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4A1F09" w:rsidP="006F3709">
      <w:pPr>
        <w:jc w:val="right"/>
      </w:pPr>
      <w:r>
        <w:t xml:space="preserve">Warszawa,  </w:t>
      </w:r>
      <w:bookmarkStart w:id="0" w:name="ezdDataPodpisu"/>
      <w:r>
        <w:t>31 sierpnia 2017</w:t>
      </w:r>
      <w:bookmarkEnd w:id="0"/>
      <w:r>
        <w:t xml:space="preserve"> r.</w:t>
      </w:r>
    </w:p>
    <w:p w:rsidR="006F3709" w:rsidRDefault="004A1F09" w:rsidP="006F3709">
      <w:pPr>
        <w:pStyle w:val="menfont"/>
      </w:pPr>
      <w:bookmarkStart w:id="1" w:name="ezdSprawaZnak"/>
      <w:r>
        <w:t>DKO-WNP.031.1.2017</w:t>
      </w:r>
      <w:bookmarkEnd w:id="1"/>
      <w:r>
        <w:t>.</w:t>
      </w:r>
      <w:bookmarkStart w:id="2" w:name="ezdAutorInicjaly"/>
      <w:r>
        <w:t>DB</w:t>
      </w:r>
      <w:bookmarkEnd w:id="2"/>
    </w:p>
    <w:p w:rsidR="00312C81" w:rsidRDefault="001C0394">
      <w:pPr>
        <w:pStyle w:val="menfont"/>
      </w:pPr>
    </w:p>
    <w:p w:rsidR="00312C81" w:rsidRDefault="001C0394">
      <w:pPr>
        <w:pStyle w:val="menfont"/>
      </w:pPr>
    </w:p>
    <w:p w:rsidR="00312C81" w:rsidRDefault="001C0394">
      <w:pPr>
        <w:pStyle w:val="menfont"/>
      </w:pPr>
    </w:p>
    <w:p w:rsidR="005C7D58" w:rsidRPr="007E5892" w:rsidRDefault="004A1F09" w:rsidP="005C7D58">
      <w:pPr>
        <w:autoSpaceDE w:val="0"/>
        <w:autoSpaceDN w:val="0"/>
        <w:adjustRightInd w:val="0"/>
        <w:jc w:val="center"/>
        <w:rPr>
          <w:b/>
          <w:bCs/>
        </w:rPr>
      </w:pPr>
      <w:r w:rsidRPr="007E5892">
        <w:rPr>
          <w:b/>
          <w:bCs/>
        </w:rPr>
        <w:t>PLAN NADZORU PEDAGOGICZNEGO MINISTRA EDUKACJI NARODOWEJ</w:t>
      </w:r>
    </w:p>
    <w:p w:rsidR="005C7D58" w:rsidRPr="007E5892" w:rsidRDefault="004A1F09" w:rsidP="005C7D58">
      <w:pPr>
        <w:autoSpaceDE w:val="0"/>
        <w:autoSpaceDN w:val="0"/>
        <w:adjustRightInd w:val="0"/>
        <w:jc w:val="center"/>
        <w:rPr>
          <w:b/>
          <w:bCs/>
        </w:rPr>
      </w:pPr>
      <w:r w:rsidRPr="007E5892">
        <w:rPr>
          <w:b/>
          <w:bCs/>
        </w:rPr>
        <w:t>NA ROK SZKOLNY 201</w:t>
      </w:r>
      <w:r>
        <w:rPr>
          <w:b/>
          <w:bCs/>
        </w:rPr>
        <w:t>7/2018</w:t>
      </w:r>
    </w:p>
    <w:p w:rsidR="005C7D58" w:rsidRPr="007E5892" w:rsidRDefault="001C0394" w:rsidP="005C7D58">
      <w:pPr>
        <w:autoSpaceDE w:val="0"/>
        <w:autoSpaceDN w:val="0"/>
        <w:adjustRightInd w:val="0"/>
        <w:jc w:val="center"/>
        <w:rPr>
          <w:b/>
          <w:bCs/>
        </w:rPr>
      </w:pPr>
    </w:p>
    <w:p w:rsidR="005C7D58" w:rsidRPr="003B5E17" w:rsidRDefault="001C0394" w:rsidP="005C7D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C7D58" w:rsidRPr="003B5E17" w:rsidRDefault="001C0394" w:rsidP="005C7D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2DED" w:rsidRDefault="004A1F09" w:rsidP="00882DE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202F0A">
        <w:t>Nad publicznymi placówkami doskonalenia nauczycieli o zasięgu ogólnokrajowym</w:t>
      </w:r>
      <w:r>
        <w:t>:</w:t>
      </w:r>
    </w:p>
    <w:p w:rsidR="00882DED" w:rsidRDefault="001C0394" w:rsidP="00882DED">
      <w:pPr>
        <w:autoSpaceDE w:val="0"/>
        <w:autoSpaceDN w:val="0"/>
        <w:adjustRightInd w:val="0"/>
        <w:jc w:val="both"/>
      </w:pPr>
    </w:p>
    <w:p w:rsidR="00882DED" w:rsidRDefault="004A1F09" w:rsidP="00882DED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 w:rsidRPr="007E5892">
        <w:t>Tematyka kontroli:</w:t>
      </w:r>
    </w:p>
    <w:p w:rsidR="00882DED" w:rsidRDefault="001C0394" w:rsidP="00882DED">
      <w:pPr>
        <w:autoSpaceDE w:val="0"/>
        <w:autoSpaceDN w:val="0"/>
        <w:adjustRightInd w:val="0"/>
        <w:jc w:val="both"/>
      </w:pPr>
    </w:p>
    <w:p w:rsidR="00882DED" w:rsidRPr="007E5892" w:rsidRDefault="004A1F09" w:rsidP="0012267D">
      <w:pPr>
        <w:pStyle w:val="menfont"/>
        <w:ind w:left="360"/>
        <w:jc w:val="both"/>
      </w:pPr>
      <w:r>
        <w:t>Prawidłowość wykonywania przez dyrektora placówki planowych zadań w zakresie nadzoru pedagogicznego.</w:t>
      </w:r>
    </w:p>
    <w:p w:rsidR="00882DED" w:rsidRDefault="001C0394" w:rsidP="00882DED">
      <w:pPr>
        <w:pStyle w:val="menfont"/>
      </w:pPr>
    </w:p>
    <w:p w:rsidR="00882DED" w:rsidRPr="007E5892" w:rsidRDefault="004A1F09" w:rsidP="00882DED">
      <w:pPr>
        <w:pStyle w:val="menfont"/>
        <w:ind w:firstLine="360"/>
      </w:pPr>
      <w:r>
        <w:t>Liczba kontroli: 1</w:t>
      </w:r>
    </w:p>
    <w:p w:rsidR="00882DED" w:rsidRPr="003B5E17" w:rsidRDefault="001C0394" w:rsidP="00882DE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2DED" w:rsidRPr="003B5E17" w:rsidRDefault="001C0394" w:rsidP="00882DE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2DED" w:rsidRPr="007E5892" w:rsidRDefault="004A1F09" w:rsidP="00882DED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</w:pPr>
      <w:r w:rsidRPr="007E5892">
        <w:t>Nad szkolnymi punktami konsultacyjnymi przy przedstawicielstwach dyplomatycznych, urzędach konsularnych i przedstawicielstwach wojskowych Rzeczypospolitej Polskiej dla dzieci obywateli polskich czasowo przebywających za granicą:</w:t>
      </w:r>
    </w:p>
    <w:p w:rsidR="00882DED" w:rsidRPr="007E5892" w:rsidRDefault="001C0394" w:rsidP="00882DED">
      <w:pPr>
        <w:autoSpaceDE w:val="0"/>
        <w:autoSpaceDN w:val="0"/>
        <w:adjustRightInd w:val="0"/>
        <w:jc w:val="both"/>
      </w:pPr>
    </w:p>
    <w:p w:rsidR="00882DED" w:rsidRPr="007E5892" w:rsidRDefault="004A1F09" w:rsidP="00882DE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</w:pPr>
      <w:r w:rsidRPr="007E5892">
        <w:t>Zakres ewaluacji problemowej:</w:t>
      </w:r>
    </w:p>
    <w:p w:rsidR="00882DED" w:rsidRPr="00831820" w:rsidRDefault="004A1F09" w:rsidP="00882DED">
      <w:pPr>
        <w:autoSpaceDE w:val="0"/>
        <w:autoSpaceDN w:val="0"/>
        <w:adjustRightInd w:val="0"/>
        <w:ind w:left="284"/>
        <w:jc w:val="both"/>
        <w:rPr>
          <w:bCs/>
        </w:rPr>
      </w:pPr>
      <w:r w:rsidRPr="00831820">
        <w:rPr>
          <w:bCs/>
        </w:rPr>
        <w:t>Wymaganie: Procesy edukacyjne są zorganizowane w sposób sprzyjający uczeniu się;</w:t>
      </w:r>
    </w:p>
    <w:p w:rsidR="00882DED" w:rsidRPr="00831820" w:rsidRDefault="004A1F09" w:rsidP="00882DED">
      <w:pPr>
        <w:autoSpaceDE w:val="0"/>
        <w:autoSpaceDN w:val="0"/>
        <w:adjustRightInd w:val="0"/>
        <w:ind w:left="284"/>
        <w:jc w:val="both"/>
        <w:rPr>
          <w:bCs/>
        </w:rPr>
      </w:pPr>
      <w:r w:rsidRPr="00831820">
        <w:rPr>
          <w:bCs/>
        </w:rPr>
        <w:t>Wymaganie: Uczniowie nabywają wiadom</w:t>
      </w:r>
      <w:r>
        <w:rPr>
          <w:bCs/>
        </w:rPr>
        <w:t>ości i umiejętności określone w </w:t>
      </w:r>
      <w:r w:rsidRPr="00831820">
        <w:rPr>
          <w:bCs/>
        </w:rPr>
        <w:t>podstawie programowej;</w:t>
      </w:r>
    </w:p>
    <w:p w:rsidR="00882DED" w:rsidRPr="00831820" w:rsidRDefault="004A1F09" w:rsidP="00882DED">
      <w:pPr>
        <w:autoSpaceDE w:val="0"/>
        <w:autoSpaceDN w:val="0"/>
        <w:adjustRightInd w:val="0"/>
        <w:ind w:left="284"/>
        <w:jc w:val="both"/>
        <w:rPr>
          <w:bCs/>
        </w:rPr>
      </w:pPr>
      <w:r w:rsidRPr="00831820">
        <w:rPr>
          <w:bCs/>
        </w:rPr>
        <w:t>Wymaganie: Rodzice są partnerami szkoły lub placówki;</w:t>
      </w:r>
    </w:p>
    <w:p w:rsidR="00882DED" w:rsidRPr="00831820" w:rsidRDefault="004A1F09" w:rsidP="00882DED">
      <w:pPr>
        <w:autoSpaceDE w:val="0"/>
        <w:autoSpaceDN w:val="0"/>
        <w:adjustRightInd w:val="0"/>
        <w:ind w:left="284"/>
        <w:jc w:val="both"/>
        <w:rPr>
          <w:bCs/>
        </w:rPr>
      </w:pPr>
      <w:r w:rsidRPr="00831820">
        <w:rPr>
          <w:bCs/>
        </w:rPr>
        <w:t>Wymaganie: Zarządzanie szkołą lub placówką służy jej rozwojowi.</w:t>
      </w:r>
    </w:p>
    <w:p w:rsidR="00882DED" w:rsidRPr="00831820" w:rsidRDefault="001C0394" w:rsidP="00882DED">
      <w:pPr>
        <w:autoSpaceDE w:val="0"/>
        <w:autoSpaceDN w:val="0"/>
        <w:adjustRightInd w:val="0"/>
        <w:ind w:left="284"/>
        <w:jc w:val="both"/>
        <w:rPr>
          <w:bCs/>
        </w:rPr>
      </w:pPr>
      <w:bookmarkStart w:id="3" w:name="_GoBack"/>
      <w:bookmarkEnd w:id="3"/>
    </w:p>
    <w:p w:rsidR="00882DED" w:rsidRPr="007E5892" w:rsidRDefault="004A1F09" w:rsidP="00882DED">
      <w:pPr>
        <w:pStyle w:val="menfont"/>
        <w:ind w:firstLine="284"/>
      </w:pPr>
      <w:r>
        <w:t>Liczba ewaluacji: 5</w:t>
      </w:r>
    </w:p>
    <w:p w:rsidR="00882DED" w:rsidRPr="007E5892" w:rsidRDefault="001C0394" w:rsidP="00882DED">
      <w:pPr>
        <w:pStyle w:val="menfont"/>
      </w:pPr>
    </w:p>
    <w:p w:rsidR="00882DED" w:rsidRPr="007E5892" w:rsidRDefault="004A1F09" w:rsidP="00882D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284"/>
      </w:pPr>
      <w:r w:rsidRPr="007E5892">
        <w:t>Tematyka kontroli:</w:t>
      </w:r>
    </w:p>
    <w:p w:rsidR="00882DED" w:rsidRPr="007E5892" w:rsidRDefault="004A1F09" w:rsidP="00882DED">
      <w:pPr>
        <w:pStyle w:val="menfont"/>
        <w:numPr>
          <w:ilvl w:val="0"/>
          <w:numId w:val="5"/>
        </w:numPr>
        <w:jc w:val="both"/>
      </w:pPr>
      <w:r w:rsidRPr="007E5892">
        <w:t xml:space="preserve">Przestrzeganie przepisów prawa w zakresie oceniania, klasyfikowania </w:t>
      </w:r>
      <w:r>
        <w:t>i </w:t>
      </w:r>
      <w:r w:rsidRPr="007E5892">
        <w:t>promowania uczniów oraz przeprowadzania egzaminów;</w:t>
      </w:r>
    </w:p>
    <w:p w:rsidR="00882DED" w:rsidRDefault="001C0394" w:rsidP="00882DED">
      <w:pPr>
        <w:pStyle w:val="menfont"/>
      </w:pPr>
    </w:p>
    <w:p w:rsidR="00882DED" w:rsidRPr="007E5892" w:rsidRDefault="004A1F09" w:rsidP="00882DED">
      <w:pPr>
        <w:pStyle w:val="menfont"/>
        <w:ind w:firstLine="360"/>
      </w:pPr>
      <w:r>
        <w:t>Liczba kontroli: 5</w:t>
      </w:r>
    </w:p>
    <w:p w:rsidR="00882DED" w:rsidRPr="007E5892" w:rsidRDefault="001C0394" w:rsidP="00882DED">
      <w:pPr>
        <w:pStyle w:val="menfont"/>
      </w:pPr>
    </w:p>
    <w:p w:rsidR="00882DED" w:rsidRPr="007E5892" w:rsidRDefault="004A1F09" w:rsidP="00882DED">
      <w:pPr>
        <w:pStyle w:val="menfont"/>
        <w:numPr>
          <w:ilvl w:val="0"/>
          <w:numId w:val="5"/>
        </w:numPr>
        <w:jc w:val="both"/>
      </w:pPr>
      <w:r w:rsidRPr="007E5892">
        <w:t xml:space="preserve">Kontrola zgodności realizacji zajęć edukacyjnych z języka polskiego </w:t>
      </w:r>
      <w:r>
        <w:t>i </w:t>
      </w:r>
      <w:r w:rsidRPr="007E5892">
        <w:t>wiedzy o Polsce z ramami programowymi kształcenia uzupełniającego dla szkolnych punktów konsultacyjnych.</w:t>
      </w:r>
    </w:p>
    <w:p w:rsidR="00882DED" w:rsidRDefault="001C0394" w:rsidP="00882DED">
      <w:pPr>
        <w:pStyle w:val="menfont"/>
      </w:pPr>
    </w:p>
    <w:p w:rsidR="00882DED" w:rsidRPr="007E5892" w:rsidRDefault="004A1F09" w:rsidP="00882DED">
      <w:pPr>
        <w:pStyle w:val="menfont"/>
        <w:ind w:firstLine="360"/>
      </w:pPr>
      <w:r>
        <w:t>Liczba kontroli: 5</w:t>
      </w:r>
    </w:p>
    <w:p w:rsidR="002651A9" w:rsidRDefault="001C0394" w:rsidP="00424993">
      <w:pPr>
        <w:pStyle w:val="menfont"/>
      </w:pPr>
    </w:p>
    <w:p w:rsidR="002651A9" w:rsidRDefault="001C0394" w:rsidP="00424993">
      <w:pPr>
        <w:pStyle w:val="menfont"/>
      </w:pPr>
    </w:p>
    <w:p w:rsidR="002651A9" w:rsidRDefault="001C0394" w:rsidP="00424993">
      <w:pPr>
        <w:pStyle w:val="menfont"/>
      </w:pPr>
    </w:p>
    <w:p w:rsidR="002651A9" w:rsidRDefault="001C0394" w:rsidP="00424993">
      <w:pPr>
        <w:pStyle w:val="menfont"/>
      </w:pPr>
    </w:p>
    <w:p w:rsidR="00424993" w:rsidRDefault="004A1F09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4A1F09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4A1F09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424993" w:rsidRDefault="004A1F09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4A1F09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4A1F09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6"/>
                    </w:p>
                    <w:p w:rsidR="00424993" w:rsidRDefault="004A1F09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24993" w:rsidRDefault="001C0394" w:rsidP="00424993">
      <w:pPr>
        <w:pStyle w:val="menfont"/>
      </w:pPr>
    </w:p>
    <w:p w:rsidR="00424993" w:rsidRDefault="001C0394" w:rsidP="00424993">
      <w:pPr>
        <w:pStyle w:val="menfont"/>
      </w:pPr>
    </w:p>
    <w:p w:rsidR="00EF44B2" w:rsidRDefault="001C0394" w:rsidP="00424993">
      <w:pPr>
        <w:pStyle w:val="menfont"/>
      </w:pPr>
    </w:p>
    <w:sectPr w:rsidR="00EF44B2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94" w:rsidRDefault="001C0394">
      <w:r>
        <w:separator/>
      </w:r>
    </w:p>
  </w:endnote>
  <w:endnote w:type="continuationSeparator" w:id="0">
    <w:p w:rsidR="001C0394" w:rsidRDefault="001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A1F09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4A1F09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94" w:rsidRDefault="001C0394">
      <w:r>
        <w:separator/>
      </w:r>
    </w:p>
  </w:footnote>
  <w:footnote w:type="continuationSeparator" w:id="0">
    <w:p w:rsidR="001C0394" w:rsidRDefault="001C0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1C0394" w:rsidP="00505043">
    <w:pPr>
      <w:pStyle w:val="Nagwek"/>
    </w:pPr>
  </w:p>
  <w:p w:rsidR="00505043" w:rsidRPr="002E763F" w:rsidRDefault="001C0394" w:rsidP="00505043">
    <w:pPr>
      <w:pStyle w:val="Nagwek"/>
      <w:rPr>
        <w:sz w:val="28"/>
      </w:rPr>
    </w:pPr>
  </w:p>
  <w:p w:rsidR="00505043" w:rsidRPr="00F030A2" w:rsidRDefault="004A1F09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1C0394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0530E"/>
    <w:multiLevelType w:val="hybridMultilevel"/>
    <w:tmpl w:val="F8C2BBA0"/>
    <w:lvl w:ilvl="0" w:tplc="B5BEDD92">
      <w:start w:val="1"/>
      <w:numFmt w:val="decimal"/>
      <w:lvlText w:val="%1."/>
      <w:lvlJc w:val="left"/>
      <w:pPr>
        <w:ind w:left="360" w:hanging="360"/>
      </w:pPr>
    </w:lvl>
    <w:lvl w:ilvl="1" w:tplc="A880A76A" w:tentative="1">
      <w:start w:val="1"/>
      <w:numFmt w:val="lowerLetter"/>
      <w:lvlText w:val="%2."/>
      <w:lvlJc w:val="left"/>
      <w:pPr>
        <w:ind w:left="1080" w:hanging="360"/>
      </w:pPr>
    </w:lvl>
    <w:lvl w:ilvl="2" w:tplc="1008671C" w:tentative="1">
      <w:start w:val="1"/>
      <w:numFmt w:val="lowerRoman"/>
      <w:lvlText w:val="%3."/>
      <w:lvlJc w:val="right"/>
      <w:pPr>
        <w:ind w:left="1800" w:hanging="180"/>
      </w:pPr>
    </w:lvl>
    <w:lvl w:ilvl="3" w:tplc="FABEEAB8" w:tentative="1">
      <w:start w:val="1"/>
      <w:numFmt w:val="decimal"/>
      <w:lvlText w:val="%4."/>
      <w:lvlJc w:val="left"/>
      <w:pPr>
        <w:ind w:left="2520" w:hanging="360"/>
      </w:pPr>
    </w:lvl>
    <w:lvl w:ilvl="4" w:tplc="5B7AF1D8" w:tentative="1">
      <w:start w:val="1"/>
      <w:numFmt w:val="lowerLetter"/>
      <w:lvlText w:val="%5."/>
      <w:lvlJc w:val="left"/>
      <w:pPr>
        <w:ind w:left="3240" w:hanging="360"/>
      </w:pPr>
    </w:lvl>
    <w:lvl w:ilvl="5" w:tplc="90185332" w:tentative="1">
      <w:start w:val="1"/>
      <w:numFmt w:val="lowerRoman"/>
      <w:lvlText w:val="%6."/>
      <w:lvlJc w:val="right"/>
      <w:pPr>
        <w:ind w:left="3960" w:hanging="180"/>
      </w:pPr>
    </w:lvl>
    <w:lvl w:ilvl="6" w:tplc="20A6018A" w:tentative="1">
      <w:start w:val="1"/>
      <w:numFmt w:val="decimal"/>
      <w:lvlText w:val="%7."/>
      <w:lvlJc w:val="left"/>
      <w:pPr>
        <w:ind w:left="4680" w:hanging="360"/>
      </w:pPr>
    </w:lvl>
    <w:lvl w:ilvl="7" w:tplc="8CAAC6DA" w:tentative="1">
      <w:start w:val="1"/>
      <w:numFmt w:val="lowerLetter"/>
      <w:lvlText w:val="%8."/>
      <w:lvlJc w:val="left"/>
      <w:pPr>
        <w:ind w:left="5400" w:hanging="360"/>
      </w:pPr>
    </w:lvl>
    <w:lvl w:ilvl="8" w:tplc="2982ED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27CBD"/>
    <w:multiLevelType w:val="hybridMultilevel"/>
    <w:tmpl w:val="4126A142"/>
    <w:lvl w:ilvl="0" w:tplc="96E094D8">
      <w:start w:val="1"/>
      <w:numFmt w:val="decimal"/>
      <w:lvlText w:val="%1."/>
      <w:lvlJc w:val="left"/>
      <w:pPr>
        <w:ind w:left="720" w:hanging="360"/>
      </w:pPr>
    </w:lvl>
    <w:lvl w:ilvl="1" w:tplc="920C5412" w:tentative="1">
      <w:start w:val="1"/>
      <w:numFmt w:val="lowerLetter"/>
      <w:lvlText w:val="%2."/>
      <w:lvlJc w:val="left"/>
      <w:pPr>
        <w:ind w:left="1440" w:hanging="360"/>
      </w:pPr>
    </w:lvl>
    <w:lvl w:ilvl="2" w:tplc="916A171E" w:tentative="1">
      <w:start w:val="1"/>
      <w:numFmt w:val="lowerRoman"/>
      <w:lvlText w:val="%3."/>
      <w:lvlJc w:val="right"/>
      <w:pPr>
        <w:ind w:left="2160" w:hanging="180"/>
      </w:pPr>
    </w:lvl>
    <w:lvl w:ilvl="3" w:tplc="549A2EBE" w:tentative="1">
      <w:start w:val="1"/>
      <w:numFmt w:val="decimal"/>
      <w:lvlText w:val="%4."/>
      <w:lvlJc w:val="left"/>
      <w:pPr>
        <w:ind w:left="2880" w:hanging="360"/>
      </w:pPr>
    </w:lvl>
    <w:lvl w:ilvl="4" w:tplc="92FA1202" w:tentative="1">
      <w:start w:val="1"/>
      <w:numFmt w:val="lowerLetter"/>
      <w:lvlText w:val="%5."/>
      <w:lvlJc w:val="left"/>
      <w:pPr>
        <w:ind w:left="3600" w:hanging="360"/>
      </w:pPr>
    </w:lvl>
    <w:lvl w:ilvl="5" w:tplc="38BCCD3E" w:tentative="1">
      <w:start w:val="1"/>
      <w:numFmt w:val="lowerRoman"/>
      <w:lvlText w:val="%6."/>
      <w:lvlJc w:val="right"/>
      <w:pPr>
        <w:ind w:left="4320" w:hanging="180"/>
      </w:pPr>
    </w:lvl>
    <w:lvl w:ilvl="6" w:tplc="7D967CD4" w:tentative="1">
      <w:start w:val="1"/>
      <w:numFmt w:val="decimal"/>
      <w:lvlText w:val="%7."/>
      <w:lvlJc w:val="left"/>
      <w:pPr>
        <w:ind w:left="5040" w:hanging="360"/>
      </w:pPr>
    </w:lvl>
    <w:lvl w:ilvl="7" w:tplc="516C1374" w:tentative="1">
      <w:start w:val="1"/>
      <w:numFmt w:val="lowerLetter"/>
      <w:lvlText w:val="%8."/>
      <w:lvlJc w:val="left"/>
      <w:pPr>
        <w:ind w:left="5760" w:hanging="360"/>
      </w:pPr>
    </w:lvl>
    <w:lvl w:ilvl="8" w:tplc="98AC8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CEB"/>
    <w:multiLevelType w:val="hybridMultilevel"/>
    <w:tmpl w:val="7A9C4EE6"/>
    <w:lvl w:ilvl="0" w:tplc="F740E980">
      <w:start w:val="1"/>
      <w:numFmt w:val="upperRoman"/>
      <w:lvlText w:val="%1."/>
      <w:lvlJc w:val="right"/>
      <w:pPr>
        <w:ind w:left="720" w:hanging="360"/>
      </w:pPr>
    </w:lvl>
    <w:lvl w:ilvl="1" w:tplc="691CEA50" w:tentative="1">
      <w:start w:val="1"/>
      <w:numFmt w:val="lowerLetter"/>
      <w:lvlText w:val="%2."/>
      <w:lvlJc w:val="left"/>
      <w:pPr>
        <w:ind w:left="1440" w:hanging="360"/>
      </w:pPr>
    </w:lvl>
    <w:lvl w:ilvl="2" w:tplc="93523C8A" w:tentative="1">
      <w:start w:val="1"/>
      <w:numFmt w:val="lowerRoman"/>
      <w:lvlText w:val="%3."/>
      <w:lvlJc w:val="right"/>
      <w:pPr>
        <w:ind w:left="2160" w:hanging="180"/>
      </w:pPr>
    </w:lvl>
    <w:lvl w:ilvl="3" w:tplc="05DC2D0E" w:tentative="1">
      <w:start w:val="1"/>
      <w:numFmt w:val="decimal"/>
      <w:lvlText w:val="%4."/>
      <w:lvlJc w:val="left"/>
      <w:pPr>
        <w:ind w:left="2880" w:hanging="360"/>
      </w:pPr>
    </w:lvl>
    <w:lvl w:ilvl="4" w:tplc="BEB6E54E" w:tentative="1">
      <w:start w:val="1"/>
      <w:numFmt w:val="lowerLetter"/>
      <w:lvlText w:val="%5."/>
      <w:lvlJc w:val="left"/>
      <w:pPr>
        <w:ind w:left="3600" w:hanging="360"/>
      </w:pPr>
    </w:lvl>
    <w:lvl w:ilvl="5" w:tplc="A1D850EA" w:tentative="1">
      <w:start w:val="1"/>
      <w:numFmt w:val="lowerRoman"/>
      <w:lvlText w:val="%6."/>
      <w:lvlJc w:val="right"/>
      <w:pPr>
        <w:ind w:left="4320" w:hanging="180"/>
      </w:pPr>
    </w:lvl>
    <w:lvl w:ilvl="6" w:tplc="8D347584" w:tentative="1">
      <w:start w:val="1"/>
      <w:numFmt w:val="decimal"/>
      <w:lvlText w:val="%7."/>
      <w:lvlJc w:val="left"/>
      <w:pPr>
        <w:ind w:left="5040" w:hanging="360"/>
      </w:pPr>
    </w:lvl>
    <w:lvl w:ilvl="7" w:tplc="C0D0837E" w:tentative="1">
      <w:start w:val="1"/>
      <w:numFmt w:val="lowerLetter"/>
      <w:lvlText w:val="%8."/>
      <w:lvlJc w:val="left"/>
      <w:pPr>
        <w:ind w:left="5760" w:hanging="360"/>
      </w:pPr>
    </w:lvl>
    <w:lvl w:ilvl="8" w:tplc="EEE44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A5BA2"/>
    <w:multiLevelType w:val="hybridMultilevel"/>
    <w:tmpl w:val="41A82BF0"/>
    <w:lvl w:ilvl="0" w:tplc="DEB8D98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A6AEDF00" w:tentative="1">
      <w:start w:val="1"/>
      <w:numFmt w:val="lowerLetter"/>
      <w:lvlText w:val="%2."/>
      <w:lvlJc w:val="left"/>
      <w:pPr>
        <w:ind w:left="1440" w:hanging="360"/>
      </w:pPr>
    </w:lvl>
    <w:lvl w:ilvl="2" w:tplc="919ED4AA" w:tentative="1">
      <w:start w:val="1"/>
      <w:numFmt w:val="lowerRoman"/>
      <w:lvlText w:val="%3."/>
      <w:lvlJc w:val="right"/>
      <w:pPr>
        <w:ind w:left="2160" w:hanging="180"/>
      </w:pPr>
    </w:lvl>
    <w:lvl w:ilvl="3" w:tplc="0E3C8504" w:tentative="1">
      <w:start w:val="1"/>
      <w:numFmt w:val="decimal"/>
      <w:lvlText w:val="%4."/>
      <w:lvlJc w:val="left"/>
      <w:pPr>
        <w:ind w:left="2880" w:hanging="360"/>
      </w:pPr>
    </w:lvl>
    <w:lvl w:ilvl="4" w:tplc="747C581C" w:tentative="1">
      <w:start w:val="1"/>
      <w:numFmt w:val="lowerLetter"/>
      <w:lvlText w:val="%5."/>
      <w:lvlJc w:val="left"/>
      <w:pPr>
        <w:ind w:left="3600" w:hanging="360"/>
      </w:pPr>
    </w:lvl>
    <w:lvl w:ilvl="5" w:tplc="9A7E813E" w:tentative="1">
      <w:start w:val="1"/>
      <w:numFmt w:val="lowerRoman"/>
      <w:lvlText w:val="%6."/>
      <w:lvlJc w:val="right"/>
      <w:pPr>
        <w:ind w:left="4320" w:hanging="180"/>
      </w:pPr>
    </w:lvl>
    <w:lvl w:ilvl="6" w:tplc="CBBED9C4" w:tentative="1">
      <w:start w:val="1"/>
      <w:numFmt w:val="decimal"/>
      <w:lvlText w:val="%7."/>
      <w:lvlJc w:val="left"/>
      <w:pPr>
        <w:ind w:left="5040" w:hanging="360"/>
      </w:pPr>
    </w:lvl>
    <w:lvl w:ilvl="7" w:tplc="E9D411B4" w:tentative="1">
      <w:start w:val="1"/>
      <w:numFmt w:val="lowerLetter"/>
      <w:lvlText w:val="%8."/>
      <w:lvlJc w:val="left"/>
      <w:pPr>
        <w:ind w:left="5760" w:hanging="360"/>
      </w:pPr>
    </w:lvl>
    <w:lvl w:ilvl="8" w:tplc="96EC6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49D1"/>
    <w:multiLevelType w:val="hybridMultilevel"/>
    <w:tmpl w:val="59069D98"/>
    <w:lvl w:ilvl="0" w:tplc="43CEC6B0">
      <w:start w:val="1"/>
      <w:numFmt w:val="decimal"/>
      <w:lvlText w:val="%1)"/>
      <w:lvlJc w:val="left"/>
      <w:pPr>
        <w:ind w:left="720" w:hanging="360"/>
      </w:pPr>
    </w:lvl>
    <w:lvl w:ilvl="1" w:tplc="C25E46AE" w:tentative="1">
      <w:start w:val="1"/>
      <w:numFmt w:val="lowerLetter"/>
      <w:lvlText w:val="%2."/>
      <w:lvlJc w:val="left"/>
      <w:pPr>
        <w:ind w:left="1440" w:hanging="360"/>
      </w:pPr>
    </w:lvl>
    <w:lvl w:ilvl="2" w:tplc="DC5EACA4" w:tentative="1">
      <w:start w:val="1"/>
      <w:numFmt w:val="lowerRoman"/>
      <w:lvlText w:val="%3."/>
      <w:lvlJc w:val="right"/>
      <w:pPr>
        <w:ind w:left="2160" w:hanging="180"/>
      </w:pPr>
    </w:lvl>
    <w:lvl w:ilvl="3" w:tplc="99F83F26" w:tentative="1">
      <w:start w:val="1"/>
      <w:numFmt w:val="decimal"/>
      <w:lvlText w:val="%4."/>
      <w:lvlJc w:val="left"/>
      <w:pPr>
        <w:ind w:left="2880" w:hanging="360"/>
      </w:pPr>
    </w:lvl>
    <w:lvl w:ilvl="4" w:tplc="25DE3252" w:tentative="1">
      <w:start w:val="1"/>
      <w:numFmt w:val="lowerLetter"/>
      <w:lvlText w:val="%5."/>
      <w:lvlJc w:val="left"/>
      <w:pPr>
        <w:ind w:left="3600" w:hanging="360"/>
      </w:pPr>
    </w:lvl>
    <w:lvl w:ilvl="5" w:tplc="F782D20E" w:tentative="1">
      <w:start w:val="1"/>
      <w:numFmt w:val="lowerRoman"/>
      <w:lvlText w:val="%6."/>
      <w:lvlJc w:val="right"/>
      <w:pPr>
        <w:ind w:left="4320" w:hanging="180"/>
      </w:pPr>
    </w:lvl>
    <w:lvl w:ilvl="6" w:tplc="EA929D4A" w:tentative="1">
      <w:start w:val="1"/>
      <w:numFmt w:val="decimal"/>
      <w:lvlText w:val="%7."/>
      <w:lvlJc w:val="left"/>
      <w:pPr>
        <w:ind w:left="5040" w:hanging="360"/>
      </w:pPr>
    </w:lvl>
    <w:lvl w:ilvl="7" w:tplc="9E9EB46A" w:tentative="1">
      <w:start w:val="1"/>
      <w:numFmt w:val="lowerLetter"/>
      <w:lvlText w:val="%8."/>
      <w:lvlJc w:val="left"/>
      <w:pPr>
        <w:ind w:left="5760" w:hanging="360"/>
      </w:pPr>
    </w:lvl>
    <w:lvl w:ilvl="8" w:tplc="D33C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B53C1"/>
    <w:multiLevelType w:val="hybridMultilevel"/>
    <w:tmpl w:val="AB7AE246"/>
    <w:lvl w:ilvl="0" w:tplc="2496115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6F80E5B6" w:tentative="1">
      <w:start w:val="1"/>
      <w:numFmt w:val="lowerLetter"/>
      <w:lvlText w:val="%2."/>
      <w:lvlJc w:val="left"/>
      <w:pPr>
        <w:ind w:left="1440" w:hanging="360"/>
      </w:pPr>
    </w:lvl>
    <w:lvl w:ilvl="2" w:tplc="3C805260" w:tentative="1">
      <w:start w:val="1"/>
      <w:numFmt w:val="lowerRoman"/>
      <w:lvlText w:val="%3."/>
      <w:lvlJc w:val="right"/>
      <w:pPr>
        <w:ind w:left="2160" w:hanging="180"/>
      </w:pPr>
    </w:lvl>
    <w:lvl w:ilvl="3" w:tplc="B74E9A0E" w:tentative="1">
      <w:start w:val="1"/>
      <w:numFmt w:val="decimal"/>
      <w:lvlText w:val="%4."/>
      <w:lvlJc w:val="left"/>
      <w:pPr>
        <w:ind w:left="2880" w:hanging="360"/>
      </w:pPr>
    </w:lvl>
    <w:lvl w:ilvl="4" w:tplc="93546B62" w:tentative="1">
      <w:start w:val="1"/>
      <w:numFmt w:val="lowerLetter"/>
      <w:lvlText w:val="%5."/>
      <w:lvlJc w:val="left"/>
      <w:pPr>
        <w:ind w:left="3600" w:hanging="360"/>
      </w:pPr>
    </w:lvl>
    <w:lvl w:ilvl="5" w:tplc="1A84988C" w:tentative="1">
      <w:start w:val="1"/>
      <w:numFmt w:val="lowerRoman"/>
      <w:lvlText w:val="%6."/>
      <w:lvlJc w:val="right"/>
      <w:pPr>
        <w:ind w:left="4320" w:hanging="180"/>
      </w:pPr>
    </w:lvl>
    <w:lvl w:ilvl="6" w:tplc="B53E8000" w:tentative="1">
      <w:start w:val="1"/>
      <w:numFmt w:val="decimal"/>
      <w:lvlText w:val="%7."/>
      <w:lvlJc w:val="left"/>
      <w:pPr>
        <w:ind w:left="5040" w:hanging="360"/>
      </w:pPr>
    </w:lvl>
    <w:lvl w:ilvl="7" w:tplc="003E882C" w:tentative="1">
      <w:start w:val="1"/>
      <w:numFmt w:val="lowerLetter"/>
      <w:lvlText w:val="%8."/>
      <w:lvlJc w:val="left"/>
      <w:pPr>
        <w:ind w:left="5760" w:hanging="360"/>
      </w:pPr>
    </w:lvl>
    <w:lvl w:ilvl="8" w:tplc="790414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C8"/>
    <w:rsid w:val="000C39C8"/>
    <w:rsid w:val="001C0394"/>
    <w:rsid w:val="003B5E17"/>
    <w:rsid w:val="004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C25A95-B15D-494C-9376-1D60CA5B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5C7D5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226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2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Baran Dariusz</cp:lastModifiedBy>
  <cp:revision>3</cp:revision>
  <cp:lastPrinted>2017-08-31T11:24:00Z</cp:lastPrinted>
  <dcterms:created xsi:type="dcterms:W3CDTF">2017-08-31T11:24:00Z</dcterms:created>
  <dcterms:modified xsi:type="dcterms:W3CDTF">2017-08-31T11:41:00Z</dcterms:modified>
</cp:coreProperties>
</file>