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08AA" w14:textId="208D35D4" w:rsidR="00093DC4" w:rsidRPr="00C52552" w:rsidRDefault="002353EF" w:rsidP="00093DC4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do 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>Wniosku</w:t>
      </w:r>
      <w:r w:rsidR="002B6A6D">
        <w:rPr>
          <w:rFonts w:asciiTheme="minorHAnsi" w:hAnsiTheme="minorHAnsi" w:cstheme="minorHAnsi"/>
          <w:iCs/>
          <w:sz w:val="20"/>
          <w:szCs w:val="20"/>
        </w:rPr>
        <w:t>/ aktualizacji wniosku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g</w:t>
      </w:r>
      <w:r w:rsidR="00093DC4" w:rsidRPr="00C52552">
        <w:rPr>
          <w:rFonts w:asciiTheme="minorHAnsi" w:hAnsiTheme="minorHAnsi" w:cstheme="minorHAnsi"/>
          <w:sz w:val="20"/>
          <w:szCs w:val="20"/>
        </w:rPr>
        <w:t>miny/powiatu na środki finansowe z</w:t>
      </w:r>
      <w:r w:rsidR="00093DC4" w:rsidRPr="00C52552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093DC4" w:rsidRPr="00C52552">
        <w:rPr>
          <w:rFonts w:asciiTheme="minorHAnsi" w:hAnsiTheme="minorHAnsi" w:cstheme="minorHAnsi"/>
          <w:sz w:val="20"/>
          <w:szCs w:val="20"/>
        </w:rPr>
        <w:t>Programu „</w:t>
      </w:r>
      <w:r w:rsidR="00EC2A07">
        <w:rPr>
          <w:rFonts w:asciiTheme="minorHAnsi" w:hAnsiTheme="minorHAnsi" w:cstheme="minorHAnsi"/>
          <w:sz w:val="20"/>
          <w:szCs w:val="20"/>
        </w:rPr>
        <w:t xml:space="preserve">Opieka </w:t>
      </w:r>
      <w:proofErr w:type="spellStart"/>
      <w:r w:rsidR="00EC2A07">
        <w:rPr>
          <w:rFonts w:asciiTheme="minorHAnsi" w:hAnsiTheme="minorHAnsi" w:cstheme="minorHAnsi"/>
          <w:sz w:val="20"/>
          <w:szCs w:val="20"/>
        </w:rPr>
        <w:t>wytchnieniowa</w:t>
      </w:r>
      <w:proofErr w:type="spellEnd"/>
      <w:r w:rsidR="00093DC4" w:rsidRPr="00C52552">
        <w:rPr>
          <w:rFonts w:asciiTheme="minorHAnsi" w:hAnsiTheme="minorHAnsi" w:cstheme="minorHAnsi"/>
          <w:sz w:val="20"/>
          <w:szCs w:val="20"/>
        </w:rPr>
        <w:t>”</w:t>
      </w:r>
      <w:r w:rsidR="00614557">
        <w:rPr>
          <w:rFonts w:asciiTheme="minorHAnsi" w:hAnsiTheme="minorHAnsi" w:cstheme="minorHAnsi"/>
          <w:sz w:val="20"/>
          <w:szCs w:val="20"/>
        </w:rPr>
        <w:t xml:space="preserve"> dla </w:t>
      </w:r>
      <w:r w:rsidR="00D77352" w:rsidRPr="00D77352">
        <w:rPr>
          <w:rFonts w:asciiTheme="minorHAnsi" w:hAnsiTheme="minorHAnsi" w:cstheme="minorHAnsi"/>
          <w:sz w:val="20"/>
          <w:szCs w:val="20"/>
        </w:rPr>
        <w:t>Jednostek Samorządu Terytorialnego</w:t>
      </w:r>
      <w:r w:rsidR="00093DC4" w:rsidRPr="00C52552">
        <w:rPr>
          <w:rFonts w:asciiTheme="minorHAnsi" w:hAnsiTheme="minorHAnsi" w:cstheme="minorHAnsi"/>
          <w:sz w:val="20"/>
          <w:szCs w:val="20"/>
        </w:rPr>
        <w:t xml:space="preserve"> – edycja 20</w:t>
      </w:r>
      <w:r w:rsidR="00614557">
        <w:rPr>
          <w:rFonts w:asciiTheme="minorHAnsi" w:hAnsiTheme="minorHAnsi" w:cstheme="minorHAnsi"/>
          <w:sz w:val="20"/>
          <w:szCs w:val="20"/>
        </w:rPr>
        <w:t>24</w:t>
      </w:r>
      <w:r w:rsidR="00EC2A07">
        <w:rPr>
          <w:rFonts w:asciiTheme="minorHAnsi" w:hAnsiTheme="minorHAnsi" w:cstheme="minorHAnsi"/>
          <w:sz w:val="20"/>
          <w:szCs w:val="20"/>
        </w:rPr>
        <w:t xml:space="preserve"> (załącznik nr 1</w:t>
      </w:r>
      <w:r w:rsidR="00972C10">
        <w:rPr>
          <w:rFonts w:asciiTheme="minorHAnsi" w:hAnsiTheme="minorHAnsi" w:cstheme="minorHAnsi"/>
          <w:sz w:val="20"/>
          <w:szCs w:val="20"/>
        </w:rPr>
        <w:t>7</w:t>
      </w:r>
      <w:r w:rsidR="00EC2A07">
        <w:rPr>
          <w:rFonts w:asciiTheme="minorHAnsi" w:hAnsiTheme="minorHAnsi" w:cstheme="minorHAnsi"/>
          <w:sz w:val="20"/>
          <w:szCs w:val="20"/>
        </w:rPr>
        <w:t xml:space="preserve"> do Programu)</w:t>
      </w:r>
    </w:p>
    <w:p w14:paraId="5E7AC811" w14:textId="77777777" w:rsidR="00093DC4" w:rsidRPr="00E550E8" w:rsidRDefault="00093DC4" w:rsidP="007D2DB8">
      <w:pPr>
        <w:tabs>
          <w:tab w:val="left" w:pos="5760"/>
        </w:tabs>
        <w:spacing w:after="240" w:line="240" w:lineRule="auto"/>
        <w:ind w:left="5670" w:firstLine="0"/>
        <w:rPr>
          <w:rFonts w:asciiTheme="minorHAnsi" w:hAnsiTheme="minorHAnsi" w:cstheme="minorHAnsi"/>
          <w:b/>
          <w:iCs/>
          <w:sz w:val="20"/>
          <w:szCs w:val="20"/>
        </w:rPr>
      </w:pPr>
    </w:p>
    <w:p w14:paraId="5DA9E15B" w14:textId="23A9239B" w:rsidR="00E441F5" w:rsidRPr="00337D0D" w:rsidRDefault="0041637C">
      <w:pPr>
        <w:spacing w:after="240"/>
        <w:ind w:left="5" w:firstLine="0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sz w:val="24"/>
        </w:rPr>
        <w:t>WZÓR</w:t>
      </w:r>
    </w:p>
    <w:p w14:paraId="59374596" w14:textId="5E7CE2C3" w:rsidR="00E441F5" w:rsidRPr="00E550E8" w:rsidRDefault="000C6A83" w:rsidP="002F1AE3">
      <w:pPr>
        <w:spacing w:after="27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t>INFORMACJE OPISOWE</w:t>
      </w:r>
    </w:p>
    <w:p w14:paraId="38756A0D" w14:textId="6F683C2D" w:rsidR="00833EEF" w:rsidRPr="000C6A83" w:rsidRDefault="00BD48A9" w:rsidP="002E4456">
      <w:pPr>
        <w:spacing w:after="235"/>
        <w:ind w:left="0" w:right="570" w:firstLine="0"/>
        <w:jc w:val="center"/>
        <w:rPr>
          <w:rFonts w:asciiTheme="minorHAnsi" w:hAnsiTheme="minorHAnsi" w:cstheme="minorHAnsi"/>
          <w:b/>
        </w:rPr>
      </w:pPr>
      <w:r w:rsidRPr="000C6A83">
        <w:rPr>
          <w:rFonts w:asciiTheme="minorHAnsi" w:hAnsiTheme="minorHAnsi" w:cstheme="minorHAnsi"/>
          <w:b/>
        </w:rPr>
        <w:t xml:space="preserve">do </w:t>
      </w:r>
      <w:r w:rsidR="00260DCB">
        <w:rPr>
          <w:rFonts w:asciiTheme="minorHAnsi" w:hAnsiTheme="minorHAnsi" w:cstheme="minorHAnsi"/>
          <w:b/>
        </w:rPr>
        <w:t>w</w:t>
      </w:r>
      <w:r w:rsidRPr="000C6A83">
        <w:rPr>
          <w:rFonts w:asciiTheme="minorHAnsi" w:hAnsiTheme="minorHAnsi" w:cstheme="minorHAnsi"/>
          <w:b/>
        </w:rPr>
        <w:t>niosku</w:t>
      </w:r>
      <w:r w:rsidR="00281A0A">
        <w:rPr>
          <w:rFonts w:asciiTheme="minorHAnsi" w:hAnsiTheme="minorHAnsi" w:cstheme="minorHAnsi"/>
          <w:b/>
        </w:rPr>
        <w:t>/</w:t>
      </w:r>
      <w:r w:rsidR="00A83F0E" w:rsidRPr="000C6A83">
        <w:rPr>
          <w:rFonts w:asciiTheme="minorHAnsi" w:hAnsiTheme="minorHAnsi" w:cstheme="minorHAnsi"/>
          <w:b/>
        </w:rPr>
        <w:t xml:space="preserve"> </w:t>
      </w:r>
      <w:r w:rsidR="00281A0A">
        <w:rPr>
          <w:rFonts w:asciiTheme="minorHAnsi" w:hAnsiTheme="minorHAnsi" w:cstheme="minorHAnsi"/>
          <w:b/>
        </w:rPr>
        <w:t xml:space="preserve">aktualizacji wniosku </w:t>
      </w:r>
      <w:r w:rsidR="008234AF" w:rsidRPr="000C6A83">
        <w:rPr>
          <w:rFonts w:asciiTheme="minorHAnsi" w:hAnsiTheme="minorHAnsi" w:cstheme="minorHAnsi"/>
          <w:b/>
        </w:rPr>
        <w:t xml:space="preserve">gminy/powiatu na </w:t>
      </w:r>
      <w:r w:rsidR="00A83F0E" w:rsidRPr="000C6A83">
        <w:rPr>
          <w:rFonts w:asciiTheme="minorHAnsi" w:hAnsiTheme="minorHAnsi" w:cstheme="minorHAnsi"/>
          <w:b/>
        </w:rPr>
        <w:t xml:space="preserve">środki finansowe w ramach </w:t>
      </w:r>
      <w:r w:rsidR="00574951" w:rsidRPr="000C6A83">
        <w:rPr>
          <w:rFonts w:asciiTheme="minorHAnsi" w:hAnsiTheme="minorHAnsi" w:cstheme="minorHAnsi"/>
          <w:b/>
        </w:rPr>
        <w:t>Program</w:t>
      </w:r>
      <w:r w:rsidR="00A83F0E" w:rsidRPr="000C6A83">
        <w:rPr>
          <w:rFonts w:asciiTheme="minorHAnsi" w:hAnsiTheme="minorHAnsi" w:cstheme="minorHAnsi"/>
          <w:b/>
        </w:rPr>
        <w:t>u</w:t>
      </w:r>
      <w:r w:rsidR="00574951" w:rsidRPr="000C6A83">
        <w:rPr>
          <w:rFonts w:asciiTheme="minorHAnsi" w:hAnsiTheme="minorHAnsi" w:cstheme="minorHAnsi"/>
          <w:b/>
        </w:rPr>
        <w:t xml:space="preserve"> „</w:t>
      </w:r>
      <w:r w:rsidR="00EC2A07">
        <w:rPr>
          <w:rFonts w:asciiTheme="minorHAnsi" w:hAnsiTheme="minorHAnsi" w:cstheme="minorHAnsi"/>
          <w:b/>
        </w:rPr>
        <w:t xml:space="preserve">Opieka </w:t>
      </w:r>
      <w:proofErr w:type="spellStart"/>
      <w:r w:rsidR="00EC2A07">
        <w:rPr>
          <w:rFonts w:asciiTheme="minorHAnsi" w:hAnsiTheme="minorHAnsi" w:cstheme="minorHAnsi"/>
          <w:b/>
        </w:rPr>
        <w:t>wytchnieniowa</w:t>
      </w:r>
      <w:proofErr w:type="spellEnd"/>
      <w:r w:rsidR="00574951" w:rsidRPr="000C6A83">
        <w:rPr>
          <w:rFonts w:asciiTheme="minorHAnsi" w:hAnsiTheme="minorHAnsi" w:cstheme="minorHAnsi"/>
          <w:b/>
        </w:rPr>
        <w:t>”</w:t>
      </w:r>
      <w:r w:rsidR="00614557">
        <w:rPr>
          <w:rFonts w:asciiTheme="minorHAnsi" w:hAnsiTheme="minorHAnsi" w:cstheme="minorHAnsi"/>
          <w:b/>
        </w:rPr>
        <w:t xml:space="preserve"> </w:t>
      </w:r>
      <w:r w:rsidR="00D77352" w:rsidRPr="00D77352">
        <w:rPr>
          <w:rFonts w:asciiTheme="minorHAnsi" w:hAnsiTheme="minorHAnsi" w:cstheme="minorHAnsi"/>
          <w:b/>
        </w:rPr>
        <w:t>dla Jed</w:t>
      </w:r>
      <w:r w:rsidR="00D77352">
        <w:rPr>
          <w:rFonts w:asciiTheme="minorHAnsi" w:hAnsiTheme="minorHAnsi" w:cstheme="minorHAnsi"/>
          <w:b/>
        </w:rPr>
        <w:t>nostek Samorządu Terytorialnego</w:t>
      </w:r>
      <w:r w:rsidR="00A83F0E" w:rsidRPr="000C6A83">
        <w:rPr>
          <w:rFonts w:asciiTheme="minorHAnsi" w:hAnsiTheme="minorHAnsi" w:cstheme="minorHAnsi"/>
          <w:b/>
        </w:rPr>
        <w:t xml:space="preserve"> - edycja </w:t>
      </w:r>
      <w:r w:rsidRPr="000C6A83">
        <w:rPr>
          <w:rFonts w:asciiTheme="minorHAnsi" w:hAnsiTheme="minorHAnsi" w:cstheme="minorHAnsi"/>
          <w:b/>
        </w:rPr>
        <w:t>202</w:t>
      </w:r>
      <w:r w:rsidR="00614557">
        <w:rPr>
          <w:rFonts w:asciiTheme="minorHAnsi" w:hAnsiTheme="minorHAnsi" w:cstheme="minorHAnsi"/>
          <w:b/>
        </w:rPr>
        <w:t>4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740"/>
        <w:gridCol w:w="3379"/>
        <w:gridCol w:w="858"/>
        <w:gridCol w:w="4237"/>
      </w:tblGrid>
      <w:tr w:rsidR="009D7616" w:rsidRPr="009D7616" w14:paraId="354D9E6C" w14:textId="77777777" w:rsidTr="009D7616">
        <w:trPr>
          <w:trHeight w:val="141"/>
        </w:trPr>
        <w:tc>
          <w:tcPr>
            <w:tcW w:w="9214" w:type="dxa"/>
            <w:gridSpan w:val="4"/>
            <w:vAlign w:val="center"/>
          </w:tcPr>
          <w:p w14:paraId="45B469DA" w14:textId="77777777" w:rsidR="009D7616" w:rsidRPr="009D7616" w:rsidRDefault="009D7616" w:rsidP="000E5351">
            <w:pPr>
              <w:pStyle w:val="Nagwek1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755F8" w:rsidRPr="009D7616" w14:paraId="1FBF0680" w14:textId="77777777" w:rsidTr="009D7616">
        <w:trPr>
          <w:trHeight w:val="287"/>
        </w:trPr>
        <w:tc>
          <w:tcPr>
            <w:tcW w:w="740" w:type="dxa"/>
            <w:vMerge w:val="restart"/>
          </w:tcPr>
          <w:p w14:paraId="7DC360FC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4" w:type="dxa"/>
            <w:gridSpan w:val="3"/>
          </w:tcPr>
          <w:p w14:paraId="4B6C95E3" w14:textId="77777777" w:rsidR="003755F8" w:rsidRPr="003755F8" w:rsidRDefault="003755F8" w:rsidP="000E535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Data wypełnienia wniosku:</w:t>
            </w:r>
          </w:p>
        </w:tc>
      </w:tr>
      <w:tr w:rsidR="003755F8" w:rsidRPr="009D7616" w14:paraId="410EC2AC" w14:textId="77777777" w:rsidTr="009D7616">
        <w:tc>
          <w:tcPr>
            <w:tcW w:w="740" w:type="dxa"/>
            <w:vMerge/>
          </w:tcPr>
          <w:p w14:paraId="7E691897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474" w:type="dxa"/>
            <w:gridSpan w:val="3"/>
            <w:vAlign w:val="center"/>
          </w:tcPr>
          <w:p w14:paraId="20E14C9F" w14:textId="6BFCCE76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Pierwszy wniosek □</w:t>
            </w:r>
          </w:p>
          <w:p w14:paraId="7E453BA9" w14:textId="77777777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Aktualizacja wniosku □</w:t>
            </w:r>
          </w:p>
        </w:tc>
      </w:tr>
      <w:tr w:rsidR="003755F8" w:rsidRPr="009D7616" w14:paraId="3B1A0E61" w14:textId="77777777" w:rsidTr="00547B18">
        <w:tc>
          <w:tcPr>
            <w:tcW w:w="740" w:type="dxa"/>
            <w:vMerge/>
          </w:tcPr>
          <w:p w14:paraId="0EF40201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Align w:val="center"/>
          </w:tcPr>
          <w:p w14:paraId="63C4B4CF" w14:textId="6D63320C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Termin rozpoczęcia realizacji Zadania</w:t>
            </w:r>
          </w:p>
        </w:tc>
        <w:tc>
          <w:tcPr>
            <w:tcW w:w="4237" w:type="dxa"/>
            <w:vAlign w:val="center"/>
          </w:tcPr>
          <w:p w14:paraId="41FDA7C5" w14:textId="0884A543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755F8" w:rsidRPr="009D7616" w14:paraId="116B0D67" w14:textId="77777777" w:rsidTr="00547B18">
        <w:tc>
          <w:tcPr>
            <w:tcW w:w="740" w:type="dxa"/>
            <w:vMerge/>
          </w:tcPr>
          <w:p w14:paraId="23206BD9" w14:textId="77777777" w:rsidR="003755F8" w:rsidRPr="009D7616" w:rsidRDefault="003755F8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7" w:type="dxa"/>
            <w:gridSpan w:val="2"/>
            <w:vAlign w:val="center"/>
          </w:tcPr>
          <w:p w14:paraId="2DD63102" w14:textId="37471859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Termin zakończenia realizacji Zadania</w:t>
            </w:r>
          </w:p>
        </w:tc>
        <w:tc>
          <w:tcPr>
            <w:tcW w:w="4237" w:type="dxa"/>
            <w:vAlign w:val="center"/>
          </w:tcPr>
          <w:p w14:paraId="0D22F704" w14:textId="77777777" w:rsidR="003755F8" w:rsidRPr="003755F8" w:rsidRDefault="003755F8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36E5E0F1" w14:textId="77777777" w:rsidTr="009D7616">
        <w:trPr>
          <w:trHeight w:val="428"/>
        </w:trPr>
        <w:tc>
          <w:tcPr>
            <w:tcW w:w="740" w:type="dxa"/>
            <w:shd w:val="clear" w:color="auto" w:fill="AEAAAA" w:themeFill="background2" w:themeFillShade="BF"/>
            <w:vAlign w:val="center"/>
          </w:tcPr>
          <w:p w14:paraId="6E4F191F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474" w:type="dxa"/>
            <w:gridSpan w:val="3"/>
            <w:shd w:val="clear" w:color="auto" w:fill="AEAAAA" w:themeFill="background2" w:themeFillShade="BF"/>
          </w:tcPr>
          <w:p w14:paraId="6B83B5E4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Dane dotyczące wnioskodawcy</w:t>
            </w:r>
          </w:p>
        </w:tc>
      </w:tr>
      <w:tr w:rsidR="009D7616" w:rsidRPr="009D7616" w14:paraId="675106D2" w14:textId="77777777" w:rsidTr="009D7616">
        <w:trPr>
          <w:trHeight w:val="851"/>
        </w:trPr>
        <w:tc>
          <w:tcPr>
            <w:tcW w:w="740" w:type="dxa"/>
            <w:vMerge w:val="restart"/>
          </w:tcPr>
          <w:p w14:paraId="2BF353CB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9" w:type="dxa"/>
            <w:vAlign w:val="center"/>
          </w:tcPr>
          <w:p w14:paraId="30E26F35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Gmina/powiat</w:t>
            </w:r>
          </w:p>
        </w:tc>
        <w:tc>
          <w:tcPr>
            <w:tcW w:w="5095" w:type="dxa"/>
            <w:gridSpan w:val="2"/>
          </w:tcPr>
          <w:p w14:paraId="79D123A2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652F7393" w14:textId="77777777" w:rsidTr="009D7616">
        <w:trPr>
          <w:trHeight w:val="843"/>
        </w:trPr>
        <w:tc>
          <w:tcPr>
            <w:tcW w:w="740" w:type="dxa"/>
            <w:vMerge/>
          </w:tcPr>
          <w:p w14:paraId="2A7F81A1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vAlign w:val="center"/>
          </w:tcPr>
          <w:p w14:paraId="789CC112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5F8">
              <w:rPr>
                <w:rFonts w:asciiTheme="minorHAnsi" w:hAnsiTheme="minorHAnsi" w:cstheme="minorHAnsi"/>
              </w:rPr>
              <w:t>Adres</w:t>
            </w:r>
          </w:p>
          <w:p w14:paraId="30A7C999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616">
              <w:rPr>
                <w:rFonts w:asciiTheme="minorHAnsi" w:hAnsiTheme="minorHAnsi" w:cstheme="minorHAnsi"/>
                <w:sz w:val="20"/>
                <w:szCs w:val="20"/>
              </w:rPr>
              <w:t>(województwo, powiat, miejscowość)</w:t>
            </w:r>
          </w:p>
        </w:tc>
        <w:tc>
          <w:tcPr>
            <w:tcW w:w="5095" w:type="dxa"/>
            <w:gridSpan w:val="2"/>
          </w:tcPr>
          <w:p w14:paraId="2FEDC860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502CE3E4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5DDF3673" w14:textId="77777777" w:rsidTr="009D7616">
        <w:trPr>
          <w:trHeight w:val="1536"/>
        </w:trPr>
        <w:tc>
          <w:tcPr>
            <w:tcW w:w="740" w:type="dxa"/>
            <w:vMerge/>
          </w:tcPr>
          <w:p w14:paraId="6871AEC2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79" w:type="dxa"/>
            <w:vAlign w:val="center"/>
          </w:tcPr>
          <w:p w14:paraId="6C4A38F1" w14:textId="77777777" w:rsidR="009D7616" w:rsidRPr="003755F8" w:rsidRDefault="009D7616" w:rsidP="000E5351">
            <w:pPr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3755F8">
              <w:rPr>
                <w:rFonts w:asciiTheme="minorHAnsi" w:hAnsiTheme="minorHAnsi" w:cstheme="minorHAnsi"/>
              </w:rPr>
              <w:t>Imię i nazwisko, telefon, adres e-mail osoby do kontaktów</w:t>
            </w:r>
          </w:p>
        </w:tc>
        <w:tc>
          <w:tcPr>
            <w:tcW w:w="5095" w:type="dxa"/>
            <w:gridSpan w:val="2"/>
          </w:tcPr>
          <w:p w14:paraId="7677680A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9D7616" w:rsidRPr="009D7616" w14:paraId="4A288DA1" w14:textId="77777777" w:rsidTr="009D7616">
        <w:trPr>
          <w:trHeight w:val="424"/>
        </w:trPr>
        <w:tc>
          <w:tcPr>
            <w:tcW w:w="740" w:type="dxa"/>
            <w:shd w:val="clear" w:color="auto" w:fill="AEAAAA" w:themeFill="background2" w:themeFillShade="BF"/>
            <w:vAlign w:val="center"/>
          </w:tcPr>
          <w:p w14:paraId="5738CC7E" w14:textId="77777777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474" w:type="dxa"/>
            <w:gridSpan w:val="3"/>
            <w:shd w:val="clear" w:color="auto" w:fill="AEAAAA" w:themeFill="background2" w:themeFillShade="BF"/>
            <w:vAlign w:val="center"/>
          </w:tcPr>
          <w:p w14:paraId="3909DB23" w14:textId="6D76EB3B" w:rsidR="009D7616" w:rsidRPr="009D7616" w:rsidRDefault="009D7616" w:rsidP="000E5351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76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Kryteria oceny merytorycznej</w:t>
            </w:r>
          </w:p>
        </w:tc>
      </w:tr>
    </w:tbl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  <w:tblDescription w:val="Zgłoszenie zadania inwestycyjnego do Programu „Centra opiekuńczo-mieszkalne” – Moduł "/>
      </w:tblPr>
      <w:tblGrid>
        <w:gridCol w:w="668"/>
        <w:gridCol w:w="2552"/>
        <w:gridCol w:w="5942"/>
      </w:tblGrid>
      <w:tr w:rsidR="00F331BD" w:rsidRPr="00E550E8" w14:paraId="1AF0B3B8" w14:textId="77777777" w:rsidTr="005453D4">
        <w:trPr>
          <w:trHeight w:val="508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BCA41C" w14:textId="7ED8F976" w:rsidR="00F331BD" w:rsidRPr="00E550E8" w:rsidRDefault="009D7616" w:rsidP="00DB2D91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1)</w:t>
            </w:r>
            <w:r w:rsidR="00F331BD" w:rsidRPr="00E550E8">
              <w:rPr>
                <w:rFonts w:asciiTheme="minorHAnsi" w:hAnsiTheme="minorHAnsi" w:cstheme="minorHAnsi"/>
                <w:b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Adekwatność wniosku w odniesieniu do celów programu </w:t>
            </w:r>
          </w:p>
        </w:tc>
      </w:tr>
      <w:tr w:rsidR="00072335" w:rsidRPr="00E550E8" w14:paraId="03868441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7F9" w14:textId="57CFA35B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1C2" w14:textId="382386A0" w:rsidR="00DD315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9D7616">
              <w:rPr>
                <w:rFonts w:asciiTheme="minorHAnsi" w:hAnsiTheme="minorHAnsi" w:cstheme="minorHAnsi"/>
                <w:bCs/>
              </w:rPr>
              <w:t xml:space="preserve">sługi </w:t>
            </w:r>
            <w:r w:rsidR="00E63FEB" w:rsidRPr="00E63FEB">
              <w:rPr>
                <w:rFonts w:asciiTheme="minorHAnsi" w:hAnsiTheme="minorHAnsi" w:cstheme="minorHAnsi"/>
                <w:bCs/>
              </w:rPr>
              <w:t xml:space="preserve">opieki </w:t>
            </w:r>
            <w:proofErr w:type="spellStart"/>
            <w:r w:rsidR="00E63FEB"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="00E63FEB" w:rsidRPr="00E63FEB">
              <w:rPr>
                <w:rFonts w:asciiTheme="minorHAnsi" w:hAnsiTheme="minorHAnsi" w:cstheme="minorHAnsi"/>
                <w:bCs/>
              </w:rPr>
              <w:t xml:space="preserve"> będą skierowane do osób będących adresatami Programu, określonych w </w:t>
            </w:r>
            <w:bookmarkStart w:id="0" w:name="_Hlk139971640"/>
            <w:r w:rsidR="00E63FEB" w:rsidRPr="00E63FEB">
              <w:rPr>
                <w:rFonts w:asciiTheme="minorHAnsi" w:hAnsiTheme="minorHAnsi" w:cstheme="minorHAnsi"/>
                <w:bCs/>
              </w:rPr>
              <w:t xml:space="preserve">części IV ust. 1 </w:t>
            </w:r>
            <w:r w:rsidR="00401744" w:rsidRPr="00401744">
              <w:rPr>
                <w:rFonts w:asciiTheme="minorHAnsi" w:hAnsiTheme="minorHAnsi" w:cstheme="minorHAnsi"/>
                <w:bCs/>
              </w:rPr>
              <w:t>Programu, z uwzględnieniem warunków określonych w części IV ust. 2 Programu</w:t>
            </w:r>
            <w:bookmarkEnd w:id="0"/>
          </w:p>
          <w:p w14:paraId="529FDC90" w14:textId="487DB340" w:rsidR="00072335" w:rsidRPr="00072335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 w:rsidRPr="009D7616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(opisać, w jaki sposób kryterium zostanie spełnione</w:t>
            </w:r>
            <w:r w:rsidR="00DD3159" w:rsidRPr="009D7616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5FCA" w14:textId="7AFCE310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072335" w:rsidRPr="00E550E8" w14:paraId="1EFC0544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106C" w14:textId="7DF9F435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B4AA" w14:textId="5A0AD7FE" w:rsidR="00DD3159" w:rsidRDefault="00EC2A07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</w:t>
            </w:r>
            <w:r w:rsidRPr="00EC2A07">
              <w:rPr>
                <w:rFonts w:asciiTheme="minorHAnsi" w:hAnsiTheme="minorHAnsi" w:cstheme="minorHAnsi"/>
                <w:bCs/>
              </w:rPr>
              <w:t xml:space="preserve">sługi opieki </w:t>
            </w:r>
            <w:proofErr w:type="spellStart"/>
            <w:r w:rsidRPr="00EC2A07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C2A07">
              <w:rPr>
                <w:rFonts w:asciiTheme="minorHAnsi" w:hAnsiTheme="minorHAnsi" w:cstheme="minorHAnsi"/>
                <w:bCs/>
              </w:rPr>
              <w:t xml:space="preserve"> będą świadczone w co najmniej jednej z dwóch form, określonych w części V ust. </w:t>
            </w:r>
            <w:r w:rsidR="002C00F5">
              <w:rPr>
                <w:rFonts w:asciiTheme="minorHAnsi" w:hAnsiTheme="minorHAnsi" w:cstheme="minorHAnsi"/>
                <w:bCs/>
              </w:rPr>
              <w:t>6</w:t>
            </w:r>
            <w:r w:rsidRPr="00EC2A07">
              <w:rPr>
                <w:rFonts w:asciiTheme="minorHAnsi" w:hAnsiTheme="minorHAnsi" w:cstheme="minorHAnsi"/>
                <w:bCs/>
              </w:rPr>
              <w:t xml:space="preserve"> </w:t>
            </w:r>
            <w:r w:rsidR="0057349E" w:rsidRPr="0057349E">
              <w:rPr>
                <w:rFonts w:asciiTheme="minorHAnsi" w:hAnsiTheme="minorHAnsi" w:cstheme="minorHAnsi"/>
                <w:bCs/>
              </w:rPr>
              <w:t xml:space="preserve">pkt 1 i 2 </w:t>
            </w:r>
            <w:r w:rsidRPr="00EC2A07">
              <w:rPr>
                <w:rFonts w:asciiTheme="minorHAnsi" w:hAnsiTheme="minorHAnsi" w:cstheme="minorHAnsi"/>
                <w:bCs/>
              </w:rPr>
              <w:t>Programu</w:t>
            </w:r>
          </w:p>
          <w:p w14:paraId="0A009F9F" w14:textId="3584928B" w:rsidR="00072335" w:rsidRPr="00BA04D9" w:rsidRDefault="00DD3159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D5C7" w14:textId="529DC7A3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072335" w:rsidRPr="00E550E8" w14:paraId="54E5B383" w14:textId="77777777" w:rsidTr="009D7616">
        <w:trPr>
          <w:trHeight w:val="7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9D79" w14:textId="0DAD86C4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F634" w14:textId="685710E9" w:rsidR="00DD3159" w:rsidRDefault="00E63FEB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  <w:bCs/>
              </w:rPr>
            </w:pPr>
            <w:r w:rsidRPr="00E63FEB">
              <w:rPr>
                <w:rFonts w:asciiTheme="minorHAnsi" w:hAnsiTheme="minorHAnsi" w:cstheme="minorHAnsi"/>
                <w:bCs/>
              </w:rPr>
              <w:t xml:space="preserve">W przypadku świadczenia usług opieki </w:t>
            </w:r>
            <w:proofErr w:type="spellStart"/>
            <w:r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63FEB">
              <w:rPr>
                <w:rFonts w:asciiTheme="minorHAnsi" w:hAnsiTheme="minorHAnsi" w:cstheme="minorHAnsi"/>
                <w:bCs/>
              </w:rPr>
              <w:t>, w ramach pobytu dziennego, w wymiarze powyżej 4 godzin dziennie lub w ramach pobytu całodobowego, ośrodek/placówka przyjmująca osobę z niepełnosprawnością będą miały obowiązek zapewnić wyżywienie, które spełnia warunki określone, w części V ust. 1</w:t>
            </w:r>
            <w:r w:rsidR="002C00F5">
              <w:rPr>
                <w:rFonts w:asciiTheme="minorHAnsi" w:hAnsiTheme="minorHAnsi" w:cstheme="minorHAnsi"/>
                <w:bCs/>
              </w:rPr>
              <w:t>0</w:t>
            </w:r>
            <w:r w:rsidRPr="00E63FEB">
              <w:rPr>
                <w:rFonts w:asciiTheme="minorHAnsi" w:hAnsiTheme="minorHAnsi" w:cstheme="minorHAnsi"/>
                <w:bCs/>
              </w:rPr>
              <w:t xml:space="preserve"> Programu</w:t>
            </w:r>
          </w:p>
          <w:p w14:paraId="2B7E8792" w14:textId="37E22DD4" w:rsidR="00072335" w:rsidRPr="00BA04D9" w:rsidRDefault="00DD3159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745" w14:textId="0EF6C209" w:rsidR="00072335" w:rsidRPr="00BA04D9" w:rsidRDefault="00072335" w:rsidP="00DB2D91">
            <w:pPr>
              <w:spacing w:after="96"/>
              <w:ind w:left="0" w:right="38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2CE63FF" w14:textId="77777777" w:rsidTr="00DB2D91">
        <w:trPr>
          <w:trHeight w:val="737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6877F2" w14:textId="363D29E7" w:rsidR="00DB2D91" w:rsidRPr="00DB2D91" w:rsidRDefault="009D7616" w:rsidP="00F331BD">
            <w:pPr>
              <w:spacing w:after="160"/>
              <w:ind w:left="0"/>
              <w:rPr>
                <w:rFonts w:asciiTheme="minorHAnsi" w:hAnsiTheme="minorHAnsi" w:cstheme="minorHAnsi"/>
                <w:b/>
              </w:rPr>
            </w:pPr>
            <w:r w:rsidRPr="009D7616">
              <w:rPr>
                <w:rFonts w:asciiTheme="minorHAnsi" w:hAnsiTheme="minorHAnsi" w:cstheme="minorHAnsi"/>
                <w:b/>
                <w:bCs/>
              </w:rPr>
              <w:t>2)</w:t>
            </w:r>
            <w:r w:rsidR="00DB2D91" w:rsidRPr="006F7EEC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Potencjalny wpływ zadań na beneficjentów, w tym także trwałość rezultatów zadań zawartych we wniosku </w:t>
            </w:r>
          </w:p>
        </w:tc>
      </w:tr>
      <w:tr w:rsidR="00DD3159" w:rsidRPr="00E550E8" w14:paraId="20CBBF75" w14:textId="77777777" w:rsidTr="009D7616">
        <w:trPr>
          <w:trHeight w:val="219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7FB" w14:textId="5D8B7B8E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5305" w14:textId="4041530A" w:rsidR="00E63FEB" w:rsidRDefault="00E63FEB" w:rsidP="00E63FEB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 w:rsidRPr="00E63FEB">
              <w:rPr>
                <w:rFonts w:asciiTheme="minorHAnsi" w:hAnsiTheme="minorHAnsi" w:cstheme="minorHAnsi"/>
                <w:bCs/>
              </w:rPr>
              <w:t xml:space="preserve">Usługi opieki </w:t>
            </w:r>
            <w:proofErr w:type="spellStart"/>
            <w:r w:rsidRPr="00E63FEB">
              <w:rPr>
                <w:rFonts w:asciiTheme="minorHAnsi" w:hAnsiTheme="minorHAnsi" w:cstheme="minorHAnsi"/>
                <w:bCs/>
              </w:rPr>
              <w:t>wytchnieniowej</w:t>
            </w:r>
            <w:proofErr w:type="spellEnd"/>
            <w:r w:rsidRPr="00E63FEB">
              <w:rPr>
                <w:rFonts w:asciiTheme="minorHAnsi" w:hAnsiTheme="minorHAnsi" w:cstheme="minorHAnsi"/>
                <w:bCs/>
              </w:rPr>
              <w:t xml:space="preserve"> umożliwią uzyskanie doraźnej, czasowej pomocy poprzez odciążenie od codziennych obowiązków łączących się ze sprawowaniem opieki nad osobą z niepełnosprawnością </w:t>
            </w:r>
            <w:r w:rsidR="0057349E">
              <w:rPr>
                <w:rFonts w:asciiTheme="minorHAnsi" w:hAnsiTheme="minorHAnsi" w:cstheme="minorHAnsi"/>
                <w:bCs/>
              </w:rPr>
              <w:t>przez</w:t>
            </w:r>
            <w:r w:rsidR="0057349E" w:rsidRPr="00E63FEB">
              <w:rPr>
                <w:rFonts w:asciiTheme="minorHAnsi" w:hAnsiTheme="minorHAnsi" w:cstheme="minorHAnsi"/>
                <w:bCs/>
              </w:rPr>
              <w:t xml:space="preserve"> </w:t>
            </w:r>
            <w:r w:rsidRPr="00E63FEB">
              <w:rPr>
                <w:rFonts w:asciiTheme="minorHAnsi" w:hAnsiTheme="minorHAnsi" w:cstheme="minorHAnsi"/>
                <w:bCs/>
              </w:rPr>
              <w:t xml:space="preserve">zapewnienie czasowego zastępstwa w tym zakresie, a także mogą służyć okresowemu zabezpieczeniu potrzeb osoby z niepełnosprawnością w sytuacji, gdy członkowie rodziny lub opiekunowie z różnych powodów nie </w:t>
            </w:r>
            <w:r w:rsidRPr="00E63FEB">
              <w:rPr>
                <w:rFonts w:asciiTheme="minorHAnsi" w:hAnsiTheme="minorHAnsi" w:cstheme="minorHAnsi"/>
                <w:bCs/>
              </w:rPr>
              <w:lastRenderedPageBreak/>
              <w:t>będą mogli wykonywać swoich obowiązków</w:t>
            </w:r>
          </w:p>
          <w:p w14:paraId="11775834" w14:textId="10E8FA3B" w:rsidR="00DD3159" w:rsidRPr="00E550E8" w:rsidRDefault="00DD3159" w:rsidP="00E63FEB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19E1" w14:textId="2924A687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00117855" w14:textId="77777777" w:rsidTr="00DB2D91">
        <w:trPr>
          <w:trHeight w:val="631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00783C" w14:textId="57711D48" w:rsidR="00DB2D91" w:rsidRPr="00DB2D91" w:rsidRDefault="009D7616" w:rsidP="00F331BD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3)</w:t>
            </w:r>
            <w:r w:rsidR="00DB2D91" w:rsidRPr="00DB2D91">
              <w:rPr>
                <w:rFonts w:asciiTheme="minorHAnsi" w:hAnsiTheme="minorHAnsi" w:cstheme="minorHAnsi"/>
                <w:b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>Zasadność wysokości wnioskowanych środków w stosunku do celu, rezultatów i zakresu zadań, które obejmuje wniosek</w:t>
            </w:r>
          </w:p>
        </w:tc>
      </w:tr>
      <w:tr w:rsidR="00DD3159" w:rsidRPr="00E550E8" w14:paraId="04A65FE9" w14:textId="77777777" w:rsidTr="00DD3159">
        <w:trPr>
          <w:trHeight w:val="20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15CB" w14:textId="6705E5E8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023" w14:textId="77777777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9D7616">
              <w:rPr>
                <w:rFonts w:asciiTheme="minorHAnsi" w:hAnsiTheme="minorHAnsi" w:cstheme="minorHAnsi"/>
                <w:bCs/>
              </w:rPr>
              <w:t>owiązanie kosztów z celem Programu</w:t>
            </w:r>
          </w:p>
          <w:p w14:paraId="3CC0F62C" w14:textId="382DB8DC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BF43" w14:textId="77777777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D3159" w:rsidRPr="00E550E8" w14:paraId="09EF90D6" w14:textId="77777777" w:rsidTr="00DD3159">
        <w:trPr>
          <w:trHeight w:val="202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0B3E" w14:textId="2AD06CE5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B8AC" w14:textId="7825A346" w:rsidR="00DD3159" w:rsidRDefault="00E63FEB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</w:t>
            </w:r>
            <w:r w:rsidRPr="00E63FEB">
              <w:rPr>
                <w:rFonts w:asciiTheme="minorHAnsi" w:hAnsiTheme="minorHAnsi" w:cstheme="minorHAnsi"/>
                <w:bCs/>
              </w:rPr>
              <w:t>rawidłowość sporządzenia kalkulacji wniosku na środki finansowe z Programu, w tym w odniesieniu do zakresu rzeczowego zadania</w:t>
            </w:r>
            <w:r w:rsidRPr="00E63FEB" w:rsidDel="00C4359F">
              <w:rPr>
                <w:rFonts w:asciiTheme="minorHAnsi" w:hAnsiTheme="minorHAnsi" w:cstheme="minorHAnsi"/>
                <w:bCs/>
              </w:rPr>
              <w:t xml:space="preserve"> </w:t>
            </w:r>
            <w:r w:rsidRPr="00E63FEB">
              <w:rPr>
                <w:rFonts w:asciiTheme="minorHAnsi" w:hAnsiTheme="minorHAnsi" w:cstheme="minorHAnsi"/>
                <w:bCs/>
              </w:rPr>
              <w:t>(prawidłowość sporządzenia budżetu, jego kompleksowość i czytelność, zachowanie progów procentowych kosztów, kwalifikowalność kosztów, adekwatność proponowanych kwot do planowanych działań, zasadność przyjętych stawek jednostkowych w odniesieniu do średnich cen rynkowych, relacje kosztów do planowanych rezultatów)</w:t>
            </w:r>
          </w:p>
          <w:p w14:paraId="07F538A5" w14:textId="76A75BC6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660B" w14:textId="143F1172" w:rsidR="00DD3159" w:rsidRPr="00E550E8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DB2D91" w:rsidRPr="00E550E8" w14:paraId="2C349440" w14:textId="77777777" w:rsidTr="00DB2D91">
        <w:trPr>
          <w:trHeight w:val="631"/>
        </w:trPr>
        <w:tc>
          <w:tcPr>
            <w:tcW w:w="9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D8EE23" w14:textId="69A1B76A" w:rsidR="00DB2D91" w:rsidRPr="00DB2D91" w:rsidRDefault="009D7616" w:rsidP="00E96A81">
            <w:pPr>
              <w:spacing w:after="160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4)</w:t>
            </w:r>
            <w:r w:rsidR="0059730D">
              <w:rPr>
                <w:rFonts w:asciiTheme="minorHAnsi" w:hAnsiTheme="minorHAnsi" w:cstheme="minorHAnsi"/>
              </w:rPr>
              <w:t xml:space="preserve"> </w:t>
            </w:r>
            <w:r w:rsidR="0059730D" w:rsidRPr="006F7EEC">
              <w:rPr>
                <w:rFonts w:asciiTheme="minorHAnsi" w:hAnsiTheme="minorHAnsi" w:cstheme="minorHAnsi"/>
                <w:b/>
              </w:rPr>
              <w:t xml:space="preserve">Zdolność organizacyjna wnioskodawcy </w:t>
            </w:r>
            <w:r w:rsidR="00DD3159" w:rsidRPr="009D7616">
              <w:rPr>
                <w:rFonts w:asciiTheme="minorHAnsi" w:hAnsiTheme="minorHAnsi" w:cstheme="minorHAnsi"/>
                <w:b/>
              </w:rPr>
              <w:t>oraz przygotowanie instytucjonalne do realizacji zadań</w:t>
            </w:r>
          </w:p>
        </w:tc>
      </w:tr>
      <w:tr w:rsidR="00DD3159" w:rsidRPr="00E550E8" w14:paraId="6444C3DB" w14:textId="77777777" w:rsidTr="009D7616">
        <w:trPr>
          <w:trHeight w:val="187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9EE" w14:textId="53CDAC2D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0D11" w14:textId="77777777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</w:t>
            </w:r>
            <w:r w:rsidRPr="009D7616">
              <w:rPr>
                <w:rFonts w:asciiTheme="minorHAnsi" w:hAnsiTheme="minorHAnsi" w:cstheme="minorHAnsi"/>
                <w:bCs/>
              </w:rPr>
              <w:t>mina/</w:t>
            </w:r>
            <w:r>
              <w:rPr>
                <w:rFonts w:asciiTheme="minorHAnsi" w:hAnsiTheme="minorHAnsi" w:cstheme="minorHAnsi"/>
                <w:bCs/>
              </w:rPr>
              <w:t>P</w:t>
            </w:r>
            <w:r w:rsidRPr="009D7616">
              <w:rPr>
                <w:rFonts w:asciiTheme="minorHAnsi" w:hAnsiTheme="minorHAnsi" w:cstheme="minorHAnsi"/>
                <w:bCs/>
              </w:rPr>
              <w:t>owiat posiada odpowiednie zasoby kadrowe do realizacji zadań</w:t>
            </w:r>
          </w:p>
          <w:p w14:paraId="33444A80" w14:textId="6BB67E95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  <w:r w:rsidRPr="000E5351">
              <w:rPr>
                <w:rFonts w:asciiTheme="minorHAnsi" w:hAnsiTheme="minorHAnsi" w:cstheme="minorHAnsi"/>
                <w:bCs/>
                <w:i/>
                <w:iCs/>
              </w:rPr>
              <w:t>(opisać, w jaki sposób kryterium zostanie spełnione)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C00F" w14:textId="1E1905B4" w:rsidR="00DD3159" w:rsidRDefault="00DD3159" w:rsidP="00F331BD">
            <w:pPr>
              <w:spacing w:after="1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5DF38A4" w14:textId="65A8D95E" w:rsidR="00E441F5" w:rsidRDefault="00E441F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8998D2A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6C171520" w14:textId="1C598A5B" w:rsidR="00BA04D9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………………………………………………….</w:t>
      </w:r>
    </w:p>
    <w:p w14:paraId="28BC0EE2" w14:textId="510A3E4C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data</w:t>
      </w:r>
    </w:p>
    <w:p w14:paraId="4E763467" w14:textId="77777777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5692E72B" w14:textId="77777777" w:rsidR="00CA3EE5" w:rsidRDefault="00CA3EE5" w:rsidP="00BA04D9">
      <w:pPr>
        <w:spacing w:after="0"/>
        <w:ind w:left="0" w:firstLine="0"/>
        <w:rPr>
          <w:rFonts w:asciiTheme="minorHAnsi" w:hAnsiTheme="minorHAnsi" w:cstheme="minorHAnsi"/>
        </w:rPr>
      </w:pPr>
    </w:p>
    <w:p w14:paraId="19A7D806" w14:textId="7AACE9D1" w:rsidR="00BA04D9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…………………………………………………………………………………………………………………………………..</w:t>
      </w:r>
    </w:p>
    <w:p w14:paraId="2A9D10C0" w14:textId="48C38177" w:rsidR="00BA04D9" w:rsidRPr="00E550E8" w:rsidRDefault="00BA04D9" w:rsidP="00BA04D9">
      <w:pPr>
        <w:spacing w:after="0"/>
        <w:ind w:left="0" w:firstLine="0"/>
        <w:rPr>
          <w:rFonts w:asciiTheme="minorHAnsi" w:hAnsiTheme="minorHAnsi" w:cstheme="minorHAnsi"/>
        </w:rPr>
      </w:pPr>
      <w:r w:rsidRPr="00BA04D9">
        <w:rPr>
          <w:rFonts w:asciiTheme="minorHAnsi" w:hAnsiTheme="minorHAnsi" w:cstheme="minorHAnsi"/>
        </w:rPr>
        <w:t>Podpis wójta/burmistrza/prezydenta miasta/starosty lub osoby upoważnionej</w:t>
      </w:r>
    </w:p>
    <w:sectPr w:rsidR="00BA04D9" w:rsidRPr="00E550E8" w:rsidSect="00A60758">
      <w:footerReference w:type="default" r:id="rId7"/>
      <w:pgSz w:w="11906" w:h="16838"/>
      <w:pgMar w:top="737" w:right="142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0D55" w14:textId="77777777" w:rsidR="001450B9" w:rsidRDefault="001450B9" w:rsidP="0026181A">
      <w:pPr>
        <w:spacing w:after="0" w:line="240" w:lineRule="auto"/>
      </w:pPr>
      <w:r>
        <w:separator/>
      </w:r>
    </w:p>
  </w:endnote>
  <w:endnote w:type="continuationSeparator" w:id="0">
    <w:p w14:paraId="2A32B618" w14:textId="77777777" w:rsidR="001450B9" w:rsidRDefault="001450B9" w:rsidP="0026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619529"/>
      <w:docPartObj>
        <w:docPartGallery w:val="Page Numbers (Bottom of Page)"/>
        <w:docPartUnique/>
      </w:docPartObj>
    </w:sdtPr>
    <w:sdtEndPr/>
    <w:sdtContent>
      <w:p w14:paraId="03048430" w14:textId="175C6A9A" w:rsidR="0026181A" w:rsidRDefault="002618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71">
          <w:rPr>
            <w:noProof/>
          </w:rPr>
          <w:t>3</w:t>
        </w:r>
        <w:r>
          <w:fldChar w:fldCharType="end"/>
        </w:r>
      </w:p>
    </w:sdtContent>
  </w:sdt>
  <w:p w14:paraId="7F781FD9" w14:textId="77777777" w:rsidR="0026181A" w:rsidRDefault="0026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0417" w14:textId="77777777" w:rsidR="001450B9" w:rsidRDefault="001450B9" w:rsidP="0026181A">
      <w:pPr>
        <w:spacing w:after="0" w:line="240" w:lineRule="auto"/>
      </w:pPr>
      <w:r>
        <w:separator/>
      </w:r>
    </w:p>
  </w:footnote>
  <w:footnote w:type="continuationSeparator" w:id="0">
    <w:p w14:paraId="50A34DF8" w14:textId="77777777" w:rsidR="001450B9" w:rsidRDefault="001450B9" w:rsidP="00261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46EAE"/>
    <w:multiLevelType w:val="hybridMultilevel"/>
    <w:tmpl w:val="F072FFF4"/>
    <w:lvl w:ilvl="0" w:tplc="5D82A5AA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1F5"/>
    <w:rsid w:val="00006B4E"/>
    <w:rsid w:val="00006F0F"/>
    <w:rsid w:val="00011680"/>
    <w:rsid w:val="00012B52"/>
    <w:rsid w:val="00015FC5"/>
    <w:rsid w:val="000229FC"/>
    <w:rsid w:val="00050431"/>
    <w:rsid w:val="00052AA2"/>
    <w:rsid w:val="00053B81"/>
    <w:rsid w:val="0006784A"/>
    <w:rsid w:val="00072335"/>
    <w:rsid w:val="00072354"/>
    <w:rsid w:val="0008731A"/>
    <w:rsid w:val="00093DC4"/>
    <w:rsid w:val="00097D74"/>
    <w:rsid w:val="000A24C1"/>
    <w:rsid w:val="000C6A83"/>
    <w:rsid w:val="000F35F7"/>
    <w:rsid w:val="000F63CA"/>
    <w:rsid w:val="001024C0"/>
    <w:rsid w:val="00115F27"/>
    <w:rsid w:val="001450B9"/>
    <w:rsid w:val="00170C6D"/>
    <w:rsid w:val="00181508"/>
    <w:rsid w:val="0018724A"/>
    <w:rsid w:val="00197095"/>
    <w:rsid w:val="0019762B"/>
    <w:rsid w:val="001B4EC3"/>
    <w:rsid w:val="001D1485"/>
    <w:rsid w:val="001D78E8"/>
    <w:rsid w:val="0020516E"/>
    <w:rsid w:val="00227821"/>
    <w:rsid w:val="0023434E"/>
    <w:rsid w:val="002353EF"/>
    <w:rsid w:val="002406A5"/>
    <w:rsid w:val="00260DCB"/>
    <w:rsid w:val="0026181A"/>
    <w:rsid w:val="002661E8"/>
    <w:rsid w:val="00281A0A"/>
    <w:rsid w:val="002A590B"/>
    <w:rsid w:val="002B6A6D"/>
    <w:rsid w:val="002C00F5"/>
    <w:rsid w:val="002C04B5"/>
    <w:rsid w:val="002C0C71"/>
    <w:rsid w:val="002C6FD9"/>
    <w:rsid w:val="002E4456"/>
    <w:rsid w:val="002E4F0E"/>
    <w:rsid w:val="002F1AE3"/>
    <w:rsid w:val="00303247"/>
    <w:rsid w:val="00303A90"/>
    <w:rsid w:val="00311815"/>
    <w:rsid w:val="003150F4"/>
    <w:rsid w:val="00320696"/>
    <w:rsid w:val="00337D0D"/>
    <w:rsid w:val="003755F8"/>
    <w:rsid w:val="00393130"/>
    <w:rsid w:val="003A7F49"/>
    <w:rsid w:val="00401744"/>
    <w:rsid w:val="00414027"/>
    <w:rsid w:val="0041637C"/>
    <w:rsid w:val="00435B03"/>
    <w:rsid w:val="00490F24"/>
    <w:rsid w:val="004B3E69"/>
    <w:rsid w:val="004B4645"/>
    <w:rsid w:val="004C163D"/>
    <w:rsid w:val="004C19C4"/>
    <w:rsid w:val="004C29EA"/>
    <w:rsid w:val="004C58AF"/>
    <w:rsid w:val="004E16D6"/>
    <w:rsid w:val="004F3B93"/>
    <w:rsid w:val="00521E6C"/>
    <w:rsid w:val="005325B0"/>
    <w:rsid w:val="0054419F"/>
    <w:rsid w:val="005453D4"/>
    <w:rsid w:val="0055400B"/>
    <w:rsid w:val="00562E98"/>
    <w:rsid w:val="0057156D"/>
    <w:rsid w:val="0057349E"/>
    <w:rsid w:val="00574951"/>
    <w:rsid w:val="00582771"/>
    <w:rsid w:val="005873B9"/>
    <w:rsid w:val="0059730D"/>
    <w:rsid w:val="005B3E37"/>
    <w:rsid w:val="005C7F4F"/>
    <w:rsid w:val="00614557"/>
    <w:rsid w:val="00642366"/>
    <w:rsid w:val="006703DD"/>
    <w:rsid w:val="006879CC"/>
    <w:rsid w:val="00696FCD"/>
    <w:rsid w:val="006B2156"/>
    <w:rsid w:val="006B7508"/>
    <w:rsid w:val="006B7A50"/>
    <w:rsid w:val="006D0AC7"/>
    <w:rsid w:val="006D67CC"/>
    <w:rsid w:val="006D739A"/>
    <w:rsid w:val="006F7EEC"/>
    <w:rsid w:val="00717A34"/>
    <w:rsid w:val="00721EB5"/>
    <w:rsid w:val="0072607A"/>
    <w:rsid w:val="00731C0F"/>
    <w:rsid w:val="0074374B"/>
    <w:rsid w:val="00744177"/>
    <w:rsid w:val="0074649F"/>
    <w:rsid w:val="00747D89"/>
    <w:rsid w:val="007701A9"/>
    <w:rsid w:val="00773480"/>
    <w:rsid w:val="00783D16"/>
    <w:rsid w:val="007859F2"/>
    <w:rsid w:val="007B365A"/>
    <w:rsid w:val="007C0B62"/>
    <w:rsid w:val="007D2179"/>
    <w:rsid w:val="007D2DB8"/>
    <w:rsid w:val="007E5C23"/>
    <w:rsid w:val="007F5181"/>
    <w:rsid w:val="00800942"/>
    <w:rsid w:val="00803ADF"/>
    <w:rsid w:val="00821357"/>
    <w:rsid w:val="008234AF"/>
    <w:rsid w:val="00833EEF"/>
    <w:rsid w:val="0086439E"/>
    <w:rsid w:val="008665A2"/>
    <w:rsid w:val="00887A19"/>
    <w:rsid w:val="00887D9B"/>
    <w:rsid w:val="008A1BA3"/>
    <w:rsid w:val="008A3A5D"/>
    <w:rsid w:val="008B3A03"/>
    <w:rsid w:val="008B40A3"/>
    <w:rsid w:val="008D46A6"/>
    <w:rsid w:val="008F070B"/>
    <w:rsid w:val="008F1A31"/>
    <w:rsid w:val="009015D9"/>
    <w:rsid w:val="00903C44"/>
    <w:rsid w:val="00924E82"/>
    <w:rsid w:val="0092786F"/>
    <w:rsid w:val="009279A5"/>
    <w:rsid w:val="00936515"/>
    <w:rsid w:val="00940A9A"/>
    <w:rsid w:val="0094197F"/>
    <w:rsid w:val="00972C10"/>
    <w:rsid w:val="0099159D"/>
    <w:rsid w:val="009C7CEC"/>
    <w:rsid w:val="009D4B7C"/>
    <w:rsid w:val="009D7616"/>
    <w:rsid w:val="009F70B1"/>
    <w:rsid w:val="00A4252B"/>
    <w:rsid w:val="00A60758"/>
    <w:rsid w:val="00A7383D"/>
    <w:rsid w:val="00A73D79"/>
    <w:rsid w:val="00A75B8C"/>
    <w:rsid w:val="00A83F0E"/>
    <w:rsid w:val="00AE01B1"/>
    <w:rsid w:val="00AF6932"/>
    <w:rsid w:val="00B0006D"/>
    <w:rsid w:val="00B12F1F"/>
    <w:rsid w:val="00B1770F"/>
    <w:rsid w:val="00B417BA"/>
    <w:rsid w:val="00B4449D"/>
    <w:rsid w:val="00B51339"/>
    <w:rsid w:val="00B8410B"/>
    <w:rsid w:val="00BA04D9"/>
    <w:rsid w:val="00BD48A9"/>
    <w:rsid w:val="00BD5DAB"/>
    <w:rsid w:val="00BE5F53"/>
    <w:rsid w:val="00C0135E"/>
    <w:rsid w:val="00C07A62"/>
    <w:rsid w:val="00C10D0E"/>
    <w:rsid w:val="00C244F0"/>
    <w:rsid w:val="00C31F3A"/>
    <w:rsid w:val="00C52552"/>
    <w:rsid w:val="00C54E19"/>
    <w:rsid w:val="00C662AF"/>
    <w:rsid w:val="00C71735"/>
    <w:rsid w:val="00C74FF2"/>
    <w:rsid w:val="00C76095"/>
    <w:rsid w:val="00C910E9"/>
    <w:rsid w:val="00CA3EE5"/>
    <w:rsid w:val="00CA46D3"/>
    <w:rsid w:val="00CD1F1F"/>
    <w:rsid w:val="00D007C6"/>
    <w:rsid w:val="00D171F3"/>
    <w:rsid w:val="00D17B44"/>
    <w:rsid w:val="00D40EF7"/>
    <w:rsid w:val="00D73525"/>
    <w:rsid w:val="00D77352"/>
    <w:rsid w:val="00DA427B"/>
    <w:rsid w:val="00DA4AC1"/>
    <w:rsid w:val="00DB2D91"/>
    <w:rsid w:val="00DB34EC"/>
    <w:rsid w:val="00DB69BB"/>
    <w:rsid w:val="00DD3159"/>
    <w:rsid w:val="00DD3317"/>
    <w:rsid w:val="00DD4D21"/>
    <w:rsid w:val="00DF2EB8"/>
    <w:rsid w:val="00DF7D39"/>
    <w:rsid w:val="00E33842"/>
    <w:rsid w:val="00E37FB7"/>
    <w:rsid w:val="00E441F5"/>
    <w:rsid w:val="00E550E8"/>
    <w:rsid w:val="00E5536E"/>
    <w:rsid w:val="00E6290A"/>
    <w:rsid w:val="00E63FEB"/>
    <w:rsid w:val="00E807D3"/>
    <w:rsid w:val="00E96A81"/>
    <w:rsid w:val="00EA4E85"/>
    <w:rsid w:val="00EA54BA"/>
    <w:rsid w:val="00EC2A07"/>
    <w:rsid w:val="00ED398F"/>
    <w:rsid w:val="00EE5D83"/>
    <w:rsid w:val="00EF19FE"/>
    <w:rsid w:val="00F00073"/>
    <w:rsid w:val="00F034A6"/>
    <w:rsid w:val="00F146CD"/>
    <w:rsid w:val="00F24D12"/>
    <w:rsid w:val="00F331BD"/>
    <w:rsid w:val="00F6373E"/>
    <w:rsid w:val="00F80316"/>
    <w:rsid w:val="00F85BD1"/>
    <w:rsid w:val="00FB0B59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9F0F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616"/>
    <w:pPr>
      <w:keepNext/>
      <w:keepLines/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A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6A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1A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61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1A"/>
    <w:rPr>
      <w:rFonts w:ascii="Times New Roman" w:eastAsia="Times New Roman" w:hAnsi="Times New Roman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D76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ela-Siatka">
    <w:name w:val="Table Grid"/>
    <w:basedOn w:val="Standardowy"/>
    <w:uiPriority w:val="39"/>
    <w:rsid w:val="009D76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B0B5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WNIOSKU GMINY/POWIATU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WNIOSKU GMINY/POWIATU</dc:title>
  <dc:subject/>
  <dc:creator>Anna Kuczyńska</dc:creator>
  <cp:keywords/>
  <cp:lastModifiedBy>Pilzak Piotr</cp:lastModifiedBy>
  <cp:revision>2</cp:revision>
  <cp:lastPrinted>2020-10-21T12:54:00Z</cp:lastPrinted>
  <dcterms:created xsi:type="dcterms:W3CDTF">2023-10-27T07:22:00Z</dcterms:created>
  <dcterms:modified xsi:type="dcterms:W3CDTF">2023-10-27T07:22:00Z</dcterms:modified>
</cp:coreProperties>
</file>