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D59A0A" w14:textId="778FA7EA"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w:t>
      </w:r>
      <w:r w:rsidR="00257091">
        <w:rPr>
          <w:rFonts w:asciiTheme="majorHAnsi" w:hAnsiTheme="majorHAnsi" w:cs="Arial"/>
          <w:b/>
          <w:bCs/>
          <w:sz w:val="22"/>
          <w:szCs w:val="22"/>
        </w:rPr>
        <w:t>3</w:t>
      </w:r>
      <w:r w:rsidRPr="00E833AC">
        <w:rPr>
          <w:rFonts w:asciiTheme="majorHAnsi" w:hAnsiTheme="majorHAnsi" w:cs="Arial"/>
          <w:b/>
          <w:bCs/>
          <w:sz w:val="22"/>
          <w:szCs w:val="22"/>
        </w:rPr>
        <w:t xml:space="preserve">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334AD305" w:rsidR="00566A02"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48E1045F" w14:textId="77777777" w:rsidR="004610C3" w:rsidRDefault="004610C3" w:rsidP="004610C3">
      <w:pPr>
        <w:suppressAutoHyphens w:val="0"/>
        <w:spacing w:after="200" w:line="276" w:lineRule="auto"/>
        <w:jc w:val="both"/>
        <w:rPr>
          <w:rFonts w:asciiTheme="majorHAnsi" w:hAnsiTheme="majorHAnsi" w:cs="Arial"/>
          <w:b/>
          <w:bCs/>
          <w:sz w:val="22"/>
          <w:szCs w:val="22"/>
        </w:rPr>
      </w:pPr>
    </w:p>
    <w:p w14:paraId="7B717D29" w14:textId="77777777" w:rsidR="004610C3" w:rsidRDefault="004610C3" w:rsidP="004610C3">
      <w:pPr>
        <w:suppressAutoHyphens w:val="0"/>
        <w:spacing w:after="200" w:line="276" w:lineRule="auto"/>
        <w:jc w:val="both"/>
        <w:rPr>
          <w:rFonts w:asciiTheme="majorHAnsi" w:hAnsiTheme="majorHAnsi" w:cs="Arial"/>
          <w:b/>
          <w:bCs/>
          <w:sz w:val="22"/>
          <w:szCs w:val="22"/>
        </w:rPr>
      </w:pPr>
      <w:r>
        <w:rPr>
          <w:rFonts w:asciiTheme="majorHAnsi" w:hAnsiTheme="majorHAnsi" w:cs="Arial"/>
          <w:b/>
          <w:bCs/>
          <w:sz w:val="22"/>
          <w:szCs w:val="22"/>
        </w:rPr>
        <w:t>Spis treści:</w:t>
      </w:r>
    </w:p>
    <w:p w14:paraId="4BDB8721" w14:textId="77777777" w:rsidR="004610C3" w:rsidRDefault="004610C3" w:rsidP="004610C3">
      <w:pPr>
        <w:suppressAutoHyphens w:val="0"/>
        <w:spacing w:after="200" w:line="276" w:lineRule="auto"/>
        <w:jc w:val="both"/>
        <w:rPr>
          <w:rFonts w:asciiTheme="majorHAnsi" w:hAnsiTheme="majorHAnsi" w:cs="Arial"/>
          <w:b/>
          <w:bCs/>
          <w:sz w:val="22"/>
          <w:szCs w:val="22"/>
        </w:rPr>
      </w:pPr>
    </w:p>
    <w:p w14:paraId="62127144" w14:textId="0AE1962D" w:rsidR="00B20598" w:rsidRDefault="00B20598" w:rsidP="004610C3">
      <w:pPr>
        <w:spacing w:before="120"/>
        <w:ind w:left="2127" w:hanging="2127"/>
        <w:jc w:val="both"/>
        <w:rPr>
          <w:rFonts w:ascii="Cambria" w:hAnsi="Cambria" w:cs="Arial"/>
          <w:sz w:val="22"/>
          <w:szCs w:val="22"/>
        </w:rPr>
      </w:pPr>
      <w:bookmarkStart w:id="1" w:name="_Hlk47481568"/>
      <w:r w:rsidRPr="00D20A86">
        <w:rPr>
          <w:rFonts w:ascii="Cambria" w:hAnsi="Cambria" w:cs="Arial"/>
          <w:sz w:val="22"/>
          <w:szCs w:val="22"/>
        </w:rPr>
        <w:t xml:space="preserve">Załącznik nr 3.1. </w:t>
      </w:r>
      <w:r w:rsidRPr="00D20A86">
        <w:rPr>
          <w:rFonts w:ascii="Cambria" w:hAnsi="Cambria" w:cs="Arial"/>
          <w:sz w:val="22"/>
          <w:szCs w:val="22"/>
        </w:rPr>
        <w:tab/>
        <w:t>„Opis standardu technologii wykonawstwa prac leśnych"</w:t>
      </w:r>
      <w:r w:rsidRPr="00B20598">
        <w:rPr>
          <w:rFonts w:ascii="Cambria" w:hAnsi="Cambria" w:cs="Arial"/>
          <w:sz w:val="22"/>
          <w:szCs w:val="22"/>
        </w:rPr>
        <w:t>;</w:t>
      </w:r>
    </w:p>
    <w:p w14:paraId="6F37DB69" w14:textId="718FFC2D" w:rsidR="004610C3" w:rsidRPr="007B6DC1" w:rsidRDefault="004610C3" w:rsidP="004610C3">
      <w:pPr>
        <w:spacing w:before="120"/>
        <w:ind w:left="2127" w:hanging="2127"/>
        <w:jc w:val="both"/>
        <w:rPr>
          <w:rFonts w:ascii="Cambria" w:hAnsi="Cambria" w:cs="Arial"/>
          <w:sz w:val="22"/>
          <w:szCs w:val="22"/>
        </w:rPr>
      </w:pPr>
      <w:r w:rsidRPr="007B6DC1">
        <w:rPr>
          <w:rFonts w:ascii="Cambria" w:hAnsi="Cambria" w:cs="Arial"/>
          <w:sz w:val="22"/>
          <w:szCs w:val="22"/>
        </w:rPr>
        <w:t>Załącznik nr 3.2.</w:t>
      </w:r>
      <w:r w:rsidRPr="007B6DC1">
        <w:rPr>
          <w:rFonts w:ascii="Cambria" w:hAnsi="Cambria" w:cs="Arial"/>
          <w:sz w:val="22"/>
          <w:szCs w:val="22"/>
        </w:rPr>
        <w:tab/>
        <w:t xml:space="preserve">Opis standardu technologii wykonawstwa prac leśnych w Regionalnej Dyrekcji Lasów Państwowych w </w:t>
      </w:r>
      <w:r w:rsidR="00964704">
        <w:rPr>
          <w:rFonts w:ascii="Cambria" w:hAnsi="Cambria" w:cs="Arial"/>
          <w:sz w:val="22"/>
          <w:szCs w:val="22"/>
        </w:rPr>
        <w:t>Warszawie</w:t>
      </w:r>
      <w:r w:rsidRPr="007B6DC1">
        <w:rPr>
          <w:rFonts w:ascii="Cambria" w:hAnsi="Cambria" w:cs="Arial"/>
          <w:sz w:val="22"/>
          <w:szCs w:val="22"/>
        </w:rPr>
        <w:t xml:space="preserve"> przyjęty decyzją</w:t>
      </w:r>
      <w:r>
        <w:rPr>
          <w:rFonts w:ascii="Cambria" w:hAnsi="Cambria" w:cs="Arial"/>
          <w:sz w:val="22"/>
          <w:szCs w:val="22"/>
        </w:rPr>
        <w:t xml:space="preserve"> </w:t>
      </w:r>
      <w:r w:rsidRPr="007B6DC1">
        <w:rPr>
          <w:rFonts w:ascii="Cambria" w:hAnsi="Cambria" w:cs="Arial"/>
          <w:sz w:val="22"/>
          <w:szCs w:val="22"/>
        </w:rPr>
        <w:t xml:space="preserve">nr </w:t>
      </w:r>
      <w:r w:rsidR="00964704">
        <w:rPr>
          <w:rFonts w:ascii="Cambria" w:hAnsi="Cambria" w:cs="Arial"/>
          <w:sz w:val="22"/>
          <w:szCs w:val="22"/>
        </w:rPr>
        <w:t xml:space="preserve">6 </w:t>
      </w:r>
      <w:r w:rsidRPr="00964704">
        <w:rPr>
          <w:rFonts w:ascii="Cambria" w:hAnsi="Cambria" w:cs="Arial"/>
          <w:sz w:val="22"/>
          <w:szCs w:val="22"/>
        </w:rPr>
        <w:t xml:space="preserve">Dyrektora Regionalnego Lasów Państwowych z dnia </w:t>
      </w:r>
      <w:r w:rsidR="00964704" w:rsidRPr="00964704">
        <w:rPr>
          <w:rFonts w:ascii="Cambria" w:hAnsi="Cambria" w:cs="Arial"/>
          <w:sz w:val="22"/>
          <w:szCs w:val="22"/>
        </w:rPr>
        <w:t xml:space="preserve">24.04.2023 </w:t>
      </w:r>
      <w:r w:rsidRPr="00964704">
        <w:rPr>
          <w:rFonts w:ascii="Cambria" w:hAnsi="Cambria" w:cs="Arial"/>
          <w:sz w:val="22"/>
          <w:szCs w:val="22"/>
        </w:rPr>
        <w:t xml:space="preserve">r. w sprawie </w:t>
      </w:r>
      <w:r w:rsidR="00964704" w:rsidRPr="00964704">
        <w:rPr>
          <w:rFonts w:ascii="Cambria" w:hAnsi="Cambria" w:cs="Arial"/>
          <w:sz w:val="22"/>
          <w:szCs w:val="22"/>
        </w:rPr>
        <w:t>ustalenia regionalnego standardu technologii wykonawstwa i odbioru prac leśnych.</w:t>
      </w:r>
    </w:p>
    <w:bookmarkEnd w:id="1"/>
    <w:p w14:paraId="70B15D76" w14:textId="5F5B675C" w:rsidR="004610C3" w:rsidRDefault="004610C3" w:rsidP="00B94C33">
      <w:pPr>
        <w:suppressAutoHyphens w:val="0"/>
        <w:spacing w:after="200" w:line="276" w:lineRule="auto"/>
        <w:jc w:val="center"/>
        <w:rPr>
          <w:rFonts w:asciiTheme="majorHAnsi" w:hAnsiTheme="majorHAnsi" w:cs="Arial"/>
          <w:b/>
          <w:bCs/>
          <w:sz w:val="22"/>
          <w:szCs w:val="22"/>
        </w:rPr>
      </w:pPr>
    </w:p>
    <w:p w14:paraId="5099190D" w14:textId="1C62DF64" w:rsidR="004610C3" w:rsidRDefault="004610C3" w:rsidP="00B94C33">
      <w:pPr>
        <w:suppressAutoHyphens w:val="0"/>
        <w:spacing w:after="200" w:line="276" w:lineRule="auto"/>
        <w:jc w:val="center"/>
        <w:rPr>
          <w:rFonts w:asciiTheme="majorHAnsi" w:hAnsiTheme="majorHAnsi" w:cs="Arial"/>
          <w:b/>
          <w:bCs/>
          <w:sz w:val="22"/>
          <w:szCs w:val="22"/>
        </w:rPr>
      </w:pPr>
    </w:p>
    <w:p w14:paraId="1820C6BD" w14:textId="3C74F81C" w:rsidR="004610C3" w:rsidRDefault="004610C3" w:rsidP="00B94C33">
      <w:pPr>
        <w:suppressAutoHyphens w:val="0"/>
        <w:spacing w:after="200" w:line="276" w:lineRule="auto"/>
        <w:jc w:val="center"/>
        <w:rPr>
          <w:rFonts w:asciiTheme="majorHAnsi" w:hAnsiTheme="majorHAnsi" w:cs="Arial"/>
          <w:b/>
          <w:bCs/>
          <w:sz w:val="22"/>
          <w:szCs w:val="22"/>
        </w:rPr>
      </w:pPr>
    </w:p>
    <w:p w14:paraId="6E5F0D88" w14:textId="77777777" w:rsidR="004610C3" w:rsidRPr="00E833AC" w:rsidRDefault="004610C3" w:rsidP="00B94C33">
      <w:pPr>
        <w:suppressAutoHyphens w:val="0"/>
        <w:spacing w:after="200" w:line="276" w:lineRule="auto"/>
        <w:jc w:val="center"/>
        <w:rPr>
          <w:rFonts w:asciiTheme="majorHAnsi" w:hAnsiTheme="majorHAnsi" w:cs="Arial"/>
          <w:b/>
          <w:bCs/>
          <w:sz w:val="22"/>
          <w:szCs w:val="22"/>
        </w:rPr>
      </w:pPr>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41EDEB40" w14:textId="77777777" w:rsidR="004610C3" w:rsidRPr="00D20A86" w:rsidRDefault="004610C3" w:rsidP="004610C3">
      <w:pPr>
        <w:suppressAutoHyphens w:val="0"/>
        <w:spacing w:after="200" w:line="276" w:lineRule="auto"/>
        <w:jc w:val="right"/>
        <w:rPr>
          <w:rFonts w:asciiTheme="majorHAnsi" w:eastAsia="SimSun" w:hAnsiTheme="majorHAnsi" w:cs="Arial"/>
          <w:b/>
          <w:bCs/>
          <w:sz w:val="22"/>
          <w:szCs w:val="22"/>
          <w:lang w:eastAsia="en-US"/>
        </w:rPr>
      </w:pPr>
      <w:r w:rsidRPr="00D20A86">
        <w:rPr>
          <w:rFonts w:asciiTheme="majorHAnsi" w:eastAsia="SimSun" w:hAnsiTheme="majorHAnsi" w:cs="Arial"/>
          <w:b/>
          <w:bCs/>
          <w:sz w:val="22"/>
          <w:szCs w:val="22"/>
          <w:lang w:eastAsia="en-US"/>
        </w:rPr>
        <w:lastRenderedPageBreak/>
        <w:t xml:space="preserve">Załącznik nr 3.1. do SWZ </w:t>
      </w:r>
    </w:p>
    <w:p w14:paraId="5F66E00C" w14:textId="77777777" w:rsidR="004610C3" w:rsidRPr="00D20A86"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08AE187C" w14:textId="526D0570" w:rsidR="004610C3" w:rsidRPr="00961B7D" w:rsidRDefault="004610C3" w:rsidP="004610C3">
      <w:pPr>
        <w:suppressAutoHyphens w:val="0"/>
        <w:spacing w:after="200" w:line="276" w:lineRule="auto"/>
        <w:jc w:val="center"/>
        <w:rPr>
          <w:rFonts w:asciiTheme="majorHAnsi" w:eastAsia="SimSun" w:hAnsiTheme="majorHAnsi" w:cs="Arial"/>
          <w:b/>
          <w:bCs/>
          <w:sz w:val="22"/>
          <w:szCs w:val="22"/>
          <w:lang w:eastAsia="en-US"/>
        </w:rPr>
      </w:pPr>
      <w:r w:rsidRPr="00D20A86">
        <w:rPr>
          <w:rFonts w:asciiTheme="majorHAnsi" w:eastAsia="SimSun" w:hAnsiTheme="majorHAnsi" w:cs="Arial"/>
          <w:b/>
          <w:bCs/>
          <w:sz w:val="22"/>
          <w:szCs w:val="22"/>
          <w:lang w:eastAsia="en-US"/>
        </w:rPr>
        <w:t>Opis standardu technologii wykonawstwa prac leśnych</w:t>
      </w:r>
    </w:p>
    <w:p w14:paraId="19EE04A5" w14:textId="77777777" w:rsidR="004610C3" w:rsidRDefault="004610C3" w:rsidP="004610C3">
      <w:pPr>
        <w:suppressAutoHyphens w:val="0"/>
        <w:spacing w:after="200" w:line="276" w:lineRule="auto"/>
        <w:jc w:val="both"/>
        <w:rPr>
          <w:rFonts w:asciiTheme="majorHAnsi" w:eastAsia="SimSun" w:hAnsiTheme="majorHAnsi" w:cs="Arial"/>
          <w:b/>
          <w:bCs/>
          <w:sz w:val="22"/>
          <w:szCs w:val="22"/>
          <w:lang w:eastAsia="en-US"/>
        </w:rPr>
      </w:pPr>
    </w:p>
    <w:p w14:paraId="5B34FF3D" w14:textId="77777777" w:rsidR="004610C3" w:rsidRDefault="004610C3" w:rsidP="004610C3">
      <w:pPr>
        <w:suppressAutoHyphens w:val="0"/>
        <w:spacing w:after="200" w:line="276" w:lineRule="auto"/>
        <w:rPr>
          <w:rFonts w:asciiTheme="majorHAnsi" w:eastAsia="SimSun" w:hAnsiTheme="majorHAnsi" w:cs="Arial"/>
          <w:b/>
          <w:bCs/>
          <w:sz w:val="22"/>
          <w:szCs w:val="22"/>
          <w:lang w:eastAsia="en-US"/>
        </w:rPr>
      </w:pPr>
      <w:r>
        <w:rPr>
          <w:rFonts w:asciiTheme="majorHAnsi" w:eastAsia="SimSun" w:hAnsiTheme="majorHAnsi" w:cs="Arial"/>
          <w:b/>
          <w:bCs/>
          <w:sz w:val="22"/>
          <w:szCs w:val="22"/>
          <w:lang w:eastAsia="en-US"/>
        </w:rPr>
        <w:br w:type="page"/>
      </w:r>
    </w:p>
    <w:p w14:paraId="3139C6AD" w14:textId="77777777" w:rsidR="00800725" w:rsidRDefault="00800725" w:rsidP="00800725">
      <w:pPr>
        <w:jc w:val="right"/>
        <w:rPr>
          <w:rFonts w:ascii="Cambria" w:hAnsi="Cambria" w:cstheme="minorHAnsi"/>
          <w:b/>
          <w:bCs/>
          <w:sz w:val="22"/>
          <w:szCs w:val="22"/>
        </w:rPr>
      </w:pPr>
      <w:r>
        <w:rPr>
          <w:rFonts w:ascii="Cambria" w:hAnsi="Cambria" w:cstheme="minorHAnsi"/>
          <w:b/>
          <w:bCs/>
          <w:sz w:val="22"/>
          <w:szCs w:val="22"/>
        </w:rPr>
        <w:lastRenderedPageBreak/>
        <w:t>Załącznik</w:t>
      </w:r>
    </w:p>
    <w:p w14:paraId="1087A328" w14:textId="77777777" w:rsidR="00800725" w:rsidRDefault="00800725" w:rsidP="00800725">
      <w:pPr>
        <w:jc w:val="right"/>
        <w:rPr>
          <w:rFonts w:ascii="Cambria" w:hAnsi="Cambria" w:cstheme="minorHAnsi"/>
          <w:b/>
          <w:bCs/>
          <w:sz w:val="22"/>
          <w:szCs w:val="22"/>
        </w:rPr>
      </w:pPr>
      <w:r>
        <w:rPr>
          <w:rFonts w:ascii="Cambria" w:hAnsi="Cambria" w:cstheme="minorHAnsi"/>
          <w:b/>
          <w:bCs/>
          <w:sz w:val="22"/>
          <w:szCs w:val="22"/>
        </w:rPr>
        <w:t>Do Decyzji Nr  161</w:t>
      </w:r>
    </w:p>
    <w:p w14:paraId="3E8AF3DF" w14:textId="77777777" w:rsidR="00800725" w:rsidRDefault="00800725" w:rsidP="00800725">
      <w:pPr>
        <w:jc w:val="right"/>
        <w:rPr>
          <w:rFonts w:ascii="Cambria" w:hAnsi="Cambria" w:cstheme="minorHAnsi"/>
          <w:b/>
          <w:bCs/>
          <w:sz w:val="22"/>
          <w:szCs w:val="22"/>
        </w:rPr>
      </w:pPr>
      <w:r>
        <w:rPr>
          <w:rFonts w:ascii="Cambria" w:hAnsi="Cambria" w:cstheme="minorHAnsi"/>
          <w:b/>
          <w:bCs/>
          <w:sz w:val="22"/>
          <w:szCs w:val="22"/>
        </w:rPr>
        <w:t>Dyrektora Generalnego LP</w:t>
      </w:r>
    </w:p>
    <w:p w14:paraId="73BA90A5" w14:textId="77777777" w:rsidR="00800725" w:rsidRDefault="00800725" w:rsidP="00800725">
      <w:pPr>
        <w:jc w:val="right"/>
        <w:rPr>
          <w:rFonts w:ascii="Cambria" w:hAnsi="Cambria" w:cstheme="minorHAnsi"/>
          <w:b/>
          <w:bCs/>
          <w:sz w:val="22"/>
          <w:szCs w:val="22"/>
        </w:rPr>
      </w:pPr>
      <w:r>
        <w:rPr>
          <w:rFonts w:ascii="Cambria" w:hAnsi="Cambria" w:cstheme="minorHAnsi"/>
          <w:b/>
          <w:bCs/>
          <w:sz w:val="22"/>
          <w:szCs w:val="22"/>
        </w:rPr>
        <w:t>Z dnia 12 września 2023 r.</w:t>
      </w:r>
    </w:p>
    <w:p w14:paraId="574BF397" w14:textId="77777777" w:rsidR="00800725" w:rsidRDefault="00800725" w:rsidP="00800725">
      <w:pPr>
        <w:spacing w:before="120"/>
        <w:jc w:val="center"/>
        <w:rPr>
          <w:rFonts w:ascii="Cambria" w:hAnsi="Cambria" w:cstheme="minorHAnsi"/>
          <w:b/>
          <w:bCs/>
          <w:sz w:val="22"/>
          <w:szCs w:val="22"/>
        </w:rPr>
      </w:pPr>
    </w:p>
    <w:p w14:paraId="17CCC631" w14:textId="77777777" w:rsidR="00800725" w:rsidRDefault="00800725" w:rsidP="00800725">
      <w:pPr>
        <w:spacing w:before="120"/>
        <w:jc w:val="center"/>
        <w:rPr>
          <w:rFonts w:ascii="Cambria" w:hAnsi="Cambria" w:cstheme="minorHAnsi"/>
          <w:b/>
          <w:bCs/>
          <w:sz w:val="22"/>
          <w:szCs w:val="22"/>
        </w:rPr>
      </w:pPr>
    </w:p>
    <w:p w14:paraId="25DC1394" w14:textId="77777777" w:rsidR="00800725" w:rsidRDefault="00800725" w:rsidP="00800725">
      <w:pPr>
        <w:spacing w:before="120"/>
        <w:jc w:val="center"/>
        <w:rPr>
          <w:rFonts w:ascii="Cambria" w:hAnsi="Cambria" w:cstheme="minorHAnsi"/>
          <w:b/>
          <w:bCs/>
          <w:sz w:val="22"/>
          <w:szCs w:val="22"/>
        </w:rPr>
      </w:pPr>
    </w:p>
    <w:p w14:paraId="06E7DD13" w14:textId="77777777" w:rsidR="00800725" w:rsidRDefault="00800725" w:rsidP="00800725">
      <w:pPr>
        <w:spacing w:before="120"/>
        <w:jc w:val="center"/>
        <w:rPr>
          <w:rFonts w:ascii="Cambria" w:hAnsi="Cambria" w:cstheme="minorHAnsi"/>
          <w:b/>
          <w:bCs/>
          <w:sz w:val="22"/>
          <w:szCs w:val="22"/>
        </w:rPr>
      </w:pPr>
    </w:p>
    <w:p w14:paraId="0818E03F" w14:textId="77777777" w:rsidR="00800725" w:rsidRDefault="00800725" w:rsidP="00800725">
      <w:pPr>
        <w:spacing w:before="120"/>
        <w:jc w:val="center"/>
        <w:rPr>
          <w:rFonts w:ascii="Cambria" w:hAnsi="Cambria" w:cstheme="minorHAnsi"/>
          <w:b/>
          <w:bCs/>
          <w:sz w:val="22"/>
          <w:szCs w:val="22"/>
        </w:rPr>
      </w:pPr>
    </w:p>
    <w:p w14:paraId="3D5F8929" w14:textId="77777777" w:rsidR="00800725" w:rsidRDefault="00800725" w:rsidP="00800725">
      <w:pPr>
        <w:spacing w:before="120"/>
        <w:jc w:val="center"/>
        <w:rPr>
          <w:rFonts w:ascii="Cambria" w:hAnsi="Cambria" w:cstheme="minorHAnsi"/>
          <w:b/>
          <w:bCs/>
          <w:sz w:val="22"/>
          <w:szCs w:val="22"/>
        </w:rPr>
      </w:pPr>
    </w:p>
    <w:p w14:paraId="151DAD2F" w14:textId="77777777" w:rsidR="00800725" w:rsidRDefault="00800725" w:rsidP="00800725">
      <w:pPr>
        <w:spacing w:before="120"/>
        <w:jc w:val="center"/>
        <w:rPr>
          <w:rFonts w:ascii="Cambria" w:hAnsi="Cambria" w:cstheme="minorHAnsi"/>
          <w:b/>
          <w:bCs/>
          <w:sz w:val="22"/>
          <w:szCs w:val="22"/>
        </w:rPr>
      </w:pPr>
    </w:p>
    <w:p w14:paraId="2E899BE6" w14:textId="77777777" w:rsidR="00800725" w:rsidRPr="00C72DC1" w:rsidRDefault="00800725" w:rsidP="00800725">
      <w:pPr>
        <w:spacing w:before="120"/>
        <w:jc w:val="center"/>
        <w:rPr>
          <w:rFonts w:ascii="Cambria" w:hAnsi="Cambria" w:cstheme="minorHAnsi"/>
          <w:b/>
          <w:bCs/>
          <w:sz w:val="22"/>
          <w:szCs w:val="22"/>
        </w:rPr>
      </w:pPr>
    </w:p>
    <w:p w14:paraId="702E8664" w14:textId="77777777" w:rsidR="00800725" w:rsidRPr="00AC05C7" w:rsidRDefault="00800725" w:rsidP="00800725">
      <w:pPr>
        <w:suppressAutoHyphens w:val="0"/>
        <w:spacing w:after="200" w:line="276" w:lineRule="auto"/>
        <w:jc w:val="center"/>
        <w:rPr>
          <w:rFonts w:ascii="Cambria" w:hAnsi="Cambria" w:cstheme="minorHAnsi"/>
          <w:b/>
          <w:bCs/>
          <w:sz w:val="28"/>
          <w:szCs w:val="28"/>
        </w:rPr>
      </w:pPr>
      <w:r w:rsidRPr="00AC05C7">
        <w:rPr>
          <w:rFonts w:ascii="Cambria" w:hAnsi="Cambria" w:cstheme="minorHAnsi"/>
          <w:b/>
          <w:bCs/>
          <w:sz w:val="28"/>
          <w:szCs w:val="28"/>
        </w:rPr>
        <w:t>Opis standardu technologii wykonawstwa prac leśnych</w:t>
      </w:r>
      <w:r>
        <w:rPr>
          <w:rFonts w:ascii="Cambria" w:hAnsi="Cambria" w:cstheme="minorHAnsi"/>
          <w:b/>
          <w:bCs/>
          <w:sz w:val="28"/>
          <w:szCs w:val="28"/>
        </w:rPr>
        <w:t xml:space="preserve"> </w:t>
      </w:r>
    </w:p>
    <w:p w14:paraId="43E6A13D" w14:textId="77777777" w:rsidR="00800725" w:rsidRDefault="00800725" w:rsidP="00800725">
      <w:pPr>
        <w:suppressAutoHyphens w:val="0"/>
        <w:spacing w:after="200" w:line="276" w:lineRule="auto"/>
        <w:jc w:val="both"/>
        <w:rPr>
          <w:rFonts w:ascii="Cambria" w:hAnsi="Cambria" w:cstheme="minorHAnsi"/>
          <w:b/>
          <w:bCs/>
          <w:sz w:val="22"/>
          <w:szCs w:val="22"/>
        </w:rPr>
      </w:pPr>
    </w:p>
    <w:p w14:paraId="01C48532" w14:textId="77777777" w:rsidR="00800725" w:rsidRDefault="00800725" w:rsidP="0080072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6B366F15" w14:textId="77777777" w:rsidR="00800725" w:rsidRDefault="00800725" w:rsidP="00800725">
      <w:pPr>
        <w:suppressAutoHyphens w:val="0"/>
        <w:spacing w:after="200" w:line="276" w:lineRule="auto"/>
        <w:jc w:val="both"/>
        <w:rPr>
          <w:rFonts w:ascii="Cambria" w:hAnsi="Cambria" w:cstheme="minorHAnsi"/>
          <w:b/>
          <w:bCs/>
          <w:sz w:val="22"/>
          <w:szCs w:val="22"/>
        </w:rPr>
      </w:pPr>
    </w:p>
    <w:p w14:paraId="22506102" w14:textId="77777777" w:rsidR="00800725" w:rsidRDefault="00800725" w:rsidP="00800725">
      <w:pPr>
        <w:suppressAutoHyphens w:val="0"/>
        <w:spacing w:after="200" w:line="276" w:lineRule="auto"/>
        <w:jc w:val="both"/>
        <w:rPr>
          <w:rFonts w:ascii="Cambria" w:hAnsi="Cambria" w:cstheme="minorHAnsi"/>
          <w:b/>
          <w:bCs/>
          <w:sz w:val="22"/>
          <w:szCs w:val="22"/>
        </w:rPr>
      </w:pPr>
    </w:p>
    <w:p w14:paraId="00A6552F" w14:textId="77777777" w:rsidR="00800725" w:rsidRDefault="00800725" w:rsidP="00800725">
      <w:pPr>
        <w:suppressAutoHyphens w:val="0"/>
        <w:spacing w:after="200" w:line="276" w:lineRule="auto"/>
        <w:jc w:val="both"/>
        <w:rPr>
          <w:rFonts w:ascii="Cambria" w:hAnsi="Cambria" w:cstheme="minorHAnsi"/>
          <w:b/>
          <w:bCs/>
          <w:sz w:val="22"/>
          <w:szCs w:val="22"/>
        </w:rPr>
      </w:pPr>
    </w:p>
    <w:p w14:paraId="081E9C2F" w14:textId="77777777" w:rsidR="00800725" w:rsidRDefault="00800725" w:rsidP="00800725">
      <w:pPr>
        <w:suppressAutoHyphens w:val="0"/>
        <w:spacing w:after="200" w:line="276" w:lineRule="auto"/>
        <w:jc w:val="both"/>
        <w:rPr>
          <w:rFonts w:ascii="Cambria" w:hAnsi="Cambria" w:cstheme="minorHAnsi"/>
          <w:b/>
          <w:bCs/>
          <w:sz w:val="22"/>
          <w:szCs w:val="22"/>
        </w:rPr>
      </w:pPr>
    </w:p>
    <w:p w14:paraId="195A5BB8" w14:textId="77777777" w:rsidR="00800725" w:rsidRDefault="00800725" w:rsidP="00800725">
      <w:pPr>
        <w:suppressAutoHyphens w:val="0"/>
        <w:spacing w:after="200" w:line="276" w:lineRule="auto"/>
        <w:jc w:val="both"/>
        <w:rPr>
          <w:rFonts w:ascii="Cambria" w:hAnsi="Cambria" w:cstheme="minorHAnsi"/>
          <w:b/>
          <w:bCs/>
          <w:sz w:val="22"/>
          <w:szCs w:val="22"/>
        </w:rPr>
      </w:pPr>
    </w:p>
    <w:p w14:paraId="3A7D5A01" w14:textId="77777777" w:rsidR="00800725" w:rsidRDefault="00800725" w:rsidP="00800725">
      <w:pPr>
        <w:suppressAutoHyphens w:val="0"/>
        <w:spacing w:after="200" w:line="276" w:lineRule="auto"/>
        <w:jc w:val="both"/>
        <w:rPr>
          <w:rFonts w:ascii="Cambria" w:hAnsi="Cambria" w:cstheme="minorHAnsi"/>
          <w:b/>
          <w:bCs/>
          <w:sz w:val="22"/>
          <w:szCs w:val="22"/>
        </w:rPr>
      </w:pPr>
    </w:p>
    <w:p w14:paraId="75F2A460" w14:textId="77777777" w:rsidR="00800725" w:rsidRDefault="00800725" w:rsidP="00800725">
      <w:pPr>
        <w:suppressAutoHyphens w:val="0"/>
        <w:spacing w:after="200" w:line="276" w:lineRule="auto"/>
        <w:jc w:val="both"/>
        <w:rPr>
          <w:rFonts w:ascii="Cambria" w:hAnsi="Cambria" w:cstheme="minorHAnsi"/>
          <w:b/>
          <w:bCs/>
          <w:sz w:val="22"/>
          <w:szCs w:val="22"/>
        </w:rPr>
      </w:pPr>
    </w:p>
    <w:p w14:paraId="7898EE75" w14:textId="77777777" w:rsidR="00800725" w:rsidRDefault="00800725" w:rsidP="00800725">
      <w:pPr>
        <w:suppressAutoHyphens w:val="0"/>
        <w:spacing w:after="200" w:line="276" w:lineRule="auto"/>
        <w:jc w:val="both"/>
        <w:rPr>
          <w:rFonts w:ascii="Cambria" w:hAnsi="Cambria" w:cstheme="minorHAnsi"/>
          <w:b/>
          <w:bCs/>
          <w:sz w:val="22"/>
          <w:szCs w:val="22"/>
        </w:rPr>
      </w:pPr>
    </w:p>
    <w:p w14:paraId="1E00FAD0" w14:textId="77777777" w:rsidR="00800725" w:rsidRDefault="00800725" w:rsidP="00800725">
      <w:pPr>
        <w:suppressAutoHyphens w:val="0"/>
        <w:spacing w:after="200" w:line="276" w:lineRule="auto"/>
        <w:jc w:val="center"/>
        <w:rPr>
          <w:rFonts w:ascii="Cambria" w:hAnsi="Cambria" w:cstheme="minorHAnsi"/>
          <w:b/>
          <w:bCs/>
          <w:sz w:val="22"/>
          <w:szCs w:val="22"/>
        </w:rPr>
      </w:pPr>
    </w:p>
    <w:p w14:paraId="26A2BE3A" w14:textId="77777777" w:rsidR="00800725" w:rsidRDefault="00800725" w:rsidP="00800725">
      <w:pPr>
        <w:suppressAutoHyphens w:val="0"/>
        <w:spacing w:after="200" w:line="276" w:lineRule="auto"/>
        <w:jc w:val="both"/>
        <w:rPr>
          <w:rFonts w:ascii="Cambria" w:hAnsi="Cambria" w:cstheme="minorHAnsi"/>
          <w:b/>
          <w:bCs/>
          <w:sz w:val="22"/>
          <w:szCs w:val="22"/>
        </w:rPr>
      </w:pPr>
    </w:p>
    <w:p w14:paraId="4C68878B" w14:textId="77777777" w:rsidR="00800725" w:rsidRDefault="00800725" w:rsidP="00800725">
      <w:pPr>
        <w:suppressAutoHyphens w:val="0"/>
        <w:spacing w:after="200" w:line="276" w:lineRule="auto"/>
        <w:jc w:val="both"/>
        <w:rPr>
          <w:rFonts w:ascii="Cambria" w:hAnsi="Cambria" w:cstheme="minorHAnsi"/>
          <w:b/>
          <w:bCs/>
          <w:sz w:val="22"/>
          <w:szCs w:val="22"/>
        </w:rPr>
      </w:pPr>
    </w:p>
    <w:p w14:paraId="6124BC7B" w14:textId="77777777" w:rsidR="00800725" w:rsidRDefault="00800725" w:rsidP="00800725">
      <w:pPr>
        <w:suppressAutoHyphens w:val="0"/>
        <w:spacing w:after="200" w:line="276" w:lineRule="auto"/>
        <w:jc w:val="both"/>
        <w:rPr>
          <w:rFonts w:ascii="Cambria" w:hAnsi="Cambria" w:cstheme="minorHAnsi"/>
          <w:b/>
          <w:bCs/>
          <w:sz w:val="22"/>
          <w:szCs w:val="22"/>
        </w:rPr>
      </w:pPr>
    </w:p>
    <w:p w14:paraId="595FA47B" w14:textId="77777777" w:rsidR="00800725" w:rsidRDefault="00800725" w:rsidP="00800725">
      <w:pPr>
        <w:suppressAutoHyphens w:val="0"/>
        <w:spacing w:after="200" w:line="276" w:lineRule="auto"/>
        <w:jc w:val="both"/>
        <w:rPr>
          <w:rFonts w:ascii="Cambria" w:hAnsi="Cambria" w:cstheme="minorHAnsi"/>
          <w:b/>
          <w:bCs/>
          <w:sz w:val="22"/>
          <w:szCs w:val="22"/>
        </w:rPr>
      </w:pPr>
    </w:p>
    <w:p w14:paraId="4535EECE" w14:textId="77777777" w:rsidR="00800725" w:rsidRDefault="00800725" w:rsidP="00800725">
      <w:pPr>
        <w:suppressAutoHyphens w:val="0"/>
        <w:spacing w:after="200" w:line="276" w:lineRule="auto"/>
        <w:jc w:val="both"/>
        <w:rPr>
          <w:rFonts w:ascii="Cambria" w:hAnsi="Cambria" w:cstheme="minorHAnsi"/>
          <w:b/>
          <w:bCs/>
          <w:sz w:val="22"/>
          <w:szCs w:val="22"/>
        </w:rPr>
      </w:pPr>
    </w:p>
    <w:p w14:paraId="411732CC" w14:textId="77777777" w:rsidR="00800725" w:rsidRDefault="00800725" w:rsidP="00800725">
      <w:pPr>
        <w:suppressAutoHyphens w:val="0"/>
        <w:spacing w:after="200" w:line="276" w:lineRule="auto"/>
        <w:jc w:val="both"/>
        <w:rPr>
          <w:rFonts w:ascii="Cambria" w:hAnsi="Cambria" w:cstheme="minorHAnsi"/>
          <w:b/>
          <w:bCs/>
          <w:sz w:val="22"/>
          <w:szCs w:val="22"/>
        </w:rPr>
      </w:pPr>
    </w:p>
    <w:p w14:paraId="32048D68" w14:textId="77777777" w:rsidR="00800725" w:rsidRPr="00937E62" w:rsidRDefault="00800725" w:rsidP="0080072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Pr="00AC05C7">
        <w:rPr>
          <w:rFonts w:ascii="Cambria" w:hAnsi="Cambria" w:cstheme="minorHAnsi"/>
          <w:b/>
          <w:bCs/>
          <w:sz w:val="22"/>
          <w:szCs w:val="22"/>
        </w:rPr>
        <w:t>.2023 r.</w:t>
      </w:r>
      <w:r w:rsidRPr="00937E62">
        <w:rPr>
          <w:rFonts w:ascii="Cambria" w:hAnsi="Cambria" w:cstheme="minorHAnsi"/>
          <w:b/>
          <w:bCs/>
          <w:sz w:val="22"/>
          <w:szCs w:val="22"/>
        </w:rPr>
        <w:t xml:space="preserve"> </w:t>
      </w:r>
      <w:r w:rsidRPr="00937E62">
        <w:rPr>
          <w:rFonts w:ascii="Cambria" w:eastAsia="SimSun" w:hAnsi="Cambria" w:cstheme="minorHAnsi"/>
          <w:b/>
          <w:bCs/>
          <w:sz w:val="22"/>
          <w:szCs w:val="22"/>
          <w:lang w:eastAsia="en-US"/>
        </w:rPr>
        <w:br w:type="page"/>
      </w:r>
    </w:p>
    <w:p w14:paraId="73B1ABB1" w14:textId="77777777" w:rsidR="00800725" w:rsidRPr="007B5A7D" w:rsidRDefault="00800725" w:rsidP="0080072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02148823" w14:textId="77777777" w:rsidR="00800725" w:rsidRPr="007B5A7D" w:rsidRDefault="00800725" w:rsidP="00800725">
      <w:pPr>
        <w:suppressAutoHyphens w:val="0"/>
        <w:spacing w:before="120"/>
        <w:jc w:val="center"/>
        <w:rPr>
          <w:rFonts w:ascii="Cambria" w:eastAsia="Calibri" w:hAnsi="Cambria" w:cstheme="minorHAnsi"/>
          <w:b/>
          <w:bCs/>
          <w:sz w:val="22"/>
          <w:szCs w:val="22"/>
          <w:lang w:eastAsia="en-US"/>
        </w:rPr>
      </w:pPr>
    </w:p>
    <w:p w14:paraId="68B74A4E" w14:textId="77777777" w:rsidR="00800725" w:rsidRPr="007B5A7D" w:rsidRDefault="00800725" w:rsidP="0080072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5AAA76E4" w14:textId="77777777" w:rsidR="00800725" w:rsidRPr="007B5A7D" w:rsidRDefault="00800725" w:rsidP="0080072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Pr>
          <w:rFonts w:ascii="Cambria" w:eastAsia="Calibri" w:hAnsi="Cambria" w:cstheme="minorHAnsi"/>
          <w:sz w:val="22"/>
          <w:szCs w:val="22"/>
          <w:lang w:eastAsia="en-US"/>
        </w:rPr>
        <w:t>2.3.6</w:t>
      </w:r>
    </w:p>
    <w:p w14:paraId="589FF087" w14:textId="3C35A10C" w:rsidR="00800725" w:rsidRPr="007B5A7D" w:rsidRDefault="00800725" w:rsidP="0080072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w:t>
      </w:r>
      <w:r w:rsidRPr="00800725">
        <w:rPr>
          <w:rFonts w:ascii="Cambria" w:eastAsia="Calibri" w:hAnsi="Cambria" w:cstheme="minorHAnsi"/>
          <w:color w:val="000000" w:themeColor="text1"/>
          <w:sz w:val="22"/>
          <w:szCs w:val="22"/>
          <w:lang w:eastAsia="en-US"/>
        </w:rPr>
        <w:t>nr 12.</w:t>
      </w:r>
    </w:p>
    <w:p w14:paraId="0ADB53DF" w14:textId="77777777" w:rsidR="00800725" w:rsidRPr="007B5A7D" w:rsidRDefault="00800725" w:rsidP="0080072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Pr>
          <w:rFonts w:ascii="Cambria" w:eastAsia="Calibri" w:hAnsi="Cambria" w:cstheme="minorHAnsi"/>
          <w:sz w:val="22"/>
          <w:szCs w:val="22"/>
          <w:lang w:eastAsia="en-US"/>
        </w:rPr>
        <w:t>2.3.2</w:t>
      </w:r>
    </w:p>
    <w:p w14:paraId="1B2D49E9" w14:textId="77777777" w:rsidR="00800725" w:rsidRPr="007B5A7D" w:rsidRDefault="00800725" w:rsidP="00800725">
      <w:pPr>
        <w:suppressAutoHyphens w:val="0"/>
        <w:spacing w:before="120"/>
        <w:rPr>
          <w:rFonts w:ascii="Cambria" w:eastAsia="Calibri" w:hAnsi="Cambria" w:cstheme="minorHAnsi"/>
          <w:sz w:val="22"/>
          <w:szCs w:val="22"/>
          <w:lang w:eastAsia="en-US"/>
        </w:rPr>
      </w:pPr>
    </w:p>
    <w:p w14:paraId="33793674" w14:textId="77777777" w:rsidR="00800725" w:rsidRPr="007B5A7D" w:rsidRDefault="00800725" w:rsidP="0080072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800725" w:rsidRPr="007B5A7D" w14:paraId="3470F785" w14:textId="77777777" w:rsidTr="00F36536">
        <w:trPr>
          <w:trHeight w:val="153"/>
          <w:jc w:val="center"/>
        </w:trPr>
        <w:tc>
          <w:tcPr>
            <w:tcW w:w="2059" w:type="pct"/>
            <w:shd w:val="clear" w:color="auto" w:fill="auto"/>
          </w:tcPr>
          <w:p w14:paraId="4C2ACC91" w14:textId="77777777" w:rsidR="00800725" w:rsidRPr="007B5A7D" w:rsidRDefault="00800725"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20F6BB02" w14:textId="77777777" w:rsidR="00800725" w:rsidRPr="007B5A7D" w:rsidRDefault="00800725" w:rsidP="00F36536">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800725" w:rsidRPr="007B5A7D" w14:paraId="1D354E20" w14:textId="77777777" w:rsidTr="00F36536">
        <w:trPr>
          <w:trHeight w:val="153"/>
          <w:jc w:val="center"/>
        </w:trPr>
        <w:tc>
          <w:tcPr>
            <w:tcW w:w="2059" w:type="pct"/>
            <w:shd w:val="clear" w:color="auto" w:fill="auto"/>
          </w:tcPr>
          <w:p w14:paraId="6CD48134"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2F6DAA91"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800725" w:rsidRPr="007B5A7D" w14:paraId="2137F578" w14:textId="77777777" w:rsidTr="00F36536">
        <w:trPr>
          <w:trHeight w:val="153"/>
          <w:jc w:val="center"/>
        </w:trPr>
        <w:tc>
          <w:tcPr>
            <w:tcW w:w="2059" w:type="pct"/>
            <w:shd w:val="clear" w:color="auto" w:fill="auto"/>
          </w:tcPr>
          <w:p w14:paraId="2102E61D"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07429AC4"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800725" w:rsidRPr="007B5A7D" w14:paraId="25D3A9FD" w14:textId="77777777" w:rsidTr="00F36536">
        <w:trPr>
          <w:trHeight w:val="153"/>
          <w:jc w:val="center"/>
        </w:trPr>
        <w:tc>
          <w:tcPr>
            <w:tcW w:w="2059" w:type="pct"/>
            <w:shd w:val="clear" w:color="auto" w:fill="auto"/>
          </w:tcPr>
          <w:p w14:paraId="7AD0D322"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840B7B0" w14:textId="77777777" w:rsidR="00800725" w:rsidRPr="007B5A7D" w:rsidRDefault="00800725" w:rsidP="00F36536">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800725" w:rsidRPr="007B5A7D" w14:paraId="71A31E49" w14:textId="77777777" w:rsidTr="00F36536">
        <w:trPr>
          <w:trHeight w:val="153"/>
          <w:jc w:val="center"/>
        </w:trPr>
        <w:tc>
          <w:tcPr>
            <w:tcW w:w="2059" w:type="pct"/>
            <w:shd w:val="clear" w:color="auto" w:fill="auto"/>
          </w:tcPr>
          <w:p w14:paraId="442D1A96"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1161D7DE"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800725" w:rsidRPr="007B5A7D" w14:paraId="241B294F" w14:textId="77777777" w:rsidTr="00F36536">
        <w:trPr>
          <w:trHeight w:val="153"/>
          <w:jc w:val="center"/>
        </w:trPr>
        <w:tc>
          <w:tcPr>
            <w:tcW w:w="2059" w:type="pct"/>
            <w:shd w:val="clear" w:color="auto" w:fill="auto"/>
          </w:tcPr>
          <w:p w14:paraId="19CDD108"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07D8D2C9" w14:textId="77777777" w:rsidR="00800725" w:rsidRPr="007B5A7D" w:rsidRDefault="00800725"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410C8FB2" w14:textId="77777777" w:rsidR="00800725" w:rsidRPr="007B5A7D" w:rsidRDefault="00800725" w:rsidP="00800725">
      <w:pPr>
        <w:suppressAutoHyphens w:val="0"/>
        <w:spacing w:after="200" w:line="276" w:lineRule="auto"/>
        <w:rPr>
          <w:rFonts w:ascii="Cambria" w:eastAsia="Calibri" w:hAnsi="Cambria" w:cstheme="minorHAnsi"/>
          <w:bCs/>
          <w:sz w:val="22"/>
          <w:szCs w:val="22"/>
          <w:lang w:eastAsia="en-US"/>
        </w:rPr>
      </w:pPr>
    </w:p>
    <w:p w14:paraId="19F16AE5" w14:textId="77777777" w:rsidR="00800725" w:rsidRPr="007B5A7D" w:rsidRDefault="00800725" w:rsidP="0080072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5D9E94C1"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7BD877B"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D034B95"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72775B0F"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termin realizacji zlecenia,</w:t>
      </w:r>
    </w:p>
    <w:p w14:paraId="67ED36AC"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125757CD"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sprzętowe,</w:t>
      </w:r>
    </w:p>
    <w:p w14:paraId="3BD01BDB"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39C965DE"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7E55D029"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D1F9EEB"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0120781D"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5ACA2BC"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5AEBFAF6"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2A078D8E"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7ECE406C" w14:textId="77777777" w:rsidR="00800725" w:rsidRPr="007B5A7D" w:rsidRDefault="00800725" w:rsidP="00946038">
      <w:pPr>
        <w:numPr>
          <w:ilvl w:val="0"/>
          <w:numId w:val="7"/>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498A6625" w14:textId="77777777" w:rsidR="00800725" w:rsidRPr="007B5A7D" w:rsidRDefault="00800725" w:rsidP="0080072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5D7D7D78" w14:textId="77777777" w:rsidR="00800725" w:rsidRPr="007B5A7D" w:rsidRDefault="00800725" w:rsidP="0080072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w:t>
      </w:r>
      <w:r>
        <w:rPr>
          <w:rFonts w:ascii="Cambria" w:hAnsi="Cambria" w:cstheme="minorHAnsi"/>
          <w:sz w:val="22"/>
          <w:szCs w:val="22"/>
        </w:rPr>
        <w:t>zane są w załączniku do SWZ nr 2.3.4</w:t>
      </w:r>
      <w:r w:rsidRPr="007B5A7D">
        <w:rPr>
          <w:rFonts w:ascii="Cambria" w:hAnsi="Cambria" w:cstheme="minorHAnsi"/>
          <w:sz w:val="22"/>
          <w:szCs w:val="22"/>
        </w:rPr>
        <w:t>.</w:t>
      </w:r>
    </w:p>
    <w:p w14:paraId="3243513E" w14:textId="77777777" w:rsidR="00800725" w:rsidRPr="007B5A7D" w:rsidRDefault="00800725" w:rsidP="0080072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5B907989" w14:textId="77777777" w:rsidR="00800725" w:rsidRPr="007B5A7D" w:rsidRDefault="00800725" w:rsidP="0080072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0935795" w14:textId="77777777" w:rsidR="00800725" w:rsidRPr="007B5A7D" w:rsidRDefault="00800725" w:rsidP="0080072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lastRenderedPageBreak/>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3F93CEAA" w14:textId="77777777" w:rsidR="00800725" w:rsidRPr="007B5A7D" w:rsidRDefault="00800725" w:rsidP="0080072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46C19F0" w14:textId="77777777" w:rsidR="00800725" w:rsidRPr="007B5A7D" w:rsidRDefault="00800725" w:rsidP="0080072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622BDF48" w14:textId="77777777" w:rsidR="00800725" w:rsidRPr="007B5A7D" w:rsidRDefault="00800725" w:rsidP="0080072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4821B7DB" w14:textId="77777777" w:rsidR="00800725" w:rsidRPr="007B5A7D" w:rsidRDefault="00800725" w:rsidP="0080072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t>
      </w:r>
      <w:r>
        <w:rPr>
          <w:rFonts w:ascii="Cambria" w:hAnsi="Cambria" w:cstheme="minorHAnsi"/>
          <w:bCs/>
          <w:sz w:val="22"/>
          <w:szCs w:val="22"/>
        </w:rPr>
        <w:t>wione zostały w Załączniku nr 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50971936" w14:textId="77777777" w:rsidR="00800725" w:rsidRPr="007B5A7D" w:rsidRDefault="00800725" w:rsidP="0080072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800725" w:rsidRPr="007B5A7D" w14:paraId="0968EB4F" w14:textId="77777777" w:rsidTr="00F36536">
        <w:trPr>
          <w:trHeight w:val="161"/>
          <w:jc w:val="center"/>
        </w:trPr>
        <w:tc>
          <w:tcPr>
            <w:tcW w:w="352" w:type="pct"/>
            <w:shd w:val="clear" w:color="auto" w:fill="auto"/>
          </w:tcPr>
          <w:p w14:paraId="4FAEFF7D" w14:textId="77777777" w:rsidR="00800725" w:rsidRPr="007B5A7D" w:rsidRDefault="00800725"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78C3435" w14:textId="77777777" w:rsidR="00800725" w:rsidRPr="007B5A7D" w:rsidRDefault="00800725"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28BB87E8" w14:textId="77777777" w:rsidR="00800725" w:rsidRPr="007B5A7D" w:rsidRDefault="00800725" w:rsidP="00F36536">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3D59A107" w14:textId="77777777" w:rsidR="00800725" w:rsidRPr="007B5A7D" w:rsidRDefault="00800725"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328369E7" w14:textId="77777777" w:rsidR="00800725" w:rsidRPr="007B5A7D" w:rsidRDefault="00800725"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76828D05" w14:textId="77777777" w:rsidR="00800725" w:rsidRPr="007B5A7D" w:rsidRDefault="00800725" w:rsidP="00F36536">
            <w:pPr>
              <w:suppressAutoHyphens w:val="0"/>
              <w:spacing w:before="120" w:after="120"/>
              <w:rPr>
                <w:rFonts w:ascii="Cambria" w:eastAsia="Calibri" w:hAnsi="Cambria" w:cstheme="minorHAnsi"/>
                <w:b/>
                <w:bCs/>
                <w:i/>
                <w:iCs/>
                <w:sz w:val="22"/>
                <w:szCs w:val="22"/>
                <w:lang w:eastAsia="pl-PL"/>
              </w:rPr>
            </w:pPr>
          </w:p>
        </w:tc>
      </w:tr>
      <w:tr w:rsidR="00800725" w:rsidRPr="007B5A7D" w14:paraId="2E86134F" w14:textId="77777777" w:rsidTr="00F36536">
        <w:trPr>
          <w:trHeight w:val="625"/>
          <w:jc w:val="center"/>
        </w:trPr>
        <w:tc>
          <w:tcPr>
            <w:tcW w:w="352" w:type="pct"/>
            <w:shd w:val="clear" w:color="auto" w:fill="auto"/>
          </w:tcPr>
          <w:p w14:paraId="1917FE28" w14:textId="77777777" w:rsidR="00800725" w:rsidRPr="007B5A7D" w:rsidRDefault="00800725"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487E10CF"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2757AB98" w14:textId="77777777" w:rsidR="00800725" w:rsidRDefault="00800725"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695EAA40"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6FB656C1"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412B0D78"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2BB0890A" w14:textId="77777777" w:rsidR="00800725" w:rsidRPr="007B5A7D" w:rsidRDefault="00800725" w:rsidP="00F36536">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800725" w:rsidRPr="007B5A7D" w14:paraId="6B1946A5" w14:textId="77777777" w:rsidTr="00F36536">
        <w:trPr>
          <w:trHeight w:val="625"/>
          <w:jc w:val="center"/>
        </w:trPr>
        <w:tc>
          <w:tcPr>
            <w:tcW w:w="352" w:type="pct"/>
            <w:shd w:val="clear" w:color="auto" w:fill="auto"/>
          </w:tcPr>
          <w:p w14:paraId="689F8CE5" w14:textId="77777777" w:rsidR="00800725" w:rsidRPr="007B5A7D" w:rsidRDefault="00800725" w:rsidP="00F36536">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4BED2D2B"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64EAADC0" w14:textId="77777777" w:rsidR="00800725" w:rsidRDefault="00800725"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1A188481"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39A015F7"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4D777B0C" w14:textId="77777777" w:rsidR="00800725" w:rsidRPr="007B5A7D" w:rsidRDefault="00800725" w:rsidP="00F36536">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BB85EC9" w14:textId="77777777" w:rsidR="00800725" w:rsidRPr="007B5A7D" w:rsidRDefault="00800725" w:rsidP="00F36536">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43B80B12" w14:textId="77777777" w:rsidR="00800725" w:rsidRPr="007B5A7D" w:rsidRDefault="00800725" w:rsidP="0080072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068D975F" w14:textId="77777777" w:rsidR="00800725" w:rsidRPr="007B5A7D" w:rsidRDefault="00800725" w:rsidP="00800725">
      <w:pPr>
        <w:suppressAutoHyphens w:val="0"/>
        <w:spacing w:before="120"/>
        <w:rPr>
          <w:rFonts w:ascii="Cambria" w:eastAsia="Calibri" w:hAnsi="Cambria" w:cstheme="minorHAnsi"/>
          <w:b/>
          <w:sz w:val="22"/>
          <w:szCs w:val="22"/>
          <w:lang w:eastAsia="en-US"/>
        </w:rPr>
      </w:pPr>
    </w:p>
    <w:p w14:paraId="00F4C539" w14:textId="77777777" w:rsidR="00800725" w:rsidRPr="007B5A7D" w:rsidRDefault="00800725" w:rsidP="0080072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493EC78A" w14:textId="77777777" w:rsidR="00800725" w:rsidRPr="007B5A7D" w:rsidRDefault="00800725" w:rsidP="0080072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0879DCF1" w14:textId="77777777" w:rsidR="00800725" w:rsidRPr="007B5A7D" w:rsidRDefault="00800725" w:rsidP="0080072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Prace związane z pozyskaniem i zrywką drewna z wyjątkiem pozyskania drewna w czyszczeniach późnych (CP-P) obejmują: </w:t>
      </w:r>
    </w:p>
    <w:p w14:paraId="461DC664" w14:textId="77777777" w:rsidR="00800725" w:rsidRPr="007B5A7D" w:rsidRDefault="00800725" w:rsidP="00946038">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F50D70C" w14:textId="77777777" w:rsidR="00800725" w:rsidRPr="007B5A7D" w:rsidRDefault="00800725" w:rsidP="00946038">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5B56D6B4" w14:textId="77777777" w:rsidR="00800725" w:rsidRPr="007B5A7D" w:rsidRDefault="00800725" w:rsidP="00946038">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2D778E3C" w14:textId="77777777" w:rsidR="00800725" w:rsidRPr="007B5A7D" w:rsidRDefault="00800725" w:rsidP="00946038">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5E985B47" w14:textId="77777777" w:rsidR="00800725" w:rsidRPr="007B5A7D" w:rsidRDefault="00800725" w:rsidP="00946038">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15F29793" w14:textId="77777777" w:rsidR="00800725" w:rsidRPr="007B5A7D" w:rsidRDefault="00800725" w:rsidP="00946038">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6ADA1A5" w14:textId="77777777" w:rsidR="00800725" w:rsidRPr="007B5A7D" w:rsidRDefault="00800725" w:rsidP="00946038">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E1EF61C"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24D4485F" w14:textId="77777777" w:rsidR="00800725" w:rsidRPr="007B5A7D" w:rsidRDefault="00800725" w:rsidP="00946038">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EE920D3" w14:textId="77777777" w:rsidR="00800725" w:rsidRPr="007B5A7D" w:rsidRDefault="00800725" w:rsidP="00946038">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509D4752" w14:textId="77777777" w:rsidR="00800725" w:rsidRPr="007B5A7D" w:rsidRDefault="00800725" w:rsidP="00946038">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3CC5FA9E" w14:textId="77777777" w:rsidR="00800725" w:rsidRPr="007B5A7D" w:rsidRDefault="00800725" w:rsidP="00946038">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122C5379" w14:textId="77777777" w:rsidR="00800725" w:rsidRPr="007B5A7D" w:rsidRDefault="00800725" w:rsidP="00800725">
      <w:pPr>
        <w:suppressAutoHyphens w:val="0"/>
        <w:spacing w:before="120"/>
        <w:rPr>
          <w:rFonts w:ascii="Cambria" w:eastAsia="Calibri" w:hAnsi="Cambria" w:cstheme="minorHAnsi"/>
          <w:sz w:val="22"/>
          <w:szCs w:val="22"/>
          <w:lang w:eastAsia="en-US"/>
        </w:rPr>
      </w:pPr>
    </w:p>
    <w:p w14:paraId="498AF4CA" w14:textId="77777777" w:rsidR="00800725" w:rsidRPr="007B5A7D" w:rsidRDefault="00800725" w:rsidP="0080072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72DDCD2F"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4215822E"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4E2FED29"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FAA1E8E"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5C62ED33" w14:textId="77777777" w:rsidR="00800725" w:rsidRPr="007B5A7D" w:rsidRDefault="00800725" w:rsidP="0080072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5A329F88" w14:textId="77777777" w:rsidR="00800725" w:rsidRPr="007B5A7D" w:rsidRDefault="00800725" w:rsidP="00946038">
      <w:pPr>
        <w:numPr>
          <w:ilvl w:val="0"/>
          <w:numId w:val="8"/>
        </w:numPr>
        <w:suppressAutoHyphens w:val="0"/>
        <w:spacing w:before="120"/>
        <w:jc w:val="both"/>
        <w:rPr>
          <w:rFonts w:ascii="Cambria" w:hAnsi="Cambria" w:cstheme="minorBidi"/>
          <w:sz w:val="22"/>
          <w:szCs w:val="22"/>
        </w:rPr>
      </w:pPr>
      <w:r w:rsidRPr="007B5A7D">
        <w:rPr>
          <w:rFonts w:ascii="Cambria" w:hAnsi="Cambria" w:cstheme="minorBidi"/>
          <w:sz w:val="22"/>
          <w:szCs w:val="22"/>
        </w:rPr>
        <w:lastRenderedPageBreak/>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631F14B9"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3A6AE1C3" w14:textId="77777777" w:rsidR="00800725" w:rsidRPr="007B5A7D" w:rsidRDefault="00800725" w:rsidP="00946038">
      <w:pPr>
        <w:numPr>
          <w:ilvl w:val="0"/>
          <w:numId w:val="8"/>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3163C68A"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5BC467A9"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8C99BD5"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096C0144" w14:textId="77777777" w:rsidR="00800725" w:rsidRPr="007B5A7D" w:rsidRDefault="00800725" w:rsidP="0080072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0F793ABD" w14:textId="77777777" w:rsidR="00800725" w:rsidRPr="007B5A7D" w:rsidRDefault="00800725" w:rsidP="00800725">
      <w:pPr>
        <w:autoSpaceDE w:val="0"/>
        <w:autoSpaceDN w:val="0"/>
        <w:adjustRightInd w:val="0"/>
        <w:spacing w:before="120" w:after="120"/>
        <w:jc w:val="both"/>
        <w:rPr>
          <w:rFonts w:ascii="Cambria" w:eastAsia="Calibri" w:hAnsi="Cambria" w:cstheme="minorHAnsi"/>
          <w:b/>
          <w:sz w:val="22"/>
          <w:szCs w:val="22"/>
          <w:lang w:eastAsia="en-US"/>
        </w:rPr>
      </w:pPr>
    </w:p>
    <w:p w14:paraId="38CF1E81" w14:textId="77777777" w:rsidR="00800725" w:rsidRPr="007B5A7D" w:rsidRDefault="00800725" w:rsidP="0080072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800725" w:rsidRPr="007B5A7D" w14:paraId="4E544133" w14:textId="77777777" w:rsidTr="00F36536">
        <w:trPr>
          <w:trHeight w:val="1035"/>
        </w:trPr>
        <w:tc>
          <w:tcPr>
            <w:tcW w:w="640" w:type="dxa"/>
            <w:tcBorders>
              <w:top w:val="single" w:sz="8" w:space="0" w:color="auto"/>
              <w:left w:val="single" w:sz="8" w:space="0" w:color="auto"/>
              <w:bottom w:val="single" w:sz="8" w:space="0" w:color="auto"/>
              <w:right w:val="single" w:sz="8" w:space="0" w:color="auto"/>
            </w:tcBorders>
          </w:tcPr>
          <w:p w14:paraId="7CD21D64" w14:textId="77777777" w:rsidR="00800725" w:rsidRPr="007B5A7D" w:rsidRDefault="00800725" w:rsidP="00F36536">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23BE8010" w14:textId="77777777" w:rsidR="00800725" w:rsidRPr="007B5A7D" w:rsidRDefault="00800725" w:rsidP="00F36536">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5E43ADAB" w14:textId="77777777" w:rsidR="00800725" w:rsidRPr="007B5A7D" w:rsidRDefault="00800725" w:rsidP="00F36536">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656A5A60" w14:textId="77777777" w:rsidR="00800725" w:rsidRPr="007B5A7D" w:rsidRDefault="00800725" w:rsidP="00F36536">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3C1A0C3D" w14:textId="77777777" w:rsidR="00800725" w:rsidRPr="007B5A7D" w:rsidRDefault="00800725" w:rsidP="00F36536">
            <w:r w:rsidRPr="007B5A7D">
              <w:rPr>
                <w:rFonts w:ascii="Cambria" w:eastAsia="Cambria" w:hAnsi="Cambria" w:cs="Cambria"/>
                <w:b/>
                <w:bCs/>
                <w:i/>
                <w:iCs/>
                <w:sz w:val="22"/>
                <w:szCs w:val="22"/>
              </w:rPr>
              <w:t>Jednostka miary</w:t>
            </w:r>
          </w:p>
        </w:tc>
      </w:tr>
      <w:tr w:rsidR="00800725" w:rsidRPr="007B5A7D" w14:paraId="415CF9DC" w14:textId="77777777" w:rsidTr="00F36536">
        <w:trPr>
          <w:trHeight w:val="630"/>
        </w:trPr>
        <w:tc>
          <w:tcPr>
            <w:tcW w:w="640" w:type="dxa"/>
            <w:tcBorders>
              <w:top w:val="single" w:sz="8" w:space="0" w:color="auto"/>
              <w:left w:val="single" w:sz="8" w:space="0" w:color="auto"/>
              <w:bottom w:val="single" w:sz="8" w:space="0" w:color="auto"/>
              <w:right w:val="single" w:sz="8" w:space="0" w:color="auto"/>
            </w:tcBorders>
          </w:tcPr>
          <w:p w14:paraId="11560E7B" w14:textId="77777777" w:rsidR="00800725" w:rsidRPr="007B5A7D" w:rsidRDefault="00800725" w:rsidP="00F36536">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2D764D11" w14:textId="77777777" w:rsidR="00800725" w:rsidRPr="007B5A7D" w:rsidRDefault="00800725" w:rsidP="00F36536">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E774A7C" w14:textId="77777777" w:rsidR="00800725" w:rsidRPr="007B5A7D" w:rsidRDefault="00800725" w:rsidP="00F36536">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31715190" w14:textId="77777777" w:rsidR="00800725" w:rsidRPr="007B5A7D" w:rsidRDefault="00800725" w:rsidP="00F36536">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6352C4F9" w14:textId="77777777" w:rsidR="00800725" w:rsidRPr="007B5A7D" w:rsidRDefault="00800725" w:rsidP="00F36536">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95B5F1E" w14:textId="77777777" w:rsidR="00800725" w:rsidRPr="007B5A7D" w:rsidRDefault="00800725" w:rsidP="00F36536">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800725" w:rsidRPr="007B5A7D" w14:paraId="5B8FD226" w14:textId="77777777" w:rsidTr="00F36536">
        <w:trPr>
          <w:trHeight w:val="630"/>
        </w:trPr>
        <w:tc>
          <w:tcPr>
            <w:tcW w:w="640" w:type="dxa"/>
            <w:tcBorders>
              <w:top w:val="single" w:sz="8" w:space="0" w:color="auto"/>
              <w:left w:val="single" w:sz="8" w:space="0" w:color="auto"/>
              <w:bottom w:val="single" w:sz="8" w:space="0" w:color="auto"/>
              <w:right w:val="single" w:sz="8" w:space="0" w:color="auto"/>
            </w:tcBorders>
          </w:tcPr>
          <w:p w14:paraId="26EA3F6B" w14:textId="77777777" w:rsidR="00800725" w:rsidRPr="007B5A7D" w:rsidRDefault="00800725" w:rsidP="00F36536">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038FC531" w14:textId="77777777" w:rsidR="00800725" w:rsidRPr="007B5A7D" w:rsidRDefault="00800725" w:rsidP="00F36536">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3D8C89B2" w14:textId="77777777" w:rsidR="00800725" w:rsidRPr="007B5A7D" w:rsidRDefault="00800725" w:rsidP="00F36536">
            <w:r w:rsidRPr="007B5A7D">
              <w:rPr>
                <w:rFonts w:ascii="Cambria" w:eastAsia="Cambria" w:hAnsi="Cambria" w:cs="Cambria"/>
                <w:sz w:val="22"/>
                <w:szCs w:val="22"/>
              </w:rPr>
              <w:t>CWD-</w:t>
            </w:r>
            <w:r>
              <w:rPr>
                <w:rFonts w:ascii="Cambria" w:eastAsia="Cambria" w:hAnsi="Cambria" w:cs="Cambria"/>
                <w:sz w:val="22"/>
                <w:szCs w:val="22"/>
              </w:rPr>
              <w:t>DBZ</w:t>
            </w:r>
          </w:p>
          <w:p w14:paraId="538B4189" w14:textId="77777777" w:rsidR="00800725" w:rsidRPr="007B5A7D" w:rsidRDefault="00800725" w:rsidP="00F36536">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05E16BD" w14:textId="77777777" w:rsidR="00800725" w:rsidRPr="007B5A7D" w:rsidRDefault="00800725" w:rsidP="00F36536">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549B0EB3" w14:textId="77777777" w:rsidR="00800725" w:rsidRPr="007B5A7D" w:rsidRDefault="00800725" w:rsidP="00F36536">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377DF5F0" w14:textId="77777777" w:rsidR="00800725" w:rsidRPr="007B5A7D" w:rsidRDefault="00800725" w:rsidP="0080072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7650D4DF" w14:textId="77777777" w:rsidR="00800725" w:rsidRPr="007B5A7D" w:rsidRDefault="00800725" w:rsidP="00800725">
      <w:pPr>
        <w:suppressAutoHyphens w:val="0"/>
        <w:spacing w:before="120"/>
        <w:rPr>
          <w:rFonts w:ascii="Cambria" w:eastAsia="Calibri" w:hAnsi="Cambria" w:cstheme="minorHAnsi"/>
          <w:b/>
          <w:sz w:val="22"/>
          <w:szCs w:val="22"/>
          <w:lang w:eastAsia="en-US"/>
        </w:rPr>
      </w:pPr>
    </w:p>
    <w:p w14:paraId="1603634E" w14:textId="77777777" w:rsidR="00800725" w:rsidRPr="007B5A7D" w:rsidRDefault="00800725" w:rsidP="0080072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1B055738" w14:textId="77777777" w:rsidR="00800725" w:rsidRPr="007B5A7D" w:rsidRDefault="00800725" w:rsidP="0080072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36EFB571" w14:textId="77777777" w:rsidR="00800725" w:rsidRPr="007B5A7D" w:rsidRDefault="00800725" w:rsidP="0080072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25108F70" w14:textId="77777777" w:rsidR="00800725" w:rsidRPr="007B5A7D" w:rsidRDefault="00800725" w:rsidP="00946038">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075B77EF" w14:textId="77777777" w:rsidR="00800725" w:rsidRPr="007B5A7D" w:rsidRDefault="00800725" w:rsidP="00946038">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5B14C0CC" w14:textId="77777777" w:rsidR="00800725" w:rsidRPr="007B5A7D" w:rsidRDefault="00800725" w:rsidP="00946038">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46353C0F" w14:textId="77777777" w:rsidR="00800725" w:rsidRPr="007B5A7D" w:rsidRDefault="00800725" w:rsidP="00946038">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034DDF26" w14:textId="77777777" w:rsidR="00800725" w:rsidRPr="007B5A7D" w:rsidRDefault="00800725" w:rsidP="00946038">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5D766428"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drewna bez jego zrywki w czyszczeniach późnych (CP-P) obejmują:</w:t>
      </w:r>
    </w:p>
    <w:p w14:paraId="21ED4AF2" w14:textId="77777777" w:rsidR="00800725" w:rsidRPr="007B5A7D" w:rsidRDefault="00800725" w:rsidP="00946038">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2760EC6C" w14:textId="77777777" w:rsidR="00800725" w:rsidRPr="007B5A7D" w:rsidRDefault="00800725" w:rsidP="00946038">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4C5AC227" w14:textId="77777777" w:rsidR="00800725" w:rsidRPr="007B5A7D" w:rsidRDefault="00800725" w:rsidP="00800725">
      <w:pPr>
        <w:tabs>
          <w:tab w:val="left" w:pos="840"/>
        </w:tabs>
        <w:suppressAutoHyphens w:val="0"/>
        <w:spacing w:before="120"/>
        <w:jc w:val="center"/>
        <w:rPr>
          <w:rFonts w:ascii="Cambria" w:eastAsia="Calibri" w:hAnsi="Cambria" w:cstheme="minorHAnsi"/>
          <w:b/>
          <w:bCs/>
          <w:sz w:val="22"/>
          <w:szCs w:val="22"/>
          <w:lang w:eastAsia="en-US"/>
        </w:rPr>
      </w:pPr>
    </w:p>
    <w:p w14:paraId="50D7209E" w14:textId="77777777" w:rsidR="00800725" w:rsidRPr="007B5A7D" w:rsidRDefault="00800725" w:rsidP="0080072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680B2E0E"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0FF2B511"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D1908D1"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74742A3E" w14:textId="77777777" w:rsidR="00800725" w:rsidRPr="007B5A7D" w:rsidRDefault="00800725" w:rsidP="0080072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27857127" w14:textId="77777777" w:rsidR="00800725" w:rsidRPr="007B5A7D" w:rsidRDefault="00800725" w:rsidP="0080072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4552BCE9"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12260506"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79B6A81" w14:textId="77777777" w:rsidR="00800725" w:rsidRPr="007B5A7D" w:rsidRDefault="00800725" w:rsidP="00946038">
      <w:pPr>
        <w:numPr>
          <w:ilvl w:val="0"/>
          <w:numId w:val="8"/>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051C0F7"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5B647EFF" w14:textId="77777777" w:rsidR="00800725" w:rsidRPr="007B5A7D" w:rsidRDefault="00800725" w:rsidP="0080072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3968F07A" w14:textId="77777777" w:rsidR="00800725" w:rsidRPr="007B5A7D" w:rsidRDefault="00800725" w:rsidP="0080072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800725" w:rsidRPr="007B5A7D" w14:paraId="3C87BDCB" w14:textId="77777777" w:rsidTr="00F36536">
        <w:trPr>
          <w:trHeight w:val="1035"/>
        </w:trPr>
        <w:tc>
          <w:tcPr>
            <w:tcW w:w="640" w:type="dxa"/>
            <w:tcBorders>
              <w:top w:val="single" w:sz="8" w:space="0" w:color="auto"/>
              <w:left w:val="single" w:sz="8" w:space="0" w:color="auto"/>
              <w:bottom w:val="single" w:sz="8" w:space="0" w:color="auto"/>
              <w:right w:val="single" w:sz="8" w:space="0" w:color="auto"/>
            </w:tcBorders>
          </w:tcPr>
          <w:p w14:paraId="09DE5982" w14:textId="77777777" w:rsidR="00800725" w:rsidRPr="007B5A7D" w:rsidRDefault="00800725" w:rsidP="00F36536">
            <w:pPr>
              <w:jc w:val="center"/>
            </w:pPr>
            <w:r w:rsidRPr="007B5A7D">
              <w:rPr>
                <w:rFonts w:ascii="Cambria" w:eastAsia="Cambria" w:hAnsi="Cambria" w:cs="Cambria"/>
                <w:b/>
                <w:bCs/>
                <w:i/>
                <w:iCs/>
                <w:sz w:val="22"/>
                <w:szCs w:val="22"/>
              </w:rPr>
              <w:lastRenderedPageBreak/>
              <w:t>Nr</w:t>
            </w:r>
          </w:p>
        </w:tc>
        <w:tc>
          <w:tcPr>
            <w:tcW w:w="1711" w:type="dxa"/>
            <w:tcBorders>
              <w:top w:val="single" w:sz="8" w:space="0" w:color="auto"/>
              <w:left w:val="single" w:sz="8" w:space="0" w:color="auto"/>
              <w:bottom w:val="single" w:sz="8" w:space="0" w:color="auto"/>
              <w:right w:val="single" w:sz="8" w:space="0" w:color="auto"/>
            </w:tcBorders>
          </w:tcPr>
          <w:p w14:paraId="321C73E5" w14:textId="77777777" w:rsidR="00800725" w:rsidRPr="007B5A7D" w:rsidRDefault="00800725" w:rsidP="00F36536">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896DD5B" w14:textId="77777777" w:rsidR="00800725" w:rsidRPr="007B5A7D" w:rsidRDefault="00800725" w:rsidP="00F36536">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EB69246" w14:textId="77777777" w:rsidR="00800725" w:rsidRPr="007B5A7D" w:rsidRDefault="00800725" w:rsidP="00F36536">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5D165355" w14:textId="77777777" w:rsidR="00800725" w:rsidRPr="007B5A7D" w:rsidRDefault="00800725" w:rsidP="00F36536">
            <w:r w:rsidRPr="007B5A7D">
              <w:rPr>
                <w:rFonts w:ascii="Cambria" w:eastAsia="Cambria" w:hAnsi="Cambria" w:cs="Cambria"/>
                <w:b/>
                <w:bCs/>
                <w:i/>
                <w:iCs/>
                <w:sz w:val="22"/>
                <w:szCs w:val="22"/>
              </w:rPr>
              <w:t>Jednostka miary</w:t>
            </w:r>
          </w:p>
        </w:tc>
      </w:tr>
      <w:tr w:rsidR="00800725" w:rsidRPr="007B5A7D" w14:paraId="53AE496A" w14:textId="77777777" w:rsidTr="00F36536">
        <w:trPr>
          <w:trHeight w:val="630"/>
        </w:trPr>
        <w:tc>
          <w:tcPr>
            <w:tcW w:w="640" w:type="dxa"/>
            <w:tcBorders>
              <w:top w:val="single" w:sz="8" w:space="0" w:color="auto"/>
              <w:left w:val="single" w:sz="8" w:space="0" w:color="auto"/>
              <w:bottom w:val="single" w:sz="8" w:space="0" w:color="auto"/>
              <w:right w:val="single" w:sz="8" w:space="0" w:color="auto"/>
            </w:tcBorders>
          </w:tcPr>
          <w:p w14:paraId="3E88ED63" w14:textId="77777777" w:rsidR="00800725" w:rsidRPr="007B5A7D" w:rsidRDefault="00800725" w:rsidP="00F36536">
            <w:pPr>
              <w:jc w:val="center"/>
              <w:rPr>
                <w:rFonts w:ascii="Cambria" w:eastAsia="Cambria" w:hAnsi="Cambria" w:cs="Cambria"/>
                <w:sz w:val="22"/>
                <w:szCs w:val="22"/>
              </w:rPr>
            </w:pPr>
            <w:r w:rsidRPr="007B5A7D">
              <w:rPr>
                <w:rFonts w:ascii="Cambria" w:eastAsia="Cambria" w:hAnsi="Cambria" w:cs="Cambria"/>
                <w:sz w:val="22"/>
                <w:szCs w:val="22"/>
              </w:rPr>
              <w:t>5</w:t>
            </w:r>
          </w:p>
        </w:tc>
        <w:tc>
          <w:tcPr>
            <w:tcW w:w="1711" w:type="dxa"/>
            <w:tcBorders>
              <w:top w:val="single" w:sz="8" w:space="0" w:color="auto"/>
              <w:left w:val="single" w:sz="8" w:space="0" w:color="auto"/>
              <w:bottom w:val="single" w:sz="8" w:space="0" w:color="auto"/>
              <w:right w:val="single" w:sz="8" w:space="0" w:color="auto"/>
            </w:tcBorders>
          </w:tcPr>
          <w:p w14:paraId="2607C43C" w14:textId="77777777" w:rsidR="00800725" w:rsidRPr="007B5A7D" w:rsidRDefault="00800725" w:rsidP="00F36536">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13000066" w14:textId="77777777" w:rsidR="00800725" w:rsidRPr="007B5A7D" w:rsidRDefault="00800725" w:rsidP="00F36536">
            <w:r w:rsidRPr="007B5A7D">
              <w:rPr>
                <w:rFonts w:ascii="Cambria" w:eastAsia="Cambria" w:hAnsi="Cambria" w:cs="Cambria"/>
                <w:sz w:val="22"/>
                <w:szCs w:val="22"/>
              </w:rPr>
              <w:t>ZRYW</w:t>
            </w:r>
            <w:r>
              <w:rPr>
                <w:rFonts w:ascii="Cambria" w:eastAsia="Cambria" w:hAnsi="Cambria" w:cs="Cambria"/>
                <w:sz w:val="22"/>
                <w:szCs w:val="22"/>
              </w:rPr>
              <w:t xml:space="preserve"> BP</w:t>
            </w:r>
          </w:p>
          <w:p w14:paraId="021C114A" w14:textId="77777777" w:rsidR="00800725" w:rsidRPr="007B5A7D" w:rsidRDefault="00800725" w:rsidP="00F36536">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09CFFB42" w14:textId="77777777" w:rsidR="00800725" w:rsidRPr="007B5A7D" w:rsidRDefault="00800725" w:rsidP="00F36536">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0AE6CF60" w14:textId="77777777" w:rsidR="00800725" w:rsidRPr="007B5A7D" w:rsidRDefault="00800725" w:rsidP="00F36536">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60435741" w14:textId="77777777" w:rsidR="00800725" w:rsidRPr="007B5A7D" w:rsidRDefault="00800725" w:rsidP="0080072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2773334" w14:textId="77777777" w:rsidR="00800725" w:rsidRPr="007B5A7D" w:rsidRDefault="00800725" w:rsidP="00800725">
      <w:pPr>
        <w:suppressAutoHyphens w:val="0"/>
        <w:spacing w:before="120"/>
        <w:rPr>
          <w:rFonts w:ascii="Cambria" w:eastAsia="Calibri" w:hAnsi="Cambria" w:cstheme="minorHAnsi"/>
          <w:b/>
          <w:sz w:val="22"/>
          <w:szCs w:val="22"/>
          <w:lang w:eastAsia="en-US"/>
        </w:rPr>
      </w:pPr>
    </w:p>
    <w:p w14:paraId="01F41C86" w14:textId="77777777" w:rsidR="00800725" w:rsidRPr="007B5A7D" w:rsidRDefault="00800725" w:rsidP="0080072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0CF6F0DD"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7882F9E5" w14:textId="77777777" w:rsidR="00800725" w:rsidRPr="007B5A7D" w:rsidRDefault="00800725" w:rsidP="00946038">
      <w:pPr>
        <w:numPr>
          <w:ilvl w:val="0"/>
          <w:numId w:val="8"/>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53B9AC15" w14:textId="77777777" w:rsidR="00800725" w:rsidRPr="007B5A7D" w:rsidRDefault="00800725" w:rsidP="00800725">
      <w:pPr>
        <w:autoSpaceDE w:val="0"/>
        <w:autoSpaceDN w:val="0"/>
        <w:adjustRightInd w:val="0"/>
        <w:spacing w:before="120" w:after="120"/>
        <w:jc w:val="both"/>
        <w:rPr>
          <w:rFonts w:ascii="Cambria" w:eastAsia="Calibri" w:hAnsi="Cambria" w:cstheme="minorHAnsi"/>
          <w:b/>
          <w:sz w:val="22"/>
          <w:szCs w:val="22"/>
          <w:lang w:eastAsia="en-US"/>
        </w:rPr>
      </w:pPr>
    </w:p>
    <w:p w14:paraId="150B93E6" w14:textId="77777777" w:rsidR="00800725" w:rsidRPr="007B5A7D" w:rsidRDefault="00800725" w:rsidP="0080072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835921A" w14:textId="77777777" w:rsidR="00800725" w:rsidRPr="007B5A7D" w:rsidRDefault="00800725" w:rsidP="00946038">
      <w:pPr>
        <w:pStyle w:val="Akapitzlist"/>
        <w:numPr>
          <w:ilvl w:val="0"/>
          <w:numId w:val="28"/>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3A32EE73" w14:textId="77777777" w:rsidR="00800725" w:rsidRPr="007B5A7D" w:rsidRDefault="00800725" w:rsidP="00946038">
      <w:pPr>
        <w:pStyle w:val="Akapitzlist"/>
        <w:numPr>
          <w:ilvl w:val="0"/>
          <w:numId w:val="28"/>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4EF2871F" w14:textId="77777777" w:rsidR="00800725" w:rsidRPr="007B5A7D" w:rsidRDefault="00800725" w:rsidP="00946038">
      <w:pPr>
        <w:pStyle w:val="Akapitzlist"/>
        <w:numPr>
          <w:ilvl w:val="0"/>
          <w:numId w:val="28"/>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493685D4" w14:textId="77777777" w:rsidR="00800725" w:rsidRPr="007B5A7D" w:rsidRDefault="00800725" w:rsidP="00800725">
      <w:pPr>
        <w:spacing w:before="120"/>
        <w:rPr>
          <w:rFonts w:ascii="Cambria" w:eastAsia="Calibri" w:hAnsi="Cambria" w:cstheme="minorHAnsi"/>
          <w:b/>
          <w:bCs/>
          <w:sz w:val="22"/>
          <w:szCs w:val="22"/>
          <w:lang w:eastAsia="en-US"/>
        </w:rPr>
      </w:pPr>
    </w:p>
    <w:p w14:paraId="4BB9007D" w14:textId="77777777" w:rsidR="00800725" w:rsidRPr="007B5A7D" w:rsidRDefault="00800725" w:rsidP="0080072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13549986" w14:textId="77777777" w:rsidR="00800725" w:rsidRPr="007B5A7D" w:rsidRDefault="00800725" w:rsidP="0080072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2F92628D" w14:textId="77777777" w:rsidR="00800725" w:rsidRPr="007B5A7D" w:rsidRDefault="00800725" w:rsidP="0080072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1DDB8FE5" w14:textId="77777777" w:rsidR="00800725" w:rsidRPr="007B5A7D" w:rsidRDefault="00800725" w:rsidP="0080072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800725" w:rsidRPr="007B5A7D" w14:paraId="308A06EC" w14:textId="77777777" w:rsidTr="00F36536">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0169" w14:textId="77777777" w:rsidR="00800725" w:rsidRPr="007B5A7D" w:rsidRDefault="00800725" w:rsidP="00F36536">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323EDBFB" w14:textId="77777777" w:rsidR="00800725" w:rsidRPr="007B5A7D" w:rsidRDefault="00800725" w:rsidP="00F36536">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800725" w:rsidRPr="007B5A7D" w14:paraId="0419CC28" w14:textId="77777777" w:rsidTr="00F36536">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3A38644D" w14:textId="77777777" w:rsidR="00800725" w:rsidRPr="007B5A7D" w:rsidRDefault="00800725" w:rsidP="00F36536">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206CAC46" w14:textId="77777777" w:rsidR="00800725" w:rsidRPr="007B5A7D" w:rsidRDefault="00800725" w:rsidP="00F36536">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800725" w:rsidRPr="007B5A7D" w14:paraId="3C4980D6" w14:textId="77777777" w:rsidTr="00F36536">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6CB9BC06" w14:textId="77777777" w:rsidR="00800725" w:rsidRPr="007B5A7D" w:rsidRDefault="00800725" w:rsidP="00F36536">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C6F1370" w14:textId="77777777" w:rsidR="00800725" w:rsidRPr="007B5A7D" w:rsidRDefault="00800725" w:rsidP="00F36536">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800725" w:rsidRPr="007B5A7D" w14:paraId="26BF0BCB" w14:textId="77777777" w:rsidTr="00F36536">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6AE060B7" w14:textId="77777777" w:rsidR="00800725" w:rsidRPr="007B5A7D" w:rsidRDefault="00800725" w:rsidP="00F36536">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CEB378E" w14:textId="77777777" w:rsidR="00800725" w:rsidRPr="007B5A7D" w:rsidRDefault="00800725" w:rsidP="00F36536">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800725" w:rsidRPr="007B5A7D" w14:paraId="13C764B8" w14:textId="77777777" w:rsidTr="00F36536">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0A342FFC" w14:textId="77777777" w:rsidR="00800725" w:rsidRPr="007B5A7D" w:rsidRDefault="00800725" w:rsidP="00F36536">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F2183BB" w14:textId="77777777" w:rsidR="00800725" w:rsidRPr="007B5A7D" w:rsidRDefault="00800725" w:rsidP="00F36536">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636F9AC4" w14:textId="77777777" w:rsidR="00800725" w:rsidRPr="007B5A7D" w:rsidRDefault="00800725" w:rsidP="0080072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4B914CAF" w14:textId="77777777" w:rsidR="00800725" w:rsidRPr="007B5A7D" w:rsidRDefault="00800725" w:rsidP="0080072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2037BC9A" w14:textId="77777777" w:rsidR="00800725" w:rsidRPr="007B5A7D" w:rsidRDefault="00800725" w:rsidP="0080072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154B306C" w14:textId="77777777" w:rsidR="00800725" w:rsidRPr="007B5A7D" w:rsidRDefault="00800725" w:rsidP="0080072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008D55DC" w14:textId="77777777" w:rsidR="00800725" w:rsidRPr="007B5A7D" w:rsidRDefault="00800725" w:rsidP="00946038">
      <w:pPr>
        <w:numPr>
          <w:ilvl w:val="0"/>
          <w:numId w:val="9"/>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9239C5B" w14:textId="77777777" w:rsidR="00800725" w:rsidRPr="007B5A7D" w:rsidRDefault="00800725" w:rsidP="00946038">
      <w:pPr>
        <w:numPr>
          <w:ilvl w:val="0"/>
          <w:numId w:val="9"/>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76323B2E" w14:textId="77777777" w:rsidR="00800725" w:rsidRPr="007B5A7D" w:rsidRDefault="00800725" w:rsidP="00946038">
      <w:pPr>
        <w:numPr>
          <w:ilvl w:val="0"/>
          <w:numId w:val="9"/>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00153D24" w14:textId="77777777" w:rsidR="00800725" w:rsidRPr="007B5A7D" w:rsidRDefault="00800725" w:rsidP="00946038">
      <w:pPr>
        <w:numPr>
          <w:ilvl w:val="0"/>
          <w:numId w:val="9"/>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49D73112" w14:textId="77777777" w:rsidR="00800725" w:rsidRPr="007B5A7D" w:rsidRDefault="00800725" w:rsidP="00946038">
      <w:pPr>
        <w:numPr>
          <w:ilvl w:val="0"/>
          <w:numId w:val="9"/>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5F8252B6" w14:textId="77777777" w:rsidR="00800725" w:rsidRPr="007B5A7D" w:rsidRDefault="00800725" w:rsidP="00946038">
      <w:pPr>
        <w:numPr>
          <w:ilvl w:val="0"/>
          <w:numId w:val="9"/>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25ABE90F" w14:textId="77777777" w:rsidR="00800725" w:rsidRPr="007B5A7D" w:rsidRDefault="00800725" w:rsidP="0080072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4F18AF3A" w14:textId="77777777" w:rsidR="00800725" w:rsidRPr="007B5A7D" w:rsidRDefault="00800725" w:rsidP="0080072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07288E" w14:textId="77777777" w:rsidR="00800725" w:rsidRPr="007B5A7D" w:rsidRDefault="00800725" w:rsidP="00800725">
      <w:pPr>
        <w:suppressAutoHyphens w:val="0"/>
        <w:spacing w:after="200" w:line="276" w:lineRule="auto"/>
        <w:rPr>
          <w:rFonts w:ascii="Cambria" w:hAnsi="Cambria" w:cstheme="minorHAnsi"/>
          <w:b/>
          <w:sz w:val="22"/>
          <w:szCs w:val="22"/>
          <w:lang w:eastAsia="pl-PL"/>
        </w:rPr>
      </w:pPr>
    </w:p>
    <w:p w14:paraId="0AAB72F5" w14:textId="77777777" w:rsidR="00800725" w:rsidRPr="007B5A7D" w:rsidRDefault="00800725" w:rsidP="00800725">
      <w:pPr>
        <w:tabs>
          <w:tab w:val="left" w:pos="-293"/>
        </w:tabs>
        <w:suppressAutoHyphens w:val="0"/>
        <w:autoSpaceDE w:val="0"/>
        <w:spacing w:before="120"/>
        <w:rPr>
          <w:rFonts w:ascii="Cambria" w:eastAsia="Calibri" w:hAnsi="Cambria" w:cstheme="minorHAnsi"/>
          <w:bCs/>
          <w:i/>
          <w:sz w:val="22"/>
          <w:szCs w:val="22"/>
          <w:lang w:eastAsia="en-US"/>
        </w:rPr>
      </w:pPr>
    </w:p>
    <w:p w14:paraId="6E65CA4A" w14:textId="77777777" w:rsidR="00800725" w:rsidRPr="007B5A7D" w:rsidRDefault="00800725" w:rsidP="00800725">
      <w:pPr>
        <w:tabs>
          <w:tab w:val="left" w:pos="-293"/>
        </w:tabs>
        <w:suppressAutoHyphens w:val="0"/>
        <w:autoSpaceDE w:val="0"/>
        <w:spacing w:before="120"/>
        <w:rPr>
          <w:rFonts w:ascii="Cambria" w:eastAsia="Calibri" w:hAnsi="Cambria" w:cstheme="minorHAnsi"/>
          <w:bCs/>
          <w:i/>
          <w:sz w:val="22"/>
          <w:szCs w:val="22"/>
          <w:lang w:eastAsia="en-US"/>
        </w:rPr>
      </w:pPr>
    </w:p>
    <w:p w14:paraId="520E6172" w14:textId="77777777" w:rsidR="00800725" w:rsidRPr="007B5A7D" w:rsidRDefault="00800725" w:rsidP="00800725">
      <w:pPr>
        <w:tabs>
          <w:tab w:val="left" w:pos="-293"/>
        </w:tabs>
        <w:suppressAutoHyphens w:val="0"/>
        <w:autoSpaceDE w:val="0"/>
        <w:spacing w:before="120"/>
        <w:rPr>
          <w:rFonts w:ascii="Cambria" w:eastAsia="Calibri" w:hAnsi="Cambria" w:cstheme="minorHAnsi"/>
          <w:bCs/>
          <w:i/>
          <w:sz w:val="22"/>
          <w:szCs w:val="22"/>
          <w:lang w:eastAsia="en-US"/>
        </w:rPr>
      </w:pPr>
    </w:p>
    <w:p w14:paraId="0CBD2B82" w14:textId="77777777" w:rsidR="00800725" w:rsidRPr="007B5A7D" w:rsidRDefault="00800725" w:rsidP="00800725">
      <w:pPr>
        <w:tabs>
          <w:tab w:val="left" w:pos="-293"/>
        </w:tabs>
        <w:suppressAutoHyphens w:val="0"/>
        <w:autoSpaceDE w:val="0"/>
        <w:spacing w:before="120"/>
        <w:rPr>
          <w:rFonts w:ascii="Cambria" w:eastAsia="Calibri" w:hAnsi="Cambria" w:cstheme="minorHAnsi"/>
          <w:bCs/>
          <w:i/>
          <w:sz w:val="22"/>
          <w:szCs w:val="22"/>
          <w:lang w:eastAsia="en-US"/>
        </w:rPr>
      </w:pPr>
    </w:p>
    <w:p w14:paraId="503ACC94" w14:textId="77777777" w:rsidR="00800725" w:rsidRPr="007B5A7D" w:rsidRDefault="00800725" w:rsidP="00800725">
      <w:pPr>
        <w:tabs>
          <w:tab w:val="left" w:pos="-293"/>
        </w:tabs>
        <w:suppressAutoHyphens w:val="0"/>
        <w:autoSpaceDE w:val="0"/>
        <w:spacing w:before="120"/>
        <w:rPr>
          <w:rFonts w:ascii="Cambria" w:eastAsia="Calibri" w:hAnsi="Cambria" w:cstheme="minorHAnsi"/>
          <w:bCs/>
          <w:i/>
          <w:sz w:val="22"/>
          <w:szCs w:val="22"/>
          <w:lang w:eastAsia="en-US"/>
        </w:rPr>
      </w:pPr>
    </w:p>
    <w:p w14:paraId="7AC72600" w14:textId="77777777" w:rsidR="00800725" w:rsidRPr="007B5A7D" w:rsidRDefault="00800725" w:rsidP="00800725">
      <w:pPr>
        <w:suppressAutoHyphens w:val="0"/>
        <w:spacing w:before="120" w:after="120"/>
        <w:rPr>
          <w:rFonts w:ascii="Cambria" w:eastAsia="Calibri" w:hAnsi="Cambria" w:cstheme="minorHAnsi"/>
          <w:b/>
          <w:sz w:val="22"/>
          <w:szCs w:val="22"/>
          <w:lang w:eastAsia="en-US"/>
        </w:rPr>
      </w:pPr>
    </w:p>
    <w:p w14:paraId="4509BED8" w14:textId="77777777" w:rsidR="00800725" w:rsidRPr="007B5A7D" w:rsidRDefault="00800725" w:rsidP="00800725">
      <w:pPr>
        <w:suppressAutoHyphens w:val="0"/>
        <w:spacing w:before="120" w:after="120"/>
        <w:rPr>
          <w:rFonts w:ascii="Cambria" w:eastAsia="Calibri" w:hAnsi="Cambria" w:cstheme="minorHAnsi"/>
          <w:b/>
          <w:sz w:val="22"/>
          <w:szCs w:val="22"/>
          <w:lang w:eastAsia="en-US"/>
        </w:rPr>
      </w:pPr>
    </w:p>
    <w:p w14:paraId="21EB2D3A" w14:textId="77777777" w:rsidR="00800725" w:rsidRPr="007A236B" w:rsidRDefault="00800725" w:rsidP="00800725">
      <w:pPr>
        <w:suppressAutoHyphens w:val="0"/>
        <w:spacing w:before="120" w:after="120"/>
        <w:rPr>
          <w:rFonts w:ascii="Cambria" w:hAnsi="Cambria" w:cstheme="minorHAnsi"/>
          <w:b/>
          <w:sz w:val="22"/>
          <w:szCs w:val="22"/>
          <w:lang w:eastAsia="pl-PL"/>
        </w:rPr>
      </w:pPr>
      <w:r w:rsidRPr="007A236B">
        <w:rPr>
          <w:rFonts w:ascii="Cambria" w:eastAsia="Calibri" w:hAnsi="Cambria" w:cstheme="minorHAnsi"/>
          <w:b/>
          <w:sz w:val="22"/>
          <w:szCs w:val="22"/>
          <w:lang w:eastAsia="en-US"/>
        </w:rPr>
        <w:lastRenderedPageBreak/>
        <w:t xml:space="preserve">Szlaki operacyjne – w warunkach </w:t>
      </w:r>
      <w:r w:rsidRPr="007A236B">
        <w:rPr>
          <w:rFonts w:ascii="Cambria" w:eastAsia="Calibri" w:hAnsi="Cambria" w:cstheme="minorHAnsi"/>
          <w:b/>
          <w:strike/>
          <w:sz w:val="22"/>
          <w:szCs w:val="22"/>
          <w:lang w:eastAsia="en-US"/>
        </w:rPr>
        <w:t>górskich</w:t>
      </w:r>
      <w:r w:rsidRPr="007A236B">
        <w:rPr>
          <w:rFonts w:ascii="Cambria" w:eastAsia="Calibri" w:hAnsi="Cambria" w:cstheme="minorHAnsi"/>
          <w:b/>
          <w:sz w:val="22"/>
          <w:szCs w:val="22"/>
          <w:lang w:eastAsia="en-US"/>
        </w:rPr>
        <w:t xml:space="preserve"> i nizinnych</w:t>
      </w:r>
      <w:r>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830"/>
        <w:gridCol w:w="3641"/>
        <w:gridCol w:w="1309"/>
      </w:tblGrid>
      <w:tr w:rsidR="00800725" w:rsidRPr="007B5A7D" w14:paraId="52FC2ABE" w14:textId="77777777" w:rsidTr="00F36536">
        <w:trPr>
          <w:trHeight w:val="161"/>
          <w:jc w:val="center"/>
        </w:trPr>
        <w:tc>
          <w:tcPr>
            <w:tcW w:w="358" w:type="pct"/>
            <w:shd w:val="clear" w:color="auto" w:fill="auto"/>
          </w:tcPr>
          <w:p w14:paraId="5632CBDB" w14:textId="77777777" w:rsidR="00800725" w:rsidRPr="007A236B" w:rsidRDefault="00800725" w:rsidP="00F36536">
            <w:pPr>
              <w:spacing w:before="120" w:after="120"/>
              <w:jc w:val="center"/>
              <w:rPr>
                <w:rFonts w:ascii="Cambria" w:eastAsia="Calibri" w:hAnsi="Cambria" w:cstheme="minorHAnsi"/>
                <w:b/>
                <w:bCs/>
                <w:i/>
                <w:iCs/>
                <w:sz w:val="22"/>
                <w:szCs w:val="22"/>
              </w:rPr>
            </w:pPr>
            <w:r w:rsidRPr="007A236B">
              <w:rPr>
                <w:rFonts w:ascii="Cambria" w:eastAsia="Calibri" w:hAnsi="Cambria" w:cstheme="minorHAnsi"/>
                <w:b/>
                <w:bCs/>
                <w:i/>
                <w:iCs/>
                <w:sz w:val="22"/>
                <w:szCs w:val="22"/>
              </w:rPr>
              <w:t>Nr</w:t>
            </w:r>
          </w:p>
        </w:tc>
        <w:tc>
          <w:tcPr>
            <w:tcW w:w="959" w:type="pct"/>
            <w:shd w:val="clear" w:color="auto" w:fill="auto"/>
          </w:tcPr>
          <w:p w14:paraId="75C37CD4" w14:textId="77777777" w:rsidR="00800725" w:rsidRPr="007A236B" w:rsidRDefault="00800725" w:rsidP="00F36536">
            <w:pPr>
              <w:spacing w:before="120" w:after="120"/>
              <w:rPr>
                <w:rFonts w:ascii="Cambria" w:eastAsia="Calibri" w:hAnsi="Cambria" w:cstheme="minorHAnsi"/>
                <w:b/>
                <w:bCs/>
                <w:i/>
                <w:iCs/>
                <w:sz w:val="22"/>
                <w:szCs w:val="22"/>
              </w:rPr>
            </w:pPr>
            <w:r w:rsidRPr="007A236B">
              <w:rPr>
                <w:rFonts w:ascii="Cambria" w:eastAsia="Calibri" w:hAnsi="Cambria" w:cstheme="minorHAnsi"/>
                <w:b/>
                <w:bCs/>
                <w:i/>
                <w:iCs/>
                <w:sz w:val="22"/>
                <w:szCs w:val="22"/>
              </w:rPr>
              <w:t>Kod czynności do rozliczenia</w:t>
            </w:r>
          </w:p>
        </w:tc>
        <w:tc>
          <w:tcPr>
            <w:tcW w:w="994" w:type="pct"/>
            <w:shd w:val="clear" w:color="auto" w:fill="auto"/>
          </w:tcPr>
          <w:p w14:paraId="6798BCE9" w14:textId="77777777" w:rsidR="00800725" w:rsidRPr="007A236B" w:rsidRDefault="00800725" w:rsidP="00F36536">
            <w:pPr>
              <w:spacing w:before="120" w:after="120"/>
              <w:jc w:val="right"/>
              <w:rPr>
                <w:rFonts w:ascii="Cambria" w:eastAsia="Calibri" w:hAnsi="Cambria" w:cstheme="minorHAnsi"/>
                <w:b/>
                <w:bCs/>
                <w:i/>
                <w:iCs/>
                <w:sz w:val="22"/>
                <w:szCs w:val="22"/>
              </w:rPr>
            </w:pPr>
            <w:r w:rsidRPr="007A236B">
              <w:rPr>
                <w:rFonts w:ascii="Cambria" w:eastAsia="Calibri" w:hAnsi="Cambria" w:cstheme="minorHAnsi"/>
                <w:b/>
                <w:bCs/>
                <w:i/>
                <w:iCs/>
                <w:sz w:val="22"/>
                <w:szCs w:val="22"/>
              </w:rPr>
              <w:t>Kod czynn. / materiału do wyceny</w:t>
            </w:r>
          </w:p>
        </w:tc>
        <w:tc>
          <w:tcPr>
            <w:tcW w:w="1978" w:type="pct"/>
            <w:shd w:val="clear" w:color="auto" w:fill="auto"/>
          </w:tcPr>
          <w:p w14:paraId="69942610" w14:textId="77777777" w:rsidR="00800725" w:rsidRPr="007A236B" w:rsidRDefault="00800725" w:rsidP="00F36536">
            <w:pPr>
              <w:spacing w:before="120" w:after="120"/>
              <w:rPr>
                <w:rFonts w:ascii="Cambria" w:eastAsia="Calibri" w:hAnsi="Cambria" w:cstheme="minorHAnsi"/>
                <w:b/>
                <w:bCs/>
                <w:i/>
                <w:iCs/>
                <w:sz w:val="22"/>
                <w:szCs w:val="22"/>
              </w:rPr>
            </w:pPr>
            <w:r w:rsidRPr="007A236B">
              <w:rPr>
                <w:rFonts w:ascii="Cambria" w:eastAsia="Calibri" w:hAnsi="Cambria" w:cstheme="minorHAnsi"/>
                <w:b/>
                <w:bCs/>
                <w:i/>
                <w:iCs/>
                <w:sz w:val="22"/>
                <w:szCs w:val="22"/>
              </w:rPr>
              <w:t>Opis kodu czynności</w:t>
            </w:r>
          </w:p>
        </w:tc>
        <w:tc>
          <w:tcPr>
            <w:tcW w:w="711" w:type="pct"/>
            <w:shd w:val="clear" w:color="auto" w:fill="auto"/>
          </w:tcPr>
          <w:p w14:paraId="73851178" w14:textId="77777777" w:rsidR="00800725" w:rsidRPr="007A236B" w:rsidRDefault="00800725" w:rsidP="00F36536">
            <w:pPr>
              <w:spacing w:before="120" w:after="120"/>
              <w:rPr>
                <w:rFonts w:ascii="Cambria" w:eastAsia="Calibri" w:hAnsi="Cambria" w:cstheme="minorHAnsi"/>
                <w:b/>
                <w:bCs/>
                <w:i/>
                <w:iCs/>
                <w:sz w:val="22"/>
                <w:szCs w:val="22"/>
              </w:rPr>
            </w:pPr>
            <w:r w:rsidRPr="007A236B">
              <w:rPr>
                <w:rFonts w:ascii="Cambria" w:eastAsia="Calibri" w:hAnsi="Cambria" w:cstheme="minorHAnsi"/>
                <w:b/>
                <w:bCs/>
                <w:i/>
                <w:iCs/>
                <w:sz w:val="22"/>
                <w:szCs w:val="22"/>
              </w:rPr>
              <w:t>Jednostka miary</w:t>
            </w:r>
          </w:p>
        </w:tc>
      </w:tr>
      <w:tr w:rsidR="00800725" w:rsidRPr="007B5A7D" w14:paraId="25E2CA4C" w14:textId="77777777" w:rsidTr="00F36536">
        <w:trPr>
          <w:trHeight w:val="625"/>
          <w:jc w:val="center"/>
        </w:trPr>
        <w:tc>
          <w:tcPr>
            <w:tcW w:w="358" w:type="pct"/>
            <w:shd w:val="clear" w:color="auto" w:fill="auto"/>
          </w:tcPr>
          <w:p w14:paraId="2F00A87F" w14:textId="77777777" w:rsidR="00800725" w:rsidRPr="007A236B" w:rsidRDefault="00800725" w:rsidP="00F36536">
            <w:pPr>
              <w:spacing w:before="120" w:after="120"/>
              <w:jc w:val="center"/>
              <w:rPr>
                <w:rFonts w:ascii="Cambria" w:eastAsia="Calibri" w:hAnsi="Cambria" w:cstheme="minorHAnsi"/>
                <w:bCs/>
                <w:iCs/>
                <w:strike/>
                <w:sz w:val="22"/>
                <w:szCs w:val="22"/>
              </w:rPr>
            </w:pPr>
            <w:r w:rsidRPr="007A236B">
              <w:rPr>
                <w:rFonts w:ascii="Cambria" w:eastAsia="Calibri" w:hAnsi="Cambria" w:cstheme="minorHAnsi"/>
                <w:bCs/>
                <w:iCs/>
                <w:strike/>
                <w:sz w:val="22"/>
                <w:szCs w:val="22"/>
              </w:rPr>
              <w:t>6</w:t>
            </w:r>
          </w:p>
        </w:tc>
        <w:tc>
          <w:tcPr>
            <w:tcW w:w="959" w:type="pct"/>
            <w:shd w:val="clear" w:color="auto" w:fill="auto"/>
          </w:tcPr>
          <w:p w14:paraId="474CD213" w14:textId="77777777" w:rsidR="00800725" w:rsidRPr="007A236B" w:rsidRDefault="00800725" w:rsidP="00F36536">
            <w:pPr>
              <w:spacing w:before="120"/>
              <w:rPr>
                <w:rFonts w:ascii="Cambria" w:eastAsia="Calibri" w:hAnsi="Cambria" w:cstheme="minorHAnsi"/>
                <w:bCs/>
                <w:iCs/>
                <w:strike/>
                <w:sz w:val="22"/>
                <w:szCs w:val="22"/>
                <w:lang w:eastAsia="en-US"/>
              </w:rPr>
            </w:pPr>
            <w:r w:rsidRPr="007A236B">
              <w:rPr>
                <w:rFonts w:ascii="Cambria" w:eastAsia="Calibri" w:hAnsi="Cambria" w:cstheme="minorHAnsi"/>
                <w:strike/>
                <w:sz w:val="22"/>
                <w:szCs w:val="22"/>
                <w:lang w:eastAsia="en-US"/>
              </w:rPr>
              <w:t>WYK SZLG</w:t>
            </w:r>
          </w:p>
        </w:tc>
        <w:tc>
          <w:tcPr>
            <w:tcW w:w="994" w:type="pct"/>
            <w:shd w:val="clear" w:color="auto" w:fill="auto"/>
          </w:tcPr>
          <w:p w14:paraId="6923F6BF" w14:textId="77777777" w:rsidR="00800725" w:rsidRPr="007A236B" w:rsidRDefault="00800725" w:rsidP="00F36536">
            <w:pPr>
              <w:spacing w:before="120"/>
              <w:rPr>
                <w:rFonts w:ascii="Cambria" w:eastAsia="Calibri" w:hAnsi="Cambria" w:cstheme="minorHAnsi"/>
                <w:bCs/>
                <w:iCs/>
                <w:strike/>
                <w:sz w:val="22"/>
                <w:szCs w:val="22"/>
                <w:lang w:eastAsia="en-US"/>
              </w:rPr>
            </w:pPr>
            <w:r w:rsidRPr="007A236B">
              <w:rPr>
                <w:rFonts w:ascii="Cambria" w:eastAsia="Calibri" w:hAnsi="Cambria" w:cstheme="minorHAnsi"/>
                <w:strike/>
                <w:sz w:val="22"/>
                <w:szCs w:val="22"/>
                <w:lang w:eastAsia="en-US"/>
              </w:rPr>
              <w:t>WYK SZLG</w:t>
            </w:r>
          </w:p>
        </w:tc>
        <w:tc>
          <w:tcPr>
            <w:tcW w:w="1978" w:type="pct"/>
            <w:shd w:val="clear" w:color="auto" w:fill="auto"/>
          </w:tcPr>
          <w:p w14:paraId="23BDE10B" w14:textId="77777777" w:rsidR="00800725" w:rsidRPr="007A236B" w:rsidRDefault="00800725" w:rsidP="00F36536">
            <w:pPr>
              <w:spacing w:before="120"/>
              <w:rPr>
                <w:rFonts w:ascii="Cambria" w:eastAsia="Calibri" w:hAnsi="Cambria" w:cstheme="minorHAnsi"/>
                <w:bCs/>
                <w:iCs/>
                <w:strike/>
                <w:sz w:val="22"/>
                <w:szCs w:val="22"/>
                <w:lang w:eastAsia="en-US"/>
              </w:rPr>
            </w:pPr>
            <w:r w:rsidRPr="007A236B">
              <w:rPr>
                <w:rFonts w:ascii="Cambria" w:eastAsia="Calibri" w:hAnsi="Cambria" w:cstheme="minorHAnsi"/>
                <w:bCs/>
                <w:iCs/>
                <w:strike/>
                <w:sz w:val="22"/>
                <w:szCs w:val="22"/>
                <w:lang w:eastAsia="en-US"/>
              </w:rPr>
              <w:t>Wykonanie szlaku operacyjnego w warunkach górskich</w:t>
            </w:r>
          </w:p>
          <w:p w14:paraId="466F2CCD" w14:textId="77777777" w:rsidR="00800725" w:rsidRPr="007A236B" w:rsidRDefault="00800725" w:rsidP="00F36536">
            <w:pPr>
              <w:spacing w:before="120"/>
              <w:rPr>
                <w:rFonts w:ascii="Cambria" w:eastAsia="Calibri" w:hAnsi="Cambria" w:cstheme="minorHAnsi"/>
                <w:bCs/>
                <w:iCs/>
                <w:strike/>
                <w:sz w:val="22"/>
                <w:szCs w:val="22"/>
                <w:lang w:eastAsia="en-US"/>
              </w:rPr>
            </w:pPr>
          </w:p>
        </w:tc>
        <w:tc>
          <w:tcPr>
            <w:tcW w:w="711" w:type="pct"/>
            <w:shd w:val="clear" w:color="auto" w:fill="auto"/>
          </w:tcPr>
          <w:p w14:paraId="32168B17" w14:textId="77777777" w:rsidR="00800725" w:rsidRPr="007A236B" w:rsidRDefault="00800725" w:rsidP="00F36536">
            <w:pPr>
              <w:spacing w:before="120"/>
              <w:jc w:val="center"/>
              <w:rPr>
                <w:rFonts w:ascii="Cambria" w:eastAsia="Calibri" w:hAnsi="Cambria" w:cstheme="minorHAnsi"/>
                <w:bCs/>
                <w:iCs/>
                <w:strike/>
                <w:sz w:val="22"/>
                <w:szCs w:val="22"/>
                <w:lang w:eastAsia="en-US"/>
              </w:rPr>
            </w:pPr>
            <w:r w:rsidRPr="007A236B">
              <w:rPr>
                <w:rFonts w:ascii="Cambria" w:eastAsia="Calibri" w:hAnsi="Cambria" w:cstheme="minorHAnsi"/>
                <w:bCs/>
                <w:iCs/>
                <w:strike/>
                <w:sz w:val="22"/>
                <w:szCs w:val="22"/>
                <w:lang w:eastAsia="en-US"/>
              </w:rPr>
              <w:t>M</w:t>
            </w:r>
          </w:p>
        </w:tc>
      </w:tr>
      <w:tr w:rsidR="00800725" w:rsidRPr="007B5A7D" w14:paraId="76C99551" w14:textId="77777777" w:rsidTr="00F36536">
        <w:trPr>
          <w:trHeight w:val="625"/>
          <w:jc w:val="center"/>
        </w:trPr>
        <w:tc>
          <w:tcPr>
            <w:tcW w:w="358" w:type="pct"/>
            <w:shd w:val="clear" w:color="auto" w:fill="auto"/>
          </w:tcPr>
          <w:p w14:paraId="08779064" w14:textId="77777777" w:rsidR="00800725" w:rsidRPr="007A236B" w:rsidRDefault="00800725" w:rsidP="00F36536">
            <w:pPr>
              <w:spacing w:before="120" w:after="120"/>
              <w:jc w:val="center"/>
              <w:rPr>
                <w:rFonts w:ascii="Cambria" w:eastAsia="Calibri" w:hAnsi="Cambria" w:cstheme="minorHAnsi"/>
                <w:bCs/>
                <w:iCs/>
                <w:strike/>
                <w:sz w:val="22"/>
                <w:szCs w:val="22"/>
              </w:rPr>
            </w:pPr>
            <w:r w:rsidRPr="007A236B">
              <w:rPr>
                <w:rFonts w:ascii="Cambria" w:eastAsia="Calibri" w:hAnsi="Cambria" w:cstheme="minorHAnsi"/>
                <w:bCs/>
                <w:iCs/>
                <w:strike/>
                <w:sz w:val="22"/>
                <w:szCs w:val="22"/>
              </w:rPr>
              <w:t>7</w:t>
            </w:r>
          </w:p>
        </w:tc>
        <w:tc>
          <w:tcPr>
            <w:tcW w:w="959" w:type="pct"/>
            <w:shd w:val="clear" w:color="auto" w:fill="auto"/>
          </w:tcPr>
          <w:p w14:paraId="6DEB0A71" w14:textId="77777777" w:rsidR="00800725" w:rsidRPr="007A236B" w:rsidRDefault="00800725" w:rsidP="00F36536">
            <w:pPr>
              <w:spacing w:before="120"/>
              <w:rPr>
                <w:rFonts w:ascii="Cambria" w:eastAsia="Calibri" w:hAnsi="Cambria" w:cstheme="minorHAnsi"/>
                <w:strike/>
                <w:sz w:val="22"/>
                <w:szCs w:val="22"/>
                <w:lang w:eastAsia="en-US"/>
              </w:rPr>
            </w:pPr>
            <w:r w:rsidRPr="007A236B">
              <w:rPr>
                <w:rFonts w:ascii="Cambria" w:eastAsia="Calibri" w:hAnsi="Cambria" w:cstheme="minorHAnsi"/>
                <w:strike/>
                <w:sz w:val="22"/>
                <w:szCs w:val="22"/>
                <w:lang w:eastAsia="en-US"/>
              </w:rPr>
              <w:t>REM SZLZR</w:t>
            </w:r>
          </w:p>
        </w:tc>
        <w:tc>
          <w:tcPr>
            <w:tcW w:w="994" w:type="pct"/>
            <w:shd w:val="clear" w:color="auto" w:fill="auto"/>
          </w:tcPr>
          <w:p w14:paraId="6CFC8124" w14:textId="77777777" w:rsidR="00800725" w:rsidRPr="007A236B" w:rsidRDefault="00800725" w:rsidP="00F36536">
            <w:pPr>
              <w:spacing w:before="120"/>
              <w:rPr>
                <w:rFonts w:ascii="Cambria" w:eastAsia="Calibri" w:hAnsi="Cambria" w:cstheme="minorHAnsi"/>
                <w:strike/>
                <w:sz w:val="22"/>
                <w:szCs w:val="22"/>
                <w:lang w:eastAsia="en-US"/>
              </w:rPr>
            </w:pPr>
            <w:r w:rsidRPr="007A236B">
              <w:rPr>
                <w:rFonts w:ascii="Cambria" w:eastAsia="Calibri" w:hAnsi="Cambria" w:cstheme="minorHAnsi"/>
                <w:strike/>
                <w:sz w:val="22"/>
                <w:szCs w:val="22"/>
                <w:lang w:eastAsia="en-US"/>
              </w:rPr>
              <w:t>REM SZLZR</w:t>
            </w:r>
          </w:p>
        </w:tc>
        <w:tc>
          <w:tcPr>
            <w:tcW w:w="1978" w:type="pct"/>
            <w:shd w:val="clear" w:color="auto" w:fill="auto"/>
          </w:tcPr>
          <w:p w14:paraId="2DF33817" w14:textId="77777777" w:rsidR="00800725" w:rsidRPr="007A236B" w:rsidRDefault="00800725" w:rsidP="00F36536">
            <w:pPr>
              <w:spacing w:before="120"/>
              <w:rPr>
                <w:rFonts w:ascii="Cambria" w:eastAsia="Calibri" w:hAnsi="Cambria" w:cstheme="minorHAnsi"/>
                <w:bCs/>
                <w:iCs/>
                <w:strike/>
                <w:sz w:val="22"/>
                <w:szCs w:val="22"/>
                <w:lang w:eastAsia="en-US"/>
              </w:rPr>
            </w:pPr>
            <w:r w:rsidRPr="007A236B">
              <w:rPr>
                <w:rFonts w:ascii="Cambria" w:eastAsia="Calibri" w:hAnsi="Cambria" w:cstheme="minorHAnsi"/>
                <w:bCs/>
                <w:iCs/>
                <w:strike/>
                <w:sz w:val="22"/>
                <w:szCs w:val="22"/>
                <w:lang w:eastAsia="en-US"/>
              </w:rPr>
              <w:t>Naprawa szlaku operacyjnego w warunkach górskich</w:t>
            </w:r>
          </w:p>
          <w:p w14:paraId="66BBA77D" w14:textId="77777777" w:rsidR="00800725" w:rsidRPr="007A236B" w:rsidRDefault="00800725" w:rsidP="00F36536">
            <w:pPr>
              <w:spacing w:before="120"/>
              <w:rPr>
                <w:rFonts w:ascii="Cambria" w:eastAsia="Calibri" w:hAnsi="Cambria" w:cstheme="minorHAnsi"/>
                <w:bCs/>
                <w:iCs/>
                <w:strike/>
                <w:sz w:val="22"/>
                <w:szCs w:val="22"/>
                <w:lang w:eastAsia="en-US"/>
              </w:rPr>
            </w:pPr>
          </w:p>
        </w:tc>
        <w:tc>
          <w:tcPr>
            <w:tcW w:w="711" w:type="pct"/>
            <w:shd w:val="clear" w:color="auto" w:fill="auto"/>
          </w:tcPr>
          <w:p w14:paraId="48155E25" w14:textId="77777777" w:rsidR="00800725" w:rsidRPr="007A236B" w:rsidRDefault="00800725" w:rsidP="00F36536">
            <w:pPr>
              <w:spacing w:before="120"/>
              <w:jc w:val="center"/>
              <w:rPr>
                <w:rFonts w:ascii="Cambria" w:eastAsia="Calibri" w:hAnsi="Cambria" w:cstheme="minorHAnsi"/>
                <w:bCs/>
                <w:iCs/>
                <w:strike/>
                <w:sz w:val="22"/>
                <w:szCs w:val="22"/>
                <w:lang w:eastAsia="en-US"/>
              </w:rPr>
            </w:pPr>
            <w:r w:rsidRPr="007A236B">
              <w:rPr>
                <w:rFonts w:ascii="Cambria" w:eastAsia="Calibri" w:hAnsi="Cambria" w:cstheme="minorHAnsi"/>
                <w:bCs/>
                <w:iCs/>
                <w:strike/>
                <w:sz w:val="22"/>
                <w:szCs w:val="22"/>
                <w:lang w:eastAsia="en-US"/>
              </w:rPr>
              <w:t>M</w:t>
            </w:r>
          </w:p>
        </w:tc>
      </w:tr>
      <w:tr w:rsidR="00800725" w:rsidRPr="007B5A7D" w14:paraId="4AB64E95" w14:textId="77777777" w:rsidTr="00F36536">
        <w:trPr>
          <w:trHeight w:val="625"/>
          <w:jc w:val="center"/>
        </w:trPr>
        <w:tc>
          <w:tcPr>
            <w:tcW w:w="358" w:type="pct"/>
            <w:shd w:val="clear" w:color="auto" w:fill="auto"/>
          </w:tcPr>
          <w:p w14:paraId="2E724980" w14:textId="77777777" w:rsidR="00800725" w:rsidRPr="007A236B" w:rsidRDefault="00800725" w:rsidP="00F36536">
            <w:pPr>
              <w:spacing w:before="120" w:after="120"/>
              <w:jc w:val="center"/>
              <w:rPr>
                <w:rFonts w:ascii="Cambria" w:eastAsia="Calibri" w:hAnsi="Cambria" w:cstheme="minorHAnsi"/>
                <w:bCs/>
                <w:iCs/>
                <w:sz w:val="22"/>
                <w:szCs w:val="22"/>
              </w:rPr>
            </w:pPr>
            <w:r w:rsidRPr="007A236B">
              <w:rPr>
                <w:rFonts w:ascii="Cambria" w:eastAsia="Calibri" w:hAnsi="Cambria" w:cstheme="minorHAnsi"/>
                <w:bCs/>
                <w:iCs/>
                <w:sz w:val="22"/>
                <w:szCs w:val="22"/>
              </w:rPr>
              <w:t>8</w:t>
            </w:r>
          </w:p>
        </w:tc>
        <w:tc>
          <w:tcPr>
            <w:tcW w:w="959" w:type="pct"/>
            <w:shd w:val="clear" w:color="auto" w:fill="auto"/>
          </w:tcPr>
          <w:p w14:paraId="717A7DC0" w14:textId="77777777" w:rsidR="00800725" w:rsidRPr="007A236B" w:rsidRDefault="00800725" w:rsidP="00F36536">
            <w:pPr>
              <w:spacing w:before="120"/>
              <w:rPr>
                <w:rFonts w:ascii="Cambria" w:eastAsia="Calibri" w:hAnsi="Cambria" w:cstheme="minorHAnsi"/>
                <w:sz w:val="22"/>
                <w:szCs w:val="22"/>
                <w:lang w:eastAsia="en-US"/>
              </w:rPr>
            </w:pPr>
            <w:r w:rsidRPr="007A236B">
              <w:rPr>
                <w:rFonts w:ascii="Cambria" w:eastAsia="Calibri" w:hAnsi="Cambria" w:cstheme="minorHAnsi"/>
                <w:sz w:val="22"/>
                <w:szCs w:val="22"/>
                <w:lang w:eastAsia="en-US"/>
              </w:rPr>
              <w:t>WYK SZLN</w:t>
            </w:r>
          </w:p>
        </w:tc>
        <w:tc>
          <w:tcPr>
            <w:tcW w:w="994" w:type="pct"/>
            <w:shd w:val="clear" w:color="auto" w:fill="auto"/>
          </w:tcPr>
          <w:p w14:paraId="03372F2E" w14:textId="77777777" w:rsidR="00800725" w:rsidRPr="007A236B" w:rsidRDefault="00800725" w:rsidP="00F36536">
            <w:pPr>
              <w:spacing w:before="120"/>
              <w:rPr>
                <w:rFonts w:ascii="Cambria" w:eastAsia="Calibri" w:hAnsi="Cambria" w:cstheme="minorHAnsi"/>
                <w:sz w:val="22"/>
                <w:szCs w:val="22"/>
                <w:lang w:eastAsia="en-US"/>
              </w:rPr>
            </w:pPr>
            <w:r w:rsidRPr="007A236B">
              <w:rPr>
                <w:rFonts w:ascii="Cambria" w:eastAsia="Calibri" w:hAnsi="Cambria" w:cstheme="minorHAnsi"/>
                <w:sz w:val="22"/>
                <w:szCs w:val="22"/>
                <w:lang w:eastAsia="en-US"/>
              </w:rPr>
              <w:t>WYK SZLN</w:t>
            </w:r>
          </w:p>
        </w:tc>
        <w:tc>
          <w:tcPr>
            <w:tcW w:w="1978" w:type="pct"/>
            <w:shd w:val="clear" w:color="auto" w:fill="auto"/>
          </w:tcPr>
          <w:p w14:paraId="7719B812" w14:textId="77777777" w:rsidR="00800725" w:rsidRPr="007A236B" w:rsidRDefault="00800725" w:rsidP="00F36536">
            <w:pPr>
              <w:spacing w:before="120"/>
              <w:rPr>
                <w:rFonts w:ascii="Cambria" w:eastAsia="Calibri" w:hAnsi="Cambria" w:cstheme="minorHAnsi"/>
                <w:bCs/>
                <w:iCs/>
                <w:sz w:val="22"/>
                <w:szCs w:val="22"/>
                <w:lang w:eastAsia="en-US"/>
              </w:rPr>
            </w:pPr>
            <w:r w:rsidRPr="007A236B">
              <w:rPr>
                <w:rFonts w:ascii="Cambria" w:eastAsia="Calibri" w:hAnsi="Cambria" w:cstheme="minorHAnsi"/>
                <w:bCs/>
                <w:iCs/>
                <w:sz w:val="22"/>
                <w:szCs w:val="22"/>
                <w:lang w:eastAsia="en-US"/>
              </w:rPr>
              <w:t>Wykonanie szlaku operacyjnego w warunkach nizinnych</w:t>
            </w:r>
          </w:p>
          <w:p w14:paraId="30B78BDE" w14:textId="77777777" w:rsidR="00800725" w:rsidRPr="007A236B" w:rsidRDefault="00800725" w:rsidP="00F36536">
            <w:pPr>
              <w:spacing w:before="120"/>
              <w:rPr>
                <w:rFonts w:ascii="Cambria" w:eastAsia="Calibri" w:hAnsi="Cambria" w:cstheme="minorHAnsi"/>
                <w:bCs/>
                <w:iCs/>
                <w:sz w:val="22"/>
                <w:szCs w:val="22"/>
                <w:lang w:eastAsia="en-US"/>
              </w:rPr>
            </w:pPr>
          </w:p>
        </w:tc>
        <w:tc>
          <w:tcPr>
            <w:tcW w:w="711" w:type="pct"/>
            <w:shd w:val="clear" w:color="auto" w:fill="auto"/>
          </w:tcPr>
          <w:p w14:paraId="0C7DA1D6" w14:textId="77777777" w:rsidR="00800725" w:rsidRPr="007A236B" w:rsidRDefault="00800725" w:rsidP="00F36536">
            <w:pPr>
              <w:spacing w:before="120"/>
              <w:jc w:val="center"/>
              <w:rPr>
                <w:rFonts w:ascii="Cambria" w:eastAsia="Calibri" w:hAnsi="Cambria" w:cstheme="minorHAnsi"/>
                <w:bCs/>
                <w:iCs/>
                <w:sz w:val="22"/>
                <w:szCs w:val="22"/>
                <w:lang w:eastAsia="en-US"/>
              </w:rPr>
            </w:pPr>
            <w:r w:rsidRPr="007A236B">
              <w:rPr>
                <w:rFonts w:ascii="Cambria" w:eastAsia="Calibri" w:hAnsi="Cambria" w:cstheme="minorHAnsi"/>
                <w:bCs/>
                <w:iCs/>
                <w:sz w:val="22"/>
                <w:szCs w:val="22"/>
                <w:lang w:eastAsia="en-US"/>
              </w:rPr>
              <w:t>M</w:t>
            </w:r>
          </w:p>
        </w:tc>
      </w:tr>
      <w:tr w:rsidR="00800725" w:rsidRPr="007B5A7D" w14:paraId="2E6D5850" w14:textId="77777777" w:rsidTr="00F36536">
        <w:trPr>
          <w:trHeight w:val="625"/>
          <w:jc w:val="center"/>
        </w:trPr>
        <w:tc>
          <w:tcPr>
            <w:tcW w:w="358" w:type="pct"/>
            <w:shd w:val="clear" w:color="auto" w:fill="auto"/>
          </w:tcPr>
          <w:p w14:paraId="4EF17AAD" w14:textId="77777777" w:rsidR="00800725" w:rsidRPr="00605E6E" w:rsidRDefault="00800725" w:rsidP="00F36536">
            <w:pPr>
              <w:spacing w:before="120" w:after="120"/>
              <w:jc w:val="center"/>
              <w:rPr>
                <w:rFonts w:ascii="Cambria" w:eastAsia="Calibri" w:hAnsi="Cambria" w:cstheme="minorHAnsi"/>
                <w:bCs/>
                <w:iCs/>
                <w:strike/>
                <w:sz w:val="22"/>
                <w:szCs w:val="22"/>
              </w:rPr>
            </w:pPr>
            <w:r w:rsidRPr="00605E6E">
              <w:rPr>
                <w:rFonts w:ascii="Cambria" w:eastAsia="Calibri" w:hAnsi="Cambria" w:cstheme="minorHAnsi"/>
                <w:bCs/>
                <w:iCs/>
                <w:strike/>
                <w:sz w:val="22"/>
                <w:szCs w:val="22"/>
              </w:rPr>
              <w:t>9</w:t>
            </w:r>
          </w:p>
        </w:tc>
        <w:tc>
          <w:tcPr>
            <w:tcW w:w="959" w:type="pct"/>
            <w:shd w:val="clear" w:color="auto" w:fill="auto"/>
          </w:tcPr>
          <w:p w14:paraId="20FC22CE" w14:textId="77777777" w:rsidR="00800725" w:rsidRPr="007A236B" w:rsidRDefault="00800725" w:rsidP="00F36536">
            <w:pPr>
              <w:spacing w:before="120"/>
              <w:rPr>
                <w:rFonts w:ascii="Cambria" w:eastAsia="Calibri" w:hAnsi="Cambria" w:cstheme="minorHAnsi"/>
                <w:sz w:val="22"/>
                <w:szCs w:val="22"/>
                <w:lang w:eastAsia="en-US"/>
              </w:rPr>
            </w:pPr>
            <w:r w:rsidRPr="007A236B">
              <w:rPr>
                <w:rFonts w:ascii="Cambria" w:eastAsia="Calibri" w:hAnsi="Cambria" w:cstheme="minorHAnsi"/>
                <w:sz w:val="22"/>
                <w:szCs w:val="22"/>
                <w:lang w:eastAsia="en-US"/>
              </w:rPr>
              <w:t>REM SZLZN</w:t>
            </w:r>
          </w:p>
        </w:tc>
        <w:tc>
          <w:tcPr>
            <w:tcW w:w="994" w:type="pct"/>
            <w:shd w:val="clear" w:color="auto" w:fill="auto"/>
          </w:tcPr>
          <w:p w14:paraId="03CFF828" w14:textId="77777777" w:rsidR="00800725" w:rsidRPr="007A236B" w:rsidRDefault="00800725" w:rsidP="00F36536">
            <w:pPr>
              <w:spacing w:before="120"/>
              <w:rPr>
                <w:rFonts w:ascii="Cambria" w:eastAsia="Calibri" w:hAnsi="Cambria" w:cstheme="minorHAnsi"/>
                <w:sz w:val="22"/>
                <w:szCs w:val="22"/>
                <w:lang w:eastAsia="en-US"/>
              </w:rPr>
            </w:pPr>
            <w:r w:rsidRPr="007A236B">
              <w:rPr>
                <w:rFonts w:ascii="Cambria" w:eastAsia="Calibri" w:hAnsi="Cambria" w:cstheme="minorHAnsi"/>
                <w:sz w:val="22"/>
                <w:szCs w:val="22"/>
                <w:lang w:eastAsia="en-US"/>
              </w:rPr>
              <w:t>REM SZLZN</w:t>
            </w:r>
          </w:p>
        </w:tc>
        <w:tc>
          <w:tcPr>
            <w:tcW w:w="1978" w:type="pct"/>
            <w:shd w:val="clear" w:color="auto" w:fill="auto"/>
          </w:tcPr>
          <w:p w14:paraId="5C6FB64D" w14:textId="77777777" w:rsidR="00800725" w:rsidRPr="007A236B" w:rsidRDefault="00800725" w:rsidP="00F36536">
            <w:pPr>
              <w:spacing w:before="120"/>
              <w:rPr>
                <w:rFonts w:ascii="Cambria" w:eastAsia="Calibri" w:hAnsi="Cambria" w:cstheme="minorHAnsi"/>
                <w:bCs/>
                <w:iCs/>
                <w:sz w:val="22"/>
                <w:szCs w:val="22"/>
                <w:lang w:eastAsia="en-US"/>
              </w:rPr>
            </w:pPr>
            <w:r w:rsidRPr="007A236B">
              <w:rPr>
                <w:rFonts w:ascii="Cambria" w:eastAsia="Calibri" w:hAnsi="Cambria" w:cstheme="minorHAnsi"/>
                <w:bCs/>
                <w:iCs/>
                <w:sz w:val="22"/>
                <w:szCs w:val="22"/>
                <w:lang w:eastAsia="en-US"/>
              </w:rPr>
              <w:t>Naprawa szlaku operacyjnego w warunkach nizinnych</w:t>
            </w:r>
          </w:p>
          <w:p w14:paraId="44B18269" w14:textId="77777777" w:rsidR="00800725" w:rsidRPr="007A236B" w:rsidRDefault="00800725" w:rsidP="00F36536">
            <w:pPr>
              <w:spacing w:before="120"/>
              <w:rPr>
                <w:rFonts w:ascii="Cambria" w:eastAsia="Calibri" w:hAnsi="Cambria" w:cstheme="minorHAnsi"/>
                <w:bCs/>
                <w:iCs/>
                <w:sz w:val="22"/>
                <w:szCs w:val="22"/>
                <w:lang w:eastAsia="en-US"/>
              </w:rPr>
            </w:pPr>
          </w:p>
        </w:tc>
        <w:tc>
          <w:tcPr>
            <w:tcW w:w="711" w:type="pct"/>
            <w:shd w:val="clear" w:color="auto" w:fill="auto"/>
          </w:tcPr>
          <w:p w14:paraId="68E4D933" w14:textId="77777777" w:rsidR="00800725" w:rsidRPr="007A236B" w:rsidRDefault="00800725" w:rsidP="00F36536">
            <w:pPr>
              <w:spacing w:before="120"/>
              <w:jc w:val="center"/>
              <w:rPr>
                <w:rFonts w:ascii="Cambria" w:eastAsia="Calibri" w:hAnsi="Cambria" w:cstheme="minorHAnsi"/>
                <w:bCs/>
                <w:iCs/>
                <w:sz w:val="22"/>
                <w:szCs w:val="22"/>
                <w:lang w:eastAsia="en-US"/>
              </w:rPr>
            </w:pPr>
            <w:r w:rsidRPr="007A236B">
              <w:rPr>
                <w:rFonts w:ascii="Cambria" w:eastAsia="Calibri" w:hAnsi="Cambria" w:cstheme="minorHAnsi"/>
                <w:bCs/>
                <w:iCs/>
                <w:sz w:val="22"/>
                <w:szCs w:val="22"/>
                <w:lang w:eastAsia="en-US"/>
              </w:rPr>
              <w:t>M</w:t>
            </w:r>
          </w:p>
        </w:tc>
      </w:tr>
      <w:tr w:rsidR="00800725" w:rsidRPr="00605E6E" w14:paraId="12066FF0" w14:textId="77777777" w:rsidTr="00F36536">
        <w:trPr>
          <w:trHeight w:val="625"/>
          <w:jc w:val="center"/>
        </w:trPr>
        <w:tc>
          <w:tcPr>
            <w:tcW w:w="358" w:type="pct"/>
            <w:shd w:val="clear" w:color="auto" w:fill="auto"/>
          </w:tcPr>
          <w:p w14:paraId="33E1C649" w14:textId="77777777" w:rsidR="00800725" w:rsidRPr="007A236B" w:rsidRDefault="00800725" w:rsidP="00F36536">
            <w:pPr>
              <w:spacing w:before="120" w:after="120"/>
              <w:jc w:val="center"/>
              <w:rPr>
                <w:rFonts w:ascii="Cambria" w:eastAsia="Calibri" w:hAnsi="Cambria" w:cstheme="minorHAnsi"/>
                <w:bCs/>
                <w:iCs/>
                <w:sz w:val="22"/>
                <w:szCs w:val="22"/>
              </w:rPr>
            </w:pPr>
            <w:r w:rsidRPr="007A236B">
              <w:rPr>
                <w:rFonts w:ascii="Cambria" w:eastAsia="Calibri" w:hAnsi="Cambria" w:cstheme="minorHAnsi"/>
                <w:bCs/>
                <w:iCs/>
                <w:sz w:val="22"/>
                <w:szCs w:val="22"/>
              </w:rPr>
              <w:t>10</w:t>
            </w:r>
          </w:p>
        </w:tc>
        <w:tc>
          <w:tcPr>
            <w:tcW w:w="959" w:type="pct"/>
            <w:shd w:val="clear" w:color="auto" w:fill="auto"/>
          </w:tcPr>
          <w:p w14:paraId="7780B476" w14:textId="77777777" w:rsidR="00800725" w:rsidRPr="007A236B" w:rsidRDefault="00800725" w:rsidP="00F36536">
            <w:pPr>
              <w:spacing w:before="120"/>
              <w:rPr>
                <w:rFonts w:ascii="Cambria" w:eastAsia="Calibri" w:hAnsi="Cambria" w:cstheme="minorHAnsi"/>
                <w:sz w:val="22"/>
                <w:szCs w:val="22"/>
                <w:lang w:eastAsia="en-US"/>
              </w:rPr>
            </w:pPr>
            <w:r w:rsidRPr="007A236B">
              <w:rPr>
                <w:rFonts w:ascii="Cambria" w:eastAsia="Calibri" w:hAnsi="Cambria" w:cstheme="minorHAnsi"/>
                <w:sz w:val="22"/>
                <w:szCs w:val="22"/>
                <w:lang w:eastAsia="en-US"/>
              </w:rPr>
              <w:t>WYK-DYL</w:t>
            </w:r>
          </w:p>
        </w:tc>
        <w:tc>
          <w:tcPr>
            <w:tcW w:w="994" w:type="pct"/>
            <w:shd w:val="clear" w:color="auto" w:fill="auto"/>
          </w:tcPr>
          <w:p w14:paraId="1F97F9D2" w14:textId="77777777" w:rsidR="00800725" w:rsidRPr="007A236B" w:rsidRDefault="00800725" w:rsidP="00F36536">
            <w:pPr>
              <w:spacing w:before="120"/>
              <w:rPr>
                <w:rFonts w:ascii="Cambria" w:eastAsia="Calibri" w:hAnsi="Cambria" w:cstheme="minorHAnsi"/>
                <w:sz w:val="22"/>
                <w:szCs w:val="22"/>
                <w:lang w:eastAsia="en-US"/>
              </w:rPr>
            </w:pPr>
            <w:r w:rsidRPr="007A236B">
              <w:rPr>
                <w:rFonts w:ascii="Cambria" w:eastAsia="Calibri" w:hAnsi="Cambria" w:cstheme="minorHAnsi"/>
                <w:sz w:val="22"/>
                <w:szCs w:val="22"/>
                <w:lang w:eastAsia="en-US"/>
              </w:rPr>
              <w:t>WYK-DYL</w:t>
            </w:r>
          </w:p>
          <w:p w14:paraId="2457B6F2" w14:textId="77777777" w:rsidR="00800725" w:rsidRPr="007A236B" w:rsidRDefault="00800725" w:rsidP="00F36536">
            <w:pPr>
              <w:rPr>
                <w:rFonts w:ascii="Cambria" w:eastAsia="Calibri" w:hAnsi="Cambria" w:cstheme="minorHAnsi"/>
                <w:bCs/>
                <w:iCs/>
                <w:sz w:val="22"/>
                <w:szCs w:val="22"/>
              </w:rPr>
            </w:pPr>
          </w:p>
        </w:tc>
        <w:tc>
          <w:tcPr>
            <w:tcW w:w="1978" w:type="pct"/>
            <w:shd w:val="clear" w:color="auto" w:fill="auto"/>
          </w:tcPr>
          <w:p w14:paraId="54122A98" w14:textId="77777777" w:rsidR="00800725" w:rsidRPr="007A236B" w:rsidRDefault="00800725" w:rsidP="00F36536">
            <w:pPr>
              <w:spacing w:before="120"/>
              <w:rPr>
                <w:rFonts w:ascii="Cambria" w:eastAsia="Calibri" w:hAnsi="Cambria" w:cstheme="minorHAnsi"/>
                <w:bCs/>
                <w:iCs/>
                <w:sz w:val="22"/>
                <w:szCs w:val="22"/>
                <w:lang w:eastAsia="en-US"/>
              </w:rPr>
            </w:pPr>
            <w:r w:rsidRPr="007A236B">
              <w:rPr>
                <w:rFonts w:ascii="Cambria" w:eastAsia="Calibri" w:hAnsi="Cambria" w:cstheme="minorHAnsi"/>
                <w:bCs/>
                <w:iCs/>
                <w:sz w:val="22"/>
                <w:szCs w:val="22"/>
                <w:lang w:eastAsia="en-US"/>
              </w:rPr>
              <w:t>Wykonanie dylowanki na szlaku zrywkowym</w:t>
            </w:r>
          </w:p>
          <w:p w14:paraId="57F8EA66" w14:textId="77777777" w:rsidR="00800725" w:rsidRPr="007A236B" w:rsidRDefault="00800725" w:rsidP="00F36536">
            <w:pPr>
              <w:spacing w:before="120"/>
              <w:rPr>
                <w:rFonts w:ascii="Cambria" w:eastAsia="Calibri" w:hAnsi="Cambria" w:cstheme="minorHAnsi"/>
                <w:bCs/>
                <w:iCs/>
                <w:sz w:val="22"/>
                <w:szCs w:val="22"/>
                <w:lang w:eastAsia="en-US"/>
              </w:rPr>
            </w:pPr>
          </w:p>
        </w:tc>
        <w:tc>
          <w:tcPr>
            <w:tcW w:w="711" w:type="pct"/>
            <w:shd w:val="clear" w:color="auto" w:fill="auto"/>
          </w:tcPr>
          <w:p w14:paraId="03453B73" w14:textId="77777777" w:rsidR="00800725" w:rsidRPr="007A236B" w:rsidRDefault="00800725" w:rsidP="00F36536">
            <w:pPr>
              <w:spacing w:before="120"/>
              <w:jc w:val="center"/>
              <w:rPr>
                <w:rFonts w:ascii="Cambria" w:eastAsia="Calibri" w:hAnsi="Cambria" w:cstheme="minorHAnsi"/>
                <w:bCs/>
                <w:iCs/>
                <w:sz w:val="22"/>
                <w:szCs w:val="22"/>
                <w:lang w:eastAsia="en-US"/>
              </w:rPr>
            </w:pPr>
            <w:r w:rsidRPr="007A236B">
              <w:rPr>
                <w:rFonts w:ascii="Cambria" w:eastAsia="Calibri" w:hAnsi="Cambria" w:cstheme="minorHAnsi"/>
                <w:bCs/>
                <w:iCs/>
                <w:sz w:val="22"/>
                <w:szCs w:val="22"/>
                <w:lang w:eastAsia="en-US"/>
              </w:rPr>
              <w:t>M</w:t>
            </w:r>
          </w:p>
        </w:tc>
      </w:tr>
    </w:tbl>
    <w:p w14:paraId="1C0116C5" w14:textId="77777777" w:rsidR="00800725" w:rsidRPr="007A236B" w:rsidRDefault="00800725" w:rsidP="00800725">
      <w:pPr>
        <w:spacing w:before="120"/>
        <w:rPr>
          <w:rFonts w:ascii="Cambria" w:eastAsia="Calibri" w:hAnsi="Cambria" w:cstheme="minorHAnsi"/>
          <w:b/>
          <w:sz w:val="22"/>
          <w:szCs w:val="22"/>
          <w:lang w:eastAsia="en-US"/>
        </w:rPr>
      </w:pPr>
      <w:r w:rsidRPr="007A236B">
        <w:rPr>
          <w:rFonts w:ascii="Cambria" w:eastAsia="Calibri" w:hAnsi="Cambria" w:cstheme="minorHAnsi"/>
          <w:b/>
          <w:sz w:val="22"/>
          <w:szCs w:val="22"/>
          <w:lang w:eastAsia="en-US"/>
        </w:rPr>
        <w:t>Standard technologii prac obejmuje:</w:t>
      </w:r>
    </w:p>
    <w:p w14:paraId="70D3401B" w14:textId="77777777" w:rsidR="00800725" w:rsidRPr="00605E6E" w:rsidRDefault="00800725" w:rsidP="00800725">
      <w:pPr>
        <w:spacing w:before="120"/>
        <w:jc w:val="both"/>
        <w:rPr>
          <w:rFonts w:ascii="Cambria" w:eastAsia="Calibri" w:hAnsi="Cambria" w:cstheme="minorHAnsi"/>
          <w:b/>
          <w:strike/>
          <w:sz w:val="22"/>
          <w:szCs w:val="22"/>
          <w:lang w:eastAsia="en-US"/>
        </w:rPr>
      </w:pPr>
      <w:r w:rsidRPr="00605E6E">
        <w:rPr>
          <w:rFonts w:ascii="Cambria" w:eastAsia="Calibri" w:hAnsi="Cambria" w:cstheme="minorHAnsi"/>
          <w:b/>
          <w:strike/>
          <w:sz w:val="22"/>
          <w:szCs w:val="22"/>
          <w:lang w:eastAsia="en-US"/>
        </w:rPr>
        <w:t>Wykonanie szlaku operacyjnego w warunkach górskich:</w:t>
      </w:r>
    </w:p>
    <w:p w14:paraId="734F4304" w14:textId="77777777" w:rsidR="00800725" w:rsidRPr="00605E6E" w:rsidRDefault="00800725" w:rsidP="00946038">
      <w:pPr>
        <w:pStyle w:val="Akapitzlist"/>
        <w:numPr>
          <w:ilvl w:val="0"/>
          <w:numId w:val="29"/>
        </w:numPr>
        <w:spacing w:before="120"/>
        <w:ind w:left="709" w:hanging="283"/>
        <w:jc w:val="both"/>
        <w:rPr>
          <w:rFonts w:ascii="Cambria" w:hAnsi="Cambria" w:cstheme="minorHAnsi"/>
          <w:bCs/>
          <w:strike/>
          <w:sz w:val="22"/>
          <w:szCs w:val="22"/>
        </w:rPr>
      </w:pPr>
      <w:r w:rsidRPr="00605E6E">
        <w:rPr>
          <w:rFonts w:ascii="Cambria" w:hAnsi="Cambria" w:cstheme="minorHAnsi"/>
          <w:bCs/>
          <w:strike/>
          <w:sz w:val="22"/>
          <w:szCs w:val="22"/>
        </w:rPr>
        <w:t xml:space="preserve">odspojenie gruntu na szerokość …m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42CAF05B" w14:textId="77777777" w:rsidR="00800725" w:rsidRPr="00605E6E" w:rsidRDefault="00800725" w:rsidP="00946038">
      <w:pPr>
        <w:pStyle w:val="Akapitzlist"/>
        <w:numPr>
          <w:ilvl w:val="0"/>
          <w:numId w:val="29"/>
        </w:numPr>
        <w:spacing w:before="120"/>
        <w:ind w:left="709"/>
        <w:jc w:val="both"/>
        <w:rPr>
          <w:rFonts w:ascii="Cambria" w:hAnsi="Cambria" w:cstheme="minorHAnsi"/>
          <w:bCs/>
          <w:strike/>
          <w:sz w:val="22"/>
          <w:szCs w:val="22"/>
        </w:rPr>
      </w:pPr>
      <w:r w:rsidRPr="00605E6E">
        <w:rPr>
          <w:rFonts w:ascii="Cambria" w:hAnsi="Cambria" w:cstheme="minorHAnsi"/>
          <w:bCs/>
          <w:strike/>
          <w:sz w:val="22"/>
          <w:szCs w:val="22"/>
        </w:rPr>
        <w:t>odprowadzenie wody gruntowej oraz opadowej poza przebieg szlaku przez wykonanie poprzecznych spływek min. co … mb oraz  dodatkowo we wskazanych miejscach,</w:t>
      </w:r>
    </w:p>
    <w:p w14:paraId="7E73AF4B" w14:textId="77777777" w:rsidR="00800725" w:rsidRPr="00605E6E" w:rsidRDefault="00800725" w:rsidP="00946038">
      <w:pPr>
        <w:pStyle w:val="Akapitzlist"/>
        <w:numPr>
          <w:ilvl w:val="0"/>
          <w:numId w:val="29"/>
        </w:numPr>
        <w:spacing w:before="120"/>
        <w:ind w:left="709"/>
        <w:jc w:val="both"/>
        <w:rPr>
          <w:rFonts w:ascii="Cambria" w:eastAsia="Calibri" w:hAnsi="Cambria" w:cstheme="minorHAnsi"/>
          <w:strike/>
          <w:sz w:val="22"/>
          <w:szCs w:val="22"/>
          <w:lang w:eastAsia="en-US"/>
        </w:rPr>
      </w:pPr>
      <w:r w:rsidRPr="00605E6E">
        <w:rPr>
          <w:rFonts w:ascii="Cambria" w:eastAsia="Calibri" w:hAnsi="Cambria" w:cstheme="minorHAnsi"/>
          <w:bCs/>
          <w:strike/>
          <w:sz w:val="22"/>
          <w:szCs w:val="22"/>
          <w:lang w:eastAsia="en-US"/>
        </w:rPr>
        <w:t>przebieg szlaku operacyjnego powinien być zgodny z trasą wytyczoną przez Zamawiającego.</w:t>
      </w:r>
    </w:p>
    <w:p w14:paraId="3718C117" w14:textId="77777777" w:rsidR="00800725" w:rsidRPr="00605E6E" w:rsidRDefault="00800725" w:rsidP="00800725">
      <w:pPr>
        <w:spacing w:before="120"/>
        <w:jc w:val="both"/>
        <w:rPr>
          <w:rFonts w:ascii="Cambria" w:eastAsia="Calibri" w:hAnsi="Cambria" w:cstheme="minorHAnsi"/>
          <w:b/>
          <w:bCs/>
          <w:iCs/>
          <w:strike/>
          <w:sz w:val="22"/>
          <w:szCs w:val="22"/>
          <w:lang w:eastAsia="en-US"/>
        </w:rPr>
      </w:pPr>
      <w:r w:rsidRPr="00605E6E">
        <w:rPr>
          <w:rFonts w:ascii="Cambria" w:eastAsia="Calibri" w:hAnsi="Cambria" w:cstheme="minorHAnsi"/>
          <w:b/>
          <w:bCs/>
          <w:iCs/>
          <w:strike/>
          <w:sz w:val="22"/>
          <w:szCs w:val="22"/>
          <w:lang w:eastAsia="en-US"/>
        </w:rPr>
        <w:t>Naprawa szlaku operacyjnego w warunkach górskich:</w:t>
      </w:r>
    </w:p>
    <w:p w14:paraId="4BB4581C" w14:textId="77777777" w:rsidR="00800725" w:rsidRPr="00605E6E" w:rsidRDefault="00800725" w:rsidP="00946038">
      <w:pPr>
        <w:pStyle w:val="Akapitzlist"/>
        <w:numPr>
          <w:ilvl w:val="0"/>
          <w:numId w:val="30"/>
        </w:numPr>
        <w:spacing w:before="120"/>
        <w:ind w:left="709"/>
        <w:jc w:val="both"/>
        <w:rPr>
          <w:rFonts w:ascii="Cambria" w:hAnsi="Cambria" w:cstheme="minorHAnsi"/>
          <w:bCs/>
          <w:strike/>
          <w:sz w:val="22"/>
          <w:szCs w:val="22"/>
        </w:rPr>
      </w:pPr>
      <w:r w:rsidRPr="00605E6E">
        <w:rPr>
          <w:rFonts w:ascii="Cambria" w:hAnsi="Cambria" w:cstheme="minorHAnsi"/>
          <w:bCs/>
          <w:strike/>
          <w:sz w:val="22"/>
          <w:szCs w:val="22"/>
        </w:rPr>
        <w:t>bieżące odprowadzenie, poza szlak, wody gruntowej i opadowej. Usunięcie, poprzez ścinkę, przeszkadzających drzew i krzewów,</w:t>
      </w:r>
    </w:p>
    <w:p w14:paraId="60A51252" w14:textId="77777777" w:rsidR="00800725" w:rsidRPr="00605E6E" w:rsidRDefault="00800725" w:rsidP="00946038">
      <w:pPr>
        <w:pStyle w:val="Akapitzlist"/>
        <w:numPr>
          <w:ilvl w:val="0"/>
          <w:numId w:val="30"/>
        </w:numPr>
        <w:spacing w:before="120"/>
        <w:ind w:left="709"/>
        <w:jc w:val="both"/>
        <w:rPr>
          <w:rFonts w:ascii="Cambria" w:hAnsi="Cambria" w:cstheme="minorHAnsi"/>
          <w:bCs/>
          <w:strike/>
          <w:sz w:val="22"/>
          <w:szCs w:val="22"/>
        </w:rPr>
      </w:pPr>
      <w:r w:rsidRPr="00605E6E">
        <w:rPr>
          <w:rFonts w:ascii="Cambria" w:hAnsi="Cambria" w:cstheme="minorHAnsi"/>
          <w:bCs/>
          <w:strike/>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37BCC010" w14:textId="77777777" w:rsidR="00800725" w:rsidRPr="007B5A7D" w:rsidRDefault="00800725" w:rsidP="0080072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5F20EB58" w14:textId="77777777" w:rsidR="00800725" w:rsidRPr="007B5A7D" w:rsidRDefault="00800725" w:rsidP="00946038">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o</w:t>
      </w:r>
      <w:r>
        <w:rPr>
          <w:rFonts w:ascii="Cambria" w:hAnsi="Cambria" w:cstheme="minorHAnsi"/>
          <w:bCs/>
          <w:sz w:val="22"/>
          <w:szCs w:val="22"/>
        </w:rPr>
        <w:t xml:space="preserve">dspojenie gruntu na szerokość 3m </w:t>
      </w:r>
      <w:r w:rsidRPr="007B5A7D">
        <w:rPr>
          <w:rFonts w:ascii="Cambria" w:hAnsi="Cambria" w:cstheme="minorHAnsi"/>
          <w:bCs/>
          <w:sz w:val="22"/>
          <w:szCs w:val="22"/>
        </w:rPr>
        <w:t xml:space="preserve">w gruncie rodzimym i przemieszczenie go na   wymaganą odległość w zależności od konfiguracji terenu, </w:t>
      </w:r>
    </w:p>
    <w:p w14:paraId="0CF17E64" w14:textId="77777777" w:rsidR="00800725" w:rsidRPr="007B5A7D" w:rsidRDefault="00800725" w:rsidP="00946038">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278A79A1" w14:textId="77777777" w:rsidR="00800725" w:rsidRPr="007B5A7D" w:rsidRDefault="00800725" w:rsidP="00946038">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668CAEA" w14:textId="77777777" w:rsidR="00800725" w:rsidRPr="007B5A7D" w:rsidRDefault="00800725" w:rsidP="0080072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7D3D3A09" w14:textId="77777777" w:rsidR="00800725" w:rsidRPr="007B5A7D" w:rsidRDefault="00800725" w:rsidP="00946038">
      <w:pPr>
        <w:pStyle w:val="Akapitzlist"/>
        <w:numPr>
          <w:ilvl w:val="0"/>
          <w:numId w:val="32"/>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30E872F7" w14:textId="77777777" w:rsidR="00800725" w:rsidRPr="007B5A7D" w:rsidRDefault="00800725" w:rsidP="00946038">
      <w:pPr>
        <w:pStyle w:val="Akapitzlist"/>
        <w:numPr>
          <w:ilvl w:val="0"/>
          <w:numId w:val="32"/>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608F45C5" w14:textId="77777777" w:rsidR="00800725" w:rsidRPr="007B5A7D" w:rsidRDefault="00800725" w:rsidP="0080072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737480D0" w14:textId="77777777" w:rsidR="00800725" w:rsidRPr="007B5A7D" w:rsidRDefault="00800725" w:rsidP="00946038">
      <w:pPr>
        <w:pStyle w:val="Akapitzlist"/>
        <w:numPr>
          <w:ilvl w:val="0"/>
          <w:numId w:val="33"/>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577E9B21" w14:textId="77777777" w:rsidR="00800725" w:rsidRPr="007B5A7D" w:rsidRDefault="00800725" w:rsidP="00946038">
      <w:pPr>
        <w:pStyle w:val="Akapitzlist"/>
        <w:numPr>
          <w:ilvl w:val="0"/>
          <w:numId w:val="33"/>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2F122CA9" w14:textId="77777777" w:rsidR="00800725" w:rsidRPr="007B5A7D" w:rsidRDefault="00800725" w:rsidP="00946038">
      <w:pPr>
        <w:pStyle w:val="Akapitzlist"/>
        <w:numPr>
          <w:ilvl w:val="0"/>
          <w:numId w:val="33"/>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674829E8" w14:textId="77777777" w:rsidR="00800725" w:rsidRPr="007B5A7D" w:rsidRDefault="00800725" w:rsidP="0080072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567C934E" w14:textId="77777777" w:rsidR="00800725" w:rsidRPr="007B5A7D" w:rsidRDefault="00800725" w:rsidP="00946038">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42BF201" w14:textId="77777777" w:rsidR="00800725" w:rsidRPr="007B5A7D" w:rsidRDefault="00800725" w:rsidP="00946038">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4EFBB99" w14:textId="77777777" w:rsidR="00800725" w:rsidRPr="007B5A7D" w:rsidRDefault="00800725" w:rsidP="00946038">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1BFCAF01" w14:textId="77777777" w:rsidR="00800725" w:rsidRPr="007B5A7D" w:rsidRDefault="00800725" w:rsidP="00946038">
      <w:pPr>
        <w:pStyle w:val="Akapitzlist"/>
        <w:numPr>
          <w:ilvl w:val="0"/>
          <w:numId w:val="35"/>
        </w:numPr>
        <w:spacing w:before="120"/>
        <w:ind w:left="1134"/>
        <w:jc w:val="both"/>
        <w:rPr>
          <w:rFonts w:ascii="Cambria" w:hAnsi="Cambria" w:cstheme="minorHAnsi"/>
          <w:bCs/>
          <w:sz w:val="22"/>
          <w:szCs w:val="22"/>
        </w:rPr>
      </w:pPr>
      <w:r>
        <w:rPr>
          <w:rFonts w:ascii="Cambria" w:hAnsi="Cambria" w:cstheme="minorHAnsi"/>
          <w:bCs/>
          <w:sz w:val="22"/>
          <w:szCs w:val="22"/>
        </w:rPr>
        <w:t>gwoździe i śruby 2</w:t>
      </w:r>
      <w:r w:rsidRPr="007B5A7D">
        <w:rPr>
          <w:rFonts w:ascii="Cambria" w:hAnsi="Cambria" w:cstheme="minorHAnsi"/>
          <w:bCs/>
          <w:sz w:val="22"/>
          <w:szCs w:val="22"/>
        </w:rPr>
        <w:t>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47D28BB6" w14:textId="77777777" w:rsidR="00800725" w:rsidRPr="007B5A7D" w:rsidRDefault="00800725" w:rsidP="00946038">
      <w:pPr>
        <w:pStyle w:val="Akapitzlist"/>
        <w:numPr>
          <w:ilvl w:val="0"/>
          <w:numId w:val="35"/>
        </w:numPr>
        <w:spacing w:before="120"/>
        <w:ind w:left="1134"/>
        <w:jc w:val="both"/>
        <w:rPr>
          <w:rFonts w:ascii="Cambria" w:hAnsi="Cambria" w:cstheme="minorHAnsi"/>
          <w:bCs/>
          <w:sz w:val="22"/>
          <w:szCs w:val="22"/>
        </w:rPr>
      </w:pPr>
      <w:r>
        <w:rPr>
          <w:rFonts w:ascii="Cambria" w:hAnsi="Cambria" w:cstheme="minorHAnsi"/>
          <w:bCs/>
          <w:sz w:val="22"/>
          <w:szCs w:val="22"/>
        </w:rPr>
        <w:t>klamry 10</w:t>
      </w:r>
      <w:r w:rsidRPr="007B5A7D">
        <w:rPr>
          <w:rFonts w:ascii="Cambria" w:hAnsi="Cambria" w:cstheme="minorHAnsi"/>
          <w:bCs/>
          <w:sz w:val="22"/>
          <w:szCs w:val="22"/>
        </w:rPr>
        <w:t>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7346907E" w14:textId="77777777" w:rsidR="00800725" w:rsidRPr="007B5A7D" w:rsidRDefault="00800725" w:rsidP="0080072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6549DFF7" wp14:editId="5E21E789">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752227A2" w14:textId="77777777" w:rsidR="00800725" w:rsidRPr="007B5A7D" w:rsidRDefault="00800725" w:rsidP="00800725">
      <w:pPr>
        <w:spacing w:before="120"/>
        <w:jc w:val="both"/>
        <w:rPr>
          <w:rFonts w:ascii="Cambria" w:eastAsia="Calibri" w:hAnsi="Cambria" w:cstheme="minorHAnsi"/>
          <w:b/>
          <w:sz w:val="22"/>
          <w:szCs w:val="22"/>
          <w:lang w:eastAsia="en-US"/>
        </w:rPr>
      </w:pPr>
    </w:p>
    <w:p w14:paraId="3A57676A" w14:textId="77777777" w:rsidR="00800725" w:rsidRPr="007B5A7D" w:rsidRDefault="00800725" w:rsidP="0080072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6272732" w14:textId="77777777" w:rsidR="00800725" w:rsidRPr="007B5A7D" w:rsidRDefault="00800725" w:rsidP="0080072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67179343" w14:textId="77777777" w:rsidR="00800725" w:rsidRPr="007B5A7D" w:rsidRDefault="00800725" w:rsidP="00946038">
      <w:pPr>
        <w:numPr>
          <w:ilvl w:val="0"/>
          <w:numId w:val="36"/>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0E7952FA" w14:textId="77777777" w:rsidR="00800725" w:rsidRPr="007B5A7D" w:rsidRDefault="00800725" w:rsidP="00946038">
      <w:pPr>
        <w:numPr>
          <w:ilvl w:val="0"/>
          <w:numId w:val="36"/>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F70E7EE" w14:textId="77777777" w:rsidR="00800725" w:rsidRPr="007B5A7D" w:rsidRDefault="00800725" w:rsidP="00946038">
      <w:pPr>
        <w:numPr>
          <w:ilvl w:val="0"/>
          <w:numId w:val="36"/>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097E8EA0" w14:textId="77777777" w:rsidR="00800725" w:rsidRPr="007B5A7D" w:rsidRDefault="00800725" w:rsidP="0080072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57323896" w14:textId="77777777" w:rsidR="00800725" w:rsidRPr="007B5A7D" w:rsidRDefault="00800725" w:rsidP="00800725">
      <w:pPr>
        <w:suppressAutoHyphens w:val="0"/>
        <w:spacing w:before="120"/>
        <w:jc w:val="both"/>
        <w:rPr>
          <w:rFonts w:ascii="Cambria" w:eastAsia="Calibri" w:hAnsi="Cambria" w:cstheme="minorHAnsi"/>
          <w:sz w:val="22"/>
          <w:szCs w:val="22"/>
          <w:lang w:eastAsia="en-US"/>
        </w:rPr>
      </w:pPr>
    </w:p>
    <w:p w14:paraId="3CB1AFA1" w14:textId="77777777" w:rsidR="00800725" w:rsidRPr="007B5A7D" w:rsidRDefault="00800725" w:rsidP="0080072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212934BC" w14:textId="77777777" w:rsidR="00F1039A" w:rsidRPr="007B5A7D" w:rsidRDefault="00F1039A" w:rsidP="00F1039A">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44D8E125" w14:textId="77777777" w:rsidR="00F1039A" w:rsidRPr="007B5A7D" w:rsidRDefault="00F1039A" w:rsidP="00F1039A">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F4221E8" w14:textId="77777777" w:rsidR="00F1039A" w:rsidRPr="007B5A7D" w:rsidRDefault="00F1039A" w:rsidP="00F1039A">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371B967A"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p w14:paraId="38688DF4"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2B0FE08E" w14:textId="77777777" w:rsidTr="00F36536">
        <w:trPr>
          <w:trHeight w:val="161"/>
          <w:jc w:val="center"/>
        </w:trPr>
        <w:tc>
          <w:tcPr>
            <w:tcW w:w="352" w:type="pct"/>
            <w:shd w:val="clear" w:color="auto" w:fill="auto"/>
          </w:tcPr>
          <w:p w14:paraId="1E1A95F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7CF90EA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79B34320"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3209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77A5B4A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1E24DCE" w14:textId="77777777" w:rsidTr="00F36536">
        <w:trPr>
          <w:trHeight w:val="625"/>
          <w:jc w:val="center"/>
        </w:trPr>
        <w:tc>
          <w:tcPr>
            <w:tcW w:w="352" w:type="pct"/>
            <w:shd w:val="clear" w:color="auto" w:fill="auto"/>
          </w:tcPr>
          <w:p w14:paraId="1B266D7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2C4366AC"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30C69D8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4E9694CB"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01D70B8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400316FE" w14:textId="77777777" w:rsidTr="00F36536">
        <w:trPr>
          <w:trHeight w:val="625"/>
          <w:jc w:val="center"/>
        </w:trPr>
        <w:tc>
          <w:tcPr>
            <w:tcW w:w="352" w:type="pct"/>
            <w:shd w:val="clear" w:color="auto" w:fill="auto"/>
          </w:tcPr>
          <w:p w14:paraId="51CF92C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233FD7CF"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6346D40C"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2F41C4E0"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92A8A2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195EEC8"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F646B2" w14:textId="77777777" w:rsidR="00F1039A" w:rsidRPr="007B5A7D" w:rsidRDefault="00F1039A" w:rsidP="00946038">
      <w:pPr>
        <w:pStyle w:val="Akapitzlist"/>
        <w:numPr>
          <w:ilvl w:val="0"/>
          <w:numId w:val="3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260304EA" w14:textId="77777777" w:rsidR="00F1039A" w:rsidRPr="007B5A7D" w:rsidRDefault="00F1039A" w:rsidP="00946038">
      <w:pPr>
        <w:pStyle w:val="Akapitzlist"/>
        <w:numPr>
          <w:ilvl w:val="0"/>
          <w:numId w:val="3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CE04E5C" w14:textId="77777777" w:rsidR="00F1039A" w:rsidRPr="007B5A7D" w:rsidRDefault="00F1039A" w:rsidP="00F1039A">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42B18F5" w14:textId="77777777" w:rsidR="00F1039A" w:rsidRPr="007B5A7D" w:rsidRDefault="00F1039A" w:rsidP="00946038">
      <w:pPr>
        <w:pStyle w:val="Akapitzlist"/>
        <w:numPr>
          <w:ilvl w:val="0"/>
          <w:numId w:val="2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24693A4F" w14:textId="77777777" w:rsidR="00F1039A" w:rsidRPr="007B5A7D" w:rsidRDefault="00F1039A" w:rsidP="00946038">
      <w:pPr>
        <w:pStyle w:val="Akapitzlist"/>
        <w:numPr>
          <w:ilvl w:val="0"/>
          <w:numId w:val="2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nie stosuje się czynności </w:t>
      </w:r>
      <w:r w:rsidRPr="00934CE1">
        <w:rPr>
          <w:rFonts w:ascii="Cambria" w:eastAsia="Calibri" w:hAnsi="Cambria" w:cstheme="minorHAnsi"/>
          <w:sz w:val="22"/>
          <w:szCs w:val="22"/>
          <w:lang w:eastAsia="en-US"/>
        </w:rPr>
        <w:t>oznaczonych numerami 19 i 23 w Dziale II.</w:t>
      </w:r>
    </w:p>
    <w:p w14:paraId="73EEB13A"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11F7AE"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757A08E" w14:textId="77777777" w:rsidR="00F1039A" w:rsidRPr="007B5A7D" w:rsidRDefault="00F1039A" w:rsidP="00946038">
      <w:pPr>
        <w:pStyle w:val="Akapitzlist"/>
        <w:widowControl w:val="0"/>
        <w:numPr>
          <w:ilvl w:val="0"/>
          <w:numId w:val="3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zweryfikowanie prawidłowości ich wykonania z opisem czynności i zleceniem,</w:t>
      </w:r>
    </w:p>
    <w:p w14:paraId="77B75953" w14:textId="77777777" w:rsidR="00F1039A" w:rsidRPr="007B5A7D" w:rsidRDefault="00F1039A" w:rsidP="00946038">
      <w:pPr>
        <w:pStyle w:val="Akapitzlist"/>
        <w:widowControl w:val="0"/>
        <w:numPr>
          <w:ilvl w:val="0"/>
          <w:numId w:val="3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FEABB2A" w14:textId="77777777" w:rsidR="00F1039A" w:rsidRPr="007B5A7D" w:rsidRDefault="00F1039A" w:rsidP="00F1039A">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7B1B1764" w14:textId="77777777" w:rsidR="00F1039A" w:rsidRPr="007B5A7D" w:rsidRDefault="00F1039A" w:rsidP="00F1039A">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595D4F10"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p w14:paraId="6BAEFCD7"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6A80214" w14:textId="77777777" w:rsidTr="00F36536">
        <w:trPr>
          <w:trHeight w:val="161"/>
          <w:jc w:val="center"/>
        </w:trPr>
        <w:tc>
          <w:tcPr>
            <w:tcW w:w="357" w:type="pct"/>
            <w:shd w:val="clear" w:color="auto" w:fill="auto"/>
          </w:tcPr>
          <w:p w14:paraId="3326B0C1"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E579E46"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5FCC2E"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028D82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F9290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228E5571" w14:textId="77777777" w:rsidTr="00F36536">
        <w:trPr>
          <w:trHeight w:val="625"/>
          <w:jc w:val="center"/>
        </w:trPr>
        <w:tc>
          <w:tcPr>
            <w:tcW w:w="357" w:type="pct"/>
            <w:shd w:val="clear" w:color="auto" w:fill="auto"/>
          </w:tcPr>
          <w:p w14:paraId="3664A1D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DA28B0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6FBB7888"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60BEB14"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1246008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9709E33"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071F5AE" w14:textId="77777777" w:rsidR="00F1039A" w:rsidRPr="007B5A7D" w:rsidRDefault="00F1039A" w:rsidP="00946038">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2EEABDF3" w14:textId="77777777" w:rsidR="00F1039A" w:rsidRPr="007B5A7D" w:rsidRDefault="00F1039A" w:rsidP="00946038">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7E85CD6B" w14:textId="77777777" w:rsidR="00F1039A" w:rsidRPr="007B5A7D" w:rsidRDefault="00F1039A" w:rsidP="00946038">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6E268BC6"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57CD23F0"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3E89583" w14:textId="77777777" w:rsidR="00F1039A" w:rsidRPr="007B5A7D" w:rsidRDefault="00F1039A" w:rsidP="00946038">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CBCAEF0" w14:textId="77777777" w:rsidR="00F1039A" w:rsidRPr="007B5A7D" w:rsidRDefault="00F1039A" w:rsidP="00946038">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8FF9D7" w14:textId="77777777" w:rsidR="00F1039A" w:rsidRPr="007B5A7D" w:rsidRDefault="00F1039A" w:rsidP="00F1039A">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7707FFB" w14:textId="77777777" w:rsidR="00F1039A" w:rsidRPr="007B5A7D" w:rsidRDefault="00F1039A" w:rsidP="00F1039A">
      <w:pPr>
        <w:suppressAutoHyphens w:val="0"/>
        <w:autoSpaceDE w:val="0"/>
        <w:spacing w:before="120" w:after="120"/>
        <w:jc w:val="both"/>
        <w:rPr>
          <w:rFonts w:ascii="Cambria" w:eastAsia="Calibri" w:hAnsi="Cambria" w:cstheme="minorHAnsi"/>
          <w:sz w:val="22"/>
          <w:szCs w:val="22"/>
          <w:lang w:eastAsia="en-US"/>
        </w:rPr>
      </w:pPr>
    </w:p>
    <w:p w14:paraId="01EA6F9E"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1AA249A9" w14:textId="77777777" w:rsidTr="00F36536">
        <w:trPr>
          <w:trHeight w:val="161"/>
          <w:jc w:val="center"/>
        </w:trPr>
        <w:tc>
          <w:tcPr>
            <w:tcW w:w="357" w:type="pct"/>
            <w:shd w:val="clear" w:color="auto" w:fill="auto"/>
          </w:tcPr>
          <w:p w14:paraId="19C8B30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389CB79"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4FB1F5"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46AC50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F1603F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68696A42" w14:textId="77777777" w:rsidTr="00F36536">
        <w:trPr>
          <w:trHeight w:val="625"/>
          <w:jc w:val="center"/>
        </w:trPr>
        <w:tc>
          <w:tcPr>
            <w:tcW w:w="357" w:type="pct"/>
            <w:shd w:val="clear" w:color="auto" w:fill="auto"/>
          </w:tcPr>
          <w:p w14:paraId="5EF09DB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4FDEDCE7"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33CD73F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6BE5BF36"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7E5729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7602813E" w14:textId="77777777" w:rsidTr="00F36536">
        <w:trPr>
          <w:trHeight w:val="625"/>
          <w:jc w:val="center"/>
        </w:trPr>
        <w:tc>
          <w:tcPr>
            <w:tcW w:w="357" w:type="pct"/>
            <w:shd w:val="clear" w:color="auto" w:fill="auto"/>
          </w:tcPr>
          <w:p w14:paraId="2F1E65A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3C2EA54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487D7C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4A6CF914"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519C58A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0EFA13A1" w14:textId="77777777" w:rsidTr="00F36536">
        <w:trPr>
          <w:trHeight w:val="625"/>
          <w:jc w:val="center"/>
        </w:trPr>
        <w:tc>
          <w:tcPr>
            <w:tcW w:w="357" w:type="pct"/>
            <w:shd w:val="clear" w:color="auto" w:fill="auto"/>
          </w:tcPr>
          <w:p w14:paraId="592521A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16</w:t>
            </w:r>
          </w:p>
        </w:tc>
        <w:tc>
          <w:tcPr>
            <w:tcW w:w="959" w:type="pct"/>
            <w:shd w:val="clear" w:color="auto" w:fill="auto"/>
          </w:tcPr>
          <w:p w14:paraId="008906DF"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23D94E8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62A5C597"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0C9A1A9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7F041287" w14:textId="77777777" w:rsidTr="00F36536">
        <w:trPr>
          <w:trHeight w:val="625"/>
          <w:jc w:val="center"/>
        </w:trPr>
        <w:tc>
          <w:tcPr>
            <w:tcW w:w="357" w:type="pct"/>
            <w:shd w:val="clear" w:color="auto" w:fill="auto"/>
          </w:tcPr>
          <w:p w14:paraId="2ACFD0F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w:t>
            </w:r>
          </w:p>
        </w:tc>
        <w:tc>
          <w:tcPr>
            <w:tcW w:w="959" w:type="pct"/>
            <w:shd w:val="clear" w:color="auto" w:fill="auto"/>
          </w:tcPr>
          <w:p w14:paraId="01918162"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461D4FA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6D85F609"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473CB54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0EAE351D" w14:textId="77777777" w:rsidTr="00F36536">
        <w:trPr>
          <w:trHeight w:val="625"/>
          <w:jc w:val="center"/>
        </w:trPr>
        <w:tc>
          <w:tcPr>
            <w:tcW w:w="357" w:type="pct"/>
            <w:shd w:val="clear" w:color="auto" w:fill="auto"/>
          </w:tcPr>
          <w:p w14:paraId="5A47B0C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0B561705"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0BDC1EF"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0AC59A4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59BBA4C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C38533B"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7DDD308" w14:textId="77777777" w:rsidR="00F1039A" w:rsidRPr="007B5A7D" w:rsidRDefault="00F1039A" w:rsidP="00946038">
      <w:pPr>
        <w:pStyle w:val="Akapitzlist"/>
        <w:numPr>
          <w:ilvl w:val="0"/>
          <w:numId w:val="41"/>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03F59029" w14:textId="77777777" w:rsidR="00F1039A" w:rsidRPr="007B5A7D" w:rsidRDefault="00F1039A" w:rsidP="00946038">
      <w:pPr>
        <w:pStyle w:val="Akapitzlist"/>
        <w:numPr>
          <w:ilvl w:val="0"/>
          <w:numId w:val="41"/>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7EA8157C" w14:textId="77777777" w:rsidR="00F1039A" w:rsidRPr="007B5A7D" w:rsidRDefault="00F1039A" w:rsidP="00946038">
      <w:pPr>
        <w:pStyle w:val="Akapitzlist"/>
        <w:numPr>
          <w:ilvl w:val="0"/>
          <w:numId w:val="41"/>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114D36C7" w14:textId="77777777" w:rsidR="00F1039A" w:rsidRPr="007B5A7D" w:rsidRDefault="00F1039A" w:rsidP="00946038">
      <w:pPr>
        <w:pStyle w:val="Akapitzlist"/>
        <w:numPr>
          <w:ilvl w:val="0"/>
          <w:numId w:val="41"/>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5A3B262A"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340A1A"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74500D" w14:textId="77777777" w:rsidR="00F1039A" w:rsidRPr="007B5A7D" w:rsidRDefault="00F1039A" w:rsidP="00946038">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E2FDCEF" w14:textId="77777777" w:rsidR="00F1039A" w:rsidRPr="007B5A7D" w:rsidRDefault="00F1039A" w:rsidP="00946038">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D3BB157" w14:textId="77777777" w:rsidR="00F1039A" w:rsidRPr="007B5A7D" w:rsidRDefault="00F1039A" w:rsidP="00F1039A">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0F1B77" w14:textId="77777777" w:rsidR="00F1039A" w:rsidRPr="007B5A7D" w:rsidRDefault="00F1039A" w:rsidP="00F1039A">
      <w:pPr>
        <w:suppressAutoHyphens w:val="0"/>
        <w:autoSpaceDE w:val="0"/>
        <w:spacing w:before="120" w:after="120"/>
        <w:jc w:val="both"/>
        <w:rPr>
          <w:rFonts w:ascii="Cambria" w:eastAsia="Calibri" w:hAnsi="Cambria" w:cstheme="minorHAnsi"/>
          <w:bCs/>
          <w:sz w:val="22"/>
          <w:szCs w:val="22"/>
          <w:lang w:eastAsia="en-US"/>
        </w:rPr>
      </w:pPr>
    </w:p>
    <w:p w14:paraId="7C9D7B4B"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F1039A" w:rsidRPr="007B5A7D" w14:paraId="619E09A8" w14:textId="77777777" w:rsidTr="00F36536">
        <w:trPr>
          <w:trHeight w:val="161"/>
          <w:jc w:val="center"/>
        </w:trPr>
        <w:tc>
          <w:tcPr>
            <w:tcW w:w="358" w:type="pct"/>
            <w:shd w:val="clear" w:color="auto" w:fill="auto"/>
          </w:tcPr>
          <w:p w14:paraId="408FEEF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CD08520"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6900A53"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EE8C2A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327F8856"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AA3FEC4" w14:textId="77777777" w:rsidTr="00F36536">
        <w:trPr>
          <w:trHeight w:val="625"/>
          <w:jc w:val="center"/>
        </w:trPr>
        <w:tc>
          <w:tcPr>
            <w:tcW w:w="358" w:type="pct"/>
            <w:shd w:val="clear" w:color="auto" w:fill="auto"/>
          </w:tcPr>
          <w:p w14:paraId="06E557A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275FC762"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2070B2CD" w14:textId="77777777" w:rsidR="00F1039A" w:rsidRPr="007B5A7D" w:rsidRDefault="00F1039A" w:rsidP="00F36536">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1E881ECB"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67120DB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3D72868B" w14:textId="77777777" w:rsidTr="00F36536">
        <w:trPr>
          <w:trHeight w:val="625"/>
          <w:jc w:val="center"/>
        </w:trPr>
        <w:tc>
          <w:tcPr>
            <w:tcW w:w="358" w:type="pct"/>
            <w:shd w:val="clear" w:color="auto" w:fill="auto"/>
          </w:tcPr>
          <w:p w14:paraId="4071794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5C4644A0"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0EC391EF"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r>
            <w:r w:rsidRPr="007B5A7D">
              <w:rPr>
                <w:rFonts w:ascii="Cambria" w:eastAsia="Calibri" w:hAnsi="Cambria" w:cstheme="minorHAnsi"/>
                <w:sz w:val="22"/>
                <w:szCs w:val="22"/>
                <w:lang w:eastAsia="en-US"/>
              </w:rPr>
              <w:lastRenderedPageBreak/>
              <w:t>WPOD-63G, WPOD&gt;63G</w:t>
            </w:r>
          </w:p>
        </w:tc>
        <w:tc>
          <w:tcPr>
            <w:tcW w:w="2062" w:type="pct"/>
            <w:shd w:val="clear" w:color="auto" w:fill="auto"/>
          </w:tcPr>
          <w:p w14:paraId="7FC22F33"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lastRenderedPageBreak/>
              <w:t>Wycinanie podszytów i podrostów (teren o nachyleniu powyżej 23% )</w:t>
            </w:r>
          </w:p>
        </w:tc>
        <w:tc>
          <w:tcPr>
            <w:tcW w:w="710" w:type="pct"/>
            <w:shd w:val="clear" w:color="auto" w:fill="auto"/>
          </w:tcPr>
          <w:p w14:paraId="5799AC4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DA0542A"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AC9CF03" w14:textId="77777777" w:rsidR="00F1039A" w:rsidRPr="007B5A7D" w:rsidRDefault="00F1039A" w:rsidP="00946038">
      <w:pPr>
        <w:pStyle w:val="Akapitzlist"/>
        <w:numPr>
          <w:ilvl w:val="0"/>
          <w:numId w:val="4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B177463" w14:textId="77777777" w:rsidR="00F1039A" w:rsidRPr="007B5A7D" w:rsidRDefault="00F1039A" w:rsidP="00946038">
      <w:pPr>
        <w:pStyle w:val="Akapitzlist"/>
        <w:numPr>
          <w:ilvl w:val="0"/>
          <w:numId w:val="4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7DD8F30C" w14:textId="77777777" w:rsidR="00F1039A" w:rsidRPr="007B5A7D" w:rsidRDefault="00F1039A" w:rsidP="00F1039A">
      <w:pPr>
        <w:spacing w:before="120" w:after="120"/>
        <w:jc w:val="both"/>
        <w:rPr>
          <w:rFonts w:ascii="Cambria" w:eastAsia="Calibri" w:hAnsi="Cambria" w:cstheme="minorHAnsi"/>
          <w:b/>
          <w:bCs/>
          <w:sz w:val="22"/>
          <w:szCs w:val="22"/>
          <w:lang w:eastAsia="pl-PL"/>
        </w:rPr>
      </w:pPr>
    </w:p>
    <w:p w14:paraId="06F10195"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6D66C18" w14:textId="77777777" w:rsidR="00F1039A" w:rsidRPr="007B5A7D" w:rsidRDefault="00F1039A" w:rsidP="00946038">
      <w:pPr>
        <w:pStyle w:val="Akapitzlist"/>
        <w:numPr>
          <w:ilvl w:val="0"/>
          <w:numId w:val="58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AFDD30C" w14:textId="77777777" w:rsidR="00F1039A" w:rsidRPr="007B5A7D" w:rsidRDefault="00F1039A" w:rsidP="00946038">
      <w:pPr>
        <w:pStyle w:val="Akapitzlist"/>
        <w:numPr>
          <w:ilvl w:val="0"/>
          <w:numId w:val="58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Pr="00934CE1">
        <w:rPr>
          <w:rFonts w:ascii="Cambria" w:eastAsia="Calibri" w:hAnsi="Cambria" w:cstheme="minorHAnsi"/>
          <w:sz w:val="22"/>
          <w:szCs w:val="22"/>
          <w:lang w:eastAsia="en-US"/>
        </w:rPr>
        <w:t>oznaczonych numerami 11 i 12 w Dziale II.</w:t>
      </w:r>
    </w:p>
    <w:p w14:paraId="069656A5"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0869EE7"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78AEF24" w14:textId="77777777" w:rsidR="00F1039A" w:rsidRPr="007B5A7D" w:rsidRDefault="00F1039A" w:rsidP="00946038">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8050F26" w14:textId="77777777" w:rsidR="00F1039A" w:rsidRPr="007B5A7D" w:rsidRDefault="00F1039A" w:rsidP="00946038">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522DAD4" w14:textId="77777777" w:rsidR="00F1039A" w:rsidRPr="007B5A7D" w:rsidRDefault="00F1039A" w:rsidP="00F1039A">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531CF6E" w14:textId="77777777" w:rsidR="00F1039A" w:rsidRPr="007B5A7D" w:rsidRDefault="00F1039A" w:rsidP="00F1039A">
      <w:pPr>
        <w:jc w:val="both"/>
        <w:rPr>
          <w:rFonts w:ascii="Cambria" w:eastAsia="Calibri" w:hAnsi="Cambria" w:cstheme="minorHAnsi"/>
          <w:b/>
          <w:sz w:val="22"/>
          <w:szCs w:val="22"/>
          <w:u w:val="single"/>
        </w:rPr>
      </w:pPr>
    </w:p>
    <w:p w14:paraId="42EF95B0" w14:textId="77777777" w:rsidR="00F1039A" w:rsidRPr="007B5A7D" w:rsidRDefault="00F1039A" w:rsidP="00F1039A">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7C4E5BE6" w14:textId="77777777" w:rsidR="00F1039A" w:rsidRPr="007B5A7D" w:rsidRDefault="00F1039A" w:rsidP="00F1039A">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F1039A" w:rsidRPr="007B5A7D" w14:paraId="7376AF5D" w14:textId="77777777" w:rsidTr="00F36536">
        <w:trPr>
          <w:trHeight w:val="1015"/>
        </w:trPr>
        <w:tc>
          <w:tcPr>
            <w:tcW w:w="1177" w:type="dxa"/>
            <w:tcBorders>
              <w:top w:val="single" w:sz="4" w:space="0" w:color="000000"/>
              <w:left w:val="single" w:sz="4" w:space="0" w:color="000000"/>
              <w:bottom w:val="single" w:sz="4" w:space="0" w:color="000000"/>
              <w:right w:val="single" w:sz="4" w:space="0" w:color="000000"/>
            </w:tcBorders>
          </w:tcPr>
          <w:p w14:paraId="65287406" w14:textId="77777777" w:rsidR="00F1039A" w:rsidRPr="007B5A7D" w:rsidRDefault="00F1039A" w:rsidP="00F36536">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5BF7F28E" w14:textId="77777777" w:rsidR="00F1039A" w:rsidRPr="007B5A7D" w:rsidRDefault="00F1039A" w:rsidP="00F36536">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52210C66" w14:textId="77777777" w:rsidR="00F1039A" w:rsidRPr="007B5A7D" w:rsidRDefault="00F1039A" w:rsidP="00F36536">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58E58496" w14:textId="77777777" w:rsidR="00F1039A" w:rsidRPr="007B5A7D" w:rsidRDefault="00F1039A" w:rsidP="00F36536">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781C5F08" w14:textId="77777777" w:rsidR="00F1039A" w:rsidRPr="007B5A7D" w:rsidRDefault="00F1039A" w:rsidP="00F36536">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F1039A" w:rsidRPr="007B5A7D" w14:paraId="77909047" w14:textId="77777777" w:rsidTr="00F36536">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2B326D8F" w14:textId="77777777" w:rsidR="00F1039A" w:rsidRPr="007B5A7D" w:rsidRDefault="00F1039A" w:rsidP="00F36536">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48A1DAA5" w14:textId="77777777" w:rsidR="00F1039A" w:rsidRPr="007B5A7D" w:rsidRDefault="00F1039A" w:rsidP="00F36536">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044DC1AA" w14:textId="77777777" w:rsidR="00F1039A" w:rsidRPr="007B5A7D" w:rsidRDefault="00F1039A" w:rsidP="00F36536">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60B4271" w14:textId="77777777" w:rsidR="00F1039A" w:rsidRPr="007B5A7D" w:rsidRDefault="00F1039A" w:rsidP="00F36536">
            <w:pPr>
              <w:adjustRightInd w:val="0"/>
              <w:rPr>
                <w:rFonts w:ascii="Cambria" w:hAnsi="Cambria" w:cstheme="minorHAnsi"/>
                <w:sz w:val="22"/>
                <w:szCs w:val="22"/>
              </w:rPr>
            </w:pPr>
            <w:r w:rsidRPr="007B5A7D">
              <w:rPr>
                <w:rFonts w:ascii="Cambria" w:hAnsi="Cambria" w:cstheme="minorHAnsi"/>
                <w:sz w:val="22"/>
                <w:szCs w:val="22"/>
              </w:rPr>
              <w:t xml:space="preserve">  WPOD-6BN</w:t>
            </w:r>
          </w:p>
          <w:p w14:paraId="6900BEEB" w14:textId="77777777" w:rsidR="00F1039A" w:rsidRPr="007B5A7D" w:rsidRDefault="00F1039A" w:rsidP="00F36536">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5CA91D5A" w14:textId="77777777" w:rsidR="00F1039A" w:rsidRPr="007B5A7D" w:rsidRDefault="00F1039A" w:rsidP="00F36536">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5ED7F9AF" w14:textId="77777777" w:rsidR="00F1039A" w:rsidRPr="007B5A7D" w:rsidRDefault="00F1039A" w:rsidP="00F36536">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1E928F4F" w14:textId="77777777" w:rsidR="00F1039A" w:rsidRPr="007B5A7D" w:rsidRDefault="00F1039A" w:rsidP="00F36536">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F1039A" w:rsidRPr="007B5A7D" w14:paraId="1863CCCE" w14:textId="77777777" w:rsidTr="00F36536">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FFBF80A" w14:textId="77777777" w:rsidR="00F1039A" w:rsidRPr="007B5A7D" w:rsidRDefault="00F1039A" w:rsidP="00F36536">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00678867" w14:textId="77777777" w:rsidR="00F1039A" w:rsidRPr="007B5A7D" w:rsidRDefault="00F1039A" w:rsidP="00F36536">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1EE89922" w14:textId="77777777" w:rsidR="00F1039A" w:rsidRPr="007B5A7D" w:rsidRDefault="00F1039A" w:rsidP="00F36536">
            <w:pPr>
              <w:adjustRightInd w:val="0"/>
              <w:rPr>
                <w:rFonts w:ascii="Cambria" w:hAnsi="Cambria" w:cstheme="minorHAnsi"/>
                <w:sz w:val="22"/>
                <w:szCs w:val="22"/>
              </w:rPr>
            </w:pPr>
            <w:r w:rsidRPr="007B5A7D">
              <w:rPr>
                <w:rFonts w:ascii="Cambria" w:hAnsi="Cambria" w:cstheme="minorHAnsi"/>
                <w:sz w:val="22"/>
                <w:szCs w:val="22"/>
              </w:rPr>
              <w:t xml:space="preserve">  WPOD-3BG</w:t>
            </w:r>
          </w:p>
          <w:p w14:paraId="5C476C4B" w14:textId="77777777" w:rsidR="00F1039A" w:rsidRPr="007B5A7D" w:rsidRDefault="00F1039A" w:rsidP="00F36536">
            <w:pPr>
              <w:adjustRightInd w:val="0"/>
              <w:rPr>
                <w:rFonts w:ascii="Cambria" w:hAnsi="Cambria" w:cstheme="minorHAnsi"/>
                <w:sz w:val="22"/>
                <w:szCs w:val="22"/>
              </w:rPr>
            </w:pPr>
            <w:r w:rsidRPr="007B5A7D">
              <w:rPr>
                <w:rFonts w:ascii="Cambria" w:hAnsi="Cambria" w:cstheme="minorHAnsi"/>
                <w:sz w:val="22"/>
                <w:szCs w:val="22"/>
              </w:rPr>
              <w:t xml:space="preserve">  WPOD-6BG</w:t>
            </w:r>
          </w:p>
          <w:p w14:paraId="3B12514A" w14:textId="77777777" w:rsidR="00F1039A" w:rsidRPr="007B5A7D" w:rsidRDefault="00F1039A" w:rsidP="00F36536">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48C547C5" w14:textId="77777777" w:rsidR="00F1039A" w:rsidRPr="007B5A7D" w:rsidRDefault="00F1039A" w:rsidP="00F36536">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535F19C5" w14:textId="77777777" w:rsidR="00F1039A" w:rsidRPr="007B5A7D" w:rsidRDefault="00F1039A" w:rsidP="00F36536">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026C862B" w14:textId="77777777" w:rsidR="00F1039A" w:rsidRPr="007B5A7D" w:rsidRDefault="00F1039A" w:rsidP="00F36536">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47B4C29F" w14:textId="77777777" w:rsidR="00F1039A" w:rsidRPr="007B5A7D" w:rsidRDefault="00F1039A" w:rsidP="00F1039A">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C9B18B0" w14:textId="77777777" w:rsidR="00F1039A" w:rsidRPr="007B5A7D" w:rsidRDefault="00F1039A" w:rsidP="00946038">
      <w:pPr>
        <w:pStyle w:val="Akapitzlist"/>
        <w:numPr>
          <w:ilvl w:val="0"/>
          <w:numId w:val="45"/>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650F0A5A" w14:textId="77777777" w:rsidR="00F1039A" w:rsidRPr="007B5A7D" w:rsidRDefault="00F1039A" w:rsidP="00F1039A">
      <w:pPr>
        <w:autoSpaceDE w:val="0"/>
        <w:autoSpaceDN w:val="0"/>
        <w:adjustRightInd w:val="0"/>
        <w:jc w:val="both"/>
        <w:rPr>
          <w:rFonts w:ascii="Cambria" w:eastAsia="Calibri" w:hAnsi="Cambria" w:cstheme="minorHAnsi"/>
          <w:b/>
          <w:bCs/>
          <w:sz w:val="22"/>
          <w:szCs w:val="22"/>
        </w:rPr>
      </w:pPr>
    </w:p>
    <w:p w14:paraId="0D0D06A0" w14:textId="77777777" w:rsidR="00F1039A" w:rsidRPr="007B5A7D" w:rsidRDefault="00F1039A" w:rsidP="00F1039A">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47C3D921" w14:textId="77777777" w:rsidR="00F1039A" w:rsidRPr="007B5A7D" w:rsidRDefault="00F1039A" w:rsidP="00946038">
      <w:pPr>
        <w:pStyle w:val="Akapitzlist"/>
        <w:numPr>
          <w:ilvl w:val="0"/>
          <w:numId w:val="46"/>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F6D98E3" w14:textId="77777777" w:rsidR="00F1039A" w:rsidRPr="007B5A7D" w:rsidRDefault="00F1039A" w:rsidP="00946038">
      <w:pPr>
        <w:pStyle w:val="Akapitzlist"/>
        <w:widowControl w:val="0"/>
        <w:numPr>
          <w:ilvl w:val="0"/>
          <w:numId w:val="46"/>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lastRenderedPageBreak/>
        <w:t>sprzęt, narzędzia zapewnia Wykonawca,</w:t>
      </w:r>
    </w:p>
    <w:p w14:paraId="6A8F0465" w14:textId="77777777" w:rsidR="00F1039A" w:rsidRPr="007B5A7D" w:rsidRDefault="00F1039A" w:rsidP="00946038">
      <w:pPr>
        <w:pStyle w:val="Akapitzlist"/>
        <w:widowControl w:val="0"/>
        <w:numPr>
          <w:ilvl w:val="0"/>
          <w:numId w:val="46"/>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Pr="00934CE1">
        <w:rPr>
          <w:rFonts w:ascii="Cambria" w:eastAsia="Calibri" w:hAnsi="Cambria" w:cstheme="minorHAnsi"/>
          <w:sz w:val="22"/>
          <w:szCs w:val="22"/>
          <w:lang w:eastAsia="en-US"/>
        </w:rPr>
        <w:t>oznaczonych numerami 19 i 23 w Dziale II.</w:t>
      </w:r>
    </w:p>
    <w:p w14:paraId="0BA87EEC" w14:textId="77777777" w:rsidR="00F1039A" w:rsidRPr="007B5A7D" w:rsidRDefault="00F1039A" w:rsidP="00F1039A">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A19CA3F" w14:textId="77777777" w:rsidR="00F1039A" w:rsidRPr="007B5A7D" w:rsidRDefault="00F1039A" w:rsidP="00F1039A">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2A70BAAA" w14:textId="77777777" w:rsidR="00F1039A" w:rsidRPr="007B5A7D" w:rsidRDefault="00F1039A" w:rsidP="00946038">
      <w:pPr>
        <w:pStyle w:val="Tekstpodstawowy"/>
        <w:widowControl w:val="0"/>
        <w:numPr>
          <w:ilvl w:val="0"/>
          <w:numId w:val="47"/>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41B5D530" w14:textId="77777777" w:rsidR="00F1039A" w:rsidRPr="007B5A7D" w:rsidRDefault="00F1039A" w:rsidP="00946038">
      <w:pPr>
        <w:pStyle w:val="Akapitzlist"/>
        <w:widowControl w:val="0"/>
        <w:numPr>
          <w:ilvl w:val="0"/>
          <w:numId w:val="47"/>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77C06C93" w14:textId="77777777" w:rsidR="00F1039A" w:rsidRPr="007B5A7D" w:rsidRDefault="00F1039A" w:rsidP="00F1039A">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2C1230F3" w14:textId="77777777" w:rsidR="00F1039A" w:rsidRPr="007B5A7D" w:rsidRDefault="00F1039A" w:rsidP="00F1039A">
      <w:pPr>
        <w:suppressAutoHyphens w:val="0"/>
        <w:spacing w:after="200" w:line="276" w:lineRule="auto"/>
        <w:rPr>
          <w:rFonts w:ascii="Cambria" w:eastAsia="Calibri" w:hAnsi="Cambria" w:cstheme="minorHAnsi"/>
          <w:b/>
          <w:bCs/>
          <w:sz w:val="22"/>
          <w:szCs w:val="22"/>
          <w:lang w:eastAsia="en-US"/>
        </w:rPr>
      </w:pPr>
    </w:p>
    <w:p w14:paraId="50ECA355" w14:textId="77777777" w:rsidR="00F1039A" w:rsidRPr="007B5A7D" w:rsidRDefault="00F1039A" w:rsidP="00F1039A">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2EB6DC94" w14:textId="77777777" w:rsidTr="00F36536">
        <w:trPr>
          <w:trHeight w:val="161"/>
          <w:jc w:val="center"/>
        </w:trPr>
        <w:tc>
          <w:tcPr>
            <w:tcW w:w="357" w:type="pct"/>
            <w:shd w:val="clear" w:color="auto" w:fill="auto"/>
          </w:tcPr>
          <w:p w14:paraId="2142D18B"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B6D76EC"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7802C4"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40EFA8A"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DAE31B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D2C7DE8" w14:textId="77777777" w:rsidTr="00F36536">
        <w:trPr>
          <w:trHeight w:val="625"/>
          <w:jc w:val="center"/>
        </w:trPr>
        <w:tc>
          <w:tcPr>
            <w:tcW w:w="357" w:type="pct"/>
            <w:shd w:val="clear" w:color="auto" w:fill="auto"/>
          </w:tcPr>
          <w:p w14:paraId="3838E71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7A06489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5E1B2CD5" w14:textId="77777777" w:rsidR="00F1039A" w:rsidRPr="007B5A7D" w:rsidRDefault="00F1039A" w:rsidP="00F36536">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5393C3E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6CFCE5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0A89B93D" w14:textId="77777777" w:rsidTr="00F36536">
        <w:trPr>
          <w:trHeight w:val="625"/>
          <w:jc w:val="center"/>
        </w:trPr>
        <w:tc>
          <w:tcPr>
            <w:tcW w:w="357" w:type="pct"/>
            <w:shd w:val="clear" w:color="auto" w:fill="auto"/>
          </w:tcPr>
          <w:p w14:paraId="3EE708F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4050DEB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797C5E7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33416C47"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6FE3A04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41806"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C6A873B" w14:textId="77777777" w:rsidR="00F1039A" w:rsidRPr="007B5A7D" w:rsidRDefault="00F1039A" w:rsidP="00946038">
      <w:pPr>
        <w:pStyle w:val="Akapitzlist"/>
        <w:numPr>
          <w:ilvl w:val="0"/>
          <w:numId w:val="4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0DD2AF3D"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699719A" w14:textId="77777777" w:rsidR="00F1039A" w:rsidRPr="007B5A7D" w:rsidRDefault="00F1039A" w:rsidP="00946038">
      <w:pPr>
        <w:pStyle w:val="Akapitzlist"/>
        <w:numPr>
          <w:ilvl w:val="0"/>
          <w:numId w:val="4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A814DC" w14:textId="77777777" w:rsidR="00F1039A" w:rsidRPr="007B5A7D" w:rsidRDefault="00F1039A" w:rsidP="00946038">
      <w:pPr>
        <w:pStyle w:val="Akapitzlist"/>
        <w:numPr>
          <w:ilvl w:val="0"/>
          <w:numId w:val="4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w:t>
      </w:r>
      <w:r w:rsidRPr="00934CE1">
        <w:rPr>
          <w:rFonts w:ascii="Cambria" w:eastAsia="Calibri" w:hAnsi="Cambria" w:cstheme="minorHAnsi"/>
          <w:sz w:val="22"/>
          <w:szCs w:val="22"/>
          <w:lang w:eastAsia="en-US"/>
        </w:rPr>
        <w:t>oznaczonych numerami 19 i 23 w Dziale II.</w:t>
      </w:r>
    </w:p>
    <w:p w14:paraId="763515AF" w14:textId="77777777" w:rsidR="00F1039A" w:rsidRPr="007B5A7D" w:rsidRDefault="00F1039A" w:rsidP="00F1039A">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6D8DCBA3"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73CA3029"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EA69027" w14:textId="77777777" w:rsidR="00F1039A" w:rsidRPr="007B5A7D" w:rsidRDefault="00F1039A" w:rsidP="00946038">
      <w:pPr>
        <w:pStyle w:val="Akapitzlist"/>
        <w:widowControl w:val="0"/>
        <w:numPr>
          <w:ilvl w:val="0"/>
          <w:numId w:val="5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6F4FA5D" w14:textId="77777777" w:rsidR="00F1039A" w:rsidRPr="007B5A7D" w:rsidRDefault="00F1039A" w:rsidP="00946038">
      <w:pPr>
        <w:pStyle w:val="Akapitzlist"/>
        <w:widowControl w:val="0"/>
        <w:numPr>
          <w:ilvl w:val="0"/>
          <w:numId w:val="5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F35A597" w14:textId="77777777" w:rsidR="00F1039A" w:rsidRPr="007B5A7D" w:rsidRDefault="00F1039A" w:rsidP="00F1039A">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81E699A"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03813F50" w14:textId="77777777" w:rsidTr="00F36536">
        <w:trPr>
          <w:trHeight w:val="161"/>
          <w:jc w:val="center"/>
        </w:trPr>
        <w:tc>
          <w:tcPr>
            <w:tcW w:w="357" w:type="pct"/>
            <w:shd w:val="clear" w:color="auto" w:fill="auto"/>
          </w:tcPr>
          <w:p w14:paraId="11C5E0F6"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53F0B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45A067"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4274AB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2690F6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6769D8D6" w14:textId="77777777" w:rsidTr="00F36536">
        <w:trPr>
          <w:trHeight w:val="625"/>
          <w:jc w:val="center"/>
        </w:trPr>
        <w:tc>
          <w:tcPr>
            <w:tcW w:w="357" w:type="pct"/>
            <w:shd w:val="clear" w:color="auto" w:fill="auto"/>
          </w:tcPr>
          <w:p w14:paraId="10667F7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7348977"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58A6B87"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6A4BF6F4"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7F4DD17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62B0677A"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47E9614" w14:textId="77777777" w:rsidR="00F1039A" w:rsidRPr="007B5A7D" w:rsidRDefault="00F1039A" w:rsidP="00946038">
      <w:pPr>
        <w:pStyle w:val="Akapitzlist"/>
        <w:numPr>
          <w:ilvl w:val="0"/>
          <w:numId w:val="51"/>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2750402E" w14:textId="77777777" w:rsidR="00F1039A" w:rsidRPr="007B5A7D" w:rsidRDefault="00F1039A" w:rsidP="00946038">
      <w:pPr>
        <w:pStyle w:val="Akapitzlist"/>
        <w:numPr>
          <w:ilvl w:val="0"/>
          <w:numId w:val="51"/>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4CBAE00E"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8324D88" w14:textId="77777777" w:rsidR="00F1039A" w:rsidRPr="007B5A7D" w:rsidRDefault="00F1039A" w:rsidP="00F1039A">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7CD52914"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895D9D5" w14:textId="77777777" w:rsidR="00F1039A" w:rsidRPr="007B5A7D" w:rsidRDefault="00F1039A" w:rsidP="00F1039A">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7D273B4" w14:textId="77777777" w:rsidR="00F1039A" w:rsidRPr="007B5A7D" w:rsidRDefault="00F1039A" w:rsidP="00946038">
      <w:pPr>
        <w:pStyle w:val="Akapitzlist"/>
        <w:numPr>
          <w:ilvl w:val="0"/>
          <w:numId w:val="5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FADAA7D" w14:textId="77777777" w:rsidR="00F1039A" w:rsidRPr="007B5A7D" w:rsidRDefault="00F1039A" w:rsidP="00946038">
      <w:pPr>
        <w:pStyle w:val="Akapitzlist"/>
        <w:numPr>
          <w:ilvl w:val="0"/>
          <w:numId w:val="5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4725F0A" w14:textId="77777777" w:rsidR="00F1039A" w:rsidRPr="007B5A7D" w:rsidRDefault="00F1039A" w:rsidP="00946038">
      <w:pPr>
        <w:pStyle w:val="Akapitzlist"/>
        <w:numPr>
          <w:ilvl w:val="0"/>
          <w:numId w:val="5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62B4F68C" w14:textId="77777777" w:rsidR="00F1039A" w:rsidRPr="007B5A7D" w:rsidRDefault="00F1039A" w:rsidP="00946038">
      <w:pPr>
        <w:pStyle w:val="Akapitzlist"/>
        <w:numPr>
          <w:ilvl w:val="0"/>
          <w:numId w:val="5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536332B3" w14:textId="77777777" w:rsidR="00F1039A" w:rsidRPr="007B5A7D" w:rsidRDefault="00F1039A" w:rsidP="00946038">
      <w:pPr>
        <w:pStyle w:val="Akapitzlist"/>
        <w:numPr>
          <w:ilvl w:val="0"/>
          <w:numId w:val="52"/>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1F9CCEB4" w14:textId="77777777" w:rsidR="00F1039A" w:rsidRPr="007B5A7D" w:rsidRDefault="00F1039A" w:rsidP="00F1039A">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DB2826A" w14:textId="77777777" w:rsidR="00F1039A" w:rsidRPr="007B5A7D" w:rsidRDefault="00F1039A" w:rsidP="00F1039A">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5F6FAEFF" w14:textId="77777777" w:rsidTr="00F36536">
        <w:trPr>
          <w:trHeight w:val="161"/>
          <w:jc w:val="center"/>
        </w:trPr>
        <w:tc>
          <w:tcPr>
            <w:tcW w:w="357" w:type="pct"/>
            <w:shd w:val="clear" w:color="auto" w:fill="auto"/>
          </w:tcPr>
          <w:p w14:paraId="24421119"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596B7D6"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21758B8"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4B36BB9"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238931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5F87AD0" w14:textId="77777777" w:rsidTr="00F36536">
        <w:trPr>
          <w:trHeight w:val="625"/>
          <w:jc w:val="center"/>
        </w:trPr>
        <w:tc>
          <w:tcPr>
            <w:tcW w:w="357" w:type="pct"/>
            <w:shd w:val="clear" w:color="auto" w:fill="auto"/>
          </w:tcPr>
          <w:p w14:paraId="5A995E1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48BAFF4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48DF403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37AF9BDB"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66FAEF88"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3C41F7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7406A7BF" w14:textId="77777777" w:rsidTr="00F36536">
        <w:trPr>
          <w:trHeight w:val="625"/>
          <w:jc w:val="center"/>
        </w:trPr>
        <w:tc>
          <w:tcPr>
            <w:tcW w:w="357" w:type="pct"/>
            <w:shd w:val="clear" w:color="auto" w:fill="auto"/>
          </w:tcPr>
          <w:p w14:paraId="388C623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7C9FC977"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1900C80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E0585E2"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44EE1FCB"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7E468FC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E5E3E4D"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088E9D0" w14:textId="77777777" w:rsidR="00F1039A" w:rsidRPr="007B5A7D" w:rsidRDefault="00F1039A" w:rsidP="00946038">
      <w:pPr>
        <w:pStyle w:val="Akapitzlist"/>
        <w:numPr>
          <w:ilvl w:val="0"/>
          <w:numId w:val="53"/>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5F7EA23C" w14:textId="77777777" w:rsidR="00F1039A" w:rsidRPr="007B5A7D" w:rsidRDefault="00F1039A" w:rsidP="00946038">
      <w:pPr>
        <w:pStyle w:val="Akapitzlist"/>
        <w:numPr>
          <w:ilvl w:val="0"/>
          <w:numId w:val="53"/>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822B130"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5F44CAB" w14:textId="77777777" w:rsidR="00F1039A" w:rsidRPr="007B5A7D" w:rsidRDefault="00F1039A" w:rsidP="00946038">
      <w:pPr>
        <w:pStyle w:val="Akapitzlist"/>
        <w:numPr>
          <w:ilvl w:val="0"/>
          <w:numId w:val="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82DE184" w14:textId="77777777" w:rsidR="00F1039A" w:rsidRPr="007B5A7D" w:rsidRDefault="00F1039A" w:rsidP="00946038">
      <w:pPr>
        <w:pStyle w:val="Akapitzlist"/>
        <w:numPr>
          <w:ilvl w:val="0"/>
          <w:numId w:val="5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3312A91" w14:textId="77777777" w:rsidR="00F1039A" w:rsidRPr="007B5A7D" w:rsidRDefault="00F1039A" w:rsidP="00946038">
      <w:pPr>
        <w:pStyle w:val="Akapitzlist"/>
        <w:numPr>
          <w:ilvl w:val="0"/>
          <w:numId w:val="54"/>
        </w:numPr>
        <w:jc w:val="both"/>
        <w:rPr>
          <w:rFonts w:ascii="Cambria" w:eastAsia="Cambria" w:hAnsi="Cambria" w:cstheme="minorHAnsi"/>
          <w:sz w:val="22"/>
          <w:szCs w:val="22"/>
        </w:rPr>
      </w:pPr>
      <w:r w:rsidRPr="007B5A7D">
        <w:rPr>
          <w:rFonts w:ascii="Cambria" w:eastAsia="Cambria" w:hAnsi="Cambria" w:cstheme="minorHAnsi"/>
          <w:sz w:val="22"/>
          <w:szCs w:val="22"/>
        </w:rPr>
        <w:t xml:space="preserve">miejsce odbioru środka chemicznego – </w:t>
      </w:r>
      <w:r>
        <w:rPr>
          <w:rFonts w:ascii="Cambria" w:eastAsia="Cambria" w:hAnsi="Cambria" w:cstheme="minorHAnsi"/>
          <w:sz w:val="22"/>
          <w:szCs w:val="22"/>
        </w:rPr>
        <w:t xml:space="preserve">do 40 </w:t>
      </w:r>
      <w:r w:rsidRPr="007B5A7D">
        <w:rPr>
          <w:rFonts w:ascii="Cambria" w:eastAsia="Cambria" w:hAnsi="Cambria" w:cstheme="minorHAnsi"/>
          <w:sz w:val="22"/>
          <w:szCs w:val="22"/>
        </w:rPr>
        <w:t xml:space="preserve">km, miejsce zwrotu opakowań po środku chemicznym – </w:t>
      </w:r>
      <w:r>
        <w:rPr>
          <w:rFonts w:ascii="Cambria" w:eastAsia="Cambria" w:hAnsi="Cambria" w:cstheme="minorHAnsi"/>
          <w:sz w:val="22"/>
          <w:szCs w:val="22"/>
        </w:rPr>
        <w:t xml:space="preserve">do 40 </w:t>
      </w:r>
      <w:r w:rsidRPr="007B5A7D">
        <w:rPr>
          <w:rFonts w:ascii="Cambria" w:eastAsia="Cambria" w:hAnsi="Cambria" w:cstheme="minorHAnsi"/>
          <w:sz w:val="22"/>
          <w:szCs w:val="22"/>
        </w:rPr>
        <w:t>km</w:t>
      </w:r>
      <w:r>
        <w:rPr>
          <w:rFonts w:ascii="Cambria" w:eastAsia="Cambria" w:hAnsi="Cambria" w:cstheme="minorHAnsi"/>
          <w:sz w:val="22"/>
          <w:szCs w:val="22"/>
        </w:rPr>
        <w:t xml:space="preserve">, </w:t>
      </w:r>
      <w:r w:rsidRPr="007B5A7D">
        <w:rPr>
          <w:rFonts w:ascii="Cambria" w:eastAsia="Cambria" w:hAnsi="Cambria" w:cstheme="minorHAnsi"/>
          <w:sz w:val="22"/>
          <w:szCs w:val="22"/>
        </w:rPr>
        <w:t xml:space="preserve"> punkt poboru wody – </w:t>
      </w:r>
      <w:r>
        <w:rPr>
          <w:rFonts w:ascii="Cambria" w:eastAsia="Cambria" w:hAnsi="Cambria" w:cstheme="minorHAnsi"/>
          <w:sz w:val="22"/>
          <w:szCs w:val="22"/>
        </w:rPr>
        <w:t xml:space="preserve">do 10 </w:t>
      </w:r>
      <w:r w:rsidRPr="007B5A7D">
        <w:rPr>
          <w:rFonts w:ascii="Cambria" w:eastAsia="Cambria" w:hAnsi="Cambria" w:cstheme="minorHAnsi"/>
          <w:sz w:val="22"/>
          <w:szCs w:val="22"/>
        </w:rPr>
        <w:t>km,</w:t>
      </w:r>
    </w:p>
    <w:p w14:paraId="703ADD8E" w14:textId="77777777" w:rsidR="00F1039A" w:rsidRPr="007B5A7D" w:rsidRDefault="00F1039A" w:rsidP="00946038">
      <w:pPr>
        <w:pStyle w:val="Akapitzlist"/>
        <w:numPr>
          <w:ilvl w:val="0"/>
          <w:numId w:val="54"/>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1D528B79" w14:textId="77777777" w:rsidR="00F1039A" w:rsidRPr="007B5A7D" w:rsidRDefault="00F1039A" w:rsidP="00F1039A">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2BD503E"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3BBFF3D" w14:textId="77777777" w:rsidR="00F1039A" w:rsidRPr="007B5A7D" w:rsidRDefault="00F1039A" w:rsidP="00946038">
      <w:pPr>
        <w:pStyle w:val="Akapitzlist"/>
        <w:widowControl w:val="0"/>
        <w:numPr>
          <w:ilvl w:val="0"/>
          <w:numId w:val="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E3BA127" w14:textId="77777777" w:rsidR="00F1039A" w:rsidRPr="007B5A7D" w:rsidRDefault="00F1039A" w:rsidP="00946038">
      <w:pPr>
        <w:pStyle w:val="Akapitzlist"/>
        <w:widowControl w:val="0"/>
        <w:numPr>
          <w:ilvl w:val="0"/>
          <w:numId w:val="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0A2256A" w14:textId="77777777" w:rsidR="00F1039A" w:rsidRPr="007B5A7D" w:rsidRDefault="00F1039A" w:rsidP="00F1039A">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78241F4"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1EE9306A" w14:textId="77777777" w:rsidTr="00F36536">
        <w:trPr>
          <w:trHeight w:val="161"/>
          <w:jc w:val="center"/>
        </w:trPr>
        <w:tc>
          <w:tcPr>
            <w:tcW w:w="357" w:type="pct"/>
            <w:shd w:val="clear" w:color="auto" w:fill="auto"/>
          </w:tcPr>
          <w:p w14:paraId="6B28FD70"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8F9CB0"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67ACE1A"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0417DD5"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852BA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5EA52EA" w14:textId="77777777" w:rsidTr="00F36536">
        <w:trPr>
          <w:trHeight w:val="625"/>
          <w:jc w:val="center"/>
        </w:trPr>
        <w:tc>
          <w:tcPr>
            <w:tcW w:w="357" w:type="pct"/>
            <w:shd w:val="clear" w:color="auto" w:fill="auto"/>
          </w:tcPr>
          <w:p w14:paraId="72F31E8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73E83BCC"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2F4AF806"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A19BBD8" w14:textId="77777777" w:rsidR="00F1039A" w:rsidRPr="007B5A7D" w:rsidRDefault="00F1039A" w:rsidP="00F36536">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78483A1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97B8F89"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43E3AE8" w14:textId="77777777" w:rsidR="00F1039A" w:rsidRPr="007B5A7D" w:rsidRDefault="00F1039A" w:rsidP="00946038">
      <w:pPr>
        <w:pStyle w:val="Akapitzlist"/>
        <w:numPr>
          <w:ilvl w:val="0"/>
          <w:numId w:val="56"/>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4266C2B4" w14:textId="77777777" w:rsidR="00F1039A" w:rsidRPr="007B5A7D" w:rsidRDefault="00F1039A" w:rsidP="00946038">
      <w:pPr>
        <w:pStyle w:val="Akapitzlist"/>
        <w:numPr>
          <w:ilvl w:val="0"/>
          <w:numId w:val="56"/>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B4846DC"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1ED34D1A" w14:textId="77777777" w:rsidR="00F1039A" w:rsidRPr="007B5A7D" w:rsidRDefault="00F1039A" w:rsidP="00946038">
      <w:pPr>
        <w:pStyle w:val="Akapitzlist"/>
        <w:numPr>
          <w:ilvl w:val="0"/>
          <w:numId w:val="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B419691"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3A1464" w14:textId="77777777" w:rsidR="00F1039A" w:rsidRPr="007B5A7D" w:rsidRDefault="00F1039A" w:rsidP="00F1039A">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52D0064" w14:textId="77777777" w:rsidR="00F1039A" w:rsidRPr="007B5A7D" w:rsidRDefault="00F1039A" w:rsidP="00946038">
      <w:pPr>
        <w:pStyle w:val="Akapitzlist"/>
        <w:numPr>
          <w:ilvl w:val="0"/>
          <w:numId w:val="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0A74E1C9" w14:textId="77777777" w:rsidR="00F1039A" w:rsidRPr="007B5A7D" w:rsidRDefault="00F1039A" w:rsidP="00946038">
      <w:pPr>
        <w:pStyle w:val="Akapitzlist"/>
        <w:numPr>
          <w:ilvl w:val="0"/>
          <w:numId w:val="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41068D3F" w14:textId="77777777" w:rsidR="00F1039A" w:rsidRPr="007B5A7D" w:rsidRDefault="00F1039A" w:rsidP="00946038">
      <w:pPr>
        <w:pStyle w:val="Akapitzlist"/>
        <w:numPr>
          <w:ilvl w:val="0"/>
          <w:numId w:val="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w:t>
      </w:r>
      <w:r>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w:t>
      </w:r>
    </w:p>
    <w:p w14:paraId="336590B0" w14:textId="77777777" w:rsidR="00F1039A" w:rsidRPr="007B5A7D" w:rsidRDefault="00F1039A" w:rsidP="00946038">
      <w:pPr>
        <w:pStyle w:val="Akapitzlist"/>
        <w:numPr>
          <w:ilvl w:val="0"/>
          <w:numId w:val="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A6C91DE" w14:textId="77777777" w:rsidR="00F1039A" w:rsidRPr="007B5A7D" w:rsidRDefault="00F1039A" w:rsidP="00946038">
      <w:pPr>
        <w:pStyle w:val="Akapitzlist"/>
        <w:numPr>
          <w:ilvl w:val="0"/>
          <w:numId w:val="5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1224DB00" w14:textId="77777777" w:rsidR="00F1039A" w:rsidRPr="007B5A7D" w:rsidRDefault="00F1039A" w:rsidP="00F1039A">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F25150"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26ED5035" w14:textId="77777777" w:rsidTr="00F36536">
        <w:trPr>
          <w:trHeight w:val="161"/>
          <w:jc w:val="center"/>
        </w:trPr>
        <w:tc>
          <w:tcPr>
            <w:tcW w:w="357" w:type="pct"/>
            <w:shd w:val="clear" w:color="auto" w:fill="auto"/>
          </w:tcPr>
          <w:p w14:paraId="2D263A63"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E9AB704"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06BE023"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5823D5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078D76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2BC72360" w14:textId="77777777" w:rsidTr="00F36536">
        <w:trPr>
          <w:trHeight w:val="625"/>
          <w:jc w:val="center"/>
        </w:trPr>
        <w:tc>
          <w:tcPr>
            <w:tcW w:w="357" w:type="pct"/>
            <w:shd w:val="clear" w:color="auto" w:fill="auto"/>
          </w:tcPr>
          <w:p w14:paraId="792AD26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7AD68864"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133B4F8E"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6567AB5D"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5525F22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12293F8D" w14:textId="77777777" w:rsidTr="00F36536">
        <w:trPr>
          <w:trHeight w:val="625"/>
          <w:jc w:val="center"/>
        </w:trPr>
        <w:tc>
          <w:tcPr>
            <w:tcW w:w="357" w:type="pct"/>
            <w:shd w:val="clear" w:color="auto" w:fill="auto"/>
          </w:tcPr>
          <w:p w14:paraId="11A4DA9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7C639079"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12AA7130"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2FC50266"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33F9D33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0533D41D" w14:textId="77777777" w:rsidTr="00F36536">
        <w:trPr>
          <w:trHeight w:val="625"/>
          <w:jc w:val="center"/>
        </w:trPr>
        <w:tc>
          <w:tcPr>
            <w:tcW w:w="357" w:type="pct"/>
            <w:shd w:val="clear" w:color="auto" w:fill="auto"/>
          </w:tcPr>
          <w:p w14:paraId="5377B1C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31EC09E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4745420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4703EA1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7C37D6A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5D1C9A"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1EFF08" w14:textId="77777777" w:rsidR="00F1039A" w:rsidRPr="007B5A7D" w:rsidRDefault="00F1039A" w:rsidP="00946038">
      <w:pPr>
        <w:pStyle w:val="Akapitzlist"/>
        <w:numPr>
          <w:ilvl w:val="0"/>
          <w:numId w:val="5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32AD3DC" w14:textId="77777777" w:rsidR="00F1039A" w:rsidRPr="007B5A7D" w:rsidRDefault="00F1039A" w:rsidP="00946038">
      <w:pPr>
        <w:pStyle w:val="Akapitzlist"/>
        <w:numPr>
          <w:ilvl w:val="0"/>
          <w:numId w:val="5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7D0E85CC" w14:textId="77777777" w:rsidR="00F1039A" w:rsidRPr="007B5A7D" w:rsidRDefault="00F1039A" w:rsidP="00946038">
      <w:pPr>
        <w:pStyle w:val="Akapitzlist"/>
        <w:numPr>
          <w:ilvl w:val="0"/>
          <w:numId w:val="5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12FCC03"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1B24DF5" w14:textId="77777777" w:rsidR="00F1039A" w:rsidRPr="007B5A7D" w:rsidRDefault="00F1039A" w:rsidP="00946038">
      <w:pPr>
        <w:pStyle w:val="Akapitzlist"/>
        <w:numPr>
          <w:ilvl w:val="0"/>
          <w:numId w:val="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6572B2"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EEDBD1A"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17C6F42" w14:textId="77777777" w:rsidR="00F1039A" w:rsidRPr="007B5A7D" w:rsidRDefault="00F1039A" w:rsidP="00946038">
      <w:pPr>
        <w:pStyle w:val="Akapitzlist"/>
        <w:widowControl w:val="0"/>
        <w:numPr>
          <w:ilvl w:val="0"/>
          <w:numId w:val="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DC4EC8C" w14:textId="77777777" w:rsidR="00F1039A" w:rsidRPr="007B5A7D" w:rsidRDefault="00F1039A" w:rsidP="00946038">
      <w:pPr>
        <w:pStyle w:val="Akapitzlist"/>
        <w:widowControl w:val="0"/>
        <w:numPr>
          <w:ilvl w:val="0"/>
          <w:numId w:val="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6B3B231" w14:textId="77777777" w:rsidR="00F1039A" w:rsidRPr="007B5A7D" w:rsidRDefault="00F1039A" w:rsidP="00F1039A">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6C7DB0B"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B5ABA06" w14:textId="77777777" w:rsidTr="00F36536">
        <w:trPr>
          <w:trHeight w:val="161"/>
          <w:jc w:val="center"/>
        </w:trPr>
        <w:tc>
          <w:tcPr>
            <w:tcW w:w="357" w:type="pct"/>
            <w:shd w:val="clear" w:color="auto" w:fill="auto"/>
          </w:tcPr>
          <w:p w14:paraId="5C2AF548"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710C583"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76242E"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56E0A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F4A495"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7D6394C" w14:textId="77777777" w:rsidTr="00F36536">
        <w:trPr>
          <w:trHeight w:val="625"/>
          <w:jc w:val="center"/>
        </w:trPr>
        <w:tc>
          <w:tcPr>
            <w:tcW w:w="357" w:type="pct"/>
            <w:shd w:val="clear" w:color="auto" w:fill="auto"/>
          </w:tcPr>
          <w:p w14:paraId="729F667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682B182E"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584B9006"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65E124EC"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09525D6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2015813D" w14:textId="77777777" w:rsidTr="00F36536">
        <w:trPr>
          <w:trHeight w:val="625"/>
          <w:jc w:val="center"/>
        </w:trPr>
        <w:tc>
          <w:tcPr>
            <w:tcW w:w="357" w:type="pct"/>
            <w:shd w:val="clear" w:color="auto" w:fill="auto"/>
          </w:tcPr>
          <w:p w14:paraId="3060DC4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EEF1DBC"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06546089"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6E0813D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46ED7E5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247C416B" w14:textId="77777777" w:rsidTr="00F36536">
        <w:trPr>
          <w:trHeight w:val="625"/>
          <w:jc w:val="center"/>
        </w:trPr>
        <w:tc>
          <w:tcPr>
            <w:tcW w:w="357" w:type="pct"/>
            <w:shd w:val="clear" w:color="auto" w:fill="auto"/>
          </w:tcPr>
          <w:p w14:paraId="740BD7A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055C067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3671E2D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4A19495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471FA7F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DE67BAA"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1E2301C6" w14:textId="77777777" w:rsidR="00F1039A" w:rsidRPr="007B5A7D" w:rsidRDefault="00F1039A" w:rsidP="00946038">
      <w:pPr>
        <w:pStyle w:val="Akapitzlist"/>
        <w:numPr>
          <w:ilvl w:val="0"/>
          <w:numId w:val="6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4007DAAD" w14:textId="77777777" w:rsidR="00F1039A" w:rsidRPr="007B5A7D" w:rsidRDefault="00F1039A" w:rsidP="00946038">
      <w:pPr>
        <w:pStyle w:val="Akapitzlist"/>
        <w:numPr>
          <w:ilvl w:val="0"/>
          <w:numId w:val="6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karczowanie (wykopanie i usunięcie systemu korzeniowego wraz z pniakiem, zasypanie powstałego wykopu ziemią i wywóz na wskazane miejsce), </w:t>
      </w:r>
    </w:p>
    <w:p w14:paraId="085CFF36" w14:textId="77777777" w:rsidR="00F1039A" w:rsidRPr="007B5A7D" w:rsidRDefault="00F1039A" w:rsidP="00946038">
      <w:pPr>
        <w:pStyle w:val="Akapitzlist"/>
        <w:numPr>
          <w:ilvl w:val="0"/>
          <w:numId w:val="6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72B75E5B"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FABBB8C" w14:textId="77777777" w:rsidR="00F1039A" w:rsidRPr="007B5A7D" w:rsidRDefault="00F1039A" w:rsidP="00946038">
      <w:pPr>
        <w:pStyle w:val="Akapitzlist"/>
        <w:numPr>
          <w:ilvl w:val="0"/>
          <w:numId w:val="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A46D8AD" w14:textId="77777777" w:rsidR="00F1039A" w:rsidRPr="007B5A7D" w:rsidRDefault="00F1039A" w:rsidP="00946038">
      <w:pPr>
        <w:pStyle w:val="Akapitzlist"/>
        <w:numPr>
          <w:ilvl w:val="0"/>
          <w:numId w:val="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AF35791"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730CC0"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CBCE8A2" w14:textId="77777777" w:rsidR="00F1039A" w:rsidRPr="007B5A7D" w:rsidRDefault="00F1039A" w:rsidP="00946038">
      <w:pPr>
        <w:pStyle w:val="Akapitzlist"/>
        <w:widowControl w:val="0"/>
        <w:numPr>
          <w:ilvl w:val="0"/>
          <w:numId w:val="6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635623F" w14:textId="77777777" w:rsidR="00F1039A" w:rsidRPr="007B5A7D" w:rsidRDefault="00F1039A" w:rsidP="00946038">
      <w:pPr>
        <w:pStyle w:val="Akapitzlist"/>
        <w:widowControl w:val="0"/>
        <w:numPr>
          <w:ilvl w:val="0"/>
          <w:numId w:val="6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906EB18" w14:textId="77777777" w:rsidR="00F1039A" w:rsidRPr="007B5A7D" w:rsidRDefault="00F1039A" w:rsidP="00F1039A">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975DA40"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B4AC147" w14:textId="77777777" w:rsidTr="00F36536">
        <w:trPr>
          <w:trHeight w:val="161"/>
          <w:jc w:val="center"/>
        </w:trPr>
        <w:tc>
          <w:tcPr>
            <w:tcW w:w="357" w:type="pct"/>
            <w:shd w:val="clear" w:color="auto" w:fill="auto"/>
          </w:tcPr>
          <w:p w14:paraId="19429D9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A5A478"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CA362EB"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16843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1DC4B8A"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8FEBAD2" w14:textId="77777777" w:rsidTr="00F36536">
        <w:trPr>
          <w:trHeight w:val="625"/>
          <w:jc w:val="center"/>
        </w:trPr>
        <w:tc>
          <w:tcPr>
            <w:tcW w:w="357" w:type="pct"/>
            <w:shd w:val="clear" w:color="auto" w:fill="auto"/>
          </w:tcPr>
          <w:p w14:paraId="3DE599F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2C502BB0"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1AA8D70E"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5A4EFEF0"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239728A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6F53F6E8" w14:textId="77777777" w:rsidTr="00F36536">
        <w:trPr>
          <w:trHeight w:val="625"/>
          <w:jc w:val="center"/>
        </w:trPr>
        <w:tc>
          <w:tcPr>
            <w:tcW w:w="357" w:type="pct"/>
            <w:shd w:val="clear" w:color="auto" w:fill="auto"/>
          </w:tcPr>
          <w:p w14:paraId="5F5200A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67F0C66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1AF7A02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28C6D580"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6EF95C3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3B8EAEC6" w14:textId="77777777" w:rsidTr="00F36536">
        <w:trPr>
          <w:trHeight w:val="625"/>
          <w:jc w:val="center"/>
        </w:trPr>
        <w:tc>
          <w:tcPr>
            <w:tcW w:w="357" w:type="pct"/>
            <w:shd w:val="clear" w:color="auto" w:fill="auto"/>
          </w:tcPr>
          <w:p w14:paraId="03341A6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00E54EC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780B5FE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676B730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20280D3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137BD700" w14:textId="77777777" w:rsidTr="00F36536">
        <w:trPr>
          <w:trHeight w:val="625"/>
          <w:jc w:val="center"/>
        </w:trPr>
        <w:tc>
          <w:tcPr>
            <w:tcW w:w="357" w:type="pct"/>
            <w:shd w:val="clear" w:color="auto" w:fill="auto"/>
          </w:tcPr>
          <w:p w14:paraId="6BD3AE9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32DD5D00"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71459EF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6EF6A8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79D5A08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21D8407D" w14:textId="77777777" w:rsidTr="00F36536">
        <w:trPr>
          <w:trHeight w:val="625"/>
          <w:jc w:val="center"/>
        </w:trPr>
        <w:tc>
          <w:tcPr>
            <w:tcW w:w="357" w:type="pct"/>
            <w:shd w:val="clear" w:color="auto" w:fill="auto"/>
          </w:tcPr>
          <w:p w14:paraId="10F3D5F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7564630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273919B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549CE85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2289F71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02EB1D0"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A682718" w14:textId="77777777" w:rsidR="00F1039A" w:rsidRPr="007B5A7D" w:rsidRDefault="00F1039A" w:rsidP="00946038">
      <w:pPr>
        <w:pStyle w:val="Akapitzlist"/>
        <w:numPr>
          <w:ilvl w:val="0"/>
          <w:numId w:val="6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28B095D8" w14:textId="77777777" w:rsidR="00F1039A" w:rsidRPr="007B5A7D" w:rsidRDefault="00F1039A" w:rsidP="00946038">
      <w:pPr>
        <w:pStyle w:val="Akapitzlist"/>
        <w:numPr>
          <w:ilvl w:val="0"/>
          <w:numId w:val="6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19714450" w14:textId="77777777" w:rsidR="00F1039A" w:rsidRPr="007B5A7D" w:rsidRDefault="00F1039A" w:rsidP="00946038">
      <w:pPr>
        <w:pStyle w:val="Akapitzlist"/>
        <w:numPr>
          <w:ilvl w:val="0"/>
          <w:numId w:val="6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295669A3" w14:textId="77777777" w:rsidR="00F1039A" w:rsidRPr="007B5A7D" w:rsidRDefault="00F1039A" w:rsidP="00F1039A">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731F4B02" w14:textId="77777777" w:rsidR="00F1039A" w:rsidRPr="007B5A7D" w:rsidRDefault="00F1039A" w:rsidP="00946038">
      <w:pPr>
        <w:pStyle w:val="Akapitzlist"/>
        <w:numPr>
          <w:ilvl w:val="0"/>
          <w:numId w:val="6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28D7FCB"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96C5028"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B4BFE53" w14:textId="77777777" w:rsidR="00F1039A" w:rsidRPr="007B5A7D" w:rsidRDefault="00F1039A" w:rsidP="00946038">
      <w:pPr>
        <w:pStyle w:val="Akapitzlist"/>
        <w:widowControl w:val="0"/>
        <w:numPr>
          <w:ilvl w:val="0"/>
          <w:numId w:val="6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68904B" w14:textId="77777777" w:rsidR="00F1039A" w:rsidRPr="007B5A7D" w:rsidRDefault="00F1039A" w:rsidP="00946038">
      <w:pPr>
        <w:pStyle w:val="Akapitzlist"/>
        <w:widowControl w:val="0"/>
        <w:numPr>
          <w:ilvl w:val="0"/>
          <w:numId w:val="6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F74546D" w14:textId="77777777" w:rsidR="00F1039A" w:rsidRPr="007B5A7D" w:rsidRDefault="00F1039A" w:rsidP="00F1039A">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CD7C8DE"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590D3A5B" w14:textId="77777777" w:rsidTr="00F36536">
        <w:trPr>
          <w:trHeight w:val="161"/>
          <w:jc w:val="center"/>
        </w:trPr>
        <w:tc>
          <w:tcPr>
            <w:tcW w:w="357" w:type="pct"/>
            <w:shd w:val="clear" w:color="auto" w:fill="auto"/>
          </w:tcPr>
          <w:p w14:paraId="3D41BC5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DE46C8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F24D6C7"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35078A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13212E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AAEA8DC" w14:textId="77777777" w:rsidTr="00F36536">
        <w:trPr>
          <w:trHeight w:val="625"/>
          <w:jc w:val="center"/>
        </w:trPr>
        <w:tc>
          <w:tcPr>
            <w:tcW w:w="357" w:type="pct"/>
            <w:shd w:val="clear" w:color="auto" w:fill="auto"/>
          </w:tcPr>
          <w:p w14:paraId="6B84A59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5AD1D80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3F59E268"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764F8366"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6370D52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0A3A3AE1" w14:textId="77777777" w:rsidTr="00F36536">
        <w:trPr>
          <w:trHeight w:val="625"/>
          <w:jc w:val="center"/>
        </w:trPr>
        <w:tc>
          <w:tcPr>
            <w:tcW w:w="357" w:type="pct"/>
            <w:shd w:val="clear" w:color="auto" w:fill="auto"/>
          </w:tcPr>
          <w:p w14:paraId="199102C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6B2338EB"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414B7FEA" w14:textId="77777777" w:rsidR="00F1039A" w:rsidRPr="007B5A7D" w:rsidRDefault="00F1039A" w:rsidP="00F36536">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08770742"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595E1AE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6F67E3E3" w14:textId="77777777" w:rsidTr="00F36536">
        <w:trPr>
          <w:trHeight w:val="625"/>
          <w:jc w:val="center"/>
        </w:trPr>
        <w:tc>
          <w:tcPr>
            <w:tcW w:w="357" w:type="pct"/>
            <w:shd w:val="clear" w:color="auto" w:fill="auto"/>
          </w:tcPr>
          <w:p w14:paraId="76F176F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286EE36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41162335" w14:textId="77777777" w:rsidR="00F1039A" w:rsidRPr="007B5A7D" w:rsidRDefault="00F1039A" w:rsidP="00F36536">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095184B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175D3FD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7F50D1E7" w14:textId="77777777" w:rsidTr="00F36536">
        <w:trPr>
          <w:trHeight w:val="625"/>
          <w:jc w:val="center"/>
        </w:trPr>
        <w:tc>
          <w:tcPr>
            <w:tcW w:w="357" w:type="pct"/>
            <w:shd w:val="clear" w:color="auto" w:fill="auto"/>
          </w:tcPr>
          <w:p w14:paraId="7F9E7D2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7E349E47"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43A90AE5"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4713CBD5"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5D7F7FA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107719B2" w14:textId="77777777" w:rsidTr="00F36536">
        <w:trPr>
          <w:trHeight w:val="625"/>
          <w:jc w:val="center"/>
        </w:trPr>
        <w:tc>
          <w:tcPr>
            <w:tcW w:w="357" w:type="pct"/>
            <w:shd w:val="clear" w:color="auto" w:fill="auto"/>
          </w:tcPr>
          <w:p w14:paraId="5A91798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9EF745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124E76E9" w14:textId="77777777" w:rsidR="00F1039A" w:rsidRPr="007B5A7D" w:rsidRDefault="00F1039A" w:rsidP="00F36536">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67348B8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65DAA84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2151C625" w14:textId="77777777" w:rsidTr="00F36536">
        <w:trPr>
          <w:trHeight w:val="625"/>
          <w:jc w:val="center"/>
        </w:trPr>
        <w:tc>
          <w:tcPr>
            <w:tcW w:w="357" w:type="pct"/>
            <w:shd w:val="clear" w:color="auto" w:fill="auto"/>
          </w:tcPr>
          <w:p w14:paraId="442169F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50EB6B0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7275786E" w14:textId="77777777" w:rsidR="00F1039A" w:rsidRPr="007B5A7D" w:rsidRDefault="00F1039A" w:rsidP="00F36536">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1F99F71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70A9132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92B4BC9"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D074FC2" w14:textId="77777777" w:rsidR="00F1039A" w:rsidRPr="007B5A7D" w:rsidRDefault="00F1039A" w:rsidP="00946038">
      <w:pPr>
        <w:pStyle w:val="Akapitzlist"/>
        <w:numPr>
          <w:ilvl w:val="0"/>
          <w:numId w:val="68"/>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4C8BBB57"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79EC7CE" w14:textId="77777777" w:rsidR="00F1039A" w:rsidRPr="007B5A7D" w:rsidRDefault="00F1039A" w:rsidP="00946038">
      <w:pPr>
        <w:pStyle w:val="Akapitzlist"/>
        <w:numPr>
          <w:ilvl w:val="0"/>
          <w:numId w:val="6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1640374"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E535E8"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851EB09" w14:textId="77777777" w:rsidR="00F1039A" w:rsidRPr="007B5A7D" w:rsidRDefault="00F1039A" w:rsidP="00946038">
      <w:pPr>
        <w:pStyle w:val="Akapitzlist"/>
        <w:widowControl w:val="0"/>
        <w:numPr>
          <w:ilvl w:val="0"/>
          <w:numId w:val="7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B2855E" w14:textId="77777777" w:rsidR="00F1039A" w:rsidRPr="007B5A7D" w:rsidRDefault="00F1039A" w:rsidP="00946038">
      <w:pPr>
        <w:pStyle w:val="Akapitzlist"/>
        <w:widowControl w:val="0"/>
        <w:numPr>
          <w:ilvl w:val="0"/>
          <w:numId w:val="7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 xml:space="preserve">Zlecona powierzchnia powinna być pomniejszona o istniejące </w:t>
      </w:r>
      <w:r w:rsidRPr="007B5A7D">
        <w:rPr>
          <w:rFonts w:ascii="Cambria" w:eastAsia="Calibri" w:hAnsi="Cambria" w:cstheme="minorHAnsi"/>
          <w:sz w:val="22"/>
          <w:szCs w:val="22"/>
        </w:rPr>
        <w:lastRenderedPageBreak/>
        <w:t>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0B363D5" w14:textId="77777777" w:rsidR="00F1039A" w:rsidRPr="007B5A7D" w:rsidRDefault="00F1039A" w:rsidP="00F1039A">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D099F71"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14B98D6F" w14:textId="77777777" w:rsidTr="00F36536">
        <w:trPr>
          <w:trHeight w:val="161"/>
          <w:jc w:val="center"/>
        </w:trPr>
        <w:tc>
          <w:tcPr>
            <w:tcW w:w="357" w:type="pct"/>
            <w:shd w:val="clear" w:color="auto" w:fill="auto"/>
          </w:tcPr>
          <w:p w14:paraId="7536B3A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E97E25E"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D406FE"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81D05C1"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72A1E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8DC7A33" w14:textId="77777777" w:rsidTr="00F36536">
        <w:trPr>
          <w:trHeight w:val="625"/>
          <w:jc w:val="center"/>
        </w:trPr>
        <w:tc>
          <w:tcPr>
            <w:tcW w:w="357" w:type="pct"/>
            <w:shd w:val="clear" w:color="auto" w:fill="auto"/>
          </w:tcPr>
          <w:p w14:paraId="2D739A7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46FA8BF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14D88BC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52770D3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3C439CA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D48A25D"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689873A" w14:textId="77777777" w:rsidR="00F1039A" w:rsidRPr="007B5A7D" w:rsidRDefault="00F1039A" w:rsidP="00946038">
      <w:pPr>
        <w:numPr>
          <w:ilvl w:val="0"/>
          <w:numId w:val="71"/>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51593CF"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7D460F0" w14:textId="77777777" w:rsidR="00F1039A" w:rsidRPr="007B5A7D" w:rsidRDefault="00F1039A" w:rsidP="00946038">
      <w:pPr>
        <w:pStyle w:val="Akapitzlist"/>
        <w:numPr>
          <w:ilvl w:val="0"/>
          <w:numId w:val="7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6997B0E0" w14:textId="77777777" w:rsidR="00F1039A" w:rsidRPr="007B5A7D" w:rsidRDefault="00F1039A" w:rsidP="00946038">
      <w:pPr>
        <w:pStyle w:val="Akapitzlist"/>
        <w:numPr>
          <w:ilvl w:val="0"/>
          <w:numId w:val="7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7B696B78" w14:textId="77777777" w:rsidR="00F1039A" w:rsidRPr="007B5A7D" w:rsidRDefault="00F1039A" w:rsidP="00946038">
      <w:pPr>
        <w:pStyle w:val="Akapitzlist"/>
        <w:numPr>
          <w:ilvl w:val="0"/>
          <w:numId w:val="7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164CE297" w14:textId="77777777" w:rsidR="00F1039A" w:rsidRPr="007B5A7D" w:rsidRDefault="00F1039A" w:rsidP="00946038">
      <w:pPr>
        <w:pStyle w:val="Akapitzlist"/>
        <w:numPr>
          <w:ilvl w:val="0"/>
          <w:numId w:val="7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9D8869"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C86D78C"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07E08F" w14:textId="77777777" w:rsidR="00F1039A" w:rsidRPr="007B5A7D" w:rsidRDefault="00F1039A" w:rsidP="00946038">
      <w:pPr>
        <w:pStyle w:val="Akapitzlist"/>
        <w:widowControl w:val="0"/>
        <w:numPr>
          <w:ilvl w:val="0"/>
          <w:numId w:val="7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53ED1D2" w14:textId="77777777" w:rsidR="00F1039A" w:rsidRPr="007B5A7D" w:rsidRDefault="00F1039A" w:rsidP="00946038">
      <w:pPr>
        <w:pStyle w:val="Akapitzlist"/>
        <w:widowControl w:val="0"/>
        <w:numPr>
          <w:ilvl w:val="0"/>
          <w:numId w:val="7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6045980" w14:textId="77777777" w:rsidR="00F1039A" w:rsidRPr="007B5A7D" w:rsidRDefault="00F1039A" w:rsidP="00F1039A">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FEA7923" w14:textId="77777777" w:rsidR="00F1039A" w:rsidRPr="007B5A7D" w:rsidRDefault="00F1039A" w:rsidP="00F1039A">
      <w:pPr>
        <w:suppressAutoHyphens w:val="0"/>
        <w:spacing w:after="200" w:line="276" w:lineRule="auto"/>
        <w:jc w:val="center"/>
        <w:rPr>
          <w:rFonts w:ascii="Cambria" w:eastAsia="Calibri" w:hAnsi="Cambria" w:cstheme="minorHAnsi"/>
          <w:b/>
          <w:sz w:val="22"/>
          <w:szCs w:val="22"/>
          <w:lang w:eastAsia="en-US"/>
        </w:rPr>
      </w:pPr>
    </w:p>
    <w:p w14:paraId="7136144B" w14:textId="77777777" w:rsidR="00F1039A" w:rsidRPr="007B5A7D" w:rsidRDefault="00F1039A" w:rsidP="00F1039A">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5"/>
        <w:gridCol w:w="1381"/>
        <w:gridCol w:w="1396"/>
        <w:gridCol w:w="3984"/>
        <w:gridCol w:w="1176"/>
      </w:tblGrid>
      <w:tr w:rsidR="00F1039A" w:rsidRPr="007B5A7D" w14:paraId="1D2F4904" w14:textId="77777777" w:rsidTr="00F36536">
        <w:trPr>
          <w:jc w:val="center"/>
        </w:trPr>
        <w:tc>
          <w:tcPr>
            <w:tcW w:w="621" w:type="pct"/>
            <w:tcBorders>
              <w:top w:val="single" w:sz="4" w:space="0" w:color="auto"/>
              <w:left w:val="single" w:sz="4" w:space="0" w:color="auto"/>
              <w:bottom w:val="single" w:sz="4" w:space="0" w:color="auto"/>
              <w:right w:val="single" w:sz="4" w:space="0" w:color="auto"/>
            </w:tcBorders>
            <w:hideMark/>
          </w:tcPr>
          <w:p w14:paraId="42B5869E" w14:textId="77777777" w:rsidR="00F1039A" w:rsidRPr="007B5A7D" w:rsidRDefault="00F1039A" w:rsidP="00F36536">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8FA4187" w14:textId="77777777" w:rsidR="00F1039A" w:rsidRPr="007B5A7D" w:rsidRDefault="00F1039A" w:rsidP="00F36536">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43B0A19F" w14:textId="77777777" w:rsidR="00F1039A" w:rsidRPr="007B5A7D" w:rsidRDefault="00F1039A" w:rsidP="00F36536">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6A3538D6" w14:textId="77777777" w:rsidR="00F1039A" w:rsidRPr="007B5A7D" w:rsidRDefault="00F1039A" w:rsidP="00F36536">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16D24F0C" w14:textId="77777777" w:rsidR="00F1039A" w:rsidRPr="007B5A7D" w:rsidRDefault="00F1039A" w:rsidP="00F36536">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F1039A" w:rsidRPr="007B5A7D" w14:paraId="4AA513F1" w14:textId="77777777" w:rsidTr="00F36536">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3A10E722" w14:textId="77777777" w:rsidR="00F1039A" w:rsidRPr="007B5A7D" w:rsidRDefault="00F1039A" w:rsidP="00F36536">
            <w:pPr>
              <w:spacing w:after="120"/>
              <w:jc w:val="center"/>
              <w:rPr>
                <w:rFonts w:ascii="Cambria" w:eastAsia="Calibri" w:hAnsi="Cambria" w:cstheme="minorHAnsi"/>
                <w:sz w:val="22"/>
                <w:szCs w:val="22"/>
                <w:lang w:eastAsia="en-US"/>
              </w:rPr>
            </w:pPr>
          </w:p>
          <w:p w14:paraId="357FE489" w14:textId="77777777" w:rsidR="00F1039A" w:rsidRPr="007B5A7D" w:rsidRDefault="00F1039A" w:rsidP="00F36536">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066F25CD" w14:textId="77777777" w:rsidR="00F1039A" w:rsidRPr="007B5A7D" w:rsidRDefault="00F1039A" w:rsidP="00F36536">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7109EEA1" w14:textId="77777777" w:rsidR="00F1039A" w:rsidRPr="007B5A7D" w:rsidRDefault="00F1039A" w:rsidP="00F36536">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2514896E" w14:textId="77777777" w:rsidR="00F1039A" w:rsidRPr="007B5A7D" w:rsidRDefault="00F1039A" w:rsidP="00F36536">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1FE90D04" w14:textId="77777777" w:rsidR="00F1039A" w:rsidRPr="007B5A7D" w:rsidRDefault="00F1039A" w:rsidP="00F36536">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9FAD4F3" w14:textId="77777777" w:rsidR="00F1039A" w:rsidRPr="007B5A7D" w:rsidRDefault="00F1039A" w:rsidP="00F1039A">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66C8444B" w14:textId="77777777" w:rsidR="00F1039A" w:rsidRPr="007B5A7D" w:rsidRDefault="00F1039A" w:rsidP="00946038">
      <w:pPr>
        <w:numPr>
          <w:ilvl w:val="0"/>
          <w:numId w:val="74"/>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2BF0DF2B" w14:textId="77777777" w:rsidR="00F1039A" w:rsidRPr="007B5A7D" w:rsidRDefault="00F1039A" w:rsidP="00F1039A">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52AE3A01" w14:textId="77777777" w:rsidR="00F1039A" w:rsidRPr="007B5A7D" w:rsidRDefault="00F1039A" w:rsidP="00F1039A">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00F419D9" w14:textId="77777777" w:rsidR="00F1039A" w:rsidRPr="007B5A7D" w:rsidRDefault="00F1039A" w:rsidP="00F1039A">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xml:space="preserve">- Wykonawca: </w:t>
      </w:r>
      <w:r w:rsidRPr="00934CE1">
        <w:rPr>
          <w:rFonts w:ascii="Cambria" w:eastAsia="Verdana" w:hAnsi="Cambria" w:cstheme="minorHAnsi"/>
          <w:kern w:val="1"/>
          <w:sz w:val="22"/>
          <w:szCs w:val="22"/>
          <w:lang w:eastAsia="zh-CN" w:bidi="hi-IN"/>
        </w:rPr>
        <w:t>całość sprzętu i narzędzi</w:t>
      </w:r>
    </w:p>
    <w:p w14:paraId="2F90595F" w14:textId="77777777" w:rsidR="00F1039A" w:rsidRPr="007B5A7D" w:rsidRDefault="00F1039A" w:rsidP="00F1039A">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xml:space="preserve">- Zamawiający: </w:t>
      </w:r>
      <w:r w:rsidRPr="00934CE1">
        <w:rPr>
          <w:rFonts w:ascii="Cambria" w:eastAsia="Verdana" w:hAnsi="Cambria" w:cstheme="minorHAnsi"/>
          <w:kern w:val="1"/>
          <w:sz w:val="22"/>
          <w:szCs w:val="22"/>
          <w:lang w:eastAsia="zh-CN" w:bidi="hi-IN"/>
        </w:rPr>
        <w:t xml:space="preserve">całość sprzętu i narzędzi </w:t>
      </w:r>
      <w:r>
        <w:rPr>
          <w:rFonts w:ascii="Cambria" w:eastAsia="Verdana" w:hAnsi="Cambria" w:cstheme="minorHAnsi"/>
          <w:kern w:val="1"/>
          <w:sz w:val="22"/>
          <w:szCs w:val="22"/>
          <w:lang w:eastAsia="zh-CN" w:bidi="hi-IN"/>
        </w:rPr>
        <w:t>zapewnia wykonawca</w:t>
      </w:r>
    </w:p>
    <w:p w14:paraId="4FC16C8D" w14:textId="77777777" w:rsidR="00F1039A" w:rsidRPr="007B5A7D" w:rsidRDefault="00F1039A" w:rsidP="00F1039A">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4A6E36CD" w14:textId="77777777" w:rsidR="00F1039A" w:rsidRPr="007B5A7D" w:rsidRDefault="00F1039A" w:rsidP="00946038">
      <w:pPr>
        <w:pStyle w:val="Akapitzlist"/>
        <w:numPr>
          <w:ilvl w:val="0"/>
          <w:numId w:val="75"/>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013922E7" w14:textId="77777777" w:rsidR="00F1039A" w:rsidRPr="007B5A7D" w:rsidRDefault="00F1039A" w:rsidP="00946038">
      <w:pPr>
        <w:pStyle w:val="Akapitzlist"/>
        <w:numPr>
          <w:ilvl w:val="0"/>
          <w:numId w:val="75"/>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07FCB5E3" w14:textId="77777777" w:rsidR="00F1039A" w:rsidRPr="007B5A7D" w:rsidRDefault="00F1039A" w:rsidP="00F1039A">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04DA8143" w14:textId="77777777" w:rsidR="00F1039A" w:rsidRPr="007B5A7D" w:rsidRDefault="00F1039A" w:rsidP="00F1039A">
      <w:pPr>
        <w:suppressAutoHyphens w:val="0"/>
        <w:spacing w:after="160" w:line="259" w:lineRule="auto"/>
        <w:rPr>
          <w:rFonts w:ascii="Cambria" w:eastAsia="Calibri" w:hAnsi="Cambria" w:cstheme="minorHAnsi"/>
          <w:b/>
          <w:sz w:val="22"/>
          <w:szCs w:val="22"/>
          <w:lang w:eastAsia="en-US"/>
        </w:rPr>
      </w:pPr>
    </w:p>
    <w:p w14:paraId="4D9DA45E" w14:textId="77777777" w:rsidR="00F1039A" w:rsidRPr="007B5A7D" w:rsidRDefault="00F1039A" w:rsidP="00F1039A">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1765"/>
        <w:gridCol w:w="1676"/>
        <w:gridCol w:w="3796"/>
        <w:gridCol w:w="1447"/>
      </w:tblGrid>
      <w:tr w:rsidR="00F1039A" w:rsidRPr="007B5A7D" w14:paraId="121B3EAB" w14:textId="77777777" w:rsidTr="00F36536">
        <w:trPr>
          <w:trHeight w:val="161"/>
          <w:jc w:val="center"/>
        </w:trPr>
        <w:tc>
          <w:tcPr>
            <w:tcW w:w="353" w:type="pct"/>
            <w:shd w:val="clear" w:color="auto" w:fill="auto"/>
          </w:tcPr>
          <w:p w14:paraId="33B7951C"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4E024FF"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5F80B99"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57E1D8E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0E4BEEF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3A16669" w14:textId="77777777" w:rsidTr="00F36536">
        <w:trPr>
          <w:trHeight w:val="625"/>
          <w:jc w:val="center"/>
        </w:trPr>
        <w:tc>
          <w:tcPr>
            <w:tcW w:w="353" w:type="pct"/>
            <w:shd w:val="clear" w:color="auto" w:fill="auto"/>
          </w:tcPr>
          <w:p w14:paraId="3A3FDDC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3F2C8D0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B2A84E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19388EF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29D0A04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1E2A0D7"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4111A7" w14:textId="77777777" w:rsidR="00F1039A" w:rsidRPr="007B5A7D" w:rsidRDefault="00F1039A" w:rsidP="00946038">
      <w:pPr>
        <w:pStyle w:val="Akapitzlist"/>
        <w:numPr>
          <w:ilvl w:val="0"/>
          <w:numId w:val="76"/>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714EFA53" w14:textId="77777777" w:rsidR="00F1039A" w:rsidRPr="007B5A7D" w:rsidRDefault="00F1039A" w:rsidP="00946038">
      <w:pPr>
        <w:pStyle w:val="Akapitzlist"/>
        <w:numPr>
          <w:ilvl w:val="0"/>
          <w:numId w:val="76"/>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7DE62701"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1733E17" w14:textId="77777777" w:rsidR="00F1039A" w:rsidRPr="007B5A7D" w:rsidRDefault="00F1039A" w:rsidP="00946038">
      <w:pPr>
        <w:pStyle w:val="Akapitzlist"/>
        <w:numPr>
          <w:ilvl w:val="0"/>
          <w:numId w:val="7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w:t>
      </w:r>
    </w:p>
    <w:p w14:paraId="3D219B0C" w14:textId="77777777" w:rsidR="00F1039A" w:rsidRPr="007B5A7D" w:rsidRDefault="00F1039A" w:rsidP="00946038">
      <w:pPr>
        <w:pStyle w:val="Akapitzlist"/>
        <w:numPr>
          <w:ilvl w:val="0"/>
          <w:numId w:val="7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D45F905"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06F1C12" w14:textId="77777777" w:rsidR="00F1039A" w:rsidRPr="007B5A7D" w:rsidRDefault="00F1039A" w:rsidP="00946038">
      <w:pPr>
        <w:pStyle w:val="Akapitzlist"/>
        <w:numPr>
          <w:ilvl w:val="0"/>
          <w:numId w:val="7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pasów. Pomiar odległości pomiędzy pasami zostanie dokonany minimum w </w:t>
      </w:r>
      <w:r>
        <w:rPr>
          <w:rFonts w:ascii="Cambria" w:eastAsia="Calibri" w:hAnsi="Cambria" w:cstheme="minorHAnsi"/>
          <w:sz w:val="22"/>
          <w:szCs w:val="22"/>
          <w:lang w:eastAsia="en-US"/>
        </w:rPr>
        <w:t xml:space="preserve">2 </w:t>
      </w:r>
      <w:r w:rsidRPr="007B5A7D">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w:t>
      </w:r>
      <w:r w:rsidRPr="007B5A7D">
        <w:rPr>
          <w:rFonts w:ascii="Cambria" w:eastAsia="Calibri" w:hAnsi="Cambria" w:cstheme="minorHAnsi"/>
          <w:sz w:val="22"/>
          <w:szCs w:val="22"/>
          <w:lang w:eastAsia="en-US"/>
        </w:rPr>
        <w:lastRenderedPageBreak/>
        <w:t xml:space="preserve">przebiegu pasów odległości między osiami pasów 1. i 11. Odległością porównywaną z zakładaną jest średnia z wszystkich prób (np. z 12 prób wykonanych na 4 HA powierzchni), </w:t>
      </w:r>
    </w:p>
    <w:p w14:paraId="11949D8F" w14:textId="77777777" w:rsidR="00F1039A" w:rsidRPr="007B5A7D" w:rsidRDefault="00F1039A" w:rsidP="00946038">
      <w:pPr>
        <w:pStyle w:val="Akapitzlist"/>
        <w:numPr>
          <w:ilvl w:val="0"/>
          <w:numId w:val="7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0D6D2136" w14:textId="77777777" w:rsidR="00F1039A" w:rsidRPr="007B5A7D" w:rsidRDefault="00F1039A" w:rsidP="00F1039A">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E9FD92E"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EF435CE" w14:textId="77777777" w:rsidTr="00F36536">
        <w:trPr>
          <w:trHeight w:val="161"/>
          <w:jc w:val="center"/>
        </w:trPr>
        <w:tc>
          <w:tcPr>
            <w:tcW w:w="357" w:type="pct"/>
            <w:shd w:val="clear" w:color="auto" w:fill="auto"/>
          </w:tcPr>
          <w:p w14:paraId="455B74E7"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0A0AEC9"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5E524E"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088226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9D69E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8E4E5E0" w14:textId="77777777" w:rsidTr="00F36536">
        <w:trPr>
          <w:trHeight w:val="625"/>
          <w:jc w:val="center"/>
        </w:trPr>
        <w:tc>
          <w:tcPr>
            <w:tcW w:w="357" w:type="pct"/>
            <w:shd w:val="clear" w:color="auto" w:fill="auto"/>
          </w:tcPr>
          <w:p w14:paraId="39C101E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3C73654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3201CEA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0A62BA4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8914A8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F1039A" w:rsidRPr="007B5A7D" w14:paraId="7910CB24" w14:textId="77777777" w:rsidTr="00F36536">
        <w:trPr>
          <w:trHeight w:val="625"/>
          <w:jc w:val="center"/>
        </w:trPr>
        <w:tc>
          <w:tcPr>
            <w:tcW w:w="357" w:type="pct"/>
            <w:shd w:val="clear" w:color="auto" w:fill="auto"/>
          </w:tcPr>
          <w:p w14:paraId="10538B2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700D592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4B217FF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F37D28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7B94085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44E26AE"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52EABC4" w14:textId="77777777" w:rsidR="00F1039A" w:rsidRPr="007B5A7D" w:rsidRDefault="00F1039A" w:rsidP="00946038">
      <w:pPr>
        <w:pStyle w:val="Akapitzlist"/>
        <w:numPr>
          <w:ilvl w:val="0"/>
          <w:numId w:val="7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A804DC7" w14:textId="77777777" w:rsidR="00F1039A" w:rsidRPr="007B5A7D" w:rsidRDefault="00F1039A" w:rsidP="00946038">
      <w:pPr>
        <w:pStyle w:val="Akapitzlist"/>
        <w:numPr>
          <w:ilvl w:val="0"/>
          <w:numId w:val="7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6734A162" w14:textId="77777777" w:rsidR="00F1039A" w:rsidRPr="007B5A7D" w:rsidRDefault="00F1039A" w:rsidP="00946038">
      <w:pPr>
        <w:pStyle w:val="Akapitzlist"/>
        <w:numPr>
          <w:ilvl w:val="0"/>
          <w:numId w:val="7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6920217D"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B1A00A" w14:textId="77777777" w:rsidR="00F1039A" w:rsidRPr="007B5A7D" w:rsidRDefault="00F1039A" w:rsidP="00946038">
      <w:pPr>
        <w:pStyle w:val="Akapitzlist"/>
        <w:numPr>
          <w:ilvl w:val="0"/>
          <w:numId w:val="8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pasów odległość pomiędzy środkami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 – nie dotyczy pasów wykonywanych pod okapem drzewostanu,</w:t>
      </w:r>
    </w:p>
    <w:p w14:paraId="09555B21" w14:textId="77777777" w:rsidR="00F1039A" w:rsidRPr="007B5A7D" w:rsidRDefault="00F1039A" w:rsidP="00946038">
      <w:pPr>
        <w:pStyle w:val="Akapitzlist"/>
        <w:numPr>
          <w:ilvl w:val="0"/>
          <w:numId w:val="8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A95BD02"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D80BC29" w14:textId="77777777" w:rsidR="00F1039A" w:rsidRPr="007B5A7D" w:rsidRDefault="00F1039A" w:rsidP="00946038">
      <w:pPr>
        <w:pStyle w:val="Akapitzlist"/>
        <w:numPr>
          <w:ilvl w:val="0"/>
          <w:numId w:val="8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pasów. Pomiar odległości pomiędzy pasami zostanie dokonany minimum w </w:t>
      </w:r>
      <w:r>
        <w:rPr>
          <w:rFonts w:ascii="Cambria" w:eastAsia="Calibri" w:hAnsi="Cambria" w:cstheme="minorHAnsi"/>
          <w:sz w:val="22"/>
          <w:szCs w:val="22"/>
          <w:lang w:eastAsia="en-US"/>
        </w:rPr>
        <w:t xml:space="preserve">2 </w:t>
      </w:r>
      <w:r w:rsidRPr="007B5A7D">
        <w:rPr>
          <w:rFonts w:ascii="Cambria" w:eastAsia="Calibri" w:hAnsi="Cambria" w:cstheme="minorHAnsi"/>
          <w:sz w:val="22"/>
          <w:szCs w:val="22"/>
          <w:lang w:eastAsia="en-US"/>
        </w:rPr>
        <w:t xml:space="preserve">(reprezentatywnych)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EBF40D7" w14:textId="77777777" w:rsidR="00F1039A" w:rsidRPr="007B5A7D" w:rsidRDefault="00F1039A" w:rsidP="00946038">
      <w:pPr>
        <w:pStyle w:val="Akapitzlist"/>
        <w:numPr>
          <w:ilvl w:val="0"/>
          <w:numId w:val="8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6A27710A" w14:textId="77777777" w:rsidR="00F1039A" w:rsidRPr="007B5A7D" w:rsidRDefault="00F1039A" w:rsidP="00F1039A">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6286CEB"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F1039A" w:rsidRPr="007B5A7D" w14:paraId="1ADCE759" w14:textId="77777777" w:rsidTr="00F36536">
        <w:trPr>
          <w:trHeight w:val="161"/>
          <w:jc w:val="center"/>
        </w:trPr>
        <w:tc>
          <w:tcPr>
            <w:tcW w:w="358" w:type="pct"/>
            <w:shd w:val="clear" w:color="auto" w:fill="auto"/>
          </w:tcPr>
          <w:p w14:paraId="57E73681"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C22E979"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263B567"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633003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D9C28FA"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B83E1ED" w14:textId="77777777" w:rsidTr="00F36536">
        <w:trPr>
          <w:trHeight w:val="625"/>
          <w:jc w:val="center"/>
        </w:trPr>
        <w:tc>
          <w:tcPr>
            <w:tcW w:w="358" w:type="pct"/>
            <w:shd w:val="clear" w:color="auto" w:fill="auto"/>
          </w:tcPr>
          <w:p w14:paraId="27A403C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51</w:t>
            </w:r>
          </w:p>
        </w:tc>
        <w:tc>
          <w:tcPr>
            <w:tcW w:w="959" w:type="pct"/>
            <w:shd w:val="clear" w:color="auto" w:fill="auto"/>
          </w:tcPr>
          <w:p w14:paraId="5A326101" w14:textId="77777777" w:rsidR="00F1039A" w:rsidRPr="007B5A7D" w:rsidRDefault="00F1039A" w:rsidP="00F36536">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9C0508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41DE643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0BB6B67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6BB40117" w14:textId="77777777" w:rsidTr="00F36536">
        <w:trPr>
          <w:trHeight w:val="625"/>
          <w:jc w:val="center"/>
        </w:trPr>
        <w:tc>
          <w:tcPr>
            <w:tcW w:w="358" w:type="pct"/>
            <w:shd w:val="clear" w:color="auto" w:fill="auto"/>
          </w:tcPr>
          <w:p w14:paraId="0D7F3F5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65AE3C1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6843CA0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BAAEEB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37950A2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422C1171" w14:textId="77777777" w:rsidTr="00F36536">
        <w:trPr>
          <w:trHeight w:val="625"/>
          <w:jc w:val="center"/>
        </w:trPr>
        <w:tc>
          <w:tcPr>
            <w:tcW w:w="358" w:type="pct"/>
            <w:shd w:val="clear" w:color="auto" w:fill="auto"/>
          </w:tcPr>
          <w:p w14:paraId="739AB7A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11847BE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2291241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3522F09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187456A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3C7B3849" w14:textId="77777777" w:rsidTr="00F36536">
        <w:trPr>
          <w:trHeight w:val="625"/>
          <w:jc w:val="center"/>
        </w:trPr>
        <w:tc>
          <w:tcPr>
            <w:tcW w:w="358" w:type="pct"/>
            <w:shd w:val="clear" w:color="auto" w:fill="auto"/>
          </w:tcPr>
          <w:p w14:paraId="2FA5E34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0A0E1D9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5A915C0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158376C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6F70265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3F08C86F" w14:textId="77777777" w:rsidTr="00F36536">
        <w:trPr>
          <w:trHeight w:val="625"/>
          <w:jc w:val="center"/>
        </w:trPr>
        <w:tc>
          <w:tcPr>
            <w:tcW w:w="358" w:type="pct"/>
            <w:shd w:val="clear" w:color="auto" w:fill="auto"/>
          </w:tcPr>
          <w:p w14:paraId="5E2B255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t>55</w:t>
            </w:r>
          </w:p>
        </w:tc>
        <w:tc>
          <w:tcPr>
            <w:tcW w:w="959" w:type="pct"/>
            <w:shd w:val="clear" w:color="auto" w:fill="auto"/>
          </w:tcPr>
          <w:p w14:paraId="3844EFE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7B4FEB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059D4F8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F00069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3C811927" w14:textId="77777777" w:rsidTr="00F36536">
        <w:trPr>
          <w:trHeight w:val="625"/>
          <w:jc w:val="center"/>
        </w:trPr>
        <w:tc>
          <w:tcPr>
            <w:tcW w:w="358" w:type="pct"/>
            <w:shd w:val="clear" w:color="auto" w:fill="auto"/>
          </w:tcPr>
          <w:p w14:paraId="4EFE298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078D279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4D35BBF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1794F06"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45D94D8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64276A43" w14:textId="77777777" w:rsidTr="00F36536">
        <w:trPr>
          <w:trHeight w:val="625"/>
          <w:jc w:val="center"/>
        </w:trPr>
        <w:tc>
          <w:tcPr>
            <w:tcW w:w="358" w:type="pct"/>
            <w:shd w:val="clear" w:color="auto" w:fill="auto"/>
          </w:tcPr>
          <w:p w14:paraId="3FAEBB7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D5ABD5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0D1D944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42CE6F6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0495068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7247FA7"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2E42186A" w14:textId="77777777" w:rsidR="00F1039A" w:rsidRPr="007B5A7D" w:rsidRDefault="00F1039A" w:rsidP="00946038">
      <w:pPr>
        <w:pStyle w:val="Akapitzlist"/>
        <w:numPr>
          <w:ilvl w:val="0"/>
          <w:numId w:val="82"/>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Pr>
          <w:rFonts w:ascii="Cambria" w:eastAsia="Calibri" w:hAnsi="Cambria" w:cstheme="minorHAnsi"/>
          <w:sz w:val="22"/>
          <w:szCs w:val="22"/>
          <w:lang w:eastAsia="en-US"/>
        </w:rPr>
        <w:t>30, 40</w:t>
      </w:r>
      <w:r w:rsidRPr="007B5A7D">
        <w:rPr>
          <w:rFonts w:ascii="Cambria" w:eastAsia="Calibri" w:hAnsi="Cambria" w:cstheme="minorHAnsi"/>
          <w:sz w:val="22"/>
          <w:szCs w:val="22"/>
          <w:lang w:eastAsia="en-US"/>
        </w:rPr>
        <w:t xml:space="preserve"> cm lub </w:t>
      </w:r>
      <w:r>
        <w:rPr>
          <w:rFonts w:ascii="Cambria" w:eastAsia="Calibri" w:hAnsi="Cambria" w:cstheme="minorHAnsi"/>
          <w:sz w:val="22"/>
          <w:szCs w:val="22"/>
          <w:lang w:eastAsia="en-US"/>
        </w:rPr>
        <w:t xml:space="preserve">60 </w:t>
      </w:r>
      <w:r w:rsidRPr="007B5A7D">
        <w:rPr>
          <w:rFonts w:ascii="Cambria" w:eastAsia="Calibri" w:hAnsi="Cambria" w:cstheme="minorHAnsi"/>
          <w:sz w:val="22"/>
          <w:szCs w:val="22"/>
          <w:lang w:eastAsia="en-US"/>
        </w:rPr>
        <w:t xml:space="preserve">cm), na placówkach (o średnicy </w:t>
      </w:r>
      <w:r>
        <w:rPr>
          <w:rFonts w:ascii="Cambria" w:eastAsia="Calibri" w:hAnsi="Cambria" w:cstheme="minorHAnsi"/>
          <w:sz w:val="22"/>
          <w:szCs w:val="22"/>
          <w:lang w:eastAsia="en-US"/>
        </w:rPr>
        <w:t>1,2</w:t>
      </w:r>
      <w:r w:rsidRPr="007B5A7D">
        <w:rPr>
          <w:rFonts w:ascii="Cambria" w:eastAsia="Calibri" w:hAnsi="Cambria" w:cstheme="minorHAnsi"/>
          <w:sz w:val="22"/>
          <w:szCs w:val="22"/>
          <w:lang w:eastAsia="en-US"/>
        </w:rPr>
        <w:t xml:space="preserve"> m) oraz talerzach pod okapem drzewostanu (</w:t>
      </w:r>
      <w:r>
        <w:rPr>
          <w:rFonts w:ascii="Cambria" w:eastAsia="Calibri" w:hAnsi="Cambria" w:cstheme="minorHAnsi"/>
          <w:sz w:val="22"/>
          <w:szCs w:val="22"/>
          <w:lang w:eastAsia="en-US"/>
        </w:rPr>
        <w:t>40x40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8AF5FD1" w14:textId="77777777" w:rsidR="00F1039A" w:rsidRPr="007B5A7D" w:rsidRDefault="00F1039A" w:rsidP="00946038">
      <w:pPr>
        <w:pStyle w:val="Akapitzlist"/>
        <w:numPr>
          <w:ilvl w:val="0"/>
          <w:numId w:val="8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3AFBAF71"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8645B6" w14:textId="77777777" w:rsidR="00F1039A" w:rsidRPr="007B5A7D" w:rsidRDefault="00F1039A" w:rsidP="00946038">
      <w:pPr>
        <w:pStyle w:val="Akapitzlist"/>
        <w:numPr>
          <w:ilvl w:val="0"/>
          <w:numId w:val="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E2D31C9"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6DB9740" w14:textId="77777777" w:rsidR="00F1039A" w:rsidRPr="007B5A7D" w:rsidRDefault="00F1039A" w:rsidP="00946038">
      <w:pPr>
        <w:pStyle w:val="Akapitzlist"/>
        <w:numPr>
          <w:ilvl w:val="0"/>
          <w:numId w:val="8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61466B08"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5850A9D"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58F97D88" w14:textId="77777777" w:rsidTr="00F36536">
        <w:trPr>
          <w:trHeight w:val="161"/>
          <w:jc w:val="center"/>
        </w:trPr>
        <w:tc>
          <w:tcPr>
            <w:tcW w:w="357" w:type="pct"/>
            <w:shd w:val="clear" w:color="auto" w:fill="auto"/>
          </w:tcPr>
          <w:p w14:paraId="3BF51AC7"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1113C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B3121DF"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6ED3AA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F02649"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4114224" w14:textId="77777777" w:rsidTr="00F36536">
        <w:trPr>
          <w:trHeight w:val="625"/>
          <w:jc w:val="center"/>
        </w:trPr>
        <w:tc>
          <w:tcPr>
            <w:tcW w:w="357" w:type="pct"/>
            <w:shd w:val="clear" w:color="auto" w:fill="auto"/>
          </w:tcPr>
          <w:p w14:paraId="7651C16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58</w:t>
            </w:r>
          </w:p>
        </w:tc>
        <w:tc>
          <w:tcPr>
            <w:tcW w:w="959" w:type="pct"/>
            <w:shd w:val="clear" w:color="auto" w:fill="auto"/>
          </w:tcPr>
          <w:p w14:paraId="3975044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5930ECE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4FC679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21E6B9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52315DA"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E0A1D91" w14:textId="77777777" w:rsidR="00F1039A" w:rsidRPr="007B5A7D" w:rsidRDefault="00F1039A" w:rsidP="00946038">
      <w:pPr>
        <w:pStyle w:val="Akapitzlist"/>
        <w:numPr>
          <w:ilvl w:val="0"/>
          <w:numId w:val="85"/>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751D278D"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A83514B" w14:textId="77777777" w:rsidR="00F1039A" w:rsidRPr="007B5A7D" w:rsidRDefault="00F1039A" w:rsidP="00946038">
      <w:pPr>
        <w:pStyle w:val="Akapitzlist"/>
        <w:numPr>
          <w:ilvl w:val="0"/>
          <w:numId w:val="8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AD29ADE" w14:textId="77777777" w:rsidR="00F1039A" w:rsidRPr="007B5A7D" w:rsidRDefault="00F1039A" w:rsidP="00F1039A">
      <w:pPr>
        <w:suppressAutoHyphens w:val="0"/>
        <w:spacing w:after="160" w:line="259" w:lineRule="auto"/>
        <w:rPr>
          <w:rFonts w:ascii="Cambria" w:eastAsia="Calibri" w:hAnsi="Cambria" w:cstheme="minorHAnsi"/>
          <w:b/>
          <w:bCs/>
          <w:sz w:val="22"/>
          <w:szCs w:val="22"/>
          <w:lang w:eastAsia="pl-PL"/>
        </w:rPr>
      </w:pPr>
    </w:p>
    <w:p w14:paraId="1C8BEA6D"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EAD1EC8" w14:textId="77777777" w:rsidR="00F1039A" w:rsidRPr="007B5A7D" w:rsidRDefault="00F1039A" w:rsidP="00946038">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Pr>
          <w:rFonts w:ascii="Cambria" w:eastAsia="Calibri" w:hAnsi="Cambria" w:cstheme="minorHAnsi"/>
          <w:sz w:val="22"/>
          <w:szCs w:val="22"/>
          <w:lang w:eastAsia="en-US"/>
        </w:rPr>
        <w:t xml:space="preserve">1,6 </w:t>
      </w:r>
      <w:r w:rsidRPr="007B5A7D">
        <w:rPr>
          <w:rFonts w:ascii="Cambria" w:eastAsia="Calibri" w:hAnsi="Cambria" w:cstheme="minorHAnsi"/>
          <w:sz w:val="22"/>
          <w:szCs w:val="22"/>
          <w:lang w:eastAsia="en-US"/>
        </w:rPr>
        <w:t xml:space="preserve">m (+/- 10%)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1282A791" w14:textId="77777777" w:rsidR="00F1039A" w:rsidRPr="007B5A7D" w:rsidRDefault="00F1039A" w:rsidP="00946038">
      <w:pPr>
        <w:pStyle w:val="Akapitzlist"/>
        <w:numPr>
          <w:ilvl w:val="0"/>
          <w:numId w:val="87"/>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39630F09" w14:textId="77777777" w:rsidR="00F1039A" w:rsidRPr="007B5A7D" w:rsidRDefault="00F1039A" w:rsidP="00F1039A">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76884217" w14:textId="77777777" w:rsidTr="00F36536">
        <w:trPr>
          <w:trHeight w:val="161"/>
          <w:jc w:val="center"/>
        </w:trPr>
        <w:tc>
          <w:tcPr>
            <w:tcW w:w="357" w:type="pct"/>
            <w:shd w:val="clear" w:color="auto" w:fill="auto"/>
          </w:tcPr>
          <w:p w14:paraId="2844B04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E2C404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A9E5FD"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AE8F5C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62A799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224F115" w14:textId="77777777" w:rsidTr="00F36536">
        <w:trPr>
          <w:trHeight w:val="625"/>
          <w:jc w:val="center"/>
        </w:trPr>
        <w:tc>
          <w:tcPr>
            <w:tcW w:w="357" w:type="pct"/>
            <w:shd w:val="clear" w:color="auto" w:fill="auto"/>
          </w:tcPr>
          <w:p w14:paraId="645C663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47C926C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0AE0F33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72DE44F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5407967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F1039A" w:rsidRPr="007B5A7D" w14:paraId="045FA311" w14:textId="77777777" w:rsidTr="00F36536">
        <w:trPr>
          <w:trHeight w:val="625"/>
          <w:jc w:val="center"/>
        </w:trPr>
        <w:tc>
          <w:tcPr>
            <w:tcW w:w="357" w:type="pct"/>
            <w:shd w:val="clear" w:color="auto" w:fill="auto"/>
          </w:tcPr>
          <w:p w14:paraId="1E418AE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537A4BF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15C1BF6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D825B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332A99E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3FF7CB8"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B608BDD" w14:textId="77777777" w:rsidR="00F1039A" w:rsidRPr="007B5A7D" w:rsidRDefault="00F1039A" w:rsidP="00946038">
      <w:pPr>
        <w:pStyle w:val="Akapitzlist"/>
        <w:numPr>
          <w:ilvl w:val="0"/>
          <w:numId w:val="8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21E28224"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9A7654A" w14:textId="77777777" w:rsidR="00F1039A" w:rsidRPr="007B5A7D" w:rsidRDefault="00F1039A" w:rsidP="00946038">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75E582EC" w14:textId="77777777" w:rsidR="00F1039A" w:rsidRPr="007B5A7D" w:rsidRDefault="00F1039A" w:rsidP="00946038">
      <w:pPr>
        <w:pStyle w:val="Akapitzlist"/>
        <w:numPr>
          <w:ilvl w:val="0"/>
          <w:numId w:val="8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DC9D09"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A811B24" w14:textId="77777777" w:rsidR="00F1039A" w:rsidRPr="007B5A7D" w:rsidRDefault="00F1039A" w:rsidP="00946038">
      <w:pPr>
        <w:pStyle w:val="Akapitzlist"/>
        <w:numPr>
          <w:ilvl w:val="0"/>
          <w:numId w:val="9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przekopanych talerzy, placówek, poprzez ich </w:t>
      </w:r>
      <w:r w:rsidRPr="007B5A7D">
        <w:rPr>
          <w:rFonts w:ascii="Cambria" w:eastAsia="Calibri" w:hAnsi="Cambria" w:cstheme="minorHAnsi"/>
          <w:sz w:val="22"/>
          <w:szCs w:val="22"/>
          <w:lang w:eastAsia="en-US"/>
        </w:rPr>
        <w:lastRenderedPageBreak/>
        <w:t>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35FB08C0"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A8B7677" w14:textId="77777777" w:rsidR="00F1039A" w:rsidRPr="007B5A7D" w:rsidRDefault="00F1039A" w:rsidP="00F1039A">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0F3E9428" w14:textId="77777777" w:rsidTr="00F36536">
        <w:trPr>
          <w:trHeight w:val="161"/>
          <w:jc w:val="center"/>
        </w:trPr>
        <w:tc>
          <w:tcPr>
            <w:tcW w:w="357" w:type="pct"/>
            <w:shd w:val="clear" w:color="auto" w:fill="auto"/>
          </w:tcPr>
          <w:p w14:paraId="534CAB1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F4D695A"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7CF782A"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D41AE4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BC7135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DF2331E" w14:textId="77777777" w:rsidTr="00F36536">
        <w:trPr>
          <w:trHeight w:val="625"/>
          <w:jc w:val="center"/>
        </w:trPr>
        <w:tc>
          <w:tcPr>
            <w:tcW w:w="357" w:type="pct"/>
            <w:shd w:val="clear" w:color="auto" w:fill="auto"/>
          </w:tcPr>
          <w:p w14:paraId="6EC66CF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4D4E2C0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4AFCA1C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58D610F9" w14:textId="77777777" w:rsidR="00F1039A" w:rsidRPr="007B5A7D" w:rsidRDefault="00F1039A" w:rsidP="00F36536">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2756129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2C135D6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4FA000C8"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4ACE4D" w14:textId="77777777" w:rsidR="00F1039A" w:rsidRPr="007B5A7D" w:rsidRDefault="00F1039A" w:rsidP="00946038">
      <w:pPr>
        <w:pStyle w:val="Akapitzlist"/>
        <w:numPr>
          <w:ilvl w:val="0"/>
          <w:numId w:val="9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78D92B0C" w14:textId="77777777" w:rsidR="00F1039A" w:rsidRPr="007B5A7D" w:rsidRDefault="00F1039A" w:rsidP="00946038">
      <w:pPr>
        <w:pStyle w:val="Akapitzlist"/>
        <w:numPr>
          <w:ilvl w:val="0"/>
          <w:numId w:val="9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3E556BB6" w14:textId="77777777" w:rsidR="00F1039A" w:rsidRPr="007B5A7D" w:rsidRDefault="00F1039A" w:rsidP="00946038">
      <w:pPr>
        <w:pStyle w:val="Akapitzlist"/>
        <w:numPr>
          <w:ilvl w:val="0"/>
          <w:numId w:val="9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6E1204CC"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4F0497" w14:textId="77777777" w:rsidR="00F1039A" w:rsidRPr="007B5A7D" w:rsidRDefault="00F1039A" w:rsidP="00946038">
      <w:pPr>
        <w:pStyle w:val="Akapitzlist"/>
        <w:numPr>
          <w:ilvl w:val="0"/>
          <w:numId w:val="9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66FDFB6" w14:textId="77777777" w:rsidR="00F1039A" w:rsidRPr="007B5A7D" w:rsidRDefault="00F1039A" w:rsidP="00946038">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2CE60E34"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0BBA681" w14:textId="77777777" w:rsidR="00F1039A" w:rsidRPr="007B5A7D" w:rsidRDefault="00F1039A" w:rsidP="00946038">
      <w:pPr>
        <w:pStyle w:val="Akapitzlist"/>
        <w:numPr>
          <w:ilvl w:val="0"/>
          <w:numId w:val="93"/>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9EF4C87"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578A38"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7B19E9E" w14:textId="77777777" w:rsidTr="00F36536">
        <w:trPr>
          <w:trHeight w:val="161"/>
          <w:jc w:val="center"/>
        </w:trPr>
        <w:tc>
          <w:tcPr>
            <w:tcW w:w="357" w:type="pct"/>
            <w:shd w:val="clear" w:color="auto" w:fill="auto"/>
          </w:tcPr>
          <w:p w14:paraId="055E6282"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0F5D8BD"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2889763"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D248AC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DEDD28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ABA6B43" w14:textId="77777777" w:rsidTr="00F36536">
        <w:trPr>
          <w:trHeight w:val="625"/>
          <w:jc w:val="center"/>
        </w:trPr>
        <w:tc>
          <w:tcPr>
            <w:tcW w:w="357" w:type="pct"/>
            <w:shd w:val="clear" w:color="auto" w:fill="auto"/>
          </w:tcPr>
          <w:p w14:paraId="341EE1A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1FC282E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0423BDB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6A31F65C" w14:textId="77777777" w:rsidR="00F1039A" w:rsidRPr="007B5A7D" w:rsidRDefault="00F1039A" w:rsidP="00F36536">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19C5224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3AC1DFF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CB1C355"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A9F4D1F" w14:textId="77777777" w:rsidR="00F1039A" w:rsidRPr="007B5A7D" w:rsidRDefault="00F1039A" w:rsidP="00946038">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5E95C5" w14:textId="77777777" w:rsidR="00F1039A" w:rsidRPr="007B5A7D" w:rsidRDefault="00F1039A" w:rsidP="00946038">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53A49BE7"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CFDD823" w14:textId="77777777" w:rsidR="00F1039A" w:rsidRPr="007B5A7D" w:rsidRDefault="00F1039A" w:rsidP="00946038">
      <w:pPr>
        <w:pStyle w:val="Akapitzlist"/>
        <w:numPr>
          <w:ilvl w:val="0"/>
          <w:numId w:val="95"/>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średnica placówki powinna wynosić minimum 1,2 m lub minimum 2 m,</w:t>
      </w:r>
    </w:p>
    <w:p w14:paraId="6159B425" w14:textId="77777777" w:rsidR="00F1039A" w:rsidRPr="007B5A7D" w:rsidRDefault="00F1039A" w:rsidP="00946038">
      <w:pPr>
        <w:pStyle w:val="Akapitzlist"/>
        <w:numPr>
          <w:ilvl w:val="0"/>
          <w:numId w:val="9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60CBFA" w14:textId="77777777" w:rsidR="00F1039A" w:rsidRPr="007B5A7D" w:rsidRDefault="00F1039A" w:rsidP="00946038">
      <w:pPr>
        <w:pStyle w:val="Akapitzlist"/>
        <w:numPr>
          <w:ilvl w:val="0"/>
          <w:numId w:val="95"/>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217E1C2D"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E0BA277" w14:textId="77777777" w:rsidR="00F1039A" w:rsidRPr="007B5A7D" w:rsidRDefault="00F1039A" w:rsidP="00946038">
      <w:pPr>
        <w:pStyle w:val="Akapitzlist"/>
        <w:numPr>
          <w:ilvl w:val="0"/>
          <w:numId w:val="9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F64B14F"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4F2E3C3"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5FA24432" w14:textId="77777777" w:rsidTr="00F36536">
        <w:trPr>
          <w:trHeight w:val="161"/>
          <w:jc w:val="center"/>
        </w:trPr>
        <w:tc>
          <w:tcPr>
            <w:tcW w:w="357" w:type="pct"/>
            <w:shd w:val="clear" w:color="auto" w:fill="auto"/>
          </w:tcPr>
          <w:p w14:paraId="2518954B"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2435FD"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F948"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633F36"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F7CBE6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ED5BF18" w14:textId="77777777" w:rsidTr="00F36536">
        <w:trPr>
          <w:trHeight w:val="625"/>
          <w:jc w:val="center"/>
        </w:trPr>
        <w:tc>
          <w:tcPr>
            <w:tcW w:w="357" w:type="pct"/>
            <w:shd w:val="clear" w:color="auto" w:fill="auto"/>
          </w:tcPr>
          <w:p w14:paraId="6F1F21E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1863AE46"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43217EE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770D7A9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5B23FE0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3910C00E"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A4A5BD" w14:textId="77777777" w:rsidR="00F1039A" w:rsidRPr="007B5A7D" w:rsidRDefault="00F1039A" w:rsidP="00946038">
      <w:pPr>
        <w:pStyle w:val="Akapitzlist"/>
        <w:numPr>
          <w:ilvl w:val="0"/>
          <w:numId w:val="97"/>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11771689" w14:textId="77777777" w:rsidR="00F1039A" w:rsidRPr="007B5A7D" w:rsidRDefault="00F1039A" w:rsidP="00946038">
      <w:pPr>
        <w:pStyle w:val="Akapitzlist"/>
        <w:numPr>
          <w:ilvl w:val="0"/>
          <w:numId w:val="97"/>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20A83534"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700DBE8A" w14:textId="77777777" w:rsidR="00F1039A" w:rsidRPr="007B5A7D" w:rsidRDefault="00F1039A" w:rsidP="00946038">
      <w:pPr>
        <w:pStyle w:val="Akapitzlist"/>
        <w:numPr>
          <w:ilvl w:val="0"/>
          <w:numId w:val="9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3AC3E"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03A6F4" w14:textId="77777777" w:rsidR="00F1039A" w:rsidRPr="007B5A7D" w:rsidRDefault="00F1039A" w:rsidP="00946038">
      <w:pPr>
        <w:pStyle w:val="Akapitzlist"/>
        <w:numPr>
          <w:ilvl w:val="0"/>
          <w:numId w:val="9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4228D614"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A98546" w14:textId="77777777" w:rsidR="00F1039A" w:rsidRPr="007B5A7D" w:rsidRDefault="00F1039A" w:rsidP="00F1039A">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19E51520" w14:textId="77777777" w:rsidTr="00F36536">
        <w:trPr>
          <w:trHeight w:val="161"/>
          <w:jc w:val="center"/>
        </w:trPr>
        <w:tc>
          <w:tcPr>
            <w:tcW w:w="357" w:type="pct"/>
            <w:shd w:val="clear" w:color="auto" w:fill="auto"/>
          </w:tcPr>
          <w:p w14:paraId="096A9743"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5939AE18"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D8B6DF"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8EC4EE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C9C794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9C65C37" w14:textId="77777777" w:rsidTr="00F36536">
        <w:trPr>
          <w:trHeight w:val="625"/>
          <w:jc w:val="center"/>
        </w:trPr>
        <w:tc>
          <w:tcPr>
            <w:tcW w:w="357" w:type="pct"/>
            <w:shd w:val="clear" w:color="auto" w:fill="auto"/>
          </w:tcPr>
          <w:p w14:paraId="0468240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2A39D06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6FC759B" w14:textId="77777777" w:rsidR="00F1039A" w:rsidRPr="007B5A7D" w:rsidRDefault="00F1039A" w:rsidP="00F36536">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1E3876A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772CB91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9CC52F8"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E97B548" w14:textId="77777777" w:rsidR="00F1039A" w:rsidRPr="007B5A7D" w:rsidRDefault="00F1039A" w:rsidP="00946038">
      <w:pPr>
        <w:pStyle w:val="Akapitzlist"/>
        <w:numPr>
          <w:ilvl w:val="0"/>
          <w:numId w:val="10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2D12660C" w14:textId="77777777" w:rsidR="00F1039A" w:rsidRPr="007B5A7D" w:rsidRDefault="00F1039A" w:rsidP="00946038">
      <w:pPr>
        <w:pStyle w:val="Akapitzlist"/>
        <w:numPr>
          <w:ilvl w:val="0"/>
          <w:numId w:val="10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35E19A80" w14:textId="77777777" w:rsidR="00F1039A" w:rsidRPr="007B5A7D" w:rsidRDefault="00F1039A" w:rsidP="00946038">
      <w:pPr>
        <w:pStyle w:val="Akapitzlist"/>
        <w:numPr>
          <w:ilvl w:val="0"/>
          <w:numId w:val="10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2AF0E68F"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76C9CF6B" w14:textId="77777777" w:rsidR="00F1039A" w:rsidRPr="007B5A7D" w:rsidRDefault="00F1039A" w:rsidP="00946038">
      <w:pPr>
        <w:pStyle w:val="Akapitzlist"/>
        <w:numPr>
          <w:ilvl w:val="0"/>
          <w:numId w:val="10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3727230C"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37861D7" w14:textId="77777777" w:rsidR="00F1039A" w:rsidRPr="007B5A7D" w:rsidRDefault="00F1039A" w:rsidP="00946038">
      <w:pPr>
        <w:pStyle w:val="Akapitzlist"/>
        <w:numPr>
          <w:ilvl w:val="0"/>
          <w:numId w:val="102"/>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6C4E772E"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3F0624"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C4A9DA2" w14:textId="77777777" w:rsidTr="00F36536">
        <w:trPr>
          <w:trHeight w:val="161"/>
          <w:jc w:val="center"/>
        </w:trPr>
        <w:tc>
          <w:tcPr>
            <w:tcW w:w="357" w:type="pct"/>
            <w:shd w:val="clear" w:color="auto" w:fill="auto"/>
          </w:tcPr>
          <w:p w14:paraId="21DB523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EEF314"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AF04F4F"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01F6C15"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082282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132CD018" w14:textId="77777777" w:rsidTr="00F36536">
        <w:trPr>
          <w:trHeight w:val="625"/>
          <w:jc w:val="center"/>
        </w:trPr>
        <w:tc>
          <w:tcPr>
            <w:tcW w:w="357" w:type="pct"/>
            <w:shd w:val="clear" w:color="auto" w:fill="auto"/>
          </w:tcPr>
          <w:p w14:paraId="658E1E4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182D50A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1D7B167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1619B53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34AAF1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937D334"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DAE4B5B" w14:textId="77777777" w:rsidR="00F1039A" w:rsidRPr="007B5A7D" w:rsidRDefault="00F1039A" w:rsidP="00946038">
      <w:pPr>
        <w:pStyle w:val="Akapitzlist"/>
        <w:numPr>
          <w:ilvl w:val="0"/>
          <w:numId w:val="10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128DB741" w14:textId="77777777" w:rsidR="00F1039A" w:rsidRPr="007B5A7D" w:rsidRDefault="00F1039A" w:rsidP="00946038">
      <w:pPr>
        <w:pStyle w:val="Akapitzlist"/>
        <w:numPr>
          <w:ilvl w:val="0"/>
          <w:numId w:val="103"/>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61BC003E"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623D3E" w14:textId="77777777" w:rsidR="00F1039A" w:rsidRPr="007B5A7D" w:rsidRDefault="00F1039A" w:rsidP="00946038">
      <w:pPr>
        <w:pStyle w:val="Akapitzlist"/>
        <w:numPr>
          <w:ilvl w:val="0"/>
          <w:numId w:val="10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47D42A85" w14:textId="77777777" w:rsidR="00F1039A" w:rsidRPr="007B5A7D" w:rsidRDefault="00F1039A" w:rsidP="00946038">
      <w:pPr>
        <w:pStyle w:val="Akapitzlist"/>
        <w:numPr>
          <w:ilvl w:val="0"/>
          <w:numId w:val="10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31701698" w14:textId="77777777" w:rsidR="00F1039A" w:rsidRPr="007B5A7D" w:rsidRDefault="00F1039A" w:rsidP="00946038">
      <w:pPr>
        <w:pStyle w:val="Akapitzlist"/>
        <w:numPr>
          <w:ilvl w:val="0"/>
          <w:numId w:val="1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41F9CBC" w14:textId="77777777" w:rsidR="00F1039A" w:rsidRPr="007B5A7D" w:rsidRDefault="00F1039A" w:rsidP="00946038">
      <w:pPr>
        <w:pStyle w:val="Akapitzlist"/>
        <w:numPr>
          <w:ilvl w:val="0"/>
          <w:numId w:val="104"/>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3BCCB821"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p>
    <w:p w14:paraId="37C0B00B"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62E589B" w14:textId="77777777" w:rsidR="00F1039A" w:rsidRPr="007B5A7D" w:rsidRDefault="00F1039A" w:rsidP="00946038">
      <w:pPr>
        <w:pStyle w:val="Akapitzlist"/>
        <w:numPr>
          <w:ilvl w:val="0"/>
          <w:numId w:val="10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w:t>
      </w:r>
      <w:r w:rsidRPr="007B5A7D">
        <w:rPr>
          <w:rFonts w:ascii="Cambria" w:eastAsia="Calibri" w:hAnsi="Cambria" w:cstheme="minorHAnsi"/>
          <w:sz w:val="22"/>
          <w:szCs w:val="22"/>
          <w:lang w:eastAsia="en-US"/>
        </w:rPr>
        <w:lastRenderedPageBreak/>
        <w:t xml:space="preserve">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rabatowałków wynosi ok. 150 cm (+/-20 %) jest  6667 m (metrów) rabatowałków. Pomiar odległości pomiędzy rabatowałkami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6B0A1E81" w14:textId="77777777" w:rsidR="00F1039A" w:rsidRPr="007B5A7D" w:rsidRDefault="00F1039A" w:rsidP="00946038">
      <w:pPr>
        <w:pStyle w:val="Akapitzlist"/>
        <w:numPr>
          <w:ilvl w:val="0"/>
          <w:numId w:val="10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7E411FCA" w14:textId="77777777" w:rsidR="00F1039A" w:rsidRPr="007B5A7D" w:rsidRDefault="00F1039A" w:rsidP="00946038">
      <w:pPr>
        <w:pStyle w:val="Akapitzlist"/>
        <w:numPr>
          <w:ilvl w:val="0"/>
          <w:numId w:val="105"/>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36D7C00"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A3AC9F7"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0A70AAE1" w14:textId="77777777" w:rsidTr="00F36536">
        <w:trPr>
          <w:trHeight w:val="161"/>
          <w:jc w:val="center"/>
        </w:trPr>
        <w:tc>
          <w:tcPr>
            <w:tcW w:w="357" w:type="pct"/>
            <w:shd w:val="clear" w:color="auto" w:fill="auto"/>
          </w:tcPr>
          <w:p w14:paraId="7C62EAE2"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9D9DE5A"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634257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D5EE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7EB19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83BFCF1" w14:textId="77777777" w:rsidTr="00F36536">
        <w:trPr>
          <w:trHeight w:val="625"/>
          <w:jc w:val="center"/>
        </w:trPr>
        <w:tc>
          <w:tcPr>
            <w:tcW w:w="357" w:type="pct"/>
            <w:shd w:val="clear" w:color="auto" w:fill="auto"/>
          </w:tcPr>
          <w:p w14:paraId="1F58413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7CAE62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5DEB18D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1F25BBD1"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05A2F92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638BDC"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5F93663" w14:textId="77777777" w:rsidR="00F1039A" w:rsidRPr="007B5A7D" w:rsidRDefault="00F1039A" w:rsidP="00946038">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54A84809" w14:textId="77777777" w:rsidR="00F1039A" w:rsidRPr="007B5A7D" w:rsidRDefault="00F1039A" w:rsidP="00946038">
      <w:pPr>
        <w:pStyle w:val="Akapitzlist"/>
        <w:numPr>
          <w:ilvl w:val="0"/>
          <w:numId w:val="106"/>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56E05377" w14:textId="77777777" w:rsidR="00F1039A" w:rsidRPr="007B5A7D" w:rsidRDefault="00F1039A" w:rsidP="00946038">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6EEE008"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159103" w14:textId="77777777" w:rsidR="00F1039A" w:rsidRPr="007B5A7D" w:rsidRDefault="00F1039A" w:rsidP="00946038">
      <w:pPr>
        <w:pStyle w:val="Akapitzlist"/>
        <w:numPr>
          <w:ilvl w:val="0"/>
          <w:numId w:val="10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768EE8A" w14:textId="77777777" w:rsidR="00F1039A" w:rsidRPr="007B5A7D" w:rsidRDefault="00F1039A" w:rsidP="00F1039A">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3F9404CA" w14:textId="77777777" w:rsidR="00F1039A" w:rsidRPr="007B5A7D" w:rsidRDefault="00F1039A" w:rsidP="00946038">
      <w:pPr>
        <w:pStyle w:val="Akapitzlist"/>
        <w:numPr>
          <w:ilvl w:val="0"/>
          <w:numId w:val="108"/>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C889F5D" w14:textId="77777777" w:rsidR="00F1039A" w:rsidRPr="007B5A7D" w:rsidRDefault="00F1039A" w:rsidP="00F1039A">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0566E6E" w14:textId="77777777" w:rsidR="00F1039A" w:rsidRPr="007B5A7D" w:rsidRDefault="00F1039A" w:rsidP="00F1039A">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67739DCA" w14:textId="77777777" w:rsidTr="00F36536">
        <w:trPr>
          <w:trHeight w:val="161"/>
          <w:jc w:val="center"/>
        </w:trPr>
        <w:tc>
          <w:tcPr>
            <w:tcW w:w="357" w:type="pct"/>
            <w:shd w:val="clear" w:color="auto" w:fill="auto"/>
          </w:tcPr>
          <w:p w14:paraId="5ED73BE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222649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78B90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5E739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88668E9"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465E41D" w14:textId="77777777" w:rsidTr="00F36536">
        <w:trPr>
          <w:trHeight w:val="625"/>
          <w:jc w:val="center"/>
        </w:trPr>
        <w:tc>
          <w:tcPr>
            <w:tcW w:w="357" w:type="pct"/>
            <w:shd w:val="clear" w:color="auto" w:fill="auto"/>
          </w:tcPr>
          <w:p w14:paraId="597944D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1C52F2F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354038D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7BD23A2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4B0E733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53ECE0AF"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1748399" w14:textId="77777777" w:rsidR="00F1039A" w:rsidRPr="007B5A7D" w:rsidRDefault="00F1039A" w:rsidP="00946038">
      <w:pPr>
        <w:pStyle w:val="Akapitzlist"/>
        <w:numPr>
          <w:ilvl w:val="0"/>
          <w:numId w:val="10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DE95F3F" w14:textId="77777777" w:rsidR="00F1039A" w:rsidRPr="007B5A7D" w:rsidRDefault="00F1039A" w:rsidP="00946038">
      <w:pPr>
        <w:pStyle w:val="Akapitzlist"/>
        <w:numPr>
          <w:ilvl w:val="0"/>
          <w:numId w:val="10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6CF7C57B" w14:textId="77777777" w:rsidR="00F1039A" w:rsidRPr="007B5A7D" w:rsidRDefault="00F1039A" w:rsidP="00946038">
      <w:pPr>
        <w:pStyle w:val="Akapitzlist"/>
        <w:numPr>
          <w:ilvl w:val="0"/>
          <w:numId w:val="10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785FF877"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4CBE5F1" w14:textId="77777777" w:rsidR="00F1039A" w:rsidRPr="007B5A7D" w:rsidRDefault="00F1039A" w:rsidP="00946038">
      <w:pPr>
        <w:pStyle w:val="Akapitzlist"/>
        <w:numPr>
          <w:ilvl w:val="0"/>
          <w:numId w:val="1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6D411A00" w14:textId="77777777" w:rsidR="00F1039A" w:rsidRPr="007B5A7D" w:rsidRDefault="00F1039A" w:rsidP="00946038">
      <w:pPr>
        <w:pStyle w:val="Akapitzlist"/>
        <w:numPr>
          <w:ilvl w:val="0"/>
          <w:numId w:val="1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58F6ED4"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A9BAC89" w14:textId="77777777" w:rsidR="00F1039A" w:rsidRPr="007B5A7D" w:rsidRDefault="00F1039A" w:rsidP="00946038">
      <w:pPr>
        <w:pStyle w:val="Akapitzlist"/>
        <w:numPr>
          <w:ilvl w:val="0"/>
          <w:numId w:val="111"/>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6136BE70"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34B126" w14:textId="77777777" w:rsidR="00F1039A" w:rsidRPr="007B5A7D" w:rsidRDefault="00F1039A" w:rsidP="00F1039A">
      <w:pPr>
        <w:suppressAutoHyphens w:val="0"/>
        <w:spacing w:after="200" w:line="276" w:lineRule="auto"/>
        <w:rPr>
          <w:rFonts w:ascii="Cambria" w:eastAsia="Calibri" w:hAnsi="Cambria" w:cstheme="minorHAnsi"/>
          <w:b/>
          <w:sz w:val="22"/>
          <w:szCs w:val="22"/>
          <w:lang w:eastAsia="en-US"/>
        </w:rPr>
      </w:pPr>
    </w:p>
    <w:p w14:paraId="5C7CA5D7" w14:textId="77777777" w:rsidR="00F1039A" w:rsidRPr="007B5A7D" w:rsidRDefault="00F1039A" w:rsidP="00F1039A">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34F31B4C"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719D847B" w14:textId="77777777" w:rsidTr="00F36536">
        <w:trPr>
          <w:trHeight w:val="161"/>
          <w:jc w:val="center"/>
        </w:trPr>
        <w:tc>
          <w:tcPr>
            <w:tcW w:w="357" w:type="pct"/>
            <w:shd w:val="clear" w:color="auto" w:fill="auto"/>
          </w:tcPr>
          <w:p w14:paraId="6D6B058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DC0F559"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E912C61"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2603EF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5B2B6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9C7301A" w14:textId="77777777" w:rsidTr="00F36536">
        <w:trPr>
          <w:trHeight w:val="625"/>
          <w:jc w:val="center"/>
        </w:trPr>
        <w:tc>
          <w:tcPr>
            <w:tcW w:w="357" w:type="pct"/>
            <w:shd w:val="clear" w:color="auto" w:fill="auto"/>
          </w:tcPr>
          <w:p w14:paraId="42F0500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183A10C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6A36B8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4660F8D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136AE3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F1039A" w:rsidRPr="007B5A7D" w14:paraId="7B91C2F3" w14:textId="77777777" w:rsidTr="00F36536">
        <w:trPr>
          <w:trHeight w:val="625"/>
          <w:jc w:val="center"/>
        </w:trPr>
        <w:tc>
          <w:tcPr>
            <w:tcW w:w="357" w:type="pct"/>
            <w:shd w:val="clear" w:color="auto" w:fill="auto"/>
          </w:tcPr>
          <w:p w14:paraId="698D3C6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6A52DEB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0836B4C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35C2D74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0ECA224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F1039A" w:rsidRPr="007B5A7D" w14:paraId="36541B0C" w14:textId="77777777" w:rsidTr="00F36536">
        <w:trPr>
          <w:trHeight w:val="625"/>
          <w:jc w:val="center"/>
        </w:trPr>
        <w:tc>
          <w:tcPr>
            <w:tcW w:w="357" w:type="pct"/>
            <w:shd w:val="clear" w:color="auto" w:fill="auto"/>
          </w:tcPr>
          <w:p w14:paraId="21F0D73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F7D4B66"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74C2498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5C8C29E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08300C4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F1039A" w:rsidRPr="007B5A7D" w14:paraId="6C0A99CC" w14:textId="77777777" w:rsidTr="00F36536">
        <w:trPr>
          <w:trHeight w:val="625"/>
          <w:jc w:val="center"/>
        </w:trPr>
        <w:tc>
          <w:tcPr>
            <w:tcW w:w="357" w:type="pct"/>
            <w:shd w:val="clear" w:color="auto" w:fill="auto"/>
          </w:tcPr>
          <w:p w14:paraId="539E5C9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7D54219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1F9A8CC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07179B2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FA8712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F1039A" w:rsidRPr="007B5A7D" w14:paraId="6D401165" w14:textId="77777777" w:rsidTr="00F36536">
        <w:trPr>
          <w:trHeight w:val="625"/>
          <w:jc w:val="center"/>
        </w:trPr>
        <w:tc>
          <w:tcPr>
            <w:tcW w:w="357" w:type="pct"/>
            <w:shd w:val="clear" w:color="auto" w:fill="auto"/>
          </w:tcPr>
          <w:p w14:paraId="6DBB07C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3B25D05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34B6168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88B4E7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234D72F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4DE83B37"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3479A1" w14:textId="77777777" w:rsidR="00F1039A" w:rsidRPr="007B5A7D" w:rsidRDefault="00F1039A" w:rsidP="00946038">
      <w:pPr>
        <w:pStyle w:val="Akapitzlist"/>
        <w:numPr>
          <w:ilvl w:val="0"/>
          <w:numId w:val="1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 xml:space="preserve">mechaniczne wyoranie bruzd o szerokości </w:t>
      </w:r>
      <w:r>
        <w:rPr>
          <w:rFonts w:ascii="Cambria" w:eastAsia="Calibri" w:hAnsi="Cambria" w:cstheme="minorBidi"/>
          <w:sz w:val="22"/>
          <w:szCs w:val="22"/>
          <w:lang w:eastAsia="en-US"/>
        </w:rPr>
        <w:t>ponad 30</w:t>
      </w:r>
      <w:r w:rsidRPr="007B5A7D">
        <w:rPr>
          <w:rFonts w:ascii="Cambria" w:eastAsia="Calibri" w:hAnsi="Cambria" w:cstheme="minorBidi"/>
          <w:sz w:val="22"/>
          <w:szCs w:val="22"/>
          <w:lang w:eastAsia="en-US"/>
        </w:rPr>
        <w:t xml:space="preserve"> 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352B0EB9" w14:textId="77777777" w:rsidR="00F1039A" w:rsidRPr="007B5A7D" w:rsidRDefault="00F1039A" w:rsidP="00F1039A">
      <w:pPr>
        <w:spacing w:before="120" w:after="120"/>
        <w:jc w:val="both"/>
        <w:rPr>
          <w:rFonts w:ascii="Cambria" w:eastAsia="Calibri" w:hAnsi="Cambria" w:cstheme="minorHAnsi"/>
          <w:b/>
          <w:bCs/>
          <w:sz w:val="22"/>
          <w:szCs w:val="22"/>
          <w:lang w:eastAsia="pl-PL"/>
        </w:rPr>
      </w:pPr>
    </w:p>
    <w:p w14:paraId="4FE0A500"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7826CA03" w14:textId="77777777" w:rsidR="00F1039A" w:rsidRPr="007B5A7D" w:rsidRDefault="00F1039A" w:rsidP="00946038">
      <w:pPr>
        <w:pStyle w:val="Akapitzlist"/>
        <w:numPr>
          <w:ilvl w:val="0"/>
          <w:numId w:val="11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Pr>
          <w:rFonts w:ascii="Cambria" w:eastAsia="Calibri" w:hAnsi="Cambria" w:cstheme="minorHAnsi"/>
          <w:sz w:val="22"/>
          <w:szCs w:val="22"/>
          <w:lang w:eastAsia="en-US"/>
        </w:rPr>
        <w:t xml:space="preserve">1,6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nie powinna tworzyć nadmiernych zagłębień,</w:t>
      </w:r>
    </w:p>
    <w:p w14:paraId="0320CD34" w14:textId="77777777" w:rsidR="00F1039A" w:rsidRPr="007B5A7D" w:rsidRDefault="00F1039A" w:rsidP="00946038">
      <w:pPr>
        <w:pStyle w:val="Akapitzlist"/>
        <w:numPr>
          <w:ilvl w:val="0"/>
          <w:numId w:val="11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1C6CFDF6" w14:textId="77777777" w:rsidR="00F1039A" w:rsidRPr="007B5A7D" w:rsidRDefault="00F1039A" w:rsidP="00946038">
      <w:pPr>
        <w:pStyle w:val="Akapitzlist"/>
        <w:numPr>
          <w:ilvl w:val="0"/>
          <w:numId w:val="11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1C579772" w14:textId="77777777" w:rsidR="00F1039A" w:rsidRPr="007B5A7D" w:rsidRDefault="00F1039A" w:rsidP="00946038">
      <w:pPr>
        <w:pStyle w:val="Akapitzlist"/>
        <w:numPr>
          <w:ilvl w:val="0"/>
          <w:numId w:val="11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759A90F"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5B78A93" w14:textId="77777777" w:rsidR="00F1039A" w:rsidRPr="007B5A7D" w:rsidRDefault="00F1039A" w:rsidP="00946038">
      <w:pPr>
        <w:pStyle w:val="Akapitzlist"/>
        <w:numPr>
          <w:ilvl w:val="0"/>
          <w:numId w:val="1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Pr>
          <w:rFonts w:ascii="Cambria" w:eastAsia="Calibri" w:hAnsi="Cambria" w:cstheme="minorHAnsi"/>
          <w:sz w:val="22"/>
          <w:szCs w:val="22"/>
          <w:lang w:eastAsia="en-US"/>
        </w:rPr>
        <w:t xml:space="preserve">160 </w:t>
      </w:r>
      <w:r w:rsidRPr="007B5A7D">
        <w:rPr>
          <w:rFonts w:ascii="Cambria" w:eastAsia="Calibri" w:hAnsi="Cambria" w:cstheme="minorHAnsi"/>
          <w:sz w:val="22"/>
          <w:szCs w:val="22"/>
          <w:lang w:eastAsia="en-US"/>
        </w:rPr>
        <w:t xml:space="preserve">cm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bruzdy. Pomiar odległości pomiędzy bruzdami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1D4C1959" w14:textId="77777777" w:rsidR="00F1039A" w:rsidRPr="007B5A7D" w:rsidRDefault="00F1039A" w:rsidP="00946038">
      <w:pPr>
        <w:pStyle w:val="Akapitzlist"/>
        <w:numPr>
          <w:ilvl w:val="0"/>
          <w:numId w:val="1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0B752D33" w14:textId="77777777" w:rsidR="00F1039A" w:rsidRPr="007B5A7D" w:rsidRDefault="00F1039A" w:rsidP="00946038">
      <w:pPr>
        <w:pStyle w:val="Akapitzlist"/>
        <w:numPr>
          <w:ilvl w:val="0"/>
          <w:numId w:val="11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2953A40B" w14:textId="77777777" w:rsidR="00F1039A" w:rsidRPr="007B5A7D" w:rsidRDefault="00F1039A" w:rsidP="00F1039A">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8C8FB6A" w14:textId="77777777" w:rsidR="00F1039A" w:rsidRPr="007B5A7D" w:rsidRDefault="00F1039A" w:rsidP="00F1039A">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015525CC" w14:textId="77777777" w:rsidTr="00F36536">
        <w:trPr>
          <w:trHeight w:val="161"/>
          <w:jc w:val="center"/>
        </w:trPr>
        <w:tc>
          <w:tcPr>
            <w:tcW w:w="352" w:type="pct"/>
            <w:shd w:val="clear" w:color="auto" w:fill="auto"/>
          </w:tcPr>
          <w:p w14:paraId="2161B494"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C59458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7CDACAE"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866581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94F469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E33DE50" w14:textId="77777777" w:rsidTr="00F36536">
        <w:trPr>
          <w:trHeight w:val="625"/>
          <w:jc w:val="center"/>
        </w:trPr>
        <w:tc>
          <w:tcPr>
            <w:tcW w:w="352" w:type="pct"/>
            <w:shd w:val="clear" w:color="auto" w:fill="auto"/>
          </w:tcPr>
          <w:p w14:paraId="3A97A30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66562BE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12DFBCA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2C5503D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54806F1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F1039A" w:rsidRPr="007B5A7D" w14:paraId="1A1827D3" w14:textId="77777777" w:rsidTr="00F36536">
        <w:trPr>
          <w:trHeight w:val="625"/>
          <w:jc w:val="center"/>
        </w:trPr>
        <w:tc>
          <w:tcPr>
            <w:tcW w:w="352" w:type="pct"/>
            <w:shd w:val="clear" w:color="auto" w:fill="auto"/>
          </w:tcPr>
          <w:p w14:paraId="06E48C0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08DD2178"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659B729" w14:textId="77777777" w:rsidR="00F1039A" w:rsidRPr="007B5A7D" w:rsidRDefault="00F1039A" w:rsidP="00F36536">
            <w:pPr>
              <w:suppressAutoHyphens w:val="0"/>
              <w:spacing w:before="120" w:after="120"/>
              <w:rPr>
                <w:rFonts w:ascii="Cambria" w:hAnsi="Cambria" w:cstheme="minorHAnsi"/>
                <w:sz w:val="22"/>
                <w:szCs w:val="22"/>
                <w:lang w:eastAsia="pl-PL"/>
              </w:rPr>
            </w:pPr>
          </w:p>
        </w:tc>
        <w:tc>
          <w:tcPr>
            <w:tcW w:w="897" w:type="pct"/>
            <w:shd w:val="clear" w:color="auto" w:fill="auto"/>
          </w:tcPr>
          <w:p w14:paraId="5AD46D12"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26928D4"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375005F6"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14018A0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BBC8CDD"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74D180" w14:textId="77777777" w:rsidR="00F1039A" w:rsidRPr="007B5A7D" w:rsidRDefault="00F1039A" w:rsidP="00946038">
      <w:pPr>
        <w:pStyle w:val="Akapitzlist"/>
        <w:numPr>
          <w:ilvl w:val="0"/>
          <w:numId w:val="115"/>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4B9605D3"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56A3FE6" w14:textId="77777777" w:rsidR="00F1039A" w:rsidRPr="007B5A7D" w:rsidRDefault="00F1039A" w:rsidP="00946038">
      <w:pPr>
        <w:pStyle w:val="Akapitzlist"/>
        <w:numPr>
          <w:ilvl w:val="0"/>
          <w:numId w:val="116"/>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w:t>
      </w:r>
      <w:r w:rsidRPr="007B5A7D">
        <w:rPr>
          <w:rFonts w:ascii="Cambria" w:eastAsia="Calibri" w:hAnsi="Cambria" w:cstheme="minorHAnsi"/>
          <w:sz w:val="22"/>
          <w:szCs w:val="22"/>
          <w:lang w:eastAsia="en-US"/>
        </w:rPr>
        <w:lastRenderedPageBreak/>
        <w:t>Powierzchnia gleby w bruzdach po spulchnieniu nie powinna tworzyć nadmiernych zagłębień,</w:t>
      </w:r>
    </w:p>
    <w:p w14:paraId="682248FF" w14:textId="77777777" w:rsidR="00F1039A" w:rsidRPr="007B5A7D" w:rsidRDefault="00F1039A" w:rsidP="00946038">
      <w:pPr>
        <w:pStyle w:val="Akapitzlist"/>
        <w:numPr>
          <w:ilvl w:val="0"/>
          <w:numId w:val="11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065754CD" w14:textId="77777777" w:rsidR="00F1039A" w:rsidRPr="007B5A7D" w:rsidRDefault="00F1039A" w:rsidP="00946038">
      <w:pPr>
        <w:pStyle w:val="Akapitzlist"/>
        <w:numPr>
          <w:ilvl w:val="0"/>
          <w:numId w:val="1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F5D011B" w14:textId="77777777" w:rsidR="00F1039A" w:rsidRPr="007B5A7D" w:rsidRDefault="00F1039A" w:rsidP="00946038">
      <w:pPr>
        <w:pStyle w:val="Akapitzlist"/>
        <w:numPr>
          <w:ilvl w:val="0"/>
          <w:numId w:val="116"/>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0E005156"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D3D12A1" w14:textId="77777777" w:rsidR="00F1039A" w:rsidRPr="007B5A7D" w:rsidRDefault="00F1039A" w:rsidP="00946038">
      <w:pPr>
        <w:pStyle w:val="Akapitzlist"/>
        <w:numPr>
          <w:ilvl w:val="0"/>
          <w:numId w:val="11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Pr>
          <w:rFonts w:ascii="Cambria" w:eastAsia="Calibri" w:hAnsi="Cambria" w:cstheme="minorHAnsi"/>
          <w:sz w:val="22"/>
          <w:szCs w:val="22"/>
          <w:lang w:eastAsia="en-US"/>
        </w:rPr>
        <w:t>160</w:t>
      </w:r>
      <w:r w:rsidRPr="007B5A7D">
        <w:rPr>
          <w:rFonts w:ascii="Cambria" w:eastAsia="Calibri" w:hAnsi="Cambria" w:cstheme="minorHAnsi"/>
          <w:sz w:val="22"/>
          <w:szCs w:val="22"/>
          <w:lang w:eastAsia="en-US"/>
        </w:rPr>
        <w:t xml:space="preserve"> cm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bruzdy. Pomiar odległości pomiędzy bruzdami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B0081C7" w14:textId="77777777" w:rsidR="00F1039A" w:rsidRPr="007B5A7D" w:rsidRDefault="00F1039A" w:rsidP="00946038">
      <w:pPr>
        <w:pStyle w:val="Akapitzlist"/>
        <w:numPr>
          <w:ilvl w:val="0"/>
          <w:numId w:val="11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0D7FA097" w14:textId="77777777" w:rsidR="00F1039A" w:rsidRPr="007B5A7D" w:rsidRDefault="00F1039A" w:rsidP="00946038">
      <w:pPr>
        <w:pStyle w:val="Akapitzlist"/>
        <w:numPr>
          <w:ilvl w:val="0"/>
          <w:numId w:val="11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440668B" w14:textId="77777777" w:rsidR="00F1039A" w:rsidRPr="007B5A7D" w:rsidRDefault="00F1039A" w:rsidP="00946038">
      <w:pPr>
        <w:pStyle w:val="Akapitzlist"/>
        <w:numPr>
          <w:ilvl w:val="0"/>
          <w:numId w:val="117"/>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65AACA58"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2188E1" w14:textId="77777777" w:rsidR="00F1039A" w:rsidRPr="007B5A7D" w:rsidRDefault="00F1039A" w:rsidP="00F1039A">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1FF94B98" w14:textId="77777777" w:rsidTr="00F36536">
        <w:trPr>
          <w:trHeight w:val="161"/>
          <w:jc w:val="center"/>
        </w:trPr>
        <w:tc>
          <w:tcPr>
            <w:tcW w:w="357" w:type="pct"/>
            <w:shd w:val="clear" w:color="auto" w:fill="auto"/>
          </w:tcPr>
          <w:p w14:paraId="758D03B1"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DD382F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6549D63"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726E6B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A6E993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163100C" w14:textId="77777777" w:rsidTr="00F36536">
        <w:trPr>
          <w:trHeight w:val="625"/>
          <w:jc w:val="center"/>
        </w:trPr>
        <w:tc>
          <w:tcPr>
            <w:tcW w:w="357" w:type="pct"/>
            <w:shd w:val="clear" w:color="auto" w:fill="auto"/>
          </w:tcPr>
          <w:p w14:paraId="39D5D3E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5B2FC61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52CE895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5878930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24ADFA2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06B80B1"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34C219" w14:textId="77777777" w:rsidR="00F1039A" w:rsidRPr="007B5A7D" w:rsidRDefault="00F1039A" w:rsidP="00946038">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0E06EA9D"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633EFC" w14:textId="77777777" w:rsidR="00F1039A" w:rsidRPr="007B5A7D" w:rsidRDefault="00F1039A" w:rsidP="00946038">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w:t>
      </w:r>
    </w:p>
    <w:p w14:paraId="0C741AFF" w14:textId="77777777" w:rsidR="00F1039A" w:rsidRPr="007B5A7D" w:rsidRDefault="00F1039A" w:rsidP="00946038">
      <w:pPr>
        <w:pStyle w:val="Akapitzlist"/>
        <w:numPr>
          <w:ilvl w:val="0"/>
          <w:numId w:val="11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5D3C6D1F" w14:textId="77777777" w:rsidR="00F1039A" w:rsidRPr="007B5A7D" w:rsidRDefault="00F1039A" w:rsidP="00946038">
      <w:pPr>
        <w:pStyle w:val="Akapitzlist"/>
        <w:numPr>
          <w:ilvl w:val="0"/>
          <w:numId w:val="11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23318D9" w14:textId="77777777" w:rsidR="00F1039A" w:rsidRPr="007B5A7D" w:rsidRDefault="00F1039A" w:rsidP="00F1039A">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2D4D2DD3" w14:textId="77777777" w:rsidR="00F1039A" w:rsidRPr="007B5A7D" w:rsidRDefault="00F1039A" w:rsidP="00946038">
      <w:pPr>
        <w:pStyle w:val="Akapitzlist"/>
        <w:numPr>
          <w:ilvl w:val="0"/>
          <w:numId w:val="12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t>
      </w:r>
      <w:r w:rsidRPr="007B5A7D">
        <w:rPr>
          <w:rFonts w:ascii="Cambria" w:eastAsia="Calibri" w:hAnsi="Cambria" w:cstheme="minorHAnsi"/>
          <w:sz w:val="22"/>
          <w:szCs w:val="22"/>
          <w:lang w:eastAsia="en-US"/>
        </w:rPr>
        <w:lastRenderedPageBreak/>
        <w:t xml:space="preserve">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 </w:t>
      </w:r>
      <w:r>
        <w:rPr>
          <w:rFonts w:ascii="Cambria" w:eastAsia="Calibri" w:hAnsi="Cambria" w:cstheme="minorHAnsi"/>
          <w:sz w:val="22"/>
          <w:szCs w:val="22"/>
          <w:lang w:eastAsia="en-US"/>
        </w:rPr>
        <w:t xml:space="preserve">2 </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04E3CE33" w14:textId="77777777" w:rsidR="00F1039A" w:rsidRPr="007B5A7D" w:rsidRDefault="00F1039A" w:rsidP="00946038">
      <w:pPr>
        <w:pStyle w:val="Akapitzlist"/>
        <w:numPr>
          <w:ilvl w:val="0"/>
          <w:numId w:val="12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26A2623" w14:textId="77777777" w:rsidR="00F1039A" w:rsidRPr="007B5A7D" w:rsidRDefault="00F1039A" w:rsidP="00946038">
      <w:pPr>
        <w:pStyle w:val="Akapitzlist"/>
        <w:numPr>
          <w:ilvl w:val="0"/>
          <w:numId w:val="12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5DB9E"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06FA23"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F1039A" w:rsidRPr="007B5A7D" w14:paraId="5F8221A7" w14:textId="77777777" w:rsidTr="00F36536">
        <w:trPr>
          <w:trHeight w:val="161"/>
          <w:jc w:val="center"/>
        </w:trPr>
        <w:tc>
          <w:tcPr>
            <w:tcW w:w="358" w:type="pct"/>
            <w:shd w:val="clear" w:color="auto" w:fill="auto"/>
          </w:tcPr>
          <w:p w14:paraId="62B70454"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22DEED9"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730B6A0"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2DAF005"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2436A5C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6F73E4C" w14:textId="77777777" w:rsidTr="00F36536">
        <w:trPr>
          <w:trHeight w:val="625"/>
          <w:jc w:val="center"/>
        </w:trPr>
        <w:tc>
          <w:tcPr>
            <w:tcW w:w="358" w:type="pct"/>
            <w:shd w:val="clear" w:color="auto" w:fill="auto"/>
          </w:tcPr>
          <w:p w14:paraId="1E51DF2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5EAD30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5CAF8B8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5589039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045BF5F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2256DA1F" w14:textId="77777777" w:rsidTr="00F36536">
        <w:trPr>
          <w:trHeight w:val="625"/>
          <w:jc w:val="center"/>
        </w:trPr>
        <w:tc>
          <w:tcPr>
            <w:tcW w:w="358" w:type="pct"/>
            <w:shd w:val="clear" w:color="auto" w:fill="auto"/>
          </w:tcPr>
          <w:p w14:paraId="661DCD5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205B536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A9A82B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44963F9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5313314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8FAA2DC"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246DCB0" w14:textId="77777777" w:rsidR="00F1039A" w:rsidRPr="007B5A7D" w:rsidRDefault="00F1039A" w:rsidP="00946038">
      <w:pPr>
        <w:pStyle w:val="Akapitzlist"/>
        <w:numPr>
          <w:ilvl w:val="0"/>
          <w:numId w:val="12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w:t>
      </w:r>
      <w:r>
        <w:rPr>
          <w:rFonts w:ascii="Cambria" w:eastAsia="Calibri" w:hAnsi="Cambria" w:cstheme="minorHAnsi"/>
          <w:sz w:val="22"/>
          <w:szCs w:val="22"/>
        </w:rPr>
        <w:t>wałem Krokowskiego</w:t>
      </w:r>
      <w:r w:rsidRPr="007B5A7D">
        <w:rPr>
          <w:rFonts w:ascii="Cambria" w:eastAsia="Calibri" w:hAnsi="Cambria" w:cstheme="minorHAnsi"/>
          <w:sz w:val="22"/>
          <w:szCs w:val="22"/>
        </w:rPr>
        <w:t xml:space="preserve"> zawieszonym na ciągniku. </w:t>
      </w:r>
    </w:p>
    <w:p w14:paraId="338D3510"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397A95" w14:textId="77777777" w:rsidR="00F1039A" w:rsidRPr="007B5A7D" w:rsidRDefault="00F1039A" w:rsidP="00946038">
      <w:pPr>
        <w:pStyle w:val="Akapitzlist"/>
        <w:numPr>
          <w:ilvl w:val="0"/>
          <w:numId w:val="1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szerokość </w:t>
      </w:r>
      <w:r>
        <w:rPr>
          <w:rFonts w:ascii="Cambria" w:eastAsia="Calibri" w:hAnsi="Cambria" w:cstheme="minorHAnsi"/>
          <w:sz w:val="22"/>
          <w:szCs w:val="22"/>
        </w:rPr>
        <w:t>2330 mm</w:t>
      </w:r>
      <w:r w:rsidRPr="007B5A7D">
        <w:rPr>
          <w:rFonts w:ascii="Cambria" w:eastAsia="Calibri" w:hAnsi="Cambria" w:cstheme="minorHAnsi"/>
          <w:sz w:val="22"/>
          <w:szCs w:val="22"/>
        </w:rPr>
        <w:t xml:space="preserve">, długość robocza </w:t>
      </w:r>
      <w:r>
        <w:rPr>
          <w:rFonts w:ascii="Cambria" w:eastAsia="Calibri" w:hAnsi="Cambria" w:cstheme="minorHAnsi"/>
          <w:sz w:val="22"/>
          <w:szCs w:val="22"/>
        </w:rPr>
        <w:t>1990 mm</w:t>
      </w:r>
      <w:r w:rsidRPr="007B5A7D">
        <w:rPr>
          <w:rFonts w:ascii="Cambria" w:eastAsia="Calibri" w:hAnsi="Cambria" w:cstheme="minorHAnsi"/>
          <w:sz w:val="22"/>
          <w:szCs w:val="22"/>
        </w:rPr>
        <w:t xml:space="preserve">, rozstaw pasów </w:t>
      </w:r>
      <w:r>
        <w:rPr>
          <w:rFonts w:ascii="Cambria" w:eastAsia="Calibri" w:hAnsi="Cambria" w:cstheme="minorHAnsi"/>
          <w:sz w:val="22"/>
          <w:szCs w:val="22"/>
        </w:rPr>
        <w:t>dowolny</w:t>
      </w:r>
      <w:r w:rsidRPr="007B5A7D">
        <w:rPr>
          <w:rFonts w:ascii="Cambria" w:eastAsia="Calibri" w:hAnsi="Cambria" w:cstheme="minorHAnsi"/>
          <w:sz w:val="22"/>
          <w:szCs w:val="22"/>
        </w:rPr>
        <w:t>,</w:t>
      </w:r>
    </w:p>
    <w:p w14:paraId="772082D0" w14:textId="77777777" w:rsidR="00F1039A" w:rsidRPr="007B5A7D" w:rsidRDefault="00F1039A" w:rsidP="00946038">
      <w:pPr>
        <w:pStyle w:val="Akapitzlist"/>
        <w:numPr>
          <w:ilvl w:val="0"/>
          <w:numId w:val="12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354759DA" w14:textId="77777777" w:rsidR="00F1039A" w:rsidRPr="007B5A7D" w:rsidRDefault="00F1039A" w:rsidP="00946038">
      <w:pPr>
        <w:pStyle w:val="Akapitzlist"/>
        <w:numPr>
          <w:ilvl w:val="0"/>
          <w:numId w:val="12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4ED671"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4856327"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C398831" w14:textId="77777777" w:rsidR="00F1039A" w:rsidRPr="007B5A7D" w:rsidRDefault="00F1039A" w:rsidP="00946038">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62A7C0B" w14:textId="77777777" w:rsidR="00F1039A" w:rsidRPr="007B5A7D" w:rsidRDefault="00F1039A" w:rsidP="00946038">
      <w:pPr>
        <w:pStyle w:val="Akapitzlist"/>
        <w:widowControl w:val="0"/>
        <w:numPr>
          <w:ilvl w:val="0"/>
          <w:numId w:val="12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6E58D56" w14:textId="77777777" w:rsidR="00F1039A" w:rsidRPr="007B5A7D" w:rsidRDefault="00F1039A" w:rsidP="00946038">
      <w:pPr>
        <w:pStyle w:val="Akapitzlist"/>
        <w:numPr>
          <w:ilvl w:val="0"/>
          <w:numId w:val="12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F6BDFD3"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8769BB5"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9727CE0" w14:textId="77777777" w:rsidTr="00F36536">
        <w:trPr>
          <w:trHeight w:val="161"/>
          <w:jc w:val="center"/>
        </w:trPr>
        <w:tc>
          <w:tcPr>
            <w:tcW w:w="357" w:type="pct"/>
            <w:shd w:val="clear" w:color="auto" w:fill="auto"/>
          </w:tcPr>
          <w:p w14:paraId="29406AE9"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75245A9"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73625"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8F4E37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5C609C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6D05813F" w14:textId="77777777" w:rsidTr="00F36536">
        <w:trPr>
          <w:trHeight w:val="625"/>
          <w:jc w:val="center"/>
        </w:trPr>
        <w:tc>
          <w:tcPr>
            <w:tcW w:w="357" w:type="pct"/>
            <w:shd w:val="clear" w:color="auto" w:fill="auto"/>
          </w:tcPr>
          <w:p w14:paraId="782D65D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78</w:t>
            </w:r>
          </w:p>
        </w:tc>
        <w:tc>
          <w:tcPr>
            <w:tcW w:w="959" w:type="pct"/>
            <w:shd w:val="clear" w:color="auto" w:fill="auto"/>
          </w:tcPr>
          <w:p w14:paraId="00A868A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57C3CB9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0D65986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0D93753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73C30CC"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B28AC98" w14:textId="77777777" w:rsidR="00F1039A" w:rsidRPr="007B5A7D" w:rsidRDefault="00F1039A" w:rsidP="00946038">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52721CAF"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C33AC4" w14:textId="77777777" w:rsidR="00F1039A" w:rsidRPr="007B5A7D" w:rsidRDefault="00F1039A" w:rsidP="00946038">
      <w:pPr>
        <w:pStyle w:val="Akapitzlist"/>
        <w:numPr>
          <w:ilvl w:val="0"/>
          <w:numId w:val="12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w:t>
      </w:r>
    </w:p>
    <w:p w14:paraId="22B25F33" w14:textId="77777777" w:rsidR="00F1039A" w:rsidRPr="007B5A7D" w:rsidRDefault="00F1039A" w:rsidP="00946038">
      <w:pPr>
        <w:pStyle w:val="Akapitzlist"/>
        <w:numPr>
          <w:ilvl w:val="0"/>
          <w:numId w:val="12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2FFAF3E1" w14:textId="77777777" w:rsidR="00F1039A" w:rsidRPr="007B5A7D" w:rsidRDefault="00F1039A" w:rsidP="00946038">
      <w:pPr>
        <w:pStyle w:val="Akapitzlist"/>
        <w:numPr>
          <w:ilvl w:val="0"/>
          <w:numId w:val="12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6ADC19"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p>
    <w:p w14:paraId="238A915C"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F74DF1" w14:textId="77777777" w:rsidR="00F1039A" w:rsidRPr="007B5A7D" w:rsidRDefault="00F1039A" w:rsidP="00946038">
      <w:pPr>
        <w:pStyle w:val="Akapitzlist"/>
        <w:numPr>
          <w:ilvl w:val="0"/>
          <w:numId w:val="12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4B75D005" w14:textId="77777777" w:rsidR="00F1039A" w:rsidRPr="007B5A7D" w:rsidRDefault="00F1039A" w:rsidP="00946038">
      <w:pPr>
        <w:pStyle w:val="Akapitzlist"/>
        <w:numPr>
          <w:ilvl w:val="0"/>
          <w:numId w:val="12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01BA35DF" w14:textId="77777777" w:rsidR="00F1039A" w:rsidRPr="007B5A7D" w:rsidRDefault="00F1039A" w:rsidP="00946038">
      <w:pPr>
        <w:pStyle w:val="Akapitzlist"/>
        <w:numPr>
          <w:ilvl w:val="0"/>
          <w:numId w:val="12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B16E9F"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4EDB5F6"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078245A" w14:textId="77777777" w:rsidTr="00F36536">
        <w:trPr>
          <w:trHeight w:val="161"/>
          <w:jc w:val="center"/>
        </w:trPr>
        <w:tc>
          <w:tcPr>
            <w:tcW w:w="357" w:type="pct"/>
            <w:shd w:val="clear" w:color="auto" w:fill="auto"/>
          </w:tcPr>
          <w:p w14:paraId="1E6A73F0"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4EE824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D097BB7"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FDC211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AEDD10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85626E9" w14:textId="77777777" w:rsidTr="00F36536">
        <w:trPr>
          <w:trHeight w:val="625"/>
          <w:jc w:val="center"/>
        </w:trPr>
        <w:tc>
          <w:tcPr>
            <w:tcW w:w="357" w:type="pct"/>
            <w:shd w:val="clear" w:color="auto" w:fill="auto"/>
          </w:tcPr>
          <w:p w14:paraId="5C17567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065C7E1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255E7CB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4E461E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388DF0A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C1F963B"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2D32A41" w14:textId="77777777" w:rsidR="00F1039A" w:rsidRPr="007B5A7D" w:rsidRDefault="00F1039A" w:rsidP="00946038">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3A08CAC4"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57A228" w14:textId="77777777" w:rsidR="00F1039A" w:rsidRPr="007B5A7D" w:rsidRDefault="00F1039A" w:rsidP="00946038">
      <w:pPr>
        <w:pStyle w:val="Akapitzlist"/>
        <w:numPr>
          <w:ilvl w:val="0"/>
          <w:numId w:val="12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w:t>
      </w:r>
    </w:p>
    <w:p w14:paraId="02F4DA63" w14:textId="77777777" w:rsidR="00F1039A" w:rsidRPr="007B5A7D" w:rsidRDefault="00F1039A" w:rsidP="00946038">
      <w:pPr>
        <w:pStyle w:val="Akapitzlist"/>
        <w:numPr>
          <w:ilvl w:val="0"/>
          <w:numId w:val="12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pasów Zamawiający przekazuje w zleceniu i w trakcie wprowadzania Wykonawcy na pozycję, na której wykonywany będzie zabieg,</w:t>
      </w:r>
    </w:p>
    <w:p w14:paraId="066AB334" w14:textId="77777777" w:rsidR="00F1039A" w:rsidRPr="007B5A7D" w:rsidRDefault="00F1039A" w:rsidP="00946038">
      <w:pPr>
        <w:pStyle w:val="Akapitzlist"/>
        <w:numPr>
          <w:ilvl w:val="0"/>
          <w:numId w:val="1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6697DF3"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p>
    <w:p w14:paraId="5811BC9E"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B7DD2CA" w14:textId="77777777" w:rsidR="00F1039A" w:rsidRPr="007B5A7D" w:rsidRDefault="00F1039A" w:rsidP="00946038">
      <w:pPr>
        <w:pStyle w:val="Akapitzlist"/>
        <w:numPr>
          <w:ilvl w:val="0"/>
          <w:numId w:val="12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0C5D9B" w14:textId="77777777" w:rsidR="00F1039A" w:rsidRPr="007B5A7D" w:rsidRDefault="00F1039A" w:rsidP="00946038">
      <w:pPr>
        <w:pStyle w:val="Akapitzlist"/>
        <w:numPr>
          <w:ilvl w:val="0"/>
          <w:numId w:val="12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266FF56D" w14:textId="77777777" w:rsidR="00F1039A" w:rsidRPr="007B5A7D" w:rsidRDefault="00F1039A" w:rsidP="00F1039A">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0272294"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2F32E69C" w14:textId="77777777" w:rsidTr="00F36536">
        <w:trPr>
          <w:trHeight w:val="161"/>
          <w:jc w:val="center"/>
        </w:trPr>
        <w:tc>
          <w:tcPr>
            <w:tcW w:w="357" w:type="pct"/>
            <w:shd w:val="clear" w:color="auto" w:fill="auto"/>
          </w:tcPr>
          <w:p w14:paraId="68664248"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609BF0A"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EF2B847"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09446D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36FB30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76A7922" w14:textId="77777777" w:rsidTr="00F36536">
        <w:trPr>
          <w:trHeight w:val="625"/>
          <w:jc w:val="center"/>
        </w:trPr>
        <w:tc>
          <w:tcPr>
            <w:tcW w:w="357" w:type="pct"/>
            <w:shd w:val="clear" w:color="auto" w:fill="auto"/>
          </w:tcPr>
          <w:p w14:paraId="4EC5BFD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135CAA4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64FCB76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4E1526A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1C781FD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AB5FB1F"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6FB213" w14:textId="77777777" w:rsidR="00F1039A" w:rsidRPr="007B5A7D" w:rsidRDefault="00F1039A" w:rsidP="00946038">
      <w:pPr>
        <w:pStyle w:val="Akapitzlist"/>
        <w:numPr>
          <w:ilvl w:val="0"/>
          <w:numId w:val="130"/>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620F4643"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F075D7D" w14:textId="77777777" w:rsidR="00F1039A" w:rsidRPr="007B5A7D" w:rsidRDefault="00F1039A" w:rsidP="00946038">
      <w:pPr>
        <w:pStyle w:val="Akapitzlist"/>
        <w:numPr>
          <w:ilvl w:val="0"/>
          <w:numId w:val="13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(+/- 10%), </w:t>
      </w:r>
    </w:p>
    <w:p w14:paraId="589A8CDA" w14:textId="77777777" w:rsidR="00F1039A" w:rsidRPr="007B5A7D" w:rsidRDefault="00F1039A" w:rsidP="00946038">
      <w:pPr>
        <w:pStyle w:val="Akapitzlist"/>
        <w:numPr>
          <w:ilvl w:val="0"/>
          <w:numId w:val="131"/>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3C1A7E8F" w14:textId="77777777" w:rsidR="00F1039A" w:rsidRPr="007B5A7D" w:rsidRDefault="00F1039A" w:rsidP="00946038">
      <w:pPr>
        <w:pStyle w:val="Akapitzlist"/>
        <w:numPr>
          <w:ilvl w:val="0"/>
          <w:numId w:val="13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F75F4FC"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B445ADC" w14:textId="77777777" w:rsidR="00F1039A" w:rsidRPr="007B5A7D" w:rsidRDefault="00F1039A" w:rsidP="00946038">
      <w:pPr>
        <w:pStyle w:val="Akapitzlist"/>
        <w:numPr>
          <w:ilvl w:val="0"/>
          <w:numId w:val="13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(+/-10 %) jest  </w:t>
      </w:r>
      <w:r>
        <w:rPr>
          <w:rFonts w:ascii="Cambria" w:eastAsia="Calibri" w:hAnsi="Cambria" w:cstheme="minorHAnsi"/>
          <w:sz w:val="22"/>
          <w:szCs w:val="22"/>
          <w:lang w:eastAsia="en-US"/>
        </w:rPr>
        <w:t>6250</w:t>
      </w:r>
      <w:r w:rsidRPr="007B5A7D">
        <w:rPr>
          <w:rFonts w:ascii="Cambria" w:eastAsia="Calibri" w:hAnsi="Cambria" w:cstheme="minorHAnsi"/>
          <w:sz w:val="22"/>
          <w:szCs w:val="22"/>
          <w:lang w:eastAsia="en-US"/>
        </w:rPr>
        <w:t xml:space="preserve"> m (metrów) pasa. Pomiar odległości pomiędzy pasami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85E98AB"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0139D6F"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0B8B5F7A" w14:textId="77777777" w:rsidR="00F1039A" w:rsidRPr="007B5A7D" w:rsidRDefault="00F1039A" w:rsidP="00F1039A">
      <w:pPr>
        <w:suppressAutoHyphens w:val="0"/>
        <w:spacing w:before="120" w:after="120"/>
        <w:rPr>
          <w:rFonts w:ascii="Cambria" w:hAnsi="Cambria" w:cstheme="minorHAnsi"/>
          <w:b/>
          <w:bCs/>
          <w:iCs/>
          <w:sz w:val="22"/>
          <w:szCs w:val="22"/>
          <w:lang w:eastAsia="pl-PL"/>
        </w:rPr>
      </w:pPr>
    </w:p>
    <w:p w14:paraId="7CDA8EFB" w14:textId="77777777" w:rsidR="00F1039A" w:rsidRPr="007B5A7D" w:rsidRDefault="00F1039A" w:rsidP="00F1039A">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D730EC2" w14:textId="77777777" w:rsidTr="00F36536">
        <w:trPr>
          <w:trHeight w:val="161"/>
          <w:jc w:val="center"/>
        </w:trPr>
        <w:tc>
          <w:tcPr>
            <w:tcW w:w="357" w:type="pct"/>
            <w:shd w:val="clear" w:color="auto" w:fill="auto"/>
          </w:tcPr>
          <w:p w14:paraId="67AC1B80"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A7EFEA"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ABCBDC"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AB8875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2C2AC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7C538F8" w14:textId="77777777" w:rsidTr="00F36536">
        <w:trPr>
          <w:trHeight w:val="625"/>
          <w:jc w:val="center"/>
        </w:trPr>
        <w:tc>
          <w:tcPr>
            <w:tcW w:w="357" w:type="pct"/>
            <w:shd w:val="clear" w:color="auto" w:fill="auto"/>
          </w:tcPr>
          <w:p w14:paraId="0209EDD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51F6F26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9BE3F5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62901ED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4DFB966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00FE58C9" w14:textId="77777777" w:rsidTr="00F36536">
        <w:trPr>
          <w:trHeight w:val="625"/>
          <w:jc w:val="center"/>
        </w:trPr>
        <w:tc>
          <w:tcPr>
            <w:tcW w:w="357" w:type="pct"/>
            <w:shd w:val="clear" w:color="auto" w:fill="auto"/>
          </w:tcPr>
          <w:p w14:paraId="7427563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24243B5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1D04BEF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5A1FAF9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0CA0698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8A0D596"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2EA8AC" w14:textId="77777777" w:rsidR="00F1039A" w:rsidRPr="007B5A7D" w:rsidRDefault="00F1039A" w:rsidP="00946038">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520990DF" w14:textId="77777777" w:rsidR="00F1039A" w:rsidRPr="007B5A7D" w:rsidRDefault="00F1039A" w:rsidP="00946038">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5407924D"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848544" w14:textId="77777777" w:rsidR="00F1039A" w:rsidRPr="007B5A7D" w:rsidRDefault="00F1039A" w:rsidP="00946038">
      <w:pPr>
        <w:pStyle w:val="Akapitzlist"/>
        <w:numPr>
          <w:ilvl w:val="0"/>
          <w:numId w:val="13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3F94DC2"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28CCF6"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4BF021" w14:textId="77777777" w:rsidR="00F1039A" w:rsidRPr="007B5A7D" w:rsidRDefault="00F1039A" w:rsidP="00946038">
      <w:pPr>
        <w:pStyle w:val="Akapitzlist"/>
        <w:widowControl w:val="0"/>
        <w:numPr>
          <w:ilvl w:val="0"/>
          <w:numId w:val="13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247F802" w14:textId="77777777" w:rsidR="00F1039A" w:rsidRPr="007B5A7D" w:rsidRDefault="00F1039A" w:rsidP="00946038">
      <w:pPr>
        <w:pStyle w:val="Akapitzlist"/>
        <w:widowControl w:val="0"/>
        <w:numPr>
          <w:ilvl w:val="0"/>
          <w:numId w:val="13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E022C49" w14:textId="77777777" w:rsidR="00F1039A" w:rsidRPr="007B5A7D" w:rsidRDefault="00F1039A" w:rsidP="00946038">
      <w:pPr>
        <w:pStyle w:val="Akapitzlist"/>
        <w:numPr>
          <w:ilvl w:val="0"/>
          <w:numId w:val="13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7469B1E6"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DACC67" w14:textId="77777777" w:rsidR="00F1039A" w:rsidRPr="007B5A7D" w:rsidRDefault="00F1039A" w:rsidP="00F1039A">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182B1DA" w14:textId="77777777" w:rsidTr="00F36536">
        <w:trPr>
          <w:trHeight w:val="161"/>
          <w:jc w:val="center"/>
        </w:trPr>
        <w:tc>
          <w:tcPr>
            <w:tcW w:w="357" w:type="pct"/>
            <w:shd w:val="clear" w:color="auto" w:fill="auto"/>
          </w:tcPr>
          <w:p w14:paraId="05E04B09"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AB53E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FBF01F7"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DBB1EE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E9E146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DA92F40" w14:textId="77777777" w:rsidTr="00F36536">
        <w:trPr>
          <w:trHeight w:val="625"/>
          <w:jc w:val="center"/>
        </w:trPr>
        <w:tc>
          <w:tcPr>
            <w:tcW w:w="357" w:type="pct"/>
            <w:shd w:val="clear" w:color="auto" w:fill="auto"/>
          </w:tcPr>
          <w:p w14:paraId="7DEDD5A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28296EB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5889F5D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FA9274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57539C8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F1039A" w:rsidRPr="007B5A7D" w14:paraId="3308BE80" w14:textId="77777777" w:rsidTr="00F36536">
        <w:trPr>
          <w:trHeight w:val="625"/>
          <w:jc w:val="center"/>
        </w:trPr>
        <w:tc>
          <w:tcPr>
            <w:tcW w:w="357" w:type="pct"/>
            <w:shd w:val="clear" w:color="auto" w:fill="auto"/>
          </w:tcPr>
          <w:p w14:paraId="1E86914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2B802144" w14:textId="77777777" w:rsidR="00F1039A" w:rsidRPr="007B5A7D" w:rsidRDefault="00F1039A" w:rsidP="00F36536">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6D890AB0" w14:textId="77777777" w:rsidR="00F1039A" w:rsidRPr="007B5A7D" w:rsidRDefault="00F1039A" w:rsidP="00F36536">
            <w:pPr>
              <w:suppressAutoHyphens w:val="0"/>
              <w:spacing w:before="120" w:after="120"/>
              <w:rPr>
                <w:rFonts w:ascii="Cambria" w:hAnsi="Cambria" w:cstheme="minorHAnsi"/>
                <w:sz w:val="22"/>
                <w:szCs w:val="22"/>
                <w:lang w:eastAsia="pl-PL"/>
              </w:rPr>
            </w:pPr>
          </w:p>
        </w:tc>
        <w:tc>
          <w:tcPr>
            <w:tcW w:w="911" w:type="pct"/>
            <w:shd w:val="clear" w:color="auto" w:fill="auto"/>
          </w:tcPr>
          <w:p w14:paraId="3D6BEBBD" w14:textId="77777777" w:rsidR="00F1039A" w:rsidRPr="007B5A7D" w:rsidRDefault="00F1039A" w:rsidP="00F36536">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703F776A"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4DD521D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047FB9D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1810F16"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F2CAFFB" w14:textId="77777777" w:rsidR="00F1039A" w:rsidRPr="007B5A7D" w:rsidRDefault="00F1039A" w:rsidP="00946038">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70682D16" w14:textId="77777777" w:rsidR="00F1039A" w:rsidRPr="007B5A7D" w:rsidRDefault="00F1039A" w:rsidP="00946038">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67969D66" w14:textId="77777777" w:rsidR="00F1039A" w:rsidRPr="007B5A7D" w:rsidRDefault="00F1039A" w:rsidP="00946038">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18214E5D"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0C8065F" w14:textId="77777777" w:rsidR="00F1039A" w:rsidRPr="007B5A7D" w:rsidRDefault="00F1039A" w:rsidP="00946038">
      <w:pPr>
        <w:pStyle w:val="Akapitzlist"/>
        <w:numPr>
          <w:ilvl w:val="0"/>
          <w:numId w:val="13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lastRenderedPageBreak/>
        <w:t>urządzenie powinno być zagregowane z odpowiednio dobranym ciągnikiem,</w:t>
      </w:r>
    </w:p>
    <w:p w14:paraId="24A95A62" w14:textId="77777777" w:rsidR="00F1039A" w:rsidRPr="007B5A7D" w:rsidRDefault="00F1039A" w:rsidP="00946038">
      <w:pPr>
        <w:pStyle w:val="Akapitzlist"/>
        <w:numPr>
          <w:ilvl w:val="0"/>
          <w:numId w:val="13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FD1C59"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C354564" w14:textId="77777777" w:rsidR="00F1039A" w:rsidRPr="007B5A7D" w:rsidRDefault="00F1039A" w:rsidP="00946038">
      <w:pPr>
        <w:pStyle w:val="Akapitzlist"/>
        <w:numPr>
          <w:ilvl w:val="0"/>
          <w:numId w:val="13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22B3FCF9" w14:textId="77777777" w:rsidR="00F1039A" w:rsidRPr="007B5A7D" w:rsidRDefault="00F1039A" w:rsidP="00946038">
      <w:pPr>
        <w:pStyle w:val="Akapitzlist"/>
        <w:numPr>
          <w:ilvl w:val="0"/>
          <w:numId w:val="13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w:t>
      </w:r>
      <w:r>
        <w:rPr>
          <w:rFonts w:ascii="Cambria" w:eastAsia="Calibri" w:hAnsi="Cambria" w:cstheme="minorHAnsi"/>
          <w:sz w:val="22"/>
          <w:szCs w:val="22"/>
          <w:lang w:eastAsia="en-US"/>
        </w:rPr>
        <w:t>1,6</w:t>
      </w:r>
      <w:r w:rsidRPr="007B5A7D">
        <w:rPr>
          <w:rFonts w:ascii="Cambria" w:eastAsia="Calibri" w:hAnsi="Cambria" w:cstheme="minorHAnsi"/>
          <w:sz w:val="22"/>
          <w:szCs w:val="22"/>
          <w:lang w:eastAsia="en-US"/>
        </w:rPr>
        <w:t xml:space="preserve"> m (+/-10 %) jest  </w:t>
      </w:r>
      <w:r>
        <w:rPr>
          <w:rFonts w:ascii="Cambria" w:eastAsia="Calibri" w:hAnsi="Cambria" w:cstheme="minorHAnsi"/>
          <w:sz w:val="22"/>
          <w:szCs w:val="22"/>
          <w:lang w:eastAsia="en-US"/>
        </w:rPr>
        <w:t xml:space="preserve">6250 </w:t>
      </w:r>
      <w:r w:rsidRPr="007B5A7D">
        <w:rPr>
          <w:rFonts w:ascii="Cambria" w:eastAsia="Calibri" w:hAnsi="Cambria" w:cstheme="minorHAnsi"/>
          <w:sz w:val="22"/>
          <w:szCs w:val="22"/>
          <w:lang w:eastAsia="en-US"/>
        </w:rPr>
        <w:t>m (metrów) bruzdy. Pomiar odległości pomiędzy bruzdami zostanie dokonany minimum w</w:t>
      </w:r>
      <w:r>
        <w:rPr>
          <w:rFonts w:ascii="Cambria" w:eastAsia="Calibri" w:hAnsi="Cambria" w:cstheme="minorHAnsi"/>
          <w:sz w:val="22"/>
          <w:szCs w:val="22"/>
          <w:lang w:eastAsia="en-US"/>
        </w:rPr>
        <w:t xml:space="preserve"> 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DFCA8CE" w14:textId="77777777" w:rsidR="00F1039A" w:rsidRPr="007B5A7D" w:rsidRDefault="00F1039A" w:rsidP="00946038">
      <w:pPr>
        <w:pStyle w:val="Akapitzlist"/>
        <w:numPr>
          <w:ilvl w:val="0"/>
          <w:numId w:val="13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0E4EA90" w14:textId="77777777" w:rsidR="00F1039A" w:rsidRPr="007B5A7D" w:rsidRDefault="00F1039A" w:rsidP="00F1039A">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39075660" w14:textId="77777777" w:rsidR="00F1039A" w:rsidRPr="007B5A7D" w:rsidRDefault="00F1039A" w:rsidP="00F1039A">
      <w:pPr>
        <w:suppressAutoHyphens w:val="0"/>
        <w:spacing w:before="120" w:after="120"/>
        <w:rPr>
          <w:rFonts w:ascii="Cambria" w:hAnsi="Cambria" w:cstheme="minorHAnsi"/>
          <w:b/>
          <w:sz w:val="22"/>
          <w:szCs w:val="22"/>
          <w:lang w:eastAsia="pl-PL"/>
        </w:rPr>
      </w:pPr>
    </w:p>
    <w:p w14:paraId="69898653" w14:textId="77777777" w:rsidR="00F1039A" w:rsidRPr="007B5A7D" w:rsidRDefault="00F1039A" w:rsidP="00F1039A">
      <w:pPr>
        <w:suppressAutoHyphens w:val="0"/>
        <w:spacing w:before="120" w:after="120"/>
        <w:rPr>
          <w:rFonts w:ascii="Cambria" w:eastAsia="Calibri" w:hAnsi="Cambria" w:cstheme="minorHAnsi"/>
          <w:b/>
          <w:bCs/>
          <w:iCs/>
          <w:sz w:val="22"/>
          <w:szCs w:val="22"/>
          <w:lang w:eastAsia="pl-PL"/>
        </w:rPr>
      </w:pPr>
    </w:p>
    <w:p w14:paraId="5BF31C1B" w14:textId="77777777" w:rsidR="00F1039A" w:rsidRPr="007B5A7D" w:rsidRDefault="00F1039A" w:rsidP="00F1039A">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0C164A5F" w14:textId="77777777" w:rsidTr="00F36536">
        <w:trPr>
          <w:trHeight w:val="161"/>
          <w:jc w:val="center"/>
        </w:trPr>
        <w:tc>
          <w:tcPr>
            <w:tcW w:w="358" w:type="pct"/>
            <w:shd w:val="clear" w:color="auto" w:fill="auto"/>
          </w:tcPr>
          <w:p w14:paraId="188A1E9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5C5289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7B3854B"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D0D76E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980C2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1FDB3328" w14:textId="77777777" w:rsidTr="00F36536">
        <w:trPr>
          <w:trHeight w:val="625"/>
          <w:jc w:val="center"/>
        </w:trPr>
        <w:tc>
          <w:tcPr>
            <w:tcW w:w="358" w:type="pct"/>
            <w:shd w:val="clear" w:color="auto" w:fill="auto"/>
          </w:tcPr>
          <w:p w14:paraId="4E2FE61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1E9A05E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15E2103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1C94F3E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195D002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37464359"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1D92818E" w14:textId="77777777" w:rsidR="00F1039A" w:rsidRPr="007B5A7D" w:rsidRDefault="00F1039A" w:rsidP="00946038">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880DE5C" w14:textId="77777777" w:rsidR="00F1039A" w:rsidRPr="007B5A7D" w:rsidRDefault="00F1039A" w:rsidP="00946038">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w:t>
      </w:r>
      <w:r>
        <w:rPr>
          <w:rFonts w:ascii="Cambria" w:eastAsia="Calibri" w:hAnsi="Cambria" w:cstheme="minorHAnsi"/>
          <w:sz w:val="22"/>
          <w:szCs w:val="22"/>
          <w:lang w:eastAsia="en-US"/>
        </w:rPr>
        <w:t>10</w:t>
      </w:r>
      <w:r w:rsidRPr="007B5A7D">
        <w:rPr>
          <w:rFonts w:ascii="Cambria" w:eastAsia="Calibri" w:hAnsi="Cambria" w:cstheme="minorHAnsi"/>
          <w:sz w:val="22"/>
          <w:szCs w:val="22"/>
          <w:lang w:eastAsia="en-US"/>
        </w:rPr>
        <w:t xml:space="preserve"> cm,</w:t>
      </w:r>
    </w:p>
    <w:p w14:paraId="22DF24A0" w14:textId="77777777" w:rsidR="00F1039A" w:rsidRPr="007B5A7D" w:rsidRDefault="00F1039A" w:rsidP="00946038">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58CC040"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3B844F1" w14:textId="77777777" w:rsidR="00F1039A" w:rsidRPr="007B5A7D" w:rsidRDefault="00F1039A" w:rsidP="00946038">
      <w:pPr>
        <w:pStyle w:val="Akapitzlist"/>
        <w:numPr>
          <w:ilvl w:val="0"/>
          <w:numId w:val="14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F39CEC2"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7BDAFF5"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3142EC9" w14:textId="77777777" w:rsidR="00F1039A" w:rsidRPr="007B5A7D" w:rsidRDefault="00F1039A" w:rsidP="00946038">
      <w:pPr>
        <w:pStyle w:val="Akapitzlist"/>
        <w:widowControl w:val="0"/>
        <w:numPr>
          <w:ilvl w:val="0"/>
          <w:numId w:val="14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8539442" w14:textId="77777777" w:rsidR="00F1039A" w:rsidRPr="007B5A7D" w:rsidRDefault="00F1039A" w:rsidP="00946038">
      <w:pPr>
        <w:pStyle w:val="Akapitzlist"/>
        <w:widowControl w:val="0"/>
        <w:numPr>
          <w:ilvl w:val="0"/>
          <w:numId w:val="14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96B8D82" w14:textId="77777777" w:rsidR="00F1039A" w:rsidRPr="007B5A7D" w:rsidRDefault="00F1039A" w:rsidP="00946038">
      <w:pPr>
        <w:pStyle w:val="Akapitzlist"/>
        <w:numPr>
          <w:ilvl w:val="0"/>
          <w:numId w:val="14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głębokość spulchnienia zostanie zweryfikowana w sposób jednoznacznie potwierdzający jakość wykonanych prac, poprzez wciskanie w spulchniony obszar odpowiedniej długości palika (pręta) o średnicy nie wpływającej na jakość pomiaru.</w:t>
      </w:r>
    </w:p>
    <w:p w14:paraId="4E206C6C"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4CEC4DEA"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iCs/>
          <w:sz w:val="22"/>
          <w:szCs w:val="22"/>
          <w:lang w:eastAsia="en-US"/>
        </w:rPr>
      </w:pPr>
    </w:p>
    <w:p w14:paraId="2075EC51"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405C69E4" w14:textId="77777777" w:rsidTr="00F36536">
        <w:trPr>
          <w:trHeight w:val="161"/>
          <w:jc w:val="center"/>
        </w:trPr>
        <w:tc>
          <w:tcPr>
            <w:tcW w:w="358" w:type="pct"/>
            <w:shd w:val="clear" w:color="auto" w:fill="auto"/>
          </w:tcPr>
          <w:p w14:paraId="66F79EE3"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49764E6"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F069DBF"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DEB28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974C95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1149681" w14:textId="77777777" w:rsidTr="00F36536">
        <w:trPr>
          <w:trHeight w:val="625"/>
          <w:jc w:val="center"/>
        </w:trPr>
        <w:tc>
          <w:tcPr>
            <w:tcW w:w="358" w:type="pct"/>
            <w:shd w:val="clear" w:color="auto" w:fill="auto"/>
          </w:tcPr>
          <w:p w14:paraId="3457298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0EE0970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590FAF5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49C7038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72DF719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F1039A" w:rsidRPr="007B5A7D" w14:paraId="30FC5E9F" w14:textId="77777777" w:rsidTr="00F36536">
        <w:trPr>
          <w:trHeight w:val="625"/>
          <w:jc w:val="center"/>
        </w:trPr>
        <w:tc>
          <w:tcPr>
            <w:tcW w:w="358" w:type="pct"/>
            <w:shd w:val="clear" w:color="auto" w:fill="auto"/>
          </w:tcPr>
          <w:p w14:paraId="0DDE89A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2D53039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64BD80D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5505D85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5C4A7F2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5CC6CBBB"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5182BA32" w14:textId="77777777" w:rsidR="00F1039A" w:rsidRPr="007B5A7D" w:rsidRDefault="00F1039A" w:rsidP="00946038">
      <w:pPr>
        <w:pStyle w:val="Akapitzlist"/>
        <w:numPr>
          <w:ilvl w:val="0"/>
          <w:numId w:val="14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F2DF445" w14:textId="77777777" w:rsidR="00F1039A" w:rsidRPr="007B5A7D" w:rsidRDefault="00F1039A" w:rsidP="00946038">
      <w:pPr>
        <w:pStyle w:val="Akapitzlist"/>
        <w:numPr>
          <w:ilvl w:val="0"/>
          <w:numId w:val="14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4100C851" w14:textId="77777777" w:rsidR="00F1039A" w:rsidRPr="007B5A7D" w:rsidRDefault="00F1039A" w:rsidP="00946038">
      <w:pPr>
        <w:pStyle w:val="Akapitzlist"/>
        <w:numPr>
          <w:ilvl w:val="0"/>
          <w:numId w:val="14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5611AFAE"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F8D8165" w14:textId="77777777" w:rsidR="00F1039A" w:rsidRPr="007B5A7D" w:rsidRDefault="00F1039A" w:rsidP="00946038">
      <w:pPr>
        <w:pStyle w:val="Akapitzlist"/>
        <w:numPr>
          <w:ilvl w:val="0"/>
          <w:numId w:val="14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2AA0210"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F1E221C" w14:textId="77777777" w:rsidR="00F1039A" w:rsidRPr="007B5A7D" w:rsidRDefault="00F1039A" w:rsidP="00946038">
      <w:pPr>
        <w:pStyle w:val="Akapitzlist"/>
        <w:numPr>
          <w:ilvl w:val="0"/>
          <w:numId w:val="14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420F8794"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8D118E5"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p w14:paraId="38B50B1E"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397946A9" w14:textId="77777777" w:rsidTr="00F36536">
        <w:trPr>
          <w:trHeight w:val="161"/>
          <w:jc w:val="center"/>
        </w:trPr>
        <w:tc>
          <w:tcPr>
            <w:tcW w:w="358" w:type="pct"/>
            <w:shd w:val="clear" w:color="auto" w:fill="auto"/>
          </w:tcPr>
          <w:p w14:paraId="14785664"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701A8"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727873D"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27BF6A5"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B1D65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2C55215D" w14:textId="77777777" w:rsidTr="00F36536">
        <w:trPr>
          <w:trHeight w:val="625"/>
          <w:jc w:val="center"/>
        </w:trPr>
        <w:tc>
          <w:tcPr>
            <w:tcW w:w="358" w:type="pct"/>
            <w:shd w:val="clear" w:color="auto" w:fill="auto"/>
          </w:tcPr>
          <w:p w14:paraId="7C98A6E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88</w:t>
            </w:r>
          </w:p>
        </w:tc>
        <w:tc>
          <w:tcPr>
            <w:tcW w:w="958" w:type="pct"/>
            <w:shd w:val="clear" w:color="auto" w:fill="auto"/>
          </w:tcPr>
          <w:p w14:paraId="07488A4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04EE421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4369C32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4B70400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58EDB7F0"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32B65325" w14:textId="77777777" w:rsidR="00F1039A" w:rsidRPr="007B5A7D" w:rsidRDefault="00F1039A" w:rsidP="00946038">
      <w:pPr>
        <w:pStyle w:val="Akapitzlist"/>
        <w:numPr>
          <w:ilvl w:val="0"/>
          <w:numId w:val="14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17A08DEE" w14:textId="77777777" w:rsidR="00F1039A" w:rsidRPr="007B5A7D" w:rsidRDefault="00F1039A" w:rsidP="00946038">
      <w:pPr>
        <w:pStyle w:val="Akapitzlist"/>
        <w:numPr>
          <w:ilvl w:val="0"/>
          <w:numId w:val="14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0571B4FD" w14:textId="77777777" w:rsidR="00F1039A" w:rsidRPr="007B5A7D" w:rsidRDefault="00F1039A" w:rsidP="00946038">
      <w:pPr>
        <w:pStyle w:val="Akapitzlist"/>
        <w:numPr>
          <w:ilvl w:val="0"/>
          <w:numId w:val="14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średnica dołka powyżej 25 cm.</w:t>
      </w:r>
    </w:p>
    <w:p w14:paraId="7638F2FF"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1CF1D79" w14:textId="77777777" w:rsidR="00F1039A" w:rsidRPr="007B5A7D" w:rsidRDefault="00F1039A" w:rsidP="00946038">
      <w:pPr>
        <w:pStyle w:val="Akapitzlist"/>
        <w:numPr>
          <w:ilvl w:val="0"/>
          <w:numId w:val="14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1AA4FC0"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DC23358" w14:textId="77777777" w:rsidR="00F1039A" w:rsidRPr="007B5A7D" w:rsidRDefault="00F1039A" w:rsidP="00946038">
      <w:pPr>
        <w:pStyle w:val="Akapitzlist"/>
        <w:numPr>
          <w:ilvl w:val="0"/>
          <w:numId w:val="147"/>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1E38A975"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EC9A2ED" w14:textId="77777777" w:rsidR="00F1039A" w:rsidRPr="007B5A7D" w:rsidRDefault="00F1039A" w:rsidP="00F1039A">
      <w:pPr>
        <w:suppressAutoHyphens w:val="0"/>
        <w:spacing w:before="120" w:after="120"/>
        <w:rPr>
          <w:rFonts w:ascii="Cambria" w:eastAsia="Calibri" w:hAnsi="Cambria" w:cstheme="minorHAnsi"/>
          <w:b/>
          <w:bCs/>
          <w:iCs/>
          <w:sz w:val="22"/>
          <w:szCs w:val="22"/>
          <w:lang w:eastAsia="pl-PL"/>
        </w:rPr>
      </w:pPr>
    </w:p>
    <w:p w14:paraId="187C4B7F" w14:textId="77777777" w:rsidR="00F1039A" w:rsidRPr="007B5A7D" w:rsidRDefault="00F1039A" w:rsidP="00F1039A">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FD80767" w14:textId="77777777" w:rsidTr="00F36536">
        <w:trPr>
          <w:trHeight w:val="161"/>
          <w:jc w:val="center"/>
        </w:trPr>
        <w:tc>
          <w:tcPr>
            <w:tcW w:w="357" w:type="pct"/>
            <w:shd w:val="clear" w:color="auto" w:fill="auto"/>
          </w:tcPr>
          <w:p w14:paraId="7369021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829DC7"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3EB985D"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40DCA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35F088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6053FB8" w14:textId="77777777" w:rsidTr="00F36536">
        <w:trPr>
          <w:trHeight w:val="625"/>
          <w:jc w:val="center"/>
        </w:trPr>
        <w:tc>
          <w:tcPr>
            <w:tcW w:w="357" w:type="pct"/>
            <w:shd w:val="clear" w:color="auto" w:fill="auto"/>
          </w:tcPr>
          <w:p w14:paraId="2DA0CFC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0D4F416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348D1D4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24A824B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6195AC7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26A596C"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4F56D6F" w14:textId="77777777" w:rsidR="00F1039A" w:rsidRPr="007B5A7D" w:rsidRDefault="00F1039A" w:rsidP="00946038">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674160F" w14:textId="77777777" w:rsidR="00F1039A" w:rsidRPr="007B5A7D" w:rsidRDefault="00F1039A" w:rsidP="00946038">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0E7F3C62" w14:textId="77777777" w:rsidR="00F1039A" w:rsidRPr="007B5A7D" w:rsidRDefault="00F1039A" w:rsidP="00946038">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23C238A"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82C37DB" w14:textId="77777777" w:rsidR="00F1039A" w:rsidRPr="007B5A7D" w:rsidRDefault="00F1039A" w:rsidP="00946038">
      <w:pPr>
        <w:pStyle w:val="Akapitzlist"/>
        <w:numPr>
          <w:ilvl w:val="0"/>
          <w:numId w:val="14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3679469" w14:textId="77777777" w:rsidR="00F1039A" w:rsidRPr="007B5A7D" w:rsidRDefault="00F1039A" w:rsidP="00946038">
      <w:pPr>
        <w:pStyle w:val="Akapitzlist"/>
        <w:numPr>
          <w:ilvl w:val="0"/>
          <w:numId w:val="14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7B587C3"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263B5A"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7BFBAAB" w14:textId="77777777" w:rsidR="00F1039A" w:rsidRPr="007B5A7D" w:rsidRDefault="00F1039A" w:rsidP="00946038">
      <w:pPr>
        <w:pStyle w:val="Akapitzlist"/>
        <w:widowControl w:val="0"/>
        <w:numPr>
          <w:ilvl w:val="0"/>
          <w:numId w:val="15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1691D32" w14:textId="77777777" w:rsidR="00F1039A" w:rsidRPr="007B5A7D" w:rsidRDefault="00F1039A" w:rsidP="00946038">
      <w:pPr>
        <w:pStyle w:val="Akapitzlist"/>
        <w:widowControl w:val="0"/>
        <w:numPr>
          <w:ilvl w:val="0"/>
          <w:numId w:val="15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 xml:space="preserve">Zlecona powierzchnia powinna być pomniejszona o istniejące </w:t>
      </w:r>
      <w:r w:rsidRPr="007B5A7D">
        <w:rPr>
          <w:rFonts w:ascii="Cambria" w:eastAsia="Calibri" w:hAnsi="Cambria" w:cstheme="minorHAnsi"/>
          <w:sz w:val="22"/>
          <w:szCs w:val="22"/>
        </w:rPr>
        <w:lastRenderedPageBreak/>
        <w:t>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91D04A" w14:textId="77777777" w:rsidR="00F1039A" w:rsidRPr="007B5A7D" w:rsidRDefault="00F1039A" w:rsidP="00F1039A">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F0B1E1" w14:textId="77777777" w:rsidR="00F1039A" w:rsidRPr="007B5A7D" w:rsidRDefault="00F1039A" w:rsidP="00F1039A">
      <w:pPr>
        <w:suppressAutoHyphens w:val="0"/>
        <w:spacing w:after="200" w:line="276" w:lineRule="auto"/>
        <w:rPr>
          <w:rFonts w:ascii="Cambria" w:hAnsi="Cambria" w:cstheme="minorHAnsi"/>
          <w:b/>
          <w:sz w:val="22"/>
          <w:szCs w:val="22"/>
          <w:lang w:eastAsia="pl-PL"/>
        </w:rPr>
      </w:pPr>
    </w:p>
    <w:p w14:paraId="08E4B61F" w14:textId="77777777" w:rsidR="00F1039A" w:rsidRPr="007B5A7D" w:rsidRDefault="00F1039A" w:rsidP="00F1039A">
      <w:pPr>
        <w:suppressAutoHyphens w:val="0"/>
        <w:spacing w:before="120" w:after="120"/>
        <w:rPr>
          <w:rFonts w:ascii="Cambria" w:hAnsi="Cambria" w:cstheme="minorHAnsi"/>
          <w:b/>
          <w:sz w:val="22"/>
          <w:szCs w:val="22"/>
          <w:lang w:eastAsia="pl-PL"/>
        </w:rPr>
      </w:pPr>
    </w:p>
    <w:p w14:paraId="492B6B46" w14:textId="77777777" w:rsidR="00F1039A" w:rsidRPr="007B5A7D" w:rsidRDefault="00F1039A" w:rsidP="00F1039A">
      <w:pPr>
        <w:suppressAutoHyphens w:val="0"/>
        <w:spacing w:before="120" w:after="120"/>
        <w:rPr>
          <w:rFonts w:ascii="Cambria" w:hAnsi="Cambria" w:cstheme="minorHAnsi"/>
          <w:b/>
          <w:sz w:val="22"/>
          <w:szCs w:val="22"/>
          <w:lang w:eastAsia="pl-PL"/>
        </w:rPr>
      </w:pPr>
    </w:p>
    <w:p w14:paraId="21BF361F" w14:textId="77777777" w:rsidR="00F1039A" w:rsidRPr="007B5A7D" w:rsidRDefault="00F1039A" w:rsidP="00F1039A">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67D3B89B" w14:textId="77777777" w:rsidTr="00F36536">
        <w:trPr>
          <w:trHeight w:val="161"/>
          <w:jc w:val="center"/>
        </w:trPr>
        <w:tc>
          <w:tcPr>
            <w:tcW w:w="358" w:type="pct"/>
            <w:shd w:val="clear" w:color="auto" w:fill="auto"/>
          </w:tcPr>
          <w:p w14:paraId="3F8C06F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9F54644"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195928B"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223B17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E5B18C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EB72D92" w14:textId="77777777" w:rsidTr="00F36536">
        <w:trPr>
          <w:trHeight w:val="625"/>
          <w:jc w:val="center"/>
        </w:trPr>
        <w:tc>
          <w:tcPr>
            <w:tcW w:w="358" w:type="pct"/>
            <w:shd w:val="clear" w:color="auto" w:fill="auto"/>
          </w:tcPr>
          <w:p w14:paraId="405DF25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6F27D4B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661959A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7590892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44EB375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45C0485"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9262AEB" w14:textId="77777777" w:rsidR="00F1039A" w:rsidRPr="007B5A7D" w:rsidRDefault="00F1039A" w:rsidP="00946038">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84979F3" w14:textId="77777777" w:rsidR="00F1039A" w:rsidRPr="007B5A7D" w:rsidRDefault="00F1039A" w:rsidP="00946038">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45D82D6D" w14:textId="77777777" w:rsidR="00F1039A" w:rsidRPr="007B5A7D" w:rsidRDefault="00F1039A" w:rsidP="00946038">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115399C0"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3E047C" w14:textId="77777777" w:rsidR="00F1039A" w:rsidRPr="007B5A7D" w:rsidRDefault="00F1039A" w:rsidP="00946038">
      <w:pPr>
        <w:pStyle w:val="Akapitzlist"/>
        <w:numPr>
          <w:ilvl w:val="0"/>
          <w:numId w:val="152"/>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193EE98F" w14:textId="77777777" w:rsidR="00F1039A" w:rsidRPr="007B5A7D" w:rsidRDefault="00F1039A" w:rsidP="00946038">
      <w:pPr>
        <w:pStyle w:val="Akapitzlist"/>
        <w:numPr>
          <w:ilvl w:val="0"/>
          <w:numId w:val="15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92C4A1"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28E1860"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049E415" w14:textId="77777777" w:rsidR="00F1039A" w:rsidRPr="007B5A7D" w:rsidRDefault="00F1039A" w:rsidP="00946038">
      <w:pPr>
        <w:pStyle w:val="Akapitzlist"/>
        <w:widowControl w:val="0"/>
        <w:numPr>
          <w:ilvl w:val="0"/>
          <w:numId w:val="15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DBFBEDC" w14:textId="77777777" w:rsidR="00F1039A" w:rsidRPr="007B5A7D" w:rsidRDefault="00F1039A" w:rsidP="00946038">
      <w:pPr>
        <w:pStyle w:val="Akapitzlist"/>
        <w:widowControl w:val="0"/>
        <w:numPr>
          <w:ilvl w:val="0"/>
          <w:numId w:val="15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009F7D4" w14:textId="77777777" w:rsidR="00F1039A" w:rsidRPr="007B5A7D" w:rsidRDefault="00F1039A" w:rsidP="00F1039A">
      <w:pPr>
        <w:suppressAutoHyphens w:val="0"/>
        <w:spacing w:before="120" w:after="120"/>
        <w:rPr>
          <w:rFonts w:ascii="Cambria" w:hAnsi="Cambria" w:cstheme="minorHAnsi"/>
          <w:b/>
          <w:sz w:val="22"/>
          <w:szCs w:val="22"/>
          <w:lang w:eastAsia="pl-PL"/>
        </w:rPr>
      </w:pPr>
    </w:p>
    <w:p w14:paraId="49756E3C" w14:textId="77777777" w:rsidR="00F1039A" w:rsidRPr="007B5A7D" w:rsidRDefault="00F1039A" w:rsidP="00F1039A">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7"/>
        <w:gridCol w:w="3796"/>
        <w:gridCol w:w="1307"/>
      </w:tblGrid>
      <w:tr w:rsidR="00F1039A" w:rsidRPr="007B5A7D" w14:paraId="72842B8C" w14:textId="77777777" w:rsidTr="00F36536">
        <w:trPr>
          <w:trHeight w:val="161"/>
          <w:jc w:val="center"/>
        </w:trPr>
        <w:tc>
          <w:tcPr>
            <w:tcW w:w="358" w:type="pct"/>
            <w:shd w:val="clear" w:color="auto" w:fill="auto"/>
          </w:tcPr>
          <w:p w14:paraId="3912D521"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2872AF5"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687B5EC"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F5AEC1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2E1EE6A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221EFE1" w14:textId="77777777" w:rsidTr="00F36536">
        <w:trPr>
          <w:trHeight w:val="625"/>
          <w:jc w:val="center"/>
        </w:trPr>
        <w:tc>
          <w:tcPr>
            <w:tcW w:w="358" w:type="pct"/>
            <w:shd w:val="clear" w:color="auto" w:fill="auto"/>
          </w:tcPr>
          <w:p w14:paraId="53879C9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148FE52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6F574396"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01C8CEB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0FAE709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F1039A" w:rsidRPr="007B5A7D" w14:paraId="4254D6A8" w14:textId="77777777" w:rsidTr="00F36536">
        <w:trPr>
          <w:trHeight w:val="625"/>
          <w:jc w:val="center"/>
        </w:trPr>
        <w:tc>
          <w:tcPr>
            <w:tcW w:w="358" w:type="pct"/>
            <w:shd w:val="clear" w:color="auto" w:fill="auto"/>
          </w:tcPr>
          <w:p w14:paraId="5AFC5CD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1E8340C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2C582E5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4DF68D9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06A3508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4BBBCACA"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E5F8677" w14:textId="77777777" w:rsidR="00F1039A" w:rsidRPr="007B5A7D" w:rsidRDefault="00F1039A" w:rsidP="00946038">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31B67054" w14:textId="77777777" w:rsidR="00F1039A" w:rsidRPr="007B5A7D" w:rsidRDefault="00F1039A" w:rsidP="00946038">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3F000BF9" w14:textId="77777777" w:rsidR="00F1039A" w:rsidRPr="007B5A7D" w:rsidRDefault="00F1039A" w:rsidP="00946038">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FD837E7"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24E5A111" w14:textId="77777777" w:rsidR="00F1039A" w:rsidRPr="007B5A7D" w:rsidRDefault="00F1039A" w:rsidP="00946038">
      <w:pPr>
        <w:pStyle w:val="Akapitzlist"/>
        <w:numPr>
          <w:ilvl w:val="0"/>
          <w:numId w:val="155"/>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1860BE4D" w14:textId="77777777" w:rsidR="00F1039A" w:rsidRPr="007B5A7D" w:rsidRDefault="00F1039A" w:rsidP="00946038">
      <w:pPr>
        <w:pStyle w:val="Akapitzlist"/>
        <w:numPr>
          <w:ilvl w:val="0"/>
          <w:numId w:val="15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271617E"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2B61096"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DA74752" w14:textId="77777777" w:rsidR="00F1039A" w:rsidRPr="007B5A7D" w:rsidRDefault="00F1039A" w:rsidP="00946038">
      <w:pPr>
        <w:pStyle w:val="Akapitzlist"/>
        <w:widowControl w:val="0"/>
        <w:numPr>
          <w:ilvl w:val="0"/>
          <w:numId w:val="15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5680629" w14:textId="77777777" w:rsidR="00F1039A" w:rsidRPr="007B5A7D" w:rsidRDefault="00F1039A" w:rsidP="00946038">
      <w:pPr>
        <w:pStyle w:val="Akapitzlist"/>
        <w:widowControl w:val="0"/>
        <w:numPr>
          <w:ilvl w:val="0"/>
          <w:numId w:val="15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C0FFA0" w14:textId="77777777" w:rsidR="00F1039A" w:rsidRPr="007B5A7D" w:rsidRDefault="00F1039A" w:rsidP="00F1039A">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11B87D2" w14:textId="77777777" w:rsidR="00F1039A" w:rsidRPr="007B5A7D" w:rsidRDefault="00F1039A" w:rsidP="00F1039A">
      <w:pPr>
        <w:suppressAutoHyphens w:val="0"/>
        <w:spacing w:after="200" w:line="276" w:lineRule="auto"/>
        <w:rPr>
          <w:rFonts w:ascii="Cambria" w:hAnsi="Cambria" w:cstheme="minorHAnsi"/>
          <w:b/>
          <w:sz w:val="22"/>
          <w:szCs w:val="22"/>
          <w:lang w:eastAsia="pl-PL"/>
        </w:rPr>
      </w:pPr>
    </w:p>
    <w:p w14:paraId="2836764E" w14:textId="77777777" w:rsidR="00F1039A" w:rsidRPr="007B5A7D" w:rsidRDefault="00F1039A" w:rsidP="00F1039A">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7E2E245D" w14:textId="77777777" w:rsidTr="00F36536">
        <w:trPr>
          <w:trHeight w:val="161"/>
          <w:jc w:val="center"/>
        </w:trPr>
        <w:tc>
          <w:tcPr>
            <w:tcW w:w="357" w:type="pct"/>
            <w:shd w:val="clear" w:color="auto" w:fill="auto"/>
          </w:tcPr>
          <w:p w14:paraId="4C656135"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84F040B"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A5B1960"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E9499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7BA391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7B47221" w14:textId="77777777" w:rsidTr="00F36536">
        <w:trPr>
          <w:trHeight w:val="625"/>
          <w:jc w:val="center"/>
        </w:trPr>
        <w:tc>
          <w:tcPr>
            <w:tcW w:w="357" w:type="pct"/>
            <w:shd w:val="clear" w:color="auto" w:fill="auto"/>
          </w:tcPr>
          <w:p w14:paraId="4B35F64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7035CA3F"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5A9CC58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4B52A296"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3C34267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F1039A" w:rsidRPr="007B5A7D" w14:paraId="62992852" w14:textId="77777777" w:rsidTr="00F36536">
        <w:trPr>
          <w:trHeight w:val="625"/>
          <w:jc w:val="center"/>
        </w:trPr>
        <w:tc>
          <w:tcPr>
            <w:tcW w:w="357" w:type="pct"/>
            <w:shd w:val="clear" w:color="auto" w:fill="auto"/>
          </w:tcPr>
          <w:p w14:paraId="208B401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1926A5F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7AB9FF5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4C85D48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4536CE6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8ACC900"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7A7DE78" w14:textId="77777777" w:rsidR="00F1039A" w:rsidRPr="007B5A7D" w:rsidRDefault="00F1039A" w:rsidP="00946038">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4E0E506C" w14:textId="77777777" w:rsidR="00F1039A" w:rsidRPr="007B5A7D" w:rsidRDefault="00F1039A" w:rsidP="00946038">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16302D3B" w14:textId="77777777" w:rsidR="00F1039A" w:rsidRPr="007B5A7D" w:rsidRDefault="00F1039A" w:rsidP="00946038">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5143FCC9" w14:textId="77777777" w:rsidR="00F1039A" w:rsidRPr="007B5A7D" w:rsidRDefault="00F1039A" w:rsidP="00946038">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38458862" w14:textId="77777777" w:rsidR="00F1039A" w:rsidRPr="007B5A7D" w:rsidRDefault="00F1039A" w:rsidP="00946038">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5E8DD784"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291BA79" w14:textId="77777777" w:rsidR="00F1039A" w:rsidRPr="007B5A7D" w:rsidRDefault="00F1039A" w:rsidP="00946038">
      <w:pPr>
        <w:pStyle w:val="Akapitzlist"/>
        <w:numPr>
          <w:ilvl w:val="0"/>
          <w:numId w:val="158"/>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BAB6D6E" w14:textId="77777777" w:rsidR="00F1039A" w:rsidRPr="007B5A7D" w:rsidRDefault="00F1039A" w:rsidP="00946038">
      <w:pPr>
        <w:pStyle w:val="Akapitzlist"/>
        <w:numPr>
          <w:ilvl w:val="0"/>
          <w:numId w:val="15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A91D4A6"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7797E447"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91D814A" w14:textId="77777777" w:rsidR="00F1039A" w:rsidRPr="007B5A7D" w:rsidRDefault="00F1039A" w:rsidP="00946038">
      <w:pPr>
        <w:pStyle w:val="Akapitzlist"/>
        <w:widowControl w:val="0"/>
        <w:numPr>
          <w:ilvl w:val="0"/>
          <w:numId w:val="15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BF5B359" w14:textId="77777777" w:rsidR="00F1039A" w:rsidRPr="007B5A7D" w:rsidRDefault="00F1039A" w:rsidP="00946038">
      <w:pPr>
        <w:pStyle w:val="Akapitzlist"/>
        <w:widowControl w:val="0"/>
        <w:numPr>
          <w:ilvl w:val="0"/>
          <w:numId w:val="15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BEE3167"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BEA0E9D" w14:textId="77777777" w:rsidR="00F1039A" w:rsidRPr="007B5A7D" w:rsidRDefault="00F1039A" w:rsidP="00F1039A">
      <w:pPr>
        <w:suppressAutoHyphens w:val="0"/>
        <w:spacing w:before="120" w:after="120"/>
        <w:rPr>
          <w:rFonts w:ascii="Cambria" w:hAnsi="Cambria" w:cstheme="minorHAnsi"/>
          <w:b/>
          <w:sz w:val="22"/>
          <w:szCs w:val="22"/>
          <w:lang w:eastAsia="pl-PL"/>
        </w:rPr>
      </w:pPr>
    </w:p>
    <w:p w14:paraId="1D3F80D8" w14:textId="77777777" w:rsidR="00F1039A" w:rsidRPr="007B5A7D" w:rsidRDefault="00F1039A" w:rsidP="00F1039A">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F35F0F6" w14:textId="77777777" w:rsidTr="00F36536">
        <w:trPr>
          <w:trHeight w:val="161"/>
          <w:jc w:val="center"/>
        </w:trPr>
        <w:tc>
          <w:tcPr>
            <w:tcW w:w="357" w:type="pct"/>
            <w:shd w:val="clear" w:color="auto" w:fill="auto"/>
          </w:tcPr>
          <w:p w14:paraId="283E8FD9"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14636"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E8F38F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7885FA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CA5BF0"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2A9D0FC5" w14:textId="77777777" w:rsidTr="00F36536">
        <w:trPr>
          <w:trHeight w:val="625"/>
          <w:jc w:val="center"/>
        </w:trPr>
        <w:tc>
          <w:tcPr>
            <w:tcW w:w="357" w:type="pct"/>
            <w:shd w:val="clear" w:color="auto" w:fill="auto"/>
          </w:tcPr>
          <w:p w14:paraId="6369E0F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6FE918A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5C63E19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WYK-RA4L1, WYK&gt;RA4B1, WYK&gt;RA4L1</w:t>
            </w:r>
          </w:p>
        </w:tc>
        <w:tc>
          <w:tcPr>
            <w:tcW w:w="2062" w:type="pct"/>
            <w:shd w:val="clear" w:color="auto" w:fill="auto"/>
          </w:tcPr>
          <w:p w14:paraId="7ED126F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1-odkładnicowym</w:t>
            </w:r>
          </w:p>
        </w:tc>
        <w:tc>
          <w:tcPr>
            <w:tcW w:w="711" w:type="pct"/>
            <w:shd w:val="clear" w:color="auto" w:fill="auto"/>
          </w:tcPr>
          <w:p w14:paraId="38D0501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F1039A" w:rsidRPr="007B5A7D" w14:paraId="07660B96" w14:textId="77777777" w:rsidTr="00F36536">
        <w:trPr>
          <w:trHeight w:val="625"/>
          <w:jc w:val="center"/>
        </w:trPr>
        <w:tc>
          <w:tcPr>
            <w:tcW w:w="357" w:type="pct"/>
            <w:shd w:val="clear" w:color="auto" w:fill="auto"/>
          </w:tcPr>
          <w:p w14:paraId="6672BFB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5B32F1A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C6D89C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214A952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454872B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0D72DF0"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A0A5617" w14:textId="77777777" w:rsidR="00F1039A" w:rsidRPr="007B5A7D" w:rsidRDefault="00F1039A" w:rsidP="00946038">
      <w:pPr>
        <w:pStyle w:val="Akapitzlist"/>
        <w:numPr>
          <w:ilvl w:val="0"/>
          <w:numId w:val="16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4995543F" w14:textId="77777777" w:rsidR="00F1039A" w:rsidRPr="007B5A7D" w:rsidRDefault="00F1039A" w:rsidP="00946038">
      <w:pPr>
        <w:pStyle w:val="Akapitzlist"/>
        <w:numPr>
          <w:ilvl w:val="0"/>
          <w:numId w:val="16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00CDCEF4" w14:textId="77777777" w:rsidR="00F1039A" w:rsidRPr="007B5A7D" w:rsidRDefault="00F1039A" w:rsidP="00946038">
      <w:pPr>
        <w:pStyle w:val="Akapitzlist"/>
        <w:numPr>
          <w:ilvl w:val="0"/>
          <w:numId w:val="16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728926DA" w14:textId="77777777" w:rsidR="00F1039A" w:rsidRPr="007B5A7D" w:rsidRDefault="00F1039A" w:rsidP="00946038">
      <w:pPr>
        <w:pStyle w:val="Akapitzlist"/>
        <w:numPr>
          <w:ilvl w:val="0"/>
          <w:numId w:val="16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12A46C97"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8E69161" w14:textId="77777777" w:rsidR="00F1039A" w:rsidRPr="007B5A7D" w:rsidRDefault="00F1039A" w:rsidP="00946038">
      <w:pPr>
        <w:pStyle w:val="Akapitzlist"/>
        <w:numPr>
          <w:ilvl w:val="0"/>
          <w:numId w:val="16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0641CBD" w14:textId="77777777" w:rsidR="00F1039A" w:rsidRPr="007B5A7D" w:rsidRDefault="00F1039A" w:rsidP="00946038">
      <w:pPr>
        <w:pStyle w:val="Akapitzlist"/>
        <w:numPr>
          <w:ilvl w:val="0"/>
          <w:numId w:val="16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2BAF6B15" w14:textId="77777777" w:rsidR="00F1039A" w:rsidRPr="007B5A7D" w:rsidRDefault="00F1039A" w:rsidP="00946038">
      <w:pPr>
        <w:pStyle w:val="Akapitzlist"/>
        <w:numPr>
          <w:ilvl w:val="0"/>
          <w:numId w:val="16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3ABD81A" w14:textId="77777777" w:rsidR="00F1039A" w:rsidRPr="007B5A7D" w:rsidRDefault="00F1039A" w:rsidP="00946038">
      <w:pPr>
        <w:pStyle w:val="Akapitzlist"/>
        <w:numPr>
          <w:ilvl w:val="0"/>
          <w:numId w:val="16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28E1E41"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12BA863" w14:textId="77777777" w:rsidR="00F1039A" w:rsidRPr="007B5A7D" w:rsidRDefault="00F1039A" w:rsidP="00946038">
      <w:pPr>
        <w:pStyle w:val="Akapitzlist"/>
        <w:numPr>
          <w:ilvl w:val="0"/>
          <w:numId w:val="16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środkami rabatowałków wynosi ok. 150 cm (+/-20 %) jest  6667 m (metrów) bruzdy. Pomiar odległości pomiędzy bruzdami zostanie dokonany minimum w </w:t>
      </w:r>
      <w:r>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12E7B2B6" w14:textId="77777777" w:rsidR="00F1039A" w:rsidRPr="007B5A7D" w:rsidRDefault="00F1039A" w:rsidP="00946038">
      <w:pPr>
        <w:pStyle w:val="Akapitzlist"/>
        <w:numPr>
          <w:ilvl w:val="0"/>
          <w:numId w:val="16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5DBFB44D" w14:textId="77777777" w:rsidR="00F1039A" w:rsidRPr="007B5A7D" w:rsidRDefault="00F1039A" w:rsidP="00946038">
      <w:pPr>
        <w:pStyle w:val="Akapitzlist"/>
        <w:numPr>
          <w:ilvl w:val="0"/>
          <w:numId w:val="162"/>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1E74D30E"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2D174D7" w14:textId="77777777" w:rsidR="00F1039A" w:rsidRPr="007B5A7D" w:rsidRDefault="00F1039A" w:rsidP="00F1039A">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0AE14230" w14:textId="77777777" w:rsidTr="00F36536">
        <w:trPr>
          <w:trHeight w:val="161"/>
          <w:jc w:val="center"/>
        </w:trPr>
        <w:tc>
          <w:tcPr>
            <w:tcW w:w="352" w:type="pct"/>
            <w:shd w:val="clear" w:color="auto" w:fill="auto"/>
          </w:tcPr>
          <w:p w14:paraId="387C0AC9"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9B6A115"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E4E67DD"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0F35CD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733D1F2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1106154" w14:textId="77777777" w:rsidTr="00F36536">
        <w:trPr>
          <w:trHeight w:val="625"/>
          <w:jc w:val="center"/>
        </w:trPr>
        <w:tc>
          <w:tcPr>
            <w:tcW w:w="352" w:type="pct"/>
            <w:shd w:val="clear" w:color="auto" w:fill="auto"/>
          </w:tcPr>
          <w:p w14:paraId="7EB4DA4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7B2650B2"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07F2AF62"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43EF9AE"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Przygotowanie  gleby  w talerze, wałem WUP zawieszonym na ciągniku rolniczym, pod okapem pod  podsadzenia i podszyty</w:t>
            </w:r>
          </w:p>
        </w:tc>
        <w:tc>
          <w:tcPr>
            <w:tcW w:w="775" w:type="pct"/>
            <w:shd w:val="clear" w:color="auto" w:fill="auto"/>
          </w:tcPr>
          <w:p w14:paraId="7EFD28B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TSZT</w:t>
            </w:r>
          </w:p>
        </w:tc>
      </w:tr>
    </w:tbl>
    <w:p w14:paraId="7C72B3CC"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768829B" w14:textId="77777777" w:rsidR="00F1039A" w:rsidRPr="007B5A7D" w:rsidRDefault="00F1039A" w:rsidP="00946038">
      <w:pPr>
        <w:pStyle w:val="Akapitzlist"/>
        <w:numPr>
          <w:ilvl w:val="0"/>
          <w:numId w:val="163"/>
        </w:numPr>
        <w:ind w:left="709"/>
        <w:jc w:val="both"/>
      </w:pPr>
      <w:r w:rsidRPr="007B5A7D">
        <w:rPr>
          <w:rFonts w:ascii="Cambria" w:eastAsia="Cambria" w:hAnsi="Cambria" w:cs="Cambria"/>
          <w:sz w:val="22"/>
          <w:szCs w:val="22"/>
        </w:rPr>
        <w:t xml:space="preserve">przerywane zdzieranie pokrywy gleby (w talerze), w ilości ok. </w:t>
      </w:r>
      <w:r>
        <w:rPr>
          <w:rFonts w:ascii="Cambria" w:eastAsia="Cambria" w:hAnsi="Cambria" w:cs="Cambria"/>
          <w:sz w:val="22"/>
          <w:szCs w:val="22"/>
        </w:rPr>
        <w:t>8</w:t>
      </w:r>
      <w:r w:rsidRPr="007B5A7D">
        <w:rPr>
          <w:rFonts w:ascii="Cambria" w:eastAsia="Cambria" w:hAnsi="Cambria" w:cs="Cambria"/>
          <w:sz w:val="22"/>
          <w:szCs w:val="22"/>
        </w:rPr>
        <w:t xml:space="preserve"> tszt/ha, podczas przejazdu pod okapem drzewostanu przy użyciu wału WUP zawieszonego na ciągniku rolniczym. </w:t>
      </w:r>
    </w:p>
    <w:p w14:paraId="5F676AEB" w14:textId="77777777" w:rsidR="00F1039A" w:rsidRPr="007B5A7D" w:rsidRDefault="00F1039A" w:rsidP="00F1039A">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1D7DA7D1" w14:textId="77777777" w:rsidR="00F1039A" w:rsidRPr="007B5A7D" w:rsidRDefault="00F1039A" w:rsidP="00946038">
      <w:pPr>
        <w:pStyle w:val="Akapitzlist"/>
        <w:numPr>
          <w:ilvl w:val="0"/>
          <w:numId w:val="165"/>
        </w:numPr>
        <w:jc w:val="both"/>
      </w:pPr>
      <w:r w:rsidRPr="007B5A7D">
        <w:rPr>
          <w:rFonts w:ascii="Cambria" w:eastAsia="Cambria" w:hAnsi="Cambria" w:cs="Cambria"/>
          <w:sz w:val="22"/>
          <w:szCs w:val="22"/>
        </w:rPr>
        <w:t xml:space="preserve">odległość między sąsiadującymi rzędami talerzy powinna wynosić </w:t>
      </w:r>
      <w:r>
        <w:rPr>
          <w:rFonts w:ascii="Cambria" w:eastAsia="Cambria" w:hAnsi="Cambria" w:cs="Cambria"/>
          <w:sz w:val="22"/>
          <w:szCs w:val="22"/>
        </w:rPr>
        <w:t>1,6</w:t>
      </w:r>
      <w:r w:rsidRPr="007B5A7D">
        <w:rPr>
          <w:rFonts w:ascii="Cambria" w:eastAsia="Cambria" w:hAnsi="Cambria" w:cs="Cambria"/>
          <w:sz w:val="22"/>
          <w:szCs w:val="22"/>
        </w:rPr>
        <w:t xml:space="preserve">  m (+/- 5%),</w:t>
      </w:r>
    </w:p>
    <w:p w14:paraId="789BCCB9" w14:textId="77777777" w:rsidR="00F1039A" w:rsidRPr="007B5A7D" w:rsidRDefault="00F1039A" w:rsidP="00946038">
      <w:pPr>
        <w:pStyle w:val="Akapitzlist"/>
        <w:numPr>
          <w:ilvl w:val="0"/>
          <w:numId w:val="165"/>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0C09C035"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6D1F736A" w14:textId="77777777" w:rsidR="00F1039A" w:rsidRPr="007B5A7D" w:rsidRDefault="00F1039A" w:rsidP="00946038">
      <w:pPr>
        <w:pStyle w:val="Akapitzlist"/>
        <w:numPr>
          <w:ilvl w:val="0"/>
          <w:numId w:val="164"/>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6A9B9241" w14:textId="77777777" w:rsidR="00F1039A" w:rsidRPr="007B5A7D" w:rsidRDefault="00F1039A" w:rsidP="00F1039A">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5D7EB0E4" w14:textId="77777777" w:rsidTr="00F36536">
        <w:trPr>
          <w:trHeight w:val="161"/>
          <w:jc w:val="center"/>
        </w:trPr>
        <w:tc>
          <w:tcPr>
            <w:tcW w:w="352" w:type="pct"/>
            <w:shd w:val="clear" w:color="auto" w:fill="auto"/>
          </w:tcPr>
          <w:p w14:paraId="6D46C56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4F1072BC"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50E809F"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586923E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4946F4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064965C" w14:textId="77777777" w:rsidTr="00F36536">
        <w:trPr>
          <w:trHeight w:val="625"/>
          <w:jc w:val="center"/>
        </w:trPr>
        <w:tc>
          <w:tcPr>
            <w:tcW w:w="352" w:type="pct"/>
            <w:shd w:val="clear" w:color="auto" w:fill="auto"/>
          </w:tcPr>
          <w:p w14:paraId="6055057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38BEF8D3"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115C8DA6"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26B2C85D" w14:textId="77777777" w:rsidR="00F1039A" w:rsidRPr="007B5A7D" w:rsidRDefault="00F1039A" w:rsidP="00F36536">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33BD4DF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DE8FF8B"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EA05335" w14:textId="77777777" w:rsidR="00F1039A" w:rsidRPr="007B5A7D" w:rsidRDefault="00F1039A" w:rsidP="00946038">
      <w:pPr>
        <w:pStyle w:val="Akapitzlist"/>
        <w:numPr>
          <w:ilvl w:val="0"/>
          <w:numId w:val="166"/>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7A50D11" w14:textId="77777777" w:rsidR="00F1039A" w:rsidRPr="007B5A7D" w:rsidRDefault="00F1039A" w:rsidP="00F1039A">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1F325D6" w14:textId="77777777" w:rsidR="00F1039A" w:rsidRPr="007B5A7D" w:rsidRDefault="00F1039A" w:rsidP="00946038">
      <w:pPr>
        <w:pStyle w:val="Akapitzlist"/>
        <w:numPr>
          <w:ilvl w:val="0"/>
          <w:numId w:val="167"/>
        </w:numPr>
        <w:jc w:val="both"/>
      </w:pPr>
      <w:r w:rsidRPr="007B5A7D">
        <w:rPr>
          <w:rFonts w:ascii="Cambria" w:eastAsia="Cambria" w:hAnsi="Cambria" w:cs="Cambria"/>
          <w:sz w:val="22"/>
          <w:szCs w:val="22"/>
        </w:rPr>
        <w:t xml:space="preserve">odstęp między placówkami </w:t>
      </w:r>
      <w:r>
        <w:rPr>
          <w:rFonts w:ascii="Cambria" w:eastAsia="Cambria" w:hAnsi="Cambria" w:cs="Cambria"/>
          <w:sz w:val="22"/>
          <w:szCs w:val="22"/>
        </w:rPr>
        <w:t>70 cm</w:t>
      </w:r>
      <w:r w:rsidRPr="007B5A7D">
        <w:rPr>
          <w:rFonts w:ascii="Cambria" w:eastAsia="Cambria" w:hAnsi="Cambria" w:cs="Cambria"/>
          <w:sz w:val="22"/>
          <w:szCs w:val="22"/>
        </w:rPr>
        <w:t xml:space="preserve"> , rozstaw pasów placówek </w:t>
      </w:r>
      <w:r>
        <w:rPr>
          <w:rFonts w:ascii="Cambria" w:eastAsia="Cambria" w:hAnsi="Cambria" w:cs="Cambria"/>
          <w:sz w:val="22"/>
          <w:szCs w:val="22"/>
        </w:rPr>
        <w:t>1,6 m</w:t>
      </w:r>
      <w:r w:rsidRPr="007B5A7D">
        <w:rPr>
          <w:rFonts w:ascii="Cambria" w:eastAsia="Cambria" w:hAnsi="Cambria" w:cs="Cambria"/>
          <w:sz w:val="22"/>
          <w:szCs w:val="22"/>
        </w:rPr>
        <w:t xml:space="preserve"> ,</w:t>
      </w:r>
    </w:p>
    <w:p w14:paraId="07FF425C" w14:textId="77777777" w:rsidR="00F1039A" w:rsidRPr="007B5A7D" w:rsidRDefault="00F1039A" w:rsidP="00946038">
      <w:pPr>
        <w:pStyle w:val="Akapitzlist"/>
        <w:numPr>
          <w:ilvl w:val="0"/>
          <w:numId w:val="167"/>
        </w:numPr>
        <w:jc w:val="both"/>
      </w:pPr>
      <w:r w:rsidRPr="007B5A7D">
        <w:rPr>
          <w:rFonts w:ascii="Cambria" w:eastAsia="Cambria" w:hAnsi="Cambria" w:cs="Cambria"/>
          <w:sz w:val="22"/>
          <w:szCs w:val="22"/>
        </w:rPr>
        <w:lastRenderedPageBreak/>
        <w:t>szczegółowe wskazanie kierunku przebiegu pasów, lokalizację i wymiary placówek Zamawiający przekazuje w zleceniu i w trakcie wprowadzania Wykonawcy na pozycję, na której wykonywany będzie zabieg.</w:t>
      </w:r>
    </w:p>
    <w:p w14:paraId="66A17F10"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5C947921" w14:textId="77777777" w:rsidR="00F1039A" w:rsidRPr="007B5A7D" w:rsidRDefault="00F1039A" w:rsidP="00946038">
      <w:pPr>
        <w:pStyle w:val="Akapitzlist"/>
        <w:numPr>
          <w:ilvl w:val="0"/>
          <w:numId w:val="168"/>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w:t>
      </w:r>
      <w:r>
        <w:rPr>
          <w:rFonts w:ascii="Cambria" w:eastAsia="Cambria" w:hAnsi="Cambria" w:cs="Cambria"/>
          <w:sz w:val="22"/>
          <w:szCs w:val="22"/>
        </w:rPr>
        <w:t xml:space="preserve">1,6 </w:t>
      </w:r>
      <w:r w:rsidRPr="007B5A7D">
        <w:rPr>
          <w:rFonts w:ascii="Cambria" w:eastAsia="Cambria" w:hAnsi="Cambria" w:cs="Cambria"/>
          <w:sz w:val="22"/>
          <w:szCs w:val="22"/>
        </w:rPr>
        <w:t xml:space="preserve">m (+/-10 %) jest  </w:t>
      </w:r>
      <w:r>
        <w:rPr>
          <w:rFonts w:ascii="Cambria" w:eastAsia="Cambria" w:hAnsi="Cambria" w:cs="Cambria"/>
          <w:sz w:val="22"/>
          <w:szCs w:val="22"/>
        </w:rPr>
        <w:t>6250</w:t>
      </w:r>
      <w:r w:rsidRPr="007B5A7D">
        <w:rPr>
          <w:rFonts w:ascii="Cambria" w:eastAsia="Cambria" w:hAnsi="Cambria" w:cs="Cambria"/>
          <w:sz w:val="22"/>
          <w:szCs w:val="22"/>
        </w:rPr>
        <w:t xml:space="preserve"> m (metrów) pasa. Pomiar odległości pomiędzy pasami placówek zostanie dokonany minimum w </w:t>
      </w:r>
      <w:r>
        <w:rPr>
          <w:rFonts w:ascii="Cambria" w:eastAsia="Cambria" w:hAnsi="Cambria" w:cs="Cambria"/>
          <w:sz w:val="22"/>
          <w:szCs w:val="22"/>
        </w:rPr>
        <w:t>2</w:t>
      </w:r>
      <w:r w:rsidRPr="007B5A7D">
        <w:rPr>
          <w:rFonts w:ascii="Cambria" w:eastAsia="Cambria" w:hAnsi="Cambria" w:cs="Cambria"/>
          <w:sz w:val="22"/>
          <w:szCs w:val="22"/>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w:t>
      </w:r>
    </w:p>
    <w:p w14:paraId="46F7CB8B" w14:textId="77777777" w:rsidR="00F1039A" w:rsidRPr="007B5A7D" w:rsidRDefault="00F1039A" w:rsidP="00F1039A">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2B486432" w14:textId="77777777" w:rsidR="00F1039A" w:rsidRPr="007B5A7D" w:rsidRDefault="00F1039A" w:rsidP="00F1039A">
      <w:pPr>
        <w:suppressAutoHyphens w:val="0"/>
        <w:spacing w:after="160" w:line="259" w:lineRule="auto"/>
        <w:rPr>
          <w:rFonts w:ascii="Cambria" w:eastAsia="Calibri" w:hAnsi="Cambria" w:cstheme="minorHAnsi"/>
          <w:b/>
          <w:sz w:val="22"/>
          <w:szCs w:val="22"/>
          <w:lang w:eastAsia="en-US"/>
        </w:rPr>
      </w:pPr>
    </w:p>
    <w:p w14:paraId="13389DB2" w14:textId="77777777" w:rsidR="00F1039A" w:rsidRPr="007B5A7D" w:rsidRDefault="00F1039A" w:rsidP="00F1039A">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7E066CBC" w14:textId="77777777" w:rsidR="00F1039A" w:rsidRPr="007B5A7D" w:rsidRDefault="00F1039A" w:rsidP="00F1039A">
      <w:pPr>
        <w:suppressAutoHyphens w:val="0"/>
        <w:spacing w:before="120" w:after="120"/>
        <w:jc w:val="center"/>
        <w:rPr>
          <w:rFonts w:ascii="Cambria" w:eastAsia="Calibri" w:hAnsi="Cambria" w:cstheme="minorHAnsi"/>
          <w:b/>
          <w:sz w:val="22"/>
          <w:szCs w:val="22"/>
          <w:lang w:eastAsia="en-US"/>
        </w:rPr>
      </w:pPr>
    </w:p>
    <w:p w14:paraId="5786558B" w14:textId="77777777" w:rsidR="00F1039A" w:rsidRPr="007B5A7D" w:rsidRDefault="00F1039A" w:rsidP="00F1039A">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F1039A" w:rsidRPr="007B5A7D" w14:paraId="24A5DB8F" w14:textId="77777777" w:rsidTr="00F36536">
        <w:trPr>
          <w:trHeight w:val="161"/>
          <w:jc w:val="center"/>
        </w:trPr>
        <w:tc>
          <w:tcPr>
            <w:tcW w:w="363" w:type="pct"/>
            <w:shd w:val="clear" w:color="auto" w:fill="auto"/>
          </w:tcPr>
          <w:p w14:paraId="578C890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57232C7"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4912D695"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2BEE73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20BA42EA"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CA69E6F" w14:textId="77777777" w:rsidTr="00F36536">
        <w:trPr>
          <w:trHeight w:val="625"/>
          <w:jc w:val="center"/>
        </w:trPr>
        <w:tc>
          <w:tcPr>
            <w:tcW w:w="363" w:type="pct"/>
            <w:shd w:val="clear" w:color="auto" w:fill="auto"/>
          </w:tcPr>
          <w:p w14:paraId="09E4BA8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26D525D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5A1862B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748F211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31F5C58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F18E77B"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9754DBF" w14:textId="77777777" w:rsidR="00F1039A" w:rsidRPr="007B5A7D" w:rsidRDefault="00F1039A" w:rsidP="00946038">
      <w:pPr>
        <w:pStyle w:val="Akapitzlist"/>
        <w:numPr>
          <w:ilvl w:val="0"/>
          <w:numId w:val="16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04348017" w14:textId="77777777" w:rsidR="00F1039A" w:rsidRPr="007B5A7D" w:rsidRDefault="00F1039A" w:rsidP="00946038">
      <w:pPr>
        <w:pStyle w:val="Akapitzlist"/>
        <w:numPr>
          <w:ilvl w:val="0"/>
          <w:numId w:val="16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D22B4D0" w14:textId="77777777" w:rsidR="00F1039A" w:rsidRPr="007B5A7D" w:rsidRDefault="00F1039A" w:rsidP="00946038">
      <w:pPr>
        <w:pStyle w:val="Akapitzlist"/>
        <w:numPr>
          <w:ilvl w:val="0"/>
          <w:numId w:val="16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Pr="00934CE1">
        <w:rPr>
          <w:rFonts w:ascii="Cambria" w:eastAsia="Calibri" w:hAnsi="Cambria" w:cstheme="minorHAnsi"/>
          <w:sz w:val="22"/>
          <w:szCs w:val="22"/>
        </w:rPr>
        <w:t xml:space="preserve">(kostur, </w:t>
      </w:r>
      <w:r w:rsidRPr="00934CE1">
        <w:rPr>
          <w:rFonts w:ascii="Cambria" w:eastAsia="Calibri" w:hAnsi="Cambria" w:cs="Arial"/>
          <w:sz w:val="22"/>
          <w:szCs w:val="22"/>
        </w:rPr>
        <w:t>szpadel, motyka lub siekieromotyka, świder</w:t>
      </w:r>
      <w:r>
        <w:rPr>
          <w:rFonts w:ascii="Cambria" w:eastAsia="Calibri" w:hAnsi="Cambria" w:cstheme="minorHAnsi"/>
          <w:sz w:val="22"/>
          <w:szCs w:val="22"/>
        </w:rPr>
        <w:t>)</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677F942F" w14:textId="77777777" w:rsidR="00F1039A" w:rsidRPr="007B5A7D" w:rsidRDefault="00F1039A" w:rsidP="00F1039A">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2464BC66" w14:textId="77777777" w:rsidR="00F1039A" w:rsidRPr="007B5A7D" w:rsidRDefault="00F1039A" w:rsidP="00946038">
      <w:pPr>
        <w:pStyle w:val="Akapitzlist"/>
        <w:numPr>
          <w:ilvl w:val="0"/>
          <w:numId w:val="16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79C490E"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51AB7A2C" w14:textId="77777777" w:rsidR="00F1039A" w:rsidRPr="007B5A7D" w:rsidRDefault="00F1039A" w:rsidP="00946038">
      <w:pPr>
        <w:pStyle w:val="Akapitzlist"/>
        <w:numPr>
          <w:ilvl w:val="0"/>
          <w:numId w:val="17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3A7ACCE4" w14:textId="77777777" w:rsidR="00F1039A" w:rsidRPr="007B5A7D" w:rsidRDefault="00F1039A" w:rsidP="00946038">
      <w:pPr>
        <w:pStyle w:val="Akapitzlist"/>
        <w:numPr>
          <w:ilvl w:val="0"/>
          <w:numId w:val="170"/>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w:t>
      </w:r>
      <w:r w:rsidRPr="007B5A7D">
        <w:rPr>
          <w:rFonts w:ascii="Cambria" w:eastAsia="Calibri" w:hAnsi="Cambria" w:cstheme="minorHAnsi"/>
          <w:sz w:val="22"/>
          <w:szCs w:val="22"/>
        </w:rPr>
        <w:lastRenderedPageBreak/>
        <w:t xml:space="preserve">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1317AE" w14:textId="77777777" w:rsidR="00F1039A" w:rsidRPr="005C2202" w:rsidRDefault="00F1039A" w:rsidP="00946038">
      <w:pPr>
        <w:pStyle w:val="Akapitzlist"/>
        <w:numPr>
          <w:ilvl w:val="0"/>
          <w:numId w:val="170"/>
        </w:numPr>
        <w:spacing w:before="120" w:after="120"/>
        <w:jc w:val="both"/>
        <w:rPr>
          <w:rFonts w:ascii="Cambria" w:eastAsia="Calibri" w:hAnsi="Cambria" w:cstheme="minorHAnsi"/>
          <w:sz w:val="22"/>
          <w:szCs w:val="22"/>
        </w:rPr>
      </w:pPr>
      <w:r w:rsidRPr="005C2202">
        <w:rPr>
          <w:rFonts w:ascii="Cambria" w:eastAsia="Calibri" w:hAnsi="Cambria" w:cstheme="minorHAnsi"/>
          <w:sz w:val="22"/>
          <w:szCs w:val="22"/>
        </w:rPr>
        <w:t>dopuszcza się sadzenie</w:t>
      </w:r>
      <w:r w:rsidRPr="005C2202">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nr2.4.2.,</w:t>
      </w:r>
    </w:p>
    <w:p w14:paraId="3B802150" w14:textId="77777777" w:rsidR="00F1039A" w:rsidRPr="007B5A7D" w:rsidRDefault="00F1039A" w:rsidP="00946038">
      <w:pPr>
        <w:pStyle w:val="Akapitzlist"/>
        <w:numPr>
          <w:ilvl w:val="0"/>
          <w:numId w:val="17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3D8ACF42" w14:textId="77777777" w:rsidR="00F1039A" w:rsidRPr="007B5A7D" w:rsidRDefault="00F1039A" w:rsidP="00946038">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113DDE9C"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D91D307" w14:textId="77777777" w:rsidR="00F1039A" w:rsidRPr="007B5A7D" w:rsidRDefault="00F1039A" w:rsidP="00946038">
      <w:pPr>
        <w:pStyle w:val="Akapitzlist"/>
        <w:numPr>
          <w:ilvl w:val="0"/>
          <w:numId w:val="27"/>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E596A8B" w14:textId="77777777" w:rsidR="00F1039A" w:rsidRPr="007B5A7D" w:rsidRDefault="00F1039A" w:rsidP="00F1039A">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591669" w14:textId="77777777" w:rsidR="00F1039A" w:rsidRPr="007B5A7D" w:rsidRDefault="00F1039A" w:rsidP="00F1039A">
      <w:pPr>
        <w:suppressAutoHyphens w:val="0"/>
        <w:spacing w:before="120" w:after="120"/>
        <w:ind w:left="567"/>
        <w:jc w:val="both"/>
        <w:rPr>
          <w:rFonts w:ascii="Cambria" w:eastAsia="Calibri" w:hAnsi="Cambria" w:cstheme="minorHAnsi"/>
          <w:b/>
          <w:sz w:val="22"/>
          <w:szCs w:val="22"/>
          <w:lang w:eastAsia="pl-PL"/>
        </w:rPr>
      </w:pPr>
    </w:p>
    <w:p w14:paraId="6FBD91A8" w14:textId="77777777" w:rsidR="00F1039A" w:rsidRPr="007B5A7D" w:rsidRDefault="00F1039A" w:rsidP="00F1039A">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F1039A" w:rsidRPr="007B5A7D" w14:paraId="720F18B9" w14:textId="77777777" w:rsidTr="00F36536">
        <w:trPr>
          <w:trHeight w:val="161"/>
          <w:jc w:val="center"/>
        </w:trPr>
        <w:tc>
          <w:tcPr>
            <w:tcW w:w="363" w:type="pct"/>
            <w:shd w:val="clear" w:color="auto" w:fill="auto"/>
          </w:tcPr>
          <w:p w14:paraId="5689E03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026BF734"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02F7291C"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EF0D8E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58BD526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7C72C56" w14:textId="77777777" w:rsidTr="00F36536">
        <w:trPr>
          <w:trHeight w:val="625"/>
          <w:jc w:val="center"/>
        </w:trPr>
        <w:tc>
          <w:tcPr>
            <w:tcW w:w="363" w:type="pct"/>
            <w:shd w:val="clear" w:color="auto" w:fill="auto"/>
          </w:tcPr>
          <w:p w14:paraId="4834733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1F3497C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3FAFEA90" w14:textId="77777777" w:rsidR="00F1039A" w:rsidRPr="007B5A7D" w:rsidRDefault="00F1039A" w:rsidP="00F36536">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5AC6696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08C6A57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3EFCB21D"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F49D853" w14:textId="77777777" w:rsidR="00F1039A" w:rsidRPr="007B5A7D" w:rsidRDefault="00F1039A" w:rsidP="00946038">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EFCE788" w14:textId="77777777" w:rsidR="00F1039A" w:rsidRPr="007B5A7D" w:rsidRDefault="00F1039A" w:rsidP="00946038">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574B1E27" w14:textId="77777777" w:rsidR="00F1039A" w:rsidRPr="007B5A7D" w:rsidRDefault="00F1039A" w:rsidP="00946038">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Pr="00934CE1">
        <w:rPr>
          <w:rFonts w:ascii="Cambria" w:eastAsia="Calibri" w:hAnsi="Cambria" w:cstheme="minorHAnsi"/>
          <w:sz w:val="22"/>
          <w:szCs w:val="22"/>
        </w:rPr>
        <w:t>(</w:t>
      </w:r>
      <w:r w:rsidRPr="00934CE1">
        <w:rPr>
          <w:rFonts w:ascii="Cambria" w:eastAsia="Calibri" w:hAnsi="Cambria" w:cs="Arial"/>
          <w:sz w:val="22"/>
          <w:szCs w:val="22"/>
        </w:rPr>
        <w:t>szpadel, motyka lub siekieromotyka, świder</w:t>
      </w:r>
      <w:r w:rsidRPr="00934CE1">
        <w:rPr>
          <w:rFonts w:ascii="Cambria" w:eastAsia="Calibri" w:hAnsi="Cambria" w:cstheme="minorHAnsi"/>
          <w:sz w:val="22"/>
          <w:szCs w:val="22"/>
        </w:rPr>
        <w:t xml:space="preserve">)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7D09E86" w14:textId="77777777" w:rsidR="00F1039A" w:rsidRPr="007B5A7D" w:rsidRDefault="00F1039A" w:rsidP="00F1039A">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195E6B26" w14:textId="77777777" w:rsidR="00F1039A" w:rsidRPr="007B5A7D" w:rsidRDefault="00F1039A" w:rsidP="00946038">
      <w:pPr>
        <w:pStyle w:val="Akapitzlist"/>
        <w:numPr>
          <w:ilvl w:val="0"/>
          <w:numId w:val="172"/>
        </w:numPr>
        <w:spacing w:before="120" w:after="120"/>
        <w:jc w:val="both"/>
        <w:rPr>
          <w:rFonts w:ascii="Cambria" w:hAnsi="Cambria" w:cstheme="minorHAnsi"/>
          <w:bCs/>
          <w:sz w:val="22"/>
          <w:szCs w:val="22"/>
        </w:rPr>
      </w:pPr>
      <w:r w:rsidRPr="007B5A7D">
        <w:rPr>
          <w:rFonts w:ascii="Cambria" w:eastAsia="Calibri" w:hAnsi="Cambria" w:cstheme="minorHAnsi"/>
          <w:sz w:val="22"/>
          <w:szCs w:val="22"/>
        </w:rPr>
        <w:lastRenderedPageBreak/>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6415D01"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2499E527" w14:textId="77777777" w:rsidR="00F1039A" w:rsidRPr="007B5A7D" w:rsidRDefault="00F1039A" w:rsidP="00946038">
      <w:pPr>
        <w:pStyle w:val="Akapitzlist"/>
        <w:numPr>
          <w:ilvl w:val="0"/>
          <w:numId w:val="173"/>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3EF8D153" w14:textId="77777777" w:rsidR="00F1039A" w:rsidRPr="007F35C2" w:rsidRDefault="00F1039A" w:rsidP="00946038">
      <w:pPr>
        <w:pStyle w:val="Akapitzlist"/>
        <w:numPr>
          <w:ilvl w:val="0"/>
          <w:numId w:val="173"/>
        </w:numPr>
        <w:spacing w:before="120" w:after="120"/>
        <w:jc w:val="both"/>
        <w:rPr>
          <w:rFonts w:ascii="Cambria" w:eastAsia="Calibri" w:hAnsi="Cambria" w:cstheme="minorHAnsi"/>
          <w:sz w:val="22"/>
          <w:szCs w:val="22"/>
        </w:rPr>
      </w:pPr>
      <w:r w:rsidRPr="007F35C2">
        <w:rPr>
          <w:rFonts w:ascii="Cambria" w:eastAsia="Calibri" w:hAnsi="Cambria" w:cstheme="minorHAnsi"/>
          <w:sz w:val="22"/>
          <w:szCs w:val="22"/>
        </w:rPr>
        <w:t>dopuszcza się sadzenie</w:t>
      </w:r>
      <w:r w:rsidRPr="007F35C2">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nr2.4.2.,</w:t>
      </w:r>
    </w:p>
    <w:p w14:paraId="6A8333EB" w14:textId="77777777" w:rsidR="00F1039A" w:rsidRPr="007B5A7D" w:rsidRDefault="00F1039A" w:rsidP="00946038">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466BA53F" w14:textId="77777777" w:rsidR="00F1039A" w:rsidRPr="007B5A7D" w:rsidRDefault="00F1039A" w:rsidP="00946038">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2AAF4ACA"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21D4E640" w14:textId="77777777" w:rsidR="00F1039A" w:rsidRPr="007B5A7D" w:rsidRDefault="00F1039A" w:rsidP="00946038">
      <w:pPr>
        <w:pStyle w:val="Akapitzlist"/>
        <w:numPr>
          <w:ilvl w:val="0"/>
          <w:numId w:val="174"/>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F91E7EF" w14:textId="77777777" w:rsidR="00F1039A" w:rsidRPr="007B5A7D" w:rsidRDefault="00F1039A" w:rsidP="00F1039A">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7BAEFE" w14:textId="77777777" w:rsidR="00F1039A" w:rsidRPr="007B5A7D" w:rsidRDefault="00F1039A" w:rsidP="00F1039A">
      <w:pPr>
        <w:suppressAutoHyphens w:val="0"/>
        <w:spacing w:before="120" w:after="120"/>
        <w:rPr>
          <w:rFonts w:ascii="Cambria" w:eastAsia="Calibri" w:hAnsi="Cambria" w:cs="Arial"/>
          <w:b/>
          <w:bCs/>
          <w:sz w:val="22"/>
          <w:szCs w:val="22"/>
          <w:lang w:eastAsia="pl-PL"/>
        </w:rPr>
      </w:pPr>
    </w:p>
    <w:p w14:paraId="72F500CA" w14:textId="77777777" w:rsidR="00F1039A" w:rsidRPr="007B5A7D" w:rsidRDefault="00F1039A" w:rsidP="00F1039A">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8"/>
        <w:gridCol w:w="1590"/>
        <w:gridCol w:w="1676"/>
        <w:gridCol w:w="3572"/>
        <w:gridCol w:w="1386"/>
      </w:tblGrid>
      <w:tr w:rsidR="00F1039A" w:rsidRPr="007B5A7D" w14:paraId="6309FA83" w14:textId="77777777" w:rsidTr="00F36536">
        <w:trPr>
          <w:trHeight w:val="161"/>
          <w:jc w:val="center"/>
        </w:trPr>
        <w:tc>
          <w:tcPr>
            <w:tcW w:w="462" w:type="pct"/>
            <w:shd w:val="clear" w:color="auto" w:fill="auto"/>
          </w:tcPr>
          <w:p w14:paraId="3C2C4044"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A465A" w14:textId="77777777" w:rsidR="00F1039A" w:rsidRPr="007B5A7D" w:rsidRDefault="00F1039A" w:rsidP="00F36536">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07598F6A" w14:textId="77777777" w:rsidR="00F1039A" w:rsidRPr="007B5A7D" w:rsidRDefault="00F1039A" w:rsidP="00F36536">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1DF8923"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479CBCF6"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F1039A" w:rsidRPr="007B5A7D" w14:paraId="1B8A56A8" w14:textId="77777777" w:rsidTr="00F36536">
        <w:trPr>
          <w:trHeight w:val="625"/>
          <w:jc w:val="center"/>
        </w:trPr>
        <w:tc>
          <w:tcPr>
            <w:tcW w:w="462" w:type="pct"/>
            <w:shd w:val="clear" w:color="auto" w:fill="auto"/>
            <w:vAlign w:val="center"/>
          </w:tcPr>
          <w:p w14:paraId="10DC68EE"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72B2372B" w14:textId="77777777" w:rsidR="00F1039A" w:rsidRPr="007B5A7D" w:rsidRDefault="00F1039A" w:rsidP="00F36536">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39FB5C1D" w14:textId="77777777" w:rsidR="00F1039A" w:rsidRPr="007B5A7D" w:rsidRDefault="00F1039A" w:rsidP="00F36536">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B09A929" w14:textId="77777777" w:rsidR="00F1039A" w:rsidRPr="007B5A7D" w:rsidRDefault="00F1039A" w:rsidP="00F36536">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3CAB87ED"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252B306B" w14:textId="77777777" w:rsidR="00F1039A" w:rsidRPr="007B5A7D" w:rsidRDefault="00F1039A" w:rsidP="00F1039A">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4ED33FE" w14:textId="77777777" w:rsidR="00F1039A" w:rsidRPr="007B5A7D" w:rsidRDefault="00F1039A" w:rsidP="00946038">
      <w:pPr>
        <w:pStyle w:val="Akapitzlist"/>
        <w:numPr>
          <w:ilvl w:val="0"/>
          <w:numId w:val="175"/>
        </w:numPr>
        <w:spacing w:before="120" w:after="120"/>
        <w:jc w:val="both"/>
        <w:rPr>
          <w:rFonts w:ascii="Cambria" w:hAnsi="Cambria" w:cs="Arial"/>
          <w:bCs/>
          <w:sz w:val="22"/>
          <w:szCs w:val="22"/>
        </w:rPr>
      </w:pPr>
      <w:r w:rsidRPr="007B5A7D">
        <w:rPr>
          <w:rFonts w:ascii="Cambria" w:hAnsi="Cambria" w:cs="Arial"/>
          <w:bCs/>
          <w:sz w:val="22"/>
          <w:szCs w:val="22"/>
        </w:rPr>
        <w:lastRenderedPageBreak/>
        <w:t>załadunek sadzonek do pojemników z zabezpieczeniem korzeni przed wysychaniem,</w:t>
      </w:r>
    </w:p>
    <w:p w14:paraId="1AF056D1" w14:textId="77777777" w:rsidR="00F1039A" w:rsidRPr="007B5A7D" w:rsidRDefault="00F1039A" w:rsidP="00946038">
      <w:pPr>
        <w:pStyle w:val="Akapitzlist"/>
        <w:numPr>
          <w:ilvl w:val="0"/>
          <w:numId w:val="175"/>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113F449B" w14:textId="77777777" w:rsidR="00F1039A" w:rsidRPr="007B5A7D" w:rsidRDefault="00F1039A" w:rsidP="00946038">
      <w:pPr>
        <w:pStyle w:val="Akapitzlist"/>
        <w:numPr>
          <w:ilvl w:val="0"/>
          <w:numId w:val="175"/>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43379605" w14:textId="77777777" w:rsidR="00F1039A" w:rsidRPr="007B5A7D" w:rsidRDefault="00F1039A" w:rsidP="00946038">
      <w:pPr>
        <w:pStyle w:val="Akapitzlist"/>
        <w:numPr>
          <w:ilvl w:val="0"/>
          <w:numId w:val="175"/>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68321FF" w14:textId="77777777" w:rsidR="00F1039A" w:rsidRPr="007B5A7D" w:rsidRDefault="00F1039A" w:rsidP="00946038">
      <w:pPr>
        <w:pStyle w:val="Akapitzlist"/>
        <w:numPr>
          <w:ilvl w:val="0"/>
          <w:numId w:val="175"/>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C07DC" w14:textId="77777777" w:rsidR="00F1039A" w:rsidRPr="007B5A7D" w:rsidRDefault="00F1039A" w:rsidP="00946038">
      <w:pPr>
        <w:pStyle w:val="Akapitzlist"/>
        <w:numPr>
          <w:ilvl w:val="0"/>
          <w:numId w:val="175"/>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5B863CB1" w14:textId="77777777" w:rsidR="00F1039A" w:rsidRPr="007B5A7D" w:rsidRDefault="00F1039A" w:rsidP="00946038">
      <w:pPr>
        <w:pStyle w:val="Akapitzlist"/>
        <w:numPr>
          <w:ilvl w:val="0"/>
          <w:numId w:val="175"/>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47D32DDD" w14:textId="77777777" w:rsidR="00F1039A" w:rsidRPr="007B5A7D" w:rsidRDefault="00F1039A" w:rsidP="00F1039A">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0B934FC7" w14:textId="47EDCD29" w:rsidR="00F1039A" w:rsidRPr="00F64B2F" w:rsidRDefault="00F1039A" w:rsidP="00946038">
      <w:pPr>
        <w:pStyle w:val="Akapitzlist"/>
        <w:numPr>
          <w:ilvl w:val="0"/>
          <w:numId w:val="176"/>
        </w:numPr>
        <w:spacing w:before="120" w:after="120"/>
        <w:jc w:val="both"/>
        <w:rPr>
          <w:rFonts w:ascii="Cambria" w:eastAsia="Calibri" w:hAnsi="Cambria" w:cstheme="minorHAnsi"/>
          <w:sz w:val="22"/>
          <w:szCs w:val="22"/>
        </w:rPr>
      </w:pPr>
      <w:r w:rsidRPr="00F64B2F">
        <w:rPr>
          <w:rFonts w:ascii="Cambria" w:eastAsia="Calibri" w:hAnsi="Cambria" w:cstheme="minorHAnsi"/>
          <w:sz w:val="22"/>
          <w:szCs w:val="22"/>
        </w:rPr>
        <w:t>Zamawiający wymaga sadzenia</w:t>
      </w:r>
      <w:r w:rsidRPr="00F64B2F">
        <w:rPr>
          <w:rFonts w:ascii="Cambria" w:hAnsi="Cambria" w:cstheme="minorHAnsi"/>
          <w:sz w:val="22"/>
          <w:szCs w:val="22"/>
        </w:rPr>
        <w:t xml:space="preserve"> całych upraw lub ich części za pomocą sadzarki. Powierzchnie, na których Zamawiający planuje sadzenie sadzarką wskazane są w załączniku do SWZ nr</w:t>
      </w:r>
      <w:r w:rsidR="00F64B2F" w:rsidRPr="00F64B2F">
        <w:rPr>
          <w:rFonts w:ascii="Cambria" w:hAnsi="Cambria" w:cstheme="minorHAnsi"/>
          <w:sz w:val="22"/>
          <w:szCs w:val="22"/>
        </w:rPr>
        <w:t xml:space="preserve"> 2.2. z kodem czynności SADZ SADZ</w:t>
      </w:r>
      <w:r w:rsidRPr="00F64B2F">
        <w:rPr>
          <w:rFonts w:ascii="Cambria" w:hAnsi="Cambria" w:cstheme="minorHAnsi"/>
          <w:sz w:val="22"/>
          <w:szCs w:val="22"/>
        </w:rPr>
        <w:t>,</w:t>
      </w:r>
    </w:p>
    <w:p w14:paraId="2D684CA0" w14:textId="77777777" w:rsidR="00F1039A" w:rsidRPr="007B5A7D" w:rsidRDefault="00F1039A" w:rsidP="00946038">
      <w:pPr>
        <w:pStyle w:val="Akapitzlist"/>
        <w:numPr>
          <w:ilvl w:val="0"/>
          <w:numId w:val="176"/>
        </w:numPr>
        <w:spacing w:before="120" w:after="120"/>
        <w:jc w:val="both"/>
        <w:rPr>
          <w:rFonts w:ascii="Cambria" w:hAnsi="Cambria" w:cs="Arial"/>
          <w:bCs/>
          <w:sz w:val="22"/>
          <w:szCs w:val="22"/>
        </w:rPr>
      </w:pPr>
      <w:r w:rsidRPr="007B5A7D">
        <w:rPr>
          <w:rFonts w:ascii="Cambria" w:hAnsi="Cambria"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15506CF8" w14:textId="77777777" w:rsidR="00F1039A" w:rsidRPr="007B5A7D" w:rsidRDefault="00F1039A" w:rsidP="00946038">
      <w:pPr>
        <w:pStyle w:val="Akapitzlist"/>
        <w:numPr>
          <w:ilvl w:val="0"/>
          <w:numId w:val="176"/>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49712D93" w14:textId="77777777" w:rsidR="00F1039A" w:rsidRPr="007B5A7D" w:rsidRDefault="00F1039A" w:rsidP="00F1039A">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5EE452F" w14:textId="77777777" w:rsidR="00F1039A" w:rsidRPr="007B5A7D" w:rsidRDefault="00F1039A" w:rsidP="00946038">
      <w:pPr>
        <w:pStyle w:val="Akapitzlist"/>
        <w:numPr>
          <w:ilvl w:val="0"/>
          <w:numId w:val="177"/>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70E0DB50" w14:textId="77777777" w:rsidR="00F1039A" w:rsidRPr="007B5A7D" w:rsidRDefault="00F1039A" w:rsidP="00F1039A">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D4A7196" w14:textId="77777777" w:rsidR="00F1039A" w:rsidRPr="007B5A7D" w:rsidRDefault="00F1039A" w:rsidP="00F1039A">
      <w:pPr>
        <w:suppressAutoHyphens w:val="0"/>
        <w:spacing w:before="120" w:after="120"/>
        <w:rPr>
          <w:rFonts w:ascii="Cambria" w:eastAsia="Calibri" w:hAnsi="Cambria" w:cstheme="minorHAnsi"/>
          <w:b/>
          <w:bCs/>
          <w:sz w:val="22"/>
          <w:szCs w:val="22"/>
          <w:lang w:eastAsia="pl-PL"/>
        </w:rPr>
      </w:pPr>
    </w:p>
    <w:p w14:paraId="2BF48C7E" w14:textId="77777777" w:rsidR="00F1039A" w:rsidRPr="007B5A7D" w:rsidRDefault="00F1039A" w:rsidP="00F1039A">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F1039A" w:rsidRPr="007B5A7D" w14:paraId="0A05356C" w14:textId="77777777" w:rsidTr="00F36536">
        <w:trPr>
          <w:trHeight w:val="161"/>
          <w:jc w:val="center"/>
        </w:trPr>
        <w:tc>
          <w:tcPr>
            <w:tcW w:w="363" w:type="pct"/>
            <w:shd w:val="clear" w:color="auto" w:fill="auto"/>
          </w:tcPr>
          <w:p w14:paraId="5FBE8122"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A6CDA82"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D0768F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051DCD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2F91DE2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AC3C129" w14:textId="77777777" w:rsidTr="00F36536">
        <w:trPr>
          <w:trHeight w:val="625"/>
          <w:jc w:val="center"/>
        </w:trPr>
        <w:tc>
          <w:tcPr>
            <w:tcW w:w="363" w:type="pct"/>
            <w:shd w:val="clear" w:color="auto" w:fill="auto"/>
          </w:tcPr>
          <w:p w14:paraId="04DF383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027D6B5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08C4AD1" w14:textId="77777777" w:rsidR="00F1039A" w:rsidRPr="007B5A7D" w:rsidRDefault="00F1039A" w:rsidP="00F36536">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411EF5B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5BC54A6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02D60BC7"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88E8883" w14:textId="77777777" w:rsidR="00F1039A" w:rsidRPr="007B5A7D" w:rsidRDefault="00F1039A" w:rsidP="00946038">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F1804C6" w14:textId="77777777" w:rsidR="00F1039A" w:rsidRPr="007B5A7D" w:rsidRDefault="00F1039A" w:rsidP="00946038">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177C0217" w14:textId="77777777" w:rsidR="00F1039A" w:rsidRPr="007B5A7D" w:rsidRDefault="00F1039A" w:rsidP="00946038">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Pr="00934CE1">
        <w:rPr>
          <w:rFonts w:ascii="Cambria" w:eastAsia="Calibri" w:hAnsi="Cambria" w:cstheme="minorHAnsi"/>
          <w:sz w:val="22"/>
          <w:szCs w:val="22"/>
        </w:rPr>
        <w:t>(</w:t>
      </w:r>
      <w:r w:rsidRPr="00934CE1">
        <w:rPr>
          <w:rFonts w:ascii="Cambria" w:eastAsia="Calibri" w:hAnsi="Cambria" w:cs="Arial"/>
          <w:sz w:val="22"/>
          <w:szCs w:val="22"/>
        </w:rPr>
        <w:t>szpadel, motyka lub siekieromotyka, świder</w:t>
      </w:r>
      <w:r w:rsidRPr="00934CE1">
        <w:rPr>
          <w:rFonts w:ascii="Cambria" w:eastAsia="Calibri" w:hAnsi="Cambria" w:cstheme="minorHAnsi"/>
          <w:sz w:val="22"/>
          <w:szCs w:val="22"/>
        </w:rPr>
        <w:t xml:space="preserve">)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0B68DDE3"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5115036A" w14:textId="77777777" w:rsidR="00F1039A" w:rsidRPr="007B5A7D" w:rsidRDefault="00F1039A" w:rsidP="00946038">
      <w:pPr>
        <w:pStyle w:val="Akapitzlist"/>
        <w:numPr>
          <w:ilvl w:val="0"/>
          <w:numId w:val="17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2E30CAF5" w14:textId="77777777" w:rsidR="00F1039A" w:rsidRPr="007B5A7D" w:rsidRDefault="00F1039A" w:rsidP="00946038">
      <w:pPr>
        <w:pStyle w:val="Akapitzlist"/>
        <w:numPr>
          <w:ilvl w:val="0"/>
          <w:numId w:val="17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20E6DD7E" w14:textId="77777777" w:rsidR="00F1039A" w:rsidRPr="007B5A7D" w:rsidRDefault="00F1039A" w:rsidP="00946038">
      <w:pPr>
        <w:pStyle w:val="Akapitzlist"/>
        <w:numPr>
          <w:ilvl w:val="0"/>
          <w:numId w:val="179"/>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53CBDEFF" w14:textId="77777777" w:rsidR="00F1039A" w:rsidRPr="007B5A7D" w:rsidRDefault="00F1039A" w:rsidP="00946038">
      <w:pPr>
        <w:pStyle w:val="Akapitzlist"/>
        <w:numPr>
          <w:ilvl w:val="0"/>
          <w:numId w:val="17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4F36CDA1"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47B7009" w14:textId="77777777" w:rsidR="00F1039A" w:rsidRPr="007B5A7D" w:rsidRDefault="00F1039A" w:rsidP="00946038">
      <w:pPr>
        <w:pStyle w:val="Akapitzlist"/>
        <w:numPr>
          <w:ilvl w:val="0"/>
          <w:numId w:val="180"/>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E85B4E2" w14:textId="77777777" w:rsidR="00F1039A" w:rsidRPr="007B5A7D" w:rsidRDefault="00F1039A" w:rsidP="00F1039A">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A78EAA3"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p>
    <w:p w14:paraId="4BCE5352" w14:textId="77777777" w:rsidR="00F1039A" w:rsidRPr="007B5A7D" w:rsidRDefault="00F1039A" w:rsidP="00F1039A">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F1039A" w:rsidRPr="007B5A7D" w14:paraId="16FAC9AB" w14:textId="77777777" w:rsidTr="00F36536">
        <w:trPr>
          <w:trHeight w:val="161"/>
          <w:jc w:val="center"/>
        </w:trPr>
        <w:tc>
          <w:tcPr>
            <w:tcW w:w="363" w:type="pct"/>
            <w:shd w:val="clear" w:color="auto" w:fill="auto"/>
          </w:tcPr>
          <w:p w14:paraId="455F3E0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1DBE9E2"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CA884A8"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07F5D6C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C8D0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2B40FE92" w14:textId="77777777" w:rsidTr="00F36536">
        <w:trPr>
          <w:trHeight w:val="625"/>
          <w:jc w:val="center"/>
        </w:trPr>
        <w:tc>
          <w:tcPr>
            <w:tcW w:w="363" w:type="pct"/>
            <w:shd w:val="clear" w:color="auto" w:fill="auto"/>
          </w:tcPr>
          <w:p w14:paraId="2E17584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50A337C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209F6A71"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1EC33DC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4325D522"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1D6E4B0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4EC8CF02" w14:textId="77777777" w:rsidTr="00F36536">
        <w:trPr>
          <w:trHeight w:val="625"/>
          <w:jc w:val="center"/>
        </w:trPr>
        <w:tc>
          <w:tcPr>
            <w:tcW w:w="363" w:type="pct"/>
            <w:shd w:val="clear" w:color="auto" w:fill="auto"/>
          </w:tcPr>
          <w:p w14:paraId="7772F54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104</w:t>
            </w:r>
          </w:p>
        </w:tc>
        <w:tc>
          <w:tcPr>
            <w:tcW w:w="974" w:type="pct"/>
            <w:shd w:val="clear" w:color="auto" w:fill="auto"/>
          </w:tcPr>
          <w:p w14:paraId="1037FD7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4F033D8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4A5D5870"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7A16911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08BA6DA6"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30D3EAF" w14:textId="77777777" w:rsidR="00F1039A" w:rsidRPr="007B5A7D" w:rsidRDefault="00F1039A" w:rsidP="00946038">
      <w:pPr>
        <w:pStyle w:val="Akapitzlist"/>
        <w:numPr>
          <w:ilvl w:val="0"/>
          <w:numId w:val="181"/>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5E2AC76B" w14:textId="77777777" w:rsidR="00F1039A" w:rsidRPr="007B5A7D" w:rsidRDefault="00F1039A" w:rsidP="00946038">
      <w:pPr>
        <w:pStyle w:val="Akapitzlist"/>
        <w:numPr>
          <w:ilvl w:val="0"/>
          <w:numId w:val="181"/>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Pr="00934CE1">
        <w:rPr>
          <w:rFonts w:ascii="Cambria" w:hAnsi="Cambria" w:cstheme="minorHAnsi"/>
          <w:sz w:val="22"/>
          <w:szCs w:val="22"/>
        </w:rPr>
        <w:t>3,7 x 3,7 x 11 dla So 1/0  lub 4,5 x 5 x 15 dla gatunków liściastych</w:t>
      </w:r>
      <w:r w:rsidRPr="007B5A7D">
        <w:rPr>
          <w:rFonts w:ascii="Cambria" w:hAnsi="Cambria" w:cstheme="minorHAnsi"/>
          <w:sz w:val="22"/>
          <w:szCs w:val="22"/>
        </w:rPr>
        <w:t>,</w:t>
      </w:r>
    </w:p>
    <w:p w14:paraId="2A3139DA" w14:textId="77777777" w:rsidR="00F1039A" w:rsidRPr="007B5A7D" w:rsidRDefault="00F1039A" w:rsidP="00946038">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3D851BD7" w14:textId="77777777" w:rsidR="00F1039A" w:rsidRPr="007B5A7D" w:rsidRDefault="00F1039A" w:rsidP="00946038">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3689D110" w14:textId="77777777" w:rsidR="00F1039A" w:rsidRPr="007B5A7D" w:rsidRDefault="00F1039A" w:rsidP="00946038">
      <w:pPr>
        <w:pStyle w:val="Akapitzlist"/>
        <w:numPr>
          <w:ilvl w:val="0"/>
          <w:numId w:val="18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sadzonki z ziemi.</w:t>
      </w:r>
    </w:p>
    <w:p w14:paraId="60261100"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2F672410" w14:textId="77777777" w:rsidR="00F1039A" w:rsidRPr="007B5A7D" w:rsidRDefault="00F1039A" w:rsidP="00946038">
      <w:pPr>
        <w:pStyle w:val="Akapitzlist"/>
        <w:numPr>
          <w:ilvl w:val="0"/>
          <w:numId w:val="182"/>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2DF4558" w14:textId="77777777" w:rsidR="00F1039A" w:rsidRPr="007B5A7D" w:rsidRDefault="00F1039A" w:rsidP="00946038">
      <w:pPr>
        <w:pStyle w:val="Akapitzlist"/>
        <w:numPr>
          <w:ilvl w:val="0"/>
          <w:numId w:val="182"/>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A73F80A" w14:textId="77777777" w:rsidR="00F1039A" w:rsidRPr="007B5A7D" w:rsidRDefault="00F1039A" w:rsidP="00946038">
      <w:pPr>
        <w:pStyle w:val="Akapitzlist"/>
        <w:numPr>
          <w:ilvl w:val="0"/>
          <w:numId w:val="182"/>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7DFF84E0" w14:textId="77777777" w:rsidR="00F1039A" w:rsidRPr="007B5A7D" w:rsidRDefault="00F1039A" w:rsidP="00946038">
      <w:pPr>
        <w:pStyle w:val="Akapitzlist"/>
        <w:numPr>
          <w:ilvl w:val="0"/>
          <w:numId w:val="182"/>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E997F22" w14:textId="77777777" w:rsidR="00F1039A" w:rsidRPr="007B5A7D" w:rsidRDefault="00F1039A" w:rsidP="00946038">
      <w:pPr>
        <w:pStyle w:val="Akapitzlist"/>
        <w:numPr>
          <w:ilvl w:val="0"/>
          <w:numId w:val="182"/>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AF1BA2" w14:textId="77777777" w:rsidR="00F1039A" w:rsidRPr="007B5A7D" w:rsidRDefault="00F1039A" w:rsidP="00946038">
      <w:pPr>
        <w:pStyle w:val="Akapitzlist"/>
        <w:numPr>
          <w:ilvl w:val="0"/>
          <w:numId w:val="182"/>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65C3FF59" w14:textId="77777777" w:rsidR="00F1039A" w:rsidRPr="007B5A7D" w:rsidRDefault="00F1039A" w:rsidP="00F1039A">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2B27EFF2" w14:textId="77777777" w:rsidR="00F1039A" w:rsidRPr="007B5A7D" w:rsidRDefault="00F1039A" w:rsidP="00946038">
      <w:pPr>
        <w:pStyle w:val="Akapitzlist"/>
        <w:numPr>
          <w:ilvl w:val="0"/>
          <w:numId w:val="183"/>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62CDEFF" w14:textId="77777777" w:rsidR="00F1039A" w:rsidRPr="007B5A7D" w:rsidRDefault="00F1039A" w:rsidP="00F1039A">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73AC6F" w14:textId="77777777" w:rsidR="00F1039A" w:rsidRPr="007B5A7D" w:rsidRDefault="00F1039A" w:rsidP="00F1039A">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5AAB0952" w14:textId="77777777" w:rsidR="00F1039A" w:rsidRPr="007B5A7D" w:rsidRDefault="00F1039A" w:rsidP="00F1039A">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F1039A" w:rsidRPr="007B5A7D" w14:paraId="7621E81F" w14:textId="77777777" w:rsidTr="00F36536">
        <w:trPr>
          <w:trHeight w:val="161"/>
          <w:jc w:val="center"/>
        </w:trPr>
        <w:tc>
          <w:tcPr>
            <w:tcW w:w="363" w:type="pct"/>
            <w:shd w:val="clear" w:color="auto" w:fill="auto"/>
          </w:tcPr>
          <w:p w14:paraId="6E917750"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74" w:type="pct"/>
            <w:shd w:val="clear" w:color="auto" w:fill="auto"/>
          </w:tcPr>
          <w:p w14:paraId="5D9B20D0"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346A30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67E8363A"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5275393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9335BE8" w14:textId="77777777" w:rsidTr="00F36536">
        <w:trPr>
          <w:trHeight w:val="625"/>
          <w:jc w:val="center"/>
        </w:trPr>
        <w:tc>
          <w:tcPr>
            <w:tcW w:w="363" w:type="pct"/>
            <w:shd w:val="clear" w:color="auto" w:fill="auto"/>
          </w:tcPr>
          <w:p w14:paraId="0DD2DCFC"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6D745C6D"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240ABA3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4A97545B"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A8C089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0804AD3A" w14:textId="77777777" w:rsidTr="00F36536">
        <w:trPr>
          <w:trHeight w:val="625"/>
          <w:jc w:val="center"/>
        </w:trPr>
        <w:tc>
          <w:tcPr>
            <w:tcW w:w="363" w:type="pct"/>
            <w:shd w:val="clear" w:color="auto" w:fill="auto"/>
          </w:tcPr>
          <w:p w14:paraId="2259AA3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64E334FA"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7B743B7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351A9D4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59114EB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36764424"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220EA26" w14:textId="77777777" w:rsidR="00F1039A" w:rsidRPr="007B5A7D" w:rsidRDefault="00F1039A" w:rsidP="00946038">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3C3A22C" w14:textId="77777777" w:rsidR="00F1039A" w:rsidRPr="007B5A7D" w:rsidRDefault="00F1039A" w:rsidP="00946038">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3316141" w14:textId="77777777" w:rsidR="00F1039A" w:rsidRPr="007B5A7D" w:rsidRDefault="00F1039A" w:rsidP="00946038">
      <w:pPr>
        <w:pStyle w:val="Akapitzlist"/>
        <w:numPr>
          <w:ilvl w:val="0"/>
          <w:numId w:val="184"/>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siekieromotyką itp.,</w:t>
      </w:r>
    </w:p>
    <w:p w14:paraId="086CCA6A" w14:textId="77777777" w:rsidR="00F1039A" w:rsidRPr="007B5A7D" w:rsidRDefault="00F1039A" w:rsidP="00946038">
      <w:pPr>
        <w:pStyle w:val="Akapitzlist"/>
        <w:numPr>
          <w:ilvl w:val="0"/>
          <w:numId w:val="184"/>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509E0924" w14:textId="77777777" w:rsidR="00F1039A" w:rsidRPr="007B5A7D" w:rsidRDefault="00F1039A" w:rsidP="00946038">
      <w:pPr>
        <w:pStyle w:val="Akapitzlist"/>
        <w:numPr>
          <w:ilvl w:val="0"/>
          <w:numId w:val="184"/>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59D1929A"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57F206B2" w14:textId="77777777" w:rsidR="00F1039A" w:rsidRPr="007B5A7D" w:rsidRDefault="00F1039A" w:rsidP="00946038">
      <w:pPr>
        <w:pStyle w:val="Akapitzlist"/>
        <w:numPr>
          <w:ilvl w:val="0"/>
          <w:numId w:val="18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7AF7B1F4" w14:textId="77777777" w:rsidR="00F1039A" w:rsidRPr="007B5A7D" w:rsidRDefault="00F1039A" w:rsidP="00946038">
      <w:pPr>
        <w:pStyle w:val="Akapitzlist"/>
        <w:numPr>
          <w:ilvl w:val="0"/>
          <w:numId w:val="18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0B72CEF0" w14:textId="77777777" w:rsidR="00F1039A" w:rsidRPr="007B5A7D" w:rsidRDefault="00F1039A" w:rsidP="00946038">
      <w:pPr>
        <w:pStyle w:val="Akapitzlist"/>
        <w:numPr>
          <w:ilvl w:val="0"/>
          <w:numId w:val="18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4E7972E0" w14:textId="77777777" w:rsidR="00F1039A" w:rsidRPr="007B5A7D" w:rsidRDefault="00F1039A" w:rsidP="00946038">
      <w:pPr>
        <w:pStyle w:val="Akapitzlist"/>
        <w:numPr>
          <w:ilvl w:val="0"/>
          <w:numId w:val="18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2438E33A" w14:textId="77777777" w:rsidR="00F1039A" w:rsidRPr="007B5A7D" w:rsidRDefault="00F1039A" w:rsidP="00946038">
      <w:pPr>
        <w:pStyle w:val="Akapitzlist"/>
        <w:numPr>
          <w:ilvl w:val="0"/>
          <w:numId w:val="185"/>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3571F878" w14:textId="77777777" w:rsidR="00F1039A" w:rsidRPr="007B5A7D" w:rsidRDefault="00F1039A" w:rsidP="00946038">
      <w:pPr>
        <w:pStyle w:val="Akapitzlist"/>
        <w:numPr>
          <w:ilvl w:val="0"/>
          <w:numId w:val="18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055E99C" w14:textId="77777777" w:rsidR="00F1039A" w:rsidRPr="007B5A7D" w:rsidRDefault="00F1039A" w:rsidP="00946038">
      <w:pPr>
        <w:pStyle w:val="Akapitzlist"/>
        <w:numPr>
          <w:ilvl w:val="0"/>
          <w:numId w:val="185"/>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2AEFF398"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260D3AD" w14:textId="77777777" w:rsidR="00F1039A" w:rsidRPr="007B5A7D" w:rsidRDefault="00F1039A" w:rsidP="00946038">
      <w:pPr>
        <w:pStyle w:val="Akapitzlist"/>
        <w:numPr>
          <w:ilvl w:val="0"/>
          <w:numId w:val="18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7A57C4C" w14:textId="77777777" w:rsidR="00F1039A" w:rsidRPr="007B5A7D" w:rsidRDefault="00F1039A" w:rsidP="00F1039A">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9E5164" w14:textId="77777777" w:rsidR="00F1039A" w:rsidRPr="007B5A7D" w:rsidRDefault="00F1039A" w:rsidP="00F1039A">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1C4C34DA" w14:textId="77777777" w:rsidTr="00F36536">
        <w:trPr>
          <w:trHeight w:val="161"/>
          <w:jc w:val="center"/>
        </w:trPr>
        <w:tc>
          <w:tcPr>
            <w:tcW w:w="352" w:type="pct"/>
            <w:shd w:val="clear" w:color="auto" w:fill="auto"/>
          </w:tcPr>
          <w:p w14:paraId="1EA544BE"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454AF794"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808B856"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194B7B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31581C8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139F53A" w14:textId="77777777" w:rsidTr="00F36536">
        <w:trPr>
          <w:trHeight w:val="625"/>
          <w:jc w:val="center"/>
        </w:trPr>
        <w:tc>
          <w:tcPr>
            <w:tcW w:w="352" w:type="pct"/>
            <w:shd w:val="clear" w:color="auto" w:fill="auto"/>
          </w:tcPr>
          <w:p w14:paraId="32944AB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E022451"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3338243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0BD26EA9"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22EBF59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7819B92"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23A004B" w14:textId="77777777" w:rsidR="00F1039A" w:rsidRPr="007B5A7D" w:rsidRDefault="00F1039A" w:rsidP="00946038">
      <w:pPr>
        <w:pStyle w:val="Akapitzlist"/>
        <w:numPr>
          <w:ilvl w:val="0"/>
          <w:numId w:val="18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0629DEF8" w14:textId="77777777" w:rsidR="00F1039A" w:rsidRPr="007B5A7D" w:rsidRDefault="00F1039A" w:rsidP="00946038">
      <w:pPr>
        <w:pStyle w:val="Akapitzlist"/>
        <w:numPr>
          <w:ilvl w:val="0"/>
          <w:numId w:val="18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0F5B7989" w14:textId="77777777" w:rsidR="00F1039A" w:rsidRPr="007B5A7D" w:rsidRDefault="00F1039A" w:rsidP="00946038">
      <w:pPr>
        <w:pStyle w:val="Akapitzlist"/>
        <w:numPr>
          <w:ilvl w:val="0"/>
          <w:numId w:val="1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43523209" w14:textId="77777777" w:rsidR="00F1039A" w:rsidRPr="007B5A7D" w:rsidRDefault="00F1039A" w:rsidP="00946038">
      <w:pPr>
        <w:pStyle w:val="Akapitzlist"/>
        <w:numPr>
          <w:ilvl w:val="0"/>
          <w:numId w:val="18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4356537B" w14:textId="77777777" w:rsidR="00F1039A" w:rsidRPr="007B5A7D" w:rsidRDefault="00F1039A" w:rsidP="00946038">
      <w:pPr>
        <w:pStyle w:val="Akapitzlist"/>
        <w:numPr>
          <w:ilvl w:val="0"/>
          <w:numId w:val="18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61CD6D7F"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0EE9CD8" w14:textId="77777777" w:rsidR="00F1039A" w:rsidRPr="007B5A7D" w:rsidRDefault="00F1039A" w:rsidP="00946038">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D03E009" w14:textId="77777777" w:rsidR="00F1039A" w:rsidRPr="007B5A7D" w:rsidRDefault="00F1039A" w:rsidP="00946038">
      <w:pPr>
        <w:pStyle w:val="Akapitzlist"/>
        <w:numPr>
          <w:ilvl w:val="0"/>
          <w:numId w:val="1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nasiona do siewu zapewnia Zamawiający.</w:t>
      </w:r>
    </w:p>
    <w:p w14:paraId="18B6A3BF" w14:textId="77777777" w:rsidR="00F1039A" w:rsidRPr="007B5A7D" w:rsidRDefault="00F1039A" w:rsidP="00F1039A">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1B48E36" w14:textId="77777777" w:rsidR="00F1039A" w:rsidRPr="007B5A7D" w:rsidRDefault="00F1039A" w:rsidP="00946038">
      <w:pPr>
        <w:pStyle w:val="Akapitzlist"/>
        <w:numPr>
          <w:ilvl w:val="0"/>
          <w:numId w:val="1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 jest  </w:t>
      </w:r>
      <w:r>
        <w:rPr>
          <w:rFonts w:ascii="Cambria" w:eastAsia="Calibri" w:hAnsi="Cambria" w:cstheme="minorHAnsi"/>
          <w:sz w:val="22"/>
          <w:szCs w:val="22"/>
          <w:lang w:eastAsia="en-US"/>
        </w:rPr>
        <w:t>6600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76C06D74" w14:textId="77777777" w:rsidR="00F1039A" w:rsidRPr="007B5A7D" w:rsidRDefault="00F1039A" w:rsidP="00F1039A">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F33F20D" w14:textId="77777777" w:rsidR="00F1039A" w:rsidRPr="007B5A7D" w:rsidRDefault="00F1039A" w:rsidP="00F1039A">
      <w:pPr>
        <w:spacing w:before="120" w:after="120"/>
        <w:rPr>
          <w:rFonts w:ascii="Cambria" w:eastAsia="Calibri" w:hAnsi="Cambria" w:cstheme="minorHAnsi"/>
          <w:b/>
          <w:sz w:val="22"/>
          <w:szCs w:val="22"/>
          <w:lang w:eastAsia="en-US"/>
        </w:rPr>
      </w:pPr>
    </w:p>
    <w:p w14:paraId="16D9C0C1" w14:textId="77777777" w:rsidR="00F1039A" w:rsidRPr="007B5A7D" w:rsidRDefault="00F1039A" w:rsidP="00F1039A">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4740F177" w14:textId="77777777" w:rsidTr="00F36536">
        <w:trPr>
          <w:trHeight w:val="161"/>
          <w:jc w:val="center"/>
        </w:trPr>
        <w:tc>
          <w:tcPr>
            <w:tcW w:w="352" w:type="pct"/>
            <w:shd w:val="clear" w:color="auto" w:fill="auto"/>
          </w:tcPr>
          <w:p w14:paraId="3AC47266"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1D657512"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848E7FD"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FF8B471"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32F4399"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6242AA66" w14:textId="77777777" w:rsidTr="00F36536">
        <w:trPr>
          <w:trHeight w:val="625"/>
          <w:jc w:val="center"/>
        </w:trPr>
        <w:tc>
          <w:tcPr>
            <w:tcW w:w="352" w:type="pct"/>
            <w:shd w:val="clear" w:color="auto" w:fill="auto"/>
          </w:tcPr>
          <w:p w14:paraId="217C348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34F71447" w14:textId="77777777" w:rsidR="00F1039A" w:rsidRPr="007B5A7D" w:rsidRDefault="00F1039A" w:rsidP="00F36536">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05D1B25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58B3CFE8"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53BCD6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328FF2AF"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75DDF11" w14:textId="77777777" w:rsidR="00F1039A" w:rsidRPr="007B5A7D" w:rsidRDefault="00F1039A" w:rsidP="00946038">
      <w:pPr>
        <w:pStyle w:val="Akapitzlist"/>
        <w:numPr>
          <w:ilvl w:val="0"/>
          <w:numId w:val="190"/>
        </w:numPr>
        <w:jc w:val="both"/>
      </w:pPr>
      <w:r w:rsidRPr="007B5A7D">
        <w:rPr>
          <w:rFonts w:ascii="Cambria" w:eastAsia="Cambria" w:hAnsi="Cambria" w:cs="Cambria"/>
          <w:sz w:val="22"/>
          <w:szCs w:val="22"/>
        </w:rPr>
        <w:t>zaprawianie i doniesienie nasion,</w:t>
      </w:r>
    </w:p>
    <w:p w14:paraId="4743718E" w14:textId="77777777" w:rsidR="00F1039A" w:rsidRPr="007B5A7D" w:rsidRDefault="00F1039A" w:rsidP="00946038">
      <w:pPr>
        <w:pStyle w:val="Akapitzlist"/>
        <w:numPr>
          <w:ilvl w:val="0"/>
          <w:numId w:val="190"/>
        </w:numPr>
        <w:jc w:val="both"/>
      </w:pPr>
      <w:r w:rsidRPr="007B5A7D">
        <w:rPr>
          <w:rFonts w:ascii="Cambria" w:eastAsia="Cambria" w:hAnsi="Cambria" w:cs="Cambria"/>
          <w:sz w:val="22"/>
          <w:szCs w:val="22"/>
        </w:rPr>
        <w:t xml:space="preserve">ręczny siew pod motykę po 2 żołędzie w odległości co </w:t>
      </w:r>
      <w:r>
        <w:rPr>
          <w:rFonts w:ascii="Cambria" w:eastAsia="Cambria" w:hAnsi="Cambria" w:cs="Cambria"/>
          <w:sz w:val="22"/>
          <w:szCs w:val="22"/>
        </w:rPr>
        <w:t>80</w:t>
      </w:r>
      <w:r w:rsidRPr="007B5A7D">
        <w:rPr>
          <w:rFonts w:ascii="Cambria" w:eastAsia="Cambria" w:hAnsi="Cambria" w:cs="Cambria"/>
          <w:sz w:val="22"/>
          <w:szCs w:val="22"/>
        </w:rPr>
        <w:t xml:space="preserve"> cm w dnie przygotowanej bruzdy na głębokość nie większą niż 5-7 cm,</w:t>
      </w:r>
    </w:p>
    <w:p w14:paraId="01684163" w14:textId="77777777" w:rsidR="00F1039A" w:rsidRPr="007B5A7D" w:rsidRDefault="00F1039A" w:rsidP="00946038">
      <w:pPr>
        <w:pStyle w:val="Akapitzlist"/>
        <w:numPr>
          <w:ilvl w:val="0"/>
          <w:numId w:val="190"/>
        </w:numPr>
        <w:jc w:val="both"/>
      </w:pPr>
      <w:r w:rsidRPr="007B5A7D">
        <w:rPr>
          <w:rFonts w:ascii="Cambria" w:eastAsia="Cambria" w:hAnsi="Cambria" w:cs="Cambria"/>
          <w:sz w:val="22"/>
          <w:szCs w:val="22"/>
        </w:rPr>
        <w:t>przysypanie żołędzi ziemią z bruzdy i udeptanie ziemi nie pozostawiając zagłębienia.</w:t>
      </w:r>
    </w:p>
    <w:p w14:paraId="17A11C8E" w14:textId="77777777" w:rsidR="00F1039A" w:rsidRPr="007B5A7D" w:rsidRDefault="00F1039A" w:rsidP="00F1039A">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Uwagi:</w:t>
      </w:r>
    </w:p>
    <w:p w14:paraId="1AD11FCC" w14:textId="77777777" w:rsidR="00F1039A" w:rsidRPr="007B5A7D" w:rsidRDefault="00F1039A" w:rsidP="00946038">
      <w:pPr>
        <w:pStyle w:val="Akapitzlist"/>
        <w:numPr>
          <w:ilvl w:val="0"/>
          <w:numId w:val="191"/>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63BD9A87" w14:textId="77777777" w:rsidR="00F1039A" w:rsidRPr="007B5A7D" w:rsidRDefault="00F1039A" w:rsidP="00946038">
      <w:pPr>
        <w:pStyle w:val="Akapitzlist"/>
        <w:numPr>
          <w:ilvl w:val="0"/>
          <w:numId w:val="191"/>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7BDE2530"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45996D" w14:textId="77777777" w:rsidR="00F1039A" w:rsidRPr="007B5A7D" w:rsidRDefault="00F1039A" w:rsidP="00946038">
      <w:pPr>
        <w:pStyle w:val="Akapitzlist"/>
        <w:numPr>
          <w:ilvl w:val="0"/>
          <w:numId w:val="192"/>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w:t>
      </w:r>
      <w:r>
        <w:rPr>
          <w:rFonts w:ascii="Cambria" w:eastAsia="Calibri" w:hAnsi="Cambria" w:cstheme="minorHAnsi"/>
          <w:sz w:val="22"/>
          <w:szCs w:val="22"/>
          <w:lang w:eastAsia="en-US"/>
        </w:rPr>
        <w:t>1,5</w:t>
      </w:r>
      <w:r w:rsidRPr="007B5A7D">
        <w:rPr>
          <w:rFonts w:ascii="Cambria" w:eastAsia="Calibri" w:hAnsi="Cambria" w:cstheme="minorHAnsi"/>
          <w:sz w:val="22"/>
          <w:szCs w:val="22"/>
          <w:lang w:eastAsia="en-US"/>
        </w:rPr>
        <w:t xml:space="preserve"> m (+/- 10%) jest  </w:t>
      </w:r>
      <w:r>
        <w:rPr>
          <w:rFonts w:ascii="Cambria" w:eastAsia="Calibri" w:hAnsi="Cambria" w:cstheme="minorHAnsi"/>
          <w:sz w:val="22"/>
          <w:szCs w:val="22"/>
          <w:lang w:eastAsia="en-US"/>
        </w:rPr>
        <w:t>6600</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4D1BAF28" w14:textId="77777777" w:rsidR="00F1039A" w:rsidRPr="007B5A7D" w:rsidRDefault="00F1039A" w:rsidP="00F1039A">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A1B7317"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p w14:paraId="4A1AFFDD"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p w14:paraId="08D69835"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E48E859" w14:textId="77777777" w:rsidTr="00F36536">
        <w:trPr>
          <w:trHeight w:val="161"/>
          <w:jc w:val="center"/>
        </w:trPr>
        <w:tc>
          <w:tcPr>
            <w:tcW w:w="357" w:type="pct"/>
            <w:shd w:val="clear" w:color="auto" w:fill="auto"/>
          </w:tcPr>
          <w:p w14:paraId="2B99D158"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00D743"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64F0B5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72046F"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E20E048"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2C5A327" w14:textId="77777777" w:rsidTr="00F36536">
        <w:trPr>
          <w:trHeight w:val="625"/>
          <w:jc w:val="center"/>
        </w:trPr>
        <w:tc>
          <w:tcPr>
            <w:tcW w:w="357" w:type="pct"/>
            <w:shd w:val="clear" w:color="auto" w:fill="auto"/>
          </w:tcPr>
          <w:p w14:paraId="0E066F0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27DE5170" w14:textId="77777777" w:rsidR="00F1039A" w:rsidRPr="007B5A7D" w:rsidRDefault="00F1039A" w:rsidP="00F36536">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16E6ECC3" w14:textId="77777777" w:rsidR="00F1039A" w:rsidRPr="007B5A7D" w:rsidRDefault="00F1039A" w:rsidP="00F36536">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3415BBB9" w14:textId="77777777" w:rsidR="00F1039A" w:rsidRPr="007B5A7D" w:rsidRDefault="00F1039A" w:rsidP="00F36536">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CF7B9A" w14:textId="77777777" w:rsidR="00F1039A" w:rsidRPr="007B5A7D" w:rsidRDefault="00F1039A" w:rsidP="00F36536">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2310F1B3"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C153478" w14:textId="77777777" w:rsidR="00F1039A" w:rsidRPr="007B5A7D" w:rsidRDefault="00F1039A" w:rsidP="00946038">
      <w:pPr>
        <w:pStyle w:val="Akapitzlist"/>
        <w:numPr>
          <w:ilvl w:val="0"/>
          <w:numId w:val="19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348AD4A2" w14:textId="77777777" w:rsidR="00F1039A" w:rsidRPr="007B5A7D" w:rsidRDefault="00F1039A" w:rsidP="00946038">
      <w:pPr>
        <w:pStyle w:val="Akapitzlist"/>
        <w:numPr>
          <w:ilvl w:val="0"/>
          <w:numId w:val="19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4D0C1A0D" w14:textId="77777777" w:rsidR="00F1039A" w:rsidRPr="007B5A7D" w:rsidRDefault="00F1039A" w:rsidP="00946038">
      <w:pPr>
        <w:pStyle w:val="Akapitzlist"/>
        <w:numPr>
          <w:ilvl w:val="0"/>
          <w:numId w:val="19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64503E56" w14:textId="77777777" w:rsidR="00F1039A" w:rsidRPr="007B5A7D" w:rsidRDefault="00F1039A" w:rsidP="00946038">
      <w:pPr>
        <w:pStyle w:val="Akapitzlist"/>
        <w:numPr>
          <w:ilvl w:val="0"/>
          <w:numId w:val="19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75744C5F"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9A2BE45" w14:textId="77777777" w:rsidR="00F1039A" w:rsidRPr="007B5A7D" w:rsidRDefault="00F1039A" w:rsidP="00946038">
      <w:pPr>
        <w:pStyle w:val="Akapitzlist"/>
        <w:numPr>
          <w:ilvl w:val="0"/>
          <w:numId w:val="194"/>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36A03F4" w14:textId="77777777" w:rsidR="00F1039A" w:rsidRPr="007B5A7D" w:rsidRDefault="00F1039A" w:rsidP="00946038">
      <w:pPr>
        <w:pStyle w:val="Akapitzlist"/>
        <w:numPr>
          <w:ilvl w:val="0"/>
          <w:numId w:val="194"/>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55268BE5"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42D1AB61"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0A88441" w14:textId="77777777" w:rsidR="00F1039A" w:rsidRPr="007B5A7D" w:rsidRDefault="00F1039A" w:rsidP="00946038">
      <w:pPr>
        <w:pStyle w:val="Akapitzlist"/>
        <w:widowControl w:val="0"/>
        <w:numPr>
          <w:ilvl w:val="0"/>
          <w:numId w:val="195"/>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BE66730" w14:textId="77777777" w:rsidR="00F1039A" w:rsidRPr="007B5A7D" w:rsidRDefault="00F1039A" w:rsidP="00946038">
      <w:pPr>
        <w:pStyle w:val="Akapitzlist"/>
        <w:widowControl w:val="0"/>
        <w:numPr>
          <w:ilvl w:val="0"/>
          <w:numId w:val="195"/>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1117169" w14:textId="77777777" w:rsidR="00F1039A" w:rsidRPr="007B5A7D" w:rsidRDefault="00F1039A" w:rsidP="00F1039A">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5388757" w14:textId="77777777" w:rsidR="00F1039A" w:rsidRPr="007B5A7D" w:rsidRDefault="00F1039A" w:rsidP="00F1039A">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46CAB9DC" w14:textId="77777777" w:rsidTr="00F36536">
        <w:trPr>
          <w:trHeight w:val="161"/>
          <w:jc w:val="center"/>
        </w:trPr>
        <w:tc>
          <w:tcPr>
            <w:tcW w:w="352" w:type="pct"/>
            <w:shd w:val="clear" w:color="auto" w:fill="auto"/>
          </w:tcPr>
          <w:p w14:paraId="64ACBEF0"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5225EF14"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451AFB4"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1CCE5346"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325D77D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DCEBCAE" w14:textId="77777777" w:rsidTr="00F36536">
        <w:trPr>
          <w:trHeight w:val="625"/>
          <w:jc w:val="center"/>
        </w:trPr>
        <w:tc>
          <w:tcPr>
            <w:tcW w:w="352" w:type="pct"/>
            <w:shd w:val="clear" w:color="auto" w:fill="auto"/>
          </w:tcPr>
          <w:p w14:paraId="6A490F7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0FE2A983"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058DCE4D"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2C300CEE"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4A6CDFB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0F293335"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A9E437C" w14:textId="77777777" w:rsidR="00F1039A" w:rsidRPr="007B5A7D" w:rsidRDefault="00F1039A" w:rsidP="00946038">
      <w:pPr>
        <w:pStyle w:val="Akapitzlist"/>
        <w:numPr>
          <w:ilvl w:val="0"/>
          <w:numId w:val="196"/>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648FAD9B" w14:textId="77777777" w:rsidR="00F1039A" w:rsidRPr="007B5A7D" w:rsidRDefault="00F1039A" w:rsidP="00946038">
      <w:pPr>
        <w:pStyle w:val="Akapitzlist"/>
        <w:numPr>
          <w:ilvl w:val="0"/>
          <w:numId w:val="196"/>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77041109" w14:textId="77777777" w:rsidR="00F1039A" w:rsidRPr="007B5A7D" w:rsidRDefault="00F1039A" w:rsidP="00946038">
      <w:pPr>
        <w:pStyle w:val="Akapitzlist"/>
        <w:numPr>
          <w:ilvl w:val="0"/>
          <w:numId w:val="196"/>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720E7E87" w14:textId="77777777" w:rsidR="00F1039A" w:rsidRPr="007B5A7D" w:rsidRDefault="00F1039A" w:rsidP="00946038">
      <w:pPr>
        <w:pStyle w:val="Akapitzlist"/>
        <w:numPr>
          <w:ilvl w:val="0"/>
          <w:numId w:val="196"/>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3118EF6A" w14:textId="77777777" w:rsidR="00F1039A" w:rsidRPr="007B5A7D" w:rsidRDefault="00F1039A" w:rsidP="00946038">
      <w:pPr>
        <w:pStyle w:val="Akapitzlist"/>
        <w:numPr>
          <w:ilvl w:val="0"/>
          <w:numId w:val="196"/>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24A57E6A" w14:textId="77777777" w:rsidR="00F1039A" w:rsidRPr="007B5A7D" w:rsidRDefault="00F1039A" w:rsidP="00946038">
      <w:pPr>
        <w:pStyle w:val="Akapitzlist"/>
        <w:numPr>
          <w:ilvl w:val="0"/>
          <w:numId w:val="196"/>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BEF783A" w14:textId="77777777" w:rsidR="00F1039A" w:rsidRPr="007B5A7D" w:rsidRDefault="00F1039A" w:rsidP="00946038">
      <w:pPr>
        <w:pStyle w:val="Akapitzlist"/>
        <w:numPr>
          <w:ilvl w:val="0"/>
          <w:numId w:val="196"/>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2CE45377" w14:textId="77777777" w:rsidR="00F1039A" w:rsidRPr="007B5A7D" w:rsidRDefault="00F1039A" w:rsidP="00F1039A">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4E62C296" w14:textId="77777777" w:rsidR="00F1039A" w:rsidRPr="007B5A7D" w:rsidRDefault="00F1039A" w:rsidP="00946038">
      <w:pPr>
        <w:pStyle w:val="Akapitzlist"/>
        <w:numPr>
          <w:ilvl w:val="0"/>
          <w:numId w:val="197"/>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 xml:space="preserve">dległość pomiędzy środkami bruzd wynosi </w:t>
      </w:r>
      <w:r>
        <w:rPr>
          <w:rFonts w:ascii="Cambria" w:eastAsia="Calibri" w:hAnsi="Cambria"/>
          <w:sz w:val="22"/>
          <w:szCs w:val="22"/>
          <w:lang w:eastAsia="en-US"/>
        </w:rPr>
        <w:t>1,5</w:t>
      </w:r>
      <w:r w:rsidRPr="007B5A7D">
        <w:rPr>
          <w:rFonts w:ascii="Cambria" w:eastAsia="Calibri" w:hAnsi="Cambria"/>
          <w:sz w:val="22"/>
          <w:szCs w:val="22"/>
          <w:lang w:eastAsia="en-US"/>
        </w:rPr>
        <w:t xml:space="preserve">  m (+/- 10%),</w:t>
      </w:r>
    </w:p>
    <w:p w14:paraId="3DCFE3D6" w14:textId="77777777" w:rsidR="00F1039A" w:rsidRPr="007B5A7D" w:rsidRDefault="00F1039A" w:rsidP="00946038">
      <w:pPr>
        <w:pStyle w:val="Akapitzlist"/>
        <w:numPr>
          <w:ilvl w:val="0"/>
          <w:numId w:val="197"/>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B645F6F" w14:textId="77777777" w:rsidR="00F1039A" w:rsidRPr="007B5A7D" w:rsidRDefault="00F1039A" w:rsidP="00946038">
      <w:pPr>
        <w:pStyle w:val="Akapitzlist"/>
        <w:numPr>
          <w:ilvl w:val="0"/>
          <w:numId w:val="197"/>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AE053D"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30B9575" w14:textId="77777777" w:rsidR="00F1039A" w:rsidRPr="007B5A7D" w:rsidRDefault="00F1039A" w:rsidP="00946038">
      <w:pPr>
        <w:pStyle w:val="Akapitzlist"/>
        <w:numPr>
          <w:ilvl w:val="0"/>
          <w:numId w:val="198"/>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Pr>
          <w:rFonts w:ascii="Cambria" w:eastAsia="Calibri" w:hAnsi="Cambria" w:cs="Verdana"/>
          <w:sz w:val="22"/>
          <w:szCs w:val="22"/>
          <w:lang w:eastAsia="en-US"/>
        </w:rPr>
        <w:t>1,5</w:t>
      </w:r>
      <w:r w:rsidRPr="007B5A7D">
        <w:rPr>
          <w:rFonts w:ascii="Cambria" w:eastAsia="Calibri" w:hAnsi="Cambria" w:cs="Verdana"/>
          <w:sz w:val="22"/>
          <w:szCs w:val="22"/>
          <w:lang w:eastAsia="en-US"/>
        </w:rPr>
        <w:t xml:space="preserve"> m (+/-10 %) jest  </w:t>
      </w:r>
      <w:r>
        <w:rPr>
          <w:rFonts w:ascii="Cambria" w:eastAsia="Calibri" w:hAnsi="Cambria" w:cs="Verdana"/>
          <w:sz w:val="22"/>
          <w:szCs w:val="22"/>
          <w:lang w:eastAsia="en-US"/>
        </w:rPr>
        <w:t>6600</w:t>
      </w:r>
      <w:r w:rsidRPr="007B5A7D">
        <w:rPr>
          <w:rFonts w:ascii="Cambria" w:eastAsia="Calibri" w:hAnsi="Cambria" w:cs="Verdana"/>
          <w:sz w:val="22"/>
          <w:szCs w:val="22"/>
          <w:lang w:eastAsia="en-US"/>
        </w:rPr>
        <w:t xml:space="preserve"> m (metrów) bruzdy. Pomiar odległości pomiędzy bruzdami zostanie dokonany minimum w </w:t>
      </w:r>
      <w:r>
        <w:rPr>
          <w:rFonts w:ascii="Cambria" w:eastAsia="Calibri" w:hAnsi="Cambria" w:cs="Verdana"/>
          <w:sz w:val="22"/>
          <w:szCs w:val="22"/>
          <w:lang w:eastAsia="en-US"/>
        </w:rPr>
        <w:t>2</w:t>
      </w:r>
      <w:r w:rsidRPr="007B5A7D">
        <w:rPr>
          <w:rFonts w:ascii="Cambria" w:eastAsia="Calibri" w:hAnsi="Cambria" w:cs="Verdana"/>
          <w:sz w:val="22"/>
          <w:szCs w:val="22"/>
          <w:lang w:eastAsia="en-US"/>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0E7167FF" w14:textId="77777777" w:rsidR="00F1039A" w:rsidRPr="007B5A7D" w:rsidRDefault="00F1039A" w:rsidP="00F1039A">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FAF67D9" w14:textId="77777777" w:rsidR="00F1039A" w:rsidRPr="007B5A7D" w:rsidRDefault="00F1039A" w:rsidP="00F1039A">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410428BB" w14:textId="77777777" w:rsidTr="00F36536">
        <w:trPr>
          <w:trHeight w:val="161"/>
          <w:jc w:val="center"/>
        </w:trPr>
        <w:tc>
          <w:tcPr>
            <w:tcW w:w="358" w:type="pct"/>
            <w:shd w:val="clear" w:color="auto" w:fill="auto"/>
          </w:tcPr>
          <w:p w14:paraId="772FAADF"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ABB324E"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A85DFEE"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ECA891"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E0BAD4D"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45DB0BBA" w14:textId="77777777" w:rsidTr="00F36536">
        <w:trPr>
          <w:trHeight w:val="7234"/>
          <w:jc w:val="center"/>
        </w:trPr>
        <w:tc>
          <w:tcPr>
            <w:tcW w:w="358" w:type="pct"/>
            <w:shd w:val="clear" w:color="auto" w:fill="auto"/>
          </w:tcPr>
          <w:p w14:paraId="579B6BE4"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111</w:t>
            </w:r>
          </w:p>
        </w:tc>
        <w:tc>
          <w:tcPr>
            <w:tcW w:w="958" w:type="pct"/>
            <w:shd w:val="clear" w:color="auto" w:fill="auto"/>
            <w:vAlign w:val="center"/>
          </w:tcPr>
          <w:p w14:paraId="0087017E"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5650F552"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7AE02D9E"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543021C"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76B49B73"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09BC7C39"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EF64A7C"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69943E3A"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77242656"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40DFA754"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5F23258B"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62643224" w14:textId="77777777" w:rsidR="00F1039A" w:rsidRPr="007B5A7D" w:rsidRDefault="00F1039A" w:rsidP="00F36536">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38E47774"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2FC777F4"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1251AB2D"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220A786"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19C7B924"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1E165E6A"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5B30D528" w14:textId="77777777" w:rsidR="00F1039A" w:rsidRPr="007B5A7D" w:rsidRDefault="00F1039A" w:rsidP="00F36536">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7B6E58C3"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53502CFF"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7F5DB748"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p>
    <w:p w14:paraId="494D47C2"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4C6A808" w14:textId="77777777" w:rsidR="00F1039A" w:rsidRPr="007B5A7D" w:rsidRDefault="00F1039A" w:rsidP="00946038">
      <w:pPr>
        <w:pStyle w:val="Akapitzlist"/>
        <w:numPr>
          <w:ilvl w:val="0"/>
          <w:numId w:val="199"/>
        </w:numPr>
        <w:spacing w:before="120" w:after="120"/>
        <w:jc w:val="both"/>
        <w:rPr>
          <w:rFonts w:ascii="Cambria" w:hAnsi="Cambria" w:cstheme="minorHAnsi"/>
          <w:bCs/>
          <w:sz w:val="22"/>
          <w:szCs w:val="22"/>
        </w:rPr>
      </w:pPr>
      <w:r w:rsidRPr="007B5A7D">
        <w:rPr>
          <w:rFonts w:ascii="Cambria" w:hAnsi="Cambria" w:cstheme="minorHAnsi"/>
          <w:sz w:val="22"/>
          <w:szCs w:val="22"/>
        </w:rPr>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Pr>
          <w:rFonts w:ascii="Cambria" w:hAnsi="Cambria" w:cstheme="minorHAnsi"/>
          <w:bCs/>
          <w:sz w:val="22"/>
          <w:szCs w:val="22"/>
        </w:rPr>
        <w:t>40</w:t>
      </w:r>
      <w:r w:rsidRPr="007B5A7D">
        <w:rPr>
          <w:rFonts w:ascii="Cambria" w:hAnsi="Cambria" w:cstheme="minorHAnsi"/>
          <w:bCs/>
          <w:sz w:val="22"/>
          <w:szCs w:val="22"/>
        </w:rPr>
        <w:t xml:space="preserve"> km oraz zabezpieczenie ich systemów korzeniowych przed wysychaniem w czasie przemieszczania, </w:t>
      </w:r>
    </w:p>
    <w:p w14:paraId="44290A7B" w14:textId="77777777" w:rsidR="00F1039A" w:rsidRPr="007B5A7D" w:rsidRDefault="00F1039A" w:rsidP="00946038">
      <w:pPr>
        <w:pStyle w:val="Akapitzlist"/>
        <w:numPr>
          <w:ilvl w:val="0"/>
          <w:numId w:val="199"/>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583E6C6" w14:textId="77777777" w:rsidR="00F1039A" w:rsidRPr="007B5A7D" w:rsidRDefault="00F1039A" w:rsidP="00946038">
      <w:pPr>
        <w:pStyle w:val="Akapitzlist"/>
        <w:numPr>
          <w:ilvl w:val="0"/>
          <w:numId w:val="199"/>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60392ED1" w14:textId="77777777" w:rsidR="00F1039A" w:rsidRPr="007B5A7D" w:rsidRDefault="00F1039A" w:rsidP="00F1039A">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CC5EF8E" w14:textId="77777777" w:rsidR="00F1039A" w:rsidRPr="007B5A7D" w:rsidRDefault="00F1039A" w:rsidP="00946038">
      <w:pPr>
        <w:pStyle w:val="Akapitzlist"/>
        <w:numPr>
          <w:ilvl w:val="0"/>
          <w:numId w:val="20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w:t>
      </w:r>
      <w:r w:rsidRPr="000D04D2">
        <w:rPr>
          <w:rFonts w:ascii="Cambria" w:eastAsia="Calibri" w:hAnsi="Cambria" w:cstheme="minorHAnsi"/>
          <w:sz w:val="22"/>
          <w:szCs w:val="22"/>
        </w:rPr>
        <w:t>uprzednio przygotowanych dołkach oraz przykrycie ich gałęziami (cetyną) lub matami na żerdziach. W przypadku konieczności dołowania dostarczonych sadzonek w miejscu sadzenia (powierzchnia robocza), stosowna informacja zamieszczona została w załączniku nr 14 do SWZ.</w:t>
      </w:r>
    </w:p>
    <w:p w14:paraId="2083D615" w14:textId="77777777" w:rsidR="00F1039A" w:rsidRPr="007B5A7D" w:rsidRDefault="00F1039A" w:rsidP="00F1039A">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CB89FA5" w14:textId="77777777" w:rsidR="00F1039A" w:rsidRPr="007B5A7D" w:rsidRDefault="00F1039A" w:rsidP="00946038">
      <w:pPr>
        <w:pStyle w:val="Akapitzlist"/>
        <w:numPr>
          <w:ilvl w:val="0"/>
          <w:numId w:val="201"/>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51D169BD" w14:textId="77777777" w:rsidR="00F1039A" w:rsidRPr="007B5A7D" w:rsidRDefault="00F1039A" w:rsidP="00F1039A">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69D2479B" w14:textId="77777777" w:rsidR="00F1039A" w:rsidRPr="007B5A7D" w:rsidRDefault="00F1039A" w:rsidP="00F1039A">
      <w:pPr>
        <w:suppressAutoHyphens w:val="0"/>
        <w:spacing w:after="200" w:line="276" w:lineRule="auto"/>
        <w:rPr>
          <w:rFonts w:ascii="Cambria" w:eastAsia="Calibri" w:hAnsi="Cambria" w:cstheme="minorHAnsi"/>
          <w:b/>
          <w:bCs/>
          <w:sz w:val="22"/>
          <w:szCs w:val="22"/>
          <w:lang w:eastAsia="en-US"/>
        </w:rPr>
      </w:pPr>
    </w:p>
    <w:p w14:paraId="4311FE3E" w14:textId="77777777" w:rsidR="00F1039A" w:rsidRPr="007B5A7D" w:rsidRDefault="00F1039A" w:rsidP="00F1039A">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Pielęgnowanie upraw</w:t>
      </w:r>
    </w:p>
    <w:p w14:paraId="245370CF" w14:textId="77777777" w:rsidR="00F1039A" w:rsidRPr="007B5A7D" w:rsidRDefault="00F1039A" w:rsidP="00F1039A">
      <w:pPr>
        <w:suppressAutoHyphens w:val="0"/>
        <w:spacing w:before="120" w:after="120"/>
        <w:jc w:val="center"/>
        <w:rPr>
          <w:rFonts w:ascii="Cambria" w:eastAsia="Calibri" w:hAnsi="Cambria" w:cstheme="minorHAnsi"/>
          <w:b/>
          <w:bCs/>
          <w:sz w:val="22"/>
          <w:szCs w:val="22"/>
          <w:lang w:eastAsia="en-US"/>
        </w:rPr>
      </w:pPr>
    </w:p>
    <w:p w14:paraId="301B7856" w14:textId="77777777" w:rsidR="00F1039A" w:rsidRPr="007B5A7D" w:rsidRDefault="00F1039A" w:rsidP="00F1039A">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28E44B7E"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5930E8DA"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4461E95B"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7B42330E"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35AD889D"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5D5EB17F"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14CC3366"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8DC96DC" w14:textId="77777777" w:rsidR="00F1039A" w:rsidRPr="007B5A7D" w:rsidRDefault="00F1039A" w:rsidP="00946038">
      <w:pPr>
        <w:pStyle w:val="Akapitzlist"/>
        <w:numPr>
          <w:ilvl w:val="0"/>
          <w:numId w:val="1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4158DC29" w14:textId="77777777" w:rsidTr="00F36536">
        <w:trPr>
          <w:trHeight w:val="161"/>
          <w:jc w:val="center"/>
        </w:trPr>
        <w:tc>
          <w:tcPr>
            <w:tcW w:w="358" w:type="pct"/>
            <w:shd w:val="clear" w:color="auto" w:fill="auto"/>
          </w:tcPr>
          <w:p w14:paraId="419468B6"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81F27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3EE193"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607615"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9EC78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5B5F75C7" w14:textId="77777777" w:rsidTr="00F36536">
        <w:trPr>
          <w:trHeight w:val="625"/>
          <w:jc w:val="center"/>
        </w:trPr>
        <w:tc>
          <w:tcPr>
            <w:tcW w:w="358" w:type="pct"/>
            <w:shd w:val="clear" w:color="auto" w:fill="auto"/>
          </w:tcPr>
          <w:p w14:paraId="0902D62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4CDD838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690BE68C"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08988984"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5EE03BB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F1039A" w:rsidRPr="007B5A7D" w14:paraId="35A82A7A" w14:textId="77777777" w:rsidTr="00F36536">
        <w:trPr>
          <w:trHeight w:val="625"/>
          <w:jc w:val="center"/>
        </w:trPr>
        <w:tc>
          <w:tcPr>
            <w:tcW w:w="358" w:type="pct"/>
            <w:shd w:val="clear" w:color="auto" w:fill="auto"/>
          </w:tcPr>
          <w:p w14:paraId="78364A2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55C6B0F9"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42802A55"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49E4CB9B"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6963D32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76493985" w14:textId="77777777" w:rsidTr="00F36536">
        <w:trPr>
          <w:trHeight w:val="625"/>
          <w:jc w:val="center"/>
        </w:trPr>
        <w:tc>
          <w:tcPr>
            <w:tcW w:w="358" w:type="pct"/>
            <w:shd w:val="clear" w:color="auto" w:fill="auto"/>
          </w:tcPr>
          <w:p w14:paraId="0F7263B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32680B5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5C87FAB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67AA572F"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CDF86F6"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2309F52"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p>
    <w:p w14:paraId="4E5CFE4E" w14:textId="77777777" w:rsidR="00F1039A" w:rsidRPr="007B5A7D" w:rsidRDefault="00F1039A" w:rsidP="00F1039A">
      <w:pPr>
        <w:widowControl w:val="0"/>
        <w:suppressAutoHyphens w:val="0"/>
        <w:spacing w:before="120" w:after="120"/>
        <w:jc w:val="both"/>
        <w:rPr>
          <w:rFonts w:ascii="Cambria" w:eastAsia="Calibri" w:hAnsi="Cambria" w:cstheme="minorHAnsi"/>
          <w:b/>
          <w:bCs/>
          <w:sz w:val="22"/>
          <w:szCs w:val="22"/>
          <w:lang w:eastAsia="pl-PL"/>
        </w:rPr>
      </w:pPr>
    </w:p>
    <w:p w14:paraId="6094D75E"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17139B" w14:textId="77777777" w:rsidR="00F1039A" w:rsidRPr="007B5A7D" w:rsidRDefault="00F1039A" w:rsidP="00946038">
      <w:pPr>
        <w:pStyle w:val="Akapitzlist"/>
        <w:numPr>
          <w:ilvl w:val="0"/>
          <w:numId w:val="20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1557EEB6"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6D87F1" w14:textId="77777777" w:rsidR="00F1039A" w:rsidRPr="007B5A7D" w:rsidRDefault="00F1039A" w:rsidP="00946038">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2A0521DD" w14:textId="77777777" w:rsidR="00F1039A" w:rsidRPr="007B5A7D" w:rsidRDefault="00F1039A" w:rsidP="00946038">
      <w:pPr>
        <w:pStyle w:val="Akapitzlist"/>
        <w:numPr>
          <w:ilvl w:val="0"/>
          <w:numId w:val="2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1F0D1AF" w14:textId="77777777" w:rsidR="00F1039A" w:rsidRPr="007B5A7D" w:rsidRDefault="00F1039A" w:rsidP="00F1039A">
      <w:pPr>
        <w:spacing w:before="120" w:after="120"/>
        <w:jc w:val="both"/>
        <w:rPr>
          <w:rFonts w:ascii="Cambria" w:eastAsia="Calibri" w:hAnsi="Cambria" w:cstheme="minorHAnsi"/>
          <w:b/>
          <w:bCs/>
          <w:sz w:val="22"/>
          <w:szCs w:val="22"/>
        </w:rPr>
      </w:pPr>
    </w:p>
    <w:p w14:paraId="2EA8FB78" w14:textId="77777777" w:rsidR="00F1039A" w:rsidRPr="007B5A7D" w:rsidRDefault="00F1039A" w:rsidP="00F1039A">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23C3FCB8" w14:textId="77777777" w:rsidR="00F1039A" w:rsidRPr="007B5A7D" w:rsidRDefault="00F1039A" w:rsidP="00946038">
      <w:pPr>
        <w:pStyle w:val="Akapitzlist"/>
        <w:numPr>
          <w:ilvl w:val="0"/>
          <w:numId w:val="20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w:t>
      </w:r>
      <w:r w:rsidRPr="007B5A7D">
        <w:rPr>
          <w:rFonts w:ascii="Cambria" w:eastAsia="Calibri" w:hAnsi="Cambria" w:cstheme="minorHAnsi"/>
          <w:sz w:val="22"/>
          <w:szCs w:val="22"/>
          <w:lang w:eastAsia="en-US"/>
        </w:rPr>
        <w:lastRenderedPageBreak/>
        <w:t xml:space="preserve">1/10 mierzonej prostopadle do przebiegu pasów odległości między osiami pasa 1 i 11. Wynikiem jest średnia z wszystkich prób (np. z </w:t>
      </w:r>
      <w:r>
        <w:rPr>
          <w:rFonts w:ascii="Cambria" w:eastAsia="Calibri" w:hAnsi="Cambria" w:cstheme="minorHAnsi"/>
          <w:sz w:val="22"/>
          <w:szCs w:val="22"/>
          <w:lang w:eastAsia="en-US"/>
        </w:rPr>
        <w:t xml:space="preserve">12 </w:t>
      </w:r>
      <w:r w:rsidRPr="007B5A7D">
        <w:rPr>
          <w:rFonts w:ascii="Cambria" w:eastAsia="Calibri" w:hAnsi="Cambria" w:cstheme="minorHAnsi"/>
          <w:sz w:val="22"/>
          <w:szCs w:val="22"/>
          <w:lang w:eastAsia="en-US"/>
        </w:rPr>
        <w:t xml:space="preserve">prób wykonanych na </w:t>
      </w:r>
      <w:r>
        <w:rPr>
          <w:rFonts w:ascii="Cambria" w:eastAsia="Calibri" w:hAnsi="Cambria" w:cstheme="minorHAnsi"/>
          <w:sz w:val="22"/>
          <w:szCs w:val="22"/>
          <w:lang w:eastAsia="en-US"/>
        </w:rPr>
        <w:t>4</w:t>
      </w:r>
      <w:r w:rsidRPr="007B5A7D">
        <w:rPr>
          <w:rFonts w:ascii="Cambria" w:eastAsia="Calibri" w:hAnsi="Cambria" w:cstheme="minorHAnsi"/>
          <w:sz w:val="22"/>
          <w:szCs w:val="22"/>
          <w:lang w:eastAsia="en-US"/>
        </w:rPr>
        <w:t xml:space="preserve"> HA powierzchni),</w:t>
      </w:r>
    </w:p>
    <w:p w14:paraId="30C2D551" w14:textId="77777777" w:rsidR="00F1039A" w:rsidRPr="007B5A7D" w:rsidRDefault="00F1039A" w:rsidP="00F1039A">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3D7E604A" w14:textId="77777777" w:rsidR="00F1039A" w:rsidRPr="007B5A7D" w:rsidRDefault="00F1039A" w:rsidP="00946038">
      <w:pPr>
        <w:pStyle w:val="Akapitzlist"/>
        <w:numPr>
          <w:ilvl w:val="0"/>
          <w:numId w:val="204"/>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3440C4E2" w14:textId="77777777" w:rsidR="00F1039A" w:rsidRPr="007B5A7D" w:rsidRDefault="00F1039A" w:rsidP="00946038">
      <w:pPr>
        <w:pStyle w:val="Akapitzlist"/>
        <w:numPr>
          <w:ilvl w:val="0"/>
          <w:numId w:val="204"/>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3CDEF50" w14:textId="77777777" w:rsidR="00F1039A" w:rsidRPr="007B5A7D" w:rsidRDefault="00F1039A" w:rsidP="00946038">
      <w:pPr>
        <w:pStyle w:val="Akapitzlist"/>
        <w:numPr>
          <w:ilvl w:val="0"/>
          <w:numId w:val="204"/>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7E62A866" w14:textId="77777777" w:rsidR="00F1039A" w:rsidRPr="007B5A7D" w:rsidRDefault="00F1039A" w:rsidP="00946038">
      <w:pPr>
        <w:pStyle w:val="Akapitzlist"/>
        <w:numPr>
          <w:ilvl w:val="0"/>
          <w:numId w:val="204"/>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29E3572E" w14:textId="77777777" w:rsidR="00F1039A" w:rsidRPr="007B5A7D"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1943896" w14:textId="77777777" w:rsidR="00F1039A" w:rsidRPr="007B5A7D" w:rsidRDefault="00F1039A" w:rsidP="00F1039A">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5"/>
        <w:gridCol w:w="1676"/>
        <w:gridCol w:w="3797"/>
        <w:gridCol w:w="1164"/>
      </w:tblGrid>
      <w:tr w:rsidR="00F1039A" w:rsidRPr="007B5A7D" w14:paraId="45F56355" w14:textId="77777777" w:rsidTr="00F36536">
        <w:trPr>
          <w:trHeight w:val="161"/>
          <w:jc w:val="center"/>
        </w:trPr>
        <w:tc>
          <w:tcPr>
            <w:tcW w:w="364" w:type="pct"/>
            <w:shd w:val="clear" w:color="auto" w:fill="auto"/>
          </w:tcPr>
          <w:p w14:paraId="7E4B80CB"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bookmarkStart w:id="2"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3198F5B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4164A36"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629DB52"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3ECFD399"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33EBCA23" w14:textId="77777777" w:rsidTr="00F36536">
        <w:trPr>
          <w:trHeight w:val="625"/>
          <w:jc w:val="center"/>
        </w:trPr>
        <w:tc>
          <w:tcPr>
            <w:tcW w:w="364" w:type="pct"/>
            <w:shd w:val="clear" w:color="auto" w:fill="auto"/>
          </w:tcPr>
          <w:p w14:paraId="71F08A0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ECC3D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1D2265C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4BA74621"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6B3A3AB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17B0992B" w14:textId="77777777" w:rsidTr="00F36536">
        <w:trPr>
          <w:trHeight w:val="625"/>
          <w:jc w:val="center"/>
        </w:trPr>
        <w:tc>
          <w:tcPr>
            <w:tcW w:w="364" w:type="pct"/>
            <w:shd w:val="clear" w:color="auto" w:fill="auto"/>
          </w:tcPr>
          <w:p w14:paraId="77B66F2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116</w:t>
            </w:r>
          </w:p>
        </w:tc>
        <w:tc>
          <w:tcPr>
            <w:tcW w:w="974" w:type="pct"/>
            <w:shd w:val="clear" w:color="auto" w:fill="auto"/>
          </w:tcPr>
          <w:p w14:paraId="2CD37EE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48B8BD23"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23CB14B"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1D6A725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F1039A" w:rsidRPr="007B5A7D" w14:paraId="4BD9DEB8" w14:textId="77777777" w:rsidTr="00F36536">
        <w:trPr>
          <w:trHeight w:val="625"/>
          <w:jc w:val="center"/>
        </w:trPr>
        <w:tc>
          <w:tcPr>
            <w:tcW w:w="364" w:type="pct"/>
            <w:shd w:val="clear" w:color="auto" w:fill="auto"/>
          </w:tcPr>
          <w:p w14:paraId="6CF0D73E"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6E7E5072"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7EE1070B"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19D824EA" w14:textId="77777777" w:rsidR="00F1039A" w:rsidRPr="007B5A7D" w:rsidRDefault="00F1039A" w:rsidP="00F36536">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40CD87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2"/>
    <w:p w14:paraId="0042123D"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1C25607" w14:textId="77777777" w:rsidR="00F1039A" w:rsidRPr="007B5A7D" w:rsidRDefault="00F1039A" w:rsidP="00946038">
      <w:pPr>
        <w:pStyle w:val="Akapitzlist"/>
        <w:numPr>
          <w:ilvl w:val="0"/>
          <w:numId w:val="205"/>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176AEFF0" w14:textId="77777777" w:rsidR="00F1039A" w:rsidRPr="007B5A7D" w:rsidRDefault="00F1039A" w:rsidP="00F1039A">
      <w:pPr>
        <w:suppressAutoHyphens w:val="0"/>
        <w:spacing w:after="160" w:line="259" w:lineRule="auto"/>
        <w:rPr>
          <w:rFonts w:ascii="Cambria" w:eastAsia="Calibri" w:hAnsi="Cambria" w:cstheme="minorHAnsi"/>
          <w:b/>
          <w:bCs/>
          <w:sz w:val="22"/>
          <w:szCs w:val="22"/>
        </w:rPr>
      </w:pPr>
    </w:p>
    <w:p w14:paraId="7C837E2C" w14:textId="77777777" w:rsidR="00F1039A" w:rsidRPr="007B5A7D" w:rsidRDefault="00F1039A" w:rsidP="00F1039A">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5B8C608C" w14:textId="77777777" w:rsidR="00F1039A" w:rsidRPr="007B5A7D" w:rsidRDefault="00F1039A" w:rsidP="00946038">
      <w:pPr>
        <w:pStyle w:val="Akapitzlist"/>
        <w:numPr>
          <w:ilvl w:val="0"/>
          <w:numId w:val="2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F1039A" w:rsidRPr="007B5A7D" w14:paraId="5AA0E632" w14:textId="77777777" w:rsidTr="00F36536">
        <w:trPr>
          <w:trHeight w:val="284"/>
          <w:jc w:val="center"/>
        </w:trPr>
        <w:tc>
          <w:tcPr>
            <w:tcW w:w="562" w:type="dxa"/>
            <w:vMerge w:val="restart"/>
            <w:vAlign w:val="center"/>
          </w:tcPr>
          <w:p w14:paraId="3360B526"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201247ED"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785E0FC2"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B8F7C50"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F1039A" w:rsidRPr="007B5A7D" w14:paraId="5B78E7C0" w14:textId="77777777" w:rsidTr="00F36536">
        <w:trPr>
          <w:trHeight w:val="284"/>
          <w:jc w:val="center"/>
        </w:trPr>
        <w:tc>
          <w:tcPr>
            <w:tcW w:w="562" w:type="dxa"/>
            <w:vMerge/>
            <w:vAlign w:val="center"/>
          </w:tcPr>
          <w:p w14:paraId="69AC03E6" w14:textId="77777777" w:rsidR="00F1039A" w:rsidRPr="007B5A7D" w:rsidRDefault="00F1039A" w:rsidP="00F36536">
            <w:pPr>
              <w:pStyle w:val="Bezodstpw"/>
              <w:rPr>
                <w:rFonts w:ascii="Cambria" w:hAnsi="Cambria"/>
                <w:sz w:val="22"/>
                <w:szCs w:val="22"/>
              </w:rPr>
            </w:pPr>
          </w:p>
        </w:tc>
        <w:tc>
          <w:tcPr>
            <w:tcW w:w="2472" w:type="dxa"/>
            <w:vMerge/>
            <w:vAlign w:val="center"/>
          </w:tcPr>
          <w:p w14:paraId="071E7270" w14:textId="77777777" w:rsidR="00F1039A" w:rsidRPr="007B5A7D" w:rsidRDefault="00F1039A" w:rsidP="00F36536">
            <w:pPr>
              <w:pStyle w:val="Bezodstpw"/>
              <w:rPr>
                <w:rFonts w:ascii="Cambria" w:hAnsi="Cambria"/>
                <w:sz w:val="22"/>
                <w:szCs w:val="22"/>
              </w:rPr>
            </w:pPr>
          </w:p>
        </w:tc>
        <w:tc>
          <w:tcPr>
            <w:tcW w:w="3515" w:type="dxa"/>
            <w:vMerge/>
            <w:vAlign w:val="center"/>
          </w:tcPr>
          <w:p w14:paraId="3618EB09" w14:textId="77777777" w:rsidR="00F1039A" w:rsidRPr="007B5A7D" w:rsidRDefault="00F1039A" w:rsidP="00F36536">
            <w:pPr>
              <w:pStyle w:val="Bezodstpw"/>
              <w:rPr>
                <w:rFonts w:ascii="Cambria" w:hAnsi="Cambria"/>
                <w:strike/>
                <w:sz w:val="22"/>
                <w:szCs w:val="22"/>
              </w:rPr>
            </w:pPr>
          </w:p>
        </w:tc>
        <w:tc>
          <w:tcPr>
            <w:tcW w:w="1195" w:type="dxa"/>
            <w:vAlign w:val="center"/>
          </w:tcPr>
          <w:p w14:paraId="74FD8285"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3C8528BE"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powyżej 50%</w:t>
            </w:r>
          </w:p>
        </w:tc>
      </w:tr>
      <w:tr w:rsidR="00F1039A" w:rsidRPr="007B5A7D" w14:paraId="4F362966" w14:textId="77777777" w:rsidTr="00F36536">
        <w:trPr>
          <w:trHeight w:val="170"/>
          <w:jc w:val="center"/>
        </w:trPr>
        <w:tc>
          <w:tcPr>
            <w:tcW w:w="562" w:type="dxa"/>
            <w:vAlign w:val="center"/>
          </w:tcPr>
          <w:p w14:paraId="485F8BB6" w14:textId="77777777" w:rsidR="00F1039A" w:rsidRPr="007B5A7D" w:rsidRDefault="00F1039A" w:rsidP="00F36536">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147FB297" w14:textId="77777777" w:rsidR="00F1039A" w:rsidRPr="007B5A7D" w:rsidRDefault="00F1039A" w:rsidP="00F36536">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01F30CCC" w14:textId="77777777" w:rsidR="00F1039A" w:rsidRPr="007B5A7D" w:rsidRDefault="00F1039A" w:rsidP="00F36536">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643E9B97" w14:textId="77777777" w:rsidR="00F1039A" w:rsidRPr="007B5A7D" w:rsidRDefault="00F1039A" w:rsidP="00F36536">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50E3D383" w14:textId="77777777" w:rsidR="00F1039A" w:rsidRPr="007B5A7D" w:rsidRDefault="00F1039A" w:rsidP="00F36536">
            <w:pPr>
              <w:pStyle w:val="Bezodstpw"/>
              <w:jc w:val="center"/>
              <w:rPr>
                <w:rFonts w:ascii="Cambria" w:hAnsi="Cambria"/>
                <w:sz w:val="22"/>
                <w:szCs w:val="22"/>
              </w:rPr>
            </w:pPr>
            <w:r w:rsidRPr="007B5A7D">
              <w:rPr>
                <w:rFonts w:ascii="Cambria" w:hAnsi="Cambria"/>
                <w:sz w:val="22"/>
                <w:szCs w:val="22"/>
              </w:rPr>
              <w:t>5</w:t>
            </w:r>
          </w:p>
        </w:tc>
      </w:tr>
      <w:tr w:rsidR="00F1039A" w:rsidRPr="007B5A7D" w14:paraId="20ED3C9E" w14:textId="77777777" w:rsidTr="00F36536">
        <w:trPr>
          <w:trHeight w:val="284"/>
          <w:jc w:val="center"/>
        </w:trPr>
        <w:tc>
          <w:tcPr>
            <w:tcW w:w="562" w:type="dxa"/>
            <w:vAlign w:val="center"/>
          </w:tcPr>
          <w:p w14:paraId="6BDEFB9A"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1</w:t>
            </w:r>
          </w:p>
        </w:tc>
        <w:tc>
          <w:tcPr>
            <w:tcW w:w="2472" w:type="dxa"/>
            <w:vAlign w:val="center"/>
          </w:tcPr>
          <w:p w14:paraId="64674312"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6884FAC1"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trzcinnik leśny, pozostałe trawy, </w:t>
            </w:r>
          </w:p>
          <w:p w14:paraId="5094A98F"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pokrzywa, chmiel, nawłoć,</w:t>
            </w:r>
          </w:p>
          <w:p w14:paraId="7239BEEB"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2C5E33C2"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w:t>
            </w:r>
          </w:p>
        </w:tc>
        <w:tc>
          <w:tcPr>
            <w:tcW w:w="1201" w:type="dxa"/>
            <w:vAlign w:val="center"/>
          </w:tcPr>
          <w:p w14:paraId="34F47304"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w:t>
            </w:r>
          </w:p>
        </w:tc>
      </w:tr>
      <w:tr w:rsidR="00F1039A" w:rsidRPr="007B5A7D" w14:paraId="01C90B2E" w14:textId="77777777" w:rsidTr="00F36536">
        <w:trPr>
          <w:trHeight w:val="284"/>
          <w:jc w:val="center"/>
        </w:trPr>
        <w:tc>
          <w:tcPr>
            <w:tcW w:w="562" w:type="dxa"/>
            <w:vAlign w:val="center"/>
          </w:tcPr>
          <w:p w14:paraId="483B3CE9"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2</w:t>
            </w:r>
          </w:p>
        </w:tc>
        <w:tc>
          <w:tcPr>
            <w:tcW w:w="2472" w:type="dxa"/>
            <w:vAlign w:val="center"/>
          </w:tcPr>
          <w:p w14:paraId="239C8360"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4668AD5A"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brzoza, osika, grab, żarnowiec, </w:t>
            </w:r>
          </w:p>
          <w:p w14:paraId="38CF275E"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7E261A89"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w:t>
            </w:r>
          </w:p>
        </w:tc>
        <w:tc>
          <w:tcPr>
            <w:tcW w:w="1201" w:type="dxa"/>
            <w:vAlign w:val="center"/>
          </w:tcPr>
          <w:p w14:paraId="16D4EE5C"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IV</w:t>
            </w:r>
          </w:p>
        </w:tc>
      </w:tr>
      <w:tr w:rsidR="00F1039A" w:rsidRPr="007B5A7D" w14:paraId="3E1A35A4" w14:textId="77777777" w:rsidTr="00F36536">
        <w:trPr>
          <w:trHeight w:val="284"/>
          <w:jc w:val="center"/>
        </w:trPr>
        <w:tc>
          <w:tcPr>
            <w:tcW w:w="562" w:type="dxa"/>
            <w:vAlign w:val="center"/>
          </w:tcPr>
          <w:p w14:paraId="18BE8954"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3</w:t>
            </w:r>
          </w:p>
        </w:tc>
        <w:tc>
          <w:tcPr>
            <w:tcW w:w="2472" w:type="dxa"/>
            <w:vAlign w:val="center"/>
          </w:tcPr>
          <w:p w14:paraId="60A71609"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050542CC"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robinia akacjowa, tarnina,</w:t>
            </w:r>
          </w:p>
          <w:p w14:paraId="35E03253"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74F7660D"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III</w:t>
            </w:r>
          </w:p>
        </w:tc>
        <w:tc>
          <w:tcPr>
            <w:tcW w:w="1201" w:type="dxa"/>
            <w:vAlign w:val="center"/>
          </w:tcPr>
          <w:p w14:paraId="52130100"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VI</w:t>
            </w:r>
          </w:p>
        </w:tc>
      </w:tr>
      <w:tr w:rsidR="00F1039A" w:rsidRPr="007B5A7D" w14:paraId="295810C6" w14:textId="77777777" w:rsidTr="00F36536">
        <w:trPr>
          <w:trHeight w:val="376"/>
          <w:jc w:val="center"/>
        </w:trPr>
        <w:tc>
          <w:tcPr>
            <w:tcW w:w="562" w:type="dxa"/>
            <w:vMerge w:val="restart"/>
            <w:vAlign w:val="center"/>
          </w:tcPr>
          <w:p w14:paraId="0E88A9DA"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2BE8B86F"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19F8428F"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641E1F52"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w:t>
            </w:r>
          </w:p>
        </w:tc>
        <w:tc>
          <w:tcPr>
            <w:tcW w:w="1201" w:type="dxa"/>
            <w:vAlign w:val="center"/>
          </w:tcPr>
          <w:p w14:paraId="72A46F8B"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III</w:t>
            </w:r>
          </w:p>
        </w:tc>
      </w:tr>
      <w:tr w:rsidR="00F1039A" w:rsidRPr="007B5A7D" w14:paraId="4347EC5E" w14:textId="77777777" w:rsidTr="00F36536">
        <w:trPr>
          <w:trHeight w:val="377"/>
          <w:jc w:val="center"/>
        </w:trPr>
        <w:tc>
          <w:tcPr>
            <w:tcW w:w="562" w:type="dxa"/>
            <w:vMerge/>
            <w:vAlign w:val="center"/>
          </w:tcPr>
          <w:p w14:paraId="32883759" w14:textId="77777777" w:rsidR="00F1039A" w:rsidRPr="007B5A7D" w:rsidRDefault="00F1039A" w:rsidP="00F36536">
            <w:pPr>
              <w:pStyle w:val="Bezodstpw"/>
              <w:rPr>
                <w:rFonts w:ascii="Cambria" w:hAnsi="Cambria"/>
                <w:sz w:val="22"/>
                <w:szCs w:val="22"/>
              </w:rPr>
            </w:pPr>
          </w:p>
        </w:tc>
        <w:tc>
          <w:tcPr>
            <w:tcW w:w="2472" w:type="dxa"/>
            <w:vMerge/>
            <w:vAlign w:val="center"/>
          </w:tcPr>
          <w:p w14:paraId="2EC02CBF" w14:textId="77777777" w:rsidR="00F1039A" w:rsidRPr="007B5A7D" w:rsidRDefault="00F1039A" w:rsidP="00F36536">
            <w:pPr>
              <w:pStyle w:val="Bezodstpw"/>
              <w:rPr>
                <w:rFonts w:ascii="Cambria" w:hAnsi="Cambria"/>
                <w:sz w:val="22"/>
                <w:szCs w:val="22"/>
              </w:rPr>
            </w:pPr>
          </w:p>
        </w:tc>
        <w:tc>
          <w:tcPr>
            <w:tcW w:w="3515" w:type="dxa"/>
            <w:vAlign w:val="center"/>
          </w:tcPr>
          <w:p w14:paraId="1D8165F1"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08309E21"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III</w:t>
            </w:r>
          </w:p>
        </w:tc>
        <w:tc>
          <w:tcPr>
            <w:tcW w:w="1201" w:type="dxa"/>
            <w:vAlign w:val="center"/>
          </w:tcPr>
          <w:p w14:paraId="4C2F07B8"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IV</w:t>
            </w:r>
          </w:p>
        </w:tc>
      </w:tr>
      <w:tr w:rsidR="00F1039A" w:rsidRPr="007B5A7D" w14:paraId="2E0C7AE8" w14:textId="77777777" w:rsidTr="00F36536">
        <w:trPr>
          <w:trHeight w:val="377"/>
          <w:jc w:val="center"/>
        </w:trPr>
        <w:tc>
          <w:tcPr>
            <w:tcW w:w="562" w:type="dxa"/>
            <w:vMerge/>
            <w:vAlign w:val="center"/>
          </w:tcPr>
          <w:p w14:paraId="3943B9C6" w14:textId="77777777" w:rsidR="00F1039A" w:rsidRPr="007B5A7D" w:rsidRDefault="00F1039A" w:rsidP="00F36536">
            <w:pPr>
              <w:pStyle w:val="Bezodstpw"/>
              <w:rPr>
                <w:rFonts w:ascii="Cambria" w:hAnsi="Cambria"/>
                <w:sz w:val="22"/>
                <w:szCs w:val="22"/>
              </w:rPr>
            </w:pPr>
          </w:p>
        </w:tc>
        <w:tc>
          <w:tcPr>
            <w:tcW w:w="2472" w:type="dxa"/>
            <w:vMerge/>
            <w:vAlign w:val="center"/>
          </w:tcPr>
          <w:p w14:paraId="763AC2C8" w14:textId="77777777" w:rsidR="00F1039A" w:rsidRPr="007B5A7D" w:rsidRDefault="00F1039A" w:rsidP="00F36536">
            <w:pPr>
              <w:pStyle w:val="Bezodstpw"/>
              <w:rPr>
                <w:rFonts w:ascii="Cambria" w:hAnsi="Cambria"/>
                <w:sz w:val="22"/>
                <w:szCs w:val="22"/>
              </w:rPr>
            </w:pPr>
          </w:p>
        </w:tc>
        <w:tc>
          <w:tcPr>
            <w:tcW w:w="3515" w:type="dxa"/>
            <w:vAlign w:val="center"/>
          </w:tcPr>
          <w:p w14:paraId="474F7B66"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4F3DE4ED"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III</w:t>
            </w:r>
          </w:p>
        </w:tc>
        <w:tc>
          <w:tcPr>
            <w:tcW w:w="1201" w:type="dxa"/>
            <w:vAlign w:val="center"/>
          </w:tcPr>
          <w:p w14:paraId="14842F04"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V</w:t>
            </w:r>
          </w:p>
        </w:tc>
      </w:tr>
      <w:tr w:rsidR="00F1039A" w:rsidRPr="007B5A7D" w14:paraId="4CCDFE18" w14:textId="77777777" w:rsidTr="00F36536">
        <w:trPr>
          <w:trHeight w:val="377"/>
          <w:jc w:val="center"/>
        </w:trPr>
        <w:tc>
          <w:tcPr>
            <w:tcW w:w="562" w:type="dxa"/>
            <w:vMerge/>
            <w:vAlign w:val="center"/>
          </w:tcPr>
          <w:p w14:paraId="2FD3D094" w14:textId="77777777" w:rsidR="00F1039A" w:rsidRPr="007B5A7D" w:rsidRDefault="00F1039A" w:rsidP="00F36536">
            <w:pPr>
              <w:pStyle w:val="Bezodstpw"/>
              <w:rPr>
                <w:rFonts w:ascii="Cambria" w:hAnsi="Cambria"/>
                <w:sz w:val="22"/>
                <w:szCs w:val="22"/>
              </w:rPr>
            </w:pPr>
          </w:p>
        </w:tc>
        <w:tc>
          <w:tcPr>
            <w:tcW w:w="2472" w:type="dxa"/>
            <w:vMerge/>
            <w:vAlign w:val="center"/>
          </w:tcPr>
          <w:p w14:paraId="6BF57D61" w14:textId="77777777" w:rsidR="00F1039A" w:rsidRPr="007B5A7D" w:rsidRDefault="00F1039A" w:rsidP="00F36536">
            <w:pPr>
              <w:pStyle w:val="Bezodstpw"/>
              <w:rPr>
                <w:rFonts w:ascii="Cambria" w:hAnsi="Cambria"/>
                <w:sz w:val="22"/>
                <w:szCs w:val="22"/>
              </w:rPr>
            </w:pPr>
          </w:p>
        </w:tc>
        <w:tc>
          <w:tcPr>
            <w:tcW w:w="3515" w:type="dxa"/>
            <w:vAlign w:val="center"/>
          </w:tcPr>
          <w:p w14:paraId="43D7D43F"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49F63ED7"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III</w:t>
            </w:r>
          </w:p>
        </w:tc>
        <w:tc>
          <w:tcPr>
            <w:tcW w:w="1201" w:type="dxa"/>
            <w:vAlign w:val="center"/>
          </w:tcPr>
          <w:p w14:paraId="06D5A2AA" w14:textId="77777777" w:rsidR="00F1039A" w:rsidRPr="007B5A7D" w:rsidRDefault="00F1039A" w:rsidP="00F36536">
            <w:pPr>
              <w:pStyle w:val="Bezodstpw"/>
              <w:rPr>
                <w:rFonts w:ascii="Cambria" w:hAnsi="Cambria"/>
                <w:sz w:val="22"/>
                <w:szCs w:val="22"/>
              </w:rPr>
            </w:pPr>
            <w:r w:rsidRPr="007B5A7D">
              <w:rPr>
                <w:rFonts w:ascii="Cambria" w:hAnsi="Cambria"/>
                <w:sz w:val="22"/>
                <w:szCs w:val="22"/>
              </w:rPr>
              <w:t>VI</w:t>
            </w:r>
          </w:p>
        </w:tc>
      </w:tr>
    </w:tbl>
    <w:p w14:paraId="1599AA40" w14:textId="77777777" w:rsidR="00F1039A" w:rsidRPr="007B5A7D" w:rsidRDefault="00F1039A" w:rsidP="00946038">
      <w:pPr>
        <w:pStyle w:val="Akapitzlist"/>
        <w:numPr>
          <w:ilvl w:val="0"/>
          <w:numId w:val="20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 przypadku istotnych rozbieżności ujawnionych na etapie zlecania prac pomiędzy strefą trudności  określoną w czasie planowania zabiegu a faktyczną, do przypisania dla danej powierzchni właściwego kodu czynności do rozliczenia służyć będzie określenie strefy trudności -  wg. powyższych, kryteriów na dzień wystawienia zlecenia prac,</w:t>
      </w:r>
    </w:p>
    <w:p w14:paraId="43251053" w14:textId="77777777" w:rsidR="00F1039A" w:rsidRPr="007B5A7D" w:rsidRDefault="00F1039A" w:rsidP="00946038">
      <w:pPr>
        <w:pStyle w:val="Akapitzlist"/>
        <w:numPr>
          <w:ilvl w:val="0"/>
          <w:numId w:val="20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7FF00708" w14:textId="77777777" w:rsidR="00F1039A" w:rsidRPr="007B5A7D" w:rsidRDefault="00F1039A" w:rsidP="00946038">
      <w:pPr>
        <w:pStyle w:val="Akapitzlist"/>
        <w:numPr>
          <w:ilvl w:val="0"/>
          <w:numId w:val="20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64AB7AA" w14:textId="77777777" w:rsidR="00F1039A" w:rsidRPr="007B5A7D" w:rsidRDefault="00F1039A" w:rsidP="00F1039A">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B74D50A"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1DCA21" w14:textId="77777777" w:rsidR="00F1039A" w:rsidRPr="007B5A7D" w:rsidRDefault="00F1039A" w:rsidP="00946038">
      <w:pPr>
        <w:pStyle w:val="Akapitzlist"/>
        <w:widowControl w:val="0"/>
        <w:numPr>
          <w:ilvl w:val="0"/>
          <w:numId w:val="20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E04A9A" w14:textId="77777777" w:rsidR="00F1039A" w:rsidRPr="007B5A7D" w:rsidRDefault="00F1039A" w:rsidP="00946038">
      <w:pPr>
        <w:pStyle w:val="Akapitzlist"/>
        <w:widowControl w:val="0"/>
        <w:numPr>
          <w:ilvl w:val="0"/>
          <w:numId w:val="20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09ABE1A" w14:textId="77777777" w:rsidR="00F1039A" w:rsidRPr="007B5A7D" w:rsidRDefault="00F1039A" w:rsidP="00F1039A">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B7BC237" w14:textId="77777777" w:rsidR="00F1039A" w:rsidRPr="007B5A7D" w:rsidRDefault="00F1039A" w:rsidP="00F1039A">
      <w:pPr>
        <w:suppressAutoHyphens w:val="0"/>
        <w:spacing w:before="120" w:after="120"/>
        <w:ind w:firstLine="708"/>
        <w:rPr>
          <w:rFonts w:ascii="Cambria" w:eastAsia="Calibri" w:hAnsi="Cambria" w:cstheme="minorHAnsi"/>
          <w:i/>
          <w:kern w:val="1"/>
          <w:sz w:val="22"/>
          <w:szCs w:val="22"/>
          <w:lang w:eastAsia="hi-IN" w:bidi="hi-IN"/>
        </w:rPr>
      </w:pPr>
    </w:p>
    <w:p w14:paraId="25D6787F" w14:textId="77777777" w:rsidR="00F1039A" w:rsidRPr="007B5A7D" w:rsidRDefault="00F1039A" w:rsidP="00F1039A">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CF6318C" w14:textId="77777777" w:rsidTr="00F36536">
        <w:trPr>
          <w:trHeight w:val="161"/>
          <w:jc w:val="center"/>
        </w:trPr>
        <w:tc>
          <w:tcPr>
            <w:tcW w:w="357" w:type="pct"/>
            <w:shd w:val="clear" w:color="auto" w:fill="auto"/>
          </w:tcPr>
          <w:p w14:paraId="2FD962AD"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1AB45B6"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29E402A"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107E6C"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FCED60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10FFD8F7" w14:textId="77777777" w:rsidTr="00F36536">
        <w:trPr>
          <w:trHeight w:val="625"/>
          <w:jc w:val="center"/>
        </w:trPr>
        <w:tc>
          <w:tcPr>
            <w:tcW w:w="357" w:type="pct"/>
            <w:shd w:val="clear" w:color="auto" w:fill="auto"/>
          </w:tcPr>
          <w:p w14:paraId="1BD7A1A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A6041D4"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19CA3F87"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7EF3EBE4"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6EAD7F7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2334263"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86B4D2" w14:textId="77777777" w:rsidR="00F1039A" w:rsidRPr="007B5A7D" w:rsidRDefault="00F1039A" w:rsidP="00946038">
      <w:pPr>
        <w:pStyle w:val="Akapitzlist"/>
        <w:numPr>
          <w:ilvl w:val="0"/>
          <w:numId w:val="209"/>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21D3A280" w14:textId="77777777" w:rsidR="00F1039A" w:rsidRPr="007B5A7D" w:rsidRDefault="00F1039A" w:rsidP="00946038">
      <w:pPr>
        <w:pStyle w:val="Akapitzlist"/>
        <w:numPr>
          <w:ilvl w:val="0"/>
          <w:numId w:val="209"/>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4F0DC38B" w14:textId="77777777" w:rsidR="00F1039A" w:rsidRPr="007B5A7D" w:rsidRDefault="00F1039A" w:rsidP="00946038">
      <w:pPr>
        <w:pStyle w:val="Akapitzlist"/>
        <w:numPr>
          <w:ilvl w:val="0"/>
          <w:numId w:val="209"/>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5E138A6E" w14:textId="77777777" w:rsidR="00F1039A" w:rsidRPr="007B5A7D" w:rsidRDefault="00F1039A" w:rsidP="00946038">
      <w:pPr>
        <w:pStyle w:val="Akapitzlist"/>
        <w:numPr>
          <w:ilvl w:val="0"/>
          <w:numId w:val="209"/>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2EB27D1F" w14:textId="77777777" w:rsidR="00F1039A" w:rsidRPr="007B5A7D" w:rsidRDefault="00F1039A" w:rsidP="00946038">
      <w:pPr>
        <w:pStyle w:val="Akapitzlist"/>
        <w:numPr>
          <w:ilvl w:val="0"/>
          <w:numId w:val="209"/>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1076DBF7"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E15412" w14:textId="77777777" w:rsidR="00F1039A" w:rsidRPr="007B5A7D" w:rsidRDefault="00F1039A" w:rsidP="00946038">
      <w:pPr>
        <w:pStyle w:val="Akapitzlist"/>
        <w:numPr>
          <w:ilvl w:val="0"/>
          <w:numId w:val="2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7162F8FF" w14:textId="77777777" w:rsidR="00F1039A" w:rsidRPr="007B5A7D" w:rsidRDefault="00F1039A" w:rsidP="00946038">
      <w:pPr>
        <w:pStyle w:val="Akapitzlist"/>
        <w:numPr>
          <w:ilvl w:val="0"/>
          <w:numId w:val="2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7CF75342" w14:textId="77777777" w:rsidR="00F1039A" w:rsidRPr="007B5A7D" w:rsidRDefault="00F1039A" w:rsidP="00946038">
      <w:pPr>
        <w:pStyle w:val="Akapitzlist"/>
        <w:numPr>
          <w:ilvl w:val="0"/>
          <w:numId w:val="21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41F84C" w14:textId="77777777" w:rsidR="00F1039A" w:rsidRPr="007B5A7D" w:rsidRDefault="00F1039A" w:rsidP="00946038">
      <w:pPr>
        <w:pStyle w:val="Akapitzlist"/>
        <w:numPr>
          <w:ilvl w:val="0"/>
          <w:numId w:val="21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8DF560B" w14:textId="77777777" w:rsidR="00F1039A" w:rsidRPr="007B5A7D" w:rsidRDefault="00F1039A" w:rsidP="00946038">
      <w:pPr>
        <w:pStyle w:val="Akapitzlist"/>
        <w:numPr>
          <w:ilvl w:val="0"/>
          <w:numId w:val="2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miejsce odbioru środka chemicznego – </w:t>
      </w:r>
      <w:r>
        <w:rPr>
          <w:rFonts w:ascii="Cambria" w:eastAsia="Calibri" w:hAnsi="Cambria" w:cstheme="minorHAnsi"/>
          <w:sz w:val="22"/>
          <w:szCs w:val="22"/>
          <w:lang w:eastAsia="en-US"/>
        </w:rPr>
        <w:t xml:space="preserve">do 40 </w:t>
      </w:r>
      <w:r w:rsidRPr="007B5A7D">
        <w:rPr>
          <w:rFonts w:ascii="Cambria" w:eastAsia="Calibri" w:hAnsi="Cambria" w:cstheme="minorHAnsi"/>
          <w:sz w:val="22"/>
          <w:szCs w:val="22"/>
          <w:lang w:eastAsia="en-US"/>
        </w:rPr>
        <w:t>km</w:t>
      </w:r>
      <w:r>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 miejsce zwrotu opakowań po środku chemicznym – </w:t>
      </w:r>
      <w:r>
        <w:rPr>
          <w:rFonts w:ascii="Cambria" w:eastAsia="Calibri" w:hAnsi="Cambria" w:cstheme="minorHAnsi"/>
          <w:sz w:val="22"/>
          <w:szCs w:val="22"/>
          <w:lang w:eastAsia="en-US"/>
        </w:rPr>
        <w:t xml:space="preserve">do 40 </w:t>
      </w:r>
      <w:r w:rsidRPr="007B5A7D">
        <w:rPr>
          <w:rFonts w:ascii="Cambria" w:eastAsia="Calibri" w:hAnsi="Cambria" w:cstheme="minorHAnsi"/>
          <w:sz w:val="22"/>
          <w:szCs w:val="22"/>
          <w:lang w:eastAsia="en-US"/>
        </w:rPr>
        <w:t>km</w:t>
      </w:r>
      <w:r>
        <w:rPr>
          <w:rFonts w:ascii="Cambria" w:eastAsia="Calibri" w:hAnsi="Cambria" w:cstheme="minorHAnsi"/>
          <w:sz w:val="22"/>
          <w:szCs w:val="22"/>
          <w:lang w:eastAsia="en-US"/>
        </w:rPr>
        <w:t>,</w:t>
      </w:r>
      <w:r w:rsidRPr="007B5A7D">
        <w:rPr>
          <w:rFonts w:ascii="Cambria" w:eastAsia="Calibri" w:hAnsi="Cambria" w:cstheme="minorHAnsi"/>
          <w:sz w:val="22"/>
          <w:szCs w:val="22"/>
          <w:lang w:eastAsia="en-US"/>
        </w:rPr>
        <w:t xml:space="preserve"> punkt poboru wody – </w:t>
      </w:r>
      <w:r>
        <w:rPr>
          <w:rFonts w:ascii="Cambria" w:eastAsia="Calibri" w:hAnsi="Cambria" w:cstheme="minorHAnsi"/>
          <w:sz w:val="22"/>
          <w:szCs w:val="22"/>
          <w:lang w:eastAsia="en-US"/>
        </w:rPr>
        <w:t xml:space="preserve">do 10 </w:t>
      </w:r>
      <w:r w:rsidRPr="007B5A7D">
        <w:rPr>
          <w:rFonts w:ascii="Cambria" w:eastAsia="Calibri" w:hAnsi="Cambria" w:cstheme="minorHAnsi"/>
          <w:sz w:val="22"/>
          <w:szCs w:val="22"/>
          <w:lang w:eastAsia="en-US"/>
        </w:rPr>
        <w:t>k</w:t>
      </w:r>
      <w:r>
        <w:rPr>
          <w:rFonts w:ascii="Cambria" w:eastAsia="Calibri" w:hAnsi="Cambria" w:cstheme="minorHAnsi"/>
          <w:sz w:val="22"/>
          <w:szCs w:val="22"/>
          <w:lang w:eastAsia="en-US"/>
        </w:rPr>
        <w:t>m</w:t>
      </w:r>
      <w:r w:rsidRPr="007B5A7D">
        <w:rPr>
          <w:rFonts w:ascii="Cambria" w:eastAsia="Calibri" w:hAnsi="Cambria" w:cstheme="minorHAnsi"/>
          <w:sz w:val="22"/>
          <w:szCs w:val="22"/>
          <w:lang w:eastAsia="en-US"/>
        </w:rPr>
        <w:t>.</w:t>
      </w:r>
    </w:p>
    <w:p w14:paraId="2AF4ED6B" w14:textId="77777777" w:rsidR="00F1039A" w:rsidRPr="007B5A7D" w:rsidRDefault="00F1039A" w:rsidP="00F1039A">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144DA72"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97D0036" w14:textId="77777777" w:rsidR="00F1039A" w:rsidRPr="007B5A7D" w:rsidRDefault="00F1039A" w:rsidP="00946038">
      <w:pPr>
        <w:pStyle w:val="Akapitzlist"/>
        <w:widowControl w:val="0"/>
        <w:numPr>
          <w:ilvl w:val="0"/>
          <w:numId w:val="211"/>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7DE551" w14:textId="77777777" w:rsidR="00F1039A" w:rsidRPr="007B5A7D" w:rsidRDefault="00F1039A" w:rsidP="00946038">
      <w:pPr>
        <w:pStyle w:val="Akapitzlist"/>
        <w:widowControl w:val="0"/>
        <w:numPr>
          <w:ilvl w:val="0"/>
          <w:numId w:val="211"/>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7D33C20" w14:textId="77777777" w:rsidR="00F1039A" w:rsidRPr="007B5A7D" w:rsidRDefault="00F1039A" w:rsidP="00F1039A">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DB68073" w14:textId="77777777" w:rsidR="00F1039A" w:rsidRPr="007B5A7D" w:rsidRDefault="00F1039A" w:rsidP="00F1039A">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7DDDEBC1" w14:textId="77777777" w:rsidTr="00F36536">
        <w:trPr>
          <w:trHeight w:val="161"/>
          <w:jc w:val="center"/>
        </w:trPr>
        <w:tc>
          <w:tcPr>
            <w:tcW w:w="357" w:type="pct"/>
            <w:shd w:val="clear" w:color="auto" w:fill="auto"/>
          </w:tcPr>
          <w:p w14:paraId="3D6A9A0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DA4387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16137A"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9F613A6"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05CA97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7B3151C0" w14:textId="77777777" w:rsidTr="00F36536">
        <w:trPr>
          <w:trHeight w:val="625"/>
          <w:jc w:val="center"/>
        </w:trPr>
        <w:tc>
          <w:tcPr>
            <w:tcW w:w="357" w:type="pct"/>
            <w:shd w:val="clear" w:color="auto" w:fill="auto"/>
          </w:tcPr>
          <w:p w14:paraId="45AA4DCA"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31771E3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41CF0A08" w14:textId="77777777" w:rsidR="00F1039A" w:rsidRPr="007B5A7D" w:rsidRDefault="00F1039A" w:rsidP="00F36536">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3EC0BDE2"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03414CF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E1A264B"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C3BD93F" w14:textId="77777777" w:rsidR="00F1039A" w:rsidRPr="007B5A7D" w:rsidRDefault="00F1039A" w:rsidP="00946038">
      <w:pPr>
        <w:pStyle w:val="Akapitzlist"/>
        <w:numPr>
          <w:ilvl w:val="0"/>
          <w:numId w:val="212"/>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5F0A2319" w14:textId="77777777" w:rsidR="00F1039A" w:rsidRPr="007B5A7D" w:rsidRDefault="00F1039A" w:rsidP="00F1039A">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2F14E6D"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E5A64FF" w14:textId="77777777" w:rsidR="00F1039A" w:rsidRPr="007B5A7D" w:rsidRDefault="00F1039A" w:rsidP="00946038">
      <w:pPr>
        <w:pStyle w:val="Akapitzlist"/>
        <w:widowControl w:val="0"/>
        <w:numPr>
          <w:ilvl w:val="0"/>
          <w:numId w:val="21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CE1435C" w14:textId="77777777" w:rsidR="00F1039A" w:rsidRPr="007B5A7D" w:rsidRDefault="00F1039A" w:rsidP="00946038">
      <w:pPr>
        <w:pStyle w:val="Akapitzlist"/>
        <w:widowControl w:val="0"/>
        <w:numPr>
          <w:ilvl w:val="0"/>
          <w:numId w:val="21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E1E728" w14:textId="77777777" w:rsidR="00F1039A" w:rsidRPr="007B5A7D" w:rsidRDefault="00F1039A" w:rsidP="00F1039A">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D6DAEFD"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p>
    <w:p w14:paraId="03DF085D" w14:textId="77777777" w:rsidR="00F1039A" w:rsidRPr="007B5A7D" w:rsidRDefault="00F1039A" w:rsidP="00F1039A">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391989DB" w14:textId="77777777" w:rsidTr="00F36536">
        <w:trPr>
          <w:trHeight w:val="161"/>
          <w:jc w:val="center"/>
        </w:trPr>
        <w:tc>
          <w:tcPr>
            <w:tcW w:w="357" w:type="pct"/>
            <w:shd w:val="clear" w:color="auto" w:fill="auto"/>
          </w:tcPr>
          <w:p w14:paraId="1E509335"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42C0D4E"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90733E3"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5E8167"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89722A9"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63344282" w14:textId="77777777" w:rsidTr="00F36536">
        <w:trPr>
          <w:trHeight w:val="625"/>
          <w:jc w:val="center"/>
        </w:trPr>
        <w:tc>
          <w:tcPr>
            <w:tcW w:w="357" w:type="pct"/>
            <w:shd w:val="clear" w:color="auto" w:fill="auto"/>
          </w:tcPr>
          <w:p w14:paraId="23CA75F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291B8128" w14:textId="77777777" w:rsidR="00F1039A" w:rsidRPr="007B5A7D" w:rsidRDefault="00F1039A" w:rsidP="00F36536">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F36B6DF" w14:textId="77777777" w:rsidR="00F1039A" w:rsidRPr="007B5A7D" w:rsidRDefault="00F1039A" w:rsidP="00F36536">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11124C9A"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06115D4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6E86DA2" w14:textId="77777777" w:rsidR="00F1039A" w:rsidRPr="007B5A7D" w:rsidRDefault="00F1039A" w:rsidP="00F1039A">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DC2DC14" w14:textId="77777777" w:rsidR="00F1039A" w:rsidRPr="007B5A7D" w:rsidRDefault="00F1039A" w:rsidP="00946038">
      <w:pPr>
        <w:pStyle w:val="Akapitzlist"/>
        <w:numPr>
          <w:ilvl w:val="0"/>
          <w:numId w:val="21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z pozostawieniem wyciętych drzewek w miejscu ścięcia w taki sposób, aby odsłonić drzewka pozostawione do dalszej hodowli. </w:t>
      </w:r>
    </w:p>
    <w:p w14:paraId="3781F19D" w14:textId="77777777" w:rsidR="00F1039A" w:rsidRPr="007B5A7D" w:rsidRDefault="00F1039A" w:rsidP="00F1039A">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0F1EE1BD" w14:textId="77777777" w:rsidR="00F1039A" w:rsidRPr="007B5A7D" w:rsidRDefault="00F1039A" w:rsidP="00946038">
      <w:pPr>
        <w:pStyle w:val="Akapitzlist"/>
        <w:numPr>
          <w:ilvl w:val="0"/>
          <w:numId w:val="2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EC6D100" w14:textId="77777777" w:rsidR="00F1039A" w:rsidRPr="007B5A7D" w:rsidRDefault="00F1039A" w:rsidP="00F1039A">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C4CAF77" w14:textId="77777777" w:rsidR="00F1039A" w:rsidRPr="007B5A7D" w:rsidRDefault="00F1039A" w:rsidP="00F1039A">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4F42021" w14:textId="77777777" w:rsidR="00F1039A" w:rsidRPr="007B5A7D" w:rsidRDefault="00F1039A" w:rsidP="00946038">
      <w:pPr>
        <w:pStyle w:val="Akapitzlist"/>
        <w:widowControl w:val="0"/>
        <w:numPr>
          <w:ilvl w:val="0"/>
          <w:numId w:val="21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48158CB" w14:textId="77777777" w:rsidR="00F1039A" w:rsidRPr="007B5A7D" w:rsidRDefault="00F1039A" w:rsidP="00946038">
      <w:pPr>
        <w:pStyle w:val="Akapitzlist"/>
        <w:widowControl w:val="0"/>
        <w:numPr>
          <w:ilvl w:val="0"/>
          <w:numId w:val="21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1385689" w14:textId="77777777" w:rsidR="00F1039A" w:rsidRPr="007B5A7D" w:rsidRDefault="00F1039A" w:rsidP="00F1039A">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95CAA18" w14:textId="77777777" w:rsidR="00F1039A" w:rsidRPr="007B5A7D" w:rsidRDefault="00F1039A" w:rsidP="00F1039A">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51C6DCEF" w14:textId="77777777" w:rsidTr="00F36536">
        <w:trPr>
          <w:trHeight w:val="161"/>
          <w:jc w:val="center"/>
        </w:trPr>
        <w:tc>
          <w:tcPr>
            <w:tcW w:w="357" w:type="pct"/>
            <w:shd w:val="clear" w:color="auto" w:fill="auto"/>
          </w:tcPr>
          <w:p w14:paraId="72F6633C"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7149F333"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D03D5DA"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72FDC71"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228C97E"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EF021F7" w14:textId="77777777" w:rsidTr="00F36536">
        <w:trPr>
          <w:trHeight w:val="625"/>
          <w:jc w:val="center"/>
        </w:trPr>
        <w:tc>
          <w:tcPr>
            <w:tcW w:w="357" w:type="pct"/>
            <w:shd w:val="clear" w:color="auto" w:fill="auto"/>
          </w:tcPr>
          <w:p w14:paraId="5516A7D2"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61310BD0" w14:textId="77777777" w:rsidR="00F1039A" w:rsidRPr="007B5A7D" w:rsidRDefault="00F1039A" w:rsidP="00F36536">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319F1350" w14:textId="77777777" w:rsidR="00F1039A" w:rsidRPr="007B5A7D" w:rsidRDefault="00F1039A" w:rsidP="00F36536">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3EB4BB5B"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36845CFD"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F1039A" w:rsidRPr="007B5A7D" w14:paraId="21A161CA" w14:textId="77777777" w:rsidTr="00F36536">
        <w:trPr>
          <w:trHeight w:val="625"/>
          <w:jc w:val="center"/>
        </w:trPr>
        <w:tc>
          <w:tcPr>
            <w:tcW w:w="357" w:type="pct"/>
            <w:shd w:val="clear" w:color="auto" w:fill="auto"/>
          </w:tcPr>
          <w:p w14:paraId="2D53C238"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014EAEBF" w14:textId="77777777" w:rsidR="00F1039A" w:rsidRPr="007B5A7D" w:rsidRDefault="00F1039A" w:rsidP="00F36536">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4292850B" w14:textId="77777777" w:rsidR="00F1039A" w:rsidRPr="007B5A7D" w:rsidRDefault="00F1039A" w:rsidP="00F36536">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0A06BE8F" w14:textId="77777777" w:rsidR="00F1039A" w:rsidRPr="007B5A7D" w:rsidRDefault="00F1039A" w:rsidP="00F36536">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3FC91E6F" w14:textId="77777777" w:rsidR="00F1039A" w:rsidRPr="007B5A7D" w:rsidRDefault="00F1039A" w:rsidP="00F36536">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F1039A" w:rsidRPr="007B5A7D" w14:paraId="24C1FD94" w14:textId="77777777" w:rsidTr="00F36536">
        <w:trPr>
          <w:trHeight w:val="625"/>
          <w:jc w:val="center"/>
        </w:trPr>
        <w:tc>
          <w:tcPr>
            <w:tcW w:w="357" w:type="pct"/>
            <w:shd w:val="clear" w:color="auto" w:fill="auto"/>
          </w:tcPr>
          <w:p w14:paraId="47315793" w14:textId="77777777" w:rsidR="00F1039A" w:rsidRPr="007B5A7D" w:rsidRDefault="00F1039A" w:rsidP="00F36536">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4AF99066" w14:textId="77777777" w:rsidR="00F1039A" w:rsidRPr="007B5A7D" w:rsidRDefault="00F1039A" w:rsidP="00F36536">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63256568" w14:textId="77777777" w:rsidR="00F1039A" w:rsidRPr="007B5A7D" w:rsidRDefault="00F1039A" w:rsidP="00F36536">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CB02425" w14:textId="77777777" w:rsidR="00F1039A" w:rsidRPr="007B5A7D" w:rsidRDefault="00F1039A" w:rsidP="00F36536">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7C675F5A" w14:textId="77777777" w:rsidR="00F1039A" w:rsidRPr="007B5A7D" w:rsidRDefault="00F1039A" w:rsidP="00F36536">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4129D03C" w14:textId="77777777" w:rsidR="00F1039A" w:rsidRPr="007B5A7D" w:rsidRDefault="00F1039A" w:rsidP="00F1039A">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C2673D9" w14:textId="77777777" w:rsidR="00F1039A" w:rsidRPr="007B5A7D" w:rsidRDefault="00F1039A" w:rsidP="00946038">
      <w:pPr>
        <w:pStyle w:val="Akapitzlist"/>
        <w:numPr>
          <w:ilvl w:val="0"/>
          <w:numId w:val="21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6A3734CE" w14:textId="77777777" w:rsidR="00F1039A" w:rsidRPr="007B5A7D" w:rsidRDefault="00F1039A" w:rsidP="00946038">
      <w:pPr>
        <w:pStyle w:val="Akapitzlist"/>
        <w:numPr>
          <w:ilvl w:val="0"/>
          <w:numId w:val="21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62F1AF1B" w14:textId="77777777" w:rsidR="00F1039A" w:rsidRPr="007B5A7D" w:rsidRDefault="00F1039A" w:rsidP="00946038">
      <w:pPr>
        <w:pStyle w:val="Akapitzlist"/>
        <w:numPr>
          <w:ilvl w:val="0"/>
          <w:numId w:val="21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6CD78AB4" w14:textId="77777777" w:rsidR="00F1039A" w:rsidRPr="007B5A7D" w:rsidRDefault="00F1039A" w:rsidP="00946038">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23F10AD0" w14:textId="77777777" w:rsidR="00F1039A" w:rsidRPr="007B5A7D" w:rsidRDefault="00F1039A" w:rsidP="00F1039A">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13884EF" w14:textId="77777777" w:rsidR="00F1039A" w:rsidRPr="007B5A7D" w:rsidRDefault="00F1039A" w:rsidP="00946038">
      <w:pPr>
        <w:pStyle w:val="Akapitzlist"/>
        <w:numPr>
          <w:ilvl w:val="0"/>
          <w:numId w:val="2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050A795" w14:textId="77777777" w:rsidR="00F1039A" w:rsidRPr="007B5A7D" w:rsidRDefault="00F1039A" w:rsidP="00F1039A">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139C230" w14:textId="77777777" w:rsidR="00F1039A" w:rsidRPr="007B5A7D" w:rsidRDefault="00F1039A" w:rsidP="00946038">
      <w:pPr>
        <w:pStyle w:val="Akapitzlist"/>
        <w:numPr>
          <w:ilvl w:val="0"/>
          <w:numId w:val="219"/>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2FDB9B15" w14:textId="77777777" w:rsidR="00F1039A" w:rsidRDefault="00F1039A" w:rsidP="00F1039A">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EDF86DE" w14:textId="77777777" w:rsidR="00F1039A" w:rsidRPr="00E9265E" w:rsidRDefault="00F1039A" w:rsidP="00F1039A">
      <w:pPr>
        <w:suppressAutoHyphens w:val="0"/>
        <w:autoSpaceDE w:val="0"/>
        <w:spacing w:before="120" w:after="120"/>
        <w:ind w:firstLine="708"/>
        <w:jc w:val="both"/>
        <w:rPr>
          <w:rFonts w:ascii="Cambria" w:eastAsia="Calibri" w:hAnsi="Cambria" w:cstheme="minorHAnsi"/>
          <w:color w:val="000000" w:themeColor="text1"/>
          <w:sz w:val="22"/>
          <w:szCs w:val="22"/>
          <w:lang w:eastAsia="en-US"/>
        </w:rPr>
      </w:pPr>
    </w:p>
    <w:p w14:paraId="7774486D" w14:textId="77777777" w:rsidR="00800725" w:rsidRPr="00E9265E" w:rsidRDefault="00800725" w:rsidP="00800725">
      <w:pPr>
        <w:suppressAutoHyphens w:val="0"/>
        <w:spacing w:before="120" w:after="120"/>
        <w:jc w:val="center"/>
        <w:rPr>
          <w:rFonts w:ascii="Cambria" w:hAnsi="Cambria" w:cstheme="minorHAnsi"/>
          <w:b/>
          <w:color w:val="000000" w:themeColor="text1"/>
          <w:sz w:val="22"/>
          <w:szCs w:val="22"/>
          <w:lang w:eastAsia="pl-PL"/>
        </w:rPr>
      </w:pPr>
      <w:r w:rsidRPr="00E9265E">
        <w:rPr>
          <w:rFonts w:ascii="Cambria" w:hAnsi="Cambria" w:cstheme="minorHAnsi"/>
          <w:b/>
          <w:color w:val="000000" w:themeColor="text1"/>
          <w:sz w:val="22"/>
          <w:szCs w:val="22"/>
          <w:lang w:eastAsia="pl-PL"/>
        </w:rPr>
        <w:t>Pielęgnowanie młodników</w:t>
      </w:r>
    </w:p>
    <w:p w14:paraId="430B6D2B" w14:textId="77777777" w:rsidR="00800725" w:rsidRPr="00E9265E" w:rsidRDefault="00800725" w:rsidP="0080072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Prace pielęgnacyjne wykonywane w okresie młodnika obejmują:</w:t>
      </w:r>
    </w:p>
    <w:p w14:paraId="2867CFEE" w14:textId="77777777" w:rsidR="00800725" w:rsidRPr="00E9265E" w:rsidRDefault="00800725" w:rsidP="00946038">
      <w:pPr>
        <w:pStyle w:val="Akapitzlist"/>
        <w:numPr>
          <w:ilvl w:val="0"/>
          <w:numId w:val="1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usuwanie lub hamowanie wzrostu drzew wadliwych w górnej warstwie młodnika,</w:t>
      </w:r>
    </w:p>
    <w:p w14:paraId="31A0B7FA" w14:textId="77777777" w:rsidR="00800725" w:rsidRPr="00E9265E" w:rsidRDefault="00800725" w:rsidP="00946038">
      <w:pPr>
        <w:pStyle w:val="Akapitzlist"/>
        <w:numPr>
          <w:ilvl w:val="0"/>
          <w:numId w:val="1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usuwanie lub ogławianie zbędnych domieszek pozostałych z okresu uprawy,</w:t>
      </w:r>
    </w:p>
    <w:p w14:paraId="7DBEB57A" w14:textId="77777777" w:rsidR="00800725" w:rsidRPr="00E9265E" w:rsidRDefault="00800725" w:rsidP="00946038">
      <w:pPr>
        <w:pStyle w:val="Akapitzlist"/>
        <w:numPr>
          <w:ilvl w:val="0"/>
          <w:numId w:val="1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regulowanie dynamiki wzrostu między gatunkami i wewnątrz gatunków (usuwanie lub ogławianie przerostów i rozpieraczy w młodnikach sosnowych, dębowych i bukowych),</w:t>
      </w:r>
    </w:p>
    <w:p w14:paraId="18450A59" w14:textId="77777777" w:rsidR="00800725" w:rsidRPr="00E9265E" w:rsidRDefault="00800725" w:rsidP="00946038">
      <w:pPr>
        <w:pStyle w:val="Akapitzlist"/>
        <w:numPr>
          <w:ilvl w:val="0"/>
          <w:numId w:val="1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przerzedzanie nadmiernie zagęszczonych partii młodnika,</w:t>
      </w:r>
    </w:p>
    <w:p w14:paraId="2BAACA15" w14:textId="77777777" w:rsidR="00800725" w:rsidRPr="00E9265E" w:rsidRDefault="00800725" w:rsidP="00946038">
      <w:pPr>
        <w:pStyle w:val="Akapitzlist"/>
        <w:numPr>
          <w:ilvl w:val="0"/>
          <w:numId w:val="1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usuwanie drzew chorych i opanowanych przez szkodniki,</w:t>
      </w:r>
    </w:p>
    <w:p w14:paraId="5217419F" w14:textId="77777777" w:rsidR="00800725" w:rsidRPr="00E9265E" w:rsidRDefault="00800725" w:rsidP="00946038">
      <w:pPr>
        <w:pStyle w:val="Akapitzlist"/>
        <w:numPr>
          <w:ilvl w:val="0"/>
          <w:numId w:val="1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popieranie gatunków występujących w niedoborze.</w:t>
      </w:r>
    </w:p>
    <w:p w14:paraId="613D613A" w14:textId="77777777" w:rsidR="00800725" w:rsidRPr="00E9265E" w:rsidRDefault="00800725" w:rsidP="0080072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t>
      </w:r>
      <w:r w:rsidRPr="00E9265E">
        <w:rPr>
          <w:rFonts w:ascii="Cambria" w:eastAsia="Calibri" w:hAnsi="Cambria" w:cstheme="minorHAnsi"/>
          <w:color w:val="000000" w:themeColor="text1"/>
          <w:sz w:val="22"/>
          <w:szCs w:val="22"/>
          <w:lang w:eastAsia="en-US"/>
        </w:rPr>
        <w:lastRenderedPageBreak/>
        <w:t>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0AC7E090" w14:textId="77777777" w:rsidR="00800725" w:rsidRPr="00E9265E" w:rsidRDefault="00800725" w:rsidP="0080072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Zabieg należy wykonać zgodnie ze wskazówkami Zamawiającego przekazanymi na zleceniu i w trakcie wprowadzania Wykonawcy na pozycję, na której wykonywany będzie zabieg. </w:t>
      </w:r>
    </w:p>
    <w:p w14:paraId="30FEBCC5" w14:textId="77777777" w:rsidR="00800725" w:rsidRPr="00E9265E" w:rsidRDefault="00800725" w:rsidP="00800725">
      <w:pPr>
        <w:suppressAutoHyphens w:val="0"/>
        <w:autoSpaceDE w:val="0"/>
        <w:autoSpaceDN w:val="0"/>
        <w:adjustRightInd w:val="0"/>
        <w:spacing w:before="120" w:after="120"/>
        <w:jc w:val="both"/>
        <w:rPr>
          <w:rFonts w:ascii="Cambria" w:eastAsia="Calibri" w:hAnsi="Cambria" w:cstheme="minorHAnsi"/>
          <w:color w:val="000000" w:themeColor="text1"/>
          <w:sz w:val="22"/>
          <w:szCs w:val="22"/>
          <w:lang w:eastAsia="en-US"/>
        </w:rPr>
      </w:pPr>
    </w:p>
    <w:p w14:paraId="379C9DD8" w14:textId="77777777" w:rsidR="00800725" w:rsidRPr="00E9265E" w:rsidRDefault="00800725" w:rsidP="00800725">
      <w:pPr>
        <w:suppressAutoHyphens w:val="0"/>
        <w:spacing w:before="120" w:after="120"/>
        <w:rPr>
          <w:rFonts w:ascii="Cambria" w:eastAsia="Calibri" w:hAnsi="Cambria" w:cstheme="minorHAnsi"/>
          <w:b/>
          <w:color w:val="000000" w:themeColor="text1"/>
          <w:sz w:val="22"/>
          <w:szCs w:val="22"/>
          <w:lang w:eastAsia="pl-PL"/>
        </w:rPr>
      </w:pPr>
      <w:r w:rsidRPr="00E9265E">
        <w:rPr>
          <w:rFonts w:ascii="Cambria" w:eastAsia="Calibri" w:hAnsi="Cambria" w:cstheme="minorHAnsi"/>
          <w:b/>
          <w:color w:val="000000" w:themeColor="text1"/>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4CC06972" w14:textId="77777777" w:rsidTr="00F36536">
        <w:trPr>
          <w:trHeight w:val="161"/>
          <w:jc w:val="center"/>
        </w:trPr>
        <w:tc>
          <w:tcPr>
            <w:tcW w:w="358" w:type="pct"/>
            <w:shd w:val="clear" w:color="auto" w:fill="auto"/>
          </w:tcPr>
          <w:p w14:paraId="0E603DDD" w14:textId="77777777" w:rsidR="00800725" w:rsidRPr="00E9265E" w:rsidRDefault="00800725"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D320B53" w14:textId="77777777" w:rsidR="00800725" w:rsidRPr="00E9265E" w:rsidRDefault="00800725"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3E91FEF" w14:textId="77777777" w:rsidR="00800725" w:rsidRPr="00E9265E" w:rsidRDefault="00800725"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417AD0D1"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FA9B639"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800725" w:rsidRPr="00E9265E" w14:paraId="6746142C" w14:textId="77777777" w:rsidTr="00F36536">
        <w:trPr>
          <w:trHeight w:val="625"/>
          <w:jc w:val="center"/>
        </w:trPr>
        <w:tc>
          <w:tcPr>
            <w:tcW w:w="358" w:type="pct"/>
            <w:shd w:val="clear" w:color="auto" w:fill="auto"/>
          </w:tcPr>
          <w:p w14:paraId="0C9A11DC"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124</w:t>
            </w:r>
          </w:p>
        </w:tc>
        <w:tc>
          <w:tcPr>
            <w:tcW w:w="958" w:type="pct"/>
            <w:shd w:val="clear" w:color="auto" w:fill="auto"/>
          </w:tcPr>
          <w:p w14:paraId="0DABD76D" w14:textId="77777777" w:rsidR="00800725" w:rsidRPr="00E9265E" w:rsidRDefault="00800725" w:rsidP="00F36536">
            <w:pPr>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CP-W</w:t>
            </w:r>
          </w:p>
        </w:tc>
        <w:tc>
          <w:tcPr>
            <w:tcW w:w="910" w:type="pct"/>
            <w:shd w:val="clear" w:color="auto" w:fill="auto"/>
          </w:tcPr>
          <w:p w14:paraId="14743469" w14:textId="77777777" w:rsidR="00800725" w:rsidRPr="00E9265E" w:rsidRDefault="00800725" w:rsidP="00F36536">
            <w:pPr>
              <w:spacing w:before="120" w:after="120"/>
              <w:rPr>
                <w:rFonts w:ascii="Cambria" w:eastAsia="Calibri" w:hAnsi="Cambria" w:cstheme="minorHAnsi"/>
                <w:color w:val="000000" w:themeColor="text1"/>
                <w:sz w:val="22"/>
                <w:szCs w:val="22"/>
                <w:lang w:eastAsia="pl-PL"/>
              </w:rPr>
            </w:pPr>
            <w:r w:rsidRPr="00E9265E">
              <w:rPr>
                <w:rFonts w:ascii="Cambria" w:eastAsia="Calibri" w:hAnsi="Cambria" w:cstheme="minorHAnsi"/>
                <w:color w:val="000000" w:themeColor="text1"/>
                <w:sz w:val="22"/>
                <w:szCs w:val="22"/>
                <w:lang w:eastAsia="pl-PL"/>
              </w:rPr>
              <w:t>CZ&lt;05S&lt;40, CZ&gt;05S&lt;40, CZ&gt;30S&lt;40, CZ&gt;50S&lt;40, CZ&gt;75S&lt;40, CZ&lt;05S&gt;41, CZ&gt;05S&gt;41, CZ&gt;30S&gt;41, CZ&gt;50S&gt;41, CZ&gt;75S&gt;41, CP&lt;05D&lt;40, CP&gt;05D&lt;40, CP&gt;30D&lt;40, CP&gt;50D&lt;40, CP&gt;75D&lt;40, CP&lt;05D&gt;41, CP&gt;05D&gt;41, CP&gt;30D&gt;41, CP&gt;50D&gt;41, CP&gt;75D&gt;41</w:t>
            </w:r>
          </w:p>
        </w:tc>
        <w:tc>
          <w:tcPr>
            <w:tcW w:w="2062" w:type="pct"/>
            <w:shd w:val="clear" w:color="auto" w:fill="auto"/>
          </w:tcPr>
          <w:p w14:paraId="490B6262"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Czyszczenia późne</w:t>
            </w:r>
          </w:p>
        </w:tc>
        <w:tc>
          <w:tcPr>
            <w:tcW w:w="712" w:type="pct"/>
            <w:shd w:val="clear" w:color="auto" w:fill="auto"/>
          </w:tcPr>
          <w:p w14:paraId="54CA12F5"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HA</w:t>
            </w:r>
          </w:p>
        </w:tc>
      </w:tr>
    </w:tbl>
    <w:p w14:paraId="0680CDA8" w14:textId="77777777" w:rsidR="00800725" w:rsidRPr="00E9265E" w:rsidRDefault="00800725" w:rsidP="00800725">
      <w:pPr>
        <w:widowControl w:val="0"/>
        <w:suppressAutoHyphens w:val="0"/>
        <w:spacing w:before="120" w:after="120"/>
        <w:jc w:val="both"/>
        <w:rPr>
          <w:rFonts w:ascii="Cambria" w:eastAsia="Calibri" w:hAnsi="Cambria" w:cstheme="minorHAnsi"/>
          <w:b/>
          <w:bCs/>
          <w:color w:val="000000" w:themeColor="text1"/>
          <w:sz w:val="22"/>
          <w:szCs w:val="22"/>
          <w:lang w:eastAsia="pl-PL"/>
        </w:rPr>
      </w:pPr>
    </w:p>
    <w:p w14:paraId="165E4834" w14:textId="77777777" w:rsidR="00800725" w:rsidRPr="00E9265E" w:rsidRDefault="00800725" w:rsidP="0080072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3A049FC6" w14:textId="77777777" w:rsidR="00800725" w:rsidRPr="00E9265E" w:rsidRDefault="00800725" w:rsidP="00946038">
      <w:pPr>
        <w:pStyle w:val="Akapitzlist"/>
        <w:numPr>
          <w:ilvl w:val="0"/>
          <w:numId w:val="220"/>
        </w:numPr>
        <w:tabs>
          <w:tab w:val="left" w:pos="709"/>
        </w:tabs>
        <w:spacing w:before="120" w:after="120"/>
        <w:ind w:left="709"/>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5E724133" w14:textId="77777777" w:rsidR="00800725" w:rsidRPr="00E9265E" w:rsidRDefault="00800725" w:rsidP="00800725">
      <w:pPr>
        <w:tabs>
          <w:tab w:val="left" w:pos="567"/>
        </w:tabs>
        <w:suppressAutoHyphens w:val="0"/>
        <w:spacing w:before="120" w:after="120"/>
        <w:jc w:val="both"/>
        <w:rPr>
          <w:rFonts w:ascii="Cambria" w:eastAsia="Calibri" w:hAnsi="Cambria" w:cstheme="minorHAnsi"/>
          <w:b/>
          <w:color w:val="000000" w:themeColor="text1"/>
          <w:sz w:val="22"/>
          <w:szCs w:val="22"/>
          <w:lang w:eastAsia="en-US"/>
        </w:rPr>
      </w:pPr>
      <w:r w:rsidRPr="00E9265E">
        <w:rPr>
          <w:rFonts w:ascii="Cambria" w:eastAsia="Calibri" w:hAnsi="Cambria" w:cstheme="minorHAnsi"/>
          <w:b/>
          <w:color w:val="000000" w:themeColor="text1"/>
          <w:sz w:val="22"/>
          <w:szCs w:val="22"/>
          <w:lang w:eastAsia="en-US"/>
        </w:rPr>
        <w:t>Uwagi:</w:t>
      </w:r>
    </w:p>
    <w:p w14:paraId="603C2C4C" w14:textId="77777777" w:rsidR="00800725" w:rsidRPr="00E9265E" w:rsidRDefault="00800725" w:rsidP="00946038">
      <w:pPr>
        <w:pStyle w:val="Akapitzlist"/>
        <w:numPr>
          <w:ilvl w:val="0"/>
          <w:numId w:val="221"/>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lastRenderedPageBreak/>
        <w:t>drzewa, krzewy usuwane w czasie czyszczeń późnych muszą zostać odsunięte z okolic drzewek rosnących w sposób zapewniający im swobodny wzrost i wykluczający ich uszkodzenie w wyniku działania czynników pogodowych,</w:t>
      </w:r>
    </w:p>
    <w:p w14:paraId="7F7C5997" w14:textId="77777777" w:rsidR="00800725" w:rsidRPr="00E9265E" w:rsidRDefault="00800725" w:rsidP="00946038">
      <w:pPr>
        <w:pStyle w:val="Akapitzlist"/>
        <w:numPr>
          <w:ilvl w:val="0"/>
          <w:numId w:val="221"/>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6085EAF7" w14:textId="77777777" w:rsidR="00800725" w:rsidRPr="00E9265E" w:rsidRDefault="00800725" w:rsidP="00946038">
      <w:pPr>
        <w:pStyle w:val="Akapitzlist"/>
        <w:numPr>
          <w:ilvl w:val="0"/>
          <w:numId w:val="221"/>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0C940257" w14:textId="77777777" w:rsidR="00800725" w:rsidRPr="00E9265E" w:rsidRDefault="00800725" w:rsidP="00946038">
      <w:pPr>
        <w:pStyle w:val="Akapitzlist"/>
        <w:numPr>
          <w:ilvl w:val="0"/>
          <w:numId w:val="221"/>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jeżeli zostanie to wskazane w zleceniu, z drzew usuniętych w czasie zabiegu należy wyrobić surowiec drzewny zgodnie z postanowieniami DZIAŁU POZYSKANIE DREWNA.</w:t>
      </w:r>
    </w:p>
    <w:p w14:paraId="252A79B5" w14:textId="77777777" w:rsidR="00800725" w:rsidRPr="00E9265E" w:rsidRDefault="00800725" w:rsidP="00800725">
      <w:pPr>
        <w:suppressAutoHyphens w:val="0"/>
        <w:spacing w:before="120" w:after="120"/>
        <w:jc w:val="both"/>
        <w:rPr>
          <w:rFonts w:ascii="Cambria" w:eastAsia="Calibri" w:hAnsi="Cambria" w:cstheme="minorHAnsi"/>
          <w:b/>
          <w:color w:val="000000" w:themeColor="text1"/>
          <w:sz w:val="22"/>
          <w:szCs w:val="22"/>
          <w:lang w:eastAsia="en-US"/>
        </w:rPr>
      </w:pPr>
      <w:r w:rsidRPr="00E9265E">
        <w:rPr>
          <w:rFonts w:ascii="Cambria" w:eastAsia="Calibri" w:hAnsi="Cambria" w:cstheme="minorHAnsi"/>
          <w:b/>
          <w:color w:val="000000" w:themeColor="text1"/>
          <w:sz w:val="22"/>
          <w:szCs w:val="22"/>
          <w:lang w:eastAsia="en-US"/>
        </w:rPr>
        <w:t>Procedura odbioru:</w:t>
      </w:r>
    </w:p>
    <w:p w14:paraId="698BCDC6" w14:textId="77777777" w:rsidR="00800725" w:rsidRPr="00E9265E" w:rsidRDefault="00800725" w:rsidP="00800725">
      <w:pPr>
        <w:widowControl w:val="0"/>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Odbiór prac nastąpi poprzez:</w:t>
      </w:r>
    </w:p>
    <w:p w14:paraId="33620789" w14:textId="77777777" w:rsidR="00800725" w:rsidRPr="00E9265E" w:rsidRDefault="00800725" w:rsidP="00946038">
      <w:pPr>
        <w:pStyle w:val="Akapitzlist"/>
        <w:widowControl w:val="0"/>
        <w:numPr>
          <w:ilvl w:val="1"/>
          <w:numId w:val="222"/>
        </w:numPr>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52C7EE1B" w14:textId="77777777" w:rsidR="00800725" w:rsidRPr="00E9265E" w:rsidRDefault="00800725" w:rsidP="00946038">
      <w:pPr>
        <w:pStyle w:val="Akapitzlist"/>
        <w:widowControl w:val="0"/>
        <w:numPr>
          <w:ilvl w:val="1"/>
          <w:numId w:val="222"/>
        </w:numPr>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itp). </w:t>
      </w:r>
      <w:r w:rsidRPr="00E9265E">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E9265E">
        <w:rPr>
          <w:rFonts w:ascii="Cambria" w:eastAsia="Calibri" w:hAnsi="Cambria" w:cstheme="minorHAnsi"/>
          <w:color w:val="000000" w:themeColor="text1"/>
          <w:kern w:val="1"/>
          <w:sz w:val="22"/>
          <w:szCs w:val="22"/>
          <w:lang w:eastAsia="hi-IN" w:bidi="hi-IN"/>
        </w:rPr>
        <w:t>.</w:t>
      </w:r>
    </w:p>
    <w:p w14:paraId="5B066BC2" w14:textId="77777777" w:rsidR="00800725" w:rsidRPr="00E9265E" w:rsidRDefault="00800725" w:rsidP="00800725">
      <w:pPr>
        <w:suppressAutoHyphens w:val="0"/>
        <w:spacing w:before="120"/>
        <w:ind w:firstLine="708"/>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w:t>
      </w:r>
      <w:r w:rsidRPr="00E9265E">
        <w:rPr>
          <w:rFonts w:ascii="Cambria" w:eastAsia="Calibri" w:hAnsi="Cambria" w:cstheme="minorHAnsi"/>
          <w:bCs/>
          <w:i/>
          <w:color w:val="000000" w:themeColor="text1"/>
          <w:sz w:val="22"/>
          <w:szCs w:val="22"/>
        </w:rPr>
        <w:t>rozliczenie</w:t>
      </w:r>
      <w:r w:rsidRPr="00E9265E">
        <w:rPr>
          <w:rFonts w:ascii="Cambria" w:eastAsia="Calibri" w:hAnsi="Cambria" w:cstheme="minorHAnsi"/>
          <w:color w:val="000000" w:themeColor="text1"/>
          <w:kern w:val="1"/>
          <w:sz w:val="22"/>
          <w:szCs w:val="22"/>
          <w:lang w:eastAsia="hi-IN" w:bidi="hi-IN"/>
        </w:rPr>
        <w:t xml:space="preserve"> z dokładnością do dwóch miejsc po przecinku)</w:t>
      </w:r>
    </w:p>
    <w:p w14:paraId="149CA9A7" w14:textId="77777777" w:rsidR="00E9265E" w:rsidRDefault="00E9265E" w:rsidP="00800725">
      <w:pPr>
        <w:suppressAutoHyphens w:val="0"/>
        <w:spacing w:before="120"/>
        <w:ind w:firstLine="708"/>
        <w:rPr>
          <w:rFonts w:ascii="Cambria" w:eastAsia="Calibri" w:hAnsi="Cambria" w:cstheme="minorHAnsi"/>
          <w:color w:val="FF0000"/>
          <w:kern w:val="1"/>
          <w:sz w:val="22"/>
          <w:szCs w:val="22"/>
          <w:lang w:eastAsia="hi-IN" w:bidi="hi-IN"/>
        </w:rPr>
      </w:pPr>
    </w:p>
    <w:p w14:paraId="040573A1" w14:textId="77777777" w:rsidR="00E9265E" w:rsidRPr="00F1039A" w:rsidRDefault="00E9265E" w:rsidP="00800725">
      <w:pPr>
        <w:suppressAutoHyphens w:val="0"/>
        <w:spacing w:before="120"/>
        <w:ind w:firstLine="708"/>
        <w:rPr>
          <w:rFonts w:ascii="Cambria" w:eastAsia="Calibri" w:hAnsi="Cambria" w:cstheme="minorHAnsi"/>
          <w:b/>
          <w:bCs/>
          <w:color w:val="FF0000"/>
          <w:sz w:val="22"/>
          <w:szCs w:val="22"/>
          <w:lang w:eastAsia="en-US"/>
        </w:rPr>
      </w:pPr>
    </w:p>
    <w:p w14:paraId="12431E03" w14:textId="77777777" w:rsidR="00E9265E" w:rsidRPr="00E9265E" w:rsidRDefault="00E9265E" w:rsidP="00E9265E">
      <w:pPr>
        <w:spacing w:before="120" w:after="120"/>
        <w:jc w:val="center"/>
        <w:rPr>
          <w:rFonts w:ascii="Cambria" w:eastAsia="Calibri" w:hAnsi="Cambria" w:cstheme="minorHAnsi"/>
          <w:b/>
          <w:color w:val="000000" w:themeColor="text1"/>
          <w:kern w:val="1"/>
          <w:sz w:val="22"/>
          <w:szCs w:val="22"/>
          <w:lang w:eastAsia="zh-CN" w:bidi="hi-IN"/>
        </w:rPr>
      </w:pPr>
      <w:r w:rsidRPr="00E9265E">
        <w:rPr>
          <w:rFonts w:ascii="Cambria" w:eastAsia="Calibri" w:hAnsi="Cambria" w:cstheme="minorHAnsi"/>
          <w:b/>
          <w:color w:val="000000" w:themeColor="text1"/>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5889DC1C" w14:textId="77777777" w:rsidTr="00F36536">
        <w:trPr>
          <w:trHeight w:val="161"/>
          <w:jc w:val="center"/>
        </w:trPr>
        <w:tc>
          <w:tcPr>
            <w:tcW w:w="358" w:type="pct"/>
            <w:shd w:val="clear" w:color="auto" w:fill="auto"/>
          </w:tcPr>
          <w:p w14:paraId="33E30CCB"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86E87F6"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362B565"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6CD5B30A"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D426E2F"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8058B92" w14:textId="77777777" w:rsidTr="00F36536">
        <w:trPr>
          <w:trHeight w:val="625"/>
          <w:jc w:val="center"/>
        </w:trPr>
        <w:tc>
          <w:tcPr>
            <w:tcW w:w="358" w:type="pct"/>
            <w:shd w:val="clear" w:color="auto" w:fill="auto"/>
          </w:tcPr>
          <w:p w14:paraId="3BCE129C"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125</w:t>
            </w:r>
          </w:p>
        </w:tc>
        <w:tc>
          <w:tcPr>
            <w:tcW w:w="958" w:type="pct"/>
            <w:shd w:val="clear" w:color="auto" w:fill="auto"/>
          </w:tcPr>
          <w:p w14:paraId="6BACCED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ZAB-REPEL</w:t>
            </w:r>
          </w:p>
        </w:tc>
        <w:tc>
          <w:tcPr>
            <w:tcW w:w="910" w:type="pct"/>
            <w:shd w:val="clear" w:color="auto" w:fill="auto"/>
          </w:tcPr>
          <w:p w14:paraId="5F88556A"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ZAB-REPEL</w:t>
            </w:r>
            <w:r w:rsidRPr="00E9265E">
              <w:rPr>
                <w:rFonts w:ascii="Cambria" w:eastAsia="Calibri" w:hAnsi="Cambria" w:cstheme="minorHAnsi"/>
                <w:bCs/>
                <w:iCs/>
                <w:color w:val="000000" w:themeColor="text1"/>
                <w:kern w:val="1"/>
                <w:sz w:val="22"/>
                <w:szCs w:val="22"/>
                <w:lang w:eastAsia="pl-PL" w:bidi="hi-IN"/>
              </w:rPr>
              <w:br/>
            </w:r>
            <w:r w:rsidRPr="00E9265E">
              <w:rPr>
                <w:rFonts w:ascii="Cambria" w:eastAsia="Calibri" w:hAnsi="Cambria" w:cstheme="minorHAnsi"/>
                <w:bCs/>
                <w:iCs/>
                <w:color w:val="000000" w:themeColor="text1"/>
                <w:sz w:val="22"/>
                <w:szCs w:val="22"/>
                <w:lang w:eastAsia="pl-PL"/>
              </w:rPr>
              <w:t>GODZ REP</w:t>
            </w:r>
          </w:p>
        </w:tc>
        <w:tc>
          <w:tcPr>
            <w:tcW w:w="2062" w:type="pct"/>
            <w:shd w:val="clear" w:color="auto" w:fill="auto"/>
          </w:tcPr>
          <w:p w14:paraId="0C41A3A5"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Zabezpieczenie upraw przed zwierzyną przy użyciu repelentów</w:t>
            </w:r>
          </w:p>
        </w:tc>
        <w:tc>
          <w:tcPr>
            <w:tcW w:w="712" w:type="pct"/>
            <w:shd w:val="clear" w:color="auto" w:fill="auto"/>
          </w:tcPr>
          <w:p w14:paraId="4D2FA624"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HA</w:t>
            </w:r>
          </w:p>
        </w:tc>
      </w:tr>
    </w:tbl>
    <w:p w14:paraId="47C8275F" w14:textId="77777777" w:rsidR="00E9265E" w:rsidRPr="00E9265E" w:rsidRDefault="00E9265E" w:rsidP="00E9265E">
      <w:pPr>
        <w:spacing w:before="120" w:after="120"/>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Standard technologii prac obejmuje:</w:t>
      </w:r>
    </w:p>
    <w:p w14:paraId="649B3E5A"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eastAsia="Calibri" w:hAnsi="Cambria" w:cstheme="minorHAnsi"/>
          <w:color w:val="000000" w:themeColor="text1"/>
          <w:kern w:val="1"/>
          <w:sz w:val="22"/>
          <w:szCs w:val="22"/>
          <w:lang w:bidi="hi-IN"/>
        </w:rPr>
        <w:t>odbiór wody i materiału (repelentu) z magazynu</w:t>
      </w:r>
      <w:r w:rsidRPr="00E9265E">
        <w:rPr>
          <w:rFonts w:ascii="Cambria" w:hAnsi="Cambria" w:cstheme="minorHAnsi"/>
          <w:color w:val="000000" w:themeColor="text1"/>
          <w:sz w:val="22"/>
          <w:szCs w:val="22"/>
          <w:lang w:eastAsia="ar-SA"/>
        </w:rPr>
        <w:t xml:space="preserve"> </w:t>
      </w:r>
      <w:r w:rsidRPr="00E9265E">
        <w:rPr>
          <w:rFonts w:ascii="Cambria" w:eastAsia="Calibri" w:hAnsi="Cambria" w:cstheme="minorHAnsi"/>
          <w:color w:val="000000" w:themeColor="text1"/>
          <w:kern w:val="1"/>
          <w:sz w:val="22"/>
          <w:szCs w:val="22"/>
          <w:lang w:bidi="hi-IN"/>
        </w:rPr>
        <w:t>lub miejsca wskazanego przez Zamawiającego i dostarczenie na pozycję roboczą,</w:t>
      </w:r>
    </w:p>
    <w:p w14:paraId="32B3F08B"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przygotowanie preparatu do nakładania na sadzonki (według instrukcji na etykiecie) oraz przygotowanie narzędzi do nakładania repelentu,</w:t>
      </w:r>
    </w:p>
    <w:p w14:paraId="3C1FC2E9"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zabezpieczenie preparatem sadzonek na uprawie w ilości:</w:t>
      </w:r>
    </w:p>
    <w:p w14:paraId="29854A40" w14:textId="77777777" w:rsidR="00E9265E" w:rsidRPr="00E9265E" w:rsidRDefault="00E9265E" w:rsidP="00946038">
      <w:pPr>
        <w:widowControl w:val="0"/>
        <w:numPr>
          <w:ilvl w:val="0"/>
          <w:numId w:val="223"/>
        </w:numPr>
        <w:spacing w:before="120" w:after="120"/>
        <w:ind w:left="1418"/>
        <w:jc w:val="both"/>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Cs/>
          <w:iCs/>
          <w:color w:val="000000" w:themeColor="text1"/>
          <w:kern w:val="1"/>
          <w:sz w:val="22"/>
          <w:szCs w:val="22"/>
          <w:lang w:eastAsia="pl-PL" w:bidi="hi-IN"/>
        </w:rPr>
        <w:t xml:space="preserve">gat. So należy </w:t>
      </w:r>
      <w:r w:rsidRPr="00E9265E">
        <w:rPr>
          <w:rFonts w:ascii="Cambria" w:eastAsia="Calibri" w:hAnsi="Cambria" w:cstheme="minorHAnsi"/>
          <w:color w:val="000000" w:themeColor="text1"/>
          <w:sz w:val="22"/>
          <w:szCs w:val="22"/>
        </w:rPr>
        <w:t xml:space="preserve">zabezpieczyć </w:t>
      </w:r>
      <w:r w:rsidRPr="00E9265E">
        <w:rPr>
          <w:rFonts w:ascii="Cambria" w:eastAsia="Calibri" w:hAnsi="Cambria" w:cstheme="minorHAnsi"/>
          <w:bCs/>
          <w:iCs/>
          <w:color w:val="000000" w:themeColor="text1"/>
          <w:kern w:val="1"/>
          <w:sz w:val="22"/>
          <w:szCs w:val="22"/>
          <w:lang w:eastAsia="pl-PL" w:bidi="hi-IN"/>
        </w:rPr>
        <w:t>igły otaczające pączek szczytowy na nie mniej niż 80 % drzewek, równomiernie rozmieszczonych na powierzchni,</w:t>
      </w:r>
    </w:p>
    <w:p w14:paraId="797E3869" w14:textId="77777777" w:rsidR="00E9265E" w:rsidRPr="00E9265E" w:rsidRDefault="00E9265E" w:rsidP="00946038">
      <w:pPr>
        <w:widowControl w:val="0"/>
        <w:numPr>
          <w:ilvl w:val="0"/>
          <w:numId w:val="223"/>
        </w:numPr>
        <w:spacing w:before="120" w:after="120"/>
        <w:ind w:left="1418"/>
        <w:jc w:val="both"/>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color w:val="000000" w:themeColor="text1"/>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7A471910" w14:textId="77777777" w:rsidR="00E9265E" w:rsidRPr="00E9265E" w:rsidRDefault="00E9265E" w:rsidP="00946038">
      <w:pPr>
        <w:pStyle w:val="Akapitzlist"/>
        <w:numPr>
          <w:ilvl w:val="0"/>
          <w:numId w:val="223"/>
        </w:numPr>
        <w:spacing w:before="120" w:after="120"/>
        <w:ind w:left="709"/>
        <w:jc w:val="both"/>
        <w:rPr>
          <w:rFonts w:ascii="Cambria" w:eastAsia="Calibri" w:hAnsi="Cambria" w:cstheme="minorHAnsi"/>
          <w:color w:val="000000" w:themeColor="text1"/>
          <w:sz w:val="22"/>
          <w:szCs w:val="22"/>
          <w:lang w:bidi="hi-IN"/>
        </w:rPr>
      </w:pPr>
      <w:r w:rsidRPr="00E9265E">
        <w:rPr>
          <w:rFonts w:ascii="Cambria" w:eastAsia="Calibri" w:hAnsi="Cambria" w:cstheme="minorHAnsi"/>
          <w:color w:val="000000" w:themeColor="text1"/>
          <w:sz w:val="22"/>
          <w:szCs w:val="22"/>
          <w:lang w:bidi="hi-IN"/>
        </w:rPr>
        <w:t>oczyszczenie sprzętu,</w:t>
      </w:r>
    </w:p>
    <w:p w14:paraId="14998402"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eastAsia="Calibri" w:hAnsi="Cambria" w:cstheme="minorHAnsi"/>
          <w:color w:val="000000" w:themeColor="text1"/>
          <w:kern w:val="1"/>
          <w:sz w:val="22"/>
          <w:szCs w:val="22"/>
          <w:lang w:bidi="hi-IN"/>
        </w:rPr>
        <w:t>zdanie opakowań, niewykorzystanego środka chemicznego do magazynu środków chemicznych w leśnictwie Ławki.</w:t>
      </w:r>
    </w:p>
    <w:p w14:paraId="606A0AAE"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lang w:eastAsia="pl-PL"/>
        </w:rPr>
        <w:t>Uwagi:</w:t>
      </w:r>
    </w:p>
    <w:p w14:paraId="5F2899C3" w14:textId="77777777" w:rsidR="00E9265E" w:rsidRPr="00E9265E" w:rsidRDefault="00E9265E" w:rsidP="00946038">
      <w:pPr>
        <w:pStyle w:val="Akapitzlist"/>
        <w:numPr>
          <w:ilvl w:val="0"/>
          <w:numId w:val="224"/>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lastRenderedPageBreak/>
        <w:t>sprzęt i narzędzia niezbędne do wykonania zabiegu zapewnia Wykonawca,</w:t>
      </w:r>
    </w:p>
    <w:p w14:paraId="339FC4E7" w14:textId="77777777" w:rsidR="00E9265E" w:rsidRPr="00E9265E" w:rsidRDefault="00E9265E" w:rsidP="00946038">
      <w:pPr>
        <w:pStyle w:val="Akapitzlist"/>
        <w:numPr>
          <w:ilvl w:val="0"/>
          <w:numId w:val="224"/>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środek chemiczny i wodę zapewnia Zamawiający, </w:t>
      </w:r>
    </w:p>
    <w:p w14:paraId="13519D73" w14:textId="77777777" w:rsidR="00E9265E" w:rsidRPr="00E9265E" w:rsidRDefault="00E9265E" w:rsidP="00946038">
      <w:pPr>
        <w:pStyle w:val="Akapitzlist"/>
        <w:numPr>
          <w:ilvl w:val="0"/>
          <w:numId w:val="224"/>
        </w:numPr>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miejsce odbioru środka chemicznego – do 40 km, miejsce zwrotu opakowań po środku chemicznym – km 20  punkt poboru wody – do 40 km,</w:t>
      </w:r>
    </w:p>
    <w:p w14:paraId="3D11FBDA" w14:textId="77777777" w:rsidR="00E9265E" w:rsidRPr="00E9265E" w:rsidRDefault="00E9265E" w:rsidP="00946038">
      <w:pPr>
        <w:pStyle w:val="Akapitzlist"/>
        <w:numPr>
          <w:ilvl w:val="0"/>
          <w:numId w:val="224"/>
        </w:numPr>
        <w:rPr>
          <w:rFonts w:ascii="Cambria" w:eastAsia="Calibri" w:hAnsi="Cambria" w:cstheme="minorHAnsi"/>
          <w:color w:val="000000" w:themeColor="text1"/>
          <w:sz w:val="22"/>
          <w:szCs w:val="22"/>
        </w:rPr>
      </w:pPr>
      <w:r w:rsidRPr="00E9265E">
        <w:rPr>
          <w:rFonts w:ascii="Cambria" w:hAnsi="Cambria" w:cstheme="minorHAnsi"/>
          <w:color w:val="000000" w:themeColor="text1"/>
          <w:sz w:val="22"/>
          <w:szCs w:val="22"/>
          <w:lang w:bidi="hi-IN"/>
        </w:rPr>
        <w:t>czynność GODZ REP przeznaczona jest w wycenie na koszty transportowe.</w:t>
      </w:r>
    </w:p>
    <w:p w14:paraId="75F7A113"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37EB4FA9" w14:textId="77777777" w:rsidR="00E9265E" w:rsidRPr="00E9265E" w:rsidRDefault="00E9265E" w:rsidP="00E9265E">
      <w:pPr>
        <w:widowControl w:val="0"/>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Odbiór prac nastąpi poprzez:</w:t>
      </w:r>
    </w:p>
    <w:p w14:paraId="595BE6AD" w14:textId="77777777" w:rsidR="00E9265E" w:rsidRPr="00E9265E" w:rsidRDefault="00E9265E" w:rsidP="00946038">
      <w:pPr>
        <w:pStyle w:val="Akapitzlist"/>
        <w:widowControl w:val="0"/>
        <w:numPr>
          <w:ilvl w:val="1"/>
          <w:numId w:val="225"/>
        </w:numPr>
        <w:spacing w:before="120" w:after="120"/>
        <w:ind w:left="709"/>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35AD6459" w14:textId="77777777" w:rsidR="00E9265E" w:rsidRPr="00E9265E" w:rsidRDefault="00E9265E" w:rsidP="00946038">
      <w:pPr>
        <w:pStyle w:val="Akapitzlist"/>
        <w:widowControl w:val="0"/>
        <w:numPr>
          <w:ilvl w:val="1"/>
          <w:numId w:val="225"/>
        </w:numPr>
        <w:spacing w:before="120" w:after="120"/>
        <w:ind w:left="709"/>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itp). </w:t>
      </w:r>
      <w:r w:rsidRPr="00E9265E">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E9265E">
        <w:rPr>
          <w:rFonts w:ascii="Cambria" w:eastAsia="Calibri" w:hAnsi="Cambria" w:cstheme="minorHAnsi"/>
          <w:color w:val="000000" w:themeColor="text1"/>
          <w:kern w:val="1"/>
          <w:sz w:val="22"/>
          <w:szCs w:val="22"/>
          <w:lang w:eastAsia="hi-IN" w:bidi="hi-IN"/>
        </w:rPr>
        <w:t>.</w:t>
      </w:r>
    </w:p>
    <w:p w14:paraId="57EF7A94" w14:textId="77777777" w:rsidR="00E9265E" w:rsidRPr="00E9265E" w:rsidRDefault="00E9265E" w:rsidP="00E9265E">
      <w:pPr>
        <w:widowControl w:val="0"/>
        <w:spacing w:before="120" w:after="120"/>
        <w:ind w:firstLine="360"/>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w:t>
      </w:r>
      <w:r w:rsidRPr="00E9265E">
        <w:rPr>
          <w:rFonts w:ascii="Cambria" w:eastAsia="Calibri" w:hAnsi="Cambria" w:cstheme="minorHAnsi"/>
          <w:bCs/>
          <w:i/>
          <w:color w:val="000000" w:themeColor="text1"/>
          <w:sz w:val="22"/>
          <w:szCs w:val="22"/>
        </w:rPr>
        <w:t>rozliczenie</w:t>
      </w:r>
      <w:r w:rsidRPr="00E9265E">
        <w:rPr>
          <w:rFonts w:ascii="Cambria" w:eastAsia="Calibri" w:hAnsi="Cambria" w:cstheme="minorHAnsi"/>
          <w:color w:val="000000" w:themeColor="text1"/>
          <w:kern w:val="1"/>
          <w:sz w:val="22"/>
          <w:szCs w:val="22"/>
          <w:lang w:eastAsia="hi-IN" w:bidi="hi-IN"/>
        </w:rPr>
        <w:t xml:space="preserve"> z dokładnością do dwóch miejsc po przecinku)</w:t>
      </w:r>
    </w:p>
    <w:p w14:paraId="193E6E36"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p>
    <w:p w14:paraId="0B16DD6B" w14:textId="77777777" w:rsidR="00E9265E" w:rsidRPr="00E9265E" w:rsidRDefault="00E9265E" w:rsidP="00E9265E">
      <w:pPr>
        <w:suppressAutoHyphens w:val="0"/>
        <w:spacing w:after="200" w:line="276" w:lineRule="auto"/>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Cs/>
          <w:iCs/>
          <w:color w:val="000000" w:themeColor="text1"/>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6C0DFDD8" w14:textId="77777777" w:rsidTr="00F36536">
        <w:trPr>
          <w:trHeight w:val="161"/>
          <w:jc w:val="center"/>
        </w:trPr>
        <w:tc>
          <w:tcPr>
            <w:tcW w:w="358" w:type="pct"/>
            <w:shd w:val="clear" w:color="auto" w:fill="auto"/>
          </w:tcPr>
          <w:p w14:paraId="07391682"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34213B64"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9F02DB6"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0E169CC6"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48922F0"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ADA765D" w14:textId="77777777" w:rsidTr="00F36536">
        <w:trPr>
          <w:trHeight w:val="625"/>
          <w:jc w:val="center"/>
        </w:trPr>
        <w:tc>
          <w:tcPr>
            <w:tcW w:w="358" w:type="pct"/>
            <w:shd w:val="clear" w:color="auto" w:fill="auto"/>
          </w:tcPr>
          <w:p w14:paraId="6FD02B32"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126</w:t>
            </w:r>
          </w:p>
        </w:tc>
        <w:tc>
          <w:tcPr>
            <w:tcW w:w="958" w:type="pct"/>
            <w:shd w:val="clear" w:color="auto" w:fill="auto"/>
          </w:tcPr>
          <w:p w14:paraId="20161461"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OPR-OCHRO</w:t>
            </w:r>
          </w:p>
        </w:tc>
        <w:tc>
          <w:tcPr>
            <w:tcW w:w="910" w:type="pct"/>
            <w:shd w:val="clear" w:color="auto" w:fill="auto"/>
          </w:tcPr>
          <w:p w14:paraId="0A18806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OPR-OCHRO</w:t>
            </w:r>
            <w:r w:rsidRPr="00E9265E">
              <w:rPr>
                <w:rFonts w:ascii="Cambria" w:eastAsia="Calibri" w:hAnsi="Cambria" w:cstheme="minorHAnsi"/>
                <w:bCs/>
                <w:iCs/>
                <w:color w:val="000000" w:themeColor="text1"/>
                <w:kern w:val="1"/>
                <w:sz w:val="22"/>
                <w:szCs w:val="22"/>
                <w:lang w:eastAsia="pl-PL" w:bidi="hi-IN"/>
              </w:rPr>
              <w:br/>
            </w:r>
            <w:r w:rsidRPr="00E9265E">
              <w:rPr>
                <w:rFonts w:ascii="Cambria" w:eastAsia="Calibri" w:hAnsi="Cambria" w:cstheme="minorHAnsi"/>
                <w:bCs/>
                <w:iCs/>
                <w:color w:val="000000" w:themeColor="text1"/>
                <w:sz w:val="22"/>
                <w:szCs w:val="22"/>
                <w:lang w:eastAsia="pl-PL"/>
              </w:rPr>
              <w:t>GODZ OOP</w:t>
            </w:r>
          </w:p>
        </w:tc>
        <w:tc>
          <w:tcPr>
            <w:tcW w:w="2062" w:type="pct"/>
            <w:shd w:val="clear" w:color="auto" w:fill="auto"/>
          </w:tcPr>
          <w:p w14:paraId="69033EA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Chemiczna ochrona roślin opryskiwaczem ręcznym</w:t>
            </w:r>
          </w:p>
        </w:tc>
        <w:tc>
          <w:tcPr>
            <w:tcW w:w="712" w:type="pct"/>
            <w:shd w:val="clear" w:color="auto" w:fill="auto"/>
          </w:tcPr>
          <w:p w14:paraId="3C880FFF"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HA</w:t>
            </w:r>
          </w:p>
        </w:tc>
      </w:tr>
    </w:tbl>
    <w:p w14:paraId="39FBA7A0" w14:textId="77777777" w:rsidR="00E9265E" w:rsidRPr="00E9265E" w:rsidRDefault="00E9265E" w:rsidP="00E9265E">
      <w:pPr>
        <w:spacing w:before="120" w:after="120"/>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Standard technologii prac obejmuje:</w:t>
      </w:r>
    </w:p>
    <w:p w14:paraId="065A76CD"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hAnsi="Cambria" w:cstheme="minorHAnsi"/>
          <w:color w:val="000000" w:themeColor="text1"/>
          <w:sz w:val="22"/>
          <w:szCs w:val="22"/>
        </w:rPr>
        <w:t xml:space="preserve">odbiór środka i wody z </w:t>
      </w:r>
      <w:r w:rsidRPr="00E9265E">
        <w:rPr>
          <w:rFonts w:ascii="Cambria" w:eastAsia="Calibri" w:hAnsi="Cambria" w:cstheme="minorHAnsi"/>
          <w:color w:val="000000" w:themeColor="text1"/>
          <w:kern w:val="1"/>
          <w:sz w:val="22"/>
          <w:szCs w:val="22"/>
          <w:lang w:bidi="hi-IN"/>
        </w:rPr>
        <w:t>magazynu środków chemicznych w leśnictwie Ławki.</w:t>
      </w:r>
      <w:r w:rsidRPr="00E9265E">
        <w:rPr>
          <w:rFonts w:ascii="Cambria" w:hAnsi="Cambria" w:cstheme="minorHAnsi"/>
          <w:color w:val="000000" w:themeColor="text1"/>
          <w:sz w:val="22"/>
          <w:szCs w:val="22"/>
        </w:rPr>
        <w:t>,</w:t>
      </w:r>
    </w:p>
    <w:p w14:paraId="578C497F" w14:textId="77777777" w:rsidR="00E9265E" w:rsidRPr="00E9265E" w:rsidRDefault="00E9265E" w:rsidP="00946038">
      <w:pPr>
        <w:pStyle w:val="Akapitzlist"/>
        <w:numPr>
          <w:ilvl w:val="0"/>
          <w:numId w:val="226"/>
        </w:numPr>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przygotowanie cieczy roboczej zgodnie z instrukcją na opakowaniu środka chemicznego,</w:t>
      </w:r>
    </w:p>
    <w:p w14:paraId="3BEC81BA" w14:textId="77777777" w:rsidR="00E9265E" w:rsidRPr="00E9265E" w:rsidRDefault="00E9265E" w:rsidP="00946038">
      <w:pPr>
        <w:pStyle w:val="Akapitzlist"/>
        <w:numPr>
          <w:ilvl w:val="0"/>
          <w:numId w:val="226"/>
        </w:numPr>
        <w:autoSpaceDE w:val="0"/>
        <w:autoSpaceDN w:val="0"/>
        <w:adjustRightInd w:val="0"/>
        <w:spacing w:before="120" w:after="120"/>
        <w:jc w:val="both"/>
        <w:rPr>
          <w:rFonts w:ascii="Cambria" w:eastAsia="Calibri" w:hAnsi="Cambria" w:cstheme="minorHAnsi"/>
          <w:b/>
          <w:color w:val="000000" w:themeColor="text1"/>
          <w:sz w:val="22"/>
          <w:szCs w:val="22"/>
        </w:rPr>
      </w:pPr>
      <w:r w:rsidRPr="00E9265E">
        <w:rPr>
          <w:rFonts w:ascii="Cambria" w:hAnsi="Cambria" w:cstheme="minorHAnsi"/>
          <w:color w:val="000000" w:themeColor="text1"/>
          <w:sz w:val="22"/>
          <w:szCs w:val="22"/>
        </w:rPr>
        <w:t>napełnienie opryskiwacza,</w:t>
      </w:r>
    </w:p>
    <w:p w14:paraId="7B398852" w14:textId="77777777" w:rsidR="00E9265E" w:rsidRPr="00E9265E" w:rsidRDefault="00E9265E" w:rsidP="00946038">
      <w:pPr>
        <w:pStyle w:val="Akapitzlist"/>
        <w:numPr>
          <w:ilvl w:val="0"/>
          <w:numId w:val="226"/>
        </w:numPr>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dojazd lub przejście do powierzchni (miejsca wykonania zabiegu),</w:t>
      </w:r>
    </w:p>
    <w:p w14:paraId="692FA421" w14:textId="77777777" w:rsidR="00E9265E" w:rsidRPr="00E9265E" w:rsidRDefault="00E9265E" w:rsidP="00946038">
      <w:pPr>
        <w:pStyle w:val="Akapitzlist"/>
        <w:widowControl w:val="0"/>
        <w:numPr>
          <w:ilvl w:val="0"/>
          <w:numId w:val="226"/>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hAnsi="Cambria" w:cstheme="minorHAnsi"/>
          <w:color w:val="000000" w:themeColor="text1"/>
          <w:sz w:val="22"/>
          <w:szCs w:val="22"/>
        </w:rPr>
        <w:t>wykonanie oprysku</w:t>
      </w:r>
      <w:r w:rsidRPr="00E9265E">
        <w:rPr>
          <w:rFonts w:ascii="Cambria" w:eastAsia="Calibri" w:hAnsi="Cambria" w:cstheme="minorHAnsi"/>
          <w:bCs/>
          <w:iCs/>
          <w:color w:val="000000" w:themeColor="text1"/>
          <w:kern w:val="1"/>
          <w:sz w:val="22"/>
          <w:szCs w:val="22"/>
          <w:lang w:bidi="hi-IN"/>
        </w:rPr>
        <w:t xml:space="preserve"> - zabezpieczenie środkiem chemicznym sadzonek na uprawie w ilości zgodnej z instrukcją na opakowaniu środka,</w:t>
      </w:r>
    </w:p>
    <w:p w14:paraId="63B86705" w14:textId="77777777" w:rsidR="00E9265E" w:rsidRPr="00E9265E" w:rsidRDefault="00E9265E" w:rsidP="00946038">
      <w:pPr>
        <w:pStyle w:val="Akapitzlist"/>
        <w:numPr>
          <w:ilvl w:val="0"/>
          <w:numId w:val="226"/>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powrót do miejsca napełniania roztworem,</w:t>
      </w:r>
    </w:p>
    <w:p w14:paraId="34550D46" w14:textId="77777777" w:rsidR="00E9265E" w:rsidRPr="00E9265E" w:rsidRDefault="00E9265E" w:rsidP="00946038">
      <w:pPr>
        <w:pStyle w:val="Akapitzlist"/>
        <w:numPr>
          <w:ilvl w:val="0"/>
          <w:numId w:val="226"/>
        </w:numPr>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oczyszczenie opryskiwacza,</w:t>
      </w:r>
    </w:p>
    <w:p w14:paraId="3DEB03D5"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hAnsi="Cambria" w:cstheme="minorHAnsi"/>
          <w:color w:val="000000" w:themeColor="text1"/>
          <w:sz w:val="22"/>
          <w:szCs w:val="22"/>
        </w:rPr>
        <w:t xml:space="preserve">zdanie opakowań i niewykorzystanego środka chemicznego do </w:t>
      </w:r>
      <w:r w:rsidRPr="00E9265E">
        <w:rPr>
          <w:rFonts w:ascii="Cambria" w:eastAsia="Calibri" w:hAnsi="Cambria" w:cstheme="minorHAnsi"/>
          <w:color w:val="000000" w:themeColor="text1"/>
          <w:kern w:val="1"/>
          <w:sz w:val="22"/>
          <w:szCs w:val="22"/>
          <w:lang w:bidi="hi-IN"/>
        </w:rPr>
        <w:t>magazynu środków chemicznych w leśnictwie Ławki.</w:t>
      </w:r>
    </w:p>
    <w:p w14:paraId="7BFECE34" w14:textId="77777777" w:rsidR="00E9265E" w:rsidRPr="00E9265E" w:rsidRDefault="00E9265E" w:rsidP="00946038">
      <w:pPr>
        <w:pStyle w:val="Akapitzlist"/>
        <w:numPr>
          <w:ilvl w:val="0"/>
          <w:numId w:val="226"/>
        </w:numPr>
        <w:spacing w:before="120" w:after="120"/>
        <w:jc w:val="both"/>
        <w:rPr>
          <w:rFonts w:ascii="Cambria" w:hAnsi="Cambria" w:cstheme="minorHAnsi"/>
          <w:color w:val="000000" w:themeColor="text1"/>
          <w:sz w:val="22"/>
          <w:szCs w:val="22"/>
        </w:rPr>
      </w:pPr>
    </w:p>
    <w:p w14:paraId="79399A32"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Uwagi:</w:t>
      </w:r>
    </w:p>
    <w:p w14:paraId="31DD735D" w14:textId="77777777" w:rsidR="00E9265E" w:rsidRPr="00E9265E" w:rsidRDefault="00E9265E" w:rsidP="00946038">
      <w:pPr>
        <w:pStyle w:val="Akapitzlist"/>
        <w:numPr>
          <w:ilvl w:val="0"/>
          <w:numId w:val="227"/>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sprzęt i narzędzia niezbędne do wykonania zabiegu zapewnia Wykonawca,</w:t>
      </w:r>
    </w:p>
    <w:p w14:paraId="179F92BA" w14:textId="77777777" w:rsidR="00E9265E" w:rsidRPr="00E9265E" w:rsidRDefault="00E9265E" w:rsidP="00946038">
      <w:pPr>
        <w:pStyle w:val="Akapitzlist"/>
        <w:numPr>
          <w:ilvl w:val="0"/>
          <w:numId w:val="22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środek chemiczny i wodę zapewnia Zamawiający,</w:t>
      </w:r>
    </w:p>
    <w:p w14:paraId="5FCC982D" w14:textId="77777777" w:rsidR="00E9265E" w:rsidRPr="00E9265E" w:rsidRDefault="00E9265E" w:rsidP="00946038">
      <w:pPr>
        <w:pStyle w:val="Akapitzlist"/>
        <w:numPr>
          <w:ilvl w:val="0"/>
          <w:numId w:val="227"/>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miejsce odbioru środka chemicznego – do 40 km, miejsce zwrotu opakowań po środku chemicznym – do 40 km  punkt poboru wody –do 40 km ,</w:t>
      </w:r>
    </w:p>
    <w:p w14:paraId="46F6CF70" w14:textId="77777777" w:rsidR="00E9265E" w:rsidRPr="00E9265E" w:rsidRDefault="00E9265E" w:rsidP="00946038">
      <w:pPr>
        <w:pStyle w:val="Akapitzlist"/>
        <w:numPr>
          <w:ilvl w:val="0"/>
          <w:numId w:val="227"/>
        </w:numPr>
        <w:spacing w:before="120" w:after="120"/>
        <w:jc w:val="both"/>
        <w:rPr>
          <w:rFonts w:ascii="Cambria" w:hAnsi="Cambria" w:cstheme="minorHAnsi"/>
          <w:color w:val="000000" w:themeColor="text1"/>
          <w:sz w:val="22"/>
          <w:szCs w:val="22"/>
          <w:lang w:bidi="hi-IN"/>
        </w:rPr>
      </w:pPr>
      <w:r w:rsidRPr="00E9265E">
        <w:rPr>
          <w:rFonts w:ascii="Cambria" w:hAnsi="Cambria" w:cstheme="minorHAnsi"/>
          <w:color w:val="000000" w:themeColor="text1"/>
          <w:sz w:val="22"/>
          <w:szCs w:val="22"/>
          <w:lang w:bidi="hi-IN"/>
        </w:rPr>
        <w:t>czynność GODZ OOP przeznaczona jest w wycenie na koszty transportowe.</w:t>
      </w:r>
    </w:p>
    <w:p w14:paraId="0580D468" w14:textId="77777777" w:rsidR="00E9265E" w:rsidRPr="00E9265E" w:rsidRDefault="00E9265E" w:rsidP="00E9265E">
      <w:pPr>
        <w:suppressAutoHyphens w:val="0"/>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Procedura odbioru:</w:t>
      </w:r>
    </w:p>
    <w:p w14:paraId="3A614FA8" w14:textId="77777777" w:rsidR="00E9265E" w:rsidRPr="00E9265E" w:rsidRDefault="00E9265E" w:rsidP="00E9265E">
      <w:pPr>
        <w:widowControl w:val="0"/>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Odbiór prac nastąpi poprzez:</w:t>
      </w:r>
    </w:p>
    <w:p w14:paraId="4239AA83" w14:textId="77777777" w:rsidR="00E9265E" w:rsidRPr="00E9265E" w:rsidRDefault="00E9265E" w:rsidP="00946038">
      <w:pPr>
        <w:pStyle w:val="Akapitzlist"/>
        <w:widowControl w:val="0"/>
        <w:numPr>
          <w:ilvl w:val="1"/>
          <w:numId w:val="228"/>
        </w:numPr>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394F2C32" w14:textId="77777777" w:rsidR="00E9265E" w:rsidRPr="00E9265E" w:rsidRDefault="00E9265E" w:rsidP="00946038">
      <w:pPr>
        <w:pStyle w:val="Akapitzlist"/>
        <w:widowControl w:val="0"/>
        <w:numPr>
          <w:ilvl w:val="1"/>
          <w:numId w:val="228"/>
        </w:numPr>
        <w:spacing w:before="120" w:after="120"/>
        <w:jc w:val="both"/>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itp). </w:t>
      </w:r>
      <w:r w:rsidRPr="00E9265E">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E9265E">
        <w:rPr>
          <w:rFonts w:ascii="Cambria" w:eastAsia="Calibri" w:hAnsi="Cambria" w:cstheme="minorHAnsi"/>
          <w:color w:val="000000" w:themeColor="text1"/>
          <w:kern w:val="1"/>
          <w:sz w:val="22"/>
          <w:szCs w:val="22"/>
          <w:lang w:eastAsia="hi-IN" w:bidi="hi-IN"/>
        </w:rPr>
        <w:t>.</w:t>
      </w:r>
    </w:p>
    <w:p w14:paraId="2D5F5461" w14:textId="77777777" w:rsidR="00E9265E" w:rsidRPr="00E9265E" w:rsidRDefault="00E9265E" w:rsidP="00E9265E">
      <w:pPr>
        <w:widowControl w:val="0"/>
        <w:spacing w:before="120" w:after="120"/>
        <w:ind w:firstLine="708"/>
        <w:rPr>
          <w:rFonts w:ascii="Cambria" w:eastAsia="Calibri" w:hAnsi="Cambria" w:cstheme="minorHAnsi"/>
          <w:color w:val="000000" w:themeColor="text1"/>
          <w:kern w:val="1"/>
          <w:sz w:val="22"/>
          <w:szCs w:val="22"/>
          <w:lang w:eastAsia="hi-IN" w:bidi="hi-IN"/>
        </w:rPr>
      </w:pPr>
      <w:r w:rsidRPr="00E9265E">
        <w:rPr>
          <w:rFonts w:ascii="Cambria" w:eastAsia="Calibri" w:hAnsi="Cambria" w:cstheme="minorHAnsi"/>
          <w:color w:val="000000" w:themeColor="text1"/>
          <w:kern w:val="1"/>
          <w:sz w:val="22"/>
          <w:szCs w:val="22"/>
          <w:lang w:eastAsia="hi-IN" w:bidi="hi-IN"/>
        </w:rPr>
        <w:t>(</w:t>
      </w:r>
      <w:r w:rsidRPr="00E9265E">
        <w:rPr>
          <w:rFonts w:ascii="Cambria" w:eastAsia="Calibri" w:hAnsi="Cambria" w:cstheme="minorHAnsi"/>
          <w:bCs/>
          <w:i/>
          <w:color w:val="000000" w:themeColor="text1"/>
          <w:sz w:val="22"/>
          <w:szCs w:val="22"/>
        </w:rPr>
        <w:t>rozliczenie</w:t>
      </w:r>
      <w:r w:rsidRPr="00E9265E">
        <w:rPr>
          <w:rFonts w:ascii="Cambria" w:eastAsia="Calibri" w:hAnsi="Cambria" w:cstheme="minorHAnsi"/>
          <w:color w:val="000000" w:themeColor="text1"/>
          <w:kern w:val="1"/>
          <w:sz w:val="22"/>
          <w:szCs w:val="22"/>
          <w:lang w:eastAsia="hi-IN" w:bidi="hi-IN"/>
        </w:rPr>
        <w:t xml:space="preserve"> z dokładnością do dwóch miejsc po przecinku)</w:t>
      </w:r>
    </w:p>
    <w:p w14:paraId="3D34DB64" w14:textId="77777777" w:rsidR="00E9265E" w:rsidRPr="00E9265E" w:rsidRDefault="00E9265E" w:rsidP="00E9265E">
      <w:pPr>
        <w:widowControl w:val="0"/>
        <w:spacing w:before="120" w:after="120"/>
        <w:rPr>
          <w:rFonts w:ascii="Cambria" w:eastAsia="Calibri" w:hAnsi="Cambria" w:cstheme="minorHAnsi"/>
          <w:b/>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E7CC11B" w14:textId="77777777" w:rsidTr="00F36536">
        <w:trPr>
          <w:trHeight w:val="161"/>
          <w:jc w:val="center"/>
        </w:trPr>
        <w:tc>
          <w:tcPr>
            <w:tcW w:w="358" w:type="pct"/>
            <w:shd w:val="clear" w:color="auto" w:fill="auto"/>
          </w:tcPr>
          <w:p w14:paraId="2FD1501D"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BFB38A3"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FB87F5C"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23FAC477"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64FCD1D"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42C4532" w14:textId="77777777" w:rsidTr="00F36536">
        <w:trPr>
          <w:trHeight w:val="625"/>
          <w:jc w:val="center"/>
        </w:trPr>
        <w:tc>
          <w:tcPr>
            <w:tcW w:w="358" w:type="pct"/>
            <w:shd w:val="clear" w:color="auto" w:fill="auto"/>
          </w:tcPr>
          <w:p w14:paraId="3308EE0B"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127</w:t>
            </w:r>
          </w:p>
        </w:tc>
        <w:tc>
          <w:tcPr>
            <w:tcW w:w="958" w:type="pct"/>
            <w:shd w:val="clear" w:color="auto" w:fill="auto"/>
          </w:tcPr>
          <w:p w14:paraId="78A0EF8A"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ZAB-UPAK</w:t>
            </w:r>
          </w:p>
        </w:tc>
        <w:tc>
          <w:tcPr>
            <w:tcW w:w="910" w:type="pct"/>
            <w:shd w:val="clear" w:color="auto" w:fill="auto"/>
          </w:tcPr>
          <w:p w14:paraId="51126F4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ZAB-UPAK</w:t>
            </w:r>
          </w:p>
        </w:tc>
        <w:tc>
          <w:tcPr>
            <w:tcW w:w="2062" w:type="pct"/>
            <w:shd w:val="clear" w:color="auto" w:fill="auto"/>
          </w:tcPr>
          <w:p w14:paraId="4B43D13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Zabezpieczenie upraw przed zwierzyną przez pakułowanie drzewek</w:t>
            </w:r>
          </w:p>
        </w:tc>
        <w:tc>
          <w:tcPr>
            <w:tcW w:w="712" w:type="pct"/>
            <w:shd w:val="clear" w:color="auto" w:fill="auto"/>
            <w:vAlign w:val="center"/>
          </w:tcPr>
          <w:p w14:paraId="03BEA77E"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bl>
    <w:p w14:paraId="71676062" w14:textId="77777777" w:rsidR="00E9265E" w:rsidRPr="00E9265E" w:rsidRDefault="00E9265E" w:rsidP="00E9265E">
      <w:pPr>
        <w:spacing w:before="120" w:after="120"/>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Standard technologii prac obejmuje:</w:t>
      </w:r>
    </w:p>
    <w:p w14:paraId="25E98BE9" w14:textId="77777777" w:rsidR="00E9265E" w:rsidRPr="00E9265E" w:rsidRDefault="00E9265E" w:rsidP="00946038">
      <w:pPr>
        <w:pStyle w:val="Akapitzlist"/>
        <w:widowControl w:val="0"/>
        <w:numPr>
          <w:ilvl w:val="0"/>
          <w:numId w:val="229"/>
        </w:numPr>
        <w:tabs>
          <w:tab w:val="left" w:pos="709"/>
        </w:tabs>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przygotowanie i dostarczenie materiału na powierzchnię, </w:t>
      </w:r>
    </w:p>
    <w:p w14:paraId="0BA92A50" w14:textId="77777777" w:rsidR="00E9265E" w:rsidRPr="00E9265E" w:rsidRDefault="00E9265E" w:rsidP="00946038">
      <w:pPr>
        <w:pStyle w:val="Akapitzlist"/>
        <w:widowControl w:val="0"/>
        <w:numPr>
          <w:ilvl w:val="0"/>
          <w:numId w:val="229"/>
        </w:numPr>
        <w:tabs>
          <w:tab w:val="left" w:pos="709"/>
        </w:tabs>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t>
      </w:r>
      <w:r w:rsidRPr="00E9265E">
        <w:rPr>
          <w:rFonts w:ascii="Cambria" w:eastAsia="Calibri" w:hAnsi="Cambria" w:cstheme="minorHAnsi"/>
          <w:color w:val="000000" w:themeColor="text1"/>
          <w:sz w:val="22"/>
          <w:szCs w:val="22"/>
        </w:rPr>
        <w:lastRenderedPageBreak/>
        <w:t xml:space="preserve">wskazanego w zleceniu wraz z określeniem ilości drzewek do zabezpieczenia. </w:t>
      </w:r>
    </w:p>
    <w:p w14:paraId="73C8E92B"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
          <w:bCs/>
          <w:color w:val="000000" w:themeColor="text1"/>
          <w:sz w:val="22"/>
          <w:szCs w:val="22"/>
        </w:rPr>
        <w:t>Uwagi:</w:t>
      </w:r>
    </w:p>
    <w:p w14:paraId="7DA619F8" w14:textId="77777777" w:rsidR="00E9265E" w:rsidRPr="00E9265E" w:rsidRDefault="00E9265E" w:rsidP="00946038">
      <w:pPr>
        <w:pStyle w:val="Akapitzlist"/>
        <w:widowControl w:val="0"/>
        <w:numPr>
          <w:ilvl w:val="0"/>
          <w:numId w:val="230"/>
        </w:numPr>
        <w:tabs>
          <w:tab w:val="left" w:pos="567"/>
        </w:tabs>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materiały zapewnia Zamawiający.</w:t>
      </w:r>
    </w:p>
    <w:p w14:paraId="683F28F7"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5A137EE5" w14:textId="77777777" w:rsidR="00E9265E" w:rsidRPr="00E9265E" w:rsidRDefault="00E9265E" w:rsidP="00E9265E">
      <w:pPr>
        <w:tabs>
          <w:tab w:val="left" w:pos="311"/>
        </w:tabs>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w:t>
      </w:r>
    </w:p>
    <w:p w14:paraId="38F7F800" w14:textId="77777777" w:rsidR="00E9265E" w:rsidRPr="00E9265E" w:rsidRDefault="00E9265E" w:rsidP="00946038">
      <w:pPr>
        <w:numPr>
          <w:ilvl w:val="0"/>
          <w:numId w:val="231"/>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1BF1E58E" w14:textId="77777777" w:rsidR="00E9265E" w:rsidRPr="00E9265E" w:rsidRDefault="00E9265E" w:rsidP="00946038">
      <w:pPr>
        <w:numPr>
          <w:ilvl w:val="0"/>
          <w:numId w:val="231"/>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A002BFD" w14:textId="77777777" w:rsidR="00E9265E" w:rsidRPr="00E9265E" w:rsidRDefault="00E9265E" w:rsidP="00E9265E">
      <w:pPr>
        <w:suppressAutoHyphens w:val="0"/>
        <w:autoSpaceDE w:val="0"/>
        <w:spacing w:before="120"/>
        <w:jc w:val="both"/>
        <w:rPr>
          <w:rFonts w:ascii="Cambria" w:eastAsia="Calibri" w:hAnsi="Cambria" w:cstheme="minorHAnsi"/>
          <w:bCs/>
          <w:i/>
          <w:color w:val="000000" w:themeColor="text1"/>
          <w:sz w:val="22"/>
          <w:szCs w:val="22"/>
          <w:u w:val="single"/>
          <w:lang w:eastAsia="en-US"/>
        </w:rPr>
      </w:pPr>
      <w:r w:rsidRPr="00E9265E">
        <w:rPr>
          <w:rFonts w:ascii="Cambria" w:eastAsia="Calibri" w:hAnsi="Cambria" w:cstheme="minorHAnsi"/>
          <w:bCs/>
          <w:i/>
          <w:color w:val="000000" w:themeColor="text1"/>
          <w:sz w:val="22"/>
          <w:szCs w:val="22"/>
          <w:lang w:eastAsia="en-US"/>
        </w:rPr>
        <w:t xml:space="preserve"> </w:t>
      </w:r>
      <w:r w:rsidRPr="00E9265E">
        <w:rPr>
          <w:rFonts w:ascii="Cambria" w:eastAsia="Calibri" w:hAnsi="Cambria" w:cstheme="minorHAnsi"/>
          <w:bCs/>
          <w:i/>
          <w:color w:val="000000" w:themeColor="text1"/>
          <w:sz w:val="22"/>
          <w:szCs w:val="22"/>
          <w:lang w:eastAsia="en-US"/>
        </w:rPr>
        <w:tab/>
        <w:t xml:space="preserve">(rozliczenie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63A4539D" w14:textId="77777777" w:rsidR="00E9265E" w:rsidRPr="00E9265E" w:rsidRDefault="00E9265E" w:rsidP="00E9265E">
      <w:pPr>
        <w:spacing w:before="120" w:after="120"/>
        <w:rPr>
          <w:rFonts w:ascii="Cambria" w:eastAsia="Calibri" w:hAnsi="Cambria" w:cstheme="minorHAnsi"/>
          <w:color w:val="000000" w:themeColor="text1"/>
          <w:sz w:val="22"/>
          <w:szCs w:val="22"/>
        </w:rPr>
      </w:pPr>
    </w:p>
    <w:p w14:paraId="32288B8C" w14:textId="77777777" w:rsidR="00E9265E" w:rsidRPr="00E9265E" w:rsidRDefault="00E9265E" w:rsidP="00E9265E">
      <w:pPr>
        <w:widowControl w:val="0"/>
        <w:spacing w:before="120" w:after="120"/>
        <w:jc w:val="center"/>
        <w:rPr>
          <w:rFonts w:ascii="Cambria" w:eastAsia="Calibri" w:hAnsi="Cambria" w:cstheme="minorHAnsi"/>
          <w:b/>
          <w:color w:val="000000" w:themeColor="text1"/>
          <w:kern w:val="1"/>
          <w:sz w:val="22"/>
          <w:szCs w:val="22"/>
          <w:lang w:eastAsia="zh-CN" w:bidi="hi-IN"/>
        </w:rPr>
      </w:pPr>
      <w:r w:rsidRPr="00E9265E">
        <w:rPr>
          <w:rFonts w:ascii="Cambria" w:eastAsia="Calibri" w:hAnsi="Cambria" w:cstheme="minorHAnsi"/>
          <w:b/>
          <w:color w:val="000000" w:themeColor="text1"/>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4CD7E95" w14:textId="77777777" w:rsidTr="00F36536">
        <w:trPr>
          <w:trHeight w:val="161"/>
          <w:jc w:val="center"/>
        </w:trPr>
        <w:tc>
          <w:tcPr>
            <w:tcW w:w="358" w:type="pct"/>
            <w:shd w:val="clear" w:color="auto" w:fill="auto"/>
          </w:tcPr>
          <w:p w14:paraId="587E47B5"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F91E063"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A5A3CEA"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12DF95BB"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67FEDAB"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571023C2" w14:textId="77777777" w:rsidTr="00F36536">
        <w:trPr>
          <w:trHeight w:val="625"/>
          <w:jc w:val="center"/>
        </w:trPr>
        <w:tc>
          <w:tcPr>
            <w:tcW w:w="358" w:type="pct"/>
            <w:shd w:val="clear" w:color="auto" w:fill="auto"/>
          </w:tcPr>
          <w:p w14:paraId="2A7DDC3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128</w:t>
            </w:r>
          </w:p>
        </w:tc>
        <w:tc>
          <w:tcPr>
            <w:tcW w:w="958" w:type="pct"/>
            <w:shd w:val="clear" w:color="auto" w:fill="auto"/>
            <w:vAlign w:val="center"/>
          </w:tcPr>
          <w:p w14:paraId="39760BC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ZAB-MCHRN</w:t>
            </w:r>
          </w:p>
        </w:tc>
        <w:tc>
          <w:tcPr>
            <w:tcW w:w="910" w:type="pct"/>
            <w:shd w:val="clear" w:color="auto" w:fill="auto"/>
            <w:vAlign w:val="center"/>
          </w:tcPr>
          <w:p w14:paraId="00AE1342" w14:textId="77777777" w:rsidR="00E9265E" w:rsidRPr="00E9265E" w:rsidRDefault="00E9265E" w:rsidP="00F36536">
            <w:pPr>
              <w:suppressAutoHyphens w:val="0"/>
              <w:spacing w:before="120" w:after="120"/>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ZAB-MCHRN</w:t>
            </w:r>
            <w:r w:rsidRPr="00E9265E">
              <w:rPr>
                <w:rFonts w:ascii="Cambria" w:eastAsia="Calibri" w:hAnsi="Cambria" w:cstheme="minorHAnsi"/>
                <w:color w:val="000000" w:themeColor="text1"/>
                <w:sz w:val="22"/>
                <w:szCs w:val="22"/>
              </w:rPr>
              <w:br/>
            </w:r>
            <w:r w:rsidRPr="00E9265E">
              <w:rPr>
                <w:rFonts w:ascii="Cambria" w:eastAsia="Calibri" w:hAnsi="Cambria" w:cstheme="minorHAnsi"/>
                <w:bCs/>
                <w:iCs/>
                <w:color w:val="000000" w:themeColor="text1"/>
                <w:sz w:val="22"/>
                <w:szCs w:val="22"/>
                <w:lang w:eastAsia="pl-PL"/>
              </w:rPr>
              <w:t>GODZ SPA</w:t>
            </w:r>
          </w:p>
        </w:tc>
        <w:tc>
          <w:tcPr>
            <w:tcW w:w="2062" w:type="pct"/>
            <w:shd w:val="clear" w:color="auto" w:fill="auto"/>
            <w:vAlign w:val="center"/>
          </w:tcPr>
          <w:p w14:paraId="31256F2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Zabezpieczenie młodników przed spałowaniem przy użyciu repelentów</w:t>
            </w:r>
          </w:p>
        </w:tc>
        <w:tc>
          <w:tcPr>
            <w:tcW w:w="712" w:type="pct"/>
            <w:shd w:val="clear" w:color="auto" w:fill="auto"/>
            <w:vAlign w:val="center"/>
          </w:tcPr>
          <w:p w14:paraId="04269433"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r w:rsidR="00E9265E" w:rsidRPr="00E9265E" w14:paraId="5B3ED8A5" w14:textId="77777777" w:rsidTr="00F36536">
        <w:trPr>
          <w:trHeight w:val="625"/>
          <w:jc w:val="center"/>
        </w:trPr>
        <w:tc>
          <w:tcPr>
            <w:tcW w:w="358" w:type="pct"/>
            <w:shd w:val="clear" w:color="auto" w:fill="auto"/>
          </w:tcPr>
          <w:p w14:paraId="2138A6A7"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129</w:t>
            </w:r>
          </w:p>
        </w:tc>
        <w:tc>
          <w:tcPr>
            <w:tcW w:w="958" w:type="pct"/>
            <w:shd w:val="clear" w:color="auto" w:fill="auto"/>
            <w:vAlign w:val="center"/>
          </w:tcPr>
          <w:p w14:paraId="155E164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lang w:eastAsia="pl-PL"/>
              </w:rPr>
              <w:t>ZAB-MCHRG</w:t>
            </w:r>
          </w:p>
        </w:tc>
        <w:tc>
          <w:tcPr>
            <w:tcW w:w="910" w:type="pct"/>
            <w:shd w:val="clear" w:color="auto" w:fill="auto"/>
            <w:vAlign w:val="center"/>
          </w:tcPr>
          <w:p w14:paraId="558A8CA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lang w:eastAsia="pl-PL"/>
              </w:rPr>
              <w:t>ZAB-MCHRG</w:t>
            </w:r>
            <w:r w:rsidRPr="00E9265E">
              <w:rPr>
                <w:rFonts w:ascii="Cambria" w:hAnsi="Cambria" w:cstheme="minorHAnsi"/>
                <w:color w:val="000000" w:themeColor="text1"/>
                <w:sz w:val="22"/>
                <w:szCs w:val="22"/>
                <w:lang w:eastAsia="pl-PL"/>
              </w:rPr>
              <w:br/>
            </w:r>
            <w:r w:rsidRPr="00E9265E">
              <w:rPr>
                <w:rFonts w:ascii="Cambria" w:eastAsia="Calibri" w:hAnsi="Cambria" w:cstheme="minorHAnsi"/>
                <w:bCs/>
                <w:iCs/>
                <w:color w:val="000000" w:themeColor="text1"/>
                <w:sz w:val="22"/>
                <w:szCs w:val="22"/>
                <w:lang w:eastAsia="pl-PL"/>
              </w:rPr>
              <w:t>GODZ SPA</w:t>
            </w:r>
          </w:p>
        </w:tc>
        <w:tc>
          <w:tcPr>
            <w:tcW w:w="2062" w:type="pct"/>
            <w:shd w:val="clear" w:color="auto" w:fill="auto"/>
            <w:vAlign w:val="center"/>
          </w:tcPr>
          <w:p w14:paraId="3F43704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Zabezpieczenie młodników przed spałowaniem przy użyciu repelentów</w:t>
            </w:r>
            <w:r w:rsidRPr="00E9265E">
              <w:rPr>
                <w:rFonts w:ascii="Cambria" w:hAnsi="Cambria" w:cstheme="minorHAnsi"/>
                <w:color w:val="000000" w:themeColor="text1"/>
                <w:sz w:val="22"/>
                <w:szCs w:val="22"/>
                <w:lang w:eastAsia="pl-PL"/>
              </w:rPr>
              <w:t xml:space="preserve"> w warunkach górskich</w:t>
            </w:r>
          </w:p>
        </w:tc>
        <w:tc>
          <w:tcPr>
            <w:tcW w:w="712" w:type="pct"/>
            <w:shd w:val="clear" w:color="auto" w:fill="auto"/>
            <w:vAlign w:val="center"/>
          </w:tcPr>
          <w:p w14:paraId="193682A6"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bl>
    <w:p w14:paraId="150A1094" w14:textId="77777777" w:rsidR="00E9265E" w:rsidRPr="00E9265E" w:rsidRDefault="00E9265E" w:rsidP="00E9265E">
      <w:pPr>
        <w:spacing w:before="120" w:after="120"/>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Standard technologii prac obejmuje:</w:t>
      </w:r>
    </w:p>
    <w:p w14:paraId="3E2AC10D"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eastAsia="Calibri" w:hAnsi="Cambria" w:cstheme="minorHAnsi"/>
          <w:color w:val="000000" w:themeColor="text1"/>
          <w:sz w:val="22"/>
          <w:szCs w:val="22"/>
        </w:rPr>
        <w:t xml:space="preserve">odbiór wody i materiału (repelentu) z </w:t>
      </w:r>
      <w:r w:rsidRPr="00E9265E">
        <w:rPr>
          <w:rFonts w:ascii="Cambria" w:eastAsia="Calibri" w:hAnsi="Cambria" w:cstheme="minorHAnsi"/>
          <w:color w:val="000000" w:themeColor="text1"/>
          <w:kern w:val="1"/>
          <w:sz w:val="22"/>
          <w:szCs w:val="22"/>
          <w:lang w:bidi="hi-IN"/>
        </w:rPr>
        <w:t>magazynu środków chemicznych w leśnictwie Ławki,</w:t>
      </w:r>
    </w:p>
    <w:p w14:paraId="093CEDE9" w14:textId="77777777" w:rsidR="00E9265E" w:rsidRPr="00E9265E" w:rsidRDefault="00E9265E" w:rsidP="00946038">
      <w:pPr>
        <w:pStyle w:val="Akapitzlist"/>
        <w:widowControl w:val="0"/>
        <w:numPr>
          <w:ilvl w:val="0"/>
          <w:numId w:val="23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przygotowanie preparatu do nakładania na drzewka (według instrukcji na etykiecie) oraz przygotowanie narzędzi do smarowania,</w:t>
      </w:r>
    </w:p>
    <w:p w14:paraId="017FC37D" w14:textId="77777777" w:rsidR="00E9265E" w:rsidRPr="00E9265E" w:rsidRDefault="00E9265E" w:rsidP="00946038">
      <w:pPr>
        <w:pStyle w:val="Akapitzlist"/>
        <w:widowControl w:val="0"/>
        <w:numPr>
          <w:ilvl w:val="0"/>
          <w:numId w:val="23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1D7B3C99" w14:textId="77777777" w:rsidR="00E9265E" w:rsidRPr="00E9265E" w:rsidRDefault="00E9265E" w:rsidP="00946038">
      <w:pPr>
        <w:pStyle w:val="Akapitzlist"/>
        <w:numPr>
          <w:ilvl w:val="0"/>
          <w:numId w:val="23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oczyszczenie urządzeń,</w:t>
      </w:r>
    </w:p>
    <w:p w14:paraId="1BD0772D" w14:textId="77777777" w:rsidR="00E9265E" w:rsidRPr="00E9265E" w:rsidRDefault="00E9265E" w:rsidP="00946038">
      <w:pPr>
        <w:pStyle w:val="Akapitzlist"/>
        <w:numPr>
          <w:ilvl w:val="0"/>
          <w:numId w:val="23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zdanie opakowań i niewykorzystanego środka do wskazanego miejsca.</w:t>
      </w:r>
    </w:p>
    <w:p w14:paraId="2778C42A"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
          <w:bCs/>
          <w:color w:val="000000" w:themeColor="text1"/>
          <w:sz w:val="22"/>
          <w:szCs w:val="22"/>
        </w:rPr>
        <w:t>Uwagi:</w:t>
      </w:r>
    </w:p>
    <w:p w14:paraId="5F0A540A" w14:textId="77777777" w:rsidR="00E9265E" w:rsidRPr="00E9265E" w:rsidRDefault="00E9265E" w:rsidP="00946038">
      <w:pPr>
        <w:pStyle w:val="Akapitzlist"/>
        <w:numPr>
          <w:ilvl w:val="0"/>
          <w:numId w:val="23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sprzęt i narzędzia niezbędne do wykonania zabiegu zapewnia Wykonawca,</w:t>
      </w:r>
    </w:p>
    <w:p w14:paraId="2A46DE7C" w14:textId="77777777" w:rsidR="00E9265E" w:rsidRPr="00E9265E" w:rsidRDefault="00E9265E" w:rsidP="00946038">
      <w:pPr>
        <w:pStyle w:val="Akapitzlist"/>
        <w:numPr>
          <w:ilvl w:val="0"/>
          <w:numId w:val="23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środek chemiczny i wodę zapewnia Zamawiający,</w:t>
      </w:r>
    </w:p>
    <w:p w14:paraId="7BD20AEB" w14:textId="77777777" w:rsidR="00E9265E" w:rsidRPr="00E9265E" w:rsidRDefault="00E9265E" w:rsidP="00946038">
      <w:pPr>
        <w:pStyle w:val="Akapitzlist"/>
        <w:numPr>
          <w:ilvl w:val="0"/>
          <w:numId w:val="23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miejsce odbioru środka chemicznego – do 40 km, miejsce zwrotu opakowań po środku chemicznym – do 40 km  punkt poboru wody – do 40 km,</w:t>
      </w:r>
    </w:p>
    <w:p w14:paraId="43F9CB56" w14:textId="77777777" w:rsidR="00E9265E" w:rsidRPr="00E9265E" w:rsidRDefault="00E9265E" w:rsidP="00946038">
      <w:pPr>
        <w:pStyle w:val="Akapitzlist"/>
        <w:numPr>
          <w:ilvl w:val="0"/>
          <w:numId w:val="23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hAnsi="Cambria" w:cstheme="minorHAnsi"/>
          <w:color w:val="000000" w:themeColor="text1"/>
          <w:sz w:val="22"/>
          <w:szCs w:val="22"/>
          <w:lang w:bidi="hi-IN"/>
        </w:rPr>
        <w:t>czynność GODZ SPA przeznaczona jest w wycenie na koszty transportowe.</w:t>
      </w:r>
    </w:p>
    <w:p w14:paraId="60FA86B8"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060F30F1" w14:textId="77777777" w:rsidR="00E9265E" w:rsidRPr="00E9265E" w:rsidRDefault="00E9265E" w:rsidP="00E9265E">
      <w:pPr>
        <w:tabs>
          <w:tab w:val="left" w:pos="311"/>
        </w:tabs>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w:t>
      </w:r>
    </w:p>
    <w:p w14:paraId="0FD536D7" w14:textId="77777777" w:rsidR="00E9265E" w:rsidRPr="00E9265E" w:rsidRDefault="00E9265E" w:rsidP="00946038">
      <w:pPr>
        <w:numPr>
          <w:ilvl w:val="0"/>
          <w:numId w:val="234"/>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01A58CCF" w14:textId="77777777" w:rsidR="00E9265E" w:rsidRPr="00E9265E" w:rsidRDefault="00E9265E" w:rsidP="00946038">
      <w:pPr>
        <w:numPr>
          <w:ilvl w:val="0"/>
          <w:numId w:val="234"/>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4717853D" w14:textId="77777777" w:rsidR="00E9265E" w:rsidRPr="00E9265E" w:rsidRDefault="00E9265E" w:rsidP="00E9265E">
      <w:pPr>
        <w:suppressAutoHyphens w:val="0"/>
        <w:autoSpaceDE w:val="0"/>
        <w:spacing w:before="120"/>
        <w:ind w:firstLine="708"/>
        <w:jc w:val="both"/>
        <w:rPr>
          <w:rFonts w:ascii="Cambria" w:eastAsia="Calibri" w:hAnsi="Cambria" w:cstheme="minorHAnsi"/>
          <w:bCs/>
          <w:i/>
          <w:color w:val="000000" w:themeColor="text1"/>
          <w:sz w:val="22"/>
          <w:szCs w:val="22"/>
          <w:u w:val="single"/>
          <w:lang w:eastAsia="en-US"/>
        </w:rPr>
      </w:pPr>
      <w:r w:rsidRPr="00E9265E">
        <w:rPr>
          <w:rFonts w:ascii="Cambria" w:eastAsia="Calibri" w:hAnsi="Cambria" w:cstheme="minorHAnsi"/>
          <w:bCs/>
          <w:i/>
          <w:color w:val="000000" w:themeColor="text1"/>
          <w:sz w:val="22"/>
          <w:szCs w:val="22"/>
          <w:lang w:eastAsia="en-US"/>
        </w:rPr>
        <w:t xml:space="preserve"> (rozliczenie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6C5F5D29" w14:textId="77777777" w:rsidR="00E9265E" w:rsidRPr="00E9265E" w:rsidRDefault="00E9265E" w:rsidP="00E9265E">
      <w:pPr>
        <w:widowControl w:val="0"/>
        <w:spacing w:before="120" w:after="120"/>
        <w:rPr>
          <w:rFonts w:ascii="Cambria" w:eastAsia="Calibri" w:hAnsi="Cambria" w:cstheme="minorHAnsi"/>
          <w:b/>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5FC1991F" w14:textId="77777777" w:rsidTr="00F36536">
        <w:trPr>
          <w:trHeight w:val="161"/>
          <w:jc w:val="center"/>
        </w:trPr>
        <w:tc>
          <w:tcPr>
            <w:tcW w:w="358" w:type="pct"/>
            <w:shd w:val="clear" w:color="auto" w:fill="auto"/>
          </w:tcPr>
          <w:p w14:paraId="2185D7B2"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6B08D6D"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E2E4631"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3047BD76"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B3C34C7"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7639CE19" w14:textId="77777777" w:rsidTr="00F36536">
        <w:trPr>
          <w:trHeight w:val="625"/>
          <w:jc w:val="center"/>
        </w:trPr>
        <w:tc>
          <w:tcPr>
            <w:tcW w:w="358" w:type="pct"/>
            <w:shd w:val="clear" w:color="auto" w:fill="auto"/>
          </w:tcPr>
          <w:p w14:paraId="211C2A82"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130</w:t>
            </w:r>
          </w:p>
        </w:tc>
        <w:tc>
          <w:tcPr>
            <w:tcW w:w="958" w:type="pct"/>
            <w:shd w:val="clear" w:color="auto" w:fill="auto"/>
          </w:tcPr>
          <w:p w14:paraId="5097747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ZAB-RYS</w:t>
            </w:r>
          </w:p>
        </w:tc>
        <w:tc>
          <w:tcPr>
            <w:tcW w:w="910" w:type="pct"/>
            <w:shd w:val="clear" w:color="auto" w:fill="auto"/>
          </w:tcPr>
          <w:p w14:paraId="5D5B349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ZAB-RYS</w:t>
            </w:r>
          </w:p>
        </w:tc>
        <w:tc>
          <w:tcPr>
            <w:tcW w:w="2062" w:type="pct"/>
            <w:shd w:val="clear" w:color="auto" w:fill="auto"/>
          </w:tcPr>
          <w:p w14:paraId="0EFD9CBD"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Zabezpieczenie młodników przed spałowaniem przez rysakowanie</w:t>
            </w:r>
          </w:p>
        </w:tc>
        <w:tc>
          <w:tcPr>
            <w:tcW w:w="712" w:type="pct"/>
            <w:shd w:val="clear" w:color="auto" w:fill="auto"/>
            <w:vAlign w:val="center"/>
          </w:tcPr>
          <w:p w14:paraId="3272B941"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bl>
    <w:p w14:paraId="22A48CF8" w14:textId="77777777" w:rsidR="00E9265E" w:rsidRPr="00E9265E" w:rsidRDefault="00E9265E" w:rsidP="00E9265E">
      <w:pPr>
        <w:spacing w:before="120" w:after="120"/>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Standard technologii prac obejmuje:</w:t>
      </w:r>
    </w:p>
    <w:p w14:paraId="1DC0D18D" w14:textId="77777777" w:rsidR="00E9265E" w:rsidRPr="00E9265E" w:rsidRDefault="00E9265E" w:rsidP="00946038">
      <w:pPr>
        <w:pStyle w:val="Akapitzlist"/>
        <w:widowControl w:val="0"/>
        <w:numPr>
          <w:ilvl w:val="0"/>
          <w:numId w:val="235"/>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wybranie prawidłowo rozwiniętych drzew, w miarę możliwości równomiernie rozmieszczonych na powierzchni młodnika objętego zabiegiem,</w:t>
      </w:r>
    </w:p>
    <w:p w14:paraId="0933BE55" w14:textId="77777777" w:rsidR="00E9265E" w:rsidRPr="00E9265E" w:rsidRDefault="00E9265E" w:rsidP="00946038">
      <w:pPr>
        <w:pStyle w:val="Akapitzlist"/>
        <w:widowControl w:val="0"/>
        <w:numPr>
          <w:ilvl w:val="0"/>
          <w:numId w:val="235"/>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nacięcie na nich kory do warstwy łyka na dwóch odcinkach strzałki, pomiędzy okółkami  pozbawionymi igliwia, znajdujących się na wysokości do ok. 1,5 m.</w:t>
      </w:r>
    </w:p>
    <w:p w14:paraId="21196785"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Uwagi:</w:t>
      </w:r>
    </w:p>
    <w:p w14:paraId="66A52C56" w14:textId="77777777" w:rsidR="00E9265E" w:rsidRPr="00E9265E" w:rsidRDefault="00E9265E" w:rsidP="00946038">
      <w:pPr>
        <w:pStyle w:val="Akapitzlist"/>
        <w:widowControl w:val="0"/>
        <w:numPr>
          <w:ilvl w:val="0"/>
          <w:numId w:val="236"/>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69A2C2F8"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241E9B3B" w14:textId="77777777" w:rsidR="00E9265E" w:rsidRPr="00E9265E" w:rsidRDefault="00E9265E" w:rsidP="00E9265E">
      <w:pPr>
        <w:tabs>
          <w:tab w:val="left" w:pos="311"/>
        </w:tabs>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w:t>
      </w:r>
    </w:p>
    <w:p w14:paraId="4535F8EE" w14:textId="77777777" w:rsidR="00E9265E" w:rsidRPr="00E9265E" w:rsidRDefault="00E9265E" w:rsidP="00946038">
      <w:pPr>
        <w:numPr>
          <w:ilvl w:val="0"/>
          <w:numId w:val="237"/>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429B9BC7" w14:textId="77777777" w:rsidR="00E9265E" w:rsidRPr="00E9265E" w:rsidRDefault="00E9265E" w:rsidP="00946038">
      <w:pPr>
        <w:numPr>
          <w:ilvl w:val="0"/>
          <w:numId w:val="237"/>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6B3E88C" w14:textId="77777777" w:rsidR="00E9265E" w:rsidRPr="00E9265E" w:rsidRDefault="00E9265E" w:rsidP="00E9265E">
      <w:pPr>
        <w:suppressAutoHyphens w:val="0"/>
        <w:autoSpaceDE w:val="0"/>
        <w:spacing w:before="120"/>
        <w:ind w:firstLine="708"/>
        <w:jc w:val="both"/>
        <w:rPr>
          <w:rFonts w:ascii="Cambria" w:eastAsia="Calibri" w:hAnsi="Cambria" w:cstheme="minorHAnsi"/>
          <w:bCs/>
          <w: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 (rozliczenie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1EED3919" w14:textId="77777777" w:rsidR="00E9265E" w:rsidRPr="00E9265E" w:rsidRDefault="00E9265E" w:rsidP="00E9265E">
      <w:pPr>
        <w:suppressAutoHyphens w:val="0"/>
        <w:autoSpaceDE w:val="0"/>
        <w:spacing w:before="120"/>
        <w:ind w:firstLine="708"/>
        <w:jc w:val="both"/>
        <w:rPr>
          <w:rFonts w:ascii="Cambria" w:eastAsia="Calibri" w:hAnsi="Cambria" w:cstheme="minorHAnsi"/>
          <w:bCs/>
          <w:iCs/>
          <w:color w:val="000000" w:themeColor="text1"/>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D03C045" w14:textId="77777777" w:rsidTr="00F36536">
        <w:trPr>
          <w:trHeight w:val="161"/>
          <w:jc w:val="center"/>
        </w:trPr>
        <w:tc>
          <w:tcPr>
            <w:tcW w:w="358" w:type="pct"/>
            <w:shd w:val="clear" w:color="auto" w:fill="auto"/>
          </w:tcPr>
          <w:p w14:paraId="0DB43FB0"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56FC00FA"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CBE5FF2"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4E739AAF"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4020843"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611A002D" w14:textId="77777777" w:rsidTr="00F36536">
        <w:trPr>
          <w:trHeight w:val="625"/>
          <w:jc w:val="center"/>
        </w:trPr>
        <w:tc>
          <w:tcPr>
            <w:tcW w:w="358" w:type="pct"/>
            <w:shd w:val="clear" w:color="auto" w:fill="auto"/>
          </w:tcPr>
          <w:p w14:paraId="33F3C6F2"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131</w:t>
            </w:r>
          </w:p>
        </w:tc>
        <w:tc>
          <w:tcPr>
            <w:tcW w:w="958" w:type="pct"/>
            <w:shd w:val="clear" w:color="auto" w:fill="auto"/>
          </w:tcPr>
          <w:p w14:paraId="2A240E61"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 OSŁON</w:t>
            </w:r>
          </w:p>
        </w:tc>
        <w:tc>
          <w:tcPr>
            <w:tcW w:w="910" w:type="pct"/>
            <w:shd w:val="clear" w:color="auto" w:fill="auto"/>
          </w:tcPr>
          <w:p w14:paraId="44485842"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ZAB-OSŁON</w:t>
            </w:r>
            <w:r w:rsidRPr="00E9265E">
              <w:rPr>
                <w:rFonts w:ascii="Cambria" w:eastAsia="Calibri" w:hAnsi="Cambria" w:cstheme="minorHAnsi"/>
                <w:color w:val="000000" w:themeColor="text1"/>
                <w:sz w:val="22"/>
                <w:szCs w:val="22"/>
              </w:rPr>
              <w:br/>
            </w:r>
            <w:r w:rsidRPr="00E9265E">
              <w:rPr>
                <w:rFonts w:ascii="Cambria" w:eastAsia="Calibri" w:hAnsi="Cambria" w:cstheme="minorHAnsi"/>
                <w:bCs/>
                <w:iCs/>
                <w:color w:val="000000" w:themeColor="text1"/>
                <w:sz w:val="22"/>
                <w:szCs w:val="22"/>
                <w:lang w:eastAsia="pl-PL"/>
              </w:rPr>
              <w:t>GODZ OSŁ</w:t>
            </w:r>
          </w:p>
        </w:tc>
        <w:tc>
          <w:tcPr>
            <w:tcW w:w="2062" w:type="pct"/>
            <w:shd w:val="clear" w:color="auto" w:fill="auto"/>
          </w:tcPr>
          <w:p w14:paraId="266EBE96"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Zabezpieczanie drzewek przed spałowaniem osłonkami</w:t>
            </w:r>
          </w:p>
        </w:tc>
        <w:tc>
          <w:tcPr>
            <w:tcW w:w="712" w:type="pct"/>
            <w:shd w:val="clear" w:color="auto" w:fill="auto"/>
            <w:vAlign w:val="center"/>
          </w:tcPr>
          <w:p w14:paraId="0192357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bl>
    <w:p w14:paraId="3D85B868" w14:textId="77777777" w:rsidR="00E9265E" w:rsidRPr="00E9265E" w:rsidRDefault="00E9265E" w:rsidP="00E9265E">
      <w:pPr>
        <w:widowControl w:val="0"/>
        <w:spacing w:before="120" w:after="120"/>
        <w:jc w:val="both"/>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4E004EF6" w14:textId="77777777" w:rsidR="00E9265E" w:rsidRPr="00E9265E" w:rsidRDefault="00E9265E" w:rsidP="00946038">
      <w:pPr>
        <w:pStyle w:val="Akapitzlist"/>
        <w:widowControl w:val="0"/>
        <w:numPr>
          <w:ilvl w:val="0"/>
          <w:numId w:val="238"/>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 xml:space="preserve">przygotowanie osłonek i dostarczenie ich na pozycję roboczą, </w:t>
      </w:r>
    </w:p>
    <w:p w14:paraId="7CE223C2" w14:textId="77777777" w:rsidR="00E9265E" w:rsidRPr="00E9265E" w:rsidRDefault="00E9265E" w:rsidP="00946038">
      <w:pPr>
        <w:pStyle w:val="Akapitzlist"/>
        <w:widowControl w:val="0"/>
        <w:numPr>
          <w:ilvl w:val="0"/>
          <w:numId w:val="238"/>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rozniesienie osłonek na pozycji roboczej,</w:t>
      </w:r>
    </w:p>
    <w:p w14:paraId="0A82B501" w14:textId="77777777" w:rsidR="00E9265E" w:rsidRPr="00E9265E" w:rsidRDefault="00E9265E" w:rsidP="00946038">
      <w:pPr>
        <w:pStyle w:val="Akapitzlist"/>
        <w:widowControl w:val="0"/>
        <w:numPr>
          <w:ilvl w:val="0"/>
          <w:numId w:val="238"/>
        </w:numPr>
        <w:spacing w:before="120" w:after="120"/>
        <w:jc w:val="both"/>
        <w:rPr>
          <w:rFonts w:ascii="Cambria" w:eastAsia="Calibri" w:hAnsi="Cambria" w:cstheme="minorHAnsi"/>
          <w:color w:val="000000" w:themeColor="text1"/>
          <w:kern w:val="1"/>
          <w:sz w:val="22"/>
          <w:szCs w:val="22"/>
          <w:lang w:bidi="hi-IN"/>
        </w:rPr>
      </w:pPr>
      <w:r w:rsidRPr="00E9265E">
        <w:rPr>
          <w:rFonts w:ascii="Cambria" w:eastAsia="Calibri" w:hAnsi="Cambria" w:cstheme="minorHAnsi"/>
          <w:color w:val="000000" w:themeColor="text1"/>
          <w:kern w:val="1"/>
          <w:sz w:val="22"/>
          <w:szCs w:val="22"/>
          <w:lang w:bidi="hi-IN"/>
        </w:rPr>
        <w:t>założenie osłonek na drzewka uwzględniając zastosowany model osłonki i zalecenia producenta,</w:t>
      </w:r>
    </w:p>
    <w:p w14:paraId="53668DA7"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eastAsia="Calibri" w:hAnsi="Cambria" w:cstheme="minorHAnsi"/>
          <w:color w:val="000000" w:themeColor="text1"/>
          <w:sz w:val="22"/>
          <w:szCs w:val="22"/>
          <w:lang w:bidi="hi-IN"/>
        </w:rPr>
        <w:t xml:space="preserve">zwrot niewykorzystanego materiału do </w:t>
      </w:r>
      <w:r w:rsidRPr="00E9265E">
        <w:rPr>
          <w:rFonts w:ascii="Cambria" w:eastAsia="Calibri" w:hAnsi="Cambria" w:cstheme="minorHAnsi"/>
          <w:color w:val="000000" w:themeColor="text1"/>
          <w:kern w:val="1"/>
          <w:sz w:val="22"/>
          <w:szCs w:val="22"/>
          <w:lang w:bidi="hi-IN"/>
        </w:rPr>
        <w:t>magazynu nadleśnictwa w Ławkach.</w:t>
      </w:r>
    </w:p>
    <w:p w14:paraId="2055128A" w14:textId="77777777" w:rsidR="00E9265E" w:rsidRPr="00E9265E" w:rsidRDefault="00E9265E" w:rsidP="00E9265E">
      <w:pPr>
        <w:pStyle w:val="Akapitzlist"/>
        <w:spacing w:before="120" w:after="120"/>
        <w:jc w:val="both"/>
        <w:rPr>
          <w:rFonts w:ascii="Cambria" w:eastAsia="Calibri" w:hAnsi="Cambria" w:cstheme="minorHAnsi"/>
          <w:color w:val="000000" w:themeColor="text1"/>
          <w:sz w:val="22"/>
          <w:szCs w:val="22"/>
          <w:lang w:bidi="hi-IN"/>
        </w:rPr>
      </w:pPr>
    </w:p>
    <w:p w14:paraId="7AB50DEC"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Uwagi:</w:t>
      </w:r>
    </w:p>
    <w:p w14:paraId="0EE4161E" w14:textId="77777777" w:rsidR="00E9265E" w:rsidRPr="00E9265E" w:rsidRDefault="00E9265E" w:rsidP="00946038">
      <w:pPr>
        <w:pStyle w:val="Akapitzlist"/>
        <w:widowControl w:val="0"/>
        <w:numPr>
          <w:ilvl w:val="0"/>
          <w:numId w:val="239"/>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materiały zapewnia Zamawiający,</w:t>
      </w:r>
    </w:p>
    <w:p w14:paraId="5F312848" w14:textId="77777777" w:rsidR="00E9265E" w:rsidRPr="00E9265E" w:rsidRDefault="00E9265E" w:rsidP="00946038">
      <w:pPr>
        <w:pStyle w:val="Akapitzlist"/>
        <w:numPr>
          <w:ilvl w:val="0"/>
          <w:numId w:val="239"/>
        </w:numPr>
        <w:spacing w:before="120" w:after="120"/>
        <w:jc w:val="both"/>
        <w:rPr>
          <w:rFonts w:ascii="Cambria" w:hAnsi="Cambria" w:cstheme="minorHAnsi"/>
          <w:color w:val="000000" w:themeColor="text1"/>
          <w:sz w:val="22"/>
          <w:szCs w:val="22"/>
          <w:lang w:bidi="hi-IN"/>
        </w:rPr>
      </w:pPr>
      <w:r w:rsidRPr="00E9265E">
        <w:rPr>
          <w:rFonts w:ascii="Cambria" w:hAnsi="Cambria" w:cstheme="minorHAnsi"/>
          <w:color w:val="000000" w:themeColor="text1"/>
          <w:sz w:val="22"/>
          <w:szCs w:val="22"/>
          <w:lang w:bidi="hi-IN"/>
        </w:rPr>
        <w:lastRenderedPageBreak/>
        <w:t>czynność GODZ OSŁ przeznaczona jest w wycenie na koszty transportowe.</w:t>
      </w:r>
    </w:p>
    <w:p w14:paraId="7BE33283"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p>
    <w:p w14:paraId="5615BC0E"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1ADC57A7" w14:textId="77777777" w:rsidR="00E9265E" w:rsidRPr="00E9265E" w:rsidRDefault="00E9265E" w:rsidP="00E9265E">
      <w:pPr>
        <w:tabs>
          <w:tab w:val="left" w:pos="311"/>
        </w:tabs>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w:t>
      </w:r>
    </w:p>
    <w:p w14:paraId="121B7118" w14:textId="77777777" w:rsidR="00E9265E" w:rsidRPr="00E9265E" w:rsidRDefault="00E9265E" w:rsidP="00946038">
      <w:pPr>
        <w:numPr>
          <w:ilvl w:val="0"/>
          <w:numId w:val="240"/>
        </w:numPr>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dokonanie weryfikacji zgodności wykonania zabezpieczenia drzewek z opisem czynności i zleceniem,</w:t>
      </w:r>
    </w:p>
    <w:p w14:paraId="41CE6DE0" w14:textId="77777777" w:rsidR="00E9265E" w:rsidRPr="00E9265E" w:rsidRDefault="00E9265E" w:rsidP="00946038">
      <w:pPr>
        <w:numPr>
          <w:ilvl w:val="0"/>
          <w:numId w:val="240"/>
        </w:numPr>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75A0125" w14:textId="77777777" w:rsidR="00E9265E" w:rsidRPr="00E9265E" w:rsidRDefault="00E9265E" w:rsidP="00E9265E">
      <w:pPr>
        <w:suppressAutoHyphens w:val="0"/>
        <w:autoSpaceDE w:val="0"/>
        <w:spacing w:before="120"/>
        <w:ind w:firstLine="360"/>
        <w:jc w:val="both"/>
        <w:rPr>
          <w:rFonts w:ascii="Cambria" w:eastAsia="Calibri" w:hAnsi="Cambria" w:cstheme="minorHAnsi"/>
          <w:bCs/>
          <w: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 (rozliczenie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42EAA8F4" w14:textId="77777777" w:rsidR="00E9265E" w:rsidRPr="00E9265E" w:rsidRDefault="00E9265E" w:rsidP="00E9265E">
      <w:pPr>
        <w:suppressAutoHyphens w:val="0"/>
        <w:autoSpaceDE w:val="0"/>
        <w:spacing w:before="120"/>
        <w:ind w:firstLine="360"/>
        <w:jc w:val="both"/>
        <w:rPr>
          <w:rFonts w:ascii="Cambria" w:eastAsia="Calibri" w:hAnsi="Cambria" w:cstheme="minorHAnsi"/>
          <w:bCs/>
          <w:iCs/>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D29A0DB" w14:textId="77777777" w:rsidTr="00F36536">
        <w:trPr>
          <w:trHeight w:val="161"/>
          <w:jc w:val="center"/>
        </w:trPr>
        <w:tc>
          <w:tcPr>
            <w:tcW w:w="358" w:type="pct"/>
            <w:shd w:val="clear" w:color="auto" w:fill="auto"/>
          </w:tcPr>
          <w:p w14:paraId="3F60818A"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456705C"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3216279"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22CB88E9"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5501B06"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865B724" w14:textId="77777777" w:rsidTr="00F36536">
        <w:trPr>
          <w:trHeight w:val="625"/>
          <w:jc w:val="center"/>
        </w:trPr>
        <w:tc>
          <w:tcPr>
            <w:tcW w:w="358" w:type="pct"/>
            <w:shd w:val="clear" w:color="auto" w:fill="auto"/>
          </w:tcPr>
          <w:p w14:paraId="610CA5C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132</w:t>
            </w:r>
          </w:p>
        </w:tc>
        <w:tc>
          <w:tcPr>
            <w:tcW w:w="958" w:type="pct"/>
            <w:shd w:val="clear" w:color="auto" w:fill="auto"/>
          </w:tcPr>
          <w:p w14:paraId="3D40DAA6"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ZAB-OSŁZD</w:t>
            </w:r>
          </w:p>
        </w:tc>
        <w:tc>
          <w:tcPr>
            <w:tcW w:w="910" w:type="pct"/>
            <w:shd w:val="clear" w:color="auto" w:fill="auto"/>
          </w:tcPr>
          <w:p w14:paraId="7C10E8D8" w14:textId="77777777" w:rsidR="00E9265E" w:rsidRPr="00E9265E" w:rsidRDefault="00E9265E" w:rsidP="00F36536">
            <w:pPr>
              <w:suppressAutoHyphens w:val="0"/>
              <w:spacing w:before="120" w:after="120"/>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ZAB-OSŁZD</w:t>
            </w:r>
            <w:r w:rsidRPr="00E9265E">
              <w:rPr>
                <w:rFonts w:ascii="Cambria" w:eastAsia="Calibri" w:hAnsi="Cambria" w:cstheme="minorHAnsi"/>
                <w:color w:val="000000" w:themeColor="text1"/>
                <w:sz w:val="22"/>
                <w:szCs w:val="22"/>
              </w:rPr>
              <w:br/>
            </w:r>
            <w:r w:rsidRPr="00E9265E">
              <w:rPr>
                <w:rFonts w:ascii="Cambria" w:eastAsia="Calibri" w:hAnsi="Cambria" w:cstheme="minorHAnsi"/>
                <w:bCs/>
                <w:iCs/>
                <w:color w:val="000000" w:themeColor="text1"/>
                <w:sz w:val="22"/>
                <w:szCs w:val="22"/>
                <w:lang w:eastAsia="pl-PL"/>
              </w:rPr>
              <w:t>GODZ ZOSŁ</w:t>
            </w:r>
            <w:r w:rsidRPr="00E9265E">
              <w:rPr>
                <w:rFonts w:ascii="Cambria" w:eastAsia="Calibri" w:hAnsi="Cambria" w:cstheme="minorHAnsi"/>
                <w:bCs/>
                <w:iCs/>
                <w:color w:val="000000" w:themeColor="text1"/>
                <w:sz w:val="22"/>
                <w:szCs w:val="22"/>
                <w:lang w:eastAsia="pl-PL"/>
              </w:rPr>
              <w:br/>
            </w:r>
          </w:p>
        </w:tc>
        <w:tc>
          <w:tcPr>
            <w:tcW w:w="2062" w:type="pct"/>
            <w:shd w:val="clear" w:color="auto" w:fill="auto"/>
          </w:tcPr>
          <w:p w14:paraId="2FC19ECE"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Zdejmowanie osłonek z drzewek zabezpieczonych przed spałowaniem</w:t>
            </w:r>
          </w:p>
        </w:tc>
        <w:tc>
          <w:tcPr>
            <w:tcW w:w="712" w:type="pct"/>
            <w:shd w:val="clear" w:color="auto" w:fill="auto"/>
            <w:vAlign w:val="center"/>
          </w:tcPr>
          <w:p w14:paraId="31F613E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bl>
    <w:p w14:paraId="012FCB74"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219CDFC8" w14:textId="77777777" w:rsidR="00E9265E" w:rsidRPr="00E9265E" w:rsidRDefault="00E9265E" w:rsidP="00946038">
      <w:pPr>
        <w:pStyle w:val="Akapitzlist"/>
        <w:widowControl w:val="0"/>
        <w:numPr>
          <w:ilvl w:val="0"/>
          <w:numId w:val="241"/>
        </w:numPr>
        <w:spacing w:before="120" w:after="120"/>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zdejmowanie starych osłonek i pozbieranie opadłych,</w:t>
      </w:r>
    </w:p>
    <w:p w14:paraId="1A41CFCE" w14:textId="77777777" w:rsidR="00E9265E" w:rsidRPr="00E9265E" w:rsidRDefault="00E9265E" w:rsidP="00946038">
      <w:pPr>
        <w:pStyle w:val="Akapitzlist"/>
        <w:widowControl w:val="0"/>
        <w:numPr>
          <w:ilvl w:val="0"/>
          <w:numId w:val="241"/>
        </w:numPr>
        <w:spacing w:before="120" w:after="120"/>
        <w:jc w:val="both"/>
        <w:rPr>
          <w:rFonts w:ascii="Cambria" w:hAnsi="Cambria" w:cstheme="minorHAnsi"/>
          <w:bCs/>
          <w:iCs/>
          <w:color w:val="000000" w:themeColor="text1"/>
          <w:kern w:val="1"/>
          <w:sz w:val="22"/>
          <w:szCs w:val="22"/>
          <w:lang w:bidi="hi-IN"/>
        </w:rPr>
      </w:pPr>
      <w:r w:rsidRPr="00E9265E">
        <w:rPr>
          <w:rFonts w:ascii="Cambria" w:hAnsi="Cambria" w:cstheme="minorHAnsi"/>
          <w:bCs/>
          <w:iCs/>
          <w:color w:val="000000" w:themeColor="text1"/>
          <w:kern w:val="1"/>
          <w:sz w:val="22"/>
          <w:szCs w:val="22"/>
          <w:lang w:bidi="hi-IN"/>
        </w:rPr>
        <w:t>wyniesienie z powierzchni,</w:t>
      </w:r>
    </w:p>
    <w:p w14:paraId="69CDD023" w14:textId="77777777" w:rsidR="00E9265E" w:rsidRPr="00E9265E" w:rsidRDefault="00E9265E" w:rsidP="00946038">
      <w:pPr>
        <w:pStyle w:val="Akapitzlist"/>
        <w:widowControl w:val="0"/>
        <w:numPr>
          <w:ilvl w:val="0"/>
          <w:numId w:val="241"/>
        </w:numPr>
        <w:spacing w:before="120" w:after="120"/>
        <w:jc w:val="both"/>
        <w:rPr>
          <w:rFonts w:ascii="Cambria" w:hAnsi="Cambria" w:cstheme="minorHAnsi"/>
          <w:color w:val="000000" w:themeColor="text1"/>
          <w:kern w:val="1"/>
          <w:sz w:val="22"/>
          <w:szCs w:val="22"/>
          <w:lang w:bidi="hi-IN"/>
        </w:rPr>
      </w:pPr>
      <w:r w:rsidRPr="00E9265E">
        <w:rPr>
          <w:rFonts w:ascii="Cambria" w:hAnsi="Cambria" w:cstheme="minorHAnsi"/>
          <w:color w:val="000000" w:themeColor="text1"/>
          <w:kern w:val="1"/>
          <w:sz w:val="22"/>
          <w:szCs w:val="22"/>
          <w:lang w:bidi="hi-IN"/>
        </w:rPr>
        <w:t>dowóz do magazynu nadleśnictwa w Ławkach.</w:t>
      </w:r>
    </w:p>
    <w:p w14:paraId="17B6BD0D"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Uwagi:</w:t>
      </w:r>
    </w:p>
    <w:p w14:paraId="587F4DEC" w14:textId="77777777" w:rsidR="00E9265E" w:rsidRPr="00E9265E" w:rsidRDefault="00E9265E" w:rsidP="00946038">
      <w:pPr>
        <w:pStyle w:val="Akapitzlist"/>
        <w:widowControl w:val="0"/>
        <w:numPr>
          <w:ilvl w:val="0"/>
          <w:numId w:val="242"/>
        </w:numPr>
        <w:tabs>
          <w:tab w:val="left" w:pos="567"/>
        </w:tabs>
        <w:spacing w:before="120" w:after="120"/>
        <w:rPr>
          <w:rFonts w:ascii="Cambria" w:eastAsia="Calibri" w:hAnsi="Cambria" w:cstheme="minorHAnsi"/>
          <w:bCs/>
          <w:iCs/>
          <w:color w:val="000000" w:themeColor="text1"/>
          <w:sz w:val="22"/>
          <w:szCs w:val="22"/>
        </w:rPr>
      </w:pPr>
      <w:r w:rsidRPr="00E9265E">
        <w:rPr>
          <w:rFonts w:ascii="Cambria" w:eastAsia="Calibri" w:hAnsi="Cambria" w:cstheme="minorHAnsi"/>
          <w:color w:val="000000" w:themeColor="text1"/>
          <w:sz w:val="22"/>
          <w:szCs w:val="22"/>
          <w:lang w:eastAsia="en-US"/>
        </w:rPr>
        <w:t xml:space="preserve">Zamawiający wskazuje miejsce </w:t>
      </w:r>
      <w:r w:rsidRPr="00E9265E">
        <w:rPr>
          <w:rFonts w:ascii="Cambria" w:eastAsia="Calibri" w:hAnsi="Cambria" w:cstheme="minorHAnsi"/>
          <w:bCs/>
          <w:iCs/>
          <w:color w:val="000000" w:themeColor="text1"/>
          <w:sz w:val="22"/>
          <w:szCs w:val="22"/>
        </w:rPr>
        <w:t>składowania osłonek 20. km,</w:t>
      </w:r>
    </w:p>
    <w:p w14:paraId="26DD4B66" w14:textId="77777777" w:rsidR="00E9265E" w:rsidRPr="00E9265E" w:rsidRDefault="00E9265E" w:rsidP="00946038">
      <w:pPr>
        <w:pStyle w:val="Akapitzlist"/>
        <w:widowControl w:val="0"/>
        <w:numPr>
          <w:ilvl w:val="0"/>
          <w:numId w:val="242"/>
        </w:numPr>
        <w:tabs>
          <w:tab w:val="left" w:pos="567"/>
        </w:tabs>
        <w:spacing w:before="120" w:after="120"/>
        <w:rPr>
          <w:rFonts w:ascii="Cambria" w:eastAsia="Calibri" w:hAnsi="Cambria" w:cstheme="minorHAnsi"/>
          <w:bCs/>
          <w:iCs/>
          <w:color w:val="000000" w:themeColor="text1"/>
          <w:sz w:val="22"/>
          <w:szCs w:val="22"/>
        </w:rPr>
      </w:pPr>
      <w:r w:rsidRPr="00E9265E">
        <w:rPr>
          <w:rFonts w:ascii="Cambria" w:hAnsi="Cambria" w:cstheme="minorHAnsi"/>
          <w:color w:val="000000" w:themeColor="text1"/>
          <w:sz w:val="22"/>
          <w:szCs w:val="22"/>
          <w:lang w:bidi="hi-IN"/>
        </w:rPr>
        <w:t>czynność GODZ ZOSŁ przeznaczona jest w wycenie na koszty transportowe.</w:t>
      </w:r>
    </w:p>
    <w:p w14:paraId="12A25AC7"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79814C25" w14:textId="77777777" w:rsidR="00E9265E" w:rsidRPr="00E9265E" w:rsidRDefault="00E9265E" w:rsidP="00E9265E">
      <w:pPr>
        <w:tabs>
          <w:tab w:val="left" w:pos="311"/>
        </w:tabs>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w:t>
      </w:r>
    </w:p>
    <w:p w14:paraId="70532F0F" w14:textId="77777777" w:rsidR="00E9265E" w:rsidRPr="00E9265E" w:rsidRDefault="00E9265E" w:rsidP="00946038">
      <w:pPr>
        <w:numPr>
          <w:ilvl w:val="0"/>
          <w:numId w:val="243"/>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424149F6" w14:textId="77777777" w:rsidR="00E9265E" w:rsidRPr="00E9265E" w:rsidRDefault="00E9265E" w:rsidP="00946038">
      <w:pPr>
        <w:numPr>
          <w:ilvl w:val="0"/>
          <w:numId w:val="243"/>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5DBF316A" w14:textId="77777777" w:rsidR="00E9265E" w:rsidRPr="00E9265E" w:rsidRDefault="00E9265E" w:rsidP="00E9265E">
      <w:pPr>
        <w:suppressAutoHyphens w:val="0"/>
        <w:autoSpaceDE w:val="0"/>
        <w:spacing w:before="120"/>
        <w:jc w:val="both"/>
        <w:rPr>
          <w:rFonts w:ascii="Cambria" w:eastAsia="Calibri" w:hAnsi="Cambria" w:cstheme="minorHAnsi"/>
          <w:bCs/>
          <w:i/>
          <w:color w:val="000000" w:themeColor="text1"/>
          <w:sz w:val="22"/>
          <w:szCs w:val="22"/>
          <w:u w:val="single"/>
          <w:lang w:eastAsia="en-US"/>
        </w:rPr>
      </w:pPr>
      <w:r w:rsidRPr="00E9265E">
        <w:rPr>
          <w:rFonts w:ascii="Cambria" w:eastAsia="Calibri" w:hAnsi="Cambria" w:cstheme="minorHAnsi"/>
          <w:bCs/>
          <w:i/>
          <w:color w:val="000000" w:themeColor="text1"/>
          <w:sz w:val="22"/>
          <w:szCs w:val="22"/>
          <w:lang w:eastAsia="en-US"/>
        </w:rPr>
        <w:t xml:space="preserve"> </w:t>
      </w:r>
      <w:r w:rsidRPr="00E9265E">
        <w:rPr>
          <w:rFonts w:ascii="Cambria" w:eastAsia="Calibri" w:hAnsi="Cambria" w:cstheme="minorHAnsi"/>
          <w:bCs/>
          <w:i/>
          <w:color w:val="000000" w:themeColor="text1"/>
          <w:sz w:val="22"/>
          <w:szCs w:val="22"/>
          <w:lang w:eastAsia="en-US"/>
        </w:rPr>
        <w:tab/>
        <w:t xml:space="preserve">(rozliczenie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0AD7A18D" w14:textId="77777777" w:rsidR="00E9265E" w:rsidRPr="00E9265E" w:rsidRDefault="00E9265E" w:rsidP="00E9265E">
      <w:pPr>
        <w:suppressAutoHyphens w:val="0"/>
        <w:spacing w:after="200" w:line="276" w:lineRule="auto"/>
        <w:rPr>
          <w:rFonts w:ascii="Cambria" w:eastAsia="Calibri" w:hAnsi="Cambria" w:cstheme="minorHAnsi"/>
          <w:b/>
          <w:color w:val="000000" w:themeColor="text1"/>
          <w:kern w:val="1"/>
          <w:sz w:val="22"/>
          <w:szCs w:val="22"/>
          <w:lang w:eastAsia="zh-CN" w:bidi="hi-IN"/>
        </w:rPr>
      </w:pPr>
    </w:p>
    <w:p w14:paraId="0D5D633C" w14:textId="77777777" w:rsidR="00E9265E" w:rsidRPr="00E9265E" w:rsidRDefault="00E9265E" w:rsidP="00E9265E">
      <w:pPr>
        <w:suppressAutoHyphens w:val="0"/>
        <w:spacing w:after="200" w:line="276" w:lineRule="auto"/>
        <w:jc w:val="center"/>
        <w:rPr>
          <w:rFonts w:ascii="Cambria" w:eastAsia="Calibri" w:hAnsi="Cambria" w:cstheme="minorHAnsi"/>
          <w:b/>
          <w:color w:val="000000" w:themeColor="text1"/>
          <w:kern w:val="1"/>
          <w:sz w:val="22"/>
          <w:szCs w:val="22"/>
          <w:lang w:eastAsia="zh-CN" w:bidi="hi-IN"/>
        </w:rPr>
      </w:pPr>
      <w:r w:rsidRPr="00E9265E">
        <w:rPr>
          <w:rFonts w:ascii="Cambria" w:eastAsia="Calibri" w:hAnsi="Cambria" w:cstheme="minorHAnsi"/>
          <w:b/>
          <w:color w:val="000000" w:themeColor="text1"/>
          <w:kern w:val="1"/>
          <w:sz w:val="22"/>
          <w:szCs w:val="22"/>
          <w:lang w:eastAsia="zh-CN" w:bidi="hi-IN"/>
        </w:rPr>
        <w:br w:type="page"/>
      </w:r>
      <w:r w:rsidRPr="00E9265E">
        <w:rPr>
          <w:rFonts w:ascii="Cambria" w:eastAsia="Calibri" w:hAnsi="Cambria" w:cstheme="minorHAnsi"/>
          <w:b/>
          <w:color w:val="000000" w:themeColor="text1"/>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3FD4EACD" w14:textId="77777777" w:rsidTr="00F36536">
        <w:trPr>
          <w:trHeight w:val="161"/>
          <w:jc w:val="center"/>
        </w:trPr>
        <w:tc>
          <w:tcPr>
            <w:tcW w:w="358" w:type="pct"/>
            <w:shd w:val="clear" w:color="auto" w:fill="auto"/>
          </w:tcPr>
          <w:p w14:paraId="52B4B370"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954A3D4"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F1DFB8B"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C47E353"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CE8F391"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727B1A8D" w14:textId="77777777" w:rsidTr="00F36536">
        <w:trPr>
          <w:trHeight w:val="625"/>
          <w:jc w:val="center"/>
        </w:trPr>
        <w:tc>
          <w:tcPr>
            <w:tcW w:w="358" w:type="pct"/>
            <w:shd w:val="clear" w:color="auto" w:fill="auto"/>
          </w:tcPr>
          <w:p w14:paraId="66408E51"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133</w:t>
            </w:r>
          </w:p>
        </w:tc>
        <w:tc>
          <w:tcPr>
            <w:tcW w:w="958" w:type="pct"/>
            <w:shd w:val="clear" w:color="auto" w:fill="auto"/>
          </w:tcPr>
          <w:p w14:paraId="55A09D1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ZAB-UPAL</w:t>
            </w:r>
          </w:p>
        </w:tc>
        <w:tc>
          <w:tcPr>
            <w:tcW w:w="910" w:type="pct"/>
            <w:shd w:val="clear" w:color="auto" w:fill="auto"/>
          </w:tcPr>
          <w:p w14:paraId="0DB6F870" w14:textId="77777777" w:rsidR="00E9265E" w:rsidRPr="00E9265E" w:rsidRDefault="00E9265E" w:rsidP="00F36536">
            <w:pPr>
              <w:suppressAutoHyphens w:val="0"/>
              <w:spacing w:before="120" w:after="120"/>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ZAB-UPAL3, </w:t>
            </w:r>
            <w:r w:rsidRPr="00E9265E">
              <w:rPr>
                <w:rFonts w:ascii="Cambria" w:eastAsia="Calibri" w:hAnsi="Cambria" w:cstheme="minorHAnsi"/>
                <w:color w:val="000000" w:themeColor="text1"/>
                <w:sz w:val="22"/>
                <w:szCs w:val="22"/>
              </w:rPr>
              <w:br/>
              <w:t xml:space="preserve">ZAB-UPAL2, </w:t>
            </w:r>
            <w:r w:rsidRPr="00E9265E">
              <w:rPr>
                <w:rFonts w:ascii="Cambria" w:eastAsia="Calibri" w:hAnsi="Cambria" w:cstheme="minorHAnsi"/>
                <w:color w:val="000000" w:themeColor="text1"/>
                <w:sz w:val="22"/>
                <w:szCs w:val="22"/>
              </w:rPr>
              <w:br/>
              <w:t xml:space="preserve">ZAB-UPAL1,        </w:t>
            </w:r>
            <w:r w:rsidRPr="00E9265E">
              <w:rPr>
                <w:rFonts w:ascii="Cambria" w:eastAsia="Calibri" w:hAnsi="Cambria" w:cstheme="minorHAnsi"/>
                <w:bCs/>
                <w:iCs/>
                <w:color w:val="000000" w:themeColor="text1"/>
                <w:sz w:val="22"/>
                <w:szCs w:val="22"/>
                <w:lang w:eastAsia="pl-PL"/>
              </w:rPr>
              <w:t>GODZ UPAL,</w:t>
            </w:r>
            <w:r w:rsidRPr="00E9265E">
              <w:rPr>
                <w:rFonts w:ascii="Cambria" w:eastAsia="Calibri" w:hAnsi="Cambria" w:cstheme="minorHAnsi"/>
                <w:bCs/>
                <w:iCs/>
                <w:color w:val="000000" w:themeColor="text1"/>
                <w:sz w:val="22"/>
                <w:szCs w:val="22"/>
                <w:lang w:eastAsia="pl-PL"/>
              </w:rPr>
              <w:br/>
              <w:t>WYK PALIK</w:t>
            </w:r>
          </w:p>
        </w:tc>
        <w:tc>
          <w:tcPr>
            <w:tcW w:w="2062" w:type="pct"/>
            <w:shd w:val="clear" w:color="auto" w:fill="auto"/>
          </w:tcPr>
          <w:p w14:paraId="3F6590F1" w14:textId="77777777" w:rsidR="00E9265E" w:rsidRPr="00E9265E" w:rsidRDefault="00E9265E" w:rsidP="00F36536">
            <w:pPr>
              <w:suppressAutoHyphens w:val="0"/>
              <w:spacing w:before="120" w:after="120"/>
              <w:rPr>
                <w:rFonts w:ascii="Cambria" w:eastAsia="Calibri" w:hAnsi="Cambria" w:cstheme="minorHAnsi"/>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Zabezpieczenie drzewek przed zwierzyną palikami</w:t>
            </w:r>
          </w:p>
        </w:tc>
        <w:tc>
          <w:tcPr>
            <w:tcW w:w="712" w:type="pct"/>
            <w:shd w:val="clear" w:color="auto" w:fill="auto"/>
            <w:vAlign w:val="center"/>
          </w:tcPr>
          <w:p w14:paraId="3676467E"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kern w:val="1"/>
                <w:sz w:val="22"/>
                <w:szCs w:val="22"/>
                <w:lang w:eastAsia="pl-PL" w:bidi="hi-IN"/>
              </w:rPr>
              <w:t>TSZT</w:t>
            </w:r>
          </w:p>
        </w:tc>
      </w:tr>
    </w:tbl>
    <w:p w14:paraId="77B677B3"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2E1AFE32" w14:textId="77777777" w:rsidR="00E9265E" w:rsidRPr="00E9265E" w:rsidRDefault="00E9265E" w:rsidP="00946038">
      <w:pPr>
        <w:pStyle w:val="Akapitzlist"/>
        <w:widowControl w:val="0"/>
        <w:numPr>
          <w:ilvl w:val="0"/>
          <w:numId w:val="244"/>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wykonanie palików z twardego drewna liściastego lub iglastego o długości 150 cm wraz z zaostrzeniem ich i dostarczeniem ich na pozycję roboczą,</w:t>
      </w:r>
    </w:p>
    <w:p w14:paraId="5C969ADB" w14:textId="77777777" w:rsidR="00E9265E" w:rsidRPr="00E9265E" w:rsidRDefault="00E9265E" w:rsidP="00946038">
      <w:pPr>
        <w:pStyle w:val="Akapitzlist"/>
        <w:widowControl w:val="0"/>
        <w:numPr>
          <w:ilvl w:val="0"/>
          <w:numId w:val="244"/>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doniesienie i rozniesienie palików na pozycji roboczej,</w:t>
      </w:r>
    </w:p>
    <w:p w14:paraId="18BFA378" w14:textId="77777777" w:rsidR="00E9265E" w:rsidRPr="00E9265E" w:rsidRDefault="00E9265E" w:rsidP="00946038">
      <w:pPr>
        <w:pStyle w:val="Akapitzlist"/>
        <w:numPr>
          <w:ilvl w:val="0"/>
          <w:numId w:val="244"/>
        </w:numPr>
        <w:spacing w:before="120" w:after="120"/>
        <w:rPr>
          <w:rFonts w:ascii="Cambria" w:eastAsia="Calibri" w:hAnsi="Cambria" w:cstheme="minorHAnsi"/>
          <w:color w:val="000000" w:themeColor="text1"/>
          <w:sz w:val="22"/>
          <w:szCs w:val="22"/>
          <w:lang w:bidi="hi-IN"/>
        </w:rPr>
      </w:pPr>
      <w:r w:rsidRPr="00E9265E">
        <w:rPr>
          <w:rFonts w:ascii="Cambria" w:eastAsia="Calibri" w:hAnsi="Cambria" w:cstheme="minorHAnsi"/>
          <w:color w:val="000000" w:themeColor="text1"/>
          <w:kern w:val="1"/>
          <w:sz w:val="22"/>
          <w:szCs w:val="22"/>
          <w:lang w:bidi="hi-IN"/>
        </w:rPr>
        <w:t xml:space="preserve">wbicie określonej w zleceniu ilości palików wokół sadzonek na uprawie, w sposób nie powodujący uszkodzeń systemu korzeniowego sadzonki. </w:t>
      </w:r>
    </w:p>
    <w:p w14:paraId="0AEEF941"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Uwagi:</w:t>
      </w:r>
    </w:p>
    <w:p w14:paraId="0CDCF11B" w14:textId="77777777" w:rsidR="00E9265E" w:rsidRPr="00E9265E" w:rsidRDefault="00E9265E" w:rsidP="00946038">
      <w:pPr>
        <w:pStyle w:val="Akapitzlist"/>
        <w:numPr>
          <w:ilvl w:val="0"/>
          <w:numId w:val="245"/>
        </w:numPr>
        <w:spacing w:before="120" w:after="120"/>
        <w:rPr>
          <w:rFonts w:ascii="Cambria" w:eastAsia="Calibri" w:hAnsi="Cambria" w:cstheme="minorHAnsi"/>
          <w:color w:val="000000" w:themeColor="text1"/>
          <w:sz w:val="22"/>
          <w:szCs w:val="22"/>
        </w:rPr>
      </w:pPr>
      <w:r w:rsidRPr="00E9265E">
        <w:rPr>
          <w:rFonts w:ascii="Cambria" w:eastAsia="Calibri" w:hAnsi="Cambria" w:cstheme="minorHAnsi"/>
          <w:bCs/>
          <w:iCs/>
          <w:color w:val="000000" w:themeColor="text1"/>
          <w:kern w:val="1"/>
          <w:sz w:val="22"/>
          <w:szCs w:val="22"/>
          <w:lang w:bidi="hi-IN"/>
        </w:rPr>
        <w:t>ilość sadzonek do opalikowania zostanie określona w zleceniu,</w:t>
      </w:r>
    </w:p>
    <w:p w14:paraId="131A5F05" w14:textId="77777777" w:rsidR="00E9265E" w:rsidRPr="00E9265E" w:rsidRDefault="00E9265E" w:rsidP="00946038">
      <w:pPr>
        <w:pStyle w:val="Akapitzlist"/>
        <w:numPr>
          <w:ilvl w:val="0"/>
          <w:numId w:val="245"/>
        </w:numPr>
        <w:spacing w:before="120" w:after="120"/>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noProof/>
          <w:color w:val="000000" w:themeColor="text1"/>
          <w:kern w:val="1"/>
          <w:sz w:val="22"/>
          <w:szCs w:val="22"/>
        </w:rPr>
        <mc:AlternateContent>
          <mc:Choice Requires="wps">
            <w:drawing>
              <wp:anchor distT="0" distB="0" distL="114300" distR="114300" simplePos="0" relativeHeight="251659264" behindDoc="0" locked="0" layoutInCell="1" allowOverlap="1" wp14:anchorId="4C53FD65" wp14:editId="4D2CF3B1">
                <wp:simplePos x="0" y="0"/>
                <wp:positionH relativeFrom="column">
                  <wp:posOffset>1833880</wp:posOffset>
                </wp:positionH>
                <wp:positionV relativeFrom="paragraph">
                  <wp:posOffset>114935</wp:posOffset>
                </wp:positionV>
                <wp:extent cx="695325" cy="0"/>
                <wp:effectExtent l="0" t="0" r="28575" b="19050"/>
                <wp:wrapNone/>
                <wp:docPr id="2" name="Łącznik prosty 2"/>
                <wp:cNvGraphicFramePr/>
                <a:graphic xmlns:a="http://schemas.openxmlformats.org/drawingml/2006/main">
                  <a:graphicData uri="http://schemas.microsoft.com/office/word/2010/wordprocessingShape">
                    <wps:wsp>
                      <wps:cNvCnPr/>
                      <wps:spPr>
                        <a:xfrm flipV="1">
                          <a:off x="0" y="0"/>
                          <a:ext cx="6953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4CFAAE9" id="Łącznik prosty 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4.4pt,9.05pt" to="199.1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" strokecolor="#4579b8 [3044]"/>
            </w:pict>
          </mc:Fallback>
        </mc:AlternateContent>
      </w:r>
      <w:r w:rsidRPr="00E9265E">
        <w:rPr>
          <w:rFonts w:ascii="Cambria" w:eastAsia="Calibri" w:hAnsi="Cambria" w:cstheme="minorHAnsi"/>
          <w:bCs/>
          <w:iCs/>
          <w:color w:val="000000" w:themeColor="text1"/>
          <w:kern w:val="1"/>
          <w:sz w:val="22"/>
          <w:szCs w:val="22"/>
          <w:lang w:bidi="hi-IN"/>
        </w:rPr>
        <w:t>drewno do przerobu*/gotowe paliki* zapewnia Zamawiający (*-niepotrzebne skreślić),</w:t>
      </w:r>
    </w:p>
    <w:p w14:paraId="75BBFDDB" w14:textId="77777777" w:rsidR="00E9265E" w:rsidRPr="00E9265E" w:rsidRDefault="00E9265E" w:rsidP="00946038">
      <w:pPr>
        <w:pStyle w:val="Akapitzlist"/>
        <w:numPr>
          <w:ilvl w:val="0"/>
          <w:numId w:val="245"/>
        </w:numPr>
        <w:spacing w:before="120" w:after="120"/>
        <w:rPr>
          <w:rFonts w:ascii="Cambria" w:eastAsia="Calibri" w:hAnsi="Cambria" w:cstheme="minorHAnsi"/>
          <w:bCs/>
          <w:iCs/>
          <w:color w:val="000000" w:themeColor="text1"/>
          <w:kern w:val="1"/>
          <w:sz w:val="22"/>
          <w:szCs w:val="22"/>
          <w:lang w:bidi="hi-IN"/>
        </w:rPr>
      </w:pPr>
      <w:r w:rsidRPr="00E9265E">
        <w:rPr>
          <w:rFonts w:ascii="Cambria" w:hAnsi="Cambria" w:cstheme="minorHAnsi"/>
          <w:color w:val="000000" w:themeColor="text1"/>
          <w:sz w:val="22"/>
          <w:szCs w:val="22"/>
          <w:lang w:bidi="hi-IN"/>
        </w:rPr>
        <w:t>czynność GODZ UPAL przeznaczona jest w wycenie na koszty transportowe.</w:t>
      </w:r>
    </w:p>
    <w:p w14:paraId="4806BFDB" w14:textId="77777777" w:rsidR="00E9265E" w:rsidRPr="00E9265E" w:rsidRDefault="00E9265E" w:rsidP="00E9265E">
      <w:pPr>
        <w:spacing w:before="120" w:after="120"/>
        <w:rPr>
          <w:rFonts w:ascii="Cambria" w:eastAsia="Calibri" w:hAnsi="Cambria" w:cstheme="minorHAnsi"/>
          <w:b/>
          <w:bCs/>
          <w:iCs/>
          <w:color w:val="000000" w:themeColor="text1"/>
          <w:kern w:val="1"/>
          <w:sz w:val="22"/>
          <w:szCs w:val="22"/>
          <w:lang w:eastAsia="pl-PL" w:bidi="hi-IN"/>
        </w:rPr>
      </w:pPr>
      <w:r w:rsidRPr="00E9265E">
        <w:rPr>
          <w:rFonts w:ascii="Cambria" w:eastAsia="Calibri" w:hAnsi="Cambria" w:cstheme="minorHAnsi"/>
          <w:b/>
          <w:bCs/>
          <w:iCs/>
          <w:color w:val="000000" w:themeColor="text1"/>
          <w:kern w:val="1"/>
          <w:sz w:val="22"/>
          <w:szCs w:val="22"/>
          <w:lang w:eastAsia="pl-PL" w:bidi="hi-IN"/>
        </w:rPr>
        <w:t>Procedura odbioru:</w:t>
      </w:r>
    </w:p>
    <w:p w14:paraId="45FB13CB" w14:textId="77777777" w:rsidR="00E9265E" w:rsidRPr="00E9265E" w:rsidRDefault="00E9265E" w:rsidP="00E9265E">
      <w:pPr>
        <w:tabs>
          <w:tab w:val="left" w:pos="311"/>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4C33276A" w14:textId="77777777" w:rsidR="00E9265E" w:rsidRPr="00E9265E" w:rsidRDefault="00E9265E" w:rsidP="00946038">
      <w:pPr>
        <w:numPr>
          <w:ilvl w:val="0"/>
          <w:numId w:val="246"/>
        </w:numPr>
        <w:ind w:left="714" w:hanging="357"/>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dokonanie weryfikacji zgodności wykonania zabezpieczenia drzewek z opisem czynności i zleceniem, </w:t>
      </w:r>
    </w:p>
    <w:p w14:paraId="617BF116" w14:textId="77777777" w:rsidR="00E9265E" w:rsidRPr="00E9265E" w:rsidRDefault="00E9265E" w:rsidP="00946038">
      <w:pPr>
        <w:numPr>
          <w:ilvl w:val="0"/>
          <w:numId w:val="246"/>
        </w:numPr>
        <w:ind w:left="714" w:hanging="357"/>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6ADCC230" w14:textId="77777777" w:rsidR="00E9265E" w:rsidRPr="00E9265E" w:rsidRDefault="00E9265E" w:rsidP="00E9265E">
      <w:pPr>
        <w:autoSpaceDE w:val="0"/>
        <w:spacing w:before="120" w:after="120"/>
        <w:ind w:firstLine="708"/>
        <w:jc w:val="both"/>
        <w:rPr>
          <w:rFonts w:ascii="Cambria" w:eastAsia="Calibri" w:hAnsi="Cambria" w:cstheme="minorHAnsi"/>
          <w:bCs/>
          <w:i/>
          <w:color w:val="000000" w:themeColor="text1"/>
          <w:sz w:val="22"/>
          <w:szCs w:val="22"/>
          <w:u w:val="single"/>
        </w:rPr>
      </w:pPr>
      <w:r w:rsidRPr="00E9265E">
        <w:rPr>
          <w:rFonts w:ascii="Cambria" w:eastAsia="Calibri" w:hAnsi="Cambria" w:cstheme="minorHAnsi"/>
          <w:bCs/>
          <w:i/>
          <w:color w:val="000000" w:themeColor="text1"/>
          <w:sz w:val="22"/>
          <w:szCs w:val="22"/>
        </w:rPr>
        <w:t xml:space="preserve"> (rozliczenie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3212AC8A" w14:textId="77777777" w:rsidR="00E9265E" w:rsidRPr="00E9265E" w:rsidRDefault="00E9265E" w:rsidP="00E9265E">
      <w:pPr>
        <w:suppressAutoHyphens w:val="0"/>
        <w:spacing w:after="200" w:line="276" w:lineRule="auto"/>
        <w:rPr>
          <w:rFonts w:ascii="Cambria" w:eastAsia="Bitstream Vera Sans" w:hAnsi="Cambria" w:cstheme="minorHAnsi"/>
          <w:b/>
          <w:color w:val="000000" w:themeColor="text1"/>
          <w:kern w:val="1"/>
          <w:sz w:val="22"/>
          <w:szCs w:val="22"/>
          <w:lang w:eastAsia="zh-CN" w:bidi="hi-IN"/>
        </w:rPr>
      </w:pPr>
    </w:p>
    <w:p w14:paraId="117202C7" w14:textId="77777777" w:rsidR="00E9265E" w:rsidRPr="00E9265E" w:rsidRDefault="00E9265E" w:rsidP="00E9265E">
      <w:pPr>
        <w:spacing w:before="120" w:after="120"/>
        <w:jc w:val="center"/>
        <w:rPr>
          <w:rFonts w:ascii="Cambria" w:eastAsia="Bitstream Vera Sans" w:hAnsi="Cambria" w:cstheme="minorHAnsi"/>
          <w:b/>
          <w:color w:val="000000" w:themeColor="text1"/>
          <w:kern w:val="1"/>
          <w:sz w:val="22"/>
          <w:szCs w:val="22"/>
          <w:lang w:eastAsia="zh-CN" w:bidi="hi-IN"/>
        </w:rPr>
      </w:pPr>
      <w:r w:rsidRPr="00E9265E">
        <w:rPr>
          <w:rFonts w:ascii="Cambria" w:eastAsia="Bitstream Vera Sans" w:hAnsi="Cambria" w:cstheme="minorHAnsi"/>
          <w:b/>
          <w:color w:val="000000" w:themeColor="text1"/>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4E4398F6" w14:textId="77777777" w:rsidTr="00F36536">
        <w:trPr>
          <w:trHeight w:val="161"/>
          <w:jc w:val="center"/>
        </w:trPr>
        <w:tc>
          <w:tcPr>
            <w:tcW w:w="358" w:type="pct"/>
            <w:shd w:val="clear" w:color="auto" w:fill="auto"/>
          </w:tcPr>
          <w:p w14:paraId="5DE13B32"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4A8E221"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DF7D437"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27954615"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4AE5019"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4066678" w14:textId="77777777" w:rsidTr="00F36536">
        <w:trPr>
          <w:trHeight w:val="625"/>
          <w:jc w:val="center"/>
        </w:trPr>
        <w:tc>
          <w:tcPr>
            <w:tcW w:w="358" w:type="pct"/>
            <w:shd w:val="clear" w:color="auto" w:fill="auto"/>
          </w:tcPr>
          <w:p w14:paraId="124FF2F5"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134</w:t>
            </w:r>
          </w:p>
        </w:tc>
        <w:tc>
          <w:tcPr>
            <w:tcW w:w="958" w:type="pct"/>
            <w:shd w:val="clear" w:color="auto" w:fill="auto"/>
          </w:tcPr>
          <w:p w14:paraId="20284F76"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 SIAT</w:t>
            </w:r>
          </w:p>
        </w:tc>
        <w:tc>
          <w:tcPr>
            <w:tcW w:w="910" w:type="pct"/>
            <w:shd w:val="clear" w:color="auto" w:fill="auto"/>
          </w:tcPr>
          <w:p w14:paraId="457D2D05"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rPr>
              <w:t>ZAB SIAT</w:t>
            </w:r>
            <w:r w:rsidRPr="00E9265E">
              <w:rPr>
                <w:rFonts w:ascii="Cambria" w:eastAsia="Calibri" w:hAnsi="Cambria" w:cstheme="minorHAnsi"/>
                <w:color w:val="000000" w:themeColor="text1"/>
                <w:sz w:val="22"/>
                <w:szCs w:val="22"/>
              </w:rPr>
              <w:br/>
            </w:r>
            <w:r w:rsidRPr="00E9265E">
              <w:rPr>
                <w:rFonts w:ascii="Cambria" w:eastAsia="Calibri" w:hAnsi="Cambria" w:cstheme="minorHAnsi"/>
                <w:bCs/>
                <w:iCs/>
                <w:color w:val="000000" w:themeColor="text1"/>
                <w:sz w:val="22"/>
                <w:szCs w:val="22"/>
                <w:lang w:eastAsia="pl-PL"/>
              </w:rPr>
              <w:t>GODZ IZS</w:t>
            </w:r>
            <w:r w:rsidRPr="00E9265E">
              <w:rPr>
                <w:rFonts w:ascii="Cambria" w:eastAsia="Calibri" w:hAnsi="Cambria" w:cstheme="minorHAnsi"/>
                <w:bCs/>
                <w:iCs/>
                <w:color w:val="000000" w:themeColor="text1"/>
                <w:sz w:val="22"/>
                <w:szCs w:val="22"/>
                <w:lang w:eastAsia="pl-PL"/>
              </w:rPr>
              <w:br/>
              <w:t>SKOBLE (materiał)</w:t>
            </w:r>
          </w:p>
        </w:tc>
        <w:tc>
          <w:tcPr>
            <w:tcW w:w="2062" w:type="pct"/>
            <w:shd w:val="clear" w:color="auto" w:fill="auto"/>
          </w:tcPr>
          <w:p w14:paraId="6E34F9C5"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kern w:val="1"/>
                <w:sz w:val="22"/>
                <w:szCs w:val="22"/>
                <w:lang w:eastAsia="zh-CN" w:bidi="hi-IN"/>
              </w:rPr>
              <w:t xml:space="preserve">Indywidualne zabezpieczanie siatką  </w:t>
            </w:r>
          </w:p>
        </w:tc>
        <w:tc>
          <w:tcPr>
            <w:tcW w:w="712" w:type="pct"/>
            <w:shd w:val="clear" w:color="auto" w:fill="auto"/>
            <w:vAlign w:val="center"/>
          </w:tcPr>
          <w:p w14:paraId="015EFC6C" w14:textId="77777777" w:rsidR="00E9265E" w:rsidRPr="00E9265E" w:rsidRDefault="00E9265E" w:rsidP="00F36536">
            <w:pPr>
              <w:suppressAutoHyphens w:val="0"/>
              <w:spacing w:before="120" w:after="120"/>
              <w:jc w:val="center"/>
              <w:rPr>
                <w:rFonts w:ascii="Cambria" w:eastAsia="Calibri" w:hAnsi="Cambria" w:cstheme="minorHAnsi"/>
                <w:color w:val="000000" w:themeColor="text1"/>
                <w:sz w:val="22"/>
                <w:szCs w:val="22"/>
                <w:lang w:eastAsia="pl-PL"/>
              </w:rPr>
            </w:pPr>
            <w:r w:rsidRPr="00E9265E">
              <w:rPr>
                <w:rFonts w:ascii="Cambria" w:eastAsia="Calibri" w:hAnsi="Cambria" w:cstheme="minorHAnsi"/>
                <w:color w:val="000000" w:themeColor="text1"/>
                <w:kern w:val="1"/>
                <w:sz w:val="22"/>
                <w:szCs w:val="22"/>
                <w:lang w:eastAsia="pl-PL" w:bidi="hi-IN"/>
              </w:rPr>
              <w:t>TSZT</w:t>
            </w:r>
          </w:p>
        </w:tc>
      </w:tr>
    </w:tbl>
    <w:p w14:paraId="7495DC03"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3426634D" w14:textId="77777777" w:rsidR="00E9265E" w:rsidRPr="00E9265E" w:rsidRDefault="00E9265E" w:rsidP="00946038">
      <w:pPr>
        <w:pStyle w:val="Akapitzlist"/>
        <w:numPr>
          <w:ilvl w:val="0"/>
          <w:numId w:val="247"/>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drewna przeznaczanego na słupki i siatki z magazynu leśnictwa,</w:t>
      </w:r>
    </w:p>
    <w:p w14:paraId="3FBC5B1D" w14:textId="77777777" w:rsidR="00E9265E" w:rsidRPr="00E9265E" w:rsidRDefault="00E9265E" w:rsidP="00946038">
      <w:pPr>
        <w:pStyle w:val="Akapitzlist"/>
        <w:numPr>
          <w:ilvl w:val="0"/>
          <w:numId w:val="247"/>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wykonanie słupków z twardego drewna liściastego lub iglastego o długości 150 cm wraz z zaostrzeniem ich i dostarczenie ich na pozycję roboczą,</w:t>
      </w:r>
    </w:p>
    <w:p w14:paraId="38002EB8" w14:textId="77777777" w:rsidR="00E9265E" w:rsidRPr="00E9265E" w:rsidRDefault="00E9265E" w:rsidP="00946038">
      <w:pPr>
        <w:pStyle w:val="Akapitzlist"/>
        <w:numPr>
          <w:ilvl w:val="0"/>
          <w:numId w:val="247"/>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rozniesienie słupków i siatki na pozycji roboczej,</w:t>
      </w:r>
    </w:p>
    <w:p w14:paraId="7A0D11BF" w14:textId="77777777" w:rsidR="00E9265E" w:rsidRPr="00E9265E" w:rsidRDefault="00E9265E" w:rsidP="00946038">
      <w:pPr>
        <w:pStyle w:val="Akapitzlist"/>
        <w:numPr>
          <w:ilvl w:val="0"/>
          <w:numId w:val="247"/>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lastRenderedPageBreak/>
        <w:t>wbicie 2 słupków wokół sadzonek na uprawie w sposób nie powodujący uszkodzeń systemu korzeniowego sadzonki,</w:t>
      </w:r>
    </w:p>
    <w:p w14:paraId="626EC279" w14:textId="77777777" w:rsidR="00E9265E" w:rsidRPr="00E9265E" w:rsidRDefault="00E9265E" w:rsidP="00946038">
      <w:pPr>
        <w:pStyle w:val="Akapitzlist"/>
        <w:numPr>
          <w:ilvl w:val="0"/>
          <w:numId w:val="247"/>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zamontowanie wokół słupków siatki przy użyciu skobli.</w:t>
      </w:r>
    </w:p>
    <w:p w14:paraId="4E277FFC"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Uwagi:</w:t>
      </w:r>
    </w:p>
    <w:p w14:paraId="5C65D331" w14:textId="77777777" w:rsidR="00E9265E" w:rsidRPr="00E9265E" w:rsidRDefault="00E9265E" w:rsidP="00946038">
      <w:pPr>
        <w:pStyle w:val="Akapitzlist"/>
        <w:numPr>
          <w:ilvl w:val="0"/>
          <w:numId w:val="248"/>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materiały zapewnia:</w:t>
      </w:r>
    </w:p>
    <w:p w14:paraId="4963E72D" w14:textId="77777777" w:rsidR="00E9265E" w:rsidRPr="00E9265E" w:rsidRDefault="00E9265E" w:rsidP="00946038">
      <w:pPr>
        <w:pStyle w:val="Akapitzlist"/>
        <w:numPr>
          <w:ilvl w:val="0"/>
          <w:numId w:val="248"/>
        </w:numPr>
        <w:tabs>
          <w:tab w:val="clear" w:pos="720"/>
        </w:tabs>
        <w:autoSpaceDE w:val="0"/>
        <w:autoSpaceDN w:val="0"/>
        <w:adjustRightInd w:val="0"/>
        <w:spacing w:before="120" w:after="120"/>
        <w:ind w:left="1134"/>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Zamawiający – siatka grodzeniowa i drewno na słupki, </w:t>
      </w:r>
    </w:p>
    <w:p w14:paraId="18A8842A" w14:textId="77777777" w:rsidR="00E9265E" w:rsidRPr="00E9265E" w:rsidRDefault="00E9265E" w:rsidP="00946038">
      <w:pPr>
        <w:pStyle w:val="Akapitzlist"/>
        <w:numPr>
          <w:ilvl w:val="0"/>
          <w:numId w:val="248"/>
        </w:numPr>
        <w:tabs>
          <w:tab w:val="clear" w:pos="720"/>
        </w:tabs>
        <w:autoSpaceDE w:val="0"/>
        <w:autoSpaceDN w:val="0"/>
        <w:adjustRightInd w:val="0"/>
        <w:spacing w:before="120" w:after="120"/>
        <w:ind w:left="1134"/>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Wykonawca - skoble </w:t>
      </w:r>
      <w:r w:rsidRPr="00E9265E">
        <w:rPr>
          <w:rFonts w:ascii="Cambria" w:eastAsia="Calibri" w:hAnsi="Cambria" w:cstheme="minorHAnsi"/>
          <w:bCs/>
          <w:iCs/>
          <w:color w:val="000000" w:themeColor="text1"/>
          <w:sz w:val="22"/>
          <w:szCs w:val="22"/>
        </w:rPr>
        <w:t>ocynkowane  2szt/słupek i gwoździe ocynkowane 2 szt./słupek,</w:t>
      </w:r>
    </w:p>
    <w:p w14:paraId="13E2F86E" w14:textId="77777777" w:rsidR="00E9265E" w:rsidRPr="00E9265E" w:rsidRDefault="00E9265E" w:rsidP="00946038">
      <w:pPr>
        <w:pStyle w:val="Akapitzlist"/>
        <w:numPr>
          <w:ilvl w:val="0"/>
          <w:numId w:val="248"/>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hAnsi="Cambria" w:cstheme="minorHAnsi"/>
          <w:color w:val="000000" w:themeColor="text1"/>
          <w:sz w:val="22"/>
          <w:szCs w:val="22"/>
          <w:lang w:bidi="hi-IN"/>
        </w:rPr>
        <w:t>czynność GODZ IZS przeznaczona jest w wycenie na koszty transportowe.</w:t>
      </w:r>
    </w:p>
    <w:p w14:paraId="05615E25" w14:textId="77777777" w:rsidR="00E9265E" w:rsidRPr="00E9265E" w:rsidRDefault="00E9265E" w:rsidP="00E9265E">
      <w:pPr>
        <w:widowControl w:val="0"/>
        <w:tabs>
          <w:tab w:val="left" w:pos="567"/>
        </w:tabs>
        <w:spacing w:before="120" w:after="120"/>
        <w:ind w:left="567" w:hanging="567"/>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03655E2D" w14:textId="77777777" w:rsidR="00E9265E" w:rsidRPr="00E9265E" w:rsidRDefault="00E9265E" w:rsidP="00E9265E">
      <w:pPr>
        <w:tabs>
          <w:tab w:val="left" w:pos="311"/>
        </w:tabs>
        <w:suppressAutoHyphens w:val="0"/>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w:t>
      </w:r>
    </w:p>
    <w:p w14:paraId="62DAA8AE" w14:textId="77777777" w:rsidR="00E9265E" w:rsidRPr="00E9265E" w:rsidRDefault="00E9265E" w:rsidP="00946038">
      <w:pPr>
        <w:numPr>
          <w:ilvl w:val="0"/>
          <w:numId w:val="249"/>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dokonanie weryfikacji zgodności wykonania zabezpieczenia drzewek z opisem czynności i zleceniem, </w:t>
      </w:r>
    </w:p>
    <w:p w14:paraId="79860E39" w14:textId="77777777" w:rsidR="00E9265E" w:rsidRPr="00E9265E" w:rsidRDefault="00E9265E" w:rsidP="00946038">
      <w:pPr>
        <w:numPr>
          <w:ilvl w:val="0"/>
          <w:numId w:val="249"/>
        </w:numPr>
        <w:suppressAutoHyphens w:val="0"/>
        <w:ind w:left="714" w:hanging="357"/>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ilość zabezpieczonych drzewek zostanie ustalona poprzez ich policzenie na gruncie (posztucznie).</w:t>
      </w:r>
    </w:p>
    <w:p w14:paraId="26DC99F1" w14:textId="77777777" w:rsidR="00E9265E" w:rsidRPr="00E9265E" w:rsidRDefault="00E9265E" w:rsidP="00E9265E">
      <w:pPr>
        <w:spacing w:before="120" w:after="120"/>
        <w:ind w:firstLine="360"/>
        <w:rPr>
          <w:rFonts w:ascii="Cambria" w:eastAsia="Calibri" w:hAnsi="Cambria" w:cstheme="minorHAnsi"/>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dwóch miejsc po przecinku)</w:t>
      </w:r>
    </w:p>
    <w:p w14:paraId="780A887E" w14:textId="77777777" w:rsidR="00E9265E" w:rsidRPr="00E9265E" w:rsidRDefault="00E9265E" w:rsidP="00E9265E">
      <w:pPr>
        <w:suppressAutoHyphens w:val="0"/>
        <w:spacing w:after="200" w:line="276" w:lineRule="auto"/>
        <w:rPr>
          <w:rFonts w:ascii="Cambria" w:eastAsia="Calibri" w:hAnsi="Cambria" w:cstheme="minorHAnsi"/>
          <w:color w:val="000000" w:themeColor="text1"/>
          <w:sz w:val="22"/>
          <w:szCs w:val="22"/>
        </w:rPr>
      </w:pPr>
    </w:p>
    <w:p w14:paraId="472330BA" w14:textId="77777777" w:rsidR="00E9265E" w:rsidRPr="00E9265E" w:rsidRDefault="00E9265E" w:rsidP="00E9265E">
      <w:pPr>
        <w:autoSpaceDE w:val="0"/>
        <w:autoSpaceDN w:val="0"/>
        <w:adjustRightInd w:val="0"/>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7BBE0A6C" w14:textId="77777777" w:rsidTr="00F36536">
        <w:trPr>
          <w:trHeight w:val="161"/>
          <w:jc w:val="center"/>
        </w:trPr>
        <w:tc>
          <w:tcPr>
            <w:tcW w:w="358" w:type="pct"/>
            <w:shd w:val="clear" w:color="auto" w:fill="auto"/>
          </w:tcPr>
          <w:p w14:paraId="2C11193A"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7018EC1"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1CE3CF0"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600466DA"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3EAA4B9"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7163DD6A" w14:textId="77777777" w:rsidTr="00F36536">
        <w:trPr>
          <w:trHeight w:val="625"/>
          <w:jc w:val="center"/>
        </w:trPr>
        <w:tc>
          <w:tcPr>
            <w:tcW w:w="358" w:type="pct"/>
            <w:shd w:val="clear" w:color="auto" w:fill="auto"/>
          </w:tcPr>
          <w:p w14:paraId="44A2BA6F"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135</w:t>
            </w:r>
          </w:p>
        </w:tc>
        <w:tc>
          <w:tcPr>
            <w:tcW w:w="958" w:type="pct"/>
            <w:shd w:val="clear" w:color="auto" w:fill="auto"/>
          </w:tcPr>
          <w:p w14:paraId="31D70F10"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PUŁ-WT</w:t>
            </w:r>
          </w:p>
        </w:tc>
        <w:tc>
          <w:tcPr>
            <w:tcW w:w="910" w:type="pct"/>
            <w:shd w:val="clear" w:color="auto" w:fill="auto"/>
          </w:tcPr>
          <w:p w14:paraId="2269B161"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PUŁ-WT</w:t>
            </w:r>
          </w:p>
        </w:tc>
        <w:tc>
          <w:tcPr>
            <w:tcW w:w="2062" w:type="pct"/>
            <w:shd w:val="clear" w:color="auto" w:fill="auto"/>
          </w:tcPr>
          <w:p w14:paraId="4BC6A48A"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Wykładanie pułapek na szkodniki wtórne</w:t>
            </w:r>
          </w:p>
        </w:tc>
        <w:tc>
          <w:tcPr>
            <w:tcW w:w="712" w:type="pct"/>
            <w:shd w:val="clear" w:color="auto" w:fill="auto"/>
          </w:tcPr>
          <w:p w14:paraId="1EA314DB"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1F320CC4"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5E208C59" w14:textId="77777777" w:rsidR="00E9265E" w:rsidRPr="00E9265E" w:rsidRDefault="00E9265E" w:rsidP="00946038">
      <w:pPr>
        <w:pStyle w:val="Akapitzlist"/>
        <w:numPr>
          <w:ilvl w:val="0"/>
          <w:numId w:val="250"/>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przygotowanie i ułożenie na podkładce odziomka uprzednio ściętego i okrzesanego drzewa,</w:t>
      </w:r>
    </w:p>
    <w:p w14:paraId="21B527AC" w14:textId="77777777" w:rsidR="00E9265E" w:rsidRPr="00E9265E" w:rsidRDefault="00E9265E" w:rsidP="00946038">
      <w:pPr>
        <w:pStyle w:val="Akapitzlist"/>
        <w:numPr>
          <w:ilvl w:val="0"/>
          <w:numId w:val="250"/>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w przypadku świerka okrzesywanie i ułożenie na podkładce nie obowiązuje,</w:t>
      </w:r>
    </w:p>
    <w:p w14:paraId="3DBFB632" w14:textId="77777777" w:rsidR="00E9265E" w:rsidRPr="00E9265E" w:rsidRDefault="00E9265E" w:rsidP="00946038">
      <w:pPr>
        <w:pStyle w:val="Akapitzlist"/>
        <w:numPr>
          <w:ilvl w:val="0"/>
          <w:numId w:val="250"/>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opisanie pułapek na zaciosie (np. nr C-1 do C-…).</w:t>
      </w:r>
    </w:p>
    <w:p w14:paraId="7EBD654A"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rPr>
      </w:pPr>
      <w:r w:rsidRPr="00E9265E">
        <w:rPr>
          <w:rFonts w:ascii="Cambria" w:eastAsia="Calibri" w:hAnsi="Cambria" w:cstheme="minorHAnsi"/>
          <w:b/>
          <w:bCs/>
          <w:color w:val="000000" w:themeColor="text1"/>
          <w:sz w:val="22"/>
          <w:szCs w:val="22"/>
        </w:rPr>
        <w:t>Uwagi:</w:t>
      </w:r>
    </w:p>
    <w:p w14:paraId="42E3D2E0" w14:textId="77777777" w:rsidR="00E9265E" w:rsidRPr="00E9265E" w:rsidRDefault="00E9265E" w:rsidP="00946038">
      <w:pPr>
        <w:pStyle w:val="Akapitzlist"/>
        <w:numPr>
          <w:ilvl w:val="0"/>
          <w:numId w:val="251"/>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pułapki zostaną wykonane z drzew wyznaczonych na powierzchni roboczej przez Zamawiającego,</w:t>
      </w:r>
    </w:p>
    <w:p w14:paraId="391DB31E" w14:textId="77777777" w:rsidR="00E9265E" w:rsidRPr="00E9265E" w:rsidRDefault="00E9265E" w:rsidP="00946038">
      <w:pPr>
        <w:pStyle w:val="Akapitzlist"/>
        <w:numPr>
          <w:ilvl w:val="0"/>
          <w:numId w:val="251"/>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czynności dot. pozyskania i zrywki drewna zostaną rozliczone zgodnie z postanowieniami DZIAŁU POZYSKANIE I ZRYWKA DREWNA.</w:t>
      </w:r>
    </w:p>
    <w:p w14:paraId="436D5446"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5446DB1E" w14:textId="77777777" w:rsidR="00E9265E" w:rsidRPr="00E9265E" w:rsidRDefault="00E9265E" w:rsidP="00E9265E">
      <w:pPr>
        <w:tabs>
          <w:tab w:val="left" w:pos="311"/>
        </w:tabs>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3D50F7FF" w14:textId="77777777" w:rsidR="00E9265E" w:rsidRPr="00E9265E" w:rsidRDefault="00E9265E" w:rsidP="00946038">
      <w:pPr>
        <w:numPr>
          <w:ilvl w:val="0"/>
          <w:numId w:val="581"/>
        </w:numPr>
        <w:tabs>
          <w:tab w:val="num" w:pos="851"/>
        </w:tabs>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pułapek co do ilości, jakości i zgodności z zleceniem,</w:t>
      </w:r>
    </w:p>
    <w:p w14:paraId="6646D344" w14:textId="77777777" w:rsidR="00E9265E" w:rsidRPr="00E9265E" w:rsidRDefault="00E9265E" w:rsidP="00946038">
      <w:pPr>
        <w:numPr>
          <w:ilvl w:val="0"/>
          <w:numId w:val="581"/>
        </w:numPr>
        <w:tabs>
          <w:tab w:val="num" w:pos="851"/>
        </w:tabs>
        <w:autoSpaceDE w:val="0"/>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t>ilość pułapek zostanie ustalona poprzez ich policzenie na gruncie (posztucznie).</w:t>
      </w:r>
      <w:r w:rsidRPr="00E9265E">
        <w:rPr>
          <w:rFonts w:ascii="Cambria" w:eastAsia="Calibri" w:hAnsi="Cambria" w:cstheme="minorHAnsi"/>
          <w:bCs/>
          <w:i/>
          <w:color w:val="000000" w:themeColor="text1"/>
          <w:sz w:val="22"/>
          <w:szCs w:val="22"/>
        </w:rPr>
        <w:t xml:space="preserve"> </w:t>
      </w:r>
    </w:p>
    <w:p w14:paraId="4623CB8B" w14:textId="77777777" w:rsidR="00E9265E" w:rsidRPr="00E9265E" w:rsidRDefault="00E9265E" w:rsidP="00E9265E">
      <w:pPr>
        <w:ind w:firstLine="426"/>
        <w:rPr>
          <w:rFonts w:ascii="Cambria" w:eastAsia="Calibri" w:hAnsi="Cambria" w:cstheme="minorHAnsi"/>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p>
    <w:p w14:paraId="6644664A" w14:textId="77777777" w:rsidR="00E9265E" w:rsidRPr="00E9265E" w:rsidRDefault="00E9265E" w:rsidP="00E9265E">
      <w:pPr>
        <w:autoSpaceDE w:val="0"/>
        <w:autoSpaceDN w:val="0"/>
        <w:adjustRightInd w:val="0"/>
        <w:spacing w:before="120" w:after="120"/>
        <w:rPr>
          <w:rFonts w:ascii="Cambria" w:eastAsia="Calibri" w:hAnsi="Cambria" w:cstheme="minorHAnsi"/>
          <w:color w:val="000000" w:themeColor="text1"/>
          <w:sz w:val="22"/>
          <w:szCs w:val="22"/>
        </w:rPr>
      </w:pPr>
    </w:p>
    <w:p w14:paraId="69151A12" w14:textId="77777777" w:rsidR="00E9265E" w:rsidRPr="00E9265E" w:rsidRDefault="00E9265E" w:rsidP="00E9265E">
      <w:pPr>
        <w:autoSpaceDE w:val="0"/>
        <w:autoSpaceDN w:val="0"/>
        <w:adjustRightInd w:val="0"/>
        <w:spacing w:before="120" w:after="120"/>
        <w:rPr>
          <w:rFonts w:ascii="Cambria" w:eastAsia="Calibri" w:hAnsi="Cambria" w:cstheme="minorHAnsi"/>
          <w:color w:val="000000" w:themeColor="text1"/>
          <w:sz w:val="22"/>
          <w:szCs w:val="22"/>
        </w:rPr>
      </w:pPr>
    </w:p>
    <w:p w14:paraId="699601AC" w14:textId="77777777" w:rsidR="00E9265E" w:rsidRPr="00E9265E" w:rsidRDefault="00E9265E" w:rsidP="00E9265E">
      <w:pPr>
        <w:autoSpaceDE w:val="0"/>
        <w:autoSpaceDN w:val="0"/>
        <w:adjustRightInd w:val="0"/>
        <w:spacing w:before="120" w:after="120"/>
        <w:rPr>
          <w:rFonts w:ascii="Cambria" w:eastAsia="Calibri" w:hAnsi="Cambria" w:cstheme="minorHAnsi"/>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761DB683" w14:textId="77777777" w:rsidTr="00F36536">
        <w:trPr>
          <w:trHeight w:val="161"/>
          <w:jc w:val="center"/>
        </w:trPr>
        <w:tc>
          <w:tcPr>
            <w:tcW w:w="358" w:type="pct"/>
            <w:shd w:val="clear" w:color="auto" w:fill="auto"/>
          </w:tcPr>
          <w:p w14:paraId="3ACB1B38"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1CE0173A"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BE7C46A"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65670720"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C8930B0"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56213723" w14:textId="77777777" w:rsidTr="00F36536">
        <w:trPr>
          <w:trHeight w:val="625"/>
          <w:jc w:val="center"/>
        </w:trPr>
        <w:tc>
          <w:tcPr>
            <w:tcW w:w="358" w:type="pct"/>
            <w:shd w:val="clear" w:color="auto" w:fill="auto"/>
          </w:tcPr>
          <w:p w14:paraId="6CEFB2FA"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136</w:t>
            </w:r>
          </w:p>
        </w:tc>
        <w:tc>
          <w:tcPr>
            <w:tcW w:w="958" w:type="pct"/>
            <w:shd w:val="clear" w:color="auto" w:fill="auto"/>
          </w:tcPr>
          <w:p w14:paraId="42B2168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KOR-P</w:t>
            </w:r>
          </w:p>
        </w:tc>
        <w:tc>
          <w:tcPr>
            <w:tcW w:w="910" w:type="pct"/>
            <w:shd w:val="clear" w:color="auto" w:fill="auto"/>
          </w:tcPr>
          <w:p w14:paraId="4517470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pl-PL"/>
              </w:rPr>
              <w:t xml:space="preserve">KOR-PSO, </w:t>
            </w:r>
            <w:r w:rsidRPr="00E9265E">
              <w:rPr>
                <w:rFonts w:ascii="Cambria" w:hAnsi="Cambria" w:cstheme="minorHAnsi"/>
                <w:color w:val="000000" w:themeColor="text1"/>
                <w:sz w:val="22"/>
                <w:szCs w:val="22"/>
              </w:rPr>
              <w:br/>
            </w:r>
            <w:r w:rsidRPr="00E9265E">
              <w:rPr>
                <w:rFonts w:ascii="Cambria" w:eastAsia="Calibri" w:hAnsi="Cambria" w:cstheme="minorHAnsi"/>
                <w:color w:val="000000" w:themeColor="text1"/>
                <w:sz w:val="22"/>
                <w:szCs w:val="22"/>
                <w:lang w:eastAsia="pl-PL"/>
              </w:rPr>
              <w:t>KOR-PŚW</w:t>
            </w:r>
            <w:r w:rsidRPr="00E9265E">
              <w:rPr>
                <w:rFonts w:ascii="Cambria" w:hAnsi="Cambria" w:cstheme="minorHAnsi"/>
                <w:color w:val="000000" w:themeColor="text1"/>
                <w:sz w:val="22"/>
                <w:szCs w:val="22"/>
              </w:rPr>
              <w:br/>
            </w:r>
            <w:r w:rsidRPr="00E9265E">
              <w:rPr>
                <w:rFonts w:ascii="Cambria" w:eastAsia="Calibri" w:hAnsi="Cambria" w:cstheme="minorHAnsi"/>
                <w:bCs/>
                <w:iCs/>
                <w:color w:val="000000" w:themeColor="text1"/>
                <w:sz w:val="22"/>
                <w:szCs w:val="22"/>
                <w:lang w:eastAsia="pl-PL"/>
              </w:rPr>
              <w:t>GODZ KOR</w:t>
            </w:r>
          </w:p>
        </w:tc>
        <w:tc>
          <w:tcPr>
            <w:tcW w:w="2062" w:type="pct"/>
            <w:shd w:val="clear" w:color="auto" w:fill="auto"/>
          </w:tcPr>
          <w:p w14:paraId="290CDFC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Korowanie pułapek i niszczenie kory</w:t>
            </w:r>
          </w:p>
        </w:tc>
        <w:tc>
          <w:tcPr>
            <w:tcW w:w="712" w:type="pct"/>
            <w:shd w:val="clear" w:color="auto" w:fill="auto"/>
          </w:tcPr>
          <w:p w14:paraId="6DF11E3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lang w:eastAsia="pl-PL"/>
              </w:rPr>
              <w:t>M</w:t>
            </w:r>
            <w:r w:rsidRPr="00E9265E">
              <w:rPr>
                <w:rFonts w:ascii="Cambria" w:hAnsi="Cambria" w:cstheme="minorHAnsi"/>
                <w:color w:val="000000" w:themeColor="text1"/>
                <w:sz w:val="22"/>
                <w:szCs w:val="22"/>
                <w:vertAlign w:val="superscript"/>
                <w:lang w:eastAsia="pl-PL"/>
              </w:rPr>
              <w:t>3</w:t>
            </w:r>
          </w:p>
        </w:tc>
      </w:tr>
    </w:tbl>
    <w:p w14:paraId="534D3007"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53384F1D" w14:textId="77777777" w:rsidR="00E9265E" w:rsidRPr="00E9265E" w:rsidRDefault="00E9265E" w:rsidP="00946038">
      <w:pPr>
        <w:pStyle w:val="Akapitzlist"/>
        <w:numPr>
          <w:ilvl w:val="0"/>
          <w:numId w:val="25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korowanie pułapek, </w:t>
      </w:r>
    </w:p>
    <w:p w14:paraId="323FEBD2" w14:textId="77777777" w:rsidR="00E9265E" w:rsidRPr="00E9265E" w:rsidRDefault="00E9265E" w:rsidP="00946038">
      <w:pPr>
        <w:pStyle w:val="Akapitzlist"/>
        <w:numPr>
          <w:ilvl w:val="0"/>
          <w:numId w:val="252"/>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dostarczenie kory do miejsca spalenia/ zakopania,</w:t>
      </w:r>
    </w:p>
    <w:p w14:paraId="59469A6C" w14:textId="77777777" w:rsidR="00E9265E" w:rsidRPr="00E9265E" w:rsidRDefault="00E9265E" w:rsidP="00946038">
      <w:pPr>
        <w:pStyle w:val="Akapitzlist"/>
        <w:numPr>
          <w:ilvl w:val="0"/>
          <w:numId w:val="252"/>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spalenie lub zakopanie (przykrycie warstwą min. 20 cm gleby oraz udeptanie gleby) kory w miejscu wskazanym przez Zamawiającego.</w:t>
      </w:r>
    </w:p>
    <w:p w14:paraId="049F17DA"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rPr>
        <w:t>Uwagi:</w:t>
      </w:r>
    </w:p>
    <w:p w14:paraId="6662A7E9" w14:textId="77777777" w:rsidR="00E9265E" w:rsidRPr="00E9265E" w:rsidRDefault="00E9265E" w:rsidP="00946038">
      <w:pPr>
        <w:pStyle w:val="Akapitzlist"/>
        <w:numPr>
          <w:ilvl w:val="0"/>
          <w:numId w:val="253"/>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71D08BCE" w14:textId="77777777" w:rsidR="00E9265E" w:rsidRPr="00E9265E" w:rsidRDefault="00E9265E" w:rsidP="00946038">
      <w:pPr>
        <w:pStyle w:val="Akapitzlist"/>
        <w:numPr>
          <w:ilvl w:val="0"/>
          <w:numId w:val="253"/>
        </w:numPr>
        <w:spacing w:before="120" w:after="120"/>
        <w:jc w:val="both"/>
        <w:rPr>
          <w:rFonts w:ascii="Cambria" w:eastAsia="Calibri" w:hAnsi="Cambria" w:cstheme="minorHAnsi"/>
          <w:bCs/>
          <w:iCs/>
          <w:color w:val="000000" w:themeColor="text1"/>
          <w:sz w:val="22"/>
          <w:szCs w:val="22"/>
        </w:rPr>
      </w:pPr>
      <w:r w:rsidRPr="00E9265E">
        <w:rPr>
          <w:rFonts w:ascii="Cambria" w:hAnsi="Cambria" w:cstheme="minorHAnsi"/>
          <w:color w:val="000000" w:themeColor="text1"/>
          <w:sz w:val="22"/>
          <w:szCs w:val="22"/>
          <w:lang w:bidi="hi-IN"/>
        </w:rPr>
        <w:t>czynność GODZ KOR przeznaczona jest w wycenie na koszty transportowe.</w:t>
      </w:r>
    </w:p>
    <w:p w14:paraId="689048D5" w14:textId="77777777" w:rsidR="00E9265E" w:rsidRPr="00E9265E" w:rsidRDefault="00E9265E" w:rsidP="00E9265E">
      <w:pPr>
        <w:suppressAutoHyphens w:val="0"/>
        <w:spacing w:after="200" w:line="276" w:lineRule="auto"/>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0246FBE8" w14:textId="77777777" w:rsidR="00E9265E" w:rsidRPr="00E9265E" w:rsidRDefault="00E9265E" w:rsidP="00E9265E">
      <w:pPr>
        <w:tabs>
          <w:tab w:val="left" w:pos="34"/>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783AB5AA" w14:textId="77777777" w:rsidR="00E9265E" w:rsidRPr="00E9265E" w:rsidRDefault="00E9265E" w:rsidP="00946038">
      <w:pPr>
        <w:pStyle w:val="Akapitzlist"/>
        <w:numPr>
          <w:ilvl w:val="0"/>
          <w:numId w:val="254"/>
        </w:numPr>
        <w:autoSpaceDE w:val="0"/>
        <w:ind w:left="714" w:hanging="357"/>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prac co do ilości, jakości i zgodności z zleceniem,</w:t>
      </w:r>
    </w:p>
    <w:p w14:paraId="7F583869" w14:textId="77777777" w:rsidR="00E9265E" w:rsidRPr="00E9265E" w:rsidRDefault="00E9265E" w:rsidP="00946038">
      <w:pPr>
        <w:pStyle w:val="Akapitzlist"/>
        <w:numPr>
          <w:ilvl w:val="0"/>
          <w:numId w:val="254"/>
        </w:numPr>
        <w:autoSpaceDE w:val="0"/>
        <w:ind w:left="714" w:hanging="357"/>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t>ilość M3 okorowanego surowca zostanie ustalona poprzez jego pomierzenie na gruncie (posztucznie).</w:t>
      </w:r>
    </w:p>
    <w:p w14:paraId="76791C70" w14:textId="77777777" w:rsidR="00E9265E" w:rsidRPr="00E9265E" w:rsidRDefault="00E9265E" w:rsidP="00E9265E">
      <w:pPr>
        <w:autoSpaceDE w:val="0"/>
        <w:spacing w:before="120" w:after="120"/>
        <w:ind w:firstLine="567"/>
        <w:jc w:val="both"/>
        <w:rPr>
          <w:rFonts w:ascii="Cambria" w:eastAsia="Calibri" w:hAnsi="Cambria" w:cstheme="minorHAnsi"/>
          <w:bCs/>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1F44DE1D" w14:textId="77777777" w:rsidR="00E9265E" w:rsidRPr="00E9265E" w:rsidRDefault="00E9265E" w:rsidP="00E9265E">
      <w:pPr>
        <w:autoSpaceDE w:val="0"/>
        <w:autoSpaceDN w:val="0"/>
        <w:adjustRightInd w:val="0"/>
        <w:spacing w:before="120" w:after="120"/>
        <w:rPr>
          <w:rFonts w:ascii="Cambria" w:eastAsia="Calibri" w:hAnsi="Cambria" w:cstheme="minorHAnsi"/>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4E30BEE9" w14:textId="77777777" w:rsidTr="00F36536">
        <w:trPr>
          <w:trHeight w:val="161"/>
          <w:jc w:val="center"/>
        </w:trPr>
        <w:tc>
          <w:tcPr>
            <w:tcW w:w="358" w:type="pct"/>
            <w:shd w:val="clear" w:color="auto" w:fill="auto"/>
          </w:tcPr>
          <w:p w14:paraId="3009C7E4"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2464901"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D6B504D"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8F488DE"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83396E5"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1FE806D" w14:textId="77777777" w:rsidTr="00F36536">
        <w:trPr>
          <w:trHeight w:val="625"/>
          <w:jc w:val="center"/>
        </w:trPr>
        <w:tc>
          <w:tcPr>
            <w:tcW w:w="358" w:type="pct"/>
            <w:shd w:val="clear" w:color="auto" w:fill="auto"/>
          </w:tcPr>
          <w:p w14:paraId="3F18C3D1"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137</w:t>
            </w:r>
          </w:p>
        </w:tc>
        <w:tc>
          <w:tcPr>
            <w:tcW w:w="958" w:type="pct"/>
            <w:shd w:val="clear" w:color="auto" w:fill="auto"/>
          </w:tcPr>
          <w:p w14:paraId="341CF43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KOR-NISZ</w:t>
            </w:r>
          </w:p>
        </w:tc>
        <w:tc>
          <w:tcPr>
            <w:tcW w:w="910" w:type="pct"/>
            <w:shd w:val="clear" w:color="auto" w:fill="auto"/>
          </w:tcPr>
          <w:p w14:paraId="55D243F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KOR-NISZ</w:t>
            </w:r>
          </w:p>
          <w:p w14:paraId="7E862DF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GODZ NKOR</w:t>
            </w:r>
          </w:p>
        </w:tc>
        <w:tc>
          <w:tcPr>
            <w:tcW w:w="2062" w:type="pct"/>
            <w:shd w:val="clear" w:color="auto" w:fill="auto"/>
          </w:tcPr>
          <w:p w14:paraId="7C9EA217" w14:textId="77777777" w:rsidR="00E9265E" w:rsidRPr="00E9265E" w:rsidRDefault="00E9265E" w:rsidP="00F36536">
            <w:pPr>
              <w:suppressAutoHyphens w:val="0"/>
              <w:spacing w:before="120" w:after="120"/>
              <w:rPr>
                <w:rFonts w:ascii="Cambria" w:eastAsia="Calibri" w:hAnsi="Cambria" w:cstheme="minorHAnsi"/>
                <w:color w:val="000000" w:themeColor="text1"/>
                <w:sz w:val="22"/>
                <w:szCs w:val="22"/>
                <w:lang w:eastAsia="pl-PL"/>
              </w:rPr>
            </w:pPr>
            <w:r w:rsidRPr="00E9265E">
              <w:rPr>
                <w:rFonts w:ascii="Cambria" w:eastAsia="Calibri" w:hAnsi="Cambria" w:cstheme="minorHAnsi"/>
                <w:color w:val="000000" w:themeColor="text1"/>
                <w:sz w:val="22"/>
                <w:szCs w:val="22"/>
                <w:lang w:eastAsia="pl-PL"/>
              </w:rPr>
              <w:t>Niszczenie kory po korowaniu pułapek</w:t>
            </w:r>
          </w:p>
        </w:tc>
        <w:tc>
          <w:tcPr>
            <w:tcW w:w="712" w:type="pct"/>
            <w:shd w:val="clear" w:color="auto" w:fill="auto"/>
          </w:tcPr>
          <w:p w14:paraId="6CBD3747"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lang w:eastAsia="pl-PL"/>
              </w:rPr>
              <w:t>M</w:t>
            </w:r>
            <w:r w:rsidRPr="00E9265E">
              <w:rPr>
                <w:rFonts w:ascii="Cambria" w:hAnsi="Cambria" w:cstheme="minorHAnsi"/>
                <w:color w:val="000000" w:themeColor="text1"/>
                <w:sz w:val="22"/>
                <w:szCs w:val="22"/>
                <w:vertAlign w:val="superscript"/>
                <w:lang w:eastAsia="pl-PL"/>
              </w:rPr>
              <w:t>3</w:t>
            </w:r>
          </w:p>
        </w:tc>
      </w:tr>
    </w:tbl>
    <w:p w14:paraId="0B91A327" w14:textId="77777777" w:rsidR="00E9265E" w:rsidRPr="00E9265E"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E9265E">
        <w:rPr>
          <w:rFonts w:ascii="Cambria" w:eastAsia="Calibri" w:hAnsi="Cambria" w:cstheme="minorHAnsi"/>
          <w:b/>
          <w:bCs/>
          <w:color w:val="000000" w:themeColor="text1"/>
          <w:sz w:val="22"/>
          <w:szCs w:val="22"/>
        </w:rPr>
        <w:t>Standard technologii prac obejmuje:</w:t>
      </w:r>
    </w:p>
    <w:p w14:paraId="6D2CC291" w14:textId="77777777" w:rsidR="00E9265E" w:rsidRPr="00E9265E" w:rsidRDefault="00E9265E" w:rsidP="00946038">
      <w:pPr>
        <w:pStyle w:val="Akapitzlist"/>
        <w:numPr>
          <w:ilvl w:val="0"/>
          <w:numId w:val="255"/>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dojście do okorowanej pułapki,</w:t>
      </w:r>
    </w:p>
    <w:p w14:paraId="693125BE" w14:textId="77777777" w:rsidR="00E9265E" w:rsidRPr="00E9265E" w:rsidRDefault="00E9265E" w:rsidP="00946038">
      <w:pPr>
        <w:pStyle w:val="Akapitzlist"/>
        <w:numPr>
          <w:ilvl w:val="0"/>
          <w:numId w:val="255"/>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dostarczenie kory do miejsca spalenia/zakopania,</w:t>
      </w:r>
    </w:p>
    <w:p w14:paraId="1D81C79C" w14:textId="77777777" w:rsidR="00E9265E" w:rsidRPr="00E9265E" w:rsidRDefault="00E9265E" w:rsidP="00946038">
      <w:pPr>
        <w:pStyle w:val="Akapitzlist"/>
        <w:numPr>
          <w:ilvl w:val="0"/>
          <w:numId w:val="255"/>
        </w:numPr>
        <w:spacing w:before="120" w:after="120"/>
        <w:jc w:val="both"/>
        <w:rPr>
          <w:rFonts w:ascii="Cambria" w:hAnsi="Cambria" w:cstheme="minorHAnsi"/>
          <w:color w:val="000000" w:themeColor="text1"/>
          <w:sz w:val="22"/>
          <w:szCs w:val="22"/>
        </w:rPr>
      </w:pPr>
      <w:r w:rsidRPr="00E9265E">
        <w:rPr>
          <w:rFonts w:ascii="Cambria" w:eastAsia="Calibri" w:hAnsi="Cambria" w:cstheme="minorHAnsi"/>
          <w:color w:val="000000" w:themeColor="text1"/>
          <w:sz w:val="22"/>
          <w:szCs w:val="22"/>
        </w:rPr>
        <w:t>spalenie lub zakopanie (przykrycie warstwą min. 20 cm gleby oraz udeptanie gleby) kory w miejscu wskazanym przez Zamawiającego.</w:t>
      </w:r>
    </w:p>
    <w:p w14:paraId="16D3807E"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rPr>
        <w:t>Uwagi:</w:t>
      </w:r>
    </w:p>
    <w:p w14:paraId="4AF52CED" w14:textId="77777777" w:rsidR="00E9265E" w:rsidRPr="00E9265E" w:rsidRDefault="00E9265E" w:rsidP="00946038">
      <w:pPr>
        <w:pStyle w:val="Akapitzlist"/>
        <w:numPr>
          <w:ilvl w:val="0"/>
          <w:numId w:val="256"/>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niszczenie kory z pułapek jest wykonywane w terminie określonym przez Zamawiającego w zleceniu,</w:t>
      </w:r>
    </w:p>
    <w:p w14:paraId="3AC9610E" w14:textId="77777777" w:rsidR="00E9265E" w:rsidRPr="00E9265E" w:rsidRDefault="00E9265E" w:rsidP="00946038">
      <w:pPr>
        <w:pStyle w:val="Akapitzlist"/>
        <w:numPr>
          <w:ilvl w:val="0"/>
          <w:numId w:val="256"/>
        </w:numPr>
        <w:spacing w:before="120" w:after="120"/>
        <w:jc w:val="both"/>
        <w:rPr>
          <w:rFonts w:ascii="Cambria" w:eastAsia="Calibri" w:hAnsi="Cambria" w:cstheme="minorHAnsi"/>
          <w:color w:val="000000" w:themeColor="text1"/>
          <w:sz w:val="22"/>
          <w:szCs w:val="22"/>
        </w:rPr>
      </w:pPr>
      <w:r w:rsidRPr="00E9265E">
        <w:rPr>
          <w:rFonts w:ascii="Cambria" w:hAnsi="Cambria" w:cstheme="minorHAnsi"/>
          <w:color w:val="000000" w:themeColor="text1"/>
          <w:sz w:val="22"/>
          <w:szCs w:val="22"/>
          <w:lang w:bidi="hi-IN"/>
        </w:rPr>
        <w:t>czynność GODZ NKOR przeznaczona jest w wycenie na koszty transportowe.</w:t>
      </w:r>
    </w:p>
    <w:p w14:paraId="5A9D3192"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5B83A5EC" w14:textId="77777777" w:rsidR="00E9265E" w:rsidRPr="00E9265E" w:rsidRDefault="00E9265E" w:rsidP="00E9265E">
      <w:pPr>
        <w:tabs>
          <w:tab w:val="left" w:pos="34"/>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6481408C" w14:textId="77777777" w:rsidR="00E9265E" w:rsidRPr="00E9265E" w:rsidRDefault="00E9265E" w:rsidP="00946038">
      <w:pPr>
        <w:pStyle w:val="Akapitzlist"/>
        <w:numPr>
          <w:ilvl w:val="0"/>
          <w:numId w:val="257"/>
        </w:numPr>
        <w:autoSpaceDE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lastRenderedPageBreak/>
        <w:t>dokonanie weryfikacji zgodności wykonania prac co do ilości, jakości i zgodności z zleceniem,</w:t>
      </w:r>
    </w:p>
    <w:p w14:paraId="4D9637B0" w14:textId="77777777" w:rsidR="00E9265E" w:rsidRPr="00E9265E" w:rsidRDefault="00E9265E" w:rsidP="00946038">
      <w:pPr>
        <w:pStyle w:val="Akapitzlist"/>
        <w:numPr>
          <w:ilvl w:val="0"/>
          <w:numId w:val="257"/>
        </w:numPr>
        <w:autoSpaceDE w:val="0"/>
        <w:spacing w:before="120" w:after="120"/>
        <w:jc w:val="both"/>
        <w:rPr>
          <w:rFonts w:ascii="Cambria" w:eastAsia="Calibri" w:hAnsi="Cambria" w:cstheme="minorHAnsi"/>
          <w:i/>
          <w:iCs/>
          <w:color w:val="000000" w:themeColor="text1"/>
          <w:sz w:val="22"/>
          <w:szCs w:val="22"/>
        </w:rPr>
      </w:pPr>
      <w:r w:rsidRPr="00E9265E">
        <w:rPr>
          <w:rFonts w:ascii="Cambria" w:eastAsia="Calibri" w:hAnsi="Cambria" w:cstheme="minorHAnsi"/>
          <w:color w:val="000000" w:themeColor="text1"/>
          <w:sz w:val="22"/>
          <w:szCs w:val="22"/>
        </w:rPr>
        <w:t>ilość M3 pułapek zostanie ustalona poprzez przelicznie na gruncie (posztucznie) ilości zaewidencjonowanych wcześniej okorowanych pułapek.</w:t>
      </w:r>
    </w:p>
    <w:p w14:paraId="16E34C4F" w14:textId="77777777" w:rsidR="00E9265E" w:rsidRPr="00E9265E" w:rsidRDefault="00E9265E" w:rsidP="00E9265E">
      <w:pPr>
        <w:autoSpaceDE w:val="0"/>
        <w:spacing w:before="120" w:after="120"/>
        <w:ind w:firstLine="708"/>
        <w:jc w:val="both"/>
        <w:rPr>
          <w:rFonts w:ascii="Cambria" w:eastAsia="Calibri" w:hAnsi="Cambria" w:cstheme="minorHAnsi"/>
          <w:bCs/>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28F31F5C" w14:textId="77777777" w:rsidR="00E9265E" w:rsidRPr="00E9265E" w:rsidRDefault="00E9265E" w:rsidP="00E9265E">
      <w:pPr>
        <w:spacing w:before="120" w:after="120"/>
        <w:rPr>
          <w:rFonts w:ascii="Cambria" w:eastAsia="Calibri" w:hAnsi="Cambria" w:cstheme="minorHAnsi"/>
          <w:bCs/>
          <w:iCs/>
          <w:color w:val="000000" w:themeColor="text1"/>
          <w:sz w:val="22"/>
          <w:szCs w:val="22"/>
          <w:lang w:eastAsia="pl-PL"/>
        </w:rPr>
      </w:pPr>
    </w:p>
    <w:p w14:paraId="1206C9CB"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5B97BA3E" w14:textId="77777777" w:rsidTr="00F36536">
        <w:trPr>
          <w:trHeight w:val="161"/>
          <w:jc w:val="center"/>
        </w:trPr>
        <w:tc>
          <w:tcPr>
            <w:tcW w:w="358" w:type="pct"/>
            <w:shd w:val="clear" w:color="auto" w:fill="auto"/>
          </w:tcPr>
          <w:p w14:paraId="29781B28"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FB6A006"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C2605DC"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79BB902D"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B970496"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5D568B82" w14:textId="77777777" w:rsidTr="00F36536">
        <w:trPr>
          <w:trHeight w:val="625"/>
          <w:jc w:val="center"/>
        </w:trPr>
        <w:tc>
          <w:tcPr>
            <w:tcW w:w="358" w:type="pct"/>
            <w:shd w:val="clear" w:color="auto" w:fill="auto"/>
          </w:tcPr>
          <w:p w14:paraId="66D0CEDD"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138</w:t>
            </w:r>
          </w:p>
        </w:tc>
        <w:tc>
          <w:tcPr>
            <w:tcW w:w="958" w:type="pct"/>
            <w:shd w:val="clear" w:color="auto" w:fill="auto"/>
          </w:tcPr>
          <w:p w14:paraId="739CD52A"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PUŁF</w:t>
            </w:r>
          </w:p>
        </w:tc>
        <w:tc>
          <w:tcPr>
            <w:tcW w:w="910" w:type="pct"/>
            <w:shd w:val="clear" w:color="auto" w:fill="auto"/>
          </w:tcPr>
          <w:p w14:paraId="62AAA72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 xml:space="preserve">WYW PF, </w:t>
            </w:r>
            <w:r w:rsidRPr="00E9265E">
              <w:rPr>
                <w:rFonts w:ascii="Cambria" w:eastAsia="Calibri" w:hAnsi="Cambria" w:cstheme="minorHAnsi"/>
                <w:bCs/>
                <w:iCs/>
                <w:color w:val="000000" w:themeColor="text1"/>
                <w:sz w:val="22"/>
                <w:szCs w:val="22"/>
                <w:lang w:eastAsia="pl-PL"/>
              </w:rPr>
              <w:br/>
              <w:t>ZDJ PF</w:t>
            </w:r>
          </w:p>
        </w:tc>
        <w:tc>
          <w:tcPr>
            <w:tcW w:w="2062" w:type="pct"/>
            <w:shd w:val="clear" w:color="auto" w:fill="auto"/>
          </w:tcPr>
          <w:p w14:paraId="47DAE5B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Wykładanie lub zdejmowanie pułapek feromonowych na szkodniki wtórne</w:t>
            </w:r>
          </w:p>
        </w:tc>
        <w:tc>
          <w:tcPr>
            <w:tcW w:w="712" w:type="pct"/>
            <w:shd w:val="clear" w:color="auto" w:fill="auto"/>
          </w:tcPr>
          <w:p w14:paraId="33ABB549"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5C32D9D5" w14:textId="77777777" w:rsidR="00E9265E" w:rsidRPr="00E9265E" w:rsidRDefault="00E9265E" w:rsidP="00E9265E">
      <w:pPr>
        <w:widowControl w:val="0"/>
        <w:spacing w:before="120" w:after="120"/>
        <w:jc w:val="both"/>
        <w:rPr>
          <w:rFonts w:ascii="Cambria" w:eastAsia="Calibri" w:hAnsi="Cambria" w:cstheme="minorHAnsi"/>
          <w:color w:val="000000" w:themeColor="text1"/>
          <w:sz w:val="22"/>
          <w:szCs w:val="22"/>
          <w:lang w:eastAsia="pl-PL"/>
        </w:rPr>
      </w:pPr>
      <w:r w:rsidRPr="00E9265E">
        <w:rPr>
          <w:rFonts w:ascii="Cambria" w:eastAsia="Calibri" w:hAnsi="Cambria" w:cstheme="minorHAnsi"/>
          <w:b/>
          <w:bCs/>
          <w:color w:val="000000" w:themeColor="text1"/>
          <w:sz w:val="22"/>
          <w:szCs w:val="22"/>
        </w:rPr>
        <w:t>Standard technologii prac obejmuje:</w:t>
      </w:r>
    </w:p>
    <w:p w14:paraId="25DBB7E4" w14:textId="77777777" w:rsidR="00E9265E" w:rsidRPr="00E9265E" w:rsidRDefault="00E9265E" w:rsidP="00946038">
      <w:pPr>
        <w:pStyle w:val="Akapitzlist"/>
        <w:widowControl w:val="0"/>
        <w:numPr>
          <w:ilvl w:val="0"/>
          <w:numId w:val="258"/>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materiału (palików, drutu i pułapek feromonowych) z magazynu lub miejsca wskazanego przez Zamawiającego i dostarczenie na pozycję roboczą,</w:t>
      </w:r>
    </w:p>
    <w:p w14:paraId="792A74CD" w14:textId="77777777" w:rsidR="00E9265E" w:rsidRPr="00E9265E" w:rsidRDefault="00E9265E" w:rsidP="00946038">
      <w:pPr>
        <w:pStyle w:val="Akapitzlist"/>
        <w:numPr>
          <w:ilvl w:val="0"/>
          <w:numId w:val="258"/>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zaostrzenie palików, wbicie i zamontowanie stelaży pod pułapki,</w:t>
      </w:r>
    </w:p>
    <w:p w14:paraId="6CCFC78B" w14:textId="77777777" w:rsidR="00E9265E" w:rsidRPr="00E9265E" w:rsidRDefault="00E9265E" w:rsidP="00946038">
      <w:pPr>
        <w:pStyle w:val="Akapitzlist"/>
        <w:numPr>
          <w:ilvl w:val="0"/>
          <w:numId w:val="258"/>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powieszenie pułapek na stelaże w sposób umożliwiających ich obsługę,</w:t>
      </w:r>
    </w:p>
    <w:p w14:paraId="7A270F10" w14:textId="77777777" w:rsidR="00E9265E" w:rsidRPr="00E9265E" w:rsidRDefault="00E9265E" w:rsidP="00946038">
      <w:pPr>
        <w:pStyle w:val="Akapitzlist"/>
        <w:numPr>
          <w:ilvl w:val="0"/>
          <w:numId w:val="258"/>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w terminie wskazanym w zleceniu: zdemontowanie pułapek i zmagazynowanie w miejscu wskazanym przez Zamawiającego.</w:t>
      </w:r>
    </w:p>
    <w:p w14:paraId="4779C47C"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rPr>
        <w:t>Uwagi:</w:t>
      </w:r>
    </w:p>
    <w:p w14:paraId="2573A3A3" w14:textId="77777777" w:rsidR="00E9265E" w:rsidRPr="00E9265E" w:rsidRDefault="00E9265E" w:rsidP="00946038">
      <w:pPr>
        <w:pStyle w:val="Akapitzlist"/>
        <w:widowControl w:val="0"/>
        <w:numPr>
          <w:ilvl w:val="0"/>
          <w:numId w:val="259"/>
        </w:numPr>
        <w:spacing w:before="120" w:after="120"/>
        <w:jc w:val="both"/>
        <w:rPr>
          <w:rFonts w:ascii="Cambria" w:eastAsia="Calibri" w:hAnsi="Cambria" w:cstheme="minorHAnsi"/>
          <w:bCs/>
          <w:iCs/>
          <w:color w:val="000000" w:themeColor="text1"/>
          <w:kern w:val="1"/>
          <w:sz w:val="22"/>
          <w:szCs w:val="22"/>
          <w:lang w:bidi="hi-IN"/>
        </w:rPr>
      </w:pPr>
      <w:r w:rsidRPr="00E9265E">
        <w:rPr>
          <w:rFonts w:ascii="Cambria" w:eastAsia="Calibri" w:hAnsi="Cambria" w:cstheme="minorHAnsi"/>
          <w:bCs/>
          <w:iCs/>
          <w:color w:val="000000" w:themeColor="text1"/>
          <w:kern w:val="1"/>
          <w:sz w:val="22"/>
          <w:szCs w:val="22"/>
          <w:lang w:bidi="hi-IN"/>
        </w:rPr>
        <w:t>materiały zapewnia Zamawiający.</w:t>
      </w:r>
    </w:p>
    <w:p w14:paraId="60596ED7"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61FE2B02" w14:textId="77777777" w:rsidR="00E9265E" w:rsidRPr="00E9265E" w:rsidRDefault="00E9265E" w:rsidP="00E9265E">
      <w:pPr>
        <w:tabs>
          <w:tab w:val="left" w:pos="311"/>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6EC4E40F" w14:textId="77777777" w:rsidR="00E9265E" w:rsidRPr="00E9265E" w:rsidRDefault="00E9265E" w:rsidP="00946038">
      <w:pPr>
        <w:pStyle w:val="Akapitzlist"/>
        <w:numPr>
          <w:ilvl w:val="0"/>
          <w:numId w:val="260"/>
        </w:numPr>
        <w:autoSpaceDE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pułapek co do ilości, jakości i zgodności z zleceniem,</w:t>
      </w:r>
    </w:p>
    <w:p w14:paraId="126E08B7" w14:textId="77777777" w:rsidR="00E9265E" w:rsidRPr="00E9265E" w:rsidRDefault="00E9265E" w:rsidP="00946038">
      <w:pPr>
        <w:pStyle w:val="Akapitzlist"/>
        <w:numPr>
          <w:ilvl w:val="0"/>
          <w:numId w:val="260"/>
        </w:numPr>
        <w:autoSpaceDE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ilość pułapek zostanie ustalona poprzez ich policzenie na gruncie (posztucznie).</w:t>
      </w:r>
      <w:r w:rsidRPr="00E9265E">
        <w:rPr>
          <w:rFonts w:ascii="Cambria" w:eastAsia="Calibri" w:hAnsi="Cambria" w:cstheme="minorHAnsi"/>
          <w:bCs/>
          <w:i/>
          <w:color w:val="000000" w:themeColor="text1"/>
          <w:sz w:val="22"/>
          <w:szCs w:val="22"/>
        </w:rPr>
        <w:t xml:space="preserve"> </w:t>
      </w:r>
    </w:p>
    <w:p w14:paraId="2251124C" w14:textId="77777777" w:rsidR="00E9265E" w:rsidRPr="00E9265E" w:rsidRDefault="00E9265E" w:rsidP="00E9265E">
      <w:pPr>
        <w:spacing w:before="120" w:after="120"/>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p>
    <w:p w14:paraId="1B37C1D5"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4513C226" w14:textId="77777777" w:rsidR="00E9265E" w:rsidRPr="00E9265E" w:rsidRDefault="00E9265E" w:rsidP="00E9265E">
      <w:pPr>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72F85D9B" w14:textId="77777777" w:rsidTr="00F36536">
        <w:trPr>
          <w:trHeight w:val="161"/>
          <w:jc w:val="center"/>
        </w:trPr>
        <w:tc>
          <w:tcPr>
            <w:tcW w:w="358" w:type="pct"/>
            <w:shd w:val="clear" w:color="auto" w:fill="auto"/>
          </w:tcPr>
          <w:p w14:paraId="220C075F"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28379A4"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8DE4FE9"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13AC747D"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9FDA6E4"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11EAA180" w14:textId="77777777" w:rsidTr="00F36536">
        <w:trPr>
          <w:trHeight w:val="625"/>
          <w:jc w:val="center"/>
        </w:trPr>
        <w:tc>
          <w:tcPr>
            <w:tcW w:w="358" w:type="pct"/>
            <w:shd w:val="clear" w:color="auto" w:fill="auto"/>
          </w:tcPr>
          <w:p w14:paraId="3D2BE8E9"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139</w:t>
            </w:r>
          </w:p>
        </w:tc>
        <w:tc>
          <w:tcPr>
            <w:tcW w:w="958" w:type="pct"/>
            <w:shd w:val="clear" w:color="auto" w:fill="auto"/>
            <w:vAlign w:val="center"/>
          </w:tcPr>
          <w:p w14:paraId="5893182C"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PUŁ-RYJ</w:t>
            </w:r>
          </w:p>
        </w:tc>
        <w:tc>
          <w:tcPr>
            <w:tcW w:w="910" w:type="pct"/>
            <w:shd w:val="clear" w:color="auto" w:fill="auto"/>
            <w:vAlign w:val="center"/>
          </w:tcPr>
          <w:p w14:paraId="1E132E8C"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PUŁ-RYJ</w:t>
            </w:r>
            <w:r w:rsidRPr="00E9265E">
              <w:rPr>
                <w:rFonts w:ascii="Cambria" w:eastAsia="Calibri" w:hAnsi="Cambria" w:cstheme="minorHAnsi"/>
                <w:bCs/>
                <w:iCs/>
                <w:color w:val="000000" w:themeColor="text1"/>
                <w:sz w:val="22"/>
                <w:szCs w:val="22"/>
                <w:lang w:eastAsia="pl-PL"/>
              </w:rPr>
              <w:br/>
              <w:t>GODZ RYJ</w:t>
            </w:r>
          </w:p>
        </w:tc>
        <w:tc>
          <w:tcPr>
            <w:tcW w:w="2062" w:type="pct"/>
            <w:shd w:val="clear" w:color="auto" w:fill="auto"/>
            <w:vAlign w:val="center"/>
          </w:tcPr>
          <w:p w14:paraId="60ED6D2D"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rPr>
              <w:t>Wykładanie pułapek na ryjkowce - dołki chwytne, wałki itp.</w:t>
            </w:r>
          </w:p>
        </w:tc>
        <w:tc>
          <w:tcPr>
            <w:tcW w:w="712" w:type="pct"/>
            <w:shd w:val="clear" w:color="auto" w:fill="auto"/>
          </w:tcPr>
          <w:p w14:paraId="0F8239A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71425934" w14:textId="77777777" w:rsidR="00E9265E" w:rsidRPr="00E9265E" w:rsidRDefault="00E9265E" w:rsidP="00E9265E">
      <w:pPr>
        <w:rPr>
          <w:rFonts w:ascii="Cambria" w:hAnsi="Cambria" w:cstheme="minorHAnsi"/>
          <w:color w:val="000000" w:themeColor="text1"/>
          <w:sz w:val="22"/>
          <w:szCs w:val="22"/>
        </w:rPr>
      </w:pPr>
    </w:p>
    <w:p w14:paraId="19651874" w14:textId="77777777" w:rsidR="00E9265E" w:rsidRPr="00E9265E" w:rsidRDefault="00E9265E" w:rsidP="00E9265E">
      <w:pPr>
        <w:widowControl w:val="0"/>
        <w:spacing w:before="120" w:after="120"/>
        <w:jc w:val="both"/>
        <w:rPr>
          <w:rFonts w:ascii="Cambria" w:eastAsia="Calibri" w:hAnsi="Cambria" w:cstheme="minorHAnsi"/>
          <w:color w:val="000000" w:themeColor="text1"/>
          <w:sz w:val="22"/>
          <w:szCs w:val="22"/>
          <w:lang w:eastAsia="pl-PL"/>
        </w:rPr>
      </w:pPr>
      <w:r w:rsidRPr="00E9265E">
        <w:rPr>
          <w:rFonts w:ascii="Cambria" w:eastAsia="Calibri" w:hAnsi="Cambria" w:cstheme="minorHAnsi"/>
          <w:b/>
          <w:bCs/>
          <w:color w:val="000000" w:themeColor="text1"/>
          <w:sz w:val="22"/>
          <w:szCs w:val="22"/>
        </w:rPr>
        <w:t>Standard technologii prac obejmuje:</w:t>
      </w:r>
    </w:p>
    <w:p w14:paraId="5667D7A8" w14:textId="77777777" w:rsidR="00E9265E" w:rsidRPr="00E9265E" w:rsidRDefault="00E9265E" w:rsidP="00946038">
      <w:pPr>
        <w:pStyle w:val="Akapitzlist"/>
        <w:numPr>
          <w:ilvl w:val="0"/>
          <w:numId w:val="261"/>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przygotowanie krążków lub gałęzi (chrustu) z drewna sosnowego lub świerkowego,</w:t>
      </w:r>
    </w:p>
    <w:p w14:paraId="68C926BD" w14:textId="77777777" w:rsidR="00E9265E" w:rsidRPr="00E9265E" w:rsidRDefault="00E9265E" w:rsidP="00946038">
      <w:pPr>
        <w:pStyle w:val="Akapitzlist"/>
        <w:numPr>
          <w:ilvl w:val="0"/>
          <w:numId w:val="261"/>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dostarczenie krążków lub gałęzi na powierzchnię roboczą,</w:t>
      </w:r>
    </w:p>
    <w:p w14:paraId="07E01148" w14:textId="77777777" w:rsidR="00E9265E" w:rsidRPr="00E9265E" w:rsidRDefault="00E9265E" w:rsidP="00946038">
      <w:pPr>
        <w:pStyle w:val="Akapitzlist"/>
        <w:numPr>
          <w:ilvl w:val="0"/>
          <w:numId w:val="261"/>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lastRenderedPageBreak/>
        <w:t>wykopanie dołka o wym. 30x30x30 cm i wszystkich ścianach pionowych, rozplantowanie wykopanej ziemi na międzyrzędzie i włożenie krążków lub gałęzi do przygotowanych dołków,</w:t>
      </w:r>
    </w:p>
    <w:p w14:paraId="3A03AADC" w14:textId="77777777" w:rsidR="00E9265E" w:rsidRPr="00E9265E" w:rsidRDefault="00E9265E" w:rsidP="00E9265E">
      <w:pPr>
        <w:spacing w:before="120" w:after="120"/>
        <w:jc w:val="both"/>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lub:</w:t>
      </w:r>
    </w:p>
    <w:p w14:paraId="39BE7A23" w14:textId="77777777" w:rsidR="00E9265E" w:rsidRPr="00E9265E" w:rsidRDefault="00E9265E" w:rsidP="00946038">
      <w:pPr>
        <w:pStyle w:val="Akapitzlist"/>
        <w:numPr>
          <w:ilvl w:val="0"/>
          <w:numId w:val="262"/>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przygotowanie wałków pułapkowych o długości około 1 m i średnicy 10—15 cm, </w:t>
      </w:r>
    </w:p>
    <w:p w14:paraId="5B605DBD" w14:textId="77777777" w:rsidR="00E9265E" w:rsidRPr="00E9265E" w:rsidRDefault="00E9265E" w:rsidP="00946038">
      <w:pPr>
        <w:pStyle w:val="Akapitzlist"/>
        <w:numPr>
          <w:ilvl w:val="0"/>
          <w:numId w:val="262"/>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dostarczenie pułapek na powierzchnię roboczą,</w:t>
      </w:r>
    </w:p>
    <w:p w14:paraId="1AF91160" w14:textId="77777777" w:rsidR="00E9265E" w:rsidRPr="00E9265E" w:rsidRDefault="00E9265E" w:rsidP="00946038">
      <w:pPr>
        <w:pStyle w:val="Akapitzlist"/>
        <w:numPr>
          <w:ilvl w:val="0"/>
          <w:numId w:val="26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wyłożenie pułapek wraz z ich lekkim okorowaniem od strony układania na ziemi.</w:t>
      </w:r>
    </w:p>
    <w:p w14:paraId="601C5110"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rPr>
        <w:t>Uwagi:</w:t>
      </w:r>
    </w:p>
    <w:p w14:paraId="395EADB4" w14:textId="77777777" w:rsidR="00E9265E" w:rsidRPr="00E9265E" w:rsidRDefault="00E9265E" w:rsidP="00946038">
      <w:pPr>
        <w:pStyle w:val="Akapitzlist"/>
        <w:numPr>
          <w:ilvl w:val="0"/>
          <w:numId w:val="263"/>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materiał na pułapki zapewnia Zamawiający,</w:t>
      </w:r>
    </w:p>
    <w:p w14:paraId="003A9289" w14:textId="77777777" w:rsidR="00E9265E" w:rsidRPr="00E9265E" w:rsidRDefault="00E9265E" w:rsidP="00946038">
      <w:pPr>
        <w:pStyle w:val="Akapitzlist"/>
        <w:numPr>
          <w:ilvl w:val="0"/>
          <w:numId w:val="263"/>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rozmieszczenie pułapek na powierzchni roboczej musi być zgodne z lokalizacją wskazaną przez Zamawiającego,</w:t>
      </w:r>
    </w:p>
    <w:p w14:paraId="62143176" w14:textId="77777777" w:rsidR="00E9265E" w:rsidRPr="00E9265E" w:rsidRDefault="00E9265E" w:rsidP="00946038">
      <w:pPr>
        <w:pStyle w:val="Akapitzlist"/>
        <w:numPr>
          <w:ilvl w:val="0"/>
          <w:numId w:val="263"/>
        </w:numPr>
        <w:spacing w:before="120" w:after="120"/>
        <w:jc w:val="both"/>
        <w:rPr>
          <w:rFonts w:ascii="Cambria" w:eastAsia="Calibri" w:hAnsi="Cambria" w:cstheme="minorHAnsi"/>
          <w:bCs/>
          <w:iCs/>
          <w:color w:val="000000" w:themeColor="text1"/>
          <w:sz w:val="22"/>
          <w:szCs w:val="22"/>
        </w:rPr>
      </w:pPr>
      <w:r w:rsidRPr="00E9265E">
        <w:rPr>
          <w:rFonts w:ascii="Cambria" w:hAnsi="Cambria" w:cstheme="minorHAnsi"/>
          <w:color w:val="000000" w:themeColor="text1"/>
          <w:sz w:val="22"/>
          <w:szCs w:val="22"/>
          <w:lang w:bidi="hi-IN"/>
        </w:rPr>
        <w:t>czynność GODZ RYJ przeznaczona jest w wycenie na koszty transportowe.</w:t>
      </w:r>
    </w:p>
    <w:p w14:paraId="3BBA75B4"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7B424996" w14:textId="77777777" w:rsidR="00E9265E" w:rsidRPr="00E9265E" w:rsidRDefault="00E9265E" w:rsidP="00E9265E">
      <w:pPr>
        <w:tabs>
          <w:tab w:val="left" w:pos="34"/>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390DFF78" w14:textId="77777777" w:rsidR="00E9265E" w:rsidRPr="00E9265E" w:rsidRDefault="00E9265E" w:rsidP="00946038">
      <w:pPr>
        <w:pStyle w:val="Akapitzlist"/>
        <w:numPr>
          <w:ilvl w:val="0"/>
          <w:numId w:val="26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pułapek co do ilości, jakości i zgodności z zleceniem,</w:t>
      </w:r>
    </w:p>
    <w:p w14:paraId="690E81B9" w14:textId="77777777" w:rsidR="00E9265E" w:rsidRPr="00E9265E" w:rsidRDefault="00E9265E" w:rsidP="00946038">
      <w:pPr>
        <w:pStyle w:val="Akapitzlist"/>
        <w:numPr>
          <w:ilvl w:val="0"/>
          <w:numId w:val="264"/>
        </w:numPr>
        <w:autoSpaceDE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ilość pułapek zostanie ustalona poprzez ich policzenie na gruncie (posztucznie).</w:t>
      </w:r>
    </w:p>
    <w:p w14:paraId="6C937BF5" w14:textId="77777777" w:rsidR="00E9265E" w:rsidRPr="00E9265E" w:rsidRDefault="00E9265E" w:rsidP="00E9265E">
      <w:pPr>
        <w:autoSpaceDE w:val="0"/>
        <w:spacing w:before="120" w:after="120"/>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r w:rsidRPr="00E9265E">
        <w:rPr>
          <w:rFonts w:ascii="Cambria" w:eastAsia="Calibri" w:hAnsi="Cambria" w:cstheme="minorHAnsi"/>
          <w:bCs/>
          <w:i/>
          <w:color w:val="000000" w:themeColor="text1"/>
          <w:sz w:val="22"/>
          <w:szCs w:val="22"/>
        </w:rPr>
        <w:t>)</w:t>
      </w:r>
    </w:p>
    <w:p w14:paraId="71075977" w14:textId="77777777" w:rsidR="00E9265E" w:rsidRPr="00E9265E" w:rsidRDefault="00E9265E" w:rsidP="00E9265E">
      <w:pPr>
        <w:spacing w:before="120" w:after="120"/>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215F9371" w14:textId="77777777" w:rsidTr="00F36536">
        <w:trPr>
          <w:trHeight w:val="161"/>
          <w:jc w:val="center"/>
        </w:trPr>
        <w:tc>
          <w:tcPr>
            <w:tcW w:w="358" w:type="pct"/>
            <w:shd w:val="clear" w:color="auto" w:fill="auto"/>
          </w:tcPr>
          <w:p w14:paraId="420026FC"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AE47C06"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A76A9ED"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w:t>
            </w:r>
            <w:r w:rsidRPr="00E9265E">
              <w:rPr>
                <w:rFonts w:ascii="Cambria" w:eastAsia="Calibri" w:hAnsi="Cambria" w:cstheme="minorHAnsi"/>
                <w:b/>
                <w:bCs/>
                <w:i/>
                <w:iCs/>
                <w:color w:val="000000" w:themeColor="text1"/>
                <w:sz w:val="22"/>
                <w:szCs w:val="22"/>
                <w:lang w:eastAsia="pl-PL"/>
              </w:rPr>
              <w:br/>
              <w:t xml:space="preserve"> do wyceny</w:t>
            </w:r>
          </w:p>
        </w:tc>
        <w:tc>
          <w:tcPr>
            <w:tcW w:w="2062" w:type="pct"/>
            <w:shd w:val="clear" w:color="auto" w:fill="auto"/>
          </w:tcPr>
          <w:p w14:paraId="4561C855"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34F398C"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C917ECE" w14:textId="77777777" w:rsidTr="00F36536">
        <w:trPr>
          <w:trHeight w:val="625"/>
          <w:jc w:val="center"/>
        </w:trPr>
        <w:tc>
          <w:tcPr>
            <w:tcW w:w="358" w:type="pct"/>
            <w:shd w:val="clear" w:color="auto" w:fill="auto"/>
          </w:tcPr>
          <w:p w14:paraId="6AA818E2"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140</w:t>
            </w:r>
          </w:p>
        </w:tc>
        <w:tc>
          <w:tcPr>
            <w:tcW w:w="958" w:type="pct"/>
            <w:shd w:val="clear" w:color="auto" w:fill="auto"/>
            <w:vAlign w:val="center"/>
          </w:tcPr>
          <w:p w14:paraId="4DCF973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MO-SSP</w:t>
            </w:r>
          </w:p>
        </w:tc>
        <w:tc>
          <w:tcPr>
            <w:tcW w:w="910" w:type="pct"/>
            <w:shd w:val="clear" w:color="auto" w:fill="auto"/>
            <w:vAlign w:val="center"/>
          </w:tcPr>
          <w:p w14:paraId="2FE87E75"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MO-SSP</w:t>
            </w:r>
            <w:r w:rsidRPr="00E9265E">
              <w:rPr>
                <w:rFonts w:ascii="Cambria" w:eastAsia="Calibri" w:hAnsi="Cambria" w:cstheme="minorHAnsi"/>
                <w:bCs/>
                <w:iCs/>
                <w:color w:val="000000" w:themeColor="text1"/>
                <w:sz w:val="22"/>
                <w:szCs w:val="22"/>
                <w:lang w:eastAsia="pl-PL"/>
              </w:rPr>
              <w:br/>
              <w:t>GODZ SZEL</w:t>
            </w:r>
          </w:p>
        </w:tc>
        <w:tc>
          <w:tcPr>
            <w:tcW w:w="2062" w:type="pct"/>
            <w:shd w:val="clear" w:color="auto" w:fill="auto"/>
            <w:vAlign w:val="center"/>
          </w:tcPr>
          <w:p w14:paraId="05481CC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rPr>
              <w:t>Ochrona upraw przed szeliniakiem, chemiczne zabezpieczanie sadzonek - moczenie</w:t>
            </w:r>
          </w:p>
        </w:tc>
        <w:tc>
          <w:tcPr>
            <w:tcW w:w="712" w:type="pct"/>
            <w:shd w:val="clear" w:color="auto" w:fill="auto"/>
            <w:vAlign w:val="center"/>
          </w:tcPr>
          <w:p w14:paraId="3A85DD8F"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TSZT</w:t>
            </w:r>
          </w:p>
        </w:tc>
      </w:tr>
    </w:tbl>
    <w:p w14:paraId="34BA8618" w14:textId="77777777" w:rsidR="00E9265E" w:rsidRPr="00E9265E" w:rsidRDefault="00E9265E" w:rsidP="00E9265E">
      <w:pPr>
        <w:widowControl w:val="0"/>
        <w:spacing w:before="120" w:after="120"/>
        <w:jc w:val="both"/>
        <w:rPr>
          <w:rFonts w:ascii="Cambria" w:eastAsia="Calibri" w:hAnsi="Cambria" w:cstheme="minorHAnsi"/>
          <w:color w:val="000000" w:themeColor="text1"/>
          <w:sz w:val="22"/>
          <w:szCs w:val="22"/>
          <w:lang w:eastAsia="pl-PL"/>
        </w:rPr>
      </w:pPr>
      <w:r w:rsidRPr="00E9265E">
        <w:rPr>
          <w:rFonts w:ascii="Cambria" w:eastAsia="Calibri" w:hAnsi="Cambria" w:cstheme="minorHAnsi"/>
          <w:b/>
          <w:bCs/>
          <w:color w:val="000000" w:themeColor="text1"/>
          <w:sz w:val="22"/>
          <w:szCs w:val="22"/>
        </w:rPr>
        <w:t>Standard technologii prac obejmuje:</w:t>
      </w:r>
    </w:p>
    <w:p w14:paraId="72B717B7"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hAnsi="Cambria" w:cstheme="minorHAnsi"/>
          <w:color w:val="000000" w:themeColor="text1"/>
          <w:sz w:val="22"/>
          <w:szCs w:val="22"/>
        </w:rPr>
        <w:t xml:space="preserve">odbiór środka i wody z </w:t>
      </w:r>
      <w:r w:rsidRPr="00E9265E">
        <w:rPr>
          <w:rFonts w:ascii="Cambria" w:eastAsia="Calibri" w:hAnsi="Cambria" w:cstheme="minorHAnsi"/>
          <w:color w:val="000000" w:themeColor="text1"/>
          <w:kern w:val="1"/>
          <w:sz w:val="22"/>
          <w:szCs w:val="22"/>
          <w:lang w:bidi="hi-IN"/>
        </w:rPr>
        <w:t>magazynu środków chemicznych w leśnictwie Ławki.</w:t>
      </w:r>
      <w:r w:rsidRPr="00E9265E">
        <w:rPr>
          <w:rFonts w:ascii="Cambria" w:hAnsi="Cambria" w:cstheme="minorHAnsi"/>
          <w:color w:val="000000" w:themeColor="text1"/>
          <w:sz w:val="22"/>
          <w:szCs w:val="22"/>
        </w:rPr>
        <w:t>,</w:t>
      </w:r>
    </w:p>
    <w:p w14:paraId="7515AEE1" w14:textId="77777777" w:rsidR="00E9265E" w:rsidRPr="00E9265E" w:rsidRDefault="00E9265E" w:rsidP="00946038">
      <w:pPr>
        <w:pStyle w:val="Akapitzlist"/>
        <w:numPr>
          <w:ilvl w:val="0"/>
          <w:numId w:val="265"/>
        </w:numPr>
        <w:spacing w:before="120" w:after="120"/>
        <w:ind w:left="709"/>
        <w:jc w:val="both"/>
        <w:rPr>
          <w:rFonts w:ascii="Cambria" w:eastAsia="Calibri" w:hAnsi="Cambria" w:cstheme="minorHAnsi"/>
          <w:bCs/>
          <w:iCs/>
          <w:color w:val="000000" w:themeColor="text1"/>
          <w:sz w:val="22"/>
          <w:szCs w:val="22"/>
        </w:rPr>
      </w:pPr>
      <w:r w:rsidRPr="00E9265E">
        <w:rPr>
          <w:rFonts w:ascii="Cambria" w:hAnsi="Cambria" w:cstheme="minorHAnsi"/>
          <w:color w:val="000000" w:themeColor="text1"/>
          <w:sz w:val="22"/>
          <w:szCs w:val="22"/>
        </w:rPr>
        <w:t>przygotowanie cieczy roboczej zgodnie z instrukcją na opakowaniu środka chemicznego,</w:t>
      </w:r>
    </w:p>
    <w:p w14:paraId="5BE2E10D" w14:textId="77777777" w:rsidR="00E9265E" w:rsidRPr="00E9265E" w:rsidRDefault="00E9265E" w:rsidP="00946038">
      <w:pPr>
        <w:pStyle w:val="Akapitzlist"/>
        <w:numPr>
          <w:ilvl w:val="0"/>
          <w:numId w:val="265"/>
        </w:numPr>
        <w:spacing w:before="120" w:after="120"/>
        <w:ind w:left="709"/>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dojazd lub przejście do powierzchni (miejsca wykonania zabiegu),</w:t>
      </w:r>
    </w:p>
    <w:p w14:paraId="29E09E8B" w14:textId="77777777" w:rsidR="00E9265E" w:rsidRPr="00E9265E" w:rsidRDefault="00E9265E" w:rsidP="00946038">
      <w:pPr>
        <w:pStyle w:val="Akapitzlist"/>
        <w:numPr>
          <w:ilvl w:val="0"/>
          <w:numId w:val="265"/>
        </w:numPr>
        <w:spacing w:before="120" w:after="120"/>
        <w:ind w:left="709"/>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doniesienie sadzonek,</w:t>
      </w:r>
    </w:p>
    <w:p w14:paraId="292F06C6" w14:textId="77777777" w:rsidR="00E9265E" w:rsidRPr="00E9265E" w:rsidRDefault="00E9265E" w:rsidP="00946038">
      <w:pPr>
        <w:pStyle w:val="Akapitzlist"/>
        <w:numPr>
          <w:ilvl w:val="0"/>
          <w:numId w:val="265"/>
        </w:numPr>
        <w:spacing w:before="120" w:after="120"/>
        <w:ind w:left="709"/>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zamaczanie nadziemnych części sadzonek w sporządzonej emulsji środka chemicznego, przez około 5-10 sek.</w:t>
      </w:r>
    </w:p>
    <w:p w14:paraId="0C23B053" w14:textId="77777777" w:rsidR="00E9265E" w:rsidRPr="00E9265E" w:rsidRDefault="00E9265E" w:rsidP="00946038">
      <w:pPr>
        <w:pStyle w:val="Akapitzlist"/>
        <w:widowControl w:val="0"/>
        <w:numPr>
          <w:ilvl w:val="0"/>
          <w:numId w:val="223"/>
        </w:numPr>
        <w:spacing w:before="120" w:after="120"/>
        <w:ind w:left="709"/>
        <w:jc w:val="both"/>
        <w:rPr>
          <w:rFonts w:ascii="Cambria" w:eastAsia="Calibri" w:hAnsi="Cambria" w:cstheme="minorHAnsi"/>
          <w:color w:val="000000" w:themeColor="text1"/>
          <w:kern w:val="1"/>
          <w:sz w:val="22"/>
          <w:szCs w:val="22"/>
          <w:lang w:bidi="hi-IN"/>
        </w:rPr>
      </w:pPr>
      <w:r w:rsidRPr="00E9265E">
        <w:rPr>
          <w:rFonts w:ascii="Cambria" w:hAnsi="Cambria" w:cstheme="minorHAnsi"/>
          <w:color w:val="000000" w:themeColor="text1"/>
          <w:sz w:val="22"/>
          <w:szCs w:val="22"/>
        </w:rPr>
        <w:t xml:space="preserve">dostarczenie opakowań i niewykorzystanego środka do </w:t>
      </w:r>
      <w:r w:rsidRPr="00E9265E">
        <w:rPr>
          <w:rFonts w:ascii="Cambria" w:eastAsia="Calibri" w:hAnsi="Cambria" w:cstheme="minorHAnsi"/>
          <w:color w:val="000000" w:themeColor="text1"/>
          <w:kern w:val="1"/>
          <w:sz w:val="22"/>
          <w:szCs w:val="22"/>
          <w:lang w:bidi="hi-IN"/>
        </w:rPr>
        <w:t>magazynu środków chemicznych w leśnictwie Ławki.</w:t>
      </w:r>
    </w:p>
    <w:p w14:paraId="50302430"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rPr>
        <w:t>Uwagi:</w:t>
      </w:r>
    </w:p>
    <w:p w14:paraId="61E91C94" w14:textId="77777777" w:rsidR="00E9265E" w:rsidRPr="00E9265E" w:rsidRDefault="00E9265E" w:rsidP="00946038">
      <w:pPr>
        <w:pStyle w:val="Akapitzlist"/>
        <w:numPr>
          <w:ilvl w:val="0"/>
          <w:numId w:val="266"/>
        </w:numPr>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nie należy zanieczyścić emulsji glebą gdyż obniża to skuteczność preparatu,</w:t>
      </w:r>
    </w:p>
    <w:p w14:paraId="46FA3D1F" w14:textId="77777777" w:rsidR="00E9265E" w:rsidRPr="00E9265E" w:rsidRDefault="00E9265E" w:rsidP="00946038">
      <w:pPr>
        <w:pStyle w:val="Akapitzlist"/>
        <w:numPr>
          <w:ilvl w:val="0"/>
          <w:numId w:val="266"/>
        </w:numPr>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nie należy dopuścić do przesuszenia korzeni sadzonek,</w:t>
      </w:r>
    </w:p>
    <w:p w14:paraId="0907A28F" w14:textId="77777777" w:rsidR="00E9265E" w:rsidRPr="00E9265E" w:rsidRDefault="00E9265E" w:rsidP="00946038">
      <w:pPr>
        <w:pStyle w:val="Akapitzlist"/>
        <w:numPr>
          <w:ilvl w:val="0"/>
          <w:numId w:val="266"/>
        </w:numPr>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czynność należy wykonywać bezpośrednio przed sadzeniem sadzonek na uprawie,</w:t>
      </w:r>
    </w:p>
    <w:p w14:paraId="04F408B1" w14:textId="77777777" w:rsidR="00E9265E" w:rsidRPr="00E9265E" w:rsidRDefault="00E9265E" w:rsidP="00946038">
      <w:pPr>
        <w:pStyle w:val="Akapitzlist"/>
        <w:numPr>
          <w:ilvl w:val="0"/>
          <w:numId w:val="266"/>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sprzęt i narzędzia niezbędne do wykonania zabiegu zapewnia Wykonawca,</w:t>
      </w:r>
    </w:p>
    <w:p w14:paraId="20FE1F62" w14:textId="77777777" w:rsidR="00E9265E" w:rsidRPr="00E9265E" w:rsidRDefault="00E9265E" w:rsidP="00946038">
      <w:pPr>
        <w:pStyle w:val="Akapitzlist"/>
        <w:numPr>
          <w:ilvl w:val="0"/>
          <w:numId w:val="26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środek chemiczny i wodę zapewnia Zamawiający,</w:t>
      </w:r>
    </w:p>
    <w:p w14:paraId="5006A51A" w14:textId="77777777" w:rsidR="00E9265E" w:rsidRPr="00E9265E" w:rsidRDefault="00E9265E" w:rsidP="00946038">
      <w:pPr>
        <w:pStyle w:val="Akapitzlist"/>
        <w:numPr>
          <w:ilvl w:val="0"/>
          <w:numId w:val="266"/>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miejsce odbioru środka chemicznego – do 40 km, miejsce zwrotu opakowań po środku chemicznym – do 40 km punkt poboru wody – do 40 km,</w:t>
      </w:r>
    </w:p>
    <w:p w14:paraId="29F8C09F" w14:textId="77777777" w:rsidR="00E9265E" w:rsidRPr="00E9265E" w:rsidRDefault="00E9265E" w:rsidP="00946038">
      <w:pPr>
        <w:pStyle w:val="Akapitzlist"/>
        <w:numPr>
          <w:ilvl w:val="0"/>
          <w:numId w:val="266"/>
        </w:numPr>
        <w:rPr>
          <w:rFonts w:ascii="Cambria" w:eastAsia="Calibri" w:hAnsi="Cambria" w:cstheme="minorHAnsi"/>
          <w:color w:val="000000" w:themeColor="text1"/>
          <w:sz w:val="22"/>
          <w:szCs w:val="22"/>
        </w:rPr>
      </w:pPr>
      <w:r w:rsidRPr="00E9265E">
        <w:rPr>
          <w:rFonts w:ascii="Cambria" w:hAnsi="Cambria" w:cstheme="minorHAnsi"/>
          <w:color w:val="000000" w:themeColor="text1"/>
          <w:sz w:val="22"/>
          <w:szCs w:val="22"/>
          <w:lang w:bidi="hi-IN"/>
        </w:rPr>
        <w:t>czynność GODZ SZEL przeznaczona jest w wycenie na koszty transportowe.</w:t>
      </w:r>
    </w:p>
    <w:p w14:paraId="47025600"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3FAA075B" w14:textId="77777777" w:rsidR="00E9265E" w:rsidRPr="00E9265E" w:rsidRDefault="00E9265E" w:rsidP="00E9265E">
      <w:pPr>
        <w:tabs>
          <w:tab w:val="left" w:pos="34"/>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lastRenderedPageBreak/>
        <w:t>Odbiór prac nastąpi poprzez:</w:t>
      </w:r>
    </w:p>
    <w:p w14:paraId="78E9013A" w14:textId="77777777" w:rsidR="00E9265E" w:rsidRPr="00E9265E" w:rsidRDefault="00E9265E" w:rsidP="00946038">
      <w:pPr>
        <w:pStyle w:val="Akapitzlist"/>
        <w:numPr>
          <w:ilvl w:val="0"/>
          <w:numId w:val="26"/>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zabezpieczenia co do ilości, jakości i zgodności ze zleceniem,</w:t>
      </w:r>
    </w:p>
    <w:p w14:paraId="1DE0FFBD" w14:textId="77777777" w:rsidR="00E9265E" w:rsidRPr="00E9265E" w:rsidRDefault="00E9265E" w:rsidP="00946038">
      <w:pPr>
        <w:pStyle w:val="Akapitzlist"/>
        <w:numPr>
          <w:ilvl w:val="0"/>
          <w:numId w:val="26"/>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ilość zabezpieczonych drzewek zostanie ustalona poprzez ich policzenie i przekazanie Wykonawcy z miejsca odbioru sadzonek. </w:t>
      </w:r>
    </w:p>
    <w:p w14:paraId="5BBFBE44" w14:textId="77777777" w:rsidR="00E9265E" w:rsidRPr="00E9265E" w:rsidRDefault="00E9265E" w:rsidP="00E9265E">
      <w:pPr>
        <w:pStyle w:val="Akapitzlist"/>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65F310EA" w14:textId="77777777" w:rsidR="00E9265E" w:rsidRPr="00E9265E" w:rsidRDefault="00E9265E" w:rsidP="00E9265E">
      <w:pPr>
        <w:suppressAutoHyphens w:val="0"/>
        <w:spacing w:after="200" w:line="276" w:lineRule="auto"/>
        <w:rPr>
          <w:rFonts w:ascii="Cambria" w:eastAsia="Calibri" w:hAnsi="Cambria" w:cstheme="minorHAnsi"/>
          <w:bCs/>
          <w:iCs/>
          <w:color w:val="000000" w:themeColor="text1"/>
          <w:sz w:val="22"/>
          <w:szCs w:val="22"/>
          <w:lang w:eastAsia="pl-PL"/>
        </w:rPr>
      </w:pPr>
    </w:p>
    <w:p w14:paraId="38DCD586" w14:textId="77777777" w:rsidR="00E9265E" w:rsidRPr="00E9265E" w:rsidRDefault="00E9265E" w:rsidP="00E9265E">
      <w:pPr>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38C9CE6D" w14:textId="77777777" w:rsidTr="00F36536">
        <w:trPr>
          <w:trHeight w:val="161"/>
          <w:jc w:val="center"/>
        </w:trPr>
        <w:tc>
          <w:tcPr>
            <w:tcW w:w="358" w:type="pct"/>
            <w:shd w:val="clear" w:color="auto" w:fill="auto"/>
          </w:tcPr>
          <w:p w14:paraId="0AF83A78"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6FE7B754"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770F206"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3301A839"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19F5697"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57925E6B" w14:textId="77777777" w:rsidTr="00F36536">
        <w:trPr>
          <w:trHeight w:val="625"/>
          <w:jc w:val="center"/>
        </w:trPr>
        <w:tc>
          <w:tcPr>
            <w:tcW w:w="358" w:type="pct"/>
            <w:shd w:val="clear" w:color="auto" w:fill="auto"/>
          </w:tcPr>
          <w:p w14:paraId="3100F0D5"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141</w:t>
            </w:r>
          </w:p>
        </w:tc>
        <w:tc>
          <w:tcPr>
            <w:tcW w:w="958" w:type="pct"/>
            <w:shd w:val="clear" w:color="auto" w:fill="auto"/>
          </w:tcPr>
          <w:p w14:paraId="0C23EEED"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SZUK-PĘDR</w:t>
            </w:r>
          </w:p>
        </w:tc>
        <w:tc>
          <w:tcPr>
            <w:tcW w:w="910" w:type="pct"/>
            <w:shd w:val="clear" w:color="auto" w:fill="auto"/>
          </w:tcPr>
          <w:p w14:paraId="5991C1E1"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SZUK-PĘDR</w:t>
            </w:r>
          </w:p>
        </w:tc>
        <w:tc>
          <w:tcPr>
            <w:tcW w:w="2062" w:type="pct"/>
            <w:shd w:val="clear" w:color="auto" w:fill="auto"/>
            <w:vAlign w:val="center"/>
          </w:tcPr>
          <w:p w14:paraId="47C7AF0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rPr>
              <w:t>Badanie zapędraczenia gleby - dół o objętości 0,5 m</w:t>
            </w:r>
            <w:r w:rsidRPr="00E9265E">
              <w:rPr>
                <w:rFonts w:ascii="Cambria" w:hAnsi="Cambria" w:cstheme="minorHAnsi"/>
                <w:color w:val="000000" w:themeColor="text1"/>
                <w:sz w:val="22"/>
                <w:szCs w:val="22"/>
                <w:vertAlign w:val="superscript"/>
              </w:rPr>
              <w:t>3</w:t>
            </w:r>
          </w:p>
        </w:tc>
        <w:tc>
          <w:tcPr>
            <w:tcW w:w="712" w:type="pct"/>
            <w:shd w:val="clear" w:color="auto" w:fill="auto"/>
          </w:tcPr>
          <w:p w14:paraId="529274A9"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253D25B6" w14:textId="77777777" w:rsidR="00E9265E" w:rsidRPr="00E9265E" w:rsidRDefault="00E9265E" w:rsidP="00E9265E">
      <w:pPr>
        <w:widowControl w:val="0"/>
        <w:spacing w:before="120" w:after="120"/>
        <w:jc w:val="both"/>
        <w:rPr>
          <w:rFonts w:ascii="Cambria" w:eastAsia="Calibri" w:hAnsi="Cambria" w:cstheme="minorHAnsi"/>
          <w:color w:val="000000" w:themeColor="text1"/>
          <w:sz w:val="22"/>
          <w:szCs w:val="22"/>
          <w:lang w:eastAsia="pl-PL"/>
        </w:rPr>
      </w:pPr>
      <w:r w:rsidRPr="00E9265E">
        <w:rPr>
          <w:rFonts w:ascii="Cambria" w:eastAsia="Calibri" w:hAnsi="Cambria" w:cstheme="minorHAnsi"/>
          <w:b/>
          <w:bCs/>
          <w:color w:val="000000" w:themeColor="text1"/>
          <w:sz w:val="22"/>
          <w:szCs w:val="22"/>
        </w:rPr>
        <w:t>Standard technologii prac obejmuje:</w:t>
      </w:r>
    </w:p>
    <w:p w14:paraId="35DC6DBE" w14:textId="77777777" w:rsidR="00E9265E" w:rsidRPr="00E9265E" w:rsidRDefault="00E9265E" w:rsidP="00946038">
      <w:pPr>
        <w:pStyle w:val="Akapitzlist"/>
        <w:numPr>
          <w:ilvl w:val="0"/>
          <w:numId w:val="267"/>
        </w:numPr>
        <w:spacing w:before="120" w:after="120"/>
        <w:ind w:left="709"/>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wykonanie dołu o wymiarach 1,0 x 0,5 m o głębokości zależnej od poziomu przebywania pędraków i postaci doskonałych chrabąszczy, jednak nie mniej niż 0,5 m,</w:t>
      </w:r>
    </w:p>
    <w:p w14:paraId="646AD575" w14:textId="77777777" w:rsidR="00E9265E" w:rsidRPr="00E9265E" w:rsidRDefault="00E9265E" w:rsidP="00946038">
      <w:pPr>
        <w:pStyle w:val="Akapitzlist"/>
        <w:numPr>
          <w:ilvl w:val="0"/>
          <w:numId w:val="267"/>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przeszukanie warstwy wykopanej ziemi i zebranie owadów zgodnie ze wskazówkami przekazanymi przez Zamawiającego do pojemników z nasyconym wodnym roztworem soli oraz ich przekazanie Zamawiającemu,</w:t>
      </w:r>
    </w:p>
    <w:p w14:paraId="718BD59F" w14:textId="77777777" w:rsidR="00E9265E" w:rsidRPr="00E9265E" w:rsidRDefault="00E9265E" w:rsidP="00946038">
      <w:pPr>
        <w:pStyle w:val="Akapitzlist"/>
        <w:numPr>
          <w:ilvl w:val="0"/>
          <w:numId w:val="267"/>
        </w:numPr>
        <w:spacing w:before="120" w:after="120"/>
        <w:ind w:left="709"/>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zakopanie dołu.</w:t>
      </w:r>
    </w:p>
    <w:p w14:paraId="1C8F3916"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rPr>
        <w:t>Uwagi:</w:t>
      </w:r>
    </w:p>
    <w:p w14:paraId="3D8DD271" w14:textId="77777777" w:rsidR="00E9265E" w:rsidRPr="00E9265E" w:rsidRDefault="00E9265E" w:rsidP="00946038">
      <w:pPr>
        <w:pStyle w:val="Akapitzlist"/>
        <w:numPr>
          <w:ilvl w:val="0"/>
          <w:numId w:val="268"/>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rozmieszczenie dołów musi być zgodne z lokalizacją wskazaną przez Zamawiającego,</w:t>
      </w:r>
    </w:p>
    <w:p w14:paraId="04CEFD8A" w14:textId="77777777" w:rsidR="00E9265E" w:rsidRPr="00E9265E" w:rsidRDefault="00E9265E" w:rsidP="00946038">
      <w:pPr>
        <w:pStyle w:val="Akapitzlist"/>
        <w:numPr>
          <w:ilvl w:val="0"/>
          <w:numId w:val="268"/>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pojemniki i roztwór soli kuchennej zapewnia Zamawiający.</w:t>
      </w:r>
    </w:p>
    <w:p w14:paraId="13E14B5C"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4514D30D" w14:textId="77777777" w:rsidR="00E9265E" w:rsidRPr="00E9265E" w:rsidRDefault="00E9265E" w:rsidP="00E9265E">
      <w:pPr>
        <w:tabs>
          <w:tab w:val="left" w:pos="311"/>
        </w:tabs>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 oprzez:</w:t>
      </w:r>
    </w:p>
    <w:p w14:paraId="4AF17044" w14:textId="77777777" w:rsidR="00E9265E" w:rsidRPr="00E9265E" w:rsidRDefault="00E9265E" w:rsidP="00946038">
      <w:pPr>
        <w:pStyle w:val="Akapitzlist"/>
        <w:numPr>
          <w:ilvl w:val="0"/>
          <w:numId w:val="269"/>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poszukiwań, co do ilości, jakości i zgodności z zleceniem,</w:t>
      </w:r>
    </w:p>
    <w:p w14:paraId="2B6CB2AD" w14:textId="77777777" w:rsidR="00E9265E" w:rsidRPr="00E9265E" w:rsidRDefault="00E9265E" w:rsidP="00946038">
      <w:pPr>
        <w:pStyle w:val="Akapitzlist"/>
        <w:numPr>
          <w:ilvl w:val="0"/>
          <w:numId w:val="269"/>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ilość dołów kontrolnych zostanie ustalona poprzez ich policzenie na gruncie (posztucznie).</w:t>
      </w:r>
      <w:r w:rsidRPr="00E9265E">
        <w:rPr>
          <w:rFonts w:ascii="Cambria" w:eastAsia="Calibri" w:hAnsi="Cambria" w:cstheme="minorHAnsi"/>
          <w:bCs/>
          <w:i/>
          <w:color w:val="000000" w:themeColor="text1"/>
          <w:sz w:val="22"/>
          <w:szCs w:val="22"/>
        </w:rPr>
        <w:t xml:space="preserve"> </w:t>
      </w:r>
    </w:p>
    <w:p w14:paraId="040F65C0" w14:textId="77777777" w:rsidR="00E9265E" w:rsidRPr="00E9265E" w:rsidRDefault="00E9265E" w:rsidP="00E9265E">
      <w:pPr>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r w:rsidRPr="00E9265E">
        <w:rPr>
          <w:rFonts w:ascii="Cambria" w:eastAsia="Calibri" w:hAnsi="Cambria" w:cstheme="minorHAnsi"/>
          <w:bCs/>
          <w:i/>
          <w:color w:val="000000" w:themeColor="text1"/>
          <w:sz w:val="22"/>
          <w:szCs w:val="22"/>
        </w:rPr>
        <w:t>)</w:t>
      </w:r>
    </w:p>
    <w:p w14:paraId="5DBF347D" w14:textId="77777777" w:rsidR="00E9265E" w:rsidRPr="00E9265E" w:rsidRDefault="00E9265E" w:rsidP="00E9265E">
      <w:pPr>
        <w:spacing w:before="120" w:after="120"/>
        <w:jc w:val="center"/>
        <w:rPr>
          <w:rFonts w:ascii="Cambria" w:eastAsia="Calibri" w:hAnsi="Cambria" w:cstheme="minorHAnsi"/>
          <w:bCs/>
          <w:iCs/>
          <w:color w:val="000000" w:themeColor="text1"/>
          <w:sz w:val="22"/>
          <w:szCs w:val="22"/>
          <w:lang w:eastAsia="pl-PL"/>
        </w:rPr>
      </w:pPr>
    </w:p>
    <w:p w14:paraId="0B4D9307" w14:textId="77777777" w:rsidR="00E9265E" w:rsidRPr="00E9265E" w:rsidRDefault="00E9265E" w:rsidP="00E9265E">
      <w:pPr>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bCs/>
          <w:iCs/>
          <w:color w:val="000000" w:themeColor="text1"/>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B0CF481" w14:textId="77777777" w:rsidTr="00F36536">
        <w:trPr>
          <w:trHeight w:val="161"/>
          <w:jc w:val="center"/>
        </w:trPr>
        <w:tc>
          <w:tcPr>
            <w:tcW w:w="358" w:type="pct"/>
            <w:shd w:val="clear" w:color="auto" w:fill="auto"/>
          </w:tcPr>
          <w:p w14:paraId="3A0E316F"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D8B4A83"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3B65F99"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367E72E2"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C0A1D26"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64D31A18" w14:textId="77777777" w:rsidTr="00F36536">
        <w:trPr>
          <w:trHeight w:val="625"/>
          <w:jc w:val="center"/>
        </w:trPr>
        <w:tc>
          <w:tcPr>
            <w:tcW w:w="358" w:type="pct"/>
            <w:shd w:val="clear" w:color="auto" w:fill="auto"/>
          </w:tcPr>
          <w:p w14:paraId="5B0CA71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142</w:t>
            </w:r>
          </w:p>
        </w:tc>
        <w:tc>
          <w:tcPr>
            <w:tcW w:w="958" w:type="pct"/>
            <w:shd w:val="clear" w:color="auto" w:fill="auto"/>
          </w:tcPr>
          <w:p w14:paraId="0F732055"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SZUK-OWAD</w:t>
            </w:r>
          </w:p>
        </w:tc>
        <w:tc>
          <w:tcPr>
            <w:tcW w:w="910" w:type="pct"/>
            <w:shd w:val="clear" w:color="auto" w:fill="auto"/>
          </w:tcPr>
          <w:p w14:paraId="4EAC23D6"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SZUK-OWAD</w:t>
            </w:r>
          </w:p>
        </w:tc>
        <w:tc>
          <w:tcPr>
            <w:tcW w:w="2062" w:type="pct"/>
            <w:shd w:val="clear" w:color="auto" w:fill="auto"/>
          </w:tcPr>
          <w:p w14:paraId="3CE7A31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Próbne poszukiwania owadów w ściółce</w:t>
            </w:r>
          </w:p>
        </w:tc>
        <w:tc>
          <w:tcPr>
            <w:tcW w:w="712" w:type="pct"/>
            <w:shd w:val="clear" w:color="auto" w:fill="auto"/>
          </w:tcPr>
          <w:p w14:paraId="1D691EE6" w14:textId="77777777" w:rsidR="00E9265E" w:rsidRPr="00E9265E" w:rsidRDefault="00E9265E" w:rsidP="00F36536">
            <w:pPr>
              <w:suppressAutoHyphens w:val="0"/>
              <w:spacing w:before="120" w:after="120"/>
              <w:jc w:val="center"/>
              <w:rPr>
                <w:rFonts w:ascii="Cambria" w:eastAsia="Calibri" w:hAnsi="Cambria" w:cstheme="minorHAnsi"/>
                <w:color w:val="000000" w:themeColor="text1"/>
                <w:sz w:val="22"/>
                <w:szCs w:val="22"/>
                <w:lang w:eastAsia="pl-PL"/>
              </w:rPr>
            </w:pPr>
            <w:r w:rsidRPr="00E9265E">
              <w:rPr>
                <w:rFonts w:ascii="Cambria" w:eastAsia="Calibri" w:hAnsi="Cambria" w:cstheme="minorHAnsi"/>
                <w:color w:val="000000" w:themeColor="text1"/>
                <w:sz w:val="22"/>
                <w:szCs w:val="22"/>
                <w:lang w:eastAsia="pl-PL"/>
              </w:rPr>
              <w:t>SZT</w:t>
            </w:r>
          </w:p>
        </w:tc>
      </w:tr>
    </w:tbl>
    <w:p w14:paraId="119D01EF"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4F5FE0ED" w14:textId="77777777" w:rsidR="00E9265E" w:rsidRPr="00E9265E" w:rsidRDefault="00E9265E" w:rsidP="00946038">
      <w:pPr>
        <w:pStyle w:val="Akapitzlist"/>
        <w:numPr>
          <w:ilvl w:val="0"/>
          <w:numId w:val="270"/>
        </w:numPr>
        <w:autoSpaceDE w:val="0"/>
        <w:autoSpaceDN w:val="0"/>
        <w:adjustRightInd w:val="0"/>
        <w:rPr>
          <w:rFonts w:ascii="Cambria" w:eastAsiaTheme="minorHAnsi" w:hAnsi="Cambria" w:cstheme="minorHAnsi"/>
          <w:color w:val="000000" w:themeColor="text1"/>
          <w:sz w:val="22"/>
          <w:szCs w:val="22"/>
          <w:lang w:eastAsia="en-US"/>
        </w:rPr>
      </w:pPr>
      <w:r w:rsidRPr="00E9265E">
        <w:rPr>
          <w:rFonts w:ascii="Cambria" w:eastAsia="Calibri" w:hAnsi="Cambria" w:cstheme="minorHAnsi"/>
          <w:bCs/>
          <w:iCs/>
          <w:color w:val="000000" w:themeColor="text1"/>
          <w:sz w:val="22"/>
          <w:szCs w:val="22"/>
        </w:rPr>
        <w:t xml:space="preserve">przeszukanie ściółki i gleby mineralnej na głębokość 15 cm </w:t>
      </w:r>
      <w:r w:rsidRPr="00E9265E">
        <w:rPr>
          <w:rFonts w:ascii="Cambria" w:eastAsiaTheme="minorHAnsi" w:hAnsi="Cambria" w:cstheme="minorHAnsi"/>
          <w:color w:val="000000" w:themeColor="text1"/>
          <w:sz w:val="22"/>
          <w:szCs w:val="22"/>
          <w:lang w:eastAsia="en-US"/>
        </w:rPr>
        <w:t>na powierzchni leżącej w obrysie rzutu korony wyznaczonego drzewa,</w:t>
      </w:r>
    </w:p>
    <w:p w14:paraId="2C44B94B" w14:textId="77777777" w:rsidR="00E9265E" w:rsidRPr="00E9265E" w:rsidRDefault="00E9265E" w:rsidP="00946038">
      <w:pPr>
        <w:pStyle w:val="Akapitzlist"/>
        <w:numPr>
          <w:ilvl w:val="0"/>
          <w:numId w:val="270"/>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przeszukanie całej powierzchni odziomka drzewa w szyi korzeniowej do poziomu gleby mineralnej,</w:t>
      </w:r>
    </w:p>
    <w:p w14:paraId="638539E0" w14:textId="77777777" w:rsidR="00E9265E" w:rsidRPr="00E9265E" w:rsidRDefault="00E9265E" w:rsidP="00946038">
      <w:pPr>
        <w:pStyle w:val="Akapitzlist"/>
        <w:numPr>
          <w:ilvl w:val="0"/>
          <w:numId w:val="270"/>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lastRenderedPageBreak/>
        <w:t>zebranie owadów z danej partii kontrolnej, umieszczenie ich w opisanych pudełkach oraz przekazanie ich Zamawiającemu.</w:t>
      </w:r>
    </w:p>
    <w:p w14:paraId="090A3918"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color w:val="000000" w:themeColor="text1"/>
          <w:sz w:val="22"/>
          <w:szCs w:val="22"/>
          <w:lang w:eastAsia="pl-PL"/>
        </w:rPr>
        <w:t>Uwagi:</w:t>
      </w:r>
    </w:p>
    <w:p w14:paraId="683D04B7" w14:textId="77777777" w:rsidR="00E9265E" w:rsidRPr="00E9265E" w:rsidRDefault="00E9265E" w:rsidP="00946038">
      <w:pPr>
        <w:pStyle w:val="Akapitzlist"/>
        <w:numPr>
          <w:ilvl w:val="0"/>
          <w:numId w:val="271"/>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prace należy wykonać wg aktualnego wykazu partii kontrolnych do jesiennych poszukiwań, szkodników pierwotnych sosny pod nadzorem Zamawiającego,</w:t>
      </w:r>
    </w:p>
    <w:p w14:paraId="07EAC6C3" w14:textId="77777777" w:rsidR="00E9265E" w:rsidRPr="00E9265E" w:rsidRDefault="00E9265E" w:rsidP="00946038">
      <w:pPr>
        <w:pStyle w:val="Akapitzlist"/>
        <w:numPr>
          <w:ilvl w:val="0"/>
          <w:numId w:val="271"/>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pudełka do zbierania owadów zapewnia Zamawiający,</w:t>
      </w:r>
    </w:p>
    <w:p w14:paraId="54D7D7FE" w14:textId="77777777" w:rsidR="00E9265E" w:rsidRPr="00E9265E" w:rsidRDefault="00E9265E" w:rsidP="00946038">
      <w:pPr>
        <w:pStyle w:val="Akapitzlist"/>
        <w:numPr>
          <w:ilvl w:val="0"/>
          <w:numId w:val="271"/>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narzędzia (pazurki, szpadel) zapewnia Wykonawca.</w:t>
      </w:r>
    </w:p>
    <w:p w14:paraId="77860B1B" w14:textId="77777777" w:rsidR="00E9265E" w:rsidRPr="00E9265E" w:rsidRDefault="00E9265E" w:rsidP="00E9265E">
      <w:pPr>
        <w:suppressAutoHyphens w:val="0"/>
        <w:spacing w:before="120" w:after="120"/>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lang w:eastAsia="pl-PL"/>
        </w:rPr>
        <w:t>Procedura odbioru:</w:t>
      </w:r>
    </w:p>
    <w:p w14:paraId="6C64F0DC" w14:textId="77777777" w:rsidR="00E9265E" w:rsidRPr="00E9265E" w:rsidRDefault="00E9265E" w:rsidP="00E9265E">
      <w:pPr>
        <w:tabs>
          <w:tab w:val="left" w:pos="311"/>
        </w:tabs>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7779110B" w14:textId="77777777" w:rsidR="00E9265E" w:rsidRPr="00E9265E" w:rsidRDefault="00E9265E" w:rsidP="00946038">
      <w:pPr>
        <w:pStyle w:val="Akapitzlist"/>
        <w:numPr>
          <w:ilvl w:val="0"/>
          <w:numId w:val="272"/>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poszukiwań co do ilości, jakości i zgodności ze zleceniem,</w:t>
      </w:r>
    </w:p>
    <w:p w14:paraId="7A8FCD33" w14:textId="77777777" w:rsidR="00E9265E" w:rsidRPr="00E9265E" w:rsidRDefault="00E9265E" w:rsidP="00946038">
      <w:pPr>
        <w:pStyle w:val="Akapitzlist"/>
        <w:numPr>
          <w:ilvl w:val="0"/>
          <w:numId w:val="272"/>
        </w:numPr>
        <w:autoSpaceDE w:val="0"/>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t>ilość partii kontrolnych zostanie ustalona poprzez ich policzenie na gruncie (posztucznie).</w:t>
      </w:r>
      <w:r w:rsidRPr="00E9265E">
        <w:rPr>
          <w:rFonts w:ascii="Cambria" w:eastAsia="Calibri" w:hAnsi="Cambria" w:cstheme="minorHAnsi"/>
          <w:bCs/>
          <w:i/>
          <w:color w:val="000000" w:themeColor="text1"/>
          <w:sz w:val="22"/>
          <w:szCs w:val="22"/>
        </w:rPr>
        <w:t xml:space="preserve"> </w:t>
      </w:r>
    </w:p>
    <w:p w14:paraId="79C0279E" w14:textId="77777777" w:rsidR="00E9265E" w:rsidRPr="00E9265E" w:rsidRDefault="00E9265E" w:rsidP="00E9265E">
      <w:pPr>
        <w:ind w:firstLine="708"/>
        <w:rPr>
          <w:rFonts w:ascii="Cambria" w:eastAsia="Calibri" w:hAnsi="Cambria" w:cstheme="minorHAnsi"/>
          <w:bCs/>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r w:rsidRPr="00E9265E">
        <w:rPr>
          <w:rFonts w:ascii="Cambria" w:eastAsia="Calibri" w:hAnsi="Cambria" w:cstheme="minorHAnsi"/>
          <w:bCs/>
          <w:i/>
          <w:color w:val="000000" w:themeColor="text1"/>
          <w:sz w:val="22"/>
          <w:szCs w:val="22"/>
        </w:rPr>
        <w:t>)</w:t>
      </w:r>
    </w:p>
    <w:p w14:paraId="5BBCCF9C" w14:textId="77777777" w:rsidR="00E9265E" w:rsidRPr="00E9265E" w:rsidRDefault="00E9265E" w:rsidP="00E9265E">
      <w:pPr>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6E88200F" w14:textId="77777777" w:rsidTr="00F36536">
        <w:trPr>
          <w:trHeight w:val="161"/>
          <w:jc w:val="center"/>
        </w:trPr>
        <w:tc>
          <w:tcPr>
            <w:tcW w:w="358" w:type="pct"/>
            <w:shd w:val="clear" w:color="auto" w:fill="auto"/>
          </w:tcPr>
          <w:p w14:paraId="75756D35"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4EB8CC8"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B849851"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38D43617"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02BE1F4"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0F00AB8B" w14:textId="77777777" w:rsidTr="00F36536">
        <w:trPr>
          <w:trHeight w:val="625"/>
          <w:jc w:val="center"/>
        </w:trPr>
        <w:tc>
          <w:tcPr>
            <w:tcW w:w="358" w:type="pct"/>
            <w:shd w:val="clear" w:color="auto" w:fill="auto"/>
          </w:tcPr>
          <w:p w14:paraId="7742D82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143</w:t>
            </w:r>
          </w:p>
        </w:tc>
        <w:tc>
          <w:tcPr>
            <w:tcW w:w="958" w:type="pct"/>
            <w:shd w:val="clear" w:color="auto" w:fill="auto"/>
          </w:tcPr>
          <w:p w14:paraId="5A6B685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SZUK-10G</w:t>
            </w:r>
          </w:p>
        </w:tc>
        <w:tc>
          <w:tcPr>
            <w:tcW w:w="910" w:type="pct"/>
            <w:shd w:val="clear" w:color="auto" w:fill="auto"/>
          </w:tcPr>
          <w:p w14:paraId="658EF4D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SZUK-10G</w:t>
            </w:r>
          </w:p>
        </w:tc>
        <w:tc>
          <w:tcPr>
            <w:tcW w:w="2062" w:type="pct"/>
            <w:shd w:val="clear" w:color="auto" w:fill="auto"/>
          </w:tcPr>
          <w:p w14:paraId="3855075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Próbne poszukiwanie owadów w ściole metodą 10 powierzchni</w:t>
            </w:r>
          </w:p>
        </w:tc>
        <w:tc>
          <w:tcPr>
            <w:tcW w:w="712" w:type="pct"/>
            <w:shd w:val="clear" w:color="auto" w:fill="auto"/>
          </w:tcPr>
          <w:p w14:paraId="3107B03C"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27C19A63"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494C85DB" w14:textId="77777777" w:rsidR="00E9265E" w:rsidRPr="00E9265E" w:rsidRDefault="00E9265E" w:rsidP="00946038">
      <w:pPr>
        <w:pStyle w:val="Akapitzlist"/>
        <w:numPr>
          <w:ilvl w:val="0"/>
          <w:numId w:val="273"/>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przeszukanie ściółki i gleby mineralnej na głębokość 15 cm wewnątrz ramki o wymiarach 0,5 x 1,0 m na wszystkich powierzchniach próbnych (1 próba dotyczy 10 powierzchni),</w:t>
      </w:r>
    </w:p>
    <w:p w14:paraId="17B7FDC0" w14:textId="77777777" w:rsidR="00E9265E" w:rsidRPr="00E9265E" w:rsidRDefault="00E9265E" w:rsidP="00946038">
      <w:pPr>
        <w:pStyle w:val="Akapitzlist"/>
        <w:numPr>
          <w:ilvl w:val="0"/>
          <w:numId w:val="273"/>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przeszukanie całej powierzchni odziomka drzewa w szyi korzeniowej do poziomu gleby mineralnej na powierzchniach o numerach nieparzystych,</w:t>
      </w:r>
    </w:p>
    <w:p w14:paraId="088E6467" w14:textId="77777777" w:rsidR="00E9265E" w:rsidRPr="00E9265E" w:rsidRDefault="00E9265E" w:rsidP="00946038">
      <w:pPr>
        <w:pStyle w:val="Akapitzlist"/>
        <w:numPr>
          <w:ilvl w:val="0"/>
          <w:numId w:val="273"/>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zebranie owadów ze wszystkich powierzchni na danej partii kontrolnej, umieszczenie ich w jednym opisanym pudełku oraz przekazanie ich Zamawiającemu (1 próba dotyczy 10 badań).</w:t>
      </w:r>
    </w:p>
    <w:p w14:paraId="59AE78FE" w14:textId="77777777" w:rsidR="00E9265E" w:rsidRPr="00E9265E" w:rsidRDefault="00E9265E" w:rsidP="00E9265E">
      <w:pPr>
        <w:widowControl w:val="0"/>
        <w:suppressAutoHyphens w:val="0"/>
        <w:spacing w:before="120" w:after="120"/>
        <w:jc w:val="both"/>
        <w:rPr>
          <w:rFonts w:ascii="Cambria" w:eastAsia="Calibri" w:hAnsi="Cambria" w:cstheme="minorHAnsi"/>
          <w:b/>
          <w:color w:val="000000" w:themeColor="text1"/>
          <w:sz w:val="22"/>
          <w:szCs w:val="22"/>
          <w:lang w:eastAsia="pl-PL"/>
        </w:rPr>
      </w:pPr>
    </w:p>
    <w:p w14:paraId="15647D3F"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color w:val="000000" w:themeColor="text1"/>
          <w:sz w:val="22"/>
          <w:szCs w:val="22"/>
          <w:lang w:eastAsia="pl-PL"/>
        </w:rPr>
        <w:t>Uwagi:</w:t>
      </w:r>
    </w:p>
    <w:p w14:paraId="4B258C9D" w14:textId="77777777" w:rsidR="00E9265E" w:rsidRPr="00E9265E" w:rsidRDefault="00E9265E" w:rsidP="00946038">
      <w:pPr>
        <w:pStyle w:val="Akapitzlist"/>
        <w:numPr>
          <w:ilvl w:val="0"/>
          <w:numId w:val="274"/>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prace należy wykonać wg aktualnego wykazu partii kontrolnych do jesiennych poszukiwań szkodników pierwotnych sosny pod nadzorem Zamawiającego,</w:t>
      </w:r>
    </w:p>
    <w:p w14:paraId="7A903BBF" w14:textId="77777777" w:rsidR="00E9265E" w:rsidRPr="00E9265E" w:rsidRDefault="00E9265E" w:rsidP="00946038">
      <w:pPr>
        <w:pStyle w:val="Akapitzlist"/>
        <w:numPr>
          <w:ilvl w:val="0"/>
          <w:numId w:val="274"/>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pudełka do zbierania owadów i ramki zapewnia Zamawiający,</w:t>
      </w:r>
    </w:p>
    <w:p w14:paraId="0A5110FE" w14:textId="77777777" w:rsidR="00E9265E" w:rsidRPr="00E9265E" w:rsidRDefault="00E9265E" w:rsidP="00946038">
      <w:pPr>
        <w:pStyle w:val="Akapitzlist"/>
        <w:numPr>
          <w:ilvl w:val="0"/>
          <w:numId w:val="274"/>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narzędzia (pazurki, szpadel) zapewnia Wykonawca.</w:t>
      </w:r>
    </w:p>
    <w:p w14:paraId="63058476" w14:textId="77777777" w:rsidR="00E9265E" w:rsidRPr="00E9265E" w:rsidRDefault="00E9265E" w:rsidP="00E9265E">
      <w:pPr>
        <w:suppressAutoHyphens w:val="0"/>
        <w:spacing w:before="120" w:after="120"/>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lang w:eastAsia="pl-PL"/>
        </w:rPr>
        <w:t>Procedura odbioru:</w:t>
      </w:r>
    </w:p>
    <w:p w14:paraId="65B798CD" w14:textId="77777777" w:rsidR="00E9265E" w:rsidRPr="00E9265E" w:rsidRDefault="00E9265E" w:rsidP="00E9265E">
      <w:pPr>
        <w:tabs>
          <w:tab w:val="left" w:pos="311"/>
        </w:tabs>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4F6DECEE" w14:textId="77777777" w:rsidR="00E9265E" w:rsidRPr="00E9265E" w:rsidRDefault="00E9265E" w:rsidP="00946038">
      <w:pPr>
        <w:pStyle w:val="Akapitzlist"/>
        <w:numPr>
          <w:ilvl w:val="0"/>
          <w:numId w:val="275"/>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poszukiwań co do ilości, jakości i zgodności ze zleceniem,</w:t>
      </w:r>
    </w:p>
    <w:p w14:paraId="472734FC" w14:textId="77777777" w:rsidR="00E9265E" w:rsidRPr="00E9265E" w:rsidRDefault="00E9265E" w:rsidP="00946038">
      <w:pPr>
        <w:pStyle w:val="Akapitzlist"/>
        <w:numPr>
          <w:ilvl w:val="0"/>
          <w:numId w:val="275"/>
        </w:numPr>
        <w:autoSpaceDE w:val="0"/>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t>ilość partii kontrolnych zostanie ustalona poprzez ich policzenie na gruncie (posztucznie).</w:t>
      </w:r>
      <w:r w:rsidRPr="00E9265E">
        <w:rPr>
          <w:rFonts w:ascii="Cambria" w:eastAsia="Calibri" w:hAnsi="Cambria" w:cstheme="minorHAnsi"/>
          <w:bCs/>
          <w:i/>
          <w:color w:val="000000" w:themeColor="text1"/>
          <w:sz w:val="22"/>
          <w:szCs w:val="22"/>
        </w:rPr>
        <w:t xml:space="preserve"> </w:t>
      </w:r>
    </w:p>
    <w:p w14:paraId="46288F2C" w14:textId="77777777" w:rsidR="00E9265E" w:rsidRPr="00E9265E" w:rsidRDefault="00E9265E" w:rsidP="00E9265E">
      <w:pPr>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r w:rsidRPr="00E9265E">
        <w:rPr>
          <w:rFonts w:ascii="Cambria" w:eastAsia="Calibri" w:hAnsi="Cambria" w:cstheme="minorHAnsi"/>
          <w:bCs/>
          <w:i/>
          <w:color w:val="000000" w:themeColor="text1"/>
          <w:sz w:val="22"/>
          <w:szCs w:val="22"/>
        </w:rPr>
        <w:t>)</w:t>
      </w:r>
    </w:p>
    <w:p w14:paraId="1D096CD8" w14:textId="77777777" w:rsidR="00E9265E" w:rsidRPr="00E9265E" w:rsidRDefault="00E9265E" w:rsidP="00E9265E">
      <w:pPr>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CADDD87" w14:textId="77777777" w:rsidTr="00F36536">
        <w:trPr>
          <w:trHeight w:val="161"/>
          <w:jc w:val="center"/>
        </w:trPr>
        <w:tc>
          <w:tcPr>
            <w:tcW w:w="358" w:type="pct"/>
            <w:shd w:val="clear" w:color="auto" w:fill="auto"/>
          </w:tcPr>
          <w:p w14:paraId="0DA1567D"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17FBFD9"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1CEF916B"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2DAA8872"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24142D7"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B124193" w14:textId="77777777" w:rsidTr="00F36536">
        <w:trPr>
          <w:trHeight w:val="625"/>
          <w:jc w:val="center"/>
        </w:trPr>
        <w:tc>
          <w:tcPr>
            <w:tcW w:w="358" w:type="pct"/>
            <w:shd w:val="clear" w:color="auto" w:fill="auto"/>
          </w:tcPr>
          <w:p w14:paraId="551854B4"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lastRenderedPageBreak/>
              <w:t>144</w:t>
            </w:r>
          </w:p>
        </w:tc>
        <w:tc>
          <w:tcPr>
            <w:tcW w:w="958" w:type="pct"/>
            <w:shd w:val="clear" w:color="auto" w:fill="auto"/>
          </w:tcPr>
          <w:p w14:paraId="21766F9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SZUK-OWA2</w:t>
            </w:r>
          </w:p>
        </w:tc>
        <w:tc>
          <w:tcPr>
            <w:tcW w:w="910" w:type="pct"/>
            <w:shd w:val="clear" w:color="auto" w:fill="auto"/>
          </w:tcPr>
          <w:p w14:paraId="57A4EA0C"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SZUK-OWA2</w:t>
            </w:r>
          </w:p>
        </w:tc>
        <w:tc>
          <w:tcPr>
            <w:tcW w:w="2062" w:type="pct"/>
            <w:shd w:val="clear" w:color="auto" w:fill="auto"/>
          </w:tcPr>
          <w:p w14:paraId="6CB3AC8B" w14:textId="77777777" w:rsidR="00E9265E" w:rsidRPr="00E9265E" w:rsidRDefault="00E9265E" w:rsidP="00F36536">
            <w:pPr>
              <w:suppressAutoHyphens w:val="0"/>
              <w:autoSpaceDE w:val="0"/>
              <w:autoSpaceDN w:val="0"/>
              <w:adjustRightInd w:val="0"/>
              <w:rPr>
                <w:rFonts w:ascii="Cambria" w:eastAsia="Calibri" w:hAnsi="Cambria" w:cstheme="minorHAnsi"/>
                <w:bCs/>
                <w:iCs/>
                <w:color w:val="000000" w:themeColor="text1"/>
                <w:sz w:val="22"/>
                <w:szCs w:val="22"/>
                <w:lang w:eastAsia="pl-PL"/>
              </w:rPr>
            </w:pPr>
            <w:r w:rsidRPr="00E9265E">
              <w:rPr>
                <w:rFonts w:ascii="Cambria" w:eastAsiaTheme="minorHAnsi" w:hAnsi="Cambria" w:cstheme="minorHAnsi"/>
                <w:color w:val="000000" w:themeColor="text1"/>
                <w:sz w:val="22"/>
                <w:szCs w:val="22"/>
                <w:lang w:eastAsia="en-US"/>
              </w:rPr>
              <w:t>Próbne poszukiwania owadów w ściole metodą dwóch drzew próbnych</w:t>
            </w:r>
          </w:p>
        </w:tc>
        <w:tc>
          <w:tcPr>
            <w:tcW w:w="712" w:type="pct"/>
            <w:shd w:val="clear" w:color="auto" w:fill="auto"/>
          </w:tcPr>
          <w:p w14:paraId="43EF36B3"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166A885C"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0FFDF0BD" w14:textId="77777777" w:rsidR="00E9265E" w:rsidRPr="00E9265E" w:rsidRDefault="00E9265E" w:rsidP="00946038">
      <w:pPr>
        <w:pStyle w:val="Akapitzlist"/>
        <w:numPr>
          <w:ilvl w:val="0"/>
          <w:numId w:val="276"/>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przeszukanie ściółki i gleby mineralnej do głębokości 15 cm wewnątrz ramki o wymiarach 2,6 x 1,0 m na wyznaczonych powierzchniach pod każdym z dwóch drzew,</w:t>
      </w:r>
    </w:p>
    <w:p w14:paraId="1C0948CC" w14:textId="77777777" w:rsidR="00E9265E" w:rsidRPr="00E9265E" w:rsidRDefault="00E9265E" w:rsidP="00946038">
      <w:pPr>
        <w:pStyle w:val="Akapitzlist"/>
        <w:numPr>
          <w:ilvl w:val="0"/>
          <w:numId w:val="276"/>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przeszukanie całej powierzchni odziomka w szyi korzeniowej od poziomu ściółki w dół,</w:t>
      </w:r>
    </w:p>
    <w:p w14:paraId="2B3A6E30" w14:textId="77777777" w:rsidR="00E9265E" w:rsidRPr="00E9265E" w:rsidRDefault="00E9265E" w:rsidP="00946038">
      <w:pPr>
        <w:pStyle w:val="Akapitzlist"/>
        <w:numPr>
          <w:ilvl w:val="0"/>
          <w:numId w:val="276"/>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zebranie owadów na danej partii kontrolnej, umieszczenie ich w jednym opisanym pudełku oraz przekazanie ich Zamawiającemu.</w:t>
      </w:r>
    </w:p>
    <w:p w14:paraId="7BA1E420"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color w:val="000000" w:themeColor="text1"/>
          <w:sz w:val="22"/>
          <w:szCs w:val="22"/>
          <w:lang w:eastAsia="pl-PL"/>
        </w:rPr>
        <w:t>Uwagi:</w:t>
      </w:r>
    </w:p>
    <w:p w14:paraId="0CB9A4C7" w14:textId="77777777" w:rsidR="00E9265E" w:rsidRPr="00E9265E" w:rsidRDefault="00E9265E" w:rsidP="00946038">
      <w:pPr>
        <w:pStyle w:val="Akapitzlist"/>
        <w:numPr>
          <w:ilvl w:val="0"/>
          <w:numId w:val="277"/>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prace należy wykonać wg aktualnego wykazu partii kontrolnych do jesiennych poszukiwań szkodników pierwotnych sosny pod nadzorem Zamawiającego. </w:t>
      </w:r>
      <w:r w:rsidRPr="00E9265E">
        <w:rPr>
          <w:rFonts w:ascii="Cambria" w:eastAsiaTheme="minorHAnsi" w:hAnsi="Cambria" w:cstheme="minorHAnsi"/>
          <w:color w:val="000000" w:themeColor="text1"/>
          <w:sz w:val="22"/>
          <w:szCs w:val="22"/>
          <w:lang w:eastAsia="en-US"/>
        </w:rPr>
        <w:t>Wyboru drzew oraz kierunku poszukiwań dokonuje Zamawiający,</w:t>
      </w:r>
    </w:p>
    <w:p w14:paraId="48F3113A" w14:textId="77777777" w:rsidR="00E9265E" w:rsidRPr="00E9265E" w:rsidRDefault="00E9265E" w:rsidP="00946038">
      <w:pPr>
        <w:pStyle w:val="Akapitzlist"/>
        <w:numPr>
          <w:ilvl w:val="0"/>
          <w:numId w:val="277"/>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pudełka do zbierania owadów i ramki zapewnia Zamawiający,</w:t>
      </w:r>
    </w:p>
    <w:p w14:paraId="2FE8BAFC" w14:textId="77777777" w:rsidR="00E9265E" w:rsidRPr="00E9265E" w:rsidRDefault="00E9265E" w:rsidP="00946038">
      <w:pPr>
        <w:pStyle w:val="Akapitzlist"/>
        <w:numPr>
          <w:ilvl w:val="0"/>
          <w:numId w:val="277"/>
        </w:numPr>
        <w:spacing w:before="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narzędzia (pazurki, szpadel) zapewnia Wykonawca.</w:t>
      </w:r>
    </w:p>
    <w:p w14:paraId="0E5A1204" w14:textId="77777777" w:rsidR="00E9265E" w:rsidRPr="00E9265E" w:rsidRDefault="00E9265E" w:rsidP="00E9265E">
      <w:pPr>
        <w:suppressAutoHyphens w:val="0"/>
        <w:spacing w:before="120" w:after="120"/>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lang w:eastAsia="pl-PL"/>
        </w:rPr>
        <w:t>Procedura odbioru:</w:t>
      </w:r>
    </w:p>
    <w:p w14:paraId="3071ED55" w14:textId="77777777" w:rsidR="00E9265E" w:rsidRPr="00E9265E" w:rsidRDefault="00E9265E" w:rsidP="00E9265E">
      <w:pPr>
        <w:tabs>
          <w:tab w:val="left" w:pos="311"/>
        </w:tabs>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1DAAB377" w14:textId="77777777" w:rsidR="00E9265E" w:rsidRPr="00E9265E" w:rsidRDefault="00E9265E" w:rsidP="00946038">
      <w:pPr>
        <w:pStyle w:val="Akapitzlist"/>
        <w:numPr>
          <w:ilvl w:val="0"/>
          <w:numId w:val="278"/>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weryfikacji zgodności wykonania poszukiwań co do ilości, jakości i zgodności ze zleceniem,</w:t>
      </w:r>
    </w:p>
    <w:p w14:paraId="38B3B10D" w14:textId="77777777" w:rsidR="00E9265E" w:rsidRPr="00E9265E" w:rsidRDefault="00E9265E" w:rsidP="00946038">
      <w:pPr>
        <w:pStyle w:val="Akapitzlist"/>
        <w:numPr>
          <w:ilvl w:val="0"/>
          <w:numId w:val="278"/>
        </w:numPr>
        <w:autoSpaceDE w:val="0"/>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t>ilość partii kontrolnych zostanie ustalona poprzez ich policzenie na gruncie (posztucznie).</w:t>
      </w:r>
      <w:r w:rsidRPr="00E9265E">
        <w:rPr>
          <w:rFonts w:ascii="Cambria" w:eastAsia="Calibri" w:hAnsi="Cambria" w:cstheme="minorHAnsi"/>
          <w:bCs/>
          <w:i/>
          <w:color w:val="000000" w:themeColor="text1"/>
          <w:sz w:val="22"/>
          <w:szCs w:val="22"/>
        </w:rPr>
        <w:t xml:space="preserve"> </w:t>
      </w:r>
    </w:p>
    <w:p w14:paraId="609C0AE0" w14:textId="77777777" w:rsidR="00E9265E" w:rsidRPr="00E9265E" w:rsidRDefault="00E9265E" w:rsidP="00E9265E">
      <w:pPr>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1 sztuki</w:t>
      </w:r>
      <w:r w:rsidRPr="00E9265E">
        <w:rPr>
          <w:rFonts w:ascii="Cambria" w:eastAsia="Calibri" w:hAnsi="Cambria" w:cstheme="minorHAnsi"/>
          <w:bCs/>
          <w:i/>
          <w:color w:val="000000" w:themeColor="text1"/>
          <w:sz w:val="22"/>
          <w:szCs w:val="22"/>
        </w:rPr>
        <w:t>)</w:t>
      </w:r>
    </w:p>
    <w:p w14:paraId="5D5A1455"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63CADC5D" w14:textId="77777777" w:rsidR="00E9265E" w:rsidRPr="00E9265E" w:rsidRDefault="00E9265E" w:rsidP="00E9265E">
      <w:pPr>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50A778F" w14:textId="77777777" w:rsidTr="00F36536">
        <w:trPr>
          <w:trHeight w:val="161"/>
          <w:jc w:val="center"/>
        </w:trPr>
        <w:tc>
          <w:tcPr>
            <w:tcW w:w="358" w:type="pct"/>
            <w:shd w:val="clear" w:color="auto" w:fill="auto"/>
          </w:tcPr>
          <w:p w14:paraId="7874D3AB"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4E938F0"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23A25BA"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3BC648E8"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0E7BB55"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00C5BA1A" w14:textId="77777777" w:rsidTr="00F36536">
        <w:trPr>
          <w:trHeight w:val="625"/>
          <w:jc w:val="center"/>
        </w:trPr>
        <w:tc>
          <w:tcPr>
            <w:tcW w:w="358" w:type="pct"/>
            <w:shd w:val="clear" w:color="auto" w:fill="auto"/>
          </w:tcPr>
          <w:p w14:paraId="4D996DF5"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145</w:t>
            </w:r>
          </w:p>
        </w:tc>
        <w:tc>
          <w:tcPr>
            <w:tcW w:w="958" w:type="pct"/>
            <w:shd w:val="clear" w:color="auto" w:fill="auto"/>
          </w:tcPr>
          <w:p w14:paraId="121C350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SMAR-PBIO</w:t>
            </w:r>
          </w:p>
        </w:tc>
        <w:tc>
          <w:tcPr>
            <w:tcW w:w="910" w:type="pct"/>
            <w:shd w:val="clear" w:color="auto" w:fill="auto"/>
          </w:tcPr>
          <w:p w14:paraId="5F2A61D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SMAR-PBIO</w:t>
            </w:r>
            <w:r w:rsidRPr="00E9265E">
              <w:rPr>
                <w:rFonts w:ascii="Cambria" w:eastAsia="Calibri" w:hAnsi="Cambria" w:cstheme="minorHAnsi"/>
                <w:bCs/>
                <w:iCs/>
                <w:color w:val="000000" w:themeColor="text1"/>
                <w:sz w:val="22"/>
                <w:szCs w:val="22"/>
                <w:lang w:eastAsia="pl-PL"/>
              </w:rPr>
              <w:br/>
              <w:t>GODZ PBIO</w:t>
            </w:r>
          </w:p>
        </w:tc>
        <w:tc>
          <w:tcPr>
            <w:tcW w:w="2062" w:type="pct"/>
            <w:shd w:val="clear" w:color="auto" w:fill="auto"/>
            <w:vAlign w:val="center"/>
          </w:tcPr>
          <w:p w14:paraId="77F9812C"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hAnsi="Cambria" w:cstheme="minorHAnsi"/>
                <w:color w:val="000000" w:themeColor="text1"/>
                <w:sz w:val="22"/>
                <w:szCs w:val="22"/>
              </w:rPr>
              <w:t>Smarowanie pni biopreparatem</w:t>
            </w:r>
          </w:p>
        </w:tc>
        <w:tc>
          <w:tcPr>
            <w:tcW w:w="712" w:type="pct"/>
            <w:shd w:val="clear" w:color="auto" w:fill="auto"/>
          </w:tcPr>
          <w:p w14:paraId="39DD7B08"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HA</w:t>
            </w:r>
          </w:p>
        </w:tc>
      </w:tr>
    </w:tbl>
    <w:p w14:paraId="3C8122E7"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4124DF3F" w14:textId="77777777" w:rsidR="00E9265E" w:rsidRPr="00E9265E" w:rsidRDefault="00E9265E" w:rsidP="00946038">
      <w:pPr>
        <w:pStyle w:val="Akapitzlist"/>
        <w:numPr>
          <w:ilvl w:val="0"/>
          <w:numId w:val="279"/>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dostarczenie wody i preparatu na powierzchnię roboczą,</w:t>
      </w:r>
    </w:p>
    <w:p w14:paraId="3E954556" w14:textId="77777777" w:rsidR="00E9265E" w:rsidRPr="00E9265E" w:rsidRDefault="00E9265E" w:rsidP="00946038">
      <w:pPr>
        <w:pStyle w:val="Akapitzlist"/>
        <w:numPr>
          <w:ilvl w:val="0"/>
          <w:numId w:val="279"/>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przygotowanie cieczy roboczej (według instrukcji na opakowaniu) oraz przygotowanie narzędzi, </w:t>
      </w:r>
    </w:p>
    <w:p w14:paraId="7F91B8B9" w14:textId="77777777" w:rsidR="00E9265E" w:rsidRPr="00E9265E" w:rsidRDefault="00E9265E" w:rsidP="00946038">
      <w:pPr>
        <w:pStyle w:val="Akapitzlist"/>
        <w:numPr>
          <w:ilvl w:val="0"/>
          <w:numId w:val="279"/>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nacięcie pnia,</w:t>
      </w:r>
    </w:p>
    <w:p w14:paraId="14689229" w14:textId="77777777" w:rsidR="00E9265E" w:rsidRPr="00E9265E" w:rsidRDefault="00E9265E" w:rsidP="00946038">
      <w:pPr>
        <w:pStyle w:val="Akapitzlist"/>
        <w:numPr>
          <w:ilvl w:val="0"/>
          <w:numId w:val="279"/>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nałożenie biopreparatu na 100 % pniaków przez spryskanie lub polanie zgodnie z instrukcją – etykietą preparatu oraz przykrycie pniaka ściołą lub mchem, a w przypadku stosowania środka ROTSTOP WP bez przykrycia,</w:t>
      </w:r>
    </w:p>
    <w:p w14:paraId="0ABBF99A" w14:textId="77777777" w:rsidR="00E9265E" w:rsidRPr="00E9265E" w:rsidRDefault="00E9265E" w:rsidP="00946038">
      <w:pPr>
        <w:pStyle w:val="Akapitzlist"/>
        <w:numPr>
          <w:ilvl w:val="0"/>
          <w:numId w:val="279"/>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dostarczenie niewykorzystanego preparatu i opakowań do miejsca składowania,</w:t>
      </w:r>
    </w:p>
    <w:p w14:paraId="68634017" w14:textId="77777777" w:rsidR="00E9265E" w:rsidRPr="00E9265E" w:rsidRDefault="00E9265E" w:rsidP="00946038">
      <w:pPr>
        <w:pStyle w:val="Akapitzlist"/>
        <w:numPr>
          <w:ilvl w:val="0"/>
          <w:numId w:val="279"/>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zabieg należy wykonywać bezpośrednio po ścince drzew.</w:t>
      </w:r>
    </w:p>
    <w:p w14:paraId="429EA692"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color w:val="000000" w:themeColor="text1"/>
          <w:sz w:val="22"/>
          <w:szCs w:val="22"/>
        </w:rPr>
        <w:t>Uwagi:</w:t>
      </w:r>
    </w:p>
    <w:p w14:paraId="5B68FE50" w14:textId="77777777" w:rsidR="00E9265E" w:rsidRPr="00E9265E" w:rsidRDefault="00E9265E" w:rsidP="00946038">
      <w:pPr>
        <w:pStyle w:val="Akapitzlist"/>
        <w:numPr>
          <w:ilvl w:val="0"/>
          <w:numId w:val="280"/>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sprzęt i narzędzia niezbędne do wykonania zabiegu zapewnia Wykonawca,</w:t>
      </w:r>
    </w:p>
    <w:p w14:paraId="65F123A5" w14:textId="77777777" w:rsidR="00E9265E" w:rsidRPr="00E9265E" w:rsidRDefault="00E9265E" w:rsidP="00946038">
      <w:pPr>
        <w:pStyle w:val="Akapitzlist"/>
        <w:numPr>
          <w:ilvl w:val="0"/>
          <w:numId w:val="280"/>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środek (preparat) i wodę zapewnia Zamawiający,</w:t>
      </w:r>
    </w:p>
    <w:p w14:paraId="6EF14FF3" w14:textId="77777777" w:rsidR="00E9265E" w:rsidRPr="00E9265E" w:rsidRDefault="00E9265E" w:rsidP="00946038">
      <w:pPr>
        <w:pStyle w:val="Akapitzlist"/>
        <w:numPr>
          <w:ilvl w:val="0"/>
          <w:numId w:val="280"/>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miejsce odbioru środka chemicznego – km 20 , miejsce zwrotu opakowań po środku chemicznym – km 20  punkt poboru wody – km 20 ,</w:t>
      </w:r>
    </w:p>
    <w:p w14:paraId="3A950368" w14:textId="77777777" w:rsidR="00E9265E" w:rsidRPr="00E9265E" w:rsidRDefault="00E9265E" w:rsidP="00946038">
      <w:pPr>
        <w:pStyle w:val="Akapitzlist"/>
        <w:numPr>
          <w:ilvl w:val="0"/>
          <w:numId w:val="280"/>
        </w:numPr>
        <w:spacing w:before="120" w:after="120"/>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na powierzchni roboczej muszą zostać zabezpieczone wszystkie pniaki po ściętych drzewach,</w:t>
      </w:r>
    </w:p>
    <w:p w14:paraId="01B07671" w14:textId="77777777" w:rsidR="00E9265E" w:rsidRPr="00E9265E" w:rsidRDefault="00E9265E" w:rsidP="00946038">
      <w:pPr>
        <w:pStyle w:val="Akapitzlist"/>
        <w:numPr>
          <w:ilvl w:val="0"/>
          <w:numId w:val="280"/>
        </w:numPr>
        <w:spacing w:before="120" w:after="120"/>
        <w:rPr>
          <w:rFonts w:ascii="Cambria" w:eastAsia="Calibri" w:hAnsi="Cambria" w:cstheme="minorHAnsi"/>
          <w:color w:val="000000" w:themeColor="text1"/>
          <w:sz w:val="22"/>
          <w:szCs w:val="22"/>
        </w:rPr>
      </w:pPr>
      <w:r w:rsidRPr="00E9265E">
        <w:rPr>
          <w:rFonts w:ascii="Cambria" w:hAnsi="Cambria" w:cstheme="minorHAnsi"/>
          <w:color w:val="000000" w:themeColor="text1"/>
          <w:sz w:val="22"/>
          <w:szCs w:val="22"/>
          <w:lang w:bidi="hi-IN"/>
        </w:rPr>
        <w:lastRenderedPageBreak/>
        <w:t>czynność GODZ PBIO przeznaczona jest w wycenie na koszty transportowe.</w:t>
      </w:r>
      <w:r w:rsidRPr="00E9265E" w:rsidDel="00D046C2">
        <w:rPr>
          <w:rFonts w:ascii="Cambria" w:eastAsia="Calibri" w:hAnsi="Cambria" w:cstheme="minorHAnsi"/>
          <w:color w:val="000000" w:themeColor="text1"/>
          <w:sz w:val="22"/>
          <w:szCs w:val="22"/>
        </w:rPr>
        <w:t xml:space="preserve"> </w:t>
      </w:r>
    </w:p>
    <w:p w14:paraId="69BC6F5E"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7D094A54" w14:textId="77777777" w:rsidR="00E9265E" w:rsidRPr="00E9265E" w:rsidRDefault="00E9265E" w:rsidP="00E9265E">
      <w:pPr>
        <w:tabs>
          <w:tab w:val="left" w:pos="311"/>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68757FE9" w14:textId="77777777" w:rsidR="00E9265E" w:rsidRPr="00E9265E" w:rsidRDefault="00E9265E" w:rsidP="00946038">
      <w:pPr>
        <w:pStyle w:val="Akapitzlist"/>
        <w:numPr>
          <w:ilvl w:val="0"/>
          <w:numId w:val="281"/>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zweryfikowanie prawidłowości ich wykonania z opisem czynności i zleceniem,</w:t>
      </w:r>
    </w:p>
    <w:p w14:paraId="7EB8F02C" w14:textId="77777777" w:rsidR="00E9265E" w:rsidRPr="00E9265E" w:rsidRDefault="00E9265E" w:rsidP="00946038">
      <w:pPr>
        <w:pStyle w:val="Akapitzlist"/>
        <w:numPr>
          <w:ilvl w:val="0"/>
          <w:numId w:val="281"/>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pomiaru powierzchni wykonanego zabiegu (np. przy pomocy: dalmierza, taśmy mierniczej, GPS, itp),</w:t>
      </w:r>
    </w:p>
    <w:p w14:paraId="17E2C2B8" w14:textId="77777777" w:rsidR="00E9265E" w:rsidRPr="00E9265E" w:rsidRDefault="00E9265E" w:rsidP="00946038">
      <w:pPr>
        <w:pStyle w:val="Akapitzlist"/>
        <w:numPr>
          <w:ilvl w:val="0"/>
          <w:numId w:val="281"/>
        </w:numPr>
        <w:spacing w:before="120" w:after="120"/>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p>
    <w:p w14:paraId="7154D4B3" w14:textId="77777777" w:rsidR="00E9265E" w:rsidRPr="00E9265E" w:rsidRDefault="00E9265E" w:rsidP="00E9265E">
      <w:pPr>
        <w:spacing w:before="120" w:after="120"/>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 (rozliczenie </w:t>
      </w:r>
      <w:r w:rsidRPr="00E9265E">
        <w:rPr>
          <w:rFonts w:ascii="Cambria" w:eastAsia="Calibri" w:hAnsi="Cambria" w:cstheme="minorHAnsi"/>
          <w:i/>
          <w:color w:val="000000" w:themeColor="text1"/>
          <w:sz w:val="22"/>
          <w:szCs w:val="22"/>
        </w:rPr>
        <w:t>z dokładnością do dwóch miejsc po przecinku)</w:t>
      </w:r>
    </w:p>
    <w:p w14:paraId="5E70B848"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69B18308" w14:textId="77777777" w:rsidTr="00F36536">
        <w:trPr>
          <w:trHeight w:val="161"/>
          <w:jc w:val="center"/>
        </w:trPr>
        <w:tc>
          <w:tcPr>
            <w:tcW w:w="358" w:type="pct"/>
            <w:shd w:val="clear" w:color="auto" w:fill="auto"/>
          </w:tcPr>
          <w:p w14:paraId="255A99AB"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1FC60419"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A97F7CB"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 xml:space="preserve">Kod czynn. / materiału </w:t>
            </w:r>
            <w:r w:rsidRPr="00E9265E">
              <w:rPr>
                <w:rFonts w:ascii="Cambria" w:eastAsia="Calibri" w:hAnsi="Cambria" w:cstheme="minorHAnsi"/>
                <w:b/>
                <w:bCs/>
                <w:i/>
                <w:iCs/>
                <w:color w:val="000000" w:themeColor="text1"/>
                <w:sz w:val="22"/>
                <w:szCs w:val="22"/>
                <w:lang w:eastAsia="pl-PL"/>
              </w:rPr>
              <w:br/>
              <w:t>do wyceny</w:t>
            </w:r>
          </w:p>
        </w:tc>
        <w:tc>
          <w:tcPr>
            <w:tcW w:w="2062" w:type="pct"/>
            <w:shd w:val="clear" w:color="auto" w:fill="auto"/>
          </w:tcPr>
          <w:p w14:paraId="0309EFE1"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F444901"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FAFC21F" w14:textId="77777777" w:rsidTr="00F36536">
        <w:trPr>
          <w:trHeight w:val="625"/>
          <w:jc w:val="center"/>
        </w:trPr>
        <w:tc>
          <w:tcPr>
            <w:tcW w:w="358" w:type="pct"/>
            <w:shd w:val="clear" w:color="auto" w:fill="auto"/>
          </w:tcPr>
          <w:p w14:paraId="59FCA851"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146</w:t>
            </w:r>
          </w:p>
        </w:tc>
        <w:tc>
          <w:tcPr>
            <w:tcW w:w="958" w:type="pct"/>
            <w:shd w:val="clear" w:color="auto" w:fill="auto"/>
          </w:tcPr>
          <w:p w14:paraId="4CD2002B"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SMAR-MECH</w:t>
            </w:r>
          </w:p>
        </w:tc>
        <w:tc>
          <w:tcPr>
            <w:tcW w:w="910" w:type="pct"/>
            <w:shd w:val="clear" w:color="auto" w:fill="auto"/>
          </w:tcPr>
          <w:p w14:paraId="2F5D5C2C"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SMAR-MECH</w:t>
            </w:r>
            <w:r w:rsidRPr="00E9265E">
              <w:rPr>
                <w:rFonts w:ascii="Cambria" w:eastAsia="Calibri" w:hAnsi="Cambria" w:cstheme="minorHAnsi"/>
                <w:bCs/>
                <w:iCs/>
                <w:color w:val="000000" w:themeColor="text1"/>
                <w:sz w:val="22"/>
                <w:szCs w:val="22"/>
                <w:lang w:eastAsia="pl-PL"/>
              </w:rPr>
              <w:br/>
              <w:t>GODZ SMAR</w:t>
            </w:r>
          </w:p>
        </w:tc>
        <w:tc>
          <w:tcPr>
            <w:tcW w:w="2062" w:type="pct"/>
            <w:shd w:val="clear" w:color="auto" w:fill="auto"/>
          </w:tcPr>
          <w:p w14:paraId="2BA5C2B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Mechaniczne smarowanie pni biopreparatem</w:t>
            </w:r>
          </w:p>
        </w:tc>
        <w:tc>
          <w:tcPr>
            <w:tcW w:w="712" w:type="pct"/>
            <w:shd w:val="clear" w:color="auto" w:fill="auto"/>
          </w:tcPr>
          <w:p w14:paraId="112B2825"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HA</w:t>
            </w:r>
          </w:p>
        </w:tc>
      </w:tr>
    </w:tbl>
    <w:p w14:paraId="54B6FF52"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0B6DC163" w14:textId="77777777" w:rsidR="00E9265E" w:rsidRPr="00E9265E" w:rsidRDefault="00E9265E" w:rsidP="00946038">
      <w:pPr>
        <w:pStyle w:val="Akapitzlist"/>
        <w:numPr>
          <w:ilvl w:val="0"/>
          <w:numId w:val="282"/>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dostarczenie wody, preparatu i barwnika na powierzchnię roboczą,</w:t>
      </w:r>
    </w:p>
    <w:p w14:paraId="0CA0A937" w14:textId="77777777" w:rsidR="00E9265E" w:rsidRPr="00E9265E" w:rsidRDefault="00E9265E" w:rsidP="00946038">
      <w:pPr>
        <w:pStyle w:val="Akapitzlist"/>
        <w:numPr>
          <w:ilvl w:val="0"/>
          <w:numId w:val="282"/>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przygotowanie cieczy roboczej (według instrukcji na opakowaniu), </w:t>
      </w:r>
    </w:p>
    <w:p w14:paraId="0A8869F1" w14:textId="77777777" w:rsidR="00E9265E" w:rsidRPr="00E9265E" w:rsidRDefault="00E9265E" w:rsidP="00946038">
      <w:pPr>
        <w:pStyle w:val="Akapitzlist"/>
        <w:numPr>
          <w:ilvl w:val="0"/>
          <w:numId w:val="282"/>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aplikowanie preparatu w trakcie pozyskiwania drzew z wykorzystaniem harwesterów, przez komputerowo sterowany system natryskujący,</w:t>
      </w:r>
    </w:p>
    <w:p w14:paraId="2E54F68D" w14:textId="77777777" w:rsidR="00E9265E" w:rsidRPr="00E9265E" w:rsidRDefault="00E9265E" w:rsidP="00946038">
      <w:pPr>
        <w:pStyle w:val="Akapitzlist"/>
        <w:numPr>
          <w:ilvl w:val="0"/>
          <w:numId w:val="28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dostarczenie niewykorzystanego preparatu i opakowań do miejsca składowania.</w:t>
      </w:r>
    </w:p>
    <w:p w14:paraId="0C835B50"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rPr>
      </w:pPr>
      <w:r w:rsidRPr="00E9265E">
        <w:rPr>
          <w:rFonts w:ascii="Cambria" w:eastAsia="Calibri" w:hAnsi="Cambria" w:cstheme="minorHAnsi"/>
          <w:b/>
          <w:bCs/>
          <w:iCs/>
          <w:color w:val="000000" w:themeColor="text1"/>
          <w:sz w:val="22"/>
          <w:szCs w:val="22"/>
        </w:rPr>
        <w:t>Uwagi:</w:t>
      </w:r>
    </w:p>
    <w:p w14:paraId="2652C89B" w14:textId="77777777" w:rsidR="00E9265E" w:rsidRPr="00E9265E" w:rsidRDefault="00E9265E" w:rsidP="00946038">
      <w:pPr>
        <w:pStyle w:val="Akapitzlist"/>
        <w:numPr>
          <w:ilvl w:val="0"/>
          <w:numId w:val="283"/>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sprzęt i narzędzia niezbędne do wykonania zabiegu zapewnia Wykonawca,</w:t>
      </w:r>
    </w:p>
    <w:p w14:paraId="50E6B328" w14:textId="77777777" w:rsidR="00E9265E" w:rsidRPr="00E9265E" w:rsidRDefault="00E9265E" w:rsidP="00946038">
      <w:pPr>
        <w:pStyle w:val="Akapitzlist"/>
        <w:numPr>
          <w:ilvl w:val="0"/>
          <w:numId w:val="28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środek (preparat) i wodę zapewnia Zamawiający,</w:t>
      </w:r>
    </w:p>
    <w:p w14:paraId="3D73DEFF" w14:textId="77777777" w:rsidR="00E9265E" w:rsidRPr="00E9265E" w:rsidRDefault="00E9265E" w:rsidP="00946038">
      <w:pPr>
        <w:pStyle w:val="Akapitzlist"/>
        <w:numPr>
          <w:ilvl w:val="0"/>
          <w:numId w:val="283"/>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miejsce odbioru środka chemicznego – do 40 km , miejsce zwrotu opakowań po środku chemicznym – do 40 km,  punkt poboru wody –do 40  km,</w:t>
      </w:r>
    </w:p>
    <w:p w14:paraId="213EB1D5" w14:textId="77777777" w:rsidR="00E9265E" w:rsidRPr="00E9265E" w:rsidRDefault="00E9265E" w:rsidP="00946038">
      <w:pPr>
        <w:pStyle w:val="Akapitzlist"/>
        <w:numPr>
          <w:ilvl w:val="0"/>
          <w:numId w:val="283"/>
        </w:numPr>
        <w:spacing w:before="120" w:after="120"/>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na powierzchni roboczej muszą zostać zabezpieczone wszystkie pniaki po ściętych drzewach. Szacunkową liczbę pniaków na poszczególnych pozycjach zabiegu zawiera opis przedmiotu zamówienia,</w:t>
      </w:r>
    </w:p>
    <w:p w14:paraId="7D390002" w14:textId="77777777" w:rsidR="00E9265E" w:rsidRPr="00E9265E" w:rsidRDefault="00E9265E" w:rsidP="00946038">
      <w:pPr>
        <w:pStyle w:val="Akapitzlist"/>
        <w:numPr>
          <w:ilvl w:val="0"/>
          <w:numId w:val="283"/>
        </w:numPr>
        <w:spacing w:before="120" w:after="120"/>
        <w:jc w:val="both"/>
        <w:rPr>
          <w:rFonts w:ascii="Cambria" w:hAnsi="Cambria" w:cstheme="minorHAnsi"/>
          <w:color w:val="000000" w:themeColor="text1"/>
          <w:sz w:val="22"/>
          <w:szCs w:val="22"/>
          <w:lang w:bidi="hi-IN"/>
        </w:rPr>
      </w:pPr>
      <w:r w:rsidRPr="00E9265E">
        <w:rPr>
          <w:rFonts w:ascii="Cambria" w:hAnsi="Cambria" w:cstheme="minorHAnsi"/>
          <w:color w:val="000000" w:themeColor="text1"/>
          <w:sz w:val="22"/>
          <w:szCs w:val="22"/>
          <w:lang w:bidi="hi-IN"/>
        </w:rPr>
        <w:t>czynność GODZ SMAR przeznaczona jest w wycenie na koszty transportowe.</w:t>
      </w:r>
    </w:p>
    <w:p w14:paraId="0EC23F72"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4D08AF7C" w14:textId="77777777" w:rsidR="00E9265E" w:rsidRPr="00E9265E" w:rsidRDefault="00E9265E" w:rsidP="00E9265E">
      <w:pPr>
        <w:tabs>
          <w:tab w:val="left" w:pos="311"/>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6141154A" w14:textId="77777777" w:rsidR="00E9265E" w:rsidRPr="00E9265E" w:rsidRDefault="00E9265E" w:rsidP="00946038">
      <w:pPr>
        <w:pStyle w:val="Akapitzlist"/>
        <w:numPr>
          <w:ilvl w:val="0"/>
          <w:numId w:val="28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zweryfikowanie prawidłowości ich wykonania z opisem czynności i zleceniem,</w:t>
      </w:r>
    </w:p>
    <w:p w14:paraId="18DAB1A5" w14:textId="77777777" w:rsidR="00E9265E" w:rsidRPr="00E9265E" w:rsidRDefault="00E9265E" w:rsidP="00946038">
      <w:pPr>
        <w:pStyle w:val="Akapitzlist"/>
        <w:numPr>
          <w:ilvl w:val="0"/>
          <w:numId w:val="28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pomiaru powierzchni wykonanego zabiegu (np. przy pomocy: dalmierza, taśmy mierniczej, GPS, itp),</w:t>
      </w:r>
    </w:p>
    <w:p w14:paraId="18DDC0CA" w14:textId="77777777" w:rsidR="00E9265E" w:rsidRPr="00E9265E" w:rsidRDefault="00E9265E" w:rsidP="00946038">
      <w:pPr>
        <w:pStyle w:val="Akapitzlist"/>
        <w:numPr>
          <w:ilvl w:val="0"/>
          <w:numId w:val="28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p>
    <w:p w14:paraId="0E39C18E" w14:textId="77777777" w:rsidR="00E9265E" w:rsidRPr="00E9265E" w:rsidRDefault="00E9265E" w:rsidP="00E9265E">
      <w:pPr>
        <w:spacing w:before="120" w:after="120"/>
        <w:ind w:firstLine="708"/>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 xml:space="preserve"> (rozliczenie </w:t>
      </w:r>
      <w:r w:rsidRPr="00E9265E">
        <w:rPr>
          <w:rFonts w:ascii="Cambria" w:eastAsia="Calibri" w:hAnsi="Cambria" w:cstheme="minorHAnsi"/>
          <w:i/>
          <w:color w:val="000000" w:themeColor="text1"/>
          <w:sz w:val="22"/>
          <w:szCs w:val="22"/>
        </w:rPr>
        <w:t>z dokładnością do dwóch miejsc po przecinku)</w:t>
      </w:r>
    </w:p>
    <w:p w14:paraId="58C31297"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4EAD18ED"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61A20F6B"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2136551D"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3C6BF9D3"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155BE7A6" w14:textId="77777777" w:rsidR="00E9265E" w:rsidRPr="00E9265E" w:rsidRDefault="00E9265E" w:rsidP="00E9265E">
      <w:pPr>
        <w:suppressAutoHyphens w:val="0"/>
        <w:spacing w:after="200" w:line="276" w:lineRule="auto"/>
        <w:rPr>
          <w:rFonts w:ascii="Cambria" w:eastAsia="Calibri" w:hAnsi="Cambria" w:cstheme="minorHAnsi"/>
          <w:b/>
          <w:color w:val="000000" w:themeColor="text1"/>
          <w:sz w:val="22"/>
          <w:szCs w:val="22"/>
        </w:rPr>
      </w:pPr>
    </w:p>
    <w:p w14:paraId="01D29689" w14:textId="77777777" w:rsidR="00E9265E" w:rsidRPr="00E9265E" w:rsidRDefault="00E9265E" w:rsidP="00E9265E">
      <w:pPr>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01BE1742" w14:textId="77777777" w:rsidTr="00F36536">
        <w:trPr>
          <w:trHeight w:val="161"/>
          <w:jc w:val="center"/>
        </w:trPr>
        <w:tc>
          <w:tcPr>
            <w:tcW w:w="358" w:type="pct"/>
            <w:shd w:val="clear" w:color="auto" w:fill="auto"/>
          </w:tcPr>
          <w:p w14:paraId="06E5C756"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81CDF40"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6AD5CC7"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03CD143D"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D8E28BF"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2D8DB5AE" w14:textId="77777777" w:rsidTr="00F36536">
        <w:trPr>
          <w:trHeight w:val="625"/>
          <w:jc w:val="center"/>
        </w:trPr>
        <w:tc>
          <w:tcPr>
            <w:tcW w:w="358" w:type="pct"/>
            <w:shd w:val="clear" w:color="auto" w:fill="auto"/>
          </w:tcPr>
          <w:p w14:paraId="748EF9CB"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147</w:t>
            </w:r>
          </w:p>
        </w:tc>
        <w:tc>
          <w:tcPr>
            <w:tcW w:w="958" w:type="pct"/>
            <w:shd w:val="clear" w:color="auto" w:fill="auto"/>
          </w:tcPr>
          <w:p w14:paraId="2C11D12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GRODZ-SN</w:t>
            </w:r>
          </w:p>
        </w:tc>
        <w:tc>
          <w:tcPr>
            <w:tcW w:w="910" w:type="pct"/>
            <w:shd w:val="clear" w:color="auto" w:fill="auto"/>
          </w:tcPr>
          <w:p w14:paraId="42912E51"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GRODZ-SN,</w:t>
            </w:r>
            <w:r w:rsidRPr="00E9265E">
              <w:rPr>
                <w:rFonts w:ascii="Cambria" w:eastAsia="Calibri" w:hAnsi="Cambria" w:cstheme="minorHAnsi"/>
                <w:bCs/>
                <w:iCs/>
                <w:color w:val="000000" w:themeColor="text1"/>
                <w:sz w:val="22"/>
                <w:szCs w:val="22"/>
                <w:lang w:eastAsia="pl-PL"/>
              </w:rPr>
              <w:br/>
              <w:t>GODZ SIAT,     SKOBLE (materiał)</w:t>
            </w:r>
            <w:r w:rsidRPr="00E9265E">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56AAA3E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Grodzenie upraw przed zwierzyną siatką</w:t>
            </w:r>
          </w:p>
        </w:tc>
        <w:tc>
          <w:tcPr>
            <w:tcW w:w="712" w:type="pct"/>
            <w:shd w:val="clear" w:color="auto" w:fill="auto"/>
          </w:tcPr>
          <w:p w14:paraId="6B5EC3E2"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HM</w:t>
            </w:r>
          </w:p>
        </w:tc>
      </w:tr>
      <w:tr w:rsidR="00E9265E" w:rsidRPr="00E9265E" w14:paraId="02E6DDA4" w14:textId="77777777" w:rsidTr="00F36536">
        <w:trPr>
          <w:trHeight w:val="625"/>
          <w:jc w:val="center"/>
        </w:trPr>
        <w:tc>
          <w:tcPr>
            <w:tcW w:w="358" w:type="pct"/>
            <w:shd w:val="clear" w:color="auto" w:fill="auto"/>
          </w:tcPr>
          <w:p w14:paraId="307FA25D"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148</w:t>
            </w:r>
          </w:p>
        </w:tc>
        <w:tc>
          <w:tcPr>
            <w:tcW w:w="958" w:type="pct"/>
            <w:shd w:val="clear" w:color="auto" w:fill="auto"/>
          </w:tcPr>
          <w:p w14:paraId="2B848E92"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GRODZ-SG</w:t>
            </w:r>
          </w:p>
        </w:tc>
        <w:tc>
          <w:tcPr>
            <w:tcW w:w="910" w:type="pct"/>
            <w:shd w:val="clear" w:color="auto" w:fill="auto"/>
          </w:tcPr>
          <w:p w14:paraId="175E472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GRODZ-SG,          GODZ SIAG,  SKOBLE (materiał),</w:t>
            </w:r>
            <w:r w:rsidRPr="00E9265E">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16DBEA3A"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Grodzenie upraw przed zwierzyną siatką w warunkach górskich</w:t>
            </w:r>
          </w:p>
        </w:tc>
        <w:tc>
          <w:tcPr>
            <w:tcW w:w="712" w:type="pct"/>
            <w:shd w:val="clear" w:color="auto" w:fill="auto"/>
          </w:tcPr>
          <w:p w14:paraId="0DB564C0"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HM</w:t>
            </w:r>
          </w:p>
        </w:tc>
      </w:tr>
      <w:tr w:rsidR="00E9265E" w:rsidRPr="00E9265E" w14:paraId="14CF1331" w14:textId="77777777" w:rsidTr="00F36536">
        <w:trPr>
          <w:trHeight w:val="625"/>
          <w:jc w:val="center"/>
        </w:trPr>
        <w:tc>
          <w:tcPr>
            <w:tcW w:w="358" w:type="pct"/>
            <w:shd w:val="clear" w:color="auto" w:fill="auto"/>
          </w:tcPr>
          <w:p w14:paraId="6DD17F6B"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149</w:t>
            </w:r>
          </w:p>
        </w:tc>
        <w:tc>
          <w:tcPr>
            <w:tcW w:w="958" w:type="pct"/>
            <w:shd w:val="clear" w:color="auto" w:fill="auto"/>
          </w:tcPr>
          <w:p w14:paraId="1912177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GRODZ-SRN</w:t>
            </w:r>
          </w:p>
        </w:tc>
        <w:tc>
          <w:tcPr>
            <w:tcW w:w="910" w:type="pct"/>
            <w:shd w:val="clear" w:color="auto" w:fill="auto"/>
          </w:tcPr>
          <w:p w14:paraId="661B413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GRODZ-SRN,          GODZ RSIA,          SKOBLE (materiał),</w:t>
            </w:r>
            <w:r w:rsidRPr="00E9265E">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3EA1C70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Grodzenie upraw przed zwierzyną siatką rozbiórkową</w:t>
            </w:r>
          </w:p>
        </w:tc>
        <w:tc>
          <w:tcPr>
            <w:tcW w:w="712" w:type="pct"/>
            <w:shd w:val="clear" w:color="auto" w:fill="auto"/>
          </w:tcPr>
          <w:p w14:paraId="5F5D2E8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HM</w:t>
            </w:r>
          </w:p>
        </w:tc>
      </w:tr>
      <w:tr w:rsidR="00E9265E" w:rsidRPr="00E9265E" w14:paraId="2D7ECD5E" w14:textId="77777777" w:rsidTr="00F36536">
        <w:trPr>
          <w:trHeight w:val="625"/>
          <w:jc w:val="center"/>
        </w:trPr>
        <w:tc>
          <w:tcPr>
            <w:tcW w:w="358" w:type="pct"/>
            <w:shd w:val="clear" w:color="auto" w:fill="auto"/>
          </w:tcPr>
          <w:p w14:paraId="671FF4F9"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150</w:t>
            </w:r>
          </w:p>
        </w:tc>
        <w:tc>
          <w:tcPr>
            <w:tcW w:w="958" w:type="pct"/>
            <w:shd w:val="clear" w:color="auto" w:fill="auto"/>
          </w:tcPr>
          <w:p w14:paraId="5005DAC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GRODZ-SRG</w:t>
            </w:r>
          </w:p>
        </w:tc>
        <w:tc>
          <w:tcPr>
            <w:tcW w:w="910" w:type="pct"/>
            <w:shd w:val="clear" w:color="auto" w:fill="auto"/>
          </w:tcPr>
          <w:p w14:paraId="0BA815B0"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GRODZ-SRG,          GODZ RSIG,          SKOBLE (materiał),</w:t>
            </w:r>
            <w:r w:rsidRPr="00E9265E">
              <w:rPr>
                <w:rFonts w:ascii="Cambria" w:eastAsia="Calibri" w:hAnsi="Cambria" w:cstheme="minorHAnsi"/>
                <w:bCs/>
                <w:iCs/>
                <w:color w:val="000000" w:themeColor="text1"/>
                <w:sz w:val="22"/>
                <w:szCs w:val="22"/>
                <w:lang w:eastAsia="pl-PL"/>
              </w:rPr>
              <w:br/>
              <w:t>GWOŹDZIE(materiał)</w:t>
            </w:r>
          </w:p>
        </w:tc>
        <w:tc>
          <w:tcPr>
            <w:tcW w:w="2062" w:type="pct"/>
            <w:shd w:val="clear" w:color="auto" w:fill="auto"/>
          </w:tcPr>
          <w:p w14:paraId="4A54B64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Grodzenie upraw przed zwierzyną siatką rozbiórkową w warunkach górskich</w:t>
            </w:r>
          </w:p>
        </w:tc>
        <w:tc>
          <w:tcPr>
            <w:tcW w:w="712" w:type="pct"/>
            <w:shd w:val="clear" w:color="auto" w:fill="auto"/>
          </w:tcPr>
          <w:p w14:paraId="2EE1F4F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HM</w:t>
            </w:r>
          </w:p>
        </w:tc>
      </w:tr>
    </w:tbl>
    <w:p w14:paraId="749966BD"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3C074776" w14:textId="77777777" w:rsidR="00E9265E" w:rsidRPr="00E9265E" w:rsidRDefault="00E9265E" w:rsidP="00946038">
      <w:pPr>
        <w:pStyle w:val="Akapitzlist"/>
        <w:numPr>
          <w:ilvl w:val="0"/>
          <w:numId w:val="285"/>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dowóz materiałów na miejsce wykonania ogrodzenia z magazynu nadleśnictwa w Ławkach ,</w:t>
      </w:r>
    </w:p>
    <w:p w14:paraId="7E4D5BCC" w14:textId="77777777" w:rsidR="00E9265E" w:rsidRPr="00E9265E" w:rsidRDefault="00E9265E" w:rsidP="00946038">
      <w:pPr>
        <w:pStyle w:val="Akapitzlist"/>
        <w:numPr>
          <w:ilvl w:val="0"/>
          <w:numId w:val="285"/>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przygotowanie powierzchni do montażu ogrodzenia poprzez usunięcie przeszkadzających w prawidłowym wykonaniu ogrodzenia krzewów, krzewinek i roślinności zielnej,</w:t>
      </w:r>
    </w:p>
    <w:p w14:paraId="78C78A75" w14:textId="77777777" w:rsidR="00E9265E" w:rsidRPr="00E9265E" w:rsidRDefault="00E9265E" w:rsidP="00946038">
      <w:pPr>
        <w:pStyle w:val="Akapitzlist"/>
        <w:numPr>
          <w:ilvl w:val="0"/>
          <w:numId w:val="285"/>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zabezpieczenie części słupka przed zgnilizną poprzez opalanie ,</w:t>
      </w:r>
    </w:p>
    <w:p w14:paraId="1A179355" w14:textId="77777777" w:rsidR="00E9265E" w:rsidRPr="00E9265E" w:rsidRDefault="00E9265E" w:rsidP="00946038">
      <w:pPr>
        <w:pStyle w:val="Akapitzlist"/>
        <w:numPr>
          <w:ilvl w:val="0"/>
          <w:numId w:val="285"/>
        </w:numPr>
        <w:spacing w:before="120" w:after="120"/>
        <w:jc w:val="both"/>
        <w:rPr>
          <w:rFonts w:ascii="Cambria" w:eastAsia="Calibri" w:hAnsi="Cambria" w:cstheme="minorHAnsi"/>
          <w:strike/>
          <w:color w:val="000000" w:themeColor="text1"/>
          <w:sz w:val="22"/>
          <w:szCs w:val="22"/>
        </w:rPr>
      </w:pPr>
      <w:r w:rsidRPr="00E9265E">
        <w:rPr>
          <w:rFonts w:ascii="Cambria" w:eastAsia="Calibri" w:hAnsi="Cambria" w:cstheme="minorHAnsi"/>
          <w:color w:val="000000" w:themeColor="text1"/>
          <w:sz w:val="22"/>
          <w:szCs w:val="22"/>
        </w:rPr>
        <w:t>rozniesienie i wkopanie lub wbijanie słupków stroną zabezpieczoną na głębokość 0,6 m (z dokładnością do +/- 5 cm),</w:t>
      </w:r>
    </w:p>
    <w:p w14:paraId="157BDBDA" w14:textId="77777777" w:rsidR="00E9265E" w:rsidRPr="00E9265E" w:rsidRDefault="00E9265E" w:rsidP="00946038">
      <w:pPr>
        <w:pStyle w:val="Akapitzlist"/>
        <w:numPr>
          <w:ilvl w:val="0"/>
          <w:numId w:val="285"/>
        </w:numPr>
        <w:spacing w:before="120" w:after="120"/>
        <w:jc w:val="both"/>
        <w:rPr>
          <w:rFonts w:ascii="Cambria" w:eastAsia="Calibri" w:hAnsi="Cambria" w:cstheme="minorHAnsi"/>
          <w:strike/>
          <w:color w:val="000000" w:themeColor="text1"/>
          <w:sz w:val="22"/>
          <w:szCs w:val="22"/>
        </w:rPr>
      </w:pPr>
      <w:r w:rsidRPr="00E9265E">
        <w:rPr>
          <w:rFonts w:ascii="Cambria" w:eastAsia="Calibri" w:hAnsi="Cambria" w:cstheme="minorHAnsi"/>
          <w:color w:val="000000" w:themeColor="text1"/>
          <w:sz w:val="22"/>
          <w:szCs w:val="22"/>
        </w:rPr>
        <w:t>rozwinięcie, zawieszenie, napięcie i przymocowanie siatki do słupków i gruntu,</w:t>
      </w:r>
    </w:p>
    <w:p w14:paraId="4BAE07F8" w14:textId="77777777" w:rsidR="00E9265E" w:rsidRPr="00E9265E" w:rsidRDefault="00E9265E" w:rsidP="00946038">
      <w:pPr>
        <w:pStyle w:val="Akapitzlist"/>
        <w:numPr>
          <w:ilvl w:val="0"/>
          <w:numId w:val="285"/>
        </w:numPr>
        <w:spacing w:before="120" w:after="120"/>
        <w:jc w:val="both"/>
        <w:rPr>
          <w:rFonts w:ascii="Cambria" w:eastAsia="Calibri" w:hAnsi="Cambria" w:cstheme="minorHAnsi"/>
          <w:bCs/>
          <w:iCs/>
          <w:strike/>
          <w:color w:val="000000" w:themeColor="text1"/>
          <w:sz w:val="22"/>
          <w:szCs w:val="22"/>
        </w:rPr>
      </w:pPr>
      <w:r w:rsidRPr="00E9265E">
        <w:rPr>
          <w:rFonts w:ascii="Cambria" w:eastAsia="Calibri" w:hAnsi="Cambria" w:cstheme="minorHAnsi"/>
          <w:bCs/>
          <w:iCs/>
          <w:color w:val="000000" w:themeColor="text1"/>
          <w:sz w:val="22"/>
          <w:szCs w:val="22"/>
        </w:rPr>
        <w:t>zabezpieczenie słupków przed wychylaniem poprzez wykonanie ukośnych słupków podporowych zagłębionych dołem w podłożu gruntowym i przybitych w zaciosie do słupka,</w:t>
      </w:r>
    </w:p>
    <w:p w14:paraId="6E74A3C3" w14:textId="77777777" w:rsidR="00E9265E" w:rsidRPr="00E9265E" w:rsidRDefault="00E9265E" w:rsidP="00946038">
      <w:pPr>
        <w:pStyle w:val="Akapitzlist"/>
        <w:numPr>
          <w:ilvl w:val="0"/>
          <w:numId w:val="285"/>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lastRenderedPageBreak/>
        <w:t>w przypadku stosowania siatki rozbiórkowej do wykonania grodzenia należy wykonać jej drobne naprawy,</w:t>
      </w:r>
    </w:p>
    <w:p w14:paraId="0BBB548C" w14:textId="77777777" w:rsidR="00E9265E" w:rsidRPr="00E9265E" w:rsidRDefault="00E9265E" w:rsidP="00946038">
      <w:pPr>
        <w:pStyle w:val="Akapitzlist"/>
        <w:numPr>
          <w:ilvl w:val="0"/>
          <w:numId w:val="285"/>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zwiezienie niewykorzystanych materiałów do magazynu nadleśnictwa w Ławkach .</w:t>
      </w:r>
    </w:p>
    <w:p w14:paraId="2CA73722"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Uwagi:</w:t>
      </w:r>
    </w:p>
    <w:p w14:paraId="25FAD6A4" w14:textId="77777777" w:rsidR="00E9265E" w:rsidRPr="00E9265E" w:rsidRDefault="00E9265E" w:rsidP="00946038">
      <w:pPr>
        <w:pStyle w:val="Akapitzlist"/>
        <w:numPr>
          <w:ilvl w:val="0"/>
          <w:numId w:val="286"/>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słupki narożne należy zabezpieczyć w minimum dwóch kierunkach,</w:t>
      </w:r>
    </w:p>
    <w:p w14:paraId="23090967" w14:textId="77777777" w:rsidR="00E9265E" w:rsidRPr="00E9265E" w:rsidRDefault="00E9265E" w:rsidP="00946038">
      <w:pPr>
        <w:pStyle w:val="Akapitzlist"/>
        <w:numPr>
          <w:ilvl w:val="0"/>
          <w:numId w:val="286"/>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odległość między słupkami wynosi: </w:t>
      </w:r>
      <w:r w:rsidRPr="00E9265E">
        <w:rPr>
          <w:rFonts w:ascii="Cambria" w:eastAsia="Calibri" w:hAnsi="Cambria" w:cstheme="minorHAnsi"/>
          <w:color w:val="000000" w:themeColor="text1"/>
          <w:sz w:val="22"/>
          <w:szCs w:val="22"/>
        </w:rPr>
        <w:t>5 m w (do +/- 0,5 m),</w:t>
      </w:r>
    </w:p>
    <w:p w14:paraId="2CBA7442" w14:textId="77777777" w:rsidR="00E9265E" w:rsidRPr="00E9265E" w:rsidRDefault="00E9265E" w:rsidP="00946038">
      <w:pPr>
        <w:pStyle w:val="Akapitzlist"/>
        <w:numPr>
          <w:ilvl w:val="0"/>
          <w:numId w:val="286"/>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rozwijanie siatki należy rozpoczynać od umocowania jej do słupa naciągowego lub narożnego poprzez owinięcie słupa siatką na całym obwodzie,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je opalikowaniu lub obsypaniu ziemią lub przybiciu żerdzi lub stosowaniu drutu nośnego ,</w:t>
      </w:r>
    </w:p>
    <w:p w14:paraId="080AD887" w14:textId="77777777" w:rsidR="00E9265E" w:rsidRPr="00E9265E" w:rsidRDefault="00E9265E" w:rsidP="00946038">
      <w:pPr>
        <w:pStyle w:val="Akapitzlist"/>
        <w:numPr>
          <w:ilvl w:val="0"/>
          <w:numId w:val="286"/>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zabezpieczone przed wychylaniem muszą być:</w:t>
      </w:r>
    </w:p>
    <w:p w14:paraId="232170A3" w14:textId="77777777" w:rsidR="00E9265E" w:rsidRPr="00E9265E" w:rsidRDefault="00E9265E" w:rsidP="00946038">
      <w:pPr>
        <w:pStyle w:val="Akapitzlist"/>
        <w:numPr>
          <w:ilvl w:val="0"/>
          <w:numId w:val="286"/>
        </w:numPr>
        <w:tabs>
          <w:tab w:val="clear" w:pos="720"/>
        </w:tabs>
        <w:spacing w:before="120" w:after="120"/>
        <w:ind w:left="1134"/>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słupki naciągowe (co ok. 50 m linii ogrodzenia), </w:t>
      </w:r>
    </w:p>
    <w:p w14:paraId="54EADC87" w14:textId="77777777" w:rsidR="00E9265E" w:rsidRPr="00E9265E" w:rsidRDefault="00E9265E" w:rsidP="00946038">
      <w:pPr>
        <w:pStyle w:val="Akapitzlist"/>
        <w:numPr>
          <w:ilvl w:val="0"/>
          <w:numId w:val="286"/>
        </w:numPr>
        <w:tabs>
          <w:tab w:val="clear" w:pos="720"/>
        </w:tabs>
        <w:spacing w:before="120" w:after="120"/>
        <w:ind w:left="1134"/>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słupki na załamaniach przebiegu ogrodzenia,</w:t>
      </w:r>
    </w:p>
    <w:p w14:paraId="511B138A" w14:textId="77777777" w:rsidR="00E9265E" w:rsidRPr="00E9265E" w:rsidRDefault="00E9265E" w:rsidP="00946038">
      <w:pPr>
        <w:pStyle w:val="Akapitzlist"/>
        <w:numPr>
          <w:ilvl w:val="0"/>
          <w:numId w:val="286"/>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materiały zapewnia:</w:t>
      </w:r>
    </w:p>
    <w:p w14:paraId="16C96F93" w14:textId="77777777" w:rsidR="00E9265E" w:rsidRPr="00E9265E" w:rsidRDefault="00E9265E" w:rsidP="00946038">
      <w:pPr>
        <w:pStyle w:val="Akapitzlist"/>
        <w:numPr>
          <w:ilvl w:val="0"/>
          <w:numId w:val="286"/>
        </w:numPr>
        <w:tabs>
          <w:tab w:val="clear" w:pos="720"/>
        </w:tabs>
        <w:spacing w:before="120" w:after="120"/>
        <w:ind w:left="1134"/>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Zamawiający – siatka grodzeniowa, drut nośny, słupki i żerdzie, </w:t>
      </w:r>
    </w:p>
    <w:p w14:paraId="48CA1718" w14:textId="77777777" w:rsidR="00E9265E" w:rsidRPr="00E9265E" w:rsidRDefault="00E9265E" w:rsidP="00946038">
      <w:pPr>
        <w:pStyle w:val="Akapitzlist"/>
        <w:numPr>
          <w:ilvl w:val="0"/>
          <w:numId w:val="286"/>
        </w:numPr>
        <w:tabs>
          <w:tab w:val="clear" w:pos="720"/>
        </w:tabs>
        <w:spacing w:before="120" w:after="120"/>
        <w:ind w:left="1134"/>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Wykonawca - skoble ocynkowane 3x30 lub 4x40 (ok. 0,6 kg lub 1 kg na hm.) i gwoździe ocynkowane 4x100 lub4,5x125 (ok. 0,1kg lub 0,2 kg na hm)</w:t>
      </w:r>
    </w:p>
    <w:p w14:paraId="0BE4D282" w14:textId="77777777" w:rsidR="00E9265E" w:rsidRPr="00E9265E" w:rsidRDefault="00E9265E" w:rsidP="00946038">
      <w:pPr>
        <w:pStyle w:val="Akapitzlist"/>
        <w:numPr>
          <w:ilvl w:val="0"/>
          <w:numId w:val="286"/>
        </w:numPr>
        <w:spacing w:before="120" w:after="120"/>
        <w:jc w:val="both"/>
        <w:rPr>
          <w:rFonts w:ascii="Cambria" w:hAnsi="Cambria" w:cstheme="minorBidi"/>
          <w:color w:val="000000" w:themeColor="text1"/>
          <w:sz w:val="22"/>
          <w:szCs w:val="22"/>
          <w:lang w:bidi="hi-IN"/>
        </w:rPr>
      </w:pPr>
      <w:r w:rsidRPr="00E9265E">
        <w:rPr>
          <w:rFonts w:ascii="Cambria" w:hAnsi="Cambria" w:cstheme="minorBidi"/>
          <w:color w:val="000000" w:themeColor="text1"/>
          <w:sz w:val="22"/>
          <w:szCs w:val="22"/>
          <w:lang w:bidi="hi-IN"/>
        </w:rPr>
        <w:t>czynności GODZ SIAT, GODZ SIAG,  GODZ RSIA, GODZ RSIG przeznaczone są w wycenie na koszty transportowe wszystkich materiałów potrzebnych do grodzenia,</w:t>
      </w:r>
    </w:p>
    <w:p w14:paraId="646C7015" w14:textId="77777777" w:rsidR="00E9265E" w:rsidRPr="00E9265E" w:rsidRDefault="00E9265E" w:rsidP="00946038">
      <w:pPr>
        <w:pStyle w:val="Akapitzlist"/>
        <w:numPr>
          <w:ilvl w:val="0"/>
          <w:numId w:val="286"/>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liczba przełazów 2 szt/ogrodzenie. Przełazy należy wykonać wg załączonego schematu.</w:t>
      </w:r>
    </w:p>
    <w:p w14:paraId="2F14D1F0" w14:textId="77777777" w:rsidR="00E9265E" w:rsidRPr="00E9265E" w:rsidRDefault="00E9265E" w:rsidP="00E9265E">
      <w:pPr>
        <w:spacing w:before="120" w:after="120"/>
        <w:rPr>
          <w:rFonts w:ascii="Cambria" w:hAnsi="Cambria" w:cstheme="minorHAnsi"/>
          <w:color w:val="000000" w:themeColor="text1"/>
          <w:sz w:val="22"/>
          <w:szCs w:val="22"/>
        </w:rPr>
      </w:pPr>
      <w:r w:rsidRPr="00E9265E">
        <w:rPr>
          <w:rFonts w:ascii="Cambria" w:eastAsia="Calibri" w:hAnsi="Cambria" w:cstheme="minorHAnsi"/>
          <w:noProof/>
          <w:color w:val="000000" w:themeColor="text1"/>
          <w:sz w:val="22"/>
          <w:szCs w:val="22"/>
          <w:lang w:eastAsia="pl-PL"/>
        </w:rPr>
        <w:drawing>
          <wp:inline distT="0" distB="0" distL="0" distR="0" wp14:anchorId="508DABA3" wp14:editId="65FE59FD">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CC6A4C6" w14:textId="77777777" w:rsidR="00E9265E" w:rsidRPr="00E9265E" w:rsidRDefault="00E9265E" w:rsidP="00E9265E">
      <w:pPr>
        <w:spacing w:before="120" w:after="120"/>
        <w:rPr>
          <w:rFonts w:ascii="Cambria" w:hAnsi="Cambria" w:cstheme="minorHAnsi"/>
          <w:color w:val="000000" w:themeColor="text1"/>
          <w:sz w:val="22"/>
          <w:szCs w:val="22"/>
        </w:rPr>
      </w:pPr>
      <w:r w:rsidRPr="00E9265E">
        <w:rPr>
          <w:rFonts w:ascii="Cambria" w:hAnsi="Cambria" w:cstheme="minorHAnsi"/>
          <w:color w:val="000000" w:themeColor="text1"/>
          <w:sz w:val="22"/>
          <w:szCs w:val="22"/>
        </w:rPr>
        <w:t>Wymiary na ww. schemacie są przykładowe. Odchyłka od podanych wymiarów wynosi … .</w:t>
      </w:r>
    </w:p>
    <w:p w14:paraId="7BAC2FCB"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17B28638" w14:textId="77777777" w:rsidR="00E9265E" w:rsidRPr="00E9265E" w:rsidRDefault="00E9265E" w:rsidP="00E9265E">
      <w:pPr>
        <w:tabs>
          <w:tab w:val="left" w:pos="34"/>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36D3D568" w14:textId="77777777" w:rsidR="00E9265E" w:rsidRPr="00E9265E" w:rsidRDefault="00E9265E" w:rsidP="00946038">
      <w:pPr>
        <w:pStyle w:val="Akapitzlist"/>
        <w:numPr>
          <w:ilvl w:val="0"/>
          <w:numId w:val="287"/>
        </w:numPr>
        <w:autoSpaceDE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zweryfikowanie prawidłowości ich wykonania z opisem czynności i Zleceniem,</w:t>
      </w:r>
    </w:p>
    <w:p w14:paraId="77AEC00F" w14:textId="77777777" w:rsidR="00E9265E" w:rsidRPr="00E9265E" w:rsidRDefault="00E9265E" w:rsidP="00946038">
      <w:pPr>
        <w:pStyle w:val="Akapitzlist"/>
        <w:numPr>
          <w:ilvl w:val="0"/>
          <w:numId w:val="287"/>
        </w:numPr>
        <w:autoSpaceDE w:val="0"/>
        <w:spacing w:before="120" w:after="120"/>
        <w:jc w:val="both"/>
        <w:rPr>
          <w:rFonts w:ascii="Cambria" w:eastAsia="Calibri" w:hAnsi="Cambria" w:cstheme="minorHAnsi"/>
          <w:bCs/>
          <w:i/>
          <w:color w:val="000000" w:themeColor="text1"/>
          <w:sz w:val="22"/>
          <w:szCs w:val="22"/>
        </w:rPr>
      </w:pPr>
      <w:r w:rsidRPr="00E9265E">
        <w:rPr>
          <w:rFonts w:ascii="Cambria" w:eastAsia="Calibri" w:hAnsi="Cambria" w:cstheme="minorHAnsi"/>
          <w:color w:val="000000" w:themeColor="text1"/>
          <w:sz w:val="22"/>
          <w:szCs w:val="22"/>
        </w:rPr>
        <w:lastRenderedPageBreak/>
        <w:t>sprawdzeniu podlegać będzie w szczególności: ilość i rozmieszczenie słupków, naciąg i mocowanie siatki oraz jakość wykonania przełazów zgodnie z przyjętą technologią wykonania grodzenia,</w:t>
      </w:r>
    </w:p>
    <w:p w14:paraId="060AF205" w14:textId="77777777" w:rsidR="00E9265E" w:rsidRPr="00E9265E" w:rsidRDefault="00E9265E" w:rsidP="00946038">
      <w:pPr>
        <w:pStyle w:val="Akapitzlist"/>
        <w:numPr>
          <w:ilvl w:val="0"/>
          <w:numId w:val="287"/>
        </w:numPr>
        <w:autoSpaceDE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pomiaru długości grodzenia (np. przy pomocy: dalmierza, taśmy mierniczej, GPS, itp).</w:t>
      </w:r>
    </w:p>
    <w:p w14:paraId="6CF352F3" w14:textId="77777777" w:rsidR="00E9265E" w:rsidRPr="00E9265E" w:rsidRDefault="00E9265E" w:rsidP="00E9265E">
      <w:pPr>
        <w:autoSpaceDE w:val="0"/>
        <w:spacing w:before="120" w:after="120"/>
        <w:ind w:firstLine="708"/>
        <w:jc w:val="both"/>
        <w:rPr>
          <w:rFonts w:ascii="Cambria" w:eastAsia="Calibri" w:hAnsi="Cambria" w:cstheme="minorHAnsi"/>
          <w:bCs/>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4DC229C4" w14:textId="77777777" w:rsidR="00E9265E" w:rsidRPr="00E9265E" w:rsidRDefault="00E9265E" w:rsidP="00E9265E">
      <w:pPr>
        <w:autoSpaceDE w:val="0"/>
        <w:spacing w:before="120" w:after="120"/>
        <w:jc w:val="both"/>
        <w:rPr>
          <w:rFonts w:ascii="Cambria" w:eastAsia="Calibri" w:hAnsi="Cambria" w:cstheme="minorHAnsi"/>
          <w:bCs/>
          <w:i/>
          <w:color w:val="000000" w:themeColor="text1"/>
          <w:sz w:val="22"/>
          <w:szCs w:val="22"/>
        </w:rPr>
      </w:pPr>
    </w:p>
    <w:p w14:paraId="2CC916DA" w14:textId="77777777" w:rsidR="00E9265E" w:rsidRPr="00E9265E" w:rsidRDefault="00E9265E" w:rsidP="00E9265E">
      <w:pPr>
        <w:spacing w:before="120" w:after="120"/>
        <w:rPr>
          <w:rFonts w:ascii="Cambria" w:eastAsia="Calibri" w:hAnsi="Cambria" w:cstheme="minorHAnsi"/>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2BCED8A5" w14:textId="77777777" w:rsidTr="00F36536">
        <w:trPr>
          <w:trHeight w:val="161"/>
          <w:jc w:val="center"/>
        </w:trPr>
        <w:tc>
          <w:tcPr>
            <w:tcW w:w="358" w:type="pct"/>
            <w:shd w:val="clear" w:color="auto" w:fill="auto"/>
          </w:tcPr>
          <w:p w14:paraId="397E6A15"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1B88D02"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0065659"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6E2B7F41"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5BDC22C"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26825850" w14:textId="77777777" w:rsidTr="00F36536">
        <w:trPr>
          <w:trHeight w:val="625"/>
          <w:jc w:val="center"/>
        </w:trPr>
        <w:tc>
          <w:tcPr>
            <w:tcW w:w="358" w:type="pct"/>
            <w:shd w:val="clear" w:color="auto" w:fill="auto"/>
          </w:tcPr>
          <w:p w14:paraId="3959F06F"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151</w:t>
            </w:r>
          </w:p>
        </w:tc>
        <w:tc>
          <w:tcPr>
            <w:tcW w:w="958" w:type="pct"/>
            <w:shd w:val="clear" w:color="auto" w:fill="auto"/>
          </w:tcPr>
          <w:p w14:paraId="4A69988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WYK-SLUPL</w:t>
            </w:r>
          </w:p>
        </w:tc>
        <w:tc>
          <w:tcPr>
            <w:tcW w:w="910" w:type="pct"/>
            <w:shd w:val="clear" w:color="auto" w:fill="auto"/>
          </w:tcPr>
          <w:p w14:paraId="500D7AD0"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WYK-SLUPL</w:t>
            </w:r>
          </w:p>
        </w:tc>
        <w:tc>
          <w:tcPr>
            <w:tcW w:w="2062" w:type="pct"/>
            <w:shd w:val="clear" w:color="auto" w:fill="auto"/>
          </w:tcPr>
          <w:p w14:paraId="302D5C7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Przygotowanie słupków liściastych</w:t>
            </w:r>
          </w:p>
        </w:tc>
        <w:tc>
          <w:tcPr>
            <w:tcW w:w="712" w:type="pct"/>
            <w:shd w:val="clear" w:color="auto" w:fill="auto"/>
          </w:tcPr>
          <w:p w14:paraId="5742534B"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r w:rsidR="00E9265E" w:rsidRPr="00E9265E" w14:paraId="5415FEA8" w14:textId="77777777" w:rsidTr="00F36536">
        <w:trPr>
          <w:trHeight w:val="625"/>
          <w:jc w:val="center"/>
        </w:trPr>
        <w:tc>
          <w:tcPr>
            <w:tcW w:w="358" w:type="pct"/>
            <w:shd w:val="clear" w:color="auto" w:fill="auto"/>
          </w:tcPr>
          <w:p w14:paraId="7182B666"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152</w:t>
            </w:r>
          </w:p>
        </w:tc>
        <w:tc>
          <w:tcPr>
            <w:tcW w:w="958" w:type="pct"/>
            <w:shd w:val="clear" w:color="auto" w:fill="auto"/>
          </w:tcPr>
          <w:p w14:paraId="3E9C4FE1"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WYK-SLUPI</w:t>
            </w:r>
          </w:p>
        </w:tc>
        <w:tc>
          <w:tcPr>
            <w:tcW w:w="910" w:type="pct"/>
            <w:shd w:val="clear" w:color="auto" w:fill="auto"/>
          </w:tcPr>
          <w:p w14:paraId="0DB1491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WYK-SLUPI</w:t>
            </w:r>
          </w:p>
        </w:tc>
        <w:tc>
          <w:tcPr>
            <w:tcW w:w="2062" w:type="pct"/>
            <w:shd w:val="clear" w:color="auto" w:fill="auto"/>
          </w:tcPr>
          <w:p w14:paraId="654D2BAD"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Przygotowanie słupków iglastych</w:t>
            </w:r>
          </w:p>
        </w:tc>
        <w:tc>
          <w:tcPr>
            <w:tcW w:w="712" w:type="pct"/>
            <w:shd w:val="clear" w:color="auto" w:fill="auto"/>
          </w:tcPr>
          <w:p w14:paraId="5C917A84"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SZT</w:t>
            </w:r>
          </w:p>
        </w:tc>
      </w:tr>
    </w:tbl>
    <w:p w14:paraId="6AD751AA"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6164D068" w14:textId="77777777" w:rsidR="00E9265E" w:rsidRPr="00E9265E" w:rsidRDefault="00E9265E" w:rsidP="00946038">
      <w:pPr>
        <w:pStyle w:val="Akapitzlist"/>
        <w:numPr>
          <w:ilvl w:val="0"/>
          <w:numId w:val="288"/>
        </w:numPr>
        <w:tabs>
          <w:tab w:val="left" w:pos="709"/>
        </w:tabs>
        <w:spacing w:before="120" w:after="120"/>
        <w:jc w:val="both"/>
        <w:rPr>
          <w:rFonts w:ascii="Cambria" w:eastAsia="Calibri" w:hAnsi="Cambria" w:cstheme="minorBidi"/>
          <w:color w:val="000000" w:themeColor="text1"/>
          <w:sz w:val="22"/>
          <w:szCs w:val="22"/>
        </w:rPr>
      </w:pPr>
      <w:r w:rsidRPr="00E9265E">
        <w:rPr>
          <w:rFonts w:ascii="Cambria" w:eastAsia="Calibri" w:hAnsi="Cambria" w:cstheme="minorBidi"/>
          <w:color w:val="000000" w:themeColor="text1"/>
          <w:sz w:val="22"/>
          <w:szCs w:val="22"/>
        </w:rPr>
        <w:t>w wypadku słupków z drewna iglastego okorowanie całych słupków na czerwono, w wypadku słupków z drewna liściastego twardego (Db, Ak) korowanie nie jest wymagane,</w:t>
      </w:r>
    </w:p>
    <w:p w14:paraId="739C041D" w14:textId="77777777" w:rsidR="00E9265E" w:rsidRPr="00E9265E" w:rsidRDefault="00E9265E" w:rsidP="00946038">
      <w:pPr>
        <w:pStyle w:val="Akapitzlist"/>
        <w:numPr>
          <w:ilvl w:val="0"/>
          <w:numId w:val="288"/>
        </w:numPr>
        <w:spacing w:before="120" w:after="120"/>
        <w:jc w:val="both"/>
        <w:rPr>
          <w:rFonts w:ascii="Cambria" w:eastAsia="Calibri" w:hAnsi="Cambria" w:cstheme="minorBidi"/>
          <w:color w:val="000000" w:themeColor="text1"/>
          <w:sz w:val="22"/>
          <w:szCs w:val="22"/>
        </w:rPr>
      </w:pPr>
      <w:r w:rsidRPr="00E9265E">
        <w:rPr>
          <w:rFonts w:ascii="Cambria" w:eastAsia="Calibri" w:hAnsi="Cambria" w:cstheme="minorBidi"/>
          <w:color w:val="000000" w:themeColor="text1"/>
          <w:sz w:val="22"/>
          <w:szCs w:val="22"/>
        </w:rPr>
        <w:t xml:space="preserve">rozłupanie lub rozcięcie wzdłużne zbyt grubych słupków. </w:t>
      </w:r>
    </w:p>
    <w:p w14:paraId="4356C0AD"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rPr>
      </w:pPr>
      <w:r w:rsidRPr="00E9265E">
        <w:rPr>
          <w:rFonts w:ascii="Cambria" w:eastAsia="Calibri" w:hAnsi="Cambria" w:cstheme="minorHAnsi"/>
          <w:b/>
          <w:bCs/>
          <w:iCs/>
          <w:color w:val="000000" w:themeColor="text1"/>
          <w:sz w:val="22"/>
          <w:szCs w:val="22"/>
        </w:rPr>
        <w:t>Uwagi:</w:t>
      </w:r>
    </w:p>
    <w:p w14:paraId="722A754D" w14:textId="77777777" w:rsidR="00E9265E" w:rsidRPr="00E9265E" w:rsidRDefault="00E9265E" w:rsidP="00946038">
      <w:pPr>
        <w:pStyle w:val="Akapitzlist"/>
        <w:numPr>
          <w:ilvl w:val="0"/>
          <w:numId w:val="289"/>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minimalna średnica słupka w cieńszym końcu –12 cm,</w:t>
      </w:r>
    </w:p>
    <w:p w14:paraId="61E2FD9C" w14:textId="77777777" w:rsidR="00E9265E" w:rsidRPr="00E9265E" w:rsidRDefault="00E9265E" w:rsidP="00946038">
      <w:pPr>
        <w:pStyle w:val="Akapitzlist"/>
        <w:numPr>
          <w:ilvl w:val="0"/>
          <w:numId w:val="289"/>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maksymalna średnica słupka w cieńszym końcu –25 cm.</w:t>
      </w:r>
    </w:p>
    <w:p w14:paraId="5C284693" w14:textId="77777777" w:rsidR="00E9265E" w:rsidRPr="00E9265E" w:rsidRDefault="00E9265E" w:rsidP="00E9265E">
      <w:pPr>
        <w:spacing w:before="120" w:after="120"/>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rPr>
        <w:t>Procedura odbioru:</w:t>
      </w:r>
    </w:p>
    <w:p w14:paraId="10286DBE" w14:textId="77777777" w:rsidR="00E9265E" w:rsidRPr="00E9265E" w:rsidRDefault="00E9265E" w:rsidP="00946038">
      <w:pPr>
        <w:pStyle w:val="Akapitzlist"/>
        <w:numPr>
          <w:ilvl w:val="0"/>
          <w:numId w:val="290"/>
        </w:numPr>
        <w:tabs>
          <w:tab w:val="left" w:pos="311"/>
        </w:tabs>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9265E">
        <w:rPr>
          <w:rFonts w:ascii="Cambria" w:eastAsia="Calibri" w:hAnsi="Cambria" w:cstheme="minorHAnsi"/>
          <w:bCs/>
          <w:i/>
          <w:color w:val="000000" w:themeColor="text1"/>
          <w:sz w:val="22"/>
          <w:szCs w:val="22"/>
          <w:lang w:eastAsia="en-US"/>
        </w:rPr>
        <w:t xml:space="preserve"> </w:t>
      </w:r>
    </w:p>
    <w:p w14:paraId="7A06BA8E" w14:textId="77777777" w:rsidR="00E9265E" w:rsidRPr="00E9265E" w:rsidRDefault="00E9265E" w:rsidP="00E9265E">
      <w:pPr>
        <w:autoSpaceDE w:val="0"/>
        <w:spacing w:before="120" w:after="120"/>
        <w:ind w:firstLine="708"/>
        <w:rPr>
          <w:rFonts w:ascii="Cambria" w:eastAsia="Calibri" w:hAnsi="Cambria" w:cstheme="minorHAnsi"/>
          <w:bCs/>
          <w: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(rozliczenie </w:t>
      </w:r>
      <w:r w:rsidRPr="00E9265E">
        <w:rPr>
          <w:rFonts w:ascii="Cambria" w:eastAsia="Calibri" w:hAnsi="Cambria" w:cstheme="minorHAnsi"/>
          <w:i/>
          <w:color w:val="000000" w:themeColor="text1"/>
          <w:sz w:val="22"/>
          <w:szCs w:val="22"/>
          <w:lang w:eastAsia="en-US"/>
        </w:rPr>
        <w:t>z dokładnością do 1 sztuki</w:t>
      </w:r>
      <w:r w:rsidRPr="00E9265E">
        <w:rPr>
          <w:rFonts w:ascii="Cambria" w:eastAsia="Calibri" w:hAnsi="Cambria" w:cstheme="minorHAnsi"/>
          <w:bCs/>
          <w:i/>
          <w:color w:val="000000" w:themeColor="text1"/>
          <w:sz w:val="22"/>
          <w:szCs w:val="22"/>
          <w:lang w:eastAsia="en-US"/>
        </w:rPr>
        <w:t>)</w:t>
      </w:r>
    </w:p>
    <w:p w14:paraId="6F2FE40D" w14:textId="77777777" w:rsidR="00E9265E" w:rsidRPr="00E9265E" w:rsidRDefault="00E9265E" w:rsidP="00E9265E">
      <w:pPr>
        <w:spacing w:before="120" w:after="120"/>
        <w:rPr>
          <w:rFonts w:ascii="Cambria" w:eastAsia="Calibri" w:hAnsi="Cambria" w:cstheme="minorHAnsi"/>
          <w:color w:val="000000" w:themeColor="text1"/>
          <w:sz w:val="22"/>
          <w:szCs w:val="22"/>
        </w:rPr>
      </w:pPr>
    </w:p>
    <w:p w14:paraId="1B4CBA57" w14:textId="77777777" w:rsidR="00E9265E" w:rsidRPr="00E9265E" w:rsidRDefault="00E9265E" w:rsidP="00E9265E">
      <w:pPr>
        <w:spacing w:before="120" w:after="120"/>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6FDC2E58" w14:textId="77777777" w:rsidTr="00F36536">
        <w:trPr>
          <w:trHeight w:val="161"/>
          <w:jc w:val="center"/>
        </w:trPr>
        <w:tc>
          <w:tcPr>
            <w:tcW w:w="358" w:type="pct"/>
            <w:shd w:val="clear" w:color="auto" w:fill="auto"/>
          </w:tcPr>
          <w:p w14:paraId="69955992"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19A1833"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F9F0E0E"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03EB0B67"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B211980"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07BA630" w14:textId="77777777" w:rsidTr="00F36536">
        <w:trPr>
          <w:trHeight w:val="625"/>
          <w:jc w:val="center"/>
        </w:trPr>
        <w:tc>
          <w:tcPr>
            <w:tcW w:w="358" w:type="pct"/>
            <w:shd w:val="clear" w:color="auto" w:fill="auto"/>
          </w:tcPr>
          <w:p w14:paraId="6CEAE711"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153</w:t>
            </w:r>
          </w:p>
        </w:tc>
        <w:tc>
          <w:tcPr>
            <w:tcW w:w="958" w:type="pct"/>
            <w:shd w:val="clear" w:color="auto" w:fill="auto"/>
          </w:tcPr>
          <w:p w14:paraId="0AAF762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GRODZ-DEM</w:t>
            </w:r>
          </w:p>
        </w:tc>
        <w:tc>
          <w:tcPr>
            <w:tcW w:w="910" w:type="pct"/>
            <w:shd w:val="clear" w:color="auto" w:fill="auto"/>
          </w:tcPr>
          <w:p w14:paraId="0855980F"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GRODZ-DEM</w:t>
            </w:r>
            <w:r w:rsidRPr="00E9265E">
              <w:rPr>
                <w:rFonts w:ascii="Cambria" w:eastAsia="Calibri" w:hAnsi="Cambria" w:cstheme="minorHAnsi"/>
                <w:bCs/>
                <w:iCs/>
                <w:color w:val="000000" w:themeColor="text1"/>
                <w:sz w:val="22"/>
                <w:szCs w:val="22"/>
                <w:lang w:eastAsia="pl-PL"/>
              </w:rPr>
              <w:br/>
              <w:t>GODZ DSIA</w:t>
            </w:r>
          </w:p>
        </w:tc>
        <w:tc>
          <w:tcPr>
            <w:tcW w:w="2062" w:type="pct"/>
            <w:shd w:val="clear" w:color="auto" w:fill="auto"/>
          </w:tcPr>
          <w:p w14:paraId="56B726A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Demontaż (likwidacja) ogrodzeń</w:t>
            </w:r>
          </w:p>
        </w:tc>
        <w:tc>
          <w:tcPr>
            <w:tcW w:w="712" w:type="pct"/>
            <w:shd w:val="clear" w:color="auto" w:fill="auto"/>
          </w:tcPr>
          <w:p w14:paraId="4B52BF24"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HM</w:t>
            </w:r>
          </w:p>
        </w:tc>
      </w:tr>
    </w:tbl>
    <w:p w14:paraId="62A35EAB"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3073C128"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oczyszczenie siatki z pozostałości roślinnych i wydobycie części zawiniętej, </w:t>
      </w:r>
    </w:p>
    <w:p w14:paraId="63C5D8BF"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demontaż żerdzi,</w:t>
      </w:r>
    </w:p>
    <w:p w14:paraId="38190096"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zdjęcie i zrolowanie siatki,</w:t>
      </w:r>
    </w:p>
    <w:p w14:paraId="3238553B"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rozbiórkę przełazów/bram, </w:t>
      </w:r>
    </w:p>
    <w:p w14:paraId="362A9100"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wykopanie lub ścięcie równo z ziemią słupków, </w:t>
      </w:r>
    </w:p>
    <w:p w14:paraId="1A097B4D"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wyrównanie powierzchni gleby, </w:t>
      </w:r>
    </w:p>
    <w:p w14:paraId="78CC0BB1"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załadunek, przewiezienie odzyskanych materiałów do magazynu nadleśnictwa w </w:t>
      </w:r>
      <w:r w:rsidRPr="00E9265E">
        <w:rPr>
          <w:rFonts w:ascii="Cambria" w:eastAsia="Calibri" w:hAnsi="Cambria" w:cstheme="minorHAnsi"/>
          <w:color w:val="000000" w:themeColor="text1"/>
          <w:sz w:val="22"/>
          <w:szCs w:val="22"/>
        </w:rPr>
        <w:lastRenderedPageBreak/>
        <w:t>Ławkach,</w:t>
      </w:r>
    </w:p>
    <w:p w14:paraId="46E97385" w14:textId="77777777" w:rsidR="00E9265E" w:rsidRPr="00E9265E" w:rsidRDefault="00E9265E" w:rsidP="00946038">
      <w:pPr>
        <w:pStyle w:val="Akapitzlist"/>
        <w:widowControl w:val="0"/>
        <w:numPr>
          <w:ilvl w:val="0"/>
          <w:numId w:val="291"/>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rozładunek i ułożenie odzyskanych materiałów we wskazanym miejscu.</w:t>
      </w:r>
    </w:p>
    <w:p w14:paraId="050196A7"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rPr>
      </w:pPr>
      <w:r w:rsidRPr="00E9265E">
        <w:rPr>
          <w:rFonts w:ascii="Cambria" w:eastAsia="Calibri" w:hAnsi="Cambria" w:cstheme="minorHAnsi"/>
          <w:b/>
          <w:bCs/>
          <w:iCs/>
          <w:color w:val="000000" w:themeColor="text1"/>
          <w:sz w:val="22"/>
          <w:szCs w:val="22"/>
        </w:rPr>
        <w:t>Uwagi:</w:t>
      </w:r>
    </w:p>
    <w:p w14:paraId="28FD3646" w14:textId="77777777" w:rsidR="00E9265E" w:rsidRPr="00E9265E" w:rsidRDefault="00E9265E" w:rsidP="00946038">
      <w:pPr>
        <w:pStyle w:val="Akapitzlist"/>
        <w:numPr>
          <w:ilvl w:val="0"/>
          <w:numId w:val="292"/>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zużyte słupki mogą pozostać na powierzchni wg wskazań Zamawiającego,</w:t>
      </w:r>
    </w:p>
    <w:p w14:paraId="1517D859" w14:textId="77777777" w:rsidR="00E9265E" w:rsidRPr="00E9265E" w:rsidRDefault="00E9265E" w:rsidP="00946038">
      <w:pPr>
        <w:pStyle w:val="Akapitzlist"/>
        <w:numPr>
          <w:ilvl w:val="0"/>
          <w:numId w:val="292"/>
        </w:numPr>
        <w:spacing w:before="120" w:after="120"/>
        <w:jc w:val="both"/>
        <w:rPr>
          <w:rFonts w:ascii="Cambria" w:hAnsi="Cambria" w:cstheme="minorHAnsi"/>
          <w:color w:val="000000" w:themeColor="text1"/>
          <w:sz w:val="22"/>
          <w:szCs w:val="22"/>
          <w:lang w:bidi="hi-IN"/>
        </w:rPr>
      </w:pPr>
      <w:r w:rsidRPr="00E9265E">
        <w:rPr>
          <w:rFonts w:ascii="Cambria" w:hAnsi="Cambria" w:cstheme="minorHAnsi"/>
          <w:color w:val="000000" w:themeColor="text1"/>
          <w:sz w:val="22"/>
          <w:szCs w:val="22"/>
          <w:lang w:bidi="hi-IN"/>
        </w:rPr>
        <w:t>czynność GODZ DSIA przeznaczona jest w wycenie na koszty transportowe.</w:t>
      </w:r>
    </w:p>
    <w:p w14:paraId="4ED39BA8"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27076741" w14:textId="77777777" w:rsidR="00E9265E" w:rsidRPr="00E9265E" w:rsidRDefault="00E9265E" w:rsidP="00E9265E">
      <w:pPr>
        <w:tabs>
          <w:tab w:val="left" w:pos="34"/>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6210FFAE" w14:textId="77777777" w:rsidR="00E9265E" w:rsidRPr="00E9265E" w:rsidRDefault="00E9265E" w:rsidP="00946038">
      <w:pPr>
        <w:numPr>
          <w:ilvl w:val="0"/>
          <w:numId w:val="293"/>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zweryfikowanie prawidłowości ich wykonania z opisem czynności i Zleceniem,</w:t>
      </w:r>
    </w:p>
    <w:p w14:paraId="412D9299" w14:textId="77777777" w:rsidR="00E9265E" w:rsidRPr="00E9265E" w:rsidRDefault="00E9265E" w:rsidP="00946038">
      <w:pPr>
        <w:numPr>
          <w:ilvl w:val="0"/>
          <w:numId w:val="293"/>
        </w:numPr>
        <w:autoSpaceDE w:val="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dokonanie pomiaru długości zdemontowanego grodzenia (np. przy pomocy: dalmierza, taśmy mierniczej, GPS, itp).</w:t>
      </w:r>
    </w:p>
    <w:p w14:paraId="0C5DD000" w14:textId="77777777" w:rsidR="00E9265E" w:rsidRPr="00E9265E" w:rsidRDefault="00E9265E" w:rsidP="00E9265E">
      <w:pPr>
        <w:pStyle w:val="Akapitzlist"/>
        <w:autoSpaceDE w:val="0"/>
        <w:jc w:val="both"/>
        <w:rPr>
          <w:rFonts w:ascii="Cambria" w:eastAsia="Calibri" w:hAnsi="Cambria" w:cstheme="minorHAnsi"/>
          <w:bCs/>
          <w:i/>
          <w:color w:val="000000" w:themeColor="text1"/>
          <w:sz w:val="22"/>
          <w:szCs w:val="22"/>
        </w:rPr>
      </w:pPr>
      <w:r w:rsidRPr="00E9265E">
        <w:rPr>
          <w:rFonts w:ascii="Cambria" w:eastAsia="Calibri" w:hAnsi="Cambria" w:cstheme="minorHAnsi"/>
          <w:bCs/>
          <w:i/>
          <w:color w:val="000000" w:themeColor="text1"/>
          <w:sz w:val="22"/>
          <w:szCs w:val="22"/>
        </w:rPr>
        <w:t xml:space="preserve">(rozliczenie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0601505E" w14:textId="77777777" w:rsidR="00E9265E" w:rsidRPr="00E9265E" w:rsidRDefault="00E9265E" w:rsidP="00E9265E">
      <w:pPr>
        <w:spacing w:before="120" w:after="120"/>
        <w:rPr>
          <w:rFonts w:ascii="Cambria" w:eastAsia="Calibri" w:hAnsi="Cambria" w:cstheme="minorHAnsi"/>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446529EE" w14:textId="77777777" w:rsidTr="00F36536">
        <w:trPr>
          <w:trHeight w:val="161"/>
          <w:jc w:val="center"/>
        </w:trPr>
        <w:tc>
          <w:tcPr>
            <w:tcW w:w="358" w:type="pct"/>
            <w:shd w:val="clear" w:color="auto" w:fill="auto"/>
          </w:tcPr>
          <w:p w14:paraId="7B74DABF"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CF8BEDB"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DBEBFEE"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19D60EA4"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3FC62C0"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5C0277C9" w14:textId="77777777" w:rsidTr="00F36536">
        <w:trPr>
          <w:trHeight w:val="625"/>
          <w:jc w:val="center"/>
        </w:trPr>
        <w:tc>
          <w:tcPr>
            <w:tcW w:w="358" w:type="pct"/>
            <w:shd w:val="clear" w:color="auto" w:fill="auto"/>
          </w:tcPr>
          <w:p w14:paraId="7806628E"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154</w:t>
            </w:r>
          </w:p>
        </w:tc>
        <w:tc>
          <w:tcPr>
            <w:tcW w:w="958" w:type="pct"/>
            <w:shd w:val="clear" w:color="auto" w:fill="auto"/>
            <w:vAlign w:val="center"/>
          </w:tcPr>
          <w:p w14:paraId="27FFCC49"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rPr>
              <w:t>K GRODZEŃ</w:t>
            </w:r>
          </w:p>
        </w:tc>
        <w:tc>
          <w:tcPr>
            <w:tcW w:w="910" w:type="pct"/>
            <w:shd w:val="clear" w:color="auto" w:fill="auto"/>
            <w:vAlign w:val="center"/>
          </w:tcPr>
          <w:p w14:paraId="1B4CD92C"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rPr>
              <w:t>K GRODZEŃ</w:t>
            </w:r>
            <w:r w:rsidRPr="00E9265E">
              <w:rPr>
                <w:rFonts w:ascii="Cambria" w:eastAsia="Calibri" w:hAnsi="Cambria" w:cstheme="minorHAnsi"/>
                <w:bCs/>
                <w:color w:val="000000" w:themeColor="text1"/>
                <w:sz w:val="22"/>
                <w:szCs w:val="22"/>
              </w:rPr>
              <w:br/>
            </w:r>
            <w:r w:rsidRPr="00E9265E">
              <w:rPr>
                <w:rFonts w:ascii="Cambria" w:eastAsia="Calibri" w:hAnsi="Cambria" w:cstheme="minorHAnsi"/>
                <w:bCs/>
                <w:iCs/>
                <w:color w:val="000000" w:themeColor="text1"/>
                <w:sz w:val="22"/>
                <w:szCs w:val="22"/>
                <w:lang w:eastAsia="pl-PL"/>
              </w:rPr>
              <w:t>GODZ KGR</w:t>
            </w:r>
            <w:r w:rsidRPr="00E9265E">
              <w:rPr>
                <w:rFonts w:ascii="Cambria" w:eastAsia="Calibri" w:hAnsi="Cambria" w:cstheme="minorHAnsi"/>
                <w:bCs/>
                <w:iCs/>
                <w:color w:val="000000" w:themeColor="text1"/>
                <w:sz w:val="22"/>
                <w:szCs w:val="22"/>
                <w:lang w:eastAsia="pl-PL"/>
              </w:rPr>
              <w:br/>
              <w:t>GWOŻDZIE (mat)</w:t>
            </w:r>
            <w:r w:rsidRPr="00E9265E">
              <w:rPr>
                <w:rFonts w:ascii="Cambria" w:eastAsia="Calibri" w:hAnsi="Cambria" w:cstheme="minorHAnsi"/>
                <w:bCs/>
                <w:iCs/>
                <w:color w:val="000000" w:themeColor="text1"/>
                <w:sz w:val="22"/>
                <w:szCs w:val="22"/>
                <w:lang w:eastAsia="pl-PL"/>
              </w:rPr>
              <w:br/>
              <w:t>SKOBLE (mat)</w:t>
            </w:r>
            <w:r w:rsidRPr="00E9265E">
              <w:rPr>
                <w:rFonts w:ascii="Cambria" w:eastAsia="Calibri" w:hAnsi="Cambria" w:cstheme="minorHAnsi"/>
                <w:bCs/>
                <w:iCs/>
                <w:color w:val="000000" w:themeColor="text1"/>
                <w:sz w:val="22"/>
                <w:szCs w:val="22"/>
                <w:lang w:eastAsia="pl-PL"/>
              </w:rPr>
              <w:br/>
              <w:t>DRUT (mat)</w:t>
            </w:r>
          </w:p>
        </w:tc>
        <w:tc>
          <w:tcPr>
            <w:tcW w:w="2062" w:type="pct"/>
            <w:shd w:val="clear" w:color="auto" w:fill="auto"/>
            <w:vAlign w:val="center"/>
          </w:tcPr>
          <w:p w14:paraId="6E343FDA"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Naprawa (konserwacja) ogrodzeń upraw leśnych</w:t>
            </w:r>
          </w:p>
        </w:tc>
        <w:tc>
          <w:tcPr>
            <w:tcW w:w="712" w:type="pct"/>
            <w:shd w:val="clear" w:color="auto" w:fill="auto"/>
          </w:tcPr>
          <w:p w14:paraId="65828A59"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w:t>
            </w:r>
          </w:p>
        </w:tc>
      </w:tr>
    </w:tbl>
    <w:p w14:paraId="65BA32BC"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33393289" w14:textId="77777777" w:rsidR="00E9265E" w:rsidRPr="00E9265E" w:rsidRDefault="00E9265E" w:rsidP="00946038">
      <w:pPr>
        <w:pStyle w:val="Akapitzlist"/>
        <w:numPr>
          <w:ilvl w:val="0"/>
          <w:numId w:val="29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color w:val="000000" w:themeColor="text1"/>
          <w:sz w:val="22"/>
          <w:szCs w:val="22"/>
        </w:rPr>
        <w:t>dostarczenie materiałów na powierzchnię na odległość maksymalną 25 Km,</w:t>
      </w:r>
    </w:p>
    <w:p w14:paraId="34547C40" w14:textId="77777777" w:rsidR="00E9265E" w:rsidRPr="00E9265E" w:rsidRDefault="00E9265E" w:rsidP="00946038">
      <w:pPr>
        <w:pStyle w:val="Akapitzlist"/>
        <w:numPr>
          <w:ilvl w:val="0"/>
          <w:numId w:val="29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color w:val="000000" w:themeColor="text1"/>
          <w:sz w:val="22"/>
          <w:szCs w:val="22"/>
        </w:rPr>
        <w:t xml:space="preserve">wymianę słupów na nowe wykonane wg technologii opisanej w pkt 147-152, </w:t>
      </w:r>
    </w:p>
    <w:p w14:paraId="282F6BDB" w14:textId="77777777" w:rsidR="00E9265E" w:rsidRPr="00E9265E" w:rsidRDefault="00E9265E" w:rsidP="00946038">
      <w:pPr>
        <w:pStyle w:val="Akapitzlist"/>
        <w:numPr>
          <w:ilvl w:val="0"/>
          <w:numId w:val="29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color w:val="000000" w:themeColor="text1"/>
          <w:sz w:val="22"/>
          <w:szCs w:val="22"/>
        </w:rPr>
        <w:t>naciągnięcie lub wymianę siatki, (siatkę do wymiany należy pobrać z magazynu nadleśnictwa Łuków w Ławkach. Zużytą siatkę, nie nadającą się do dalszego użytkowania należy zgodnie ze zleceniem zawieźć do miejsca wskazanego przez Zamawiającego magazyn nadleśnictwa Łuków w Ławkach,</w:t>
      </w:r>
    </w:p>
    <w:p w14:paraId="3E498AC6" w14:textId="77777777" w:rsidR="00E9265E" w:rsidRPr="00E9265E" w:rsidRDefault="00E9265E" w:rsidP="00946038">
      <w:pPr>
        <w:pStyle w:val="Akapitzlist"/>
        <w:numPr>
          <w:ilvl w:val="0"/>
          <w:numId w:val="29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color w:val="000000" w:themeColor="text1"/>
          <w:sz w:val="22"/>
          <w:szCs w:val="22"/>
        </w:rPr>
        <w:t>naprawę lub wymianę bram i przejść, drabinek,</w:t>
      </w:r>
    </w:p>
    <w:p w14:paraId="265D9C15" w14:textId="77777777" w:rsidR="00E9265E" w:rsidRPr="00E9265E" w:rsidRDefault="00E9265E" w:rsidP="00946038">
      <w:pPr>
        <w:pStyle w:val="Akapitzlist"/>
        <w:numPr>
          <w:ilvl w:val="0"/>
          <w:numId w:val="29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color w:val="000000" w:themeColor="text1"/>
          <w:sz w:val="22"/>
          <w:szCs w:val="22"/>
        </w:rPr>
        <w:t>usunięcie z ogrodzeń roślinności w zakresie wymaganym do konserwacji,</w:t>
      </w:r>
    </w:p>
    <w:p w14:paraId="70399669" w14:textId="77777777" w:rsidR="00E9265E" w:rsidRPr="00E9265E" w:rsidRDefault="00E9265E" w:rsidP="00946038">
      <w:pPr>
        <w:pStyle w:val="Akapitzlist"/>
        <w:numPr>
          <w:ilvl w:val="0"/>
          <w:numId w:val="294"/>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fakultatywnie: przymocowanie siatki opisane w pozycji nr 147-152. </w:t>
      </w:r>
    </w:p>
    <w:p w14:paraId="6C4C309B"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rPr>
      </w:pPr>
      <w:r w:rsidRPr="00E9265E">
        <w:rPr>
          <w:rFonts w:ascii="Cambria" w:eastAsia="Calibri" w:hAnsi="Cambria" w:cstheme="minorHAnsi"/>
          <w:b/>
          <w:bCs/>
          <w:iCs/>
          <w:color w:val="000000" w:themeColor="text1"/>
          <w:sz w:val="22"/>
          <w:szCs w:val="22"/>
        </w:rPr>
        <w:t>Uwagi:</w:t>
      </w:r>
    </w:p>
    <w:p w14:paraId="41F18AE4" w14:textId="77777777" w:rsidR="00E9265E" w:rsidRPr="00E9265E" w:rsidRDefault="00E9265E" w:rsidP="00946038">
      <w:pPr>
        <w:pStyle w:val="Akapitzlist"/>
        <w:numPr>
          <w:ilvl w:val="0"/>
          <w:numId w:val="295"/>
        </w:numPr>
        <w:spacing w:before="120" w:after="120"/>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materiały zapewnia:</w:t>
      </w:r>
    </w:p>
    <w:p w14:paraId="6A6A2BE9" w14:textId="77777777" w:rsidR="00E9265E" w:rsidRPr="00E9265E" w:rsidRDefault="00E9265E" w:rsidP="00946038">
      <w:pPr>
        <w:pStyle w:val="Akapitzlist"/>
        <w:numPr>
          <w:ilvl w:val="0"/>
          <w:numId w:val="295"/>
        </w:numPr>
        <w:tabs>
          <w:tab w:val="clear" w:pos="720"/>
          <w:tab w:val="num" w:pos="993"/>
        </w:tabs>
        <w:spacing w:before="120" w:after="120"/>
        <w:ind w:left="1134"/>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 xml:space="preserve">Zamawiający – siatka grodzeniowa, drut nośny, słupki i żerdzie, </w:t>
      </w:r>
    </w:p>
    <w:p w14:paraId="062376BE" w14:textId="77777777" w:rsidR="00E9265E" w:rsidRPr="00E9265E" w:rsidRDefault="00E9265E" w:rsidP="00946038">
      <w:pPr>
        <w:pStyle w:val="Akapitzlist"/>
        <w:numPr>
          <w:ilvl w:val="0"/>
          <w:numId w:val="295"/>
        </w:numPr>
        <w:tabs>
          <w:tab w:val="clear" w:pos="720"/>
          <w:tab w:val="num" w:pos="993"/>
        </w:tabs>
        <w:spacing w:before="120" w:after="120"/>
        <w:ind w:left="1134"/>
        <w:jc w:val="both"/>
        <w:rPr>
          <w:rFonts w:ascii="Cambria" w:eastAsia="Calibri" w:hAnsi="Cambria" w:cstheme="minorHAnsi"/>
          <w:bCs/>
          <w:iCs/>
          <w:color w:val="000000" w:themeColor="text1"/>
          <w:sz w:val="22"/>
          <w:szCs w:val="22"/>
        </w:rPr>
      </w:pPr>
      <w:r w:rsidRPr="00E9265E">
        <w:rPr>
          <w:rFonts w:ascii="Cambria" w:eastAsia="Calibri" w:hAnsi="Cambria" w:cstheme="minorHAnsi"/>
          <w:bCs/>
          <w:iCs/>
          <w:color w:val="000000" w:themeColor="text1"/>
          <w:sz w:val="22"/>
          <w:szCs w:val="22"/>
        </w:rPr>
        <w:t>Wykonawca - skoble ocynkowane 3x30 lub 4x40 (ok 0,6 kg lub 1,0 kg na 1 HM) i gwoździe ocynkowane 4x100 lub 4,5x125 (ok. 0,1 lub 0,2 kg na HM.) ,</w:t>
      </w:r>
    </w:p>
    <w:p w14:paraId="198F1C7C" w14:textId="77777777" w:rsidR="00E9265E" w:rsidRPr="00E9265E" w:rsidRDefault="00E9265E" w:rsidP="00946038">
      <w:pPr>
        <w:pStyle w:val="Akapitzlist"/>
        <w:numPr>
          <w:ilvl w:val="0"/>
          <w:numId w:val="295"/>
        </w:numPr>
        <w:spacing w:before="120" w:after="120"/>
        <w:jc w:val="both"/>
        <w:rPr>
          <w:rFonts w:ascii="Cambria" w:eastAsia="Calibri" w:hAnsi="Cambria" w:cstheme="minorHAnsi"/>
          <w:bCs/>
          <w:color w:val="000000" w:themeColor="text1"/>
          <w:sz w:val="22"/>
          <w:szCs w:val="22"/>
        </w:rPr>
      </w:pPr>
      <w:r w:rsidRPr="00E9265E">
        <w:rPr>
          <w:rFonts w:ascii="Cambria" w:eastAsia="Calibri" w:hAnsi="Cambria" w:cstheme="minorHAnsi"/>
          <w:bCs/>
          <w:color w:val="000000" w:themeColor="text1"/>
          <w:sz w:val="22"/>
          <w:szCs w:val="22"/>
        </w:rPr>
        <w:t xml:space="preserve">przygotowanie słupków do naprawy ogrodzeń jest rozliczane odrębnie wg pozycji nr 151, 152 ,  </w:t>
      </w:r>
    </w:p>
    <w:p w14:paraId="22448323" w14:textId="77777777" w:rsidR="00E9265E" w:rsidRPr="00E9265E" w:rsidRDefault="00E9265E" w:rsidP="00946038">
      <w:pPr>
        <w:pStyle w:val="Akapitzlist"/>
        <w:numPr>
          <w:ilvl w:val="0"/>
          <w:numId w:val="295"/>
        </w:numPr>
        <w:spacing w:before="120" w:after="120"/>
        <w:jc w:val="both"/>
        <w:rPr>
          <w:rFonts w:ascii="Cambria" w:eastAsia="Calibri" w:hAnsi="Cambria" w:cstheme="minorHAnsi"/>
          <w:bCs/>
          <w:color w:val="000000" w:themeColor="text1"/>
          <w:sz w:val="22"/>
          <w:szCs w:val="22"/>
        </w:rPr>
      </w:pPr>
      <w:r w:rsidRPr="00E9265E">
        <w:rPr>
          <w:rFonts w:ascii="Cambria" w:eastAsia="Calibri" w:hAnsi="Cambria" w:cstheme="minorHAnsi"/>
          <w:bCs/>
          <w:color w:val="000000" w:themeColor="text1"/>
          <w:sz w:val="22"/>
          <w:szCs w:val="22"/>
        </w:rPr>
        <w:t>siatkę należy przybijać wyłącznie skoblami,</w:t>
      </w:r>
    </w:p>
    <w:p w14:paraId="39679122" w14:textId="77777777" w:rsidR="00E9265E" w:rsidRPr="00E9265E" w:rsidRDefault="00E9265E" w:rsidP="00946038">
      <w:pPr>
        <w:pStyle w:val="Akapitzlist"/>
        <w:numPr>
          <w:ilvl w:val="0"/>
          <w:numId w:val="295"/>
        </w:numPr>
        <w:spacing w:before="120" w:after="120"/>
        <w:jc w:val="both"/>
        <w:rPr>
          <w:rFonts w:ascii="Cambria" w:hAnsi="Cambria" w:cstheme="minorHAnsi"/>
          <w:color w:val="000000" w:themeColor="text1"/>
          <w:sz w:val="22"/>
          <w:szCs w:val="22"/>
          <w:lang w:bidi="hi-IN"/>
        </w:rPr>
      </w:pPr>
      <w:r w:rsidRPr="00E9265E">
        <w:rPr>
          <w:rFonts w:ascii="Cambria" w:hAnsi="Cambria" w:cstheme="minorHAnsi"/>
          <w:color w:val="000000" w:themeColor="text1"/>
          <w:sz w:val="22"/>
          <w:szCs w:val="22"/>
          <w:lang w:bidi="hi-IN"/>
        </w:rPr>
        <w:t>czynność GODZ KGR przeznaczona jest w wycenie na koszty transportowe.</w:t>
      </w:r>
    </w:p>
    <w:p w14:paraId="5537A0C3"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521F49C2" w14:textId="77777777" w:rsidR="00E9265E" w:rsidRPr="00E9265E" w:rsidRDefault="00E9265E" w:rsidP="00946038">
      <w:pPr>
        <w:pStyle w:val="Akapitzlist"/>
        <w:numPr>
          <w:ilvl w:val="0"/>
          <w:numId w:val="296"/>
        </w:numPr>
        <w:tabs>
          <w:tab w:val="left" w:pos="68"/>
        </w:tabs>
        <w:autoSpaceDE w:val="0"/>
        <w:spacing w:before="120" w:after="120"/>
        <w:jc w:val="both"/>
        <w:rPr>
          <w:rFonts w:ascii="Cambria" w:eastAsia="Calibri" w:hAnsi="Cambria" w:cstheme="minorHAnsi"/>
          <w:bCs/>
          <w:i/>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 zweryfikowanie prawidłowości ich wykonania ze zleceniem oraz poprzez odnotowywanie rzeczywistej liczby godzin wykonywania danej pracy.</w:t>
      </w:r>
    </w:p>
    <w:p w14:paraId="155D670E" w14:textId="77777777" w:rsidR="00E9265E" w:rsidRPr="00E9265E" w:rsidRDefault="00E9265E" w:rsidP="00E9265E">
      <w:pPr>
        <w:suppressAutoHyphens w:val="0"/>
        <w:spacing w:before="120" w:after="120"/>
        <w:ind w:firstLine="708"/>
        <w:rPr>
          <w:rFonts w:ascii="Cambria" w:eastAsia="Verdana" w:hAnsi="Cambria" w:cstheme="minorHAnsi"/>
          <w:b/>
          <w:color w:val="000000" w:themeColor="text1"/>
          <w:kern w:val="1"/>
          <w:sz w:val="22"/>
          <w:szCs w:val="22"/>
          <w:lang w:eastAsia="zh-CN" w:bidi="hi-IN"/>
        </w:rPr>
      </w:pPr>
      <w:r w:rsidRPr="00E9265E">
        <w:rPr>
          <w:rFonts w:ascii="Cambria" w:eastAsia="Calibri" w:hAnsi="Cambria" w:cstheme="minorHAnsi"/>
          <w:bCs/>
          <w:i/>
          <w:color w:val="000000" w:themeColor="text1"/>
          <w:sz w:val="22"/>
          <w:szCs w:val="22"/>
          <w:lang w:eastAsia="en-US"/>
        </w:rPr>
        <w:t xml:space="preserve">(rozliczenie z dokładnością do 1 godziny) </w:t>
      </w:r>
    </w:p>
    <w:p w14:paraId="3B4733D1" w14:textId="77777777" w:rsidR="00E9265E" w:rsidRPr="00E9265E" w:rsidRDefault="00E9265E" w:rsidP="00E9265E">
      <w:pPr>
        <w:suppressAutoHyphens w:val="0"/>
        <w:spacing w:after="200" w:line="276" w:lineRule="auto"/>
        <w:rPr>
          <w:rFonts w:ascii="Cambria" w:eastAsia="Calibri" w:hAnsi="Cambria" w:cstheme="minorHAnsi"/>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66AEED95" w14:textId="77777777" w:rsidTr="00F36536">
        <w:trPr>
          <w:trHeight w:val="161"/>
          <w:jc w:val="center"/>
        </w:trPr>
        <w:tc>
          <w:tcPr>
            <w:tcW w:w="358" w:type="pct"/>
            <w:shd w:val="clear" w:color="auto" w:fill="auto"/>
          </w:tcPr>
          <w:p w14:paraId="359BA774"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F73CE68"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8C22747" w14:textId="77777777" w:rsidR="00E9265E" w:rsidRPr="00E9265E"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1B698AD0"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AFF13FF"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2FAB3EC6" w14:textId="77777777" w:rsidTr="00F36536">
        <w:trPr>
          <w:trHeight w:val="625"/>
          <w:jc w:val="center"/>
        </w:trPr>
        <w:tc>
          <w:tcPr>
            <w:tcW w:w="358" w:type="pct"/>
            <w:shd w:val="clear" w:color="auto" w:fill="auto"/>
          </w:tcPr>
          <w:p w14:paraId="5FDD6610"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155</w:t>
            </w:r>
          </w:p>
        </w:tc>
        <w:tc>
          <w:tcPr>
            <w:tcW w:w="958" w:type="pct"/>
            <w:shd w:val="clear" w:color="auto" w:fill="auto"/>
            <w:vAlign w:val="center"/>
          </w:tcPr>
          <w:p w14:paraId="4BA1541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rPr>
              <w:t>PRZYB-1ŻU</w:t>
            </w:r>
          </w:p>
        </w:tc>
        <w:tc>
          <w:tcPr>
            <w:tcW w:w="910" w:type="pct"/>
            <w:shd w:val="clear" w:color="auto" w:fill="auto"/>
            <w:vAlign w:val="center"/>
          </w:tcPr>
          <w:p w14:paraId="07240639" w14:textId="77777777" w:rsidR="00E9265E" w:rsidRPr="00E9265E" w:rsidRDefault="00E9265E" w:rsidP="00F36536">
            <w:pPr>
              <w:suppressAutoHyphens w:val="0"/>
              <w:spacing w:before="120" w:after="120"/>
              <w:rPr>
                <w:rFonts w:ascii="Cambria" w:eastAsia="Calibri" w:hAnsi="Cambria" w:cstheme="minorHAnsi"/>
                <w:bCs/>
                <w:color w:val="000000" w:themeColor="text1"/>
                <w:sz w:val="22"/>
                <w:szCs w:val="22"/>
              </w:rPr>
            </w:pPr>
            <w:r w:rsidRPr="00E9265E">
              <w:rPr>
                <w:rFonts w:ascii="Cambria" w:eastAsia="Calibri" w:hAnsi="Cambria" w:cstheme="minorHAnsi"/>
                <w:bCs/>
                <w:color w:val="000000" w:themeColor="text1"/>
                <w:sz w:val="22"/>
                <w:szCs w:val="22"/>
              </w:rPr>
              <w:t>PRZYB-1ŻU</w:t>
            </w:r>
            <w:r w:rsidRPr="00E9265E">
              <w:rPr>
                <w:rFonts w:ascii="Cambria" w:eastAsia="Calibri" w:hAnsi="Cambria" w:cstheme="minorHAnsi"/>
                <w:bCs/>
                <w:color w:val="000000" w:themeColor="text1"/>
                <w:sz w:val="22"/>
                <w:szCs w:val="22"/>
              </w:rPr>
              <w:br/>
            </w:r>
            <w:r w:rsidRPr="00E9265E">
              <w:rPr>
                <w:rFonts w:ascii="Cambria" w:eastAsia="Calibri" w:hAnsi="Cambria" w:cstheme="minorHAnsi"/>
                <w:bCs/>
                <w:iCs/>
                <w:color w:val="000000" w:themeColor="text1"/>
                <w:sz w:val="22"/>
                <w:szCs w:val="22"/>
                <w:lang w:eastAsia="pl-PL"/>
              </w:rPr>
              <w:t>GODZ ZER</w:t>
            </w:r>
          </w:p>
        </w:tc>
        <w:tc>
          <w:tcPr>
            <w:tcW w:w="2062" w:type="pct"/>
            <w:shd w:val="clear" w:color="auto" w:fill="auto"/>
            <w:vAlign w:val="center"/>
          </w:tcPr>
          <w:p w14:paraId="0C0F6298"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Przybicie okorowanych żerdzi w jednym rzędzie</w:t>
            </w:r>
          </w:p>
        </w:tc>
        <w:tc>
          <w:tcPr>
            <w:tcW w:w="712" w:type="pct"/>
            <w:shd w:val="clear" w:color="auto" w:fill="auto"/>
          </w:tcPr>
          <w:p w14:paraId="4546294D"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HM</w:t>
            </w:r>
          </w:p>
        </w:tc>
      </w:tr>
    </w:tbl>
    <w:p w14:paraId="5793F690" w14:textId="77777777" w:rsidR="00E9265E" w:rsidRPr="00E9265E"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rPr>
        <w:t>Standard technologii prac obejmuje:</w:t>
      </w:r>
    </w:p>
    <w:p w14:paraId="6266DAD6" w14:textId="77777777" w:rsidR="00E9265E" w:rsidRPr="00E9265E" w:rsidRDefault="00E9265E" w:rsidP="00946038">
      <w:pPr>
        <w:pStyle w:val="Akapitzlist"/>
        <w:numPr>
          <w:ilvl w:val="0"/>
          <w:numId w:val="297"/>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dostarczenie materiałów na powierzchnię na odległość maksymalną do 40 km,</w:t>
      </w:r>
    </w:p>
    <w:p w14:paraId="1EE62C7F" w14:textId="77777777" w:rsidR="00E9265E" w:rsidRPr="00E9265E" w:rsidRDefault="00E9265E" w:rsidP="00946038">
      <w:pPr>
        <w:pStyle w:val="Akapitzlist"/>
        <w:numPr>
          <w:ilvl w:val="0"/>
          <w:numId w:val="297"/>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rozniesienie przygotowanych żerdzi, </w:t>
      </w:r>
    </w:p>
    <w:p w14:paraId="7F45B510" w14:textId="77777777" w:rsidR="00E9265E" w:rsidRPr="00E9265E" w:rsidRDefault="00E9265E" w:rsidP="00946038">
      <w:pPr>
        <w:pStyle w:val="Akapitzlist"/>
        <w:numPr>
          <w:ilvl w:val="0"/>
          <w:numId w:val="297"/>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przybicie żerdzi do słupków grodzeniowych.</w:t>
      </w:r>
    </w:p>
    <w:p w14:paraId="3040181B" w14:textId="77777777" w:rsidR="00E9265E" w:rsidRPr="00E9265E" w:rsidRDefault="00E9265E" w:rsidP="00E9265E">
      <w:pPr>
        <w:spacing w:before="120" w:after="120"/>
        <w:jc w:val="both"/>
        <w:rPr>
          <w:rFonts w:ascii="Cambria" w:eastAsia="Calibri" w:hAnsi="Cambria" w:cstheme="minorHAnsi"/>
          <w:b/>
          <w:bCs/>
          <w:iCs/>
          <w:color w:val="000000" w:themeColor="text1"/>
          <w:sz w:val="22"/>
          <w:szCs w:val="22"/>
        </w:rPr>
      </w:pPr>
      <w:r w:rsidRPr="00E9265E">
        <w:rPr>
          <w:rFonts w:ascii="Cambria" w:eastAsia="Calibri" w:hAnsi="Cambria" w:cstheme="minorHAnsi"/>
          <w:b/>
          <w:bCs/>
          <w:iCs/>
          <w:color w:val="000000" w:themeColor="text1"/>
          <w:sz w:val="22"/>
          <w:szCs w:val="22"/>
        </w:rPr>
        <w:t>Uwagi:</w:t>
      </w:r>
    </w:p>
    <w:p w14:paraId="25E98FDD" w14:textId="77777777" w:rsidR="00E9265E" w:rsidRPr="00E9265E" w:rsidRDefault="00E9265E" w:rsidP="00946038">
      <w:pPr>
        <w:pStyle w:val="Akapitzlist"/>
        <w:numPr>
          <w:ilvl w:val="0"/>
          <w:numId w:val="298"/>
        </w:numPr>
        <w:spacing w:before="120" w:after="120"/>
        <w:jc w:val="both"/>
        <w:rPr>
          <w:rFonts w:ascii="Cambria" w:eastAsia="Calibri" w:hAnsi="Cambria" w:cstheme="minorHAnsi"/>
          <w:bCs/>
          <w:color w:val="000000" w:themeColor="text1"/>
          <w:sz w:val="22"/>
          <w:szCs w:val="22"/>
        </w:rPr>
      </w:pPr>
      <w:r w:rsidRPr="00E9265E">
        <w:rPr>
          <w:rFonts w:ascii="Cambria" w:eastAsia="Calibri" w:hAnsi="Cambria" w:cstheme="minorHAnsi"/>
          <w:bCs/>
          <w:color w:val="000000" w:themeColor="text1"/>
          <w:sz w:val="22"/>
          <w:szCs w:val="22"/>
        </w:rPr>
        <w:t>Zamawiający zapewnia okorowane żerdzie bez dowozu, a Wykonawca gwoździe,</w:t>
      </w:r>
    </w:p>
    <w:p w14:paraId="0C40D2C7" w14:textId="77777777" w:rsidR="00E9265E" w:rsidRPr="00E9265E" w:rsidRDefault="00E9265E" w:rsidP="00946038">
      <w:pPr>
        <w:pStyle w:val="Akapitzlist"/>
        <w:numPr>
          <w:ilvl w:val="0"/>
          <w:numId w:val="298"/>
        </w:numPr>
        <w:spacing w:before="120" w:after="120"/>
        <w:jc w:val="both"/>
        <w:rPr>
          <w:rFonts w:ascii="Cambria" w:eastAsia="Calibri" w:hAnsi="Cambria" w:cstheme="minorHAnsi"/>
          <w:bCs/>
          <w:color w:val="000000" w:themeColor="text1"/>
          <w:sz w:val="22"/>
          <w:szCs w:val="22"/>
        </w:rPr>
      </w:pPr>
      <w:r w:rsidRPr="00E9265E">
        <w:rPr>
          <w:rFonts w:ascii="Cambria" w:eastAsia="Calibri" w:hAnsi="Cambria" w:cstheme="minorHAnsi"/>
          <w:bCs/>
          <w:color w:val="000000" w:themeColor="text1"/>
          <w:sz w:val="22"/>
          <w:szCs w:val="22"/>
        </w:rPr>
        <w:t>przygotowanie okorowanych żerdzi jest rozliczane odrębnie,</w:t>
      </w:r>
    </w:p>
    <w:p w14:paraId="2DE2C654" w14:textId="77777777" w:rsidR="00E9265E" w:rsidRPr="00E9265E" w:rsidRDefault="00E9265E" w:rsidP="00946038">
      <w:pPr>
        <w:pStyle w:val="Akapitzlist"/>
        <w:numPr>
          <w:ilvl w:val="0"/>
          <w:numId w:val="298"/>
        </w:numPr>
        <w:spacing w:before="120" w:after="120"/>
        <w:jc w:val="both"/>
        <w:rPr>
          <w:rFonts w:ascii="Cambria" w:hAnsi="Cambria" w:cstheme="minorHAnsi"/>
          <w:color w:val="000000" w:themeColor="text1"/>
          <w:sz w:val="22"/>
          <w:szCs w:val="22"/>
          <w:lang w:bidi="hi-IN"/>
        </w:rPr>
      </w:pPr>
      <w:r w:rsidRPr="00E9265E">
        <w:rPr>
          <w:rFonts w:ascii="Cambria" w:hAnsi="Cambria" w:cstheme="minorHAnsi"/>
          <w:color w:val="000000" w:themeColor="text1"/>
          <w:sz w:val="22"/>
          <w:szCs w:val="22"/>
          <w:lang w:bidi="hi-IN"/>
        </w:rPr>
        <w:t>czynność GODZ ZER przeznaczona jest w wycenie na koszty transportowe.</w:t>
      </w:r>
    </w:p>
    <w:p w14:paraId="6FDF5A88" w14:textId="77777777" w:rsidR="00E9265E" w:rsidRPr="00E9265E" w:rsidRDefault="00E9265E" w:rsidP="00E9265E">
      <w:pPr>
        <w:spacing w:before="120" w:after="120"/>
        <w:rPr>
          <w:rFonts w:ascii="Cambria" w:eastAsia="Calibri" w:hAnsi="Cambria" w:cstheme="minorHAnsi"/>
          <w:b/>
          <w:bCs/>
          <w:iCs/>
          <w:color w:val="000000" w:themeColor="text1"/>
          <w:sz w:val="22"/>
          <w:szCs w:val="22"/>
          <w:lang w:eastAsia="pl-PL"/>
        </w:rPr>
      </w:pPr>
      <w:r w:rsidRPr="00E9265E">
        <w:rPr>
          <w:rFonts w:ascii="Cambria" w:eastAsia="Calibri" w:hAnsi="Cambria" w:cstheme="minorHAnsi"/>
          <w:b/>
          <w:bCs/>
          <w:iCs/>
          <w:color w:val="000000" w:themeColor="text1"/>
          <w:sz w:val="22"/>
          <w:szCs w:val="22"/>
          <w:lang w:eastAsia="pl-PL"/>
        </w:rPr>
        <w:t>Procedura odbioru:</w:t>
      </w:r>
    </w:p>
    <w:p w14:paraId="66A10153" w14:textId="77777777" w:rsidR="00E9265E" w:rsidRPr="00E9265E" w:rsidRDefault="00E9265E" w:rsidP="00E9265E">
      <w:pPr>
        <w:tabs>
          <w:tab w:val="left" w:pos="311"/>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Odbiór prac nastąpi poprzez:</w:t>
      </w:r>
    </w:p>
    <w:p w14:paraId="49BCB8F9" w14:textId="77777777" w:rsidR="00E9265E" w:rsidRPr="00E9265E" w:rsidRDefault="00E9265E" w:rsidP="00946038">
      <w:pPr>
        <w:pStyle w:val="Akapitzlist"/>
        <w:numPr>
          <w:ilvl w:val="0"/>
          <w:numId w:val="299"/>
        </w:numPr>
        <w:tabs>
          <w:tab w:val="left" w:pos="595"/>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zweryfikowanie prawidłowości ich wykonania z opisem czynności i zleceniem,</w:t>
      </w:r>
    </w:p>
    <w:p w14:paraId="681110E8" w14:textId="77777777" w:rsidR="00E9265E" w:rsidRPr="00E9265E" w:rsidRDefault="00E9265E" w:rsidP="00946038">
      <w:pPr>
        <w:pStyle w:val="Akapitzlist"/>
        <w:numPr>
          <w:ilvl w:val="0"/>
          <w:numId w:val="299"/>
        </w:numPr>
        <w:tabs>
          <w:tab w:val="left" w:pos="595"/>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zweryfikowanie pomiaru długości wykonanej konserwacji,</w:t>
      </w:r>
    </w:p>
    <w:p w14:paraId="71C2760F" w14:textId="77777777" w:rsidR="00E9265E" w:rsidRPr="00E9265E" w:rsidRDefault="00E9265E" w:rsidP="00946038">
      <w:pPr>
        <w:pStyle w:val="Akapitzlist"/>
        <w:numPr>
          <w:ilvl w:val="0"/>
          <w:numId w:val="299"/>
        </w:numPr>
        <w:tabs>
          <w:tab w:val="left" w:pos="595"/>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sprawdzenie ilości odzyskanych materiałów.</w:t>
      </w:r>
    </w:p>
    <w:p w14:paraId="4C381F39" w14:textId="77777777" w:rsidR="00E9265E" w:rsidRPr="00E9265E" w:rsidRDefault="00E9265E" w:rsidP="00E9265E">
      <w:pPr>
        <w:tabs>
          <w:tab w:val="left" w:pos="595"/>
        </w:tabs>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bCs/>
          <w:i/>
          <w:color w:val="000000" w:themeColor="text1"/>
          <w:sz w:val="22"/>
          <w:szCs w:val="22"/>
        </w:rPr>
        <w:tab/>
        <w:t xml:space="preserve">(rozliczenie </w:t>
      </w:r>
      <w:r w:rsidRPr="00E9265E">
        <w:rPr>
          <w:rFonts w:ascii="Cambria" w:eastAsia="Calibri" w:hAnsi="Cambria" w:cstheme="minorHAnsi"/>
          <w:i/>
          <w:color w:val="000000" w:themeColor="text1"/>
          <w:sz w:val="22"/>
          <w:szCs w:val="22"/>
        </w:rPr>
        <w:t>z dokładnością do dwóch miejsc po przecinku</w:t>
      </w:r>
      <w:r w:rsidRPr="00E9265E">
        <w:rPr>
          <w:rFonts w:ascii="Cambria" w:eastAsia="Calibri" w:hAnsi="Cambria" w:cstheme="minorHAnsi"/>
          <w:bCs/>
          <w:i/>
          <w:color w:val="000000" w:themeColor="text1"/>
          <w:sz w:val="22"/>
          <w:szCs w:val="22"/>
        </w:rPr>
        <w:t>)</w:t>
      </w:r>
    </w:p>
    <w:p w14:paraId="2012BEA0" w14:textId="77777777" w:rsidR="00E9265E" w:rsidRPr="00E9265E" w:rsidRDefault="00E9265E" w:rsidP="00E9265E">
      <w:pPr>
        <w:suppressAutoHyphens w:val="0"/>
        <w:spacing w:after="200" w:line="276" w:lineRule="auto"/>
        <w:jc w:val="center"/>
        <w:rPr>
          <w:rFonts w:ascii="Cambria" w:eastAsia="Calibri" w:hAnsi="Cambria" w:cstheme="minorHAnsi"/>
          <w:b/>
          <w:color w:val="000000" w:themeColor="text1"/>
          <w:sz w:val="22"/>
          <w:szCs w:val="22"/>
        </w:rPr>
      </w:pPr>
    </w:p>
    <w:p w14:paraId="0A27CFB4" w14:textId="77777777" w:rsidR="00E9265E" w:rsidRPr="00E9265E" w:rsidRDefault="00E9265E" w:rsidP="00E9265E">
      <w:pPr>
        <w:suppressAutoHyphens w:val="0"/>
        <w:spacing w:after="200" w:line="276" w:lineRule="auto"/>
        <w:jc w:val="center"/>
        <w:rPr>
          <w:rFonts w:ascii="Cambria" w:eastAsia="Calibri" w:hAnsi="Cambria" w:cstheme="minorHAnsi"/>
          <w:b/>
          <w:color w:val="000000" w:themeColor="text1"/>
          <w:sz w:val="22"/>
          <w:szCs w:val="22"/>
        </w:rPr>
      </w:pPr>
      <w:r w:rsidRPr="00E9265E">
        <w:rPr>
          <w:rFonts w:ascii="Cambria" w:eastAsia="Calibri" w:hAnsi="Cambria" w:cstheme="minorHAnsi"/>
          <w:b/>
          <w:color w:val="000000" w:themeColor="text1"/>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3E082C35" w14:textId="77777777" w:rsidTr="00F36536">
        <w:trPr>
          <w:trHeight w:val="161"/>
          <w:jc w:val="center"/>
        </w:trPr>
        <w:tc>
          <w:tcPr>
            <w:tcW w:w="358" w:type="pct"/>
            <w:shd w:val="clear" w:color="auto" w:fill="auto"/>
          </w:tcPr>
          <w:p w14:paraId="3457DC1F" w14:textId="77777777" w:rsidR="00E9265E" w:rsidRPr="00E9265E"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9A45FCA" w14:textId="77777777" w:rsidR="00E9265E" w:rsidRPr="00E9265E" w:rsidRDefault="00E9265E"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1FB89A6" w14:textId="77777777" w:rsidR="00E9265E" w:rsidRPr="00E9265E" w:rsidRDefault="00E9265E" w:rsidP="00F36536">
            <w:pPr>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49DC60CC"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67A547E" w14:textId="77777777" w:rsidR="00E9265E" w:rsidRPr="00E9265E"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10E36694" w14:textId="77777777" w:rsidTr="00F36536">
        <w:trPr>
          <w:trHeight w:val="625"/>
          <w:jc w:val="center"/>
        </w:trPr>
        <w:tc>
          <w:tcPr>
            <w:tcW w:w="358" w:type="pct"/>
            <w:shd w:val="clear" w:color="auto" w:fill="auto"/>
          </w:tcPr>
          <w:p w14:paraId="5A94BD33"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156</w:t>
            </w:r>
          </w:p>
        </w:tc>
        <w:tc>
          <w:tcPr>
            <w:tcW w:w="958" w:type="pct"/>
            <w:shd w:val="clear" w:color="auto" w:fill="auto"/>
          </w:tcPr>
          <w:p w14:paraId="172B4677"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en-US"/>
              </w:rPr>
              <w:t>PORZ-SPAL</w:t>
            </w:r>
          </w:p>
        </w:tc>
        <w:tc>
          <w:tcPr>
            <w:tcW w:w="910" w:type="pct"/>
            <w:shd w:val="clear" w:color="auto" w:fill="auto"/>
          </w:tcPr>
          <w:p w14:paraId="723AFD26"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en-US"/>
              </w:rPr>
              <w:t>PORZ-SPAL</w:t>
            </w:r>
          </w:p>
        </w:tc>
        <w:tc>
          <w:tcPr>
            <w:tcW w:w="2062" w:type="pct"/>
            <w:shd w:val="clear" w:color="auto" w:fill="auto"/>
          </w:tcPr>
          <w:p w14:paraId="5C0E844D"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SimSun" w:hAnsi="Cambria" w:cstheme="minorHAnsi"/>
                <w:bCs/>
                <w:iCs/>
                <w:color w:val="000000" w:themeColor="text1"/>
                <w:kern w:val="1"/>
                <w:sz w:val="22"/>
                <w:szCs w:val="22"/>
                <w:lang w:eastAsia="en-US"/>
              </w:rPr>
              <w:t>Spalanie gałęzi ułożonych w stosy</w:t>
            </w:r>
          </w:p>
        </w:tc>
        <w:tc>
          <w:tcPr>
            <w:tcW w:w="712" w:type="pct"/>
            <w:shd w:val="clear" w:color="auto" w:fill="auto"/>
          </w:tcPr>
          <w:p w14:paraId="33F67496"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en-US"/>
              </w:rPr>
              <w:t>M</w:t>
            </w:r>
            <w:r w:rsidRPr="00E9265E">
              <w:rPr>
                <w:rFonts w:ascii="Cambria" w:eastAsia="Calibri" w:hAnsi="Cambria" w:cstheme="minorHAnsi"/>
                <w:bCs/>
                <w:iCs/>
                <w:color w:val="000000" w:themeColor="text1"/>
                <w:sz w:val="22"/>
                <w:szCs w:val="22"/>
                <w:vertAlign w:val="superscript"/>
                <w:lang w:eastAsia="en-US"/>
              </w:rPr>
              <w:t>3</w:t>
            </w:r>
            <w:r w:rsidRPr="00E9265E">
              <w:rPr>
                <w:rFonts w:ascii="Cambria" w:eastAsia="Calibri" w:hAnsi="Cambria" w:cstheme="minorHAnsi"/>
                <w:bCs/>
                <w:iCs/>
                <w:color w:val="000000" w:themeColor="text1"/>
                <w:sz w:val="22"/>
                <w:szCs w:val="22"/>
                <w:lang w:eastAsia="en-US"/>
              </w:rPr>
              <w:t>P</w:t>
            </w:r>
          </w:p>
        </w:tc>
      </w:tr>
      <w:tr w:rsidR="00E9265E" w:rsidRPr="00E9265E" w14:paraId="71C7B3C1" w14:textId="77777777" w:rsidTr="00F36536">
        <w:trPr>
          <w:trHeight w:val="625"/>
          <w:jc w:val="center"/>
        </w:trPr>
        <w:tc>
          <w:tcPr>
            <w:tcW w:w="358" w:type="pct"/>
            <w:shd w:val="clear" w:color="auto" w:fill="auto"/>
          </w:tcPr>
          <w:p w14:paraId="7EE2E533"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157</w:t>
            </w:r>
          </w:p>
        </w:tc>
        <w:tc>
          <w:tcPr>
            <w:tcW w:w="958" w:type="pct"/>
            <w:shd w:val="clear" w:color="auto" w:fill="auto"/>
          </w:tcPr>
          <w:p w14:paraId="617FC086"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en-US"/>
              </w:rPr>
              <w:t>PORZ-STOS</w:t>
            </w:r>
          </w:p>
        </w:tc>
        <w:tc>
          <w:tcPr>
            <w:tcW w:w="910" w:type="pct"/>
            <w:shd w:val="clear" w:color="auto" w:fill="auto"/>
          </w:tcPr>
          <w:p w14:paraId="7D09BD34"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en-US"/>
              </w:rPr>
              <w:t>PORZ-STOS</w:t>
            </w:r>
          </w:p>
        </w:tc>
        <w:tc>
          <w:tcPr>
            <w:tcW w:w="2062" w:type="pct"/>
            <w:shd w:val="clear" w:color="auto" w:fill="auto"/>
          </w:tcPr>
          <w:p w14:paraId="79AC5CA3" w14:textId="77777777" w:rsidR="00E9265E" w:rsidRPr="00E9265E"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SimSun" w:hAnsi="Cambria" w:cstheme="minorHAnsi"/>
                <w:bCs/>
                <w:iCs/>
                <w:color w:val="000000" w:themeColor="text1"/>
                <w:kern w:val="1"/>
                <w:sz w:val="22"/>
                <w:szCs w:val="22"/>
                <w:lang w:eastAsia="en-US"/>
              </w:rPr>
              <w:t>Wynoszenie i układanie pozostałości w stosy niewymiarowe</w:t>
            </w:r>
          </w:p>
        </w:tc>
        <w:tc>
          <w:tcPr>
            <w:tcW w:w="712" w:type="pct"/>
            <w:shd w:val="clear" w:color="auto" w:fill="auto"/>
          </w:tcPr>
          <w:p w14:paraId="646AD704" w14:textId="77777777" w:rsidR="00E9265E" w:rsidRPr="00E9265E"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en-US"/>
              </w:rPr>
              <w:t>M</w:t>
            </w:r>
            <w:r w:rsidRPr="00E9265E">
              <w:rPr>
                <w:rFonts w:ascii="Cambria" w:eastAsia="Calibri" w:hAnsi="Cambria" w:cstheme="minorHAnsi"/>
                <w:bCs/>
                <w:iCs/>
                <w:color w:val="000000" w:themeColor="text1"/>
                <w:sz w:val="22"/>
                <w:szCs w:val="22"/>
                <w:vertAlign w:val="superscript"/>
                <w:lang w:eastAsia="en-US"/>
              </w:rPr>
              <w:t>3</w:t>
            </w:r>
            <w:r w:rsidRPr="00E9265E">
              <w:rPr>
                <w:rFonts w:ascii="Cambria" w:eastAsia="Calibri" w:hAnsi="Cambria" w:cstheme="minorHAnsi"/>
                <w:bCs/>
                <w:iCs/>
                <w:color w:val="000000" w:themeColor="text1"/>
                <w:sz w:val="22"/>
                <w:szCs w:val="22"/>
                <w:lang w:eastAsia="en-US"/>
              </w:rPr>
              <w:t>P</w:t>
            </w:r>
          </w:p>
        </w:tc>
      </w:tr>
    </w:tbl>
    <w:p w14:paraId="1547E442" w14:textId="77777777" w:rsidR="00E9265E" w:rsidRPr="00E9265E" w:rsidRDefault="00E9265E" w:rsidP="00E9265E">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020C763F" w14:textId="77777777" w:rsidR="00E9265E" w:rsidRPr="00E9265E" w:rsidRDefault="00E9265E" w:rsidP="00946038">
      <w:pPr>
        <w:pStyle w:val="Akapitzlist"/>
        <w:numPr>
          <w:ilvl w:val="0"/>
          <w:numId w:val="300"/>
        </w:numPr>
        <w:spacing w:before="120" w:after="120"/>
        <w:jc w:val="both"/>
        <w:rPr>
          <w:rFonts w:ascii="Cambria" w:eastAsia="Calibri" w:hAnsi="Cambria" w:cstheme="minorHAnsi"/>
          <w:color w:val="000000" w:themeColor="text1"/>
          <w:sz w:val="22"/>
          <w:szCs w:val="22"/>
        </w:rPr>
      </w:pPr>
      <w:r w:rsidRPr="00E9265E">
        <w:rPr>
          <w:rFonts w:ascii="Cambria" w:eastAsia="SimSun" w:hAnsi="Cambria" w:cstheme="minorHAnsi"/>
          <w:color w:val="000000" w:themeColor="text1"/>
          <w:kern w:val="1"/>
          <w:sz w:val="22"/>
          <w:szCs w:val="22"/>
          <w:lang w:eastAsia="en-US"/>
        </w:rPr>
        <w:t>wynoszenie i układanie pozostałości drzewnych w stosy niewymiarowe,</w:t>
      </w:r>
    </w:p>
    <w:p w14:paraId="33210031" w14:textId="77777777" w:rsidR="00E9265E" w:rsidRPr="00E9265E" w:rsidRDefault="00E9265E" w:rsidP="00946038">
      <w:pPr>
        <w:pStyle w:val="Akapitzlist"/>
        <w:numPr>
          <w:ilvl w:val="0"/>
          <w:numId w:val="300"/>
        </w:numPr>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spalanie pozostałości drzewnych ze względów na ochronę lasu (szkodliwe patogeniczne grzyby i owady) ułożonych w stosy nieregularne wraz z dozorem do całkowitego wygaszenia ognisk.</w:t>
      </w:r>
    </w:p>
    <w:p w14:paraId="14111F36" w14:textId="77777777" w:rsidR="00E9265E" w:rsidRPr="00E9265E" w:rsidRDefault="00E9265E" w:rsidP="00E9265E">
      <w:pPr>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Uwagi:</w:t>
      </w:r>
    </w:p>
    <w:p w14:paraId="6FE72911" w14:textId="77777777" w:rsidR="00E9265E" w:rsidRPr="00E9265E" w:rsidRDefault="00E9265E" w:rsidP="00946038">
      <w:pPr>
        <w:pStyle w:val="Akapitzlist"/>
        <w:numPr>
          <w:ilvl w:val="0"/>
          <w:numId w:val="301"/>
        </w:numPr>
        <w:autoSpaceDE w:val="0"/>
        <w:autoSpaceDN w:val="0"/>
        <w:adjustRightInd w:val="0"/>
        <w:spacing w:before="120" w:after="120"/>
        <w:jc w:val="both"/>
        <w:rPr>
          <w:rFonts w:ascii="Cambria" w:hAnsi="Cambria" w:cstheme="minorHAnsi"/>
          <w:color w:val="000000" w:themeColor="text1"/>
          <w:sz w:val="22"/>
          <w:szCs w:val="22"/>
        </w:rPr>
      </w:pPr>
      <w:r w:rsidRPr="00E9265E">
        <w:rPr>
          <w:rFonts w:ascii="Cambria" w:hAnsi="Cambria" w:cstheme="minorHAnsi"/>
          <w:color w:val="000000" w:themeColor="text1"/>
          <w:sz w:val="22"/>
          <w:szCs w:val="22"/>
        </w:rPr>
        <w:t>sprzęt i narzędzia niezbędne do wykonania zabiegu zapewnia Wykonawca.</w:t>
      </w:r>
    </w:p>
    <w:p w14:paraId="121F51D6" w14:textId="77777777" w:rsidR="00E9265E" w:rsidRPr="00E9265E" w:rsidRDefault="00E9265E" w:rsidP="00E9265E">
      <w:pPr>
        <w:suppressAutoHyphens w:val="0"/>
        <w:spacing w:before="120" w:after="120"/>
        <w:rPr>
          <w:rFonts w:ascii="Cambria" w:eastAsia="Calibri" w:hAnsi="Cambria" w:cstheme="minorHAnsi"/>
          <w:color w:val="000000" w:themeColor="text1"/>
          <w:sz w:val="22"/>
          <w:szCs w:val="22"/>
          <w:lang w:eastAsia="en-US"/>
        </w:rPr>
      </w:pPr>
      <w:r w:rsidRPr="00E9265E">
        <w:rPr>
          <w:rFonts w:ascii="Cambria" w:eastAsia="Calibri" w:hAnsi="Cambria" w:cstheme="minorHAnsi"/>
          <w:b/>
          <w:bCs/>
          <w:color w:val="000000" w:themeColor="text1"/>
          <w:sz w:val="22"/>
          <w:szCs w:val="22"/>
          <w:lang w:eastAsia="pl-PL"/>
        </w:rPr>
        <w:t>Procedura odbioru:</w:t>
      </w:r>
    </w:p>
    <w:p w14:paraId="56933E81" w14:textId="77777777" w:rsidR="00E9265E" w:rsidRPr="00E9265E" w:rsidRDefault="00E9265E" w:rsidP="00E9265E">
      <w:pPr>
        <w:suppressAutoHyphens w:val="0"/>
        <w:autoSpaceDE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Odbiór prac nastąpi poprzez zweryfikowanie prawidłowości ich wykonania z opisem czynności i zleceniem oraz określenie ilości metrów przestrzennych pozostałości drzewnych. Ze względu na </w:t>
      </w:r>
      <w:r w:rsidRPr="00E9265E">
        <w:rPr>
          <w:rFonts w:ascii="Cambria" w:eastAsia="Calibri" w:hAnsi="Cambria" w:cstheme="minorHAnsi"/>
          <w:color w:val="000000" w:themeColor="text1"/>
          <w:sz w:val="22"/>
          <w:szCs w:val="22"/>
          <w:lang w:eastAsia="en-US"/>
        </w:rPr>
        <w:lastRenderedPageBreak/>
        <w:t>pracochłonność i brak standardów dotyczących układania stosów z pozostałości drzewnych ilość M3P zostanie określona pośrednio, tj. będzie wynikała z następujących założeń:</w:t>
      </w:r>
    </w:p>
    <w:p w14:paraId="69D1CACE" w14:textId="77777777" w:rsidR="00E9265E" w:rsidRPr="00E9265E" w:rsidRDefault="00E9265E" w:rsidP="00946038">
      <w:pPr>
        <w:pStyle w:val="Akapitzlist"/>
        <w:numPr>
          <w:ilvl w:val="0"/>
          <w:numId w:val="302"/>
        </w:numPr>
        <w:autoSpaceDE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ilość pozostałości drzewnych jest ściśle skorelowana z pozyskaną grubizną na danej powierzchni zrębowej,</w:t>
      </w:r>
    </w:p>
    <w:p w14:paraId="305E28EA" w14:textId="77777777" w:rsidR="00E9265E" w:rsidRPr="00E9265E" w:rsidRDefault="00E9265E" w:rsidP="00946038">
      <w:pPr>
        <w:pStyle w:val="Akapitzlist"/>
        <w:numPr>
          <w:ilvl w:val="0"/>
          <w:numId w:val="302"/>
        </w:numPr>
        <w:autoSpaceDE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pozostałości drzewne to przede wszystkim drewno małowymiarowe oraz chrust,</w:t>
      </w:r>
    </w:p>
    <w:p w14:paraId="275457F3" w14:textId="77777777" w:rsidR="00E9265E" w:rsidRPr="00E9265E" w:rsidRDefault="00E9265E" w:rsidP="00946038">
      <w:pPr>
        <w:pStyle w:val="Akapitzlist"/>
        <w:numPr>
          <w:ilvl w:val="0"/>
          <w:numId w:val="302"/>
        </w:numPr>
        <w:autoSpaceDE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na potrzeby rozliczeń Zamawiającego z Wykonawcą, udział pozostałości drzewnych, oparty na udziale drewna małowymiarowego (M) w stosunku do drewna wielkowymiarowego i średniowymiarowego (W+S), ustala się na 5%,</w:t>
      </w:r>
    </w:p>
    <w:p w14:paraId="69BECEEE" w14:textId="77777777" w:rsidR="00E9265E" w:rsidRPr="00E9265E" w:rsidRDefault="00E9265E" w:rsidP="00946038">
      <w:pPr>
        <w:pStyle w:val="Akapitzlist"/>
        <w:numPr>
          <w:ilvl w:val="0"/>
          <w:numId w:val="302"/>
        </w:numPr>
        <w:autoSpaceDE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dla celów określenia M3P na podstawie M3 stosuje się przelicznik zamienny M3 bez kory na M3P w korze równy 4,</w:t>
      </w:r>
    </w:p>
    <w:p w14:paraId="58156F81" w14:textId="77777777" w:rsidR="00E9265E" w:rsidRPr="00E9265E" w:rsidRDefault="00E9265E" w:rsidP="00946038">
      <w:pPr>
        <w:pStyle w:val="Akapitzlist"/>
        <w:numPr>
          <w:ilvl w:val="0"/>
          <w:numId w:val="302"/>
        </w:numPr>
        <w:autoSpaceDE w:val="0"/>
        <w:spacing w:before="120" w:after="120"/>
        <w:jc w:val="both"/>
        <w:rPr>
          <w:rFonts w:ascii="Cambria" w:eastAsia="Calibri" w:hAnsi="Cambria" w:cstheme="minorHAnsi"/>
          <w:bCs/>
          <w:i/>
          <w:color w:val="000000" w:themeColor="text1"/>
          <w:sz w:val="22"/>
          <w:szCs w:val="22"/>
          <w:lang w:eastAsia="en-US"/>
        </w:rPr>
      </w:pPr>
      <w:r w:rsidRPr="00E9265E">
        <w:rPr>
          <w:rFonts w:ascii="Cambria" w:eastAsia="Calibri" w:hAnsi="Cambria" w:cstheme="minorHAnsi"/>
          <w:color w:val="000000" w:themeColor="text1"/>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4963890C" w14:textId="77777777" w:rsidR="00E9265E" w:rsidRPr="00E9265E" w:rsidRDefault="00E9265E" w:rsidP="00E9265E">
      <w:pPr>
        <w:suppressAutoHyphens w:val="0"/>
        <w:spacing w:before="120" w:after="120"/>
        <w:ind w:firstLine="708"/>
        <w:rPr>
          <w:rFonts w:ascii="Cambria" w:eastAsia="Calibri" w:hAnsi="Cambria" w:cstheme="minorHAnsi"/>
          <w:bCs/>
          <w: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0A8D5B64" w14:textId="77777777" w:rsidR="00E9265E" w:rsidRPr="00E9265E" w:rsidRDefault="00E9265E" w:rsidP="00E9265E">
      <w:pPr>
        <w:autoSpaceDE w:val="0"/>
        <w:autoSpaceDN w:val="0"/>
        <w:adjustRightInd w:val="0"/>
        <w:spacing w:before="120" w:after="120"/>
        <w:rPr>
          <w:rFonts w:ascii="Cambria" w:eastAsia="Calibri" w:hAnsi="Cambria" w:cstheme="minorHAnsi"/>
          <w:b/>
          <w:color w:val="000000" w:themeColor="text1"/>
          <w:sz w:val="22"/>
          <w:szCs w:val="22"/>
        </w:rPr>
      </w:pPr>
    </w:p>
    <w:p w14:paraId="6BF7D07C" w14:textId="77777777" w:rsidR="00E9265E" w:rsidRPr="00E9265E" w:rsidRDefault="00E9265E" w:rsidP="00E9265E">
      <w:pPr>
        <w:spacing w:before="120"/>
        <w:rPr>
          <w:rFonts w:ascii="Cambria" w:eastAsia="Calibri" w:hAnsi="Cambria"/>
          <w:b/>
          <w:color w:val="000000" w:themeColor="text1"/>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1454"/>
        <w:gridCol w:w="2327"/>
        <w:gridCol w:w="3337"/>
        <w:gridCol w:w="1194"/>
      </w:tblGrid>
      <w:tr w:rsidR="00E9265E" w:rsidRPr="00E9265E" w14:paraId="4F77BD7F" w14:textId="77777777" w:rsidTr="00F36536">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1D0617FD" w14:textId="77777777" w:rsidR="00E9265E" w:rsidRPr="00E9265E" w:rsidRDefault="00E9265E" w:rsidP="00F36536">
            <w:pPr>
              <w:spacing w:before="120" w:line="256" w:lineRule="auto"/>
              <w:rPr>
                <w:rFonts w:ascii="Cambria" w:eastAsia="Calibri" w:hAnsi="Cambria"/>
                <w:b/>
                <w:bCs/>
                <w:i/>
                <w:iCs/>
                <w:color w:val="000000" w:themeColor="text1"/>
                <w:sz w:val="22"/>
                <w:szCs w:val="22"/>
                <w:lang w:eastAsia="pl-PL"/>
              </w:rPr>
            </w:pPr>
            <w:r w:rsidRPr="00E9265E">
              <w:rPr>
                <w:rFonts w:ascii="Cambria" w:eastAsia="Calibri" w:hAnsi="Cambria"/>
                <w:b/>
                <w:bCs/>
                <w:i/>
                <w:iCs/>
                <w:color w:val="000000" w:themeColor="text1"/>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0DD310F7" w14:textId="77777777" w:rsidR="00E9265E" w:rsidRPr="00E9265E" w:rsidRDefault="00E9265E" w:rsidP="00F36536">
            <w:pPr>
              <w:spacing w:before="120" w:line="256" w:lineRule="auto"/>
              <w:rPr>
                <w:rFonts w:ascii="Cambria" w:eastAsia="Calibri" w:hAnsi="Cambria"/>
                <w:b/>
                <w:bCs/>
                <w:i/>
                <w:iCs/>
                <w:color w:val="000000" w:themeColor="text1"/>
                <w:sz w:val="22"/>
                <w:szCs w:val="22"/>
                <w:lang w:eastAsia="pl-PL"/>
              </w:rPr>
            </w:pPr>
            <w:r w:rsidRPr="00E9265E">
              <w:rPr>
                <w:rFonts w:ascii="Cambria" w:eastAsia="Calibri" w:hAnsi="Cambria"/>
                <w:b/>
                <w:bCs/>
                <w:i/>
                <w:iCs/>
                <w:color w:val="000000" w:themeColor="text1"/>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753E9537" w14:textId="77777777" w:rsidR="00E9265E" w:rsidRPr="00E9265E" w:rsidRDefault="00E9265E" w:rsidP="00F36536">
            <w:pPr>
              <w:spacing w:before="120" w:line="256" w:lineRule="auto"/>
              <w:rPr>
                <w:rFonts w:ascii="Cambria" w:eastAsia="Calibri" w:hAnsi="Cambria"/>
                <w:b/>
                <w:bCs/>
                <w:i/>
                <w:iCs/>
                <w:color w:val="000000" w:themeColor="text1"/>
                <w:sz w:val="22"/>
                <w:szCs w:val="22"/>
                <w:lang w:eastAsia="pl-PL"/>
              </w:rPr>
            </w:pPr>
            <w:r w:rsidRPr="00E9265E">
              <w:rPr>
                <w:rFonts w:ascii="Cambria" w:eastAsia="Calibri" w:hAnsi="Cambria"/>
                <w:b/>
                <w:bCs/>
                <w:i/>
                <w:iCs/>
                <w:color w:val="000000" w:themeColor="text1"/>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7CEF55BD" w14:textId="77777777" w:rsidR="00E9265E" w:rsidRPr="00E9265E" w:rsidRDefault="00E9265E" w:rsidP="00F36536">
            <w:pPr>
              <w:spacing w:before="120" w:line="256" w:lineRule="auto"/>
              <w:rPr>
                <w:rFonts w:ascii="Cambria" w:eastAsia="Calibri" w:hAnsi="Cambria"/>
                <w:b/>
                <w:bCs/>
                <w:i/>
                <w:iCs/>
                <w:color w:val="000000" w:themeColor="text1"/>
                <w:sz w:val="22"/>
                <w:szCs w:val="22"/>
                <w:lang w:eastAsia="pl-PL"/>
              </w:rPr>
            </w:pPr>
            <w:r w:rsidRPr="00E9265E">
              <w:rPr>
                <w:rFonts w:ascii="Cambria" w:eastAsia="Calibri" w:hAnsi="Cambria"/>
                <w:b/>
                <w:bCs/>
                <w:i/>
                <w:iCs/>
                <w:color w:val="000000" w:themeColor="text1"/>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04B9301F" w14:textId="77777777" w:rsidR="00E9265E" w:rsidRPr="00E9265E" w:rsidRDefault="00E9265E" w:rsidP="00F36536">
            <w:pPr>
              <w:tabs>
                <w:tab w:val="left" w:pos="1026"/>
              </w:tabs>
              <w:spacing w:before="120" w:line="256" w:lineRule="auto"/>
              <w:rPr>
                <w:rFonts w:ascii="Cambria" w:eastAsia="Calibri" w:hAnsi="Cambria"/>
                <w:b/>
                <w:bCs/>
                <w:i/>
                <w:iCs/>
                <w:color w:val="000000" w:themeColor="text1"/>
                <w:sz w:val="22"/>
                <w:szCs w:val="22"/>
                <w:lang w:eastAsia="pl-PL"/>
              </w:rPr>
            </w:pPr>
            <w:r w:rsidRPr="00E9265E">
              <w:rPr>
                <w:rFonts w:ascii="Cambria" w:eastAsia="Calibri" w:hAnsi="Cambria"/>
                <w:b/>
                <w:bCs/>
                <w:i/>
                <w:iCs/>
                <w:color w:val="000000" w:themeColor="text1"/>
                <w:sz w:val="22"/>
                <w:szCs w:val="22"/>
                <w:lang w:eastAsia="pl-PL"/>
              </w:rPr>
              <w:t>Jednostka miary</w:t>
            </w:r>
          </w:p>
        </w:tc>
      </w:tr>
      <w:tr w:rsidR="00E9265E" w:rsidRPr="00E9265E" w14:paraId="0D1A13E9" w14:textId="77777777" w:rsidTr="00F3653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3FAD9FBB" w14:textId="77777777" w:rsidR="00E9265E" w:rsidRPr="00E9265E" w:rsidRDefault="00E9265E" w:rsidP="00F36536">
            <w:pPr>
              <w:spacing w:before="120" w:line="256" w:lineRule="auto"/>
              <w:jc w:val="center"/>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02D5A6AC" w14:textId="77777777" w:rsidR="00E9265E" w:rsidRPr="00E9265E" w:rsidRDefault="00E9265E" w:rsidP="00F36536">
            <w:pPr>
              <w:spacing w:before="120" w:line="256" w:lineRule="auto"/>
              <w:rPr>
                <w:rFonts w:ascii="Cambria" w:eastAsia="Calibri" w:hAnsi="Cambria"/>
                <w:bCs/>
                <w:iCs/>
                <w:color w:val="000000" w:themeColor="text1"/>
                <w:sz w:val="22"/>
                <w:szCs w:val="22"/>
                <w:lang w:eastAsia="pl-PL"/>
              </w:rPr>
            </w:pPr>
            <w:r w:rsidRPr="00E9265E">
              <w:rPr>
                <w:rFonts w:ascii="Cambria" w:eastAsia="Calibri" w:hAnsi="Cambria"/>
                <w:bCs/>
                <w:iCs/>
                <w:color w:val="000000" w:themeColor="text1"/>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5967D0E0" w14:textId="77777777" w:rsidR="00E9265E" w:rsidRPr="00E9265E" w:rsidRDefault="00E9265E" w:rsidP="00F36536">
            <w:pPr>
              <w:widowControl w:val="0"/>
              <w:spacing w:before="120" w:line="256" w:lineRule="auto"/>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7EC50AA6" w14:textId="77777777" w:rsidR="00E9265E" w:rsidRPr="00E9265E" w:rsidRDefault="00E9265E" w:rsidP="00F36536">
            <w:pPr>
              <w:widowControl w:val="0"/>
              <w:spacing w:before="120" w:line="256" w:lineRule="auto"/>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68367B03" w14:textId="77777777" w:rsidR="00E9265E" w:rsidRPr="00E9265E" w:rsidRDefault="00E9265E" w:rsidP="00F36536">
            <w:pPr>
              <w:tabs>
                <w:tab w:val="left" w:pos="1026"/>
              </w:tabs>
              <w:spacing w:before="120" w:line="256" w:lineRule="auto"/>
              <w:jc w:val="center"/>
              <w:rPr>
                <w:rFonts w:ascii="Cambria" w:eastAsia="Calibri" w:hAnsi="Cambria"/>
                <w:bCs/>
                <w:iCs/>
                <w:color w:val="000000" w:themeColor="text1"/>
                <w:sz w:val="22"/>
                <w:szCs w:val="22"/>
                <w:lang w:eastAsia="pl-PL"/>
              </w:rPr>
            </w:pPr>
            <w:r w:rsidRPr="00E9265E">
              <w:rPr>
                <w:rFonts w:ascii="Cambria" w:eastAsia="Calibri" w:hAnsi="Cambria"/>
                <w:bCs/>
                <w:iCs/>
                <w:color w:val="000000" w:themeColor="text1"/>
                <w:sz w:val="22"/>
                <w:szCs w:val="22"/>
                <w:lang w:eastAsia="pl-PL"/>
              </w:rPr>
              <w:t>HA</w:t>
            </w:r>
          </w:p>
        </w:tc>
      </w:tr>
      <w:tr w:rsidR="00E9265E" w:rsidRPr="00E9265E" w14:paraId="5A687152" w14:textId="77777777" w:rsidTr="00F36536">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3C7A81C0" w14:textId="77777777" w:rsidR="00E9265E" w:rsidRPr="00E9265E" w:rsidRDefault="00E9265E" w:rsidP="00F36536">
            <w:pPr>
              <w:spacing w:before="120" w:line="256" w:lineRule="auto"/>
              <w:jc w:val="center"/>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42D06DC1" w14:textId="77777777" w:rsidR="00E9265E" w:rsidRPr="00E9265E" w:rsidRDefault="00E9265E" w:rsidP="00F36536">
            <w:pPr>
              <w:spacing w:before="120" w:line="256" w:lineRule="auto"/>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10F5822" w14:textId="77777777" w:rsidR="00E9265E" w:rsidRPr="00E9265E" w:rsidRDefault="00E9265E" w:rsidP="00F36536">
            <w:pPr>
              <w:widowControl w:val="0"/>
              <w:spacing w:before="120" w:line="256" w:lineRule="auto"/>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ZW-ZRĘB</w:t>
            </w:r>
          </w:p>
          <w:p w14:paraId="54B4F415" w14:textId="77777777" w:rsidR="00E9265E" w:rsidRPr="00E9265E" w:rsidRDefault="00E9265E" w:rsidP="00F36536">
            <w:pPr>
              <w:widowControl w:val="0"/>
              <w:spacing w:before="120" w:line="256" w:lineRule="auto"/>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3D049A67" w14:textId="77777777" w:rsidR="00E9265E" w:rsidRPr="00E9265E" w:rsidRDefault="00E9265E" w:rsidP="00F36536">
            <w:pPr>
              <w:widowControl w:val="0"/>
              <w:spacing w:before="120" w:line="256" w:lineRule="auto"/>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74A433E9" w14:textId="77777777" w:rsidR="00E9265E" w:rsidRPr="00E9265E" w:rsidRDefault="00E9265E" w:rsidP="00F36536">
            <w:pPr>
              <w:tabs>
                <w:tab w:val="left" w:pos="1026"/>
              </w:tabs>
              <w:spacing w:before="120" w:line="256" w:lineRule="auto"/>
              <w:jc w:val="center"/>
              <w:rPr>
                <w:rFonts w:ascii="Cambria" w:eastAsia="Calibri" w:hAnsi="Cambria"/>
                <w:bCs/>
                <w:iCs/>
                <w:color w:val="000000" w:themeColor="text1"/>
                <w:sz w:val="22"/>
                <w:szCs w:val="22"/>
                <w:lang w:eastAsia="pl-PL"/>
              </w:rPr>
            </w:pPr>
            <w:r w:rsidRPr="00E9265E">
              <w:rPr>
                <w:rFonts w:ascii="Cambria" w:eastAsia="Calibri" w:hAnsi="Cambria"/>
                <w:bCs/>
                <w:iCs/>
                <w:color w:val="000000" w:themeColor="text1"/>
                <w:sz w:val="22"/>
                <w:szCs w:val="22"/>
                <w:lang w:eastAsia="pl-PL"/>
              </w:rPr>
              <w:t>M</w:t>
            </w:r>
            <w:r w:rsidRPr="00E9265E">
              <w:rPr>
                <w:rFonts w:ascii="Cambria" w:eastAsia="Calibri" w:hAnsi="Cambria"/>
                <w:bCs/>
                <w:iCs/>
                <w:color w:val="000000" w:themeColor="text1"/>
                <w:sz w:val="22"/>
                <w:szCs w:val="22"/>
                <w:vertAlign w:val="superscript"/>
                <w:lang w:eastAsia="pl-PL"/>
              </w:rPr>
              <w:t>3</w:t>
            </w:r>
          </w:p>
        </w:tc>
      </w:tr>
    </w:tbl>
    <w:p w14:paraId="73D04468" w14:textId="77777777" w:rsidR="00E9265E" w:rsidRPr="00E9265E" w:rsidRDefault="00E9265E" w:rsidP="00E9265E">
      <w:pPr>
        <w:widowControl w:val="0"/>
        <w:suppressAutoHyphens w:val="0"/>
        <w:spacing w:before="120"/>
        <w:rPr>
          <w:rFonts w:ascii="Cambria" w:eastAsia="Calibri" w:hAnsi="Cambria"/>
          <w:bCs/>
          <w:iCs/>
          <w:color w:val="000000" w:themeColor="text1"/>
          <w:kern w:val="2"/>
          <w:sz w:val="22"/>
          <w:szCs w:val="22"/>
          <w:lang w:eastAsia="pl-PL" w:bidi="hi-IN"/>
        </w:rPr>
      </w:pPr>
      <w:r w:rsidRPr="00E9265E">
        <w:rPr>
          <w:rFonts w:ascii="Cambria" w:hAnsi="Cambria" w:cs="Arial"/>
          <w:b/>
          <w:bCs/>
          <w:iCs/>
          <w:color w:val="000000" w:themeColor="text1"/>
          <w:kern w:val="1"/>
          <w:sz w:val="22"/>
          <w:szCs w:val="22"/>
          <w:lang w:eastAsia="pl-PL" w:bidi="hi-IN"/>
        </w:rPr>
        <w:t>Standard technologii prac obejmuje:</w:t>
      </w:r>
    </w:p>
    <w:p w14:paraId="17DD4005" w14:textId="77777777" w:rsidR="00E9265E" w:rsidRPr="00E9265E" w:rsidRDefault="00E9265E" w:rsidP="00946038">
      <w:pPr>
        <w:widowControl w:val="0"/>
        <w:numPr>
          <w:ilvl w:val="0"/>
          <w:numId w:val="303"/>
        </w:numPr>
        <w:suppressAutoHyphens w:val="0"/>
        <w:ind w:left="714" w:hanging="357"/>
        <w:jc w:val="both"/>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rozdrobnienie pozostałości opanowanych przez szkodniki wtórne, przy pomocy różnych urządzeń mechanicznych w celu uzyskania jak najmniejszej frakcji po rozdrobnieniu,</w:t>
      </w:r>
    </w:p>
    <w:p w14:paraId="1DEDCB92" w14:textId="77777777" w:rsidR="00E9265E" w:rsidRPr="00E9265E" w:rsidRDefault="00E9265E" w:rsidP="00946038">
      <w:pPr>
        <w:widowControl w:val="0"/>
        <w:numPr>
          <w:ilvl w:val="0"/>
          <w:numId w:val="303"/>
        </w:numPr>
        <w:suppressAutoHyphens w:val="0"/>
        <w:ind w:left="714" w:hanging="357"/>
        <w:jc w:val="both"/>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6A76C04" w14:textId="77777777" w:rsidR="00E9265E" w:rsidRPr="00E9265E" w:rsidRDefault="00E9265E" w:rsidP="00946038">
      <w:pPr>
        <w:widowControl w:val="0"/>
        <w:numPr>
          <w:ilvl w:val="0"/>
          <w:numId w:val="303"/>
        </w:numPr>
        <w:suppressAutoHyphens w:val="0"/>
        <w:ind w:left="714" w:hanging="357"/>
        <w:jc w:val="both"/>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1FE7B656" w14:textId="77777777" w:rsidR="00E9265E" w:rsidRPr="00E9265E" w:rsidRDefault="00E9265E" w:rsidP="00946038">
      <w:pPr>
        <w:widowControl w:val="0"/>
        <w:numPr>
          <w:ilvl w:val="0"/>
          <w:numId w:val="303"/>
        </w:numPr>
        <w:suppressAutoHyphens w:val="0"/>
        <w:ind w:left="714" w:hanging="357"/>
        <w:jc w:val="both"/>
        <w:rPr>
          <w:rFonts w:ascii="Cambria" w:eastAsia="Calibri" w:hAnsi="Cambria"/>
          <w:bCs/>
          <w:iCs/>
          <w:color w:val="000000" w:themeColor="text1"/>
          <w:kern w:val="2"/>
          <w:sz w:val="22"/>
          <w:szCs w:val="22"/>
          <w:lang w:eastAsia="pl-PL" w:bidi="hi-IN"/>
        </w:rPr>
      </w:pPr>
      <w:r w:rsidRPr="00E9265E">
        <w:rPr>
          <w:rFonts w:ascii="Cambria" w:eastAsia="Calibri" w:hAnsi="Cambria"/>
          <w:bCs/>
          <w:iCs/>
          <w:color w:val="000000" w:themeColor="text1"/>
          <w:kern w:val="2"/>
          <w:sz w:val="22"/>
          <w:szCs w:val="22"/>
          <w:lang w:eastAsia="pl-PL" w:bidi="hi-IN"/>
        </w:rPr>
        <w:t xml:space="preserve">w przypadku ułożenia materiału w pryzmy, przykrycie go folią w celu zintensyfikowania procesu zaparzania szkodników </w:t>
      </w:r>
      <w:bookmarkStart w:id="3" w:name="_Hlk69982983"/>
      <w:r w:rsidRPr="00E9265E">
        <w:rPr>
          <w:rFonts w:ascii="Cambria" w:eastAsia="Calibri" w:hAnsi="Cambria"/>
          <w:bCs/>
          <w:iCs/>
          <w:color w:val="000000" w:themeColor="text1"/>
          <w:kern w:val="2"/>
          <w:sz w:val="22"/>
          <w:szCs w:val="22"/>
          <w:lang w:eastAsia="pl-PL" w:bidi="hi-IN"/>
        </w:rPr>
        <w:t>oraz zdjęcie folii</w:t>
      </w:r>
      <w:bookmarkEnd w:id="3"/>
      <w:r w:rsidRPr="00E9265E">
        <w:rPr>
          <w:rFonts w:ascii="Cambria" w:eastAsia="Calibri" w:hAnsi="Cambria"/>
          <w:bCs/>
          <w:iCs/>
          <w:color w:val="000000" w:themeColor="text1"/>
          <w:kern w:val="2"/>
          <w:sz w:val="22"/>
          <w:szCs w:val="22"/>
          <w:lang w:eastAsia="pl-PL" w:bidi="hi-IN"/>
        </w:rPr>
        <w:t>.</w:t>
      </w:r>
    </w:p>
    <w:p w14:paraId="174AD5C4" w14:textId="77777777" w:rsidR="00E9265E" w:rsidRPr="00E9265E" w:rsidRDefault="00E9265E" w:rsidP="00E9265E">
      <w:pPr>
        <w:widowControl w:val="0"/>
        <w:spacing w:before="120"/>
        <w:rPr>
          <w:rFonts w:ascii="Cambria" w:eastAsia="Calibri" w:hAnsi="Cambria"/>
          <w:b/>
          <w:iCs/>
          <w:color w:val="000000" w:themeColor="text1"/>
          <w:kern w:val="2"/>
          <w:sz w:val="22"/>
          <w:szCs w:val="22"/>
          <w:lang w:eastAsia="pl-PL" w:bidi="hi-IN"/>
        </w:rPr>
      </w:pPr>
      <w:r w:rsidRPr="00E9265E">
        <w:rPr>
          <w:rFonts w:ascii="Cambria" w:eastAsia="Calibri" w:hAnsi="Cambria"/>
          <w:b/>
          <w:iCs/>
          <w:color w:val="000000" w:themeColor="text1"/>
          <w:kern w:val="2"/>
          <w:sz w:val="22"/>
          <w:szCs w:val="22"/>
          <w:lang w:eastAsia="pl-PL" w:bidi="hi-IN"/>
        </w:rPr>
        <w:t>Uwagi:</w:t>
      </w:r>
    </w:p>
    <w:p w14:paraId="2CF76F7C" w14:textId="77777777" w:rsidR="00E9265E" w:rsidRPr="00E9265E" w:rsidRDefault="00E9265E" w:rsidP="00946038">
      <w:pPr>
        <w:pStyle w:val="Akapitzlist"/>
        <w:numPr>
          <w:ilvl w:val="0"/>
          <w:numId w:val="304"/>
        </w:numPr>
        <w:rPr>
          <w:rFonts w:ascii="Cambria" w:hAnsi="Cambria"/>
          <w:color w:val="000000" w:themeColor="text1"/>
          <w:sz w:val="22"/>
          <w:szCs w:val="22"/>
        </w:rPr>
      </w:pPr>
      <w:r w:rsidRPr="00E9265E">
        <w:rPr>
          <w:rFonts w:ascii="Cambria" w:eastAsia="Calibri" w:hAnsi="Cambria"/>
          <w:bCs/>
          <w:iCs/>
          <w:color w:val="000000" w:themeColor="text1"/>
          <w:kern w:val="2"/>
          <w:sz w:val="22"/>
          <w:szCs w:val="22"/>
          <w:lang w:bidi="hi-IN"/>
        </w:rPr>
        <w:t>materiały i narzędzia (np. folię,) zapewnia:</w:t>
      </w:r>
      <w:r w:rsidRPr="00E9265E">
        <w:rPr>
          <w:rFonts w:ascii="Cambria" w:hAnsi="Cambria"/>
          <w:color w:val="000000" w:themeColor="text1"/>
          <w:sz w:val="22"/>
          <w:szCs w:val="22"/>
        </w:rPr>
        <w:t xml:space="preserve"> </w:t>
      </w:r>
    </w:p>
    <w:p w14:paraId="2B7CB320" w14:textId="77777777" w:rsidR="00E9265E" w:rsidRPr="00E9265E" w:rsidRDefault="00E9265E" w:rsidP="00E9265E">
      <w:pPr>
        <w:pStyle w:val="Akapitzlist"/>
        <w:widowControl w:val="0"/>
        <w:spacing w:before="120"/>
        <w:ind w:left="1134"/>
        <w:rPr>
          <w:rFonts w:ascii="Cambria" w:eastAsia="Calibri" w:hAnsi="Cambria"/>
          <w:bCs/>
          <w:iCs/>
          <w:color w:val="000000" w:themeColor="text1"/>
          <w:kern w:val="2"/>
          <w:sz w:val="22"/>
          <w:szCs w:val="22"/>
          <w:highlight w:val="yellow"/>
          <w:lang w:bidi="hi-IN"/>
        </w:rPr>
      </w:pPr>
      <w:r w:rsidRPr="00E9265E">
        <w:rPr>
          <w:rFonts w:ascii="Cambria" w:eastAsia="Calibri" w:hAnsi="Cambria"/>
          <w:bCs/>
          <w:iCs/>
          <w:color w:val="000000" w:themeColor="text1"/>
          <w:kern w:val="2"/>
          <w:sz w:val="22"/>
          <w:szCs w:val="22"/>
          <w:lang w:bidi="hi-IN"/>
        </w:rPr>
        <w:t>- Wykonawca:  folię</w:t>
      </w:r>
    </w:p>
    <w:p w14:paraId="69F0AC9D" w14:textId="77777777" w:rsidR="00E9265E" w:rsidRPr="00E9265E" w:rsidRDefault="00E9265E" w:rsidP="00E9265E">
      <w:pPr>
        <w:spacing w:before="120" w:after="120"/>
        <w:rPr>
          <w:rFonts w:ascii="Cambria" w:eastAsia="Calibri" w:hAnsi="Cambria"/>
          <w:b/>
          <w:bCs/>
          <w:color w:val="000000" w:themeColor="text1"/>
          <w:sz w:val="22"/>
          <w:szCs w:val="22"/>
          <w:lang w:eastAsia="pl-PL"/>
        </w:rPr>
      </w:pPr>
      <w:r w:rsidRPr="00E9265E">
        <w:rPr>
          <w:rFonts w:ascii="Cambria" w:eastAsia="Calibri" w:hAnsi="Cambria"/>
          <w:b/>
          <w:bCs/>
          <w:color w:val="000000" w:themeColor="text1"/>
          <w:sz w:val="22"/>
          <w:szCs w:val="22"/>
          <w:lang w:eastAsia="pl-PL"/>
        </w:rPr>
        <w:t>Procedura odbioru:</w:t>
      </w:r>
    </w:p>
    <w:p w14:paraId="511AE2A5" w14:textId="77777777" w:rsidR="00E9265E" w:rsidRPr="00E9265E" w:rsidRDefault="00E9265E" w:rsidP="00E9265E">
      <w:pPr>
        <w:spacing w:before="120" w:after="120"/>
        <w:rPr>
          <w:rFonts w:ascii="Cambria" w:eastAsia="Calibri" w:hAnsi="Cambria"/>
          <w:color w:val="000000" w:themeColor="text1"/>
          <w:sz w:val="22"/>
          <w:szCs w:val="22"/>
          <w:u w:val="single"/>
        </w:rPr>
      </w:pPr>
      <w:r w:rsidRPr="00E9265E">
        <w:rPr>
          <w:rFonts w:ascii="Cambria" w:eastAsia="Calibri" w:hAnsi="Cambria"/>
          <w:color w:val="000000" w:themeColor="text1"/>
          <w:sz w:val="22"/>
          <w:szCs w:val="22"/>
          <w:u w:val="single"/>
          <w:lang w:eastAsia="pl-PL"/>
        </w:rPr>
        <w:t>W przypadku prac, których jednostką jest M</w:t>
      </w:r>
      <w:r w:rsidRPr="00E9265E">
        <w:rPr>
          <w:rFonts w:ascii="Cambria" w:eastAsia="Calibri" w:hAnsi="Cambria"/>
          <w:color w:val="000000" w:themeColor="text1"/>
          <w:sz w:val="22"/>
          <w:szCs w:val="22"/>
          <w:u w:val="single"/>
          <w:vertAlign w:val="superscript"/>
          <w:lang w:eastAsia="pl-PL"/>
        </w:rPr>
        <w:t>3</w:t>
      </w:r>
    </w:p>
    <w:p w14:paraId="0F75A518" w14:textId="77777777" w:rsidR="00E9265E" w:rsidRPr="00E9265E" w:rsidRDefault="00E9265E" w:rsidP="00E9265E">
      <w:pPr>
        <w:autoSpaceDE w:val="0"/>
        <w:spacing w:before="120" w:after="120"/>
        <w:jc w:val="both"/>
        <w:rPr>
          <w:rFonts w:ascii="Cambria" w:eastAsia="Calibri" w:hAnsi="Cambria"/>
          <w:color w:val="000000" w:themeColor="text1"/>
          <w:sz w:val="22"/>
          <w:szCs w:val="22"/>
        </w:rPr>
      </w:pPr>
      <w:r w:rsidRPr="00E9265E">
        <w:rPr>
          <w:rFonts w:ascii="Cambria" w:eastAsia="Calibri" w:hAnsi="Cambria"/>
          <w:color w:val="000000" w:themeColor="text1"/>
          <w:sz w:val="22"/>
          <w:szCs w:val="22"/>
        </w:rPr>
        <w:t xml:space="preserve">Odbiór prac nastąpi poprzez zweryfikowanie prawidłowości ich wykonania z opisem czynności i zleceniem oraz określenie ilości metrów przestrzennych pozostałości drzewnych. Ze względu na </w:t>
      </w:r>
      <w:r w:rsidRPr="00E9265E">
        <w:rPr>
          <w:rFonts w:ascii="Cambria" w:eastAsia="Calibri" w:hAnsi="Cambria"/>
          <w:color w:val="000000" w:themeColor="text1"/>
          <w:sz w:val="22"/>
          <w:szCs w:val="22"/>
        </w:rPr>
        <w:lastRenderedPageBreak/>
        <w:t>pracochłonność i brak standardów dotyczących układania stosów z pozostałości drzewnych ilość M</w:t>
      </w:r>
      <w:r w:rsidRPr="00E9265E">
        <w:rPr>
          <w:rFonts w:ascii="Cambria" w:eastAsia="Calibri" w:hAnsi="Cambria"/>
          <w:color w:val="000000" w:themeColor="text1"/>
          <w:sz w:val="22"/>
          <w:szCs w:val="22"/>
          <w:vertAlign w:val="superscript"/>
        </w:rPr>
        <w:t>3</w:t>
      </w:r>
      <w:r w:rsidRPr="00E9265E">
        <w:rPr>
          <w:rFonts w:ascii="Cambria" w:eastAsia="Calibri" w:hAnsi="Cambria"/>
          <w:color w:val="000000" w:themeColor="text1"/>
          <w:sz w:val="22"/>
          <w:szCs w:val="22"/>
        </w:rPr>
        <w:t xml:space="preserve"> zostanie określona pośrednio, tj. będzie wynikała z następujących założeń:</w:t>
      </w:r>
    </w:p>
    <w:p w14:paraId="2F4B3255" w14:textId="77777777" w:rsidR="00E9265E" w:rsidRPr="00E9265E" w:rsidRDefault="00E9265E" w:rsidP="00946038">
      <w:pPr>
        <w:pStyle w:val="Akapitzlist"/>
        <w:numPr>
          <w:ilvl w:val="0"/>
          <w:numId w:val="305"/>
        </w:numPr>
        <w:autoSpaceDE w:val="0"/>
        <w:spacing w:before="120" w:after="120"/>
        <w:jc w:val="both"/>
        <w:rPr>
          <w:rFonts w:ascii="Cambria" w:eastAsia="Calibri" w:hAnsi="Cambria"/>
          <w:color w:val="000000" w:themeColor="text1"/>
          <w:sz w:val="22"/>
          <w:szCs w:val="22"/>
        </w:rPr>
      </w:pPr>
      <w:r w:rsidRPr="00E9265E">
        <w:rPr>
          <w:rFonts w:ascii="Cambria" w:eastAsia="Calibri" w:hAnsi="Cambria"/>
          <w:color w:val="000000" w:themeColor="text1"/>
          <w:sz w:val="22"/>
          <w:szCs w:val="22"/>
        </w:rPr>
        <w:t>ilość pozostałości drzewnych jest ściśle skorelowana z pozyskaną grubizną na danej powierzchni zrębowej,</w:t>
      </w:r>
    </w:p>
    <w:p w14:paraId="72D6AB96" w14:textId="77777777" w:rsidR="00E9265E" w:rsidRPr="00E9265E" w:rsidRDefault="00E9265E" w:rsidP="00946038">
      <w:pPr>
        <w:pStyle w:val="Akapitzlist"/>
        <w:numPr>
          <w:ilvl w:val="0"/>
          <w:numId w:val="305"/>
        </w:numPr>
        <w:autoSpaceDE w:val="0"/>
        <w:spacing w:before="120" w:after="120"/>
        <w:jc w:val="both"/>
        <w:rPr>
          <w:rFonts w:ascii="Cambria" w:eastAsia="Calibri" w:hAnsi="Cambria"/>
          <w:color w:val="000000" w:themeColor="text1"/>
          <w:sz w:val="22"/>
          <w:szCs w:val="22"/>
        </w:rPr>
      </w:pPr>
      <w:r w:rsidRPr="00E9265E">
        <w:rPr>
          <w:rFonts w:ascii="Cambria" w:eastAsia="Calibri" w:hAnsi="Cambria"/>
          <w:color w:val="000000" w:themeColor="text1"/>
          <w:sz w:val="22"/>
          <w:szCs w:val="22"/>
        </w:rPr>
        <w:t>pozostałości drzewne to przede wszystkim drewno małowymiarowe oraz chrust,</w:t>
      </w:r>
    </w:p>
    <w:p w14:paraId="308188FD" w14:textId="77777777" w:rsidR="00E9265E" w:rsidRPr="00E9265E" w:rsidRDefault="00E9265E" w:rsidP="00946038">
      <w:pPr>
        <w:pStyle w:val="Akapitzlist"/>
        <w:numPr>
          <w:ilvl w:val="0"/>
          <w:numId w:val="305"/>
        </w:numPr>
        <w:autoSpaceDE w:val="0"/>
        <w:spacing w:before="120" w:after="120"/>
        <w:jc w:val="both"/>
        <w:rPr>
          <w:rFonts w:ascii="Cambria" w:eastAsia="Calibri" w:hAnsi="Cambria"/>
          <w:color w:val="000000" w:themeColor="text1"/>
          <w:sz w:val="22"/>
          <w:szCs w:val="22"/>
        </w:rPr>
      </w:pPr>
      <w:r w:rsidRPr="00E9265E">
        <w:rPr>
          <w:rFonts w:ascii="Cambria" w:eastAsia="Calibri" w:hAnsi="Cambria"/>
          <w:color w:val="000000" w:themeColor="text1"/>
          <w:sz w:val="22"/>
          <w:szCs w:val="22"/>
        </w:rPr>
        <w:t>na potrzeby rozliczeń Zamawiającego z Wykonawcą, udział pozostałości drzewnych, oparty na udziale drewna małowymiarowego (M) w stosunku do drewna wielkowymiarowego i średniowymiarowego (W+S), ustala się na 10%,</w:t>
      </w:r>
    </w:p>
    <w:p w14:paraId="7471102C" w14:textId="77777777" w:rsidR="00E9265E" w:rsidRPr="00E9265E" w:rsidRDefault="00E9265E" w:rsidP="00946038">
      <w:pPr>
        <w:pStyle w:val="Akapitzlist"/>
        <w:numPr>
          <w:ilvl w:val="0"/>
          <w:numId w:val="305"/>
        </w:numPr>
        <w:autoSpaceDE w:val="0"/>
        <w:spacing w:before="120" w:after="120"/>
        <w:jc w:val="both"/>
        <w:rPr>
          <w:rFonts w:ascii="Cambria" w:eastAsia="Calibri" w:hAnsi="Cambria"/>
          <w:bCs/>
          <w:i/>
          <w:color w:val="000000" w:themeColor="text1"/>
          <w:sz w:val="22"/>
          <w:szCs w:val="22"/>
        </w:rPr>
      </w:pPr>
      <w:r w:rsidRPr="00E9265E">
        <w:rPr>
          <w:rFonts w:ascii="Cambria" w:eastAsia="Calibri" w:hAnsi="Cambria"/>
          <w:color w:val="000000" w:themeColor="text1"/>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30866604" w14:textId="77777777" w:rsidR="00E9265E" w:rsidRPr="00E9265E" w:rsidRDefault="00E9265E" w:rsidP="00E9265E">
      <w:pPr>
        <w:autoSpaceDE w:val="0"/>
        <w:spacing w:before="120"/>
        <w:jc w:val="both"/>
        <w:rPr>
          <w:rFonts w:ascii="Cambria" w:eastAsia="Calibri" w:hAnsi="Cambria"/>
          <w:bCs/>
          <w:color w:val="000000" w:themeColor="text1"/>
          <w:sz w:val="22"/>
          <w:szCs w:val="22"/>
          <w:u w:val="single"/>
          <w:lang w:eastAsia="pl-PL"/>
        </w:rPr>
      </w:pPr>
      <w:r w:rsidRPr="00E9265E">
        <w:rPr>
          <w:rFonts w:ascii="Cambria" w:eastAsia="Calibri" w:hAnsi="Cambria"/>
          <w:bCs/>
          <w:color w:val="000000" w:themeColor="text1"/>
          <w:sz w:val="22"/>
          <w:szCs w:val="22"/>
          <w:u w:val="single"/>
          <w:lang w:eastAsia="pl-PL"/>
        </w:rPr>
        <w:t>W przypadku prac, których jednostką są HA</w:t>
      </w:r>
    </w:p>
    <w:p w14:paraId="2F046F03" w14:textId="77777777" w:rsidR="00E9265E" w:rsidRPr="00E9265E" w:rsidRDefault="00E9265E" w:rsidP="00E9265E">
      <w:pPr>
        <w:tabs>
          <w:tab w:val="left" w:pos="34"/>
        </w:tabs>
        <w:spacing w:before="120" w:after="120"/>
        <w:jc w:val="both"/>
        <w:rPr>
          <w:rFonts w:ascii="Cambria" w:eastAsia="Calibri" w:hAnsi="Cambria"/>
          <w:color w:val="000000" w:themeColor="text1"/>
          <w:sz w:val="22"/>
          <w:szCs w:val="22"/>
          <w:lang w:eastAsia="pl-PL"/>
        </w:rPr>
      </w:pPr>
      <w:r w:rsidRPr="00E9265E">
        <w:rPr>
          <w:rFonts w:ascii="Cambria" w:eastAsia="Calibri" w:hAnsi="Cambria"/>
          <w:color w:val="000000" w:themeColor="text1"/>
          <w:sz w:val="22"/>
          <w:szCs w:val="22"/>
          <w:lang w:eastAsia="pl-PL"/>
        </w:rPr>
        <w:t>Odbiór prac nastąpi poprzez:</w:t>
      </w:r>
    </w:p>
    <w:p w14:paraId="58238B79" w14:textId="77777777" w:rsidR="00E9265E" w:rsidRPr="00E9265E" w:rsidRDefault="00E9265E" w:rsidP="00946038">
      <w:pPr>
        <w:pStyle w:val="Akapitzlist"/>
        <w:widowControl w:val="0"/>
        <w:numPr>
          <w:ilvl w:val="0"/>
          <w:numId w:val="306"/>
        </w:numPr>
        <w:spacing w:before="120" w:after="120"/>
        <w:jc w:val="both"/>
        <w:rPr>
          <w:rFonts w:ascii="Cambria" w:eastAsia="Calibri" w:hAnsi="Cambria"/>
          <w:color w:val="000000" w:themeColor="text1"/>
          <w:kern w:val="2"/>
          <w:sz w:val="22"/>
          <w:szCs w:val="22"/>
          <w:lang w:eastAsia="hi-IN" w:bidi="hi-IN"/>
        </w:rPr>
      </w:pPr>
      <w:r w:rsidRPr="00E9265E">
        <w:rPr>
          <w:rFonts w:ascii="Cambria" w:eastAsia="Calibri" w:hAnsi="Cambria"/>
          <w:color w:val="000000" w:themeColor="text1"/>
          <w:kern w:val="2"/>
          <w:sz w:val="22"/>
          <w:szCs w:val="22"/>
          <w:lang w:eastAsia="hi-IN" w:bidi="hi-IN"/>
        </w:rPr>
        <w:t>zweryfikowanie prawidłowości ich wykonania z opisem czynności i zleceniem,</w:t>
      </w:r>
    </w:p>
    <w:p w14:paraId="66AA8270" w14:textId="77777777" w:rsidR="00E9265E" w:rsidRPr="00E9265E" w:rsidRDefault="00E9265E" w:rsidP="00946038">
      <w:pPr>
        <w:pStyle w:val="Akapitzlist"/>
        <w:widowControl w:val="0"/>
        <w:numPr>
          <w:ilvl w:val="0"/>
          <w:numId w:val="306"/>
        </w:numPr>
        <w:spacing w:before="120" w:after="120"/>
        <w:jc w:val="both"/>
        <w:rPr>
          <w:rFonts w:ascii="Cambria" w:eastAsia="Calibri" w:hAnsi="Cambria"/>
          <w:color w:val="000000" w:themeColor="text1"/>
          <w:kern w:val="2"/>
          <w:sz w:val="22"/>
          <w:szCs w:val="22"/>
          <w:lang w:eastAsia="hi-IN" w:bidi="hi-IN"/>
        </w:rPr>
      </w:pPr>
      <w:r w:rsidRPr="00E9265E">
        <w:rPr>
          <w:rFonts w:ascii="Cambria" w:eastAsia="Calibri" w:hAnsi="Cambria"/>
          <w:color w:val="000000" w:themeColor="text1"/>
          <w:kern w:val="2"/>
          <w:sz w:val="22"/>
          <w:szCs w:val="22"/>
          <w:lang w:eastAsia="hi-IN" w:bidi="hi-IN"/>
        </w:rPr>
        <w:t xml:space="preserve">dokonanie pomiaru powierzchni wykonanego zabiegu (np. przy pomocy: dalmierza, taśmy mierniczej, GPS, itp). </w:t>
      </w:r>
      <w:r w:rsidRPr="00E9265E">
        <w:rPr>
          <w:rFonts w:ascii="Cambria" w:eastAsia="Calibri" w:hAnsi="Cambria"/>
          <w:color w:val="000000" w:themeColor="text1"/>
          <w:sz w:val="22"/>
          <w:szCs w:val="22"/>
        </w:rPr>
        <w:t>Zlecona powierzchnia powinna być pomniejszona o istniejące w wydzieleniu takie elementy jak: drogi, kępy drzewostanu nie objęte zabiegiem, bagna itp</w:t>
      </w:r>
      <w:r w:rsidRPr="00E9265E">
        <w:rPr>
          <w:rFonts w:ascii="Cambria" w:eastAsia="Calibri" w:hAnsi="Cambria"/>
          <w:color w:val="000000" w:themeColor="text1"/>
          <w:kern w:val="2"/>
          <w:sz w:val="22"/>
          <w:szCs w:val="22"/>
          <w:lang w:eastAsia="hi-IN" w:bidi="hi-IN"/>
        </w:rPr>
        <w:t>.</w:t>
      </w:r>
    </w:p>
    <w:p w14:paraId="365AE897" w14:textId="77777777" w:rsidR="00E9265E" w:rsidRPr="00E9265E" w:rsidRDefault="00E9265E" w:rsidP="00E9265E">
      <w:pPr>
        <w:widowControl w:val="0"/>
        <w:spacing w:before="120" w:after="120"/>
        <w:ind w:firstLine="708"/>
        <w:rPr>
          <w:rFonts w:ascii="Cambria" w:eastAsia="Calibri" w:hAnsi="Cambria"/>
          <w:color w:val="000000" w:themeColor="text1"/>
          <w:kern w:val="2"/>
          <w:sz w:val="22"/>
          <w:szCs w:val="22"/>
          <w:lang w:eastAsia="hi-IN" w:bidi="hi-IN"/>
        </w:rPr>
      </w:pPr>
      <w:r w:rsidRPr="00E9265E">
        <w:rPr>
          <w:rFonts w:ascii="Cambria" w:eastAsia="Calibri" w:hAnsi="Cambria"/>
          <w:color w:val="000000" w:themeColor="text1"/>
          <w:kern w:val="2"/>
          <w:sz w:val="22"/>
          <w:szCs w:val="22"/>
          <w:lang w:eastAsia="hi-IN" w:bidi="hi-IN"/>
        </w:rPr>
        <w:t>(</w:t>
      </w:r>
      <w:r w:rsidRPr="00E9265E">
        <w:rPr>
          <w:rFonts w:ascii="Cambria" w:eastAsia="Calibri" w:hAnsi="Cambria"/>
          <w:bCs/>
          <w:i/>
          <w:color w:val="000000" w:themeColor="text1"/>
          <w:sz w:val="22"/>
          <w:szCs w:val="22"/>
          <w:lang w:eastAsia="pl-PL"/>
        </w:rPr>
        <w:t>rozliczenie</w:t>
      </w:r>
      <w:r w:rsidRPr="00E9265E">
        <w:rPr>
          <w:rFonts w:ascii="Cambria" w:eastAsia="Calibri" w:hAnsi="Cambria"/>
          <w:color w:val="000000" w:themeColor="text1"/>
          <w:kern w:val="2"/>
          <w:sz w:val="22"/>
          <w:szCs w:val="22"/>
          <w:lang w:eastAsia="hi-IN" w:bidi="hi-IN"/>
        </w:rPr>
        <w:t xml:space="preserve"> z dokładnością do dwóch miejsc po przecinku)</w:t>
      </w:r>
    </w:p>
    <w:p w14:paraId="5899C3E4" w14:textId="77777777" w:rsidR="00E9265E" w:rsidRPr="00E9265E" w:rsidRDefault="00E9265E" w:rsidP="00E9265E">
      <w:pPr>
        <w:autoSpaceDE w:val="0"/>
        <w:spacing w:before="120"/>
        <w:jc w:val="both"/>
        <w:rPr>
          <w:rFonts w:ascii="Cambria" w:eastAsia="Calibri" w:hAnsi="Cambria"/>
          <w:bCs/>
          <w:color w:val="000000" w:themeColor="text1"/>
          <w:sz w:val="22"/>
          <w:szCs w:val="22"/>
          <w:u w:val="single"/>
        </w:rPr>
      </w:pPr>
      <w:r w:rsidRPr="00E9265E">
        <w:rPr>
          <w:rFonts w:ascii="Cambria" w:eastAsia="Calibri" w:hAnsi="Cambria"/>
          <w:bCs/>
          <w:color w:val="000000" w:themeColor="text1"/>
          <w:sz w:val="22"/>
          <w:szCs w:val="22"/>
          <w:u w:val="single"/>
          <w:lang w:eastAsia="pl-PL"/>
        </w:rPr>
        <w:t>W przypadku prac, których jednostką są godziny</w:t>
      </w:r>
    </w:p>
    <w:p w14:paraId="1DFCF645" w14:textId="77777777" w:rsidR="00E9265E" w:rsidRPr="00E9265E" w:rsidRDefault="00E9265E" w:rsidP="00946038">
      <w:pPr>
        <w:pStyle w:val="Akapitzlist"/>
        <w:numPr>
          <w:ilvl w:val="0"/>
          <w:numId w:val="307"/>
        </w:numPr>
        <w:autoSpaceDE w:val="0"/>
        <w:spacing w:before="120" w:after="120"/>
        <w:rPr>
          <w:rFonts w:ascii="Cambria" w:eastAsia="Calibri" w:hAnsi="Cambria"/>
          <w:bCs/>
          <w:color w:val="000000" w:themeColor="text1"/>
          <w:sz w:val="22"/>
          <w:szCs w:val="22"/>
        </w:rPr>
      </w:pPr>
      <w:r w:rsidRPr="00E9265E">
        <w:rPr>
          <w:rFonts w:ascii="Cambria" w:eastAsia="Calibri" w:hAnsi="Cambria"/>
          <w:bCs/>
          <w:color w:val="000000" w:themeColor="text1"/>
          <w:sz w:val="22"/>
          <w:szCs w:val="22"/>
        </w:rPr>
        <w:t>sprawdzenie prawidłowości wykonania prac z opisem czynności i zleceniem,</w:t>
      </w:r>
    </w:p>
    <w:p w14:paraId="0C8072E3" w14:textId="77777777" w:rsidR="00E9265E" w:rsidRPr="00E9265E" w:rsidRDefault="00E9265E" w:rsidP="00946038">
      <w:pPr>
        <w:pStyle w:val="Akapitzlist"/>
        <w:numPr>
          <w:ilvl w:val="0"/>
          <w:numId w:val="307"/>
        </w:numPr>
        <w:autoSpaceDE w:val="0"/>
        <w:spacing w:before="120" w:after="120"/>
        <w:rPr>
          <w:rFonts w:ascii="Cambria" w:eastAsia="Calibri" w:hAnsi="Cambria"/>
          <w:bCs/>
          <w:color w:val="000000" w:themeColor="text1"/>
          <w:sz w:val="22"/>
          <w:szCs w:val="22"/>
        </w:rPr>
      </w:pPr>
      <w:r w:rsidRPr="00E9265E">
        <w:rPr>
          <w:rFonts w:ascii="Cambria" w:eastAsia="Calibri" w:hAnsi="Cambria"/>
          <w:bCs/>
          <w:color w:val="000000" w:themeColor="text1"/>
          <w:sz w:val="22"/>
          <w:szCs w:val="22"/>
        </w:rPr>
        <w:t>potwierdzenie faktycznej pracochłonności.</w:t>
      </w:r>
    </w:p>
    <w:p w14:paraId="36C41C52" w14:textId="77777777" w:rsidR="00E9265E" w:rsidRPr="00E9265E" w:rsidRDefault="00E9265E" w:rsidP="00E9265E">
      <w:pPr>
        <w:autoSpaceDE w:val="0"/>
        <w:autoSpaceDN w:val="0"/>
        <w:adjustRightInd w:val="0"/>
        <w:spacing w:before="120" w:after="120"/>
        <w:ind w:firstLine="708"/>
        <w:rPr>
          <w:rFonts w:ascii="Cambria" w:eastAsia="Calibri" w:hAnsi="Cambria"/>
          <w:bCs/>
          <w:i/>
          <w:color w:val="000000" w:themeColor="text1"/>
          <w:sz w:val="22"/>
          <w:szCs w:val="22"/>
          <w:lang w:eastAsia="pl-PL"/>
        </w:rPr>
      </w:pPr>
      <w:r w:rsidRPr="00E9265E">
        <w:rPr>
          <w:rFonts w:ascii="Cambria" w:eastAsia="Calibri" w:hAnsi="Cambria"/>
          <w:bCs/>
          <w:i/>
          <w:color w:val="000000" w:themeColor="text1"/>
          <w:sz w:val="22"/>
          <w:szCs w:val="22"/>
          <w:lang w:eastAsia="pl-PL"/>
        </w:rPr>
        <w:t xml:space="preserve">(rozliczenie </w:t>
      </w:r>
      <w:r w:rsidRPr="00E9265E">
        <w:rPr>
          <w:rFonts w:ascii="Cambria" w:eastAsia="Calibri" w:hAnsi="Cambria"/>
          <w:i/>
          <w:color w:val="000000" w:themeColor="text1"/>
          <w:sz w:val="22"/>
          <w:szCs w:val="22"/>
          <w:lang w:eastAsia="pl-PL"/>
        </w:rPr>
        <w:t>z dokładnością do 1 godziny</w:t>
      </w:r>
      <w:r w:rsidRPr="00E9265E">
        <w:rPr>
          <w:rFonts w:ascii="Cambria" w:eastAsia="Calibri" w:hAnsi="Cambria"/>
          <w:bCs/>
          <w:i/>
          <w:color w:val="000000" w:themeColor="text1"/>
          <w:sz w:val="22"/>
          <w:szCs w:val="22"/>
          <w:lang w:eastAsia="pl-PL"/>
        </w:rPr>
        <w:t>)</w:t>
      </w:r>
    </w:p>
    <w:p w14:paraId="1C7F55ED" w14:textId="77777777" w:rsidR="00E9265E" w:rsidRPr="00E9265E" w:rsidRDefault="00E9265E" w:rsidP="00E9265E">
      <w:pPr>
        <w:autoSpaceDE w:val="0"/>
        <w:spacing w:before="120" w:after="120"/>
        <w:rPr>
          <w:rFonts w:ascii="Cambria" w:eastAsia="Calibri" w:hAnsi="Cambria"/>
          <w:b/>
          <w:bCs/>
          <w:color w:val="000000" w:themeColor="text1"/>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E9265E" w:rsidRPr="00E9265E" w14:paraId="3499223B" w14:textId="77777777" w:rsidTr="00F36536">
        <w:trPr>
          <w:trHeight w:val="1002"/>
          <w:jc w:val="center"/>
        </w:trPr>
        <w:tc>
          <w:tcPr>
            <w:tcW w:w="846" w:type="dxa"/>
            <w:tcBorders>
              <w:top w:val="single" w:sz="4" w:space="0" w:color="000001"/>
              <w:left w:val="single" w:sz="4" w:space="0" w:color="000001"/>
              <w:bottom w:val="single" w:sz="4" w:space="0" w:color="000001"/>
            </w:tcBorders>
            <w:vAlign w:val="center"/>
          </w:tcPr>
          <w:p w14:paraId="5C101A4C" w14:textId="77777777" w:rsidR="00E9265E" w:rsidRPr="00E9265E" w:rsidRDefault="00E9265E" w:rsidP="00F36536">
            <w:pPr>
              <w:widowControl w:val="0"/>
              <w:spacing w:line="276" w:lineRule="auto"/>
              <w:jc w:val="center"/>
              <w:rPr>
                <w:rFonts w:ascii="Cambria" w:eastAsia="Verdana" w:hAnsi="Cambria" w:cs="Arial"/>
                <w:b/>
                <w:bCs/>
                <w:color w:val="000000" w:themeColor="text1"/>
                <w:kern w:val="1"/>
                <w:sz w:val="22"/>
                <w:szCs w:val="22"/>
                <w:lang w:eastAsia="zh-CN" w:bidi="hi-IN"/>
              </w:rPr>
            </w:pPr>
            <w:r w:rsidRPr="00E9265E">
              <w:rPr>
                <w:rFonts w:ascii="Cambria" w:eastAsia="Verdana" w:hAnsi="Cambria" w:cs="Arial"/>
                <w:b/>
                <w:bCs/>
                <w:color w:val="000000" w:themeColor="text1"/>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70CDAE19" w14:textId="77777777" w:rsidR="00E9265E" w:rsidRPr="00E9265E" w:rsidRDefault="00E9265E" w:rsidP="00F36536">
            <w:pPr>
              <w:widowControl w:val="0"/>
              <w:spacing w:line="276" w:lineRule="auto"/>
              <w:jc w:val="center"/>
              <w:rPr>
                <w:rFonts w:ascii="Cambria" w:eastAsia="Bitstream Vera Sans" w:hAnsi="Cambria" w:cs="Arial"/>
                <w:b/>
                <w:bCs/>
                <w:color w:val="000000" w:themeColor="text1"/>
                <w:kern w:val="1"/>
                <w:sz w:val="22"/>
                <w:szCs w:val="22"/>
                <w:lang w:eastAsia="zh-CN" w:bidi="hi-IN"/>
              </w:rPr>
            </w:pPr>
            <w:r w:rsidRPr="00E9265E">
              <w:rPr>
                <w:rFonts w:ascii="Cambria" w:eastAsia="Verdana" w:hAnsi="Cambria" w:cs="Arial"/>
                <w:b/>
                <w:bCs/>
                <w:i/>
                <w:color w:val="000000" w:themeColor="text1"/>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1D9CE2C8" w14:textId="77777777" w:rsidR="00E9265E" w:rsidRPr="00E9265E" w:rsidRDefault="00E9265E" w:rsidP="00F36536">
            <w:pPr>
              <w:autoSpaceDE w:val="0"/>
              <w:autoSpaceDN w:val="0"/>
              <w:adjustRightInd w:val="0"/>
              <w:spacing w:line="276" w:lineRule="auto"/>
              <w:jc w:val="center"/>
              <w:rPr>
                <w:rFonts w:ascii="Cambria" w:eastAsia="Calibri" w:hAnsi="Cambria" w:cs="Arial"/>
                <w:b/>
                <w:bCs/>
                <w:color w:val="000000" w:themeColor="text1"/>
                <w:sz w:val="22"/>
                <w:szCs w:val="22"/>
              </w:rPr>
            </w:pPr>
            <w:r w:rsidRPr="00E9265E">
              <w:rPr>
                <w:rFonts w:ascii="Cambria" w:eastAsia="Calibri" w:hAnsi="Cambria" w:cs="Arial"/>
                <w:b/>
                <w:bCs/>
                <w:i/>
                <w:iCs/>
                <w:color w:val="000000" w:themeColor="text1"/>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26B4C323" w14:textId="77777777" w:rsidR="00E9265E" w:rsidRPr="00E9265E" w:rsidRDefault="00E9265E" w:rsidP="00F36536">
            <w:pPr>
              <w:widowControl w:val="0"/>
              <w:spacing w:line="276" w:lineRule="auto"/>
              <w:jc w:val="center"/>
              <w:rPr>
                <w:rFonts w:ascii="Cambria" w:eastAsia="Bitstream Vera Sans" w:hAnsi="Cambria" w:cs="Arial"/>
                <w:b/>
                <w:bCs/>
                <w:color w:val="000000" w:themeColor="text1"/>
                <w:kern w:val="1"/>
                <w:sz w:val="22"/>
                <w:szCs w:val="22"/>
                <w:lang w:eastAsia="zh-CN" w:bidi="hi-IN"/>
              </w:rPr>
            </w:pPr>
            <w:r w:rsidRPr="00E9265E">
              <w:rPr>
                <w:rFonts w:ascii="Cambria" w:eastAsia="Verdana" w:hAnsi="Cambria" w:cs="Arial"/>
                <w:b/>
                <w:bCs/>
                <w:i/>
                <w:color w:val="000000" w:themeColor="text1"/>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FAEDD31" w14:textId="77777777" w:rsidR="00E9265E" w:rsidRPr="00E9265E" w:rsidRDefault="00E9265E" w:rsidP="00F36536">
            <w:pPr>
              <w:widowControl w:val="0"/>
              <w:spacing w:line="276" w:lineRule="auto"/>
              <w:ind w:hanging="8"/>
              <w:jc w:val="center"/>
              <w:rPr>
                <w:rFonts w:ascii="Cambria" w:eastAsia="Verdana" w:hAnsi="Cambria" w:cs="Arial"/>
                <w:b/>
                <w:bCs/>
                <w:i/>
                <w:color w:val="000000" w:themeColor="text1"/>
                <w:kern w:val="1"/>
                <w:sz w:val="22"/>
                <w:szCs w:val="22"/>
                <w:lang w:eastAsia="zh-CN" w:bidi="hi-IN"/>
              </w:rPr>
            </w:pPr>
            <w:r w:rsidRPr="00E9265E">
              <w:rPr>
                <w:rFonts w:ascii="Cambria" w:eastAsia="Verdana" w:hAnsi="Cambria" w:cs="Arial"/>
                <w:b/>
                <w:bCs/>
                <w:i/>
                <w:color w:val="000000" w:themeColor="text1"/>
                <w:kern w:val="1"/>
                <w:sz w:val="22"/>
                <w:szCs w:val="22"/>
                <w:lang w:eastAsia="zh-CN" w:bidi="hi-IN"/>
              </w:rPr>
              <w:t>Jedn.</w:t>
            </w:r>
          </w:p>
          <w:p w14:paraId="7268ABF1" w14:textId="77777777" w:rsidR="00E9265E" w:rsidRPr="00E9265E" w:rsidRDefault="00E9265E" w:rsidP="00F36536">
            <w:pPr>
              <w:widowControl w:val="0"/>
              <w:spacing w:line="276" w:lineRule="auto"/>
              <w:ind w:hanging="8"/>
              <w:jc w:val="center"/>
              <w:rPr>
                <w:rFonts w:ascii="Cambria" w:eastAsia="Bitstream Vera Sans" w:hAnsi="Cambria" w:cs="Arial"/>
                <w:b/>
                <w:bCs/>
                <w:color w:val="000000" w:themeColor="text1"/>
                <w:kern w:val="1"/>
                <w:sz w:val="22"/>
                <w:szCs w:val="22"/>
                <w:lang w:eastAsia="zh-CN" w:bidi="hi-IN"/>
              </w:rPr>
            </w:pPr>
            <w:r w:rsidRPr="00E9265E">
              <w:rPr>
                <w:rFonts w:ascii="Cambria" w:eastAsia="Verdana" w:hAnsi="Cambria" w:cs="Arial"/>
                <w:b/>
                <w:bCs/>
                <w:i/>
                <w:color w:val="000000" w:themeColor="text1"/>
                <w:kern w:val="1"/>
                <w:sz w:val="22"/>
                <w:szCs w:val="22"/>
                <w:lang w:eastAsia="zh-CN" w:bidi="hi-IN"/>
              </w:rPr>
              <w:t xml:space="preserve"> miary</w:t>
            </w:r>
          </w:p>
        </w:tc>
      </w:tr>
      <w:tr w:rsidR="00E9265E" w:rsidRPr="00E9265E" w14:paraId="42205352" w14:textId="77777777" w:rsidTr="00F36536">
        <w:trPr>
          <w:trHeight w:val="623"/>
          <w:jc w:val="center"/>
        </w:trPr>
        <w:tc>
          <w:tcPr>
            <w:tcW w:w="846" w:type="dxa"/>
            <w:tcBorders>
              <w:top w:val="single" w:sz="4" w:space="0" w:color="000001"/>
              <w:left w:val="single" w:sz="4" w:space="0" w:color="000001"/>
              <w:bottom w:val="single" w:sz="4" w:space="0" w:color="000001"/>
            </w:tcBorders>
          </w:tcPr>
          <w:p w14:paraId="71C2F7A4" w14:textId="77777777" w:rsidR="00E9265E" w:rsidRPr="00E9265E" w:rsidRDefault="00E9265E" w:rsidP="00F36536">
            <w:pPr>
              <w:widowControl w:val="0"/>
              <w:spacing w:before="120" w:after="120" w:line="360" w:lineRule="auto"/>
              <w:jc w:val="center"/>
              <w:rPr>
                <w:rFonts w:ascii="Cambria" w:eastAsia="Verdana" w:hAnsi="Cambria" w:cs="Arial"/>
                <w:color w:val="000000" w:themeColor="text1"/>
                <w:kern w:val="1"/>
                <w:sz w:val="22"/>
                <w:szCs w:val="22"/>
                <w:lang w:eastAsia="zh-CN" w:bidi="hi-IN"/>
              </w:rPr>
            </w:pPr>
            <w:r w:rsidRPr="00E9265E">
              <w:rPr>
                <w:rFonts w:ascii="Cambria" w:hAnsi="Cambria" w:cs="Arial"/>
                <w:bCs/>
                <w:iCs/>
                <w:color w:val="000000" w:themeColor="text1"/>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5FA32FFC" w14:textId="77777777" w:rsidR="00E9265E" w:rsidRPr="00E9265E" w:rsidRDefault="00E9265E" w:rsidP="00F36536">
            <w:pPr>
              <w:widowControl w:val="0"/>
              <w:spacing w:before="120" w:line="276" w:lineRule="auto"/>
              <w:rPr>
                <w:rFonts w:ascii="Cambria" w:eastAsia="Verdana" w:hAnsi="Cambria" w:cs="Arial"/>
                <w:color w:val="000000" w:themeColor="text1"/>
                <w:kern w:val="1"/>
                <w:sz w:val="22"/>
                <w:szCs w:val="22"/>
                <w:lang w:eastAsia="zh-CN" w:bidi="hi-IN"/>
              </w:rPr>
            </w:pPr>
            <w:r w:rsidRPr="00E9265E">
              <w:rPr>
                <w:rFonts w:ascii="Cambria" w:eastAsia="Calibri" w:hAnsi="Cambria" w:cs="Arial"/>
                <w:bCs/>
                <w:iCs/>
                <w:color w:val="000000" w:themeColor="text1"/>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1274B57C" w14:textId="77777777" w:rsidR="00E9265E" w:rsidRPr="00E9265E" w:rsidRDefault="00E9265E" w:rsidP="00F36536">
            <w:pPr>
              <w:widowControl w:val="0"/>
              <w:spacing w:before="120" w:line="276" w:lineRule="auto"/>
              <w:rPr>
                <w:rFonts w:ascii="Cambria" w:hAnsi="Cambria" w:cs="Arial"/>
                <w:bCs/>
                <w:iCs/>
                <w:color w:val="000000" w:themeColor="text1"/>
                <w:kern w:val="1"/>
                <w:sz w:val="22"/>
                <w:szCs w:val="22"/>
                <w:lang w:eastAsia="pl-PL" w:bidi="hi-IN"/>
              </w:rPr>
            </w:pPr>
            <w:r w:rsidRPr="00E9265E">
              <w:rPr>
                <w:rFonts w:ascii="Cambria" w:eastAsia="Calibri" w:hAnsi="Cambria" w:cs="Arial"/>
                <w:bCs/>
                <w:iCs/>
                <w:color w:val="000000" w:themeColor="text1"/>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22630ED8" w14:textId="77777777" w:rsidR="00E9265E" w:rsidRPr="00E9265E" w:rsidRDefault="00E9265E" w:rsidP="00F36536">
            <w:pPr>
              <w:spacing w:before="120" w:line="276" w:lineRule="auto"/>
              <w:rPr>
                <w:rFonts w:ascii="Cambria" w:eastAsia="Calibri" w:hAnsi="Cambria" w:cs="Arial"/>
                <w:bCs/>
                <w:iCs/>
                <w:color w:val="000000" w:themeColor="text1"/>
                <w:sz w:val="22"/>
                <w:szCs w:val="22"/>
              </w:rPr>
            </w:pPr>
            <w:r w:rsidRPr="00E9265E">
              <w:rPr>
                <w:rFonts w:ascii="Cambria" w:eastAsia="Calibri" w:hAnsi="Cambria" w:cs="Arial"/>
                <w:bCs/>
                <w:iCs/>
                <w:color w:val="000000" w:themeColor="text1"/>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D3D422B" w14:textId="77777777" w:rsidR="00E9265E" w:rsidRPr="00E9265E" w:rsidRDefault="00E9265E" w:rsidP="00F36536">
            <w:pPr>
              <w:widowControl w:val="0"/>
              <w:spacing w:before="120" w:after="120" w:line="360" w:lineRule="auto"/>
              <w:jc w:val="center"/>
              <w:rPr>
                <w:rFonts w:ascii="Cambria" w:eastAsia="Verdana" w:hAnsi="Cambria" w:cs="Arial"/>
                <w:color w:val="000000" w:themeColor="text1"/>
                <w:kern w:val="1"/>
                <w:sz w:val="22"/>
                <w:szCs w:val="22"/>
                <w:lang w:eastAsia="zh-CN" w:bidi="hi-IN"/>
              </w:rPr>
            </w:pPr>
            <w:r w:rsidRPr="00E9265E">
              <w:rPr>
                <w:rFonts w:ascii="Cambria" w:hAnsi="Cambria" w:cs="Arial"/>
                <w:bCs/>
                <w:iCs/>
                <w:color w:val="000000" w:themeColor="text1"/>
                <w:kern w:val="1"/>
                <w:sz w:val="22"/>
                <w:szCs w:val="22"/>
                <w:lang w:eastAsia="pl-PL" w:bidi="hi-IN"/>
              </w:rPr>
              <w:t>M</w:t>
            </w:r>
            <w:r w:rsidRPr="00E9265E">
              <w:rPr>
                <w:rFonts w:ascii="Cambria" w:hAnsi="Cambria" w:cs="Arial"/>
                <w:bCs/>
                <w:iCs/>
                <w:color w:val="000000" w:themeColor="text1"/>
                <w:kern w:val="1"/>
                <w:sz w:val="22"/>
                <w:szCs w:val="22"/>
                <w:vertAlign w:val="superscript"/>
                <w:lang w:eastAsia="pl-PL" w:bidi="hi-IN"/>
              </w:rPr>
              <w:t>3</w:t>
            </w:r>
          </w:p>
        </w:tc>
      </w:tr>
    </w:tbl>
    <w:p w14:paraId="6D29599C" w14:textId="77777777" w:rsidR="00E9265E" w:rsidRPr="00E9265E" w:rsidRDefault="00E9265E" w:rsidP="00E9265E">
      <w:pPr>
        <w:widowControl w:val="0"/>
        <w:spacing w:before="120" w:after="120" w:line="276" w:lineRule="auto"/>
        <w:rPr>
          <w:rFonts w:ascii="Cambria" w:hAnsi="Cambria" w:cs="Arial"/>
          <w:bCs/>
          <w:iCs/>
          <w:color w:val="000000" w:themeColor="text1"/>
          <w:kern w:val="1"/>
          <w:sz w:val="22"/>
          <w:szCs w:val="22"/>
          <w:lang w:eastAsia="pl-PL" w:bidi="hi-IN"/>
        </w:rPr>
      </w:pPr>
      <w:r w:rsidRPr="00E9265E">
        <w:rPr>
          <w:rFonts w:ascii="Cambria" w:hAnsi="Cambria" w:cs="Arial"/>
          <w:b/>
          <w:bCs/>
          <w:iCs/>
          <w:color w:val="000000" w:themeColor="text1"/>
          <w:kern w:val="1"/>
          <w:sz w:val="22"/>
          <w:szCs w:val="22"/>
          <w:lang w:eastAsia="pl-PL" w:bidi="hi-IN"/>
        </w:rPr>
        <w:t>Standard technologii prac obejmuje:</w:t>
      </w:r>
    </w:p>
    <w:p w14:paraId="665FBA4B" w14:textId="77777777" w:rsidR="00E9265E" w:rsidRPr="00E9265E" w:rsidRDefault="00E9265E" w:rsidP="00946038">
      <w:pPr>
        <w:pStyle w:val="Akapitzlist"/>
        <w:widowControl w:val="0"/>
        <w:numPr>
          <w:ilvl w:val="0"/>
          <w:numId w:val="308"/>
        </w:numPr>
        <w:ind w:left="714" w:hanging="357"/>
        <w:jc w:val="both"/>
        <w:rPr>
          <w:rFonts w:ascii="Cambria" w:hAnsi="Cambria" w:cs="Arial"/>
          <w:bCs/>
          <w:iCs/>
          <w:color w:val="000000" w:themeColor="text1"/>
          <w:kern w:val="1"/>
          <w:sz w:val="22"/>
          <w:szCs w:val="22"/>
          <w:lang w:bidi="hi-IN"/>
        </w:rPr>
      </w:pPr>
      <w:r w:rsidRPr="00E9265E">
        <w:rPr>
          <w:rFonts w:ascii="Cambria" w:hAnsi="Cambria" w:cs="Arial"/>
          <w:bCs/>
          <w:iCs/>
          <w:color w:val="000000" w:themeColor="text1"/>
          <w:kern w:val="1"/>
          <w:sz w:val="22"/>
          <w:szCs w:val="22"/>
          <w:lang w:bidi="hi-IN"/>
        </w:rPr>
        <w:t>korowanie zasiedlonego surowca,</w:t>
      </w:r>
    </w:p>
    <w:p w14:paraId="017ABC92" w14:textId="77777777" w:rsidR="00E9265E" w:rsidRPr="00E9265E" w:rsidRDefault="00E9265E" w:rsidP="00946038">
      <w:pPr>
        <w:pStyle w:val="Akapitzlist"/>
        <w:widowControl w:val="0"/>
        <w:numPr>
          <w:ilvl w:val="0"/>
          <w:numId w:val="308"/>
        </w:numPr>
        <w:ind w:left="714" w:hanging="357"/>
        <w:jc w:val="both"/>
        <w:rPr>
          <w:rFonts w:ascii="Cambria" w:hAnsi="Cambria" w:cs="Arial"/>
          <w:bCs/>
          <w:iCs/>
          <w:color w:val="000000" w:themeColor="text1"/>
          <w:kern w:val="1"/>
          <w:sz w:val="22"/>
          <w:szCs w:val="22"/>
          <w:lang w:bidi="hi-IN"/>
        </w:rPr>
      </w:pPr>
      <w:r w:rsidRPr="00E9265E">
        <w:rPr>
          <w:rFonts w:ascii="Cambria" w:hAnsi="Cambria" w:cs="Arial"/>
          <w:bCs/>
          <w:iCs/>
          <w:color w:val="000000" w:themeColor="text1"/>
          <w:kern w:val="1"/>
          <w:sz w:val="22"/>
          <w:szCs w:val="22"/>
          <w:lang w:bidi="hi-IN"/>
        </w:rPr>
        <w:t>dostarczenie kory do miejsca spalenia lub zakopania,</w:t>
      </w:r>
    </w:p>
    <w:p w14:paraId="5CA0E10A" w14:textId="77777777" w:rsidR="00E9265E" w:rsidRPr="00E9265E" w:rsidRDefault="00E9265E" w:rsidP="00946038">
      <w:pPr>
        <w:pStyle w:val="Akapitzlist"/>
        <w:widowControl w:val="0"/>
        <w:numPr>
          <w:ilvl w:val="0"/>
          <w:numId w:val="308"/>
        </w:numPr>
        <w:ind w:left="714" w:hanging="357"/>
        <w:jc w:val="both"/>
        <w:rPr>
          <w:rFonts w:ascii="Cambria" w:eastAsia="Calibri" w:hAnsi="Cambria" w:cs="Arial"/>
          <w:color w:val="000000" w:themeColor="text1"/>
          <w:sz w:val="22"/>
          <w:szCs w:val="22"/>
        </w:rPr>
      </w:pPr>
      <w:r w:rsidRPr="00E9265E">
        <w:rPr>
          <w:rFonts w:ascii="Cambria" w:hAnsi="Cambria" w:cs="Arial"/>
          <w:bCs/>
          <w:iCs/>
          <w:color w:val="000000" w:themeColor="text1"/>
          <w:kern w:val="1"/>
          <w:sz w:val="22"/>
          <w:szCs w:val="22"/>
          <w:lang w:bidi="hi-IN"/>
        </w:rPr>
        <w:t>spalenie lub zakopanie (przykrycie warstwą min. 20 cm gleby oraz udeptanie gleby) kory w miejscu wskazanym przez Zamawiającego</w:t>
      </w:r>
      <w:r w:rsidRPr="00E9265E">
        <w:rPr>
          <w:rFonts w:ascii="Cambria" w:eastAsia="Calibri" w:hAnsi="Cambria" w:cs="Arial"/>
          <w:color w:val="000000" w:themeColor="text1"/>
          <w:sz w:val="22"/>
          <w:szCs w:val="22"/>
        </w:rPr>
        <w:t>.</w:t>
      </w:r>
    </w:p>
    <w:p w14:paraId="22E618B9" w14:textId="77777777" w:rsidR="00E9265E" w:rsidRPr="00E9265E" w:rsidRDefault="00E9265E" w:rsidP="00E9265E">
      <w:pPr>
        <w:spacing w:line="360" w:lineRule="auto"/>
        <w:jc w:val="both"/>
        <w:rPr>
          <w:rFonts w:ascii="Cambria" w:eastAsia="Calibri" w:hAnsi="Cambria" w:cs="Arial"/>
          <w:b/>
          <w:color w:val="000000" w:themeColor="text1"/>
          <w:sz w:val="22"/>
          <w:szCs w:val="22"/>
        </w:rPr>
      </w:pPr>
      <w:r w:rsidRPr="00E9265E">
        <w:rPr>
          <w:rFonts w:ascii="Cambria" w:eastAsia="Calibri" w:hAnsi="Cambria" w:cs="Arial"/>
          <w:b/>
          <w:color w:val="000000" w:themeColor="text1"/>
          <w:sz w:val="22"/>
          <w:szCs w:val="22"/>
        </w:rPr>
        <w:t xml:space="preserve">Uwagi: </w:t>
      </w:r>
    </w:p>
    <w:p w14:paraId="704F3936" w14:textId="77777777" w:rsidR="00E9265E" w:rsidRPr="00E9265E" w:rsidRDefault="00E9265E" w:rsidP="00946038">
      <w:pPr>
        <w:pStyle w:val="Akapitzlist"/>
        <w:widowControl w:val="0"/>
        <w:numPr>
          <w:ilvl w:val="0"/>
          <w:numId w:val="309"/>
        </w:numPr>
        <w:jc w:val="both"/>
        <w:rPr>
          <w:rFonts w:ascii="Cambria" w:eastAsia="Calibri" w:hAnsi="Cambria" w:cs="Arial"/>
          <w:color w:val="000000" w:themeColor="text1"/>
          <w:sz w:val="22"/>
          <w:szCs w:val="22"/>
        </w:rPr>
      </w:pPr>
      <w:r w:rsidRPr="00E9265E">
        <w:rPr>
          <w:rFonts w:ascii="Cambria" w:eastAsia="Calibri" w:hAnsi="Cambria" w:cs="Arial"/>
          <w:color w:val="000000" w:themeColor="text1"/>
          <w:sz w:val="22"/>
          <w:szCs w:val="22"/>
        </w:rPr>
        <w:t>jeżeli korowanie zasiedlonego drewna poprzedzone jest rozmygłowaniem, to po jego okorowaniu należy ponownie go zmygłować.</w:t>
      </w:r>
    </w:p>
    <w:p w14:paraId="2A52BBD0" w14:textId="77777777" w:rsidR="00E9265E" w:rsidRPr="00E9265E" w:rsidRDefault="00E9265E" w:rsidP="00946038">
      <w:pPr>
        <w:pStyle w:val="Akapitzlist"/>
        <w:widowControl w:val="0"/>
        <w:numPr>
          <w:ilvl w:val="0"/>
          <w:numId w:val="309"/>
        </w:numPr>
        <w:rPr>
          <w:rFonts w:ascii="Cambria" w:eastAsia="Calibri" w:hAnsi="Cambria" w:cs="Arial"/>
          <w:color w:val="000000" w:themeColor="text1"/>
          <w:sz w:val="22"/>
          <w:szCs w:val="22"/>
        </w:rPr>
      </w:pPr>
      <w:r w:rsidRPr="00E9265E">
        <w:rPr>
          <w:rFonts w:ascii="Cambria" w:eastAsia="Calibri" w:hAnsi="Cambria" w:cs="Arial"/>
          <w:color w:val="000000" w:themeColor="text1"/>
          <w:sz w:val="22"/>
          <w:szCs w:val="22"/>
        </w:rPr>
        <w:t>niezbędne narzędzia zapewnia Wykonawca.</w:t>
      </w:r>
    </w:p>
    <w:p w14:paraId="42FBE351" w14:textId="77777777" w:rsidR="00E9265E" w:rsidRPr="00E9265E" w:rsidRDefault="00E9265E" w:rsidP="00E9265E">
      <w:pPr>
        <w:widowControl w:val="0"/>
        <w:spacing w:before="120" w:after="120" w:line="276" w:lineRule="auto"/>
        <w:rPr>
          <w:rFonts w:ascii="Cambria" w:hAnsi="Cambria" w:cs="Arial"/>
          <w:b/>
          <w:bCs/>
          <w:iCs/>
          <w:color w:val="000000" w:themeColor="text1"/>
          <w:kern w:val="1"/>
          <w:sz w:val="22"/>
          <w:szCs w:val="22"/>
          <w:lang w:eastAsia="pl-PL" w:bidi="hi-IN"/>
        </w:rPr>
      </w:pPr>
      <w:r w:rsidRPr="00E9265E">
        <w:rPr>
          <w:rFonts w:ascii="Cambria" w:hAnsi="Cambria" w:cs="Arial"/>
          <w:b/>
          <w:bCs/>
          <w:iCs/>
          <w:color w:val="000000" w:themeColor="text1"/>
          <w:kern w:val="1"/>
          <w:sz w:val="22"/>
          <w:szCs w:val="22"/>
          <w:lang w:eastAsia="pl-PL" w:bidi="hi-IN"/>
        </w:rPr>
        <w:t>Procedura odbioru:</w:t>
      </w:r>
    </w:p>
    <w:p w14:paraId="544C8293" w14:textId="77777777" w:rsidR="00E9265E" w:rsidRPr="00E9265E" w:rsidRDefault="00E9265E" w:rsidP="00946038">
      <w:pPr>
        <w:pStyle w:val="Akapitzlist"/>
        <w:widowControl w:val="0"/>
        <w:numPr>
          <w:ilvl w:val="0"/>
          <w:numId w:val="310"/>
        </w:numPr>
        <w:jc w:val="both"/>
        <w:rPr>
          <w:rFonts w:ascii="Cambria" w:hAnsi="Cambria" w:cs="Arial"/>
          <w:bCs/>
          <w:iCs/>
          <w:color w:val="000000" w:themeColor="text1"/>
          <w:kern w:val="1"/>
          <w:sz w:val="22"/>
          <w:szCs w:val="22"/>
          <w:lang w:bidi="hi-IN"/>
        </w:rPr>
      </w:pPr>
      <w:r w:rsidRPr="00E9265E">
        <w:rPr>
          <w:rFonts w:ascii="Cambria" w:hAnsi="Cambria" w:cs="Arial"/>
          <w:bCs/>
          <w:iCs/>
          <w:color w:val="000000" w:themeColor="text1"/>
          <w:kern w:val="1"/>
          <w:sz w:val="22"/>
          <w:szCs w:val="22"/>
          <w:lang w:bidi="hi-IN"/>
        </w:rPr>
        <w:t xml:space="preserve">odbiór prac nastąpi poprzez </w:t>
      </w:r>
      <w:r w:rsidRPr="00E9265E">
        <w:rPr>
          <w:rFonts w:ascii="Cambria" w:eastAsia="Calibri" w:hAnsi="Cambria" w:cs="Arial"/>
          <w:bCs/>
          <w:color w:val="000000" w:themeColor="text1"/>
          <w:sz w:val="22"/>
          <w:szCs w:val="22"/>
        </w:rPr>
        <w:t>dokonanie weryfikacji zgodności wykonania prac co do ilości, jakości i zgodności ze zleceniem i obliczenie ilość M3 okorowanego surowca poprzez jego pomierzenie na gruncie.</w:t>
      </w:r>
    </w:p>
    <w:p w14:paraId="163A2DAD" w14:textId="77777777" w:rsidR="00E9265E" w:rsidRPr="00E9265E" w:rsidRDefault="00E9265E" w:rsidP="00E9265E">
      <w:pPr>
        <w:autoSpaceDE w:val="0"/>
        <w:autoSpaceDN w:val="0"/>
        <w:adjustRightInd w:val="0"/>
        <w:spacing w:before="120" w:after="120"/>
        <w:ind w:firstLine="708"/>
        <w:rPr>
          <w:rFonts w:ascii="Cambria" w:eastAsia="Calibri" w:hAnsi="Cambria" w:cs="Arial"/>
          <w:i/>
          <w:iCs/>
          <w:color w:val="000000" w:themeColor="text1"/>
          <w:sz w:val="22"/>
          <w:szCs w:val="22"/>
        </w:rPr>
      </w:pPr>
      <w:r w:rsidRPr="00E9265E">
        <w:rPr>
          <w:rFonts w:ascii="Cambria" w:eastAsia="Calibri" w:hAnsi="Cambria" w:cs="Arial"/>
          <w:i/>
          <w:iCs/>
          <w:color w:val="000000" w:themeColor="text1"/>
          <w:sz w:val="22"/>
          <w:szCs w:val="22"/>
        </w:rPr>
        <w:lastRenderedPageBreak/>
        <w:t>(rozliczenie 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492CB6A6" w14:textId="77777777" w:rsidTr="00F36536">
        <w:trPr>
          <w:trHeight w:val="161"/>
          <w:jc w:val="center"/>
        </w:trPr>
        <w:tc>
          <w:tcPr>
            <w:tcW w:w="358" w:type="pct"/>
            <w:shd w:val="clear" w:color="auto" w:fill="auto"/>
          </w:tcPr>
          <w:p w14:paraId="307C77A8" w14:textId="69BB75EB" w:rsidR="00E9265E" w:rsidRPr="00B924FF" w:rsidRDefault="00E9265E" w:rsidP="00E9265E">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color w:val="000000" w:themeColor="text1"/>
                <w:sz w:val="22"/>
                <w:szCs w:val="22"/>
              </w:rPr>
              <w:br w:type="page"/>
            </w: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20745B1"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C097316"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71910063"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2C8B74B"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14DB77C6" w14:textId="77777777" w:rsidTr="00F36536">
        <w:trPr>
          <w:trHeight w:val="625"/>
          <w:jc w:val="center"/>
        </w:trPr>
        <w:tc>
          <w:tcPr>
            <w:tcW w:w="358" w:type="pct"/>
            <w:shd w:val="clear" w:color="auto" w:fill="auto"/>
          </w:tcPr>
          <w:p w14:paraId="5367E88D"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161</w:t>
            </w:r>
          </w:p>
        </w:tc>
        <w:tc>
          <w:tcPr>
            <w:tcW w:w="958" w:type="pct"/>
            <w:shd w:val="clear" w:color="auto" w:fill="auto"/>
          </w:tcPr>
          <w:p w14:paraId="545158CA"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KOR-PNI</w:t>
            </w:r>
          </w:p>
        </w:tc>
        <w:tc>
          <w:tcPr>
            <w:tcW w:w="910" w:type="pct"/>
            <w:shd w:val="clear" w:color="auto" w:fill="auto"/>
          </w:tcPr>
          <w:p w14:paraId="4FC828FB"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KOR-PNI</w:t>
            </w:r>
          </w:p>
        </w:tc>
        <w:tc>
          <w:tcPr>
            <w:tcW w:w="2062" w:type="pct"/>
            <w:shd w:val="clear" w:color="auto" w:fill="auto"/>
          </w:tcPr>
          <w:p w14:paraId="4CD8F8BA"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Korowanie pniaków w drzewostanach</w:t>
            </w:r>
          </w:p>
        </w:tc>
        <w:tc>
          <w:tcPr>
            <w:tcW w:w="712" w:type="pct"/>
            <w:shd w:val="clear" w:color="auto" w:fill="auto"/>
          </w:tcPr>
          <w:p w14:paraId="3ACAE5B7"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hAnsi="Cambria" w:cstheme="minorHAnsi"/>
                <w:color w:val="000000" w:themeColor="text1"/>
                <w:sz w:val="22"/>
                <w:szCs w:val="22"/>
                <w:lang w:eastAsia="pl-PL"/>
              </w:rPr>
              <w:t>HA</w:t>
            </w:r>
          </w:p>
        </w:tc>
      </w:tr>
    </w:tbl>
    <w:p w14:paraId="428E95AF" w14:textId="77777777" w:rsidR="00E9265E" w:rsidRPr="00B924FF" w:rsidRDefault="00E9265E" w:rsidP="00E9265E">
      <w:pPr>
        <w:widowControl w:val="0"/>
        <w:spacing w:before="120" w:after="120"/>
        <w:rPr>
          <w:rFonts w:ascii="Cambria" w:eastAsia="Calibri" w:hAnsi="Cambria" w:cstheme="minorHAnsi"/>
          <w:bCs/>
          <w:iCs/>
          <w:color w:val="000000" w:themeColor="text1"/>
          <w:kern w:val="1"/>
          <w:sz w:val="22"/>
          <w:szCs w:val="22"/>
          <w:lang w:eastAsia="pl-PL" w:bidi="hi-IN"/>
        </w:rPr>
      </w:pPr>
      <w:r w:rsidRPr="00B924FF">
        <w:rPr>
          <w:rFonts w:ascii="Cambria" w:eastAsia="Calibri" w:hAnsi="Cambria" w:cstheme="minorHAnsi"/>
          <w:b/>
          <w:bCs/>
          <w:color w:val="000000" w:themeColor="text1"/>
          <w:sz w:val="22"/>
          <w:szCs w:val="22"/>
        </w:rPr>
        <w:t>Standard technologii prac obejmuje:</w:t>
      </w:r>
    </w:p>
    <w:p w14:paraId="73114199" w14:textId="77777777" w:rsidR="00E9265E" w:rsidRPr="00B924FF" w:rsidRDefault="00E9265E" w:rsidP="00946038">
      <w:pPr>
        <w:pStyle w:val="Akapitzlist"/>
        <w:numPr>
          <w:ilvl w:val="0"/>
          <w:numId w:val="311"/>
        </w:numPr>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 xml:space="preserve">dojście do pniaka, </w:t>
      </w:r>
    </w:p>
    <w:p w14:paraId="780E816A" w14:textId="77777777" w:rsidR="00E9265E" w:rsidRPr="00B924FF" w:rsidRDefault="00E9265E" w:rsidP="00946038">
      <w:pPr>
        <w:pStyle w:val="Akapitzlist"/>
        <w:numPr>
          <w:ilvl w:val="0"/>
          <w:numId w:val="311"/>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okorowanie pniaka.</w:t>
      </w:r>
    </w:p>
    <w:p w14:paraId="5F87C301" w14:textId="77777777" w:rsidR="00E9265E" w:rsidRPr="00B924FF" w:rsidRDefault="00E9265E" w:rsidP="00E9265E">
      <w:pPr>
        <w:spacing w:before="120" w:after="120"/>
        <w:jc w:val="both"/>
        <w:rPr>
          <w:rFonts w:ascii="Cambria" w:eastAsia="Calibri" w:hAnsi="Cambria" w:cstheme="minorHAnsi"/>
          <w:b/>
          <w:bCs/>
          <w:color w:val="000000" w:themeColor="text1"/>
          <w:sz w:val="22"/>
          <w:szCs w:val="22"/>
          <w:lang w:eastAsia="pl-PL"/>
        </w:rPr>
      </w:pPr>
      <w:r w:rsidRPr="00B924FF">
        <w:rPr>
          <w:rFonts w:ascii="Cambria" w:eastAsia="Calibri" w:hAnsi="Cambria" w:cstheme="minorHAnsi"/>
          <w:b/>
          <w:bCs/>
          <w:color w:val="000000" w:themeColor="text1"/>
          <w:sz w:val="22"/>
          <w:szCs w:val="22"/>
        </w:rPr>
        <w:t>Uwagi:</w:t>
      </w:r>
    </w:p>
    <w:p w14:paraId="7650F52C" w14:textId="77777777" w:rsidR="00E9265E" w:rsidRPr="00B924FF" w:rsidRDefault="00E9265E" w:rsidP="00946038">
      <w:pPr>
        <w:pStyle w:val="Akapitzlist"/>
        <w:numPr>
          <w:ilvl w:val="0"/>
          <w:numId w:val="312"/>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 xml:space="preserve">korowanie pniaków jest wykonywane w terminie określonym przez Zamawiającego w zleceniu. </w:t>
      </w:r>
    </w:p>
    <w:p w14:paraId="1ADA83D6" w14:textId="77777777" w:rsidR="00E9265E" w:rsidRPr="00B924FF" w:rsidRDefault="00E9265E" w:rsidP="00E9265E">
      <w:pPr>
        <w:spacing w:before="120" w:after="120"/>
        <w:rPr>
          <w:rFonts w:ascii="Cambria" w:eastAsia="Calibri" w:hAnsi="Cambria" w:cstheme="minorHAnsi"/>
          <w:b/>
          <w:bCs/>
          <w:iCs/>
          <w:color w:val="000000" w:themeColor="text1"/>
          <w:sz w:val="22"/>
          <w:szCs w:val="22"/>
          <w:lang w:eastAsia="pl-PL"/>
        </w:rPr>
      </w:pPr>
      <w:r w:rsidRPr="00B924FF">
        <w:rPr>
          <w:rFonts w:ascii="Cambria" w:eastAsia="Calibri" w:hAnsi="Cambria" w:cstheme="minorHAnsi"/>
          <w:b/>
          <w:bCs/>
          <w:iCs/>
          <w:color w:val="000000" w:themeColor="text1"/>
          <w:sz w:val="22"/>
          <w:szCs w:val="22"/>
          <w:lang w:eastAsia="pl-PL"/>
        </w:rPr>
        <w:t>Procedura odbioru:</w:t>
      </w:r>
    </w:p>
    <w:p w14:paraId="4C005D1E" w14:textId="77777777" w:rsidR="00E9265E" w:rsidRPr="00B924FF" w:rsidRDefault="00E9265E" w:rsidP="00E9265E">
      <w:pPr>
        <w:tabs>
          <w:tab w:val="left" w:pos="34"/>
        </w:tabs>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Odbiór prac nastąpi poprzez:</w:t>
      </w:r>
    </w:p>
    <w:p w14:paraId="45012077" w14:textId="77777777" w:rsidR="00E9265E" w:rsidRPr="00B924FF" w:rsidRDefault="00E9265E" w:rsidP="00946038">
      <w:pPr>
        <w:pStyle w:val="Akapitzlist"/>
        <w:widowControl w:val="0"/>
        <w:numPr>
          <w:ilvl w:val="0"/>
          <w:numId w:val="313"/>
        </w:numPr>
        <w:spacing w:before="120" w:after="120"/>
        <w:jc w:val="both"/>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57474388" w14:textId="77777777" w:rsidR="00E9265E" w:rsidRPr="00B924FF" w:rsidRDefault="00E9265E" w:rsidP="00946038">
      <w:pPr>
        <w:pStyle w:val="Akapitzlist"/>
        <w:widowControl w:val="0"/>
        <w:numPr>
          <w:ilvl w:val="0"/>
          <w:numId w:val="313"/>
        </w:numPr>
        <w:spacing w:before="120" w:after="120"/>
        <w:jc w:val="both"/>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 xml:space="preserve">dokonanie pomiaru powierzchni wykonanego zabiegu (np. przy pomocy: dalmierza, taśmy mierniczej, GPS, itp). </w:t>
      </w:r>
      <w:r w:rsidRPr="00B924F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r w:rsidRPr="00B924FF">
        <w:rPr>
          <w:rFonts w:ascii="Cambria" w:eastAsia="Calibri" w:hAnsi="Cambria" w:cstheme="minorHAnsi"/>
          <w:color w:val="000000" w:themeColor="text1"/>
          <w:kern w:val="1"/>
          <w:sz w:val="22"/>
          <w:szCs w:val="22"/>
          <w:lang w:eastAsia="hi-IN" w:bidi="hi-IN"/>
        </w:rPr>
        <w:t>.</w:t>
      </w:r>
    </w:p>
    <w:p w14:paraId="63F68B20" w14:textId="77777777" w:rsidR="00E9265E" w:rsidRPr="00B924FF" w:rsidRDefault="00E9265E" w:rsidP="00E9265E">
      <w:pPr>
        <w:widowControl w:val="0"/>
        <w:spacing w:before="120" w:after="120"/>
        <w:ind w:firstLine="708"/>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w:t>
      </w:r>
      <w:r w:rsidRPr="00B924FF">
        <w:rPr>
          <w:rFonts w:ascii="Cambria" w:eastAsia="Calibri" w:hAnsi="Cambria" w:cstheme="minorHAnsi"/>
          <w:bCs/>
          <w:i/>
          <w:color w:val="000000" w:themeColor="text1"/>
          <w:sz w:val="22"/>
          <w:szCs w:val="22"/>
        </w:rPr>
        <w:t>rozliczenie</w:t>
      </w:r>
      <w:r w:rsidRPr="00B924FF">
        <w:rPr>
          <w:rFonts w:ascii="Cambria" w:eastAsia="Calibri" w:hAnsi="Cambria" w:cstheme="minorHAnsi"/>
          <w:color w:val="000000" w:themeColor="text1"/>
          <w:kern w:val="1"/>
          <w:sz w:val="22"/>
          <w:szCs w:val="22"/>
          <w:lang w:eastAsia="hi-IN" w:bidi="hi-IN"/>
        </w:rPr>
        <w:t xml:space="preserve"> z dokładnością do dwóch miejsc po przecinku)</w:t>
      </w:r>
    </w:p>
    <w:p w14:paraId="044438D9" w14:textId="77777777" w:rsidR="00E9265E" w:rsidRPr="00B924FF" w:rsidRDefault="00E9265E" w:rsidP="00E9265E">
      <w:pPr>
        <w:suppressAutoHyphens w:val="0"/>
        <w:spacing w:after="200" w:line="276" w:lineRule="auto"/>
        <w:rPr>
          <w:rFonts w:ascii="Cambria" w:eastAsia="Calibri" w:hAnsi="Cambria" w:cstheme="minorHAnsi"/>
          <w:color w:val="000000" w:themeColor="text1"/>
          <w:sz w:val="22"/>
          <w:szCs w:val="22"/>
        </w:rPr>
      </w:pPr>
    </w:p>
    <w:p w14:paraId="484597BA" w14:textId="77777777" w:rsidR="00E9265E" w:rsidRPr="00B924FF" w:rsidRDefault="00E9265E" w:rsidP="00E9265E">
      <w:pPr>
        <w:spacing w:before="120" w:after="120"/>
        <w:jc w:val="center"/>
        <w:rPr>
          <w:rFonts w:ascii="Cambria" w:eastAsia="Calibri" w:hAnsi="Cambria" w:cstheme="minorHAnsi"/>
          <w:b/>
          <w:color w:val="000000" w:themeColor="text1"/>
          <w:sz w:val="22"/>
          <w:szCs w:val="22"/>
        </w:rPr>
      </w:pPr>
      <w:r w:rsidRPr="00B924FF">
        <w:rPr>
          <w:rFonts w:ascii="Cambria" w:eastAsia="Calibri" w:hAnsi="Cambria" w:cstheme="minorHAnsi"/>
          <w:b/>
          <w:color w:val="000000" w:themeColor="text1"/>
          <w:sz w:val="22"/>
          <w:szCs w:val="22"/>
        </w:rPr>
        <w:t>Chemiczne zwalczanie szkodników wtórnych oraz</w:t>
      </w:r>
      <w:r w:rsidRPr="00B924FF">
        <w:rPr>
          <w:rFonts w:ascii="Cambria" w:eastAsia="Calibri" w:hAnsi="Cambria" w:cstheme="minorHAnsi"/>
          <w:b/>
          <w:color w:val="000000" w:themeColor="text1"/>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45EF9F40" w14:textId="77777777" w:rsidTr="00F36536">
        <w:trPr>
          <w:trHeight w:val="161"/>
          <w:jc w:val="center"/>
        </w:trPr>
        <w:tc>
          <w:tcPr>
            <w:tcW w:w="358" w:type="pct"/>
            <w:shd w:val="clear" w:color="auto" w:fill="auto"/>
          </w:tcPr>
          <w:p w14:paraId="30DA8B92"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4B292114"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3E6C939"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47C231B9"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FFA71E0"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57B08616" w14:textId="77777777" w:rsidTr="00F36536">
        <w:trPr>
          <w:trHeight w:val="625"/>
          <w:jc w:val="center"/>
        </w:trPr>
        <w:tc>
          <w:tcPr>
            <w:tcW w:w="358" w:type="pct"/>
            <w:shd w:val="clear" w:color="auto" w:fill="auto"/>
          </w:tcPr>
          <w:p w14:paraId="14BD4447"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162</w:t>
            </w:r>
          </w:p>
        </w:tc>
        <w:tc>
          <w:tcPr>
            <w:tcW w:w="958" w:type="pct"/>
            <w:shd w:val="clear" w:color="auto" w:fill="auto"/>
          </w:tcPr>
          <w:p w14:paraId="3BF10C18"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kern w:val="1"/>
                <w:sz w:val="22"/>
                <w:szCs w:val="22"/>
                <w:lang w:eastAsia="pl-PL" w:bidi="hi-IN"/>
              </w:rPr>
              <w:t>OPR-DCP</w:t>
            </w:r>
          </w:p>
        </w:tc>
        <w:tc>
          <w:tcPr>
            <w:tcW w:w="910" w:type="pct"/>
            <w:shd w:val="clear" w:color="auto" w:fill="auto"/>
          </w:tcPr>
          <w:p w14:paraId="2969C651"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kern w:val="1"/>
                <w:sz w:val="22"/>
                <w:szCs w:val="22"/>
                <w:lang w:eastAsia="pl-PL" w:bidi="hi-IN"/>
              </w:rPr>
              <w:t>OPR-DCP</w:t>
            </w:r>
          </w:p>
        </w:tc>
        <w:tc>
          <w:tcPr>
            <w:tcW w:w="2062" w:type="pct"/>
            <w:shd w:val="clear" w:color="auto" w:fill="auto"/>
          </w:tcPr>
          <w:p w14:paraId="59E9E3D8"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kern w:val="1"/>
                <w:sz w:val="22"/>
                <w:szCs w:val="22"/>
                <w:lang w:eastAsia="pl-PL" w:bidi="hi-IN"/>
              </w:rPr>
              <w:t>Opryskiwanie drewna w stosach i mygłach</w:t>
            </w:r>
          </w:p>
        </w:tc>
        <w:tc>
          <w:tcPr>
            <w:tcW w:w="712" w:type="pct"/>
            <w:shd w:val="clear" w:color="auto" w:fill="auto"/>
          </w:tcPr>
          <w:p w14:paraId="7CD6CE2D"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kern w:val="1"/>
                <w:sz w:val="22"/>
                <w:szCs w:val="22"/>
                <w:lang w:eastAsia="pl-PL" w:bidi="hi-IN"/>
              </w:rPr>
              <w:t>HLTR</w:t>
            </w:r>
          </w:p>
        </w:tc>
      </w:tr>
    </w:tbl>
    <w:p w14:paraId="2A14F002" w14:textId="77777777" w:rsidR="00E9265E" w:rsidRPr="00B924FF" w:rsidRDefault="00E9265E" w:rsidP="00E9265E">
      <w:pPr>
        <w:spacing w:before="120" w:after="120"/>
        <w:rPr>
          <w:rFonts w:ascii="Cambria" w:eastAsia="Calibri" w:hAnsi="Cambria" w:cstheme="minorHAnsi"/>
          <w:b/>
          <w:bCs/>
          <w:color w:val="000000" w:themeColor="text1"/>
          <w:sz w:val="22"/>
          <w:szCs w:val="22"/>
        </w:rPr>
      </w:pPr>
      <w:r w:rsidRPr="00B924FF">
        <w:rPr>
          <w:rFonts w:ascii="Cambria" w:eastAsia="Calibri" w:hAnsi="Cambria" w:cstheme="minorHAnsi"/>
          <w:b/>
          <w:bCs/>
          <w:color w:val="000000" w:themeColor="text1"/>
          <w:sz w:val="22"/>
          <w:szCs w:val="22"/>
        </w:rPr>
        <w:t>Standard technologii prac obejmuje:</w:t>
      </w:r>
    </w:p>
    <w:p w14:paraId="0048336E" w14:textId="77777777" w:rsidR="00E9265E" w:rsidRPr="00B924FF" w:rsidRDefault="00E9265E" w:rsidP="00946038">
      <w:pPr>
        <w:pStyle w:val="Akapitzlist"/>
        <w:numPr>
          <w:ilvl w:val="0"/>
          <w:numId w:val="314"/>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ustawienie tablic ostrzegawczych,</w:t>
      </w:r>
    </w:p>
    <w:p w14:paraId="6CE9A700" w14:textId="77777777" w:rsidR="00E9265E" w:rsidRPr="00B924FF" w:rsidRDefault="00E9265E" w:rsidP="00946038">
      <w:pPr>
        <w:pStyle w:val="Akapitzlist"/>
        <w:numPr>
          <w:ilvl w:val="0"/>
          <w:numId w:val="314"/>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podczepienie i regulacja sprzętu,</w:t>
      </w:r>
    </w:p>
    <w:p w14:paraId="5AB89300" w14:textId="77777777" w:rsidR="00E9265E" w:rsidRPr="00B924FF" w:rsidRDefault="00E9265E" w:rsidP="00946038">
      <w:pPr>
        <w:pStyle w:val="Akapitzlist"/>
        <w:numPr>
          <w:ilvl w:val="0"/>
          <w:numId w:val="314"/>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przygotowanie cieczy roboczej zgodnie z etykietą na opakowaniu środka chemicznego,</w:t>
      </w:r>
    </w:p>
    <w:p w14:paraId="75EC53B8" w14:textId="77777777" w:rsidR="00E9265E" w:rsidRPr="00B924FF" w:rsidRDefault="00E9265E" w:rsidP="00946038">
      <w:pPr>
        <w:pStyle w:val="Akapitzlist"/>
        <w:numPr>
          <w:ilvl w:val="0"/>
          <w:numId w:val="314"/>
        </w:numPr>
        <w:autoSpaceDE w:val="0"/>
        <w:autoSpaceDN w:val="0"/>
        <w:adjustRightInd w:val="0"/>
        <w:spacing w:before="120" w:after="120"/>
        <w:jc w:val="both"/>
        <w:rPr>
          <w:rFonts w:ascii="Cambria" w:eastAsia="Calibri" w:hAnsi="Cambria" w:cstheme="minorHAnsi"/>
          <w:b/>
          <w:bCs/>
          <w:color w:val="000000" w:themeColor="text1"/>
          <w:sz w:val="22"/>
          <w:szCs w:val="22"/>
        </w:rPr>
      </w:pPr>
      <w:r w:rsidRPr="00B924FF">
        <w:rPr>
          <w:rFonts w:ascii="Cambria" w:hAnsi="Cambria" w:cstheme="minorHAnsi"/>
          <w:color w:val="000000" w:themeColor="text1"/>
          <w:sz w:val="22"/>
          <w:szCs w:val="22"/>
        </w:rPr>
        <w:t>napełnienie opryskiwacza,</w:t>
      </w:r>
    </w:p>
    <w:p w14:paraId="0654A931" w14:textId="77777777" w:rsidR="00E9265E" w:rsidRPr="00B924FF" w:rsidRDefault="00E9265E" w:rsidP="00946038">
      <w:pPr>
        <w:pStyle w:val="Akapitzlist"/>
        <w:numPr>
          <w:ilvl w:val="0"/>
          <w:numId w:val="314"/>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dojazd do powierzchni (miejsca wykonania zabiegu),</w:t>
      </w:r>
    </w:p>
    <w:p w14:paraId="78EB6D47" w14:textId="77777777" w:rsidR="00E9265E" w:rsidRPr="00B924FF" w:rsidRDefault="00E9265E" w:rsidP="00946038">
      <w:pPr>
        <w:pStyle w:val="Akapitzlist"/>
        <w:widowControl w:val="0"/>
        <w:numPr>
          <w:ilvl w:val="0"/>
          <w:numId w:val="314"/>
        </w:numPr>
        <w:spacing w:before="120" w:after="120"/>
        <w:jc w:val="both"/>
        <w:rPr>
          <w:rFonts w:ascii="Cambria" w:eastAsia="Calibri" w:hAnsi="Cambria" w:cstheme="minorHAnsi"/>
          <w:color w:val="000000" w:themeColor="text1"/>
          <w:kern w:val="1"/>
          <w:sz w:val="22"/>
          <w:szCs w:val="22"/>
          <w:lang w:bidi="hi-IN"/>
        </w:rPr>
      </w:pPr>
      <w:r w:rsidRPr="00B924FF">
        <w:rPr>
          <w:rFonts w:ascii="Cambria" w:hAnsi="Cambria" w:cstheme="minorHAnsi"/>
          <w:color w:val="000000" w:themeColor="text1"/>
          <w:sz w:val="22"/>
          <w:szCs w:val="22"/>
        </w:rPr>
        <w:t>wykonanie oprysku</w:t>
      </w:r>
      <w:r w:rsidRPr="00B924FF">
        <w:rPr>
          <w:rFonts w:ascii="Cambria" w:eastAsia="Calibri" w:hAnsi="Cambria" w:cstheme="minorHAnsi"/>
          <w:color w:val="000000" w:themeColor="text1"/>
          <w:kern w:val="1"/>
          <w:sz w:val="22"/>
          <w:szCs w:val="22"/>
          <w:lang w:bidi="hi-IN"/>
        </w:rPr>
        <w:t xml:space="preserve"> - zabezpieczenie środkiem chemicznym drewna w dawce zgodnej z instrukcją na opakowaniu środka,</w:t>
      </w:r>
    </w:p>
    <w:p w14:paraId="7ACC2AA2" w14:textId="77777777" w:rsidR="00E9265E" w:rsidRPr="00B924FF" w:rsidRDefault="00E9265E" w:rsidP="00946038">
      <w:pPr>
        <w:pStyle w:val="Akapitzlist"/>
        <w:numPr>
          <w:ilvl w:val="0"/>
          <w:numId w:val="314"/>
        </w:numPr>
        <w:autoSpaceDE w:val="0"/>
        <w:autoSpaceDN w:val="0"/>
        <w:adjustRightInd w:val="0"/>
        <w:spacing w:before="120" w:after="120"/>
        <w:jc w:val="both"/>
        <w:rPr>
          <w:rFonts w:ascii="Cambria" w:eastAsia="Calibri" w:hAnsi="Cambria" w:cstheme="minorHAnsi"/>
          <w:b/>
          <w:bCs/>
          <w:color w:val="000000" w:themeColor="text1"/>
          <w:sz w:val="22"/>
          <w:szCs w:val="22"/>
        </w:rPr>
      </w:pPr>
      <w:r w:rsidRPr="00B924FF">
        <w:rPr>
          <w:rFonts w:ascii="Cambria" w:hAnsi="Cambria" w:cstheme="minorHAnsi"/>
          <w:color w:val="000000" w:themeColor="text1"/>
          <w:sz w:val="22"/>
          <w:szCs w:val="22"/>
        </w:rPr>
        <w:t>powrót do miejsca napełniania roztworem.</w:t>
      </w:r>
    </w:p>
    <w:p w14:paraId="058C9426" w14:textId="77777777" w:rsidR="00E9265E" w:rsidRPr="00B924FF" w:rsidRDefault="00E9265E" w:rsidP="00E9265E">
      <w:pPr>
        <w:spacing w:before="120" w:after="120"/>
        <w:jc w:val="both"/>
        <w:rPr>
          <w:rFonts w:ascii="Cambria" w:eastAsia="Calibri" w:hAnsi="Cambria" w:cstheme="minorHAnsi"/>
          <w:b/>
          <w:bCs/>
          <w:color w:val="000000" w:themeColor="text1"/>
          <w:sz w:val="22"/>
          <w:szCs w:val="22"/>
          <w:lang w:eastAsia="pl-PL"/>
        </w:rPr>
      </w:pPr>
      <w:r w:rsidRPr="00B924FF">
        <w:rPr>
          <w:rFonts w:ascii="Cambria" w:eastAsia="Calibri" w:hAnsi="Cambria" w:cstheme="minorHAnsi"/>
          <w:b/>
          <w:bCs/>
          <w:color w:val="000000" w:themeColor="text1"/>
          <w:sz w:val="22"/>
          <w:szCs w:val="22"/>
          <w:lang w:eastAsia="pl-PL"/>
        </w:rPr>
        <w:t>Uwagi:</w:t>
      </w:r>
    </w:p>
    <w:p w14:paraId="7D1C1CB0" w14:textId="77777777" w:rsidR="00E9265E" w:rsidRPr="00B924FF" w:rsidRDefault="00E9265E" w:rsidP="00946038">
      <w:pPr>
        <w:pStyle w:val="Akapitzlist"/>
        <w:numPr>
          <w:ilvl w:val="0"/>
          <w:numId w:val="315"/>
        </w:numPr>
        <w:autoSpaceDE w:val="0"/>
        <w:autoSpaceDN w:val="0"/>
        <w:adjustRightInd w:val="0"/>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sprzęt i narzędzia niezbędne do wykonania zabiegu zapewnia Wykonawca,</w:t>
      </w:r>
    </w:p>
    <w:p w14:paraId="3A85968E" w14:textId="77777777" w:rsidR="00E9265E" w:rsidRPr="00B924FF" w:rsidRDefault="00E9265E" w:rsidP="00946038">
      <w:pPr>
        <w:pStyle w:val="Akapitzlist"/>
        <w:numPr>
          <w:ilvl w:val="0"/>
          <w:numId w:val="315"/>
        </w:numPr>
        <w:autoSpaceDE w:val="0"/>
        <w:autoSpaceDN w:val="0"/>
        <w:adjustRightInd w:val="0"/>
        <w:spacing w:before="120" w:after="120"/>
        <w:jc w:val="both"/>
        <w:rPr>
          <w:rFonts w:ascii="Cambria" w:eastAsia="Calibri" w:hAnsi="Cambria" w:cstheme="minorHAnsi"/>
          <w:color w:val="000000" w:themeColor="text1"/>
          <w:sz w:val="22"/>
          <w:szCs w:val="22"/>
          <w:lang w:eastAsia="en-US"/>
        </w:rPr>
      </w:pPr>
      <w:r w:rsidRPr="00B924FF">
        <w:rPr>
          <w:rFonts w:ascii="Cambria" w:eastAsia="Calibri" w:hAnsi="Cambria" w:cstheme="minorHAnsi"/>
          <w:color w:val="000000" w:themeColor="text1"/>
          <w:sz w:val="22"/>
          <w:szCs w:val="22"/>
          <w:lang w:eastAsia="en-US"/>
        </w:rPr>
        <w:t>środek chemiczny i wodę zapewnia Zamawiający,</w:t>
      </w:r>
    </w:p>
    <w:p w14:paraId="31EDA0ED" w14:textId="77777777" w:rsidR="00E9265E" w:rsidRPr="00B924FF" w:rsidRDefault="00E9265E" w:rsidP="00946038">
      <w:pPr>
        <w:pStyle w:val="Akapitzlist"/>
        <w:numPr>
          <w:ilvl w:val="0"/>
          <w:numId w:val="315"/>
        </w:numPr>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lang w:eastAsia="en-US"/>
        </w:rPr>
        <w:lastRenderedPageBreak/>
        <w:t>Zamawiający wskazuje miejsce odbioru środka chemicznego do 40 km, zwrotu opakowań po środku chemicznym do 40 km oraz punkt poboru wody do 40  km.</w:t>
      </w:r>
    </w:p>
    <w:p w14:paraId="044367B0" w14:textId="77777777" w:rsidR="00E9265E" w:rsidRPr="00B924FF" w:rsidRDefault="00E9265E" w:rsidP="00E9265E">
      <w:pPr>
        <w:suppressAutoHyphens w:val="0"/>
        <w:spacing w:before="120" w:after="120"/>
        <w:jc w:val="both"/>
        <w:rPr>
          <w:rFonts w:ascii="Cambria" w:hAnsi="Cambria" w:cstheme="minorHAnsi"/>
          <w:color w:val="000000" w:themeColor="text1"/>
          <w:sz w:val="22"/>
          <w:szCs w:val="22"/>
          <w:lang w:eastAsia="pl-PL"/>
        </w:rPr>
      </w:pPr>
    </w:p>
    <w:p w14:paraId="28ED7845" w14:textId="77777777" w:rsidR="00E9265E" w:rsidRPr="00B924FF" w:rsidRDefault="00E9265E" w:rsidP="00E9265E">
      <w:pPr>
        <w:suppressAutoHyphens w:val="0"/>
        <w:spacing w:before="120" w:after="120"/>
        <w:jc w:val="both"/>
        <w:rPr>
          <w:rFonts w:ascii="Cambria" w:eastAsia="Calibri" w:hAnsi="Cambria" w:cstheme="minorHAnsi"/>
          <w:b/>
          <w:bCs/>
          <w:color w:val="000000" w:themeColor="text1"/>
          <w:sz w:val="22"/>
          <w:szCs w:val="22"/>
          <w:lang w:eastAsia="pl-PL"/>
        </w:rPr>
      </w:pPr>
      <w:r w:rsidRPr="00B924FF">
        <w:rPr>
          <w:rFonts w:ascii="Cambria" w:eastAsia="Calibri" w:hAnsi="Cambria" w:cstheme="minorHAnsi"/>
          <w:b/>
          <w:bCs/>
          <w:color w:val="000000" w:themeColor="text1"/>
          <w:sz w:val="22"/>
          <w:szCs w:val="22"/>
          <w:lang w:eastAsia="pl-PL"/>
        </w:rPr>
        <w:t>Procedura odbioru:</w:t>
      </w:r>
    </w:p>
    <w:p w14:paraId="392BC4C9" w14:textId="77777777" w:rsidR="00E9265E" w:rsidRPr="00B924FF" w:rsidRDefault="00E9265E" w:rsidP="00E9265E">
      <w:pPr>
        <w:widowControl w:val="0"/>
        <w:spacing w:before="120" w:after="120"/>
        <w:jc w:val="both"/>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Odbiór prac nastąpi poprzez:</w:t>
      </w:r>
    </w:p>
    <w:p w14:paraId="5F292510" w14:textId="77777777" w:rsidR="00E9265E" w:rsidRPr="00B924FF" w:rsidRDefault="00E9265E" w:rsidP="00946038">
      <w:pPr>
        <w:pStyle w:val="Akapitzlist"/>
        <w:widowControl w:val="0"/>
        <w:numPr>
          <w:ilvl w:val="0"/>
          <w:numId w:val="316"/>
        </w:numPr>
        <w:spacing w:before="120" w:after="120"/>
        <w:jc w:val="both"/>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zweryfikowanie prawidłowości ich wykonania z opisem czynności i zleceniem,</w:t>
      </w:r>
    </w:p>
    <w:p w14:paraId="487FD30B" w14:textId="77777777" w:rsidR="00E9265E" w:rsidRPr="00B924FF" w:rsidRDefault="00E9265E" w:rsidP="00946038">
      <w:pPr>
        <w:pStyle w:val="Akapitzlist"/>
        <w:widowControl w:val="0"/>
        <w:numPr>
          <w:ilvl w:val="0"/>
          <w:numId w:val="316"/>
        </w:numPr>
        <w:spacing w:before="120" w:after="120"/>
        <w:jc w:val="both"/>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dokonanie odbioru przez zaewidencjonowanie zabezpieczonego (wcześniej odebranego drewna będącego na magazynie) i rozliczenie ilości wykorzystanej cieczy roboczej.</w:t>
      </w:r>
    </w:p>
    <w:p w14:paraId="6AD02CFA" w14:textId="77777777" w:rsidR="00E9265E" w:rsidRPr="00B924FF" w:rsidRDefault="00E9265E" w:rsidP="00E9265E">
      <w:pPr>
        <w:widowControl w:val="0"/>
        <w:spacing w:before="120" w:after="120"/>
        <w:ind w:firstLine="708"/>
        <w:rPr>
          <w:rFonts w:ascii="Cambria" w:eastAsia="Calibri" w:hAnsi="Cambria" w:cstheme="minorHAnsi"/>
          <w:color w:val="000000" w:themeColor="text1"/>
          <w:kern w:val="1"/>
          <w:sz w:val="22"/>
          <w:szCs w:val="22"/>
          <w:lang w:eastAsia="hi-IN" w:bidi="hi-IN"/>
        </w:rPr>
      </w:pPr>
      <w:r w:rsidRPr="00B924FF">
        <w:rPr>
          <w:rFonts w:ascii="Cambria" w:eastAsia="Calibri" w:hAnsi="Cambria" w:cstheme="minorHAnsi"/>
          <w:color w:val="000000" w:themeColor="text1"/>
          <w:kern w:val="1"/>
          <w:sz w:val="22"/>
          <w:szCs w:val="22"/>
          <w:lang w:eastAsia="hi-IN" w:bidi="hi-IN"/>
        </w:rPr>
        <w:t>(</w:t>
      </w:r>
      <w:r w:rsidRPr="00B924FF">
        <w:rPr>
          <w:rFonts w:ascii="Cambria" w:eastAsia="Calibri" w:hAnsi="Cambria" w:cstheme="minorHAnsi"/>
          <w:bCs/>
          <w:i/>
          <w:color w:val="000000" w:themeColor="text1"/>
          <w:sz w:val="22"/>
          <w:szCs w:val="22"/>
        </w:rPr>
        <w:t>rozliczenie</w:t>
      </w:r>
      <w:r w:rsidRPr="00B924FF">
        <w:rPr>
          <w:rFonts w:ascii="Cambria" w:eastAsia="Calibri" w:hAnsi="Cambria" w:cstheme="minorHAnsi"/>
          <w:color w:val="000000" w:themeColor="text1"/>
          <w:kern w:val="1"/>
          <w:sz w:val="22"/>
          <w:szCs w:val="22"/>
          <w:lang w:eastAsia="hi-IN" w:bidi="hi-IN"/>
        </w:rPr>
        <w:t xml:space="preserve"> z dokładnością do jednego litra).</w:t>
      </w:r>
    </w:p>
    <w:p w14:paraId="4F5A66CF" w14:textId="77777777" w:rsidR="00E9265E" w:rsidRPr="00B924FF" w:rsidRDefault="00E9265E" w:rsidP="00E9265E">
      <w:pPr>
        <w:widowControl w:val="0"/>
        <w:spacing w:before="120" w:after="120"/>
        <w:ind w:firstLine="708"/>
        <w:rPr>
          <w:rFonts w:ascii="Cambria" w:eastAsia="Calibri" w:hAnsi="Cambria" w:cstheme="minorHAnsi"/>
          <w:color w:val="000000" w:themeColor="text1"/>
          <w:kern w:val="1"/>
          <w:sz w:val="22"/>
          <w:szCs w:val="22"/>
          <w:lang w:eastAsia="hi-IN" w:bidi="hi-IN"/>
        </w:rPr>
      </w:pPr>
    </w:p>
    <w:p w14:paraId="5A26F3EE" w14:textId="77777777" w:rsidR="00E9265E" w:rsidRPr="00B924FF" w:rsidRDefault="00E9265E" w:rsidP="00E9265E">
      <w:pPr>
        <w:spacing w:before="120" w:after="120"/>
        <w:rPr>
          <w:rFonts w:ascii="Cambria" w:eastAsia="Calibri" w:hAnsi="Cambria" w:cstheme="minorHAnsi"/>
          <w:b/>
          <w:color w:val="000000" w:themeColor="text1"/>
          <w:sz w:val="22"/>
          <w:szCs w:val="22"/>
        </w:rPr>
      </w:pPr>
      <w:r w:rsidRPr="00B924FF">
        <w:rPr>
          <w:rFonts w:ascii="Cambria" w:eastAsia="Calibri" w:hAnsi="Cambria" w:cstheme="minorHAnsi"/>
          <w:b/>
          <w:color w:val="000000" w:themeColor="text1"/>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73DF5C6E" w14:textId="77777777" w:rsidTr="00F36536">
        <w:trPr>
          <w:trHeight w:val="161"/>
          <w:jc w:val="center"/>
        </w:trPr>
        <w:tc>
          <w:tcPr>
            <w:tcW w:w="358" w:type="pct"/>
            <w:shd w:val="clear" w:color="auto" w:fill="auto"/>
          </w:tcPr>
          <w:p w14:paraId="2368DE69"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092919AC"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8CA7F74"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5B883FCF"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1504CAA8"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623FDC62" w14:textId="77777777" w:rsidTr="00F36536">
        <w:trPr>
          <w:trHeight w:val="625"/>
          <w:jc w:val="center"/>
        </w:trPr>
        <w:tc>
          <w:tcPr>
            <w:tcW w:w="358" w:type="pct"/>
            <w:shd w:val="clear" w:color="auto" w:fill="auto"/>
          </w:tcPr>
          <w:p w14:paraId="5AE9DA26"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163</w:t>
            </w:r>
          </w:p>
        </w:tc>
        <w:tc>
          <w:tcPr>
            <w:tcW w:w="958" w:type="pct"/>
            <w:shd w:val="clear" w:color="auto" w:fill="auto"/>
            <w:vAlign w:val="center"/>
          </w:tcPr>
          <w:p w14:paraId="5862DD1D"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ZAW-BUD</w:t>
            </w:r>
          </w:p>
        </w:tc>
        <w:tc>
          <w:tcPr>
            <w:tcW w:w="910" w:type="pct"/>
            <w:shd w:val="clear" w:color="auto" w:fill="auto"/>
            <w:vAlign w:val="center"/>
          </w:tcPr>
          <w:p w14:paraId="63C97E4B"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ZAW-BUD                     GWOŹDZIE (materiał)</w:t>
            </w:r>
          </w:p>
        </w:tc>
        <w:tc>
          <w:tcPr>
            <w:tcW w:w="2062" w:type="pct"/>
            <w:shd w:val="clear" w:color="auto" w:fill="auto"/>
            <w:vAlign w:val="center"/>
          </w:tcPr>
          <w:p w14:paraId="43FEFE81"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 xml:space="preserve">Wywieszanie nowych budek lęgowych i schronów dla nietoperzy  </w:t>
            </w:r>
          </w:p>
        </w:tc>
        <w:tc>
          <w:tcPr>
            <w:tcW w:w="712" w:type="pct"/>
            <w:shd w:val="clear" w:color="auto" w:fill="auto"/>
            <w:vAlign w:val="center"/>
          </w:tcPr>
          <w:p w14:paraId="28766CFD"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SZT</w:t>
            </w:r>
          </w:p>
        </w:tc>
      </w:tr>
    </w:tbl>
    <w:p w14:paraId="46F67777" w14:textId="77777777" w:rsidR="00E9265E" w:rsidRPr="00B924FF"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B924FF">
        <w:rPr>
          <w:rFonts w:ascii="Cambria" w:eastAsia="Calibri" w:hAnsi="Cambria" w:cstheme="minorHAnsi"/>
          <w:b/>
          <w:bCs/>
          <w:color w:val="000000" w:themeColor="text1"/>
          <w:sz w:val="22"/>
          <w:szCs w:val="22"/>
        </w:rPr>
        <w:t>Standard technologii prac obejmuje:</w:t>
      </w:r>
    </w:p>
    <w:p w14:paraId="7851DE3A" w14:textId="77777777" w:rsidR="00E9265E" w:rsidRPr="00B924FF" w:rsidRDefault="00E9265E" w:rsidP="00946038">
      <w:pPr>
        <w:pStyle w:val="Akapitzlist"/>
        <w:numPr>
          <w:ilvl w:val="0"/>
          <w:numId w:val="317"/>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odbiór budek lęgowych/schronów dla nietoperzy z magazynu leśnictwa,</w:t>
      </w:r>
    </w:p>
    <w:p w14:paraId="77C75AA4" w14:textId="77777777" w:rsidR="00E9265E" w:rsidRPr="00B924FF" w:rsidRDefault="00E9265E" w:rsidP="00946038">
      <w:pPr>
        <w:pStyle w:val="Akapitzlist"/>
        <w:numPr>
          <w:ilvl w:val="0"/>
          <w:numId w:val="317"/>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rozwiezienie budek lęgowych/schronów dla nietoperzy po terenie leśnictwa,</w:t>
      </w:r>
    </w:p>
    <w:p w14:paraId="35ED4448" w14:textId="77777777" w:rsidR="00E9265E" w:rsidRPr="00B924FF" w:rsidRDefault="00E9265E" w:rsidP="00946038">
      <w:pPr>
        <w:pStyle w:val="Akapitzlist"/>
        <w:numPr>
          <w:ilvl w:val="0"/>
          <w:numId w:val="317"/>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przymocowaniu budki lęgowej do drzewa na wysokości 3-4  m otworem wylotowym skierowanym na wschód lub południowy wschód za pomocą gwoździ ,</w:t>
      </w:r>
    </w:p>
    <w:p w14:paraId="6A615DFD" w14:textId="77777777" w:rsidR="00E9265E" w:rsidRPr="00B924FF" w:rsidRDefault="00E9265E" w:rsidP="00946038">
      <w:pPr>
        <w:pStyle w:val="Akapitzlist"/>
        <w:numPr>
          <w:ilvl w:val="0"/>
          <w:numId w:val="317"/>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przymocowaniu schronu dla nietoperzy do drzewa na wysokości co najmniej 3-5 m za pomocą gwoździ .</w:t>
      </w:r>
    </w:p>
    <w:p w14:paraId="345F98F7" w14:textId="77777777" w:rsidR="00E9265E" w:rsidRPr="00B924FF" w:rsidRDefault="00E9265E" w:rsidP="00E9265E">
      <w:pPr>
        <w:spacing w:before="120" w:after="120"/>
        <w:jc w:val="both"/>
        <w:rPr>
          <w:rFonts w:ascii="Cambria" w:eastAsia="Calibri" w:hAnsi="Cambria" w:cstheme="minorHAnsi"/>
          <w:b/>
          <w:bCs/>
          <w:iCs/>
          <w:color w:val="000000" w:themeColor="text1"/>
          <w:sz w:val="22"/>
          <w:szCs w:val="22"/>
        </w:rPr>
      </w:pPr>
      <w:r w:rsidRPr="00B924FF">
        <w:rPr>
          <w:rFonts w:ascii="Cambria" w:eastAsia="Calibri" w:hAnsi="Cambria" w:cstheme="minorHAnsi"/>
          <w:b/>
          <w:bCs/>
          <w:iCs/>
          <w:color w:val="000000" w:themeColor="text1"/>
          <w:sz w:val="22"/>
          <w:szCs w:val="22"/>
        </w:rPr>
        <w:t>Uwagi:</w:t>
      </w:r>
    </w:p>
    <w:p w14:paraId="527BFE57" w14:textId="77777777" w:rsidR="00E9265E" w:rsidRPr="00B924FF" w:rsidRDefault="00E9265E" w:rsidP="00946038">
      <w:pPr>
        <w:pStyle w:val="Akapitzlist"/>
        <w:numPr>
          <w:ilvl w:val="0"/>
          <w:numId w:val="318"/>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bCs/>
          <w:iCs/>
          <w:color w:val="000000" w:themeColor="text1"/>
          <w:sz w:val="22"/>
          <w:szCs w:val="22"/>
        </w:rPr>
        <w:t>materiały do przymocowania budek …  zapewnia Wykonawca,</w:t>
      </w:r>
    </w:p>
    <w:p w14:paraId="79D93BCC" w14:textId="77777777" w:rsidR="00E9265E" w:rsidRPr="00B924FF" w:rsidRDefault="00E9265E" w:rsidP="00946038">
      <w:pPr>
        <w:pStyle w:val="Akapitzlist"/>
        <w:numPr>
          <w:ilvl w:val="0"/>
          <w:numId w:val="318"/>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bCs/>
          <w:iCs/>
          <w:color w:val="000000" w:themeColor="text1"/>
          <w:sz w:val="22"/>
          <w:szCs w:val="22"/>
        </w:rPr>
        <w:t>budki lęgowe</w:t>
      </w:r>
      <w:r w:rsidRPr="00B924FF">
        <w:rPr>
          <w:rFonts w:ascii="Cambria" w:eastAsia="Calibri" w:hAnsi="Cambria" w:cstheme="minorHAnsi"/>
          <w:color w:val="000000" w:themeColor="text1"/>
          <w:sz w:val="22"/>
          <w:szCs w:val="22"/>
        </w:rPr>
        <w:t>/schrony dla nietoperzy</w:t>
      </w:r>
      <w:r w:rsidRPr="00B924FF">
        <w:rPr>
          <w:rFonts w:ascii="Cambria" w:eastAsia="Calibri" w:hAnsi="Cambria" w:cstheme="minorHAnsi"/>
          <w:bCs/>
          <w:iCs/>
          <w:color w:val="000000" w:themeColor="text1"/>
          <w:sz w:val="22"/>
          <w:szCs w:val="22"/>
        </w:rPr>
        <w:t xml:space="preserve"> zapewnia Zamawiający.</w:t>
      </w:r>
    </w:p>
    <w:p w14:paraId="1DD80C67" w14:textId="77777777" w:rsidR="00E9265E" w:rsidRPr="00B924FF" w:rsidRDefault="00E9265E" w:rsidP="00E9265E">
      <w:pPr>
        <w:spacing w:before="120" w:after="120"/>
        <w:rPr>
          <w:rFonts w:ascii="Cambria" w:eastAsia="Calibri" w:hAnsi="Cambria" w:cstheme="minorHAnsi"/>
          <w:color w:val="000000" w:themeColor="text1"/>
          <w:sz w:val="22"/>
          <w:szCs w:val="22"/>
          <w:lang w:eastAsia="en-US"/>
        </w:rPr>
      </w:pPr>
      <w:r w:rsidRPr="00B924FF">
        <w:rPr>
          <w:rFonts w:ascii="Cambria" w:eastAsia="Calibri" w:hAnsi="Cambria" w:cstheme="minorHAnsi"/>
          <w:b/>
          <w:color w:val="000000" w:themeColor="text1"/>
          <w:sz w:val="22"/>
          <w:szCs w:val="22"/>
        </w:rPr>
        <w:t>Procedura odbioru:</w:t>
      </w:r>
    </w:p>
    <w:p w14:paraId="046098AC" w14:textId="77777777" w:rsidR="00E9265E" w:rsidRPr="00B924FF" w:rsidRDefault="00E9265E" w:rsidP="00946038">
      <w:pPr>
        <w:pStyle w:val="Akapitzlist"/>
        <w:numPr>
          <w:ilvl w:val="0"/>
          <w:numId w:val="319"/>
        </w:numPr>
        <w:tabs>
          <w:tab w:val="left" w:pos="311"/>
        </w:tabs>
        <w:spacing w:before="120" w:after="120"/>
        <w:jc w:val="both"/>
        <w:rPr>
          <w:rFonts w:ascii="Cambria" w:eastAsia="Calibri" w:hAnsi="Cambria" w:cstheme="minorHAnsi"/>
          <w:color w:val="000000" w:themeColor="text1"/>
          <w:sz w:val="22"/>
          <w:szCs w:val="22"/>
          <w:lang w:eastAsia="en-US"/>
        </w:rPr>
      </w:pPr>
      <w:r w:rsidRPr="00B924FF">
        <w:rPr>
          <w:rFonts w:ascii="Cambria" w:eastAsia="Calibri" w:hAnsi="Cambria" w:cstheme="minorHAnsi"/>
          <w:color w:val="000000" w:themeColor="text1"/>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B924FF">
        <w:rPr>
          <w:rFonts w:ascii="Cambria" w:eastAsia="Calibri" w:hAnsi="Cambria" w:cstheme="minorHAnsi"/>
          <w:bCs/>
          <w:i/>
          <w:color w:val="000000" w:themeColor="text1"/>
          <w:sz w:val="22"/>
          <w:szCs w:val="22"/>
          <w:lang w:eastAsia="en-US"/>
        </w:rPr>
        <w:t xml:space="preserve"> </w:t>
      </w:r>
    </w:p>
    <w:p w14:paraId="08CDBC61" w14:textId="77777777" w:rsidR="00E9265E" w:rsidRPr="00B924FF" w:rsidRDefault="00E9265E" w:rsidP="00E9265E">
      <w:pPr>
        <w:autoSpaceDE w:val="0"/>
        <w:spacing w:before="120" w:after="120"/>
        <w:ind w:firstLine="708"/>
        <w:rPr>
          <w:rFonts w:ascii="Cambria" w:eastAsia="Calibri" w:hAnsi="Cambria" w:cstheme="minorHAnsi"/>
          <w:bCs/>
          <w:i/>
          <w:color w:val="000000" w:themeColor="text1"/>
          <w:sz w:val="22"/>
          <w:szCs w:val="22"/>
          <w:lang w:eastAsia="en-US"/>
        </w:rPr>
      </w:pPr>
      <w:r w:rsidRPr="00B924FF">
        <w:rPr>
          <w:rFonts w:ascii="Cambria" w:eastAsia="Calibri" w:hAnsi="Cambria" w:cstheme="minorHAnsi"/>
          <w:bCs/>
          <w:i/>
          <w:color w:val="000000" w:themeColor="text1"/>
          <w:sz w:val="22"/>
          <w:szCs w:val="22"/>
          <w:lang w:eastAsia="en-US"/>
        </w:rPr>
        <w:t xml:space="preserve">(rozliczenie </w:t>
      </w:r>
      <w:r w:rsidRPr="00B924FF">
        <w:rPr>
          <w:rFonts w:ascii="Cambria" w:eastAsia="Calibri" w:hAnsi="Cambria" w:cstheme="minorHAnsi"/>
          <w:i/>
          <w:color w:val="000000" w:themeColor="text1"/>
          <w:sz w:val="22"/>
          <w:szCs w:val="22"/>
          <w:lang w:eastAsia="en-US"/>
        </w:rPr>
        <w:t>z dokładnością do 1 sztuki</w:t>
      </w:r>
      <w:r w:rsidRPr="00B924FF">
        <w:rPr>
          <w:rFonts w:ascii="Cambria" w:eastAsia="Calibri" w:hAnsi="Cambria" w:cstheme="minorHAnsi"/>
          <w:bCs/>
          <w:i/>
          <w:color w:val="000000" w:themeColor="text1"/>
          <w:sz w:val="22"/>
          <w:szCs w:val="22"/>
          <w:lang w:eastAsia="en-US"/>
        </w:rPr>
        <w:t>)</w:t>
      </w:r>
    </w:p>
    <w:p w14:paraId="57C08A10" w14:textId="77777777" w:rsidR="00E9265E" w:rsidRPr="00B924FF" w:rsidRDefault="00E9265E" w:rsidP="00E9265E">
      <w:pPr>
        <w:spacing w:before="120" w:after="120"/>
        <w:rPr>
          <w:rFonts w:ascii="Cambria" w:eastAsia="Calibri" w:hAnsi="Cambria" w:cstheme="minorHAnsi"/>
          <w:b/>
          <w:bCs/>
          <w:iCs/>
          <w:color w:val="000000" w:themeColor="text1"/>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2F4074C5" w14:textId="77777777" w:rsidTr="00F36536">
        <w:trPr>
          <w:trHeight w:val="161"/>
          <w:jc w:val="center"/>
        </w:trPr>
        <w:tc>
          <w:tcPr>
            <w:tcW w:w="358" w:type="pct"/>
            <w:shd w:val="clear" w:color="auto" w:fill="auto"/>
          </w:tcPr>
          <w:p w14:paraId="107D63D4"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56B7197"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5F182D2"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4D34B1BE"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79939ECF"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084C7281" w14:textId="77777777" w:rsidTr="00F36536">
        <w:trPr>
          <w:trHeight w:val="625"/>
          <w:jc w:val="center"/>
        </w:trPr>
        <w:tc>
          <w:tcPr>
            <w:tcW w:w="358" w:type="pct"/>
            <w:shd w:val="clear" w:color="auto" w:fill="auto"/>
          </w:tcPr>
          <w:p w14:paraId="56CC6FEC"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164</w:t>
            </w:r>
          </w:p>
        </w:tc>
        <w:tc>
          <w:tcPr>
            <w:tcW w:w="958" w:type="pct"/>
            <w:shd w:val="clear" w:color="auto" w:fill="auto"/>
          </w:tcPr>
          <w:p w14:paraId="7BEEA013"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NAPR-BUD</w:t>
            </w:r>
          </w:p>
        </w:tc>
        <w:tc>
          <w:tcPr>
            <w:tcW w:w="910" w:type="pct"/>
            <w:shd w:val="clear" w:color="auto" w:fill="auto"/>
          </w:tcPr>
          <w:p w14:paraId="0C7FF5F6"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NAPR-BUD</w:t>
            </w:r>
            <w:r w:rsidRPr="00B924FF">
              <w:rPr>
                <w:rFonts w:ascii="Cambria" w:eastAsia="Calibri" w:hAnsi="Cambria" w:cstheme="minorHAnsi"/>
                <w:bCs/>
                <w:iCs/>
                <w:color w:val="000000" w:themeColor="text1"/>
                <w:sz w:val="22"/>
                <w:szCs w:val="22"/>
                <w:lang w:eastAsia="pl-PL"/>
              </w:rPr>
              <w:br/>
              <w:t>GWOŹDZIE (mat)</w:t>
            </w:r>
          </w:p>
        </w:tc>
        <w:tc>
          <w:tcPr>
            <w:tcW w:w="2062" w:type="pct"/>
            <w:shd w:val="clear" w:color="auto" w:fill="auto"/>
          </w:tcPr>
          <w:p w14:paraId="240B97FD"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 xml:space="preserve">Naprawa starych budek lęgowych i schronów dla nietoperzy  </w:t>
            </w:r>
          </w:p>
        </w:tc>
        <w:tc>
          <w:tcPr>
            <w:tcW w:w="712" w:type="pct"/>
            <w:shd w:val="clear" w:color="auto" w:fill="auto"/>
          </w:tcPr>
          <w:p w14:paraId="6BD29289"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SZT</w:t>
            </w:r>
          </w:p>
        </w:tc>
      </w:tr>
    </w:tbl>
    <w:p w14:paraId="77D18585" w14:textId="77777777" w:rsidR="00E9265E" w:rsidRPr="00B924FF"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B924FF">
        <w:rPr>
          <w:rFonts w:ascii="Cambria" w:eastAsia="Calibri" w:hAnsi="Cambria" w:cstheme="minorHAnsi"/>
          <w:b/>
          <w:bCs/>
          <w:color w:val="000000" w:themeColor="text1"/>
          <w:sz w:val="22"/>
          <w:szCs w:val="22"/>
        </w:rPr>
        <w:t>Standard technologii prac obejmuje:</w:t>
      </w:r>
    </w:p>
    <w:p w14:paraId="3BFC242C" w14:textId="77777777" w:rsidR="00E9265E" w:rsidRPr="00B924FF" w:rsidRDefault="00E9265E" w:rsidP="00946038">
      <w:pPr>
        <w:pStyle w:val="Akapitzlist"/>
        <w:numPr>
          <w:ilvl w:val="0"/>
          <w:numId w:val="320"/>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lastRenderedPageBreak/>
        <w:t>wykonania drobnych napraw (np. przybicie daszka, boku, poprawienie mocowania, itp.),</w:t>
      </w:r>
    </w:p>
    <w:p w14:paraId="53047257" w14:textId="77777777" w:rsidR="00E9265E" w:rsidRPr="00B924FF" w:rsidRDefault="00E9265E" w:rsidP="00946038">
      <w:pPr>
        <w:pStyle w:val="Akapitzlist"/>
        <w:numPr>
          <w:ilvl w:val="0"/>
          <w:numId w:val="320"/>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zabranie zniszczonych elementów pochodzących z budek lęgowych/schronów dla nietoperzy.</w:t>
      </w:r>
    </w:p>
    <w:p w14:paraId="5317DAF8" w14:textId="66319176" w:rsidR="00E9265E" w:rsidRPr="00B924FF" w:rsidRDefault="00E9265E" w:rsidP="00F36536">
      <w:pPr>
        <w:suppressAutoHyphens w:val="0"/>
        <w:spacing w:after="160" w:line="259" w:lineRule="auto"/>
        <w:rPr>
          <w:rFonts w:ascii="Cambria" w:eastAsia="Calibri" w:hAnsi="Cambria" w:cstheme="minorHAnsi"/>
          <w:b/>
          <w:bCs/>
          <w:iCs/>
          <w:color w:val="000000" w:themeColor="text1"/>
          <w:sz w:val="22"/>
          <w:szCs w:val="22"/>
        </w:rPr>
      </w:pPr>
      <w:r w:rsidRPr="00B924FF">
        <w:rPr>
          <w:rFonts w:ascii="Cambria" w:eastAsia="Calibri" w:hAnsi="Cambria" w:cstheme="minorHAnsi"/>
          <w:b/>
          <w:bCs/>
          <w:iCs/>
          <w:color w:val="000000" w:themeColor="text1"/>
          <w:sz w:val="22"/>
          <w:szCs w:val="22"/>
        </w:rPr>
        <w:t>Uwagi:</w:t>
      </w:r>
    </w:p>
    <w:p w14:paraId="55383C13" w14:textId="77777777" w:rsidR="00E9265E" w:rsidRPr="00B924FF" w:rsidRDefault="00E9265E" w:rsidP="00946038">
      <w:pPr>
        <w:pStyle w:val="Akapitzlist"/>
        <w:numPr>
          <w:ilvl w:val="0"/>
          <w:numId w:val="321"/>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gwoździe ocynkowane zapewnia Wykonawca.</w:t>
      </w:r>
    </w:p>
    <w:p w14:paraId="696598E4" w14:textId="77777777" w:rsidR="00E9265E" w:rsidRPr="00B924FF" w:rsidRDefault="00E9265E" w:rsidP="00E9265E">
      <w:pPr>
        <w:spacing w:before="120" w:after="120"/>
        <w:rPr>
          <w:rFonts w:ascii="Cambria" w:eastAsia="Calibri" w:hAnsi="Cambria" w:cstheme="minorHAnsi"/>
          <w:b/>
          <w:color w:val="000000" w:themeColor="text1"/>
          <w:sz w:val="22"/>
          <w:szCs w:val="22"/>
        </w:rPr>
      </w:pPr>
    </w:p>
    <w:p w14:paraId="79A7438F" w14:textId="77777777" w:rsidR="00E9265E" w:rsidRPr="00B924FF" w:rsidRDefault="00E9265E" w:rsidP="00E9265E">
      <w:pPr>
        <w:spacing w:before="120" w:after="120"/>
        <w:rPr>
          <w:rFonts w:ascii="Cambria" w:eastAsia="Calibri" w:hAnsi="Cambria" w:cstheme="minorHAnsi"/>
          <w:color w:val="000000" w:themeColor="text1"/>
          <w:sz w:val="22"/>
          <w:szCs w:val="22"/>
          <w:lang w:eastAsia="en-US"/>
        </w:rPr>
      </w:pPr>
      <w:r w:rsidRPr="00B924FF">
        <w:rPr>
          <w:rFonts w:ascii="Cambria" w:eastAsia="Calibri" w:hAnsi="Cambria" w:cstheme="minorHAnsi"/>
          <w:b/>
          <w:color w:val="000000" w:themeColor="text1"/>
          <w:sz w:val="22"/>
          <w:szCs w:val="22"/>
        </w:rPr>
        <w:t>Procedura odbioru:</w:t>
      </w:r>
    </w:p>
    <w:p w14:paraId="20D7B1E6" w14:textId="77777777" w:rsidR="00E9265E" w:rsidRPr="00B924FF" w:rsidRDefault="00E9265E" w:rsidP="00946038">
      <w:pPr>
        <w:pStyle w:val="Akapitzlist"/>
        <w:numPr>
          <w:ilvl w:val="0"/>
          <w:numId w:val="322"/>
        </w:numPr>
        <w:spacing w:before="120" w:after="120"/>
        <w:rPr>
          <w:rFonts w:ascii="Cambria" w:eastAsia="Calibri" w:hAnsi="Cambria" w:cstheme="minorHAnsi"/>
          <w:color w:val="000000" w:themeColor="text1"/>
          <w:sz w:val="22"/>
          <w:szCs w:val="22"/>
          <w:lang w:eastAsia="en-US"/>
        </w:rPr>
      </w:pPr>
      <w:r w:rsidRPr="00B924FF">
        <w:rPr>
          <w:rFonts w:ascii="Cambria" w:eastAsia="Calibri" w:hAnsi="Cambria" w:cstheme="minorHAnsi"/>
          <w:color w:val="000000" w:themeColor="text1"/>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B924FF">
        <w:rPr>
          <w:rFonts w:ascii="Cambria" w:eastAsia="Calibri" w:hAnsi="Cambria" w:cstheme="minorHAnsi"/>
          <w:bCs/>
          <w:i/>
          <w:color w:val="000000" w:themeColor="text1"/>
          <w:sz w:val="22"/>
          <w:szCs w:val="22"/>
          <w:lang w:eastAsia="en-US"/>
        </w:rPr>
        <w:t xml:space="preserve"> </w:t>
      </w:r>
    </w:p>
    <w:p w14:paraId="0DD07C3B" w14:textId="77777777" w:rsidR="00E9265E" w:rsidRPr="00B924FF" w:rsidRDefault="00E9265E" w:rsidP="00E9265E">
      <w:pPr>
        <w:autoSpaceDE w:val="0"/>
        <w:spacing w:before="120" w:after="120"/>
        <w:ind w:firstLine="708"/>
        <w:rPr>
          <w:rFonts w:ascii="Cambria" w:eastAsia="Calibri" w:hAnsi="Cambria" w:cstheme="minorHAnsi"/>
          <w:bCs/>
          <w:i/>
          <w:color w:val="000000" w:themeColor="text1"/>
          <w:sz w:val="22"/>
          <w:szCs w:val="22"/>
          <w:lang w:eastAsia="en-US"/>
        </w:rPr>
      </w:pPr>
      <w:r w:rsidRPr="00B924FF">
        <w:rPr>
          <w:rFonts w:ascii="Cambria" w:eastAsia="Calibri" w:hAnsi="Cambria" w:cstheme="minorHAnsi"/>
          <w:bCs/>
          <w:i/>
          <w:color w:val="000000" w:themeColor="text1"/>
          <w:sz w:val="22"/>
          <w:szCs w:val="22"/>
          <w:lang w:eastAsia="en-US"/>
        </w:rPr>
        <w:t xml:space="preserve">(rozliczenie </w:t>
      </w:r>
      <w:r w:rsidRPr="00B924FF">
        <w:rPr>
          <w:rFonts w:ascii="Cambria" w:eastAsia="Calibri" w:hAnsi="Cambria" w:cstheme="minorHAnsi"/>
          <w:i/>
          <w:color w:val="000000" w:themeColor="text1"/>
          <w:sz w:val="22"/>
          <w:szCs w:val="22"/>
          <w:lang w:eastAsia="en-US"/>
        </w:rPr>
        <w:t>z dokładnością do 1 sztuki</w:t>
      </w:r>
      <w:r w:rsidRPr="00B924FF">
        <w:rPr>
          <w:rFonts w:ascii="Cambria" w:eastAsia="Calibri" w:hAnsi="Cambria" w:cstheme="minorHAnsi"/>
          <w:bCs/>
          <w:i/>
          <w:color w:val="000000" w:themeColor="text1"/>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0F67580E" w14:textId="77777777" w:rsidTr="00F36536">
        <w:trPr>
          <w:trHeight w:val="161"/>
          <w:jc w:val="center"/>
        </w:trPr>
        <w:tc>
          <w:tcPr>
            <w:tcW w:w="358" w:type="pct"/>
            <w:shd w:val="clear" w:color="auto" w:fill="auto"/>
          </w:tcPr>
          <w:p w14:paraId="123A9557"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6C7FDD08"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004F5F1E"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0000A1E6"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334F972D"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68636E7D" w14:textId="77777777" w:rsidTr="00F36536">
        <w:trPr>
          <w:trHeight w:val="625"/>
          <w:jc w:val="center"/>
        </w:trPr>
        <w:tc>
          <w:tcPr>
            <w:tcW w:w="358" w:type="pct"/>
            <w:shd w:val="clear" w:color="auto" w:fill="auto"/>
          </w:tcPr>
          <w:p w14:paraId="0AA9BF9F"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165</w:t>
            </w:r>
          </w:p>
        </w:tc>
        <w:tc>
          <w:tcPr>
            <w:tcW w:w="958" w:type="pct"/>
            <w:shd w:val="clear" w:color="auto" w:fill="auto"/>
          </w:tcPr>
          <w:p w14:paraId="2D28E285"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color w:val="000000" w:themeColor="text1"/>
                <w:sz w:val="22"/>
                <w:szCs w:val="22"/>
              </w:rPr>
              <w:t>CZYSZ-BUD</w:t>
            </w:r>
          </w:p>
        </w:tc>
        <w:tc>
          <w:tcPr>
            <w:tcW w:w="910" w:type="pct"/>
            <w:shd w:val="clear" w:color="auto" w:fill="auto"/>
          </w:tcPr>
          <w:p w14:paraId="1486E528" w14:textId="77777777" w:rsidR="00E9265E" w:rsidRPr="00B924FF" w:rsidRDefault="00E9265E" w:rsidP="00F36536">
            <w:pPr>
              <w:suppressAutoHyphens w:val="0"/>
              <w:spacing w:before="120" w:after="120"/>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CZYSZ-BUD</w:t>
            </w:r>
            <w:r w:rsidRPr="00B924FF">
              <w:rPr>
                <w:rFonts w:ascii="Cambria" w:eastAsia="Calibri" w:hAnsi="Cambria" w:cstheme="minorHAnsi"/>
                <w:color w:val="000000" w:themeColor="text1"/>
                <w:sz w:val="22"/>
                <w:szCs w:val="22"/>
              </w:rPr>
              <w:br/>
              <w:t>TROCINY (mat)</w:t>
            </w:r>
            <w:r w:rsidRPr="00B924FF">
              <w:rPr>
                <w:rFonts w:ascii="Cambria" w:eastAsia="Calibri" w:hAnsi="Cambria" w:cstheme="minorHAnsi"/>
                <w:color w:val="000000" w:themeColor="text1"/>
                <w:sz w:val="22"/>
                <w:szCs w:val="22"/>
              </w:rPr>
              <w:br/>
              <w:t>TORF (mat)</w:t>
            </w:r>
            <w:r w:rsidRPr="00B924FF">
              <w:rPr>
                <w:rFonts w:ascii="Cambria" w:eastAsia="Calibri" w:hAnsi="Cambria" w:cstheme="minorHAnsi"/>
                <w:color w:val="000000" w:themeColor="text1"/>
                <w:sz w:val="22"/>
                <w:szCs w:val="22"/>
              </w:rPr>
              <w:br/>
              <w:t>GWOŹDZIE (mat)</w:t>
            </w:r>
          </w:p>
        </w:tc>
        <w:tc>
          <w:tcPr>
            <w:tcW w:w="2062" w:type="pct"/>
            <w:shd w:val="clear" w:color="auto" w:fill="auto"/>
          </w:tcPr>
          <w:p w14:paraId="1611E508"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color w:val="000000" w:themeColor="text1"/>
                <w:sz w:val="22"/>
                <w:szCs w:val="22"/>
              </w:rPr>
              <w:t>Czyszczenie budek lęgowych i schronów dla nietoperzy</w:t>
            </w:r>
          </w:p>
        </w:tc>
        <w:tc>
          <w:tcPr>
            <w:tcW w:w="712" w:type="pct"/>
            <w:shd w:val="clear" w:color="auto" w:fill="auto"/>
          </w:tcPr>
          <w:p w14:paraId="478C31E8"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SZT</w:t>
            </w:r>
          </w:p>
        </w:tc>
      </w:tr>
    </w:tbl>
    <w:p w14:paraId="4992B01D" w14:textId="77777777" w:rsidR="00E9265E" w:rsidRPr="00B924FF" w:rsidRDefault="00E9265E" w:rsidP="00E9265E">
      <w:pPr>
        <w:widowControl w:val="0"/>
        <w:spacing w:before="120" w:after="120"/>
        <w:jc w:val="both"/>
        <w:rPr>
          <w:rFonts w:ascii="Cambria" w:eastAsia="Verdana" w:hAnsi="Cambria" w:cstheme="minorHAnsi"/>
          <w:color w:val="000000" w:themeColor="text1"/>
          <w:kern w:val="1"/>
          <w:sz w:val="22"/>
          <w:szCs w:val="22"/>
          <w:lang w:eastAsia="zh-CN" w:bidi="hi-IN"/>
        </w:rPr>
      </w:pPr>
      <w:r w:rsidRPr="00B924FF">
        <w:rPr>
          <w:rFonts w:ascii="Cambria" w:eastAsia="Calibri" w:hAnsi="Cambria" w:cstheme="minorHAnsi"/>
          <w:b/>
          <w:bCs/>
          <w:color w:val="000000" w:themeColor="text1"/>
          <w:sz w:val="22"/>
          <w:szCs w:val="22"/>
        </w:rPr>
        <w:t>Standard technologii prac obejmuje:</w:t>
      </w:r>
    </w:p>
    <w:p w14:paraId="1B7B284C" w14:textId="77777777" w:rsidR="00E9265E" w:rsidRPr="00B924FF" w:rsidRDefault="00E9265E" w:rsidP="00946038">
      <w:pPr>
        <w:pStyle w:val="Akapitzlist"/>
        <w:numPr>
          <w:ilvl w:val="0"/>
          <w:numId w:val="323"/>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dojazd do  budek lęgowych, schronów,</w:t>
      </w:r>
    </w:p>
    <w:p w14:paraId="5EC5A454" w14:textId="77777777" w:rsidR="00E9265E" w:rsidRPr="00B924FF" w:rsidRDefault="00E9265E" w:rsidP="00946038">
      <w:pPr>
        <w:pStyle w:val="Akapitzlist"/>
        <w:numPr>
          <w:ilvl w:val="0"/>
          <w:numId w:val="323"/>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otwarcie, dokładne oczyszczenie budek lęgowych (schronów) z pozostałości po lęgach, itp;</w:t>
      </w:r>
    </w:p>
    <w:p w14:paraId="5F3E179C" w14:textId="77777777" w:rsidR="00E9265E" w:rsidRPr="00B924FF" w:rsidRDefault="00E9265E" w:rsidP="00946038">
      <w:pPr>
        <w:pStyle w:val="Akapitzlist"/>
        <w:numPr>
          <w:ilvl w:val="0"/>
          <w:numId w:val="323"/>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wykonanie drobnych napraw (np. przybicie daszka, boku, poprawienie mocowania budek, itp.),</w:t>
      </w:r>
    </w:p>
    <w:p w14:paraId="6C1CA77E" w14:textId="77777777" w:rsidR="00E9265E" w:rsidRPr="00B924FF" w:rsidRDefault="00E9265E" w:rsidP="00946038">
      <w:pPr>
        <w:pStyle w:val="Akapitzlist"/>
        <w:numPr>
          <w:ilvl w:val="0"/>
          <w:numId w:val="323"/>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przygotowanie ich do kolejnego sezonu poprzez wsypanie do budki lęgowej garści trocin lub torfu,</w:t>
      </w:r>
    </w:p>
    <w:p w14:paraId="2252753A" w14:textId="77777777" w:rsidR="00E9265E" w:rsidRPr="00B924FF" w:rsidRDefault="00E9265E" w:rsidP="00946038">
      <w:pPr>
        <w:pStyle w:val="Akapitzlist"/>
        <w:numPr>
          <w:ilvl w:val="0"/>
          <w:numId w:val="323"/>
        </w:numPr>
        <w:spacing w:before="120" w:after="120"/>
        <w:jc w:val="both"/>
        <w:rPr>
          <w:rFonts w:ascii="Cambria" w:hAnsi="Cambria" w:cstheme="minorHAnsi"/>
          <w:color w:val="000000" w:themeColor="text1"/>
          <w:sz w:val="22"/>
          <w:szCs w:val="22"/>
        </w:rPr>
      </w:pPr>
      <w:r w:rsidRPr="00B924FF">
        <w:rPr>
          <w:rFonts w:ascii="Cambria" w:hAnsi="Cambria" w:cstheme="minorHAnsi"/>
          <w:color w:val="000000" w:themeColor="text1"/>
          <w:sz w:val="22"/>
          <w:szCs w:val="22"/>
        </w:rPr>
        <w:t>zebranie elementów pochodzących ze zniszczonych budek (schronów) i przekazanie ich Zamawiającemu.</w:t>
      </w:r>
    </w:p>
    <w:p w14:paraId="5067EDA3" w14:textId="77777777" w:rsidR="00E9265E" w:rsidRPr="00B924FF" w:rsidRDefault="00E9265E" w:rsidP="00E9265E">
      <w:pPr>
        <w:spacing w:before="120" w:after="120"/>
        <w:jc w:val="both"/>
        <w:rPr>
          <w:rFonts w:ascii="Cambria" w:eastAsia="Calibri" w:hAnsi="Cambria" w:cstheme="minorHAnsi"/>
          <w:b/>
          <w:bCs/>
          <w:iCs/>
          <w:color w:val="000000" w:themeColor="text1"/>
          <w:sz w:val="22"/>
          <w:szCs w:val="22"/>
        </w:rPr>
      </w:pPr>
      <w:r w:rsidRPr="00B924FF">
        <w:rPr>
          <w:rFonts w:ascii="Cambria" w:eastAsia="Calibri" w:hAnsi="Cambria" w:cstheme="minorHAnsi"/>
          <w:b/>
          <w:bCs/>
          <w:iCs/>
          <w:color w:val="000000" w:themeColor="text1"/>
          <w:sz w:val="22"/>
          <w:szCs w:val="22"/>
        </w:rPr>
        <w:t>Uwagi:</w:t>
      </w:r>
    </w:p>
    <w:p w14:paraId="3E146F91" w14:textId="77777777" w:rsidR="00E9265E" w:rsidRPr="00B924FF" w:rsidRDefault="00E9265E" w:rsidP="00946038">
      <w:pPr>
        <w:pStyle w:val="Akapitzlist"/>
        <w:numPr>
          <w:ilvl w:val="0"/>
          <w:numId w:val="324"/>
        </w:numPr>
        <w:spacing w:before="120" w:after="120"/>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materiały: trociny (torf), gwoździe - zapewnia Wykonawca.</w:t>
      </w:r>
    </w:p>
    <w:p w14:paraId="3108CFFD" w14:textId="77777777" w:rsidR="00E9265E" w:rsidRPr="00B924FF" w:rsidRDefault="00E9265E" w:rsidP="00E9265E">
      <w:pPr>
        <w:spacing w:before="120" w:after="120"/>
        <w:rPr>
          <w:rFonts w:ascii="Cambria" w:eastAsia="Calibri" w:hAnsi="Cambria" w:cstheme="minorHAnsi"/>
          <w:b/>
          <w:bCs/>
          <w:iCs/>
          <w:color w:val="000000" w:themeColor="text1"/>
          <w:sz w:val="22"/>
          <w:szCs w:val="22"/>
          <w:lang w:eastAsia="pl-PL"/>
        </w:rPr>
      </w:pPr>
      <w:r w:rsidRPr="00B924FF">
        <w:rPr>
          <w:rFonts w:ascii="Cambria" w:eastAsia="Calibri" w:hAnsi="Cambria" w:cstheme="minorHAnsi"/>
          <w:b/>
          <w:bCs/>
          <w:iCs/>
          <w:color w:val="000000" w:themeColor="text1"/>
          <w:sz w:val="22"/>
          <w:szCs w:val="22"/>
          <w:lang w:eastAsia="pl-PL"/>
        </w:rPr>
        <w:t>Procedura odbioru:</w:t>
      </w:r>
    </w:p>
    <w:p w14:paraId="3A1FED3C" w14:textId="77777777" w:rsidR="00E9265E" w:rsidRPr="00B924FF" w:rsidRDefault="00E9265E" w:rsidP="00E9265E">
      <w:pPr>
        <w:tabs>
          <w:tab w:val="left" w:pos="311"/>
        </w:tabs>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Odbiór prac nastąpi poprzez:</w:t>
      </w:r>
    </w:p>
    <w:p w14:paraId="75DCE5D8" w14:textId="77777777" w:rsidR="00E9265E" w:rsidRPr="00B924FF" w:rsidRDefault="00E9265E" w:rsidP="00946038">
      <w:pPr>
        <w:pStyle w:val="Akapitzlist"/>
        <w:numPr>
          <w:ilvl w:val="0"/>
          <w:numId w:val="325"/>
        </w:numPr>
        <w:autoSpaceDE w:val="0"/>
        <w:ind w:left="714" w:hanging="357"/>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dokonanie weryfikacji zgodności wykonania prac co do ilości, jakości i zgodności z zleceniem,</w:t>
      </w:r>
    </w:p>
    <w:p w14:paraId="366A8183" w14:textId="77777777" w:rsidR="00E9265E" w:rsidRPr="00B924FF" w:rsidRDefault="00E9265E" w:rsidP="00946038">
      <w:pPr>
        <w:pStyle w:val="Akapitzlist"/>
        <w:numPr>
          <w:ilvl w:val="0"/>
          <w:numId w:val="325"/>
        </w:numPr>
        <w:autoSpaceDE w:val="0"/>
        <w:ind w:left="714" w:hanging="357"/>
        <w:jc w:val="both"/>
        <w:rPr>
          <w:rFonts w:ascii="Cambria" w:eastAsia="Calibri" w:hAnsi="Cambria" w:cstheme="minorHAnsi"/>
          <w:bCs/>
          <w:i/>
          <w:color w:val="000000" w:themeColor="text1"/>
          <w:sz w:val="22"/>
          <w:szCs w:val="22"/>
        </w:rPr>
      </w:pPr>
      <w:r w:rsidRPr="00B924FF">
        <w:rPr>
          <w:rFonts w:ascii="Cambria" w:eastAsia="Calibri" w:hAnsi="Cambria" w:cstheme="minorHAnsi"/>
          <w:color w:val="000000" w:themeColor="text1"/>
          <w:sz w:val="22"/>
          <w:szCs w:val="22"/>
        </w:rPr>
        <w:t>ilość wyczyszczonych budek zostanie ustalona poprzez ich policzenie na gruncie (posztucznie).</w:t>
      </w:r>
      <w:r w:rsidRPr="00B924FF">
        <w:rPr>
          <w:rFonts w:ascii="Cambria" w:eastAsia="Calibri" w:hAnsi="Cambria" w:cstheme="minorHAnsi"/>
          <w:bCs/>
          <w:i/>
          <w:color w:val="000000" w:themeColor="text1"/>
          <w:sz w:val="22"/>
          <w:szCs w:val="22"/>
        </w:rPr>
        <w:t xml:space="preserve"> </w:t>
      </w:r>
    </w:p>
    <w:p w14:paraId="2EF743C0" w14:textId="77777777" w:rsidR="00E9265E" w:rsidRPr="00B924FF" w:rsidRDefault="00E9265E" w:rsidP="00E9265E">
      <w:pPr>
        <w:spacing w:before="120" w:after="120"/>
        <w:ind w:firstLine="708"/>
        <w:rPr>
          <w:rFonts w:ascii="Cambria" w:eastAsia="Calibri" w:hAnsi="Cambria" w:cstheme="minorHAnsi"/>
          <w:color w:val="000000" w:themeColor="text1"/>
          <w:sz w:val="22"/>
          <w:szCs w:val="22"/>
        </w:rPr>
      </w:pPr>
      <w:r w:rsidRPr="00B924FF">
        <w:rPr>
          <w:rFonts w:ascii="Cambria" w:eastAsia="Calibri" w:hAnsi="Cambria" w:cstheme="minorHAnsi"/>
          <w:bCs/>
          <w:i/>
          <w:color w:val="000000" w:themeColor="text1"/>
          <w:sz w:val="22"/>
          <w:szCs w:val="22"/>
        </w:rPr>
        <w:t xml:space="preserve">(rozliczenie </w:t>
      </w:r>
      <w:r w:rsidRPr="00B924FF">
        <w:rPr>
          <w:rFonts w:ascii="Cambria" w:eastAsia="Calibri" w:hAnsi="Cambria" w:cstheme="minorHAnsi"/>
          <w:i/>
          <w:color w:val="000000" w:themeColor="text1"/>
          <w:sz w:val="22"/>
          <w:szCs w:val="22"/>
        </w:rPr>
        <w:t>z dokładnością do 1 sztuki</w:t>
      </w:r>
      <w:r w:rsidRPr="00B924FF">
        <w:rPr>
          <w:rFonts w:ascii="Cambria" w:eastAsia="Calibri" w:hAnsi="Cambria" w:cstheme="minorHAnsi"/>
          <w:bCs/>
          <w:i/>
          <w:color w:val="000000" w:themeColor="text1"/>
          <w:sz w:val="22"/>
          <w:szCs w:val="22"/>
        </w:rPr>
        <w:t>)</w:t>
      </w:r>
    </w:p>
    <w:p w14:paraId="5EEEE953" w14:textId="77777777" w:rsidR="00E9265E" w:rsidRPr="00B924FF" w:rsidRDefault="00E9265E" w:rsidP="00E9265E">
      <w:pPr>
        <w:spacing w:before="120" w:after="120"/>
        <w:rPr>
          <w:rFonts w:ascii="Cambria" w:eastAsia="Calibri" w:hAnsi="Cambria" w:cstheme="minorHAnsi"/>
          <w:b/>
          <w:color w:val="000000" w:themeColor="text1"/>
          <w:sz w:val="22"/>
          <w:szCs w:val="22"/>
        </w:rPr>
      </w:pPr>
      <w:r w:rsidRPr="00B924FF">
        <w:rPr>
          <w:rFonts w:ascii="Cambria" w:eastAsia="Calibri" w:hAnsi="Cambria" w:cstheme="minorHAnsi"/>
          <w:b/>
          <w:color w:val="000000" w:themeColor="text1"/>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5EE73B7D" w14:textId="77777777" w:rsidTr="00F36536">
        <w:trPr>
          <w:trHeight w:val="161"/>
          <w:jc w:val="center"/>
        </w:trPr>
        <w:tc>
          <w:tcPr>
            <w:tcW w:w="358" w:type="pct"/>
            <w:shd w:val="clear" w:color="auto" w:fill="auto"/>
          </w:tcPr>
          <w:p w14:paraId="0E7A076C"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7A7B6DC8"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6C2F90A8"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77CD78BC"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09DC04E"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062BB85F" w14:textId="77777777" w:rsidTr="00F36536">
        <w:trPr>
          <w:trHeight w:val="625"/>
          <w:jc w:val="center"/>
        </w:trPr>
        <w:tc>
          <w:tcPr>
            <w:tcW w:w="358" w:type="pct"/>
            <w:shd w:val="clear" w:color="auto" w:fill="auto"/>
          </w:tcPr>
          <w:p w14:paraId="67E20B5E"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166</w:t>
            </w:r>
          </w:p>
        </w:tc>
        <w:tc>
          <w:tcPr>
            <w:tcW w:w="958" w:type="pct"/>
            <w:shd w:val="clear" w:color="auto" w:fill="auto"/>
          </w:tcPr>
          <w:p w14:paraId="65DAF0A2"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color w:val="000000" w:themeColor="text1"/>
                <w:sz w:val="22"/>
                <w:szCs w:val="22"/>
              </w:rPr>
              <w:t>DRZ-ZGRYZ</w:t>
            </w:r>
          </w:p>
        </w:tc>
        <w:tc>
          <w:tcPr>
            <w:tcW w:w="910" w:type="pct"/>
            <w:shd w:val="clear" w:color="auto" w:fill="auto"/>
          </w:tcPr>
          <w:p w14:paraId="1B4E6EBD"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color w:val="000000" w:themeColor="text1"/>
                <w:sz w:val="22"/>
                <w:szCs w:val="22"/>
              </w:rPr>
              <w:t>DRZ-ZGRYZ</w:t>
            </w:r>
          </w:p>
        </w:tc>
        <w:tc>
          <w:tcPr>
            <w:tcW w:w="2062" w:type="pct"/>
            <w:shd w:val="clear" w:color="auto" w:fill="auto"/>
          </w:tcPr>
          <w:p w14:paraId="2AFB141D"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color w:val="000000" w:themeColor="text1"/>
                <w:sz w:val="22"/>
                <w:szCs w:val="22"/>
              </w:rPr>
              <w:t xml:space="preserve">Wykładanie drzew zgryzowych  </w:t>
            </w:r>
          </w:p>
        </w:tc>
        <w:tc>
          <w:tcPr>
            <w:tcW w:w="712" w:type="pct"/>
            <w:shd w:val="clear" w:color="auto" w:fill="auto"/>
          </w:tcPr>
          <w:p w14:paraId="7D3F7300"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SZT</w:t>
            </w:r>
          </w:p>
        </w:tc>
      </w:tr>
    </w:tbl>
    <w:p w14:paraId="564CC13E" w14:textId="77777777" w:rsidR="00E9265E" w:rsidRPr="00B924FF" w:rsidRDefault="00E9265E" w:rsidP="00E9265E">
      <w:pPr>
        <w:rPr>
          <w:rFonts w:ascii="Cambria" w:hAnsi="Cambria" w:cstheme="minorHAnsi"/>
          <w:color w:val="000000" w:themeColor="text1"/>
          <w:sz w:val="22"/>
          <w:szCs w:val="22"/>
        </w:rPr>
      </w:pPr>
    </w:p>
    <w:p w14:paraId="599E5238" w14:textId="77777777" w:rsidR="00E9265E" w:rsidRPr="00B924FF" w:rsidRDefault="00E9265E" w:rsidP="00E9265E">
      <w:pPr>
        <w:autoSpaceDE w:val="0"/>
        <w:autoSpaceDN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b/>
          <w:bCs/>
          <w:color w:val="000000" w:themeColor="text1"/>
          <w:sz w:val="22"/>
          <w:szCs w:val="22"/>
        </w:rPr>
        <w:t>Standard technologii prac obejmuje:</w:t>
      </w:r>
    </w:p>
    <w:p w14:paraId="29C5215C" w14:textId="77777777" w:rsidR="00E9265E" w:rsidRPr="00B924FF" w:rsidRDefault="00E9265E" w:rsidP="00946038">
      <w:pPr>
        <w:numPr>
          <w:ilvl w:val="0"/>
          <w:numId w:val="326"/>
        </w:numPr>
        <w:tabs>
          <w:tab w:val="left" w:pos="709"/>
        </w:tabs>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wykładanie drzew zgryzowych przez ich ścięcie na pozycjach wskazanych przez Zamawiającego.</w:t>
      </w:r>
    </w:p>
    <w:p w14:paraId="0A9D994C" w14:textId="77777777" w:rsidR="00E9265E" w:rsidRPr="00B924FF" w:rsidRDefault="00E9265E" w:rsidP="00E9265E">
      <w:pPr>
        <w:spacing w:before="120" w:after="120"/>
        <w:jc w:val="both"/>
        <w:rPr>
          <w:rFonts w:ascii="Cambria" w:eastAsia="Calibri" w:hAnsi="Cambria" w:cstheme="minorHAnsi"/>
          <w:b/>
          <w:bCs/>
          <w:color w:val="000000" w:themeColor="text1"/>
          <w:sz w:val="22"/>
          <w:szCs w:val="22"/>
        </w:rPr>
      </w:pPr>
      <w:r w:rsidRPr="00B924FF">
        <w:rPr>
          <w:rFonts w:ascii="Cambria" w:eastAsia="Calibri" w:hAnsi="Cambria" w:cstheme="minorHAnsi"/>
          <w:b/>
          <w:bCs/>
          <w:color w:val="000000" w:themeColor="text1"/>
          <w:sz w:val="22"/>
          <w:szCs w:val="22"/>
        </w:rPr>
        <w:t>Uwagi:</w:t>
      </w:r>
    </w:p>
    <w:p w14:paraId="5B0EA80A" w14:textId="77777777" w:rsidR="00E9265E" w:rsidRPr="00B924FF" w:rsidRDefault="00E9265E" w:rsidP="00946038">
      <w:pPr>
        <w:pStyle w:val="Akapitzlist"/>
        <w:numPr>
          <w:ilvl w:val="0"/>
          <w:numId w:val="327"/>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drzewa zostaną wyznaczone na powierzchni roboczej przez Zamawiającego.</w:t>
      </w:r>
    </w:p>
    <w:p w14:paraId="5C5160A5" w14:textId="77777777" w:rsidR="00E9265E" w:rsidRPr="00B924FF" w:rsidRDefault="00E9265E" w:rsidP="00E9265E">
      <w:pPr>
        <w:spacing w:before="120" w:after="120"/>
        <w:rPr>
          <w:rFonts w:ascii="Cambria" w:eastAsia="Calibri" w:hAnsi="Cambria" w:cstheme="minorHAnsi"/>
          <w:b/>
          <w:bCs/>
          <w:iCs/>
          <w:color w:val="000000" w:themeColor="text1"/>
          <w:sz w:val="22"/>
          <w:szCs w:val="22"/>
          <w:lang w:eastAsia="pl-PL"/>
        </w:rPr>
      </w:pPr>
      <w:r w:rsidRPr="00B924FF">
        <w:rPr>
          <w:rFonts w:ascii="Cambria" w:eastAsia="Calibri" w:hAnsi="Cambria" w:cstheme="minorHAnsi"/>
          <w:b/>
          <w:bCs/>
          <w:iCs/>
          <w:color w:val="000000" w:themeColor="text1"/>
          <w:sz w:val="22"/>
          <w:szCs w:val="22"/>
          <w:lang w:eastAsia="pl-PL"/>
        </w:rPr>
        <w:t>Procedura odbioru:</w:t>
      </w:r>
    </w:p>
    <w:p w14:paraId="38F5920D" w14:textId="77777777" w:rsidR="00E9265E" w:rsidRPr="00B924FF" w:rsidRDefault="00E9265E" w:rsidP="00E9265E">
      <w:pPr>
        <w:tabs>
          <w:tab w:val="left" w:pos="311"/>
        </w:tabs>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Odbiór prac nastąpi poprzez:</w:t>
      </w:r>
    </w:p>
    <w:p w14:paraId="3FF0DD15" w14:textId="77777777" w:rsidR="00E9265E" w:rsidRPr="00B924FF" w:rsidRDefault="00E9265E" w:rsidP="00946038">
      <w:pPr>
        <w:pStyle w:val="Akapitzlist"/>
        <w:numPr>
          <w:ilvl w:val="0"/>
          <w:numId w:val="328"/>
        </w:numPr>
        <w:autoSpaceDE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dokonanie weryfikacji zgodności wykonania zabiegu co do ilości drzew, jakości i zgodności z zleceniem,</w:t>
      </w:r>
    </w:p>
    <w:p w14:paraId="165E38BC" w14:textId="77777777" w:rsidR="00E9265E" w:rsidRPr="00B924FF" w:rsidRDefault="00E9265E" w:rsidP="00946038">
      <w:pPr>
        <w:pStyle w:val="Akapitzlist"/>
        <w:numPr>
          <w:ilvl w:val="0"/>
          <w:numId w:val="328"/>
        </w:numPr>
        <w:autoSpaceDE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ilość wyłożonych drzew zostanie ustalona poprzez ich policzenie na gruncie (posztucznie).</w:t>
      </w:r>
      <w:r w:rsidRPr="00B924FF">
        <w:rPr>
          <w:rFonts w:ascii="Cambria" w:eastAsia="Calibri" w:hAnsi="Cambria" w:cstheme="minorHAnsi"/>
          <w:bCs/>
          <w:i/>
          <w:color w:val="000000" w:themeColor="text1"/>
          <w:sz w:val="22"/>
          <w:szCs w:val="22"/>
        </w:rPr>
        <w:t xml:space="preserve"> </w:t>
      </w:r>
    </w:p>
    <w:p w14:paraId="37B3506D" w14:textId="77777777" w:rsidR="00E9265E" w:rsidRPr="00B924FF" w:rsidRDefault="00E9265E" w:rsidP="00E9265E">
      <w:pPr>
        <w:spacing w:before="120" w:after="120"/>
        <w:ind w:firstLine="708"/>
        <w:rPr>
          <w:rFonts w:ascii="Cambria" w:eastAsia="Calibri" w:hAnsi="Cambria" w:cstheme="minorHAnsi"/>
          <w:i/>
          <w:color w:val="000000" w:themeColor="text1"/>
          <w:sz w:val="22"/>
          <w:szCs w:val="22"/>
        </w:rPr>
      </w:pPr>
      <w:r w:rsidRPr="00B924FF">
        <w:rPr>
          <w:rFonts w:ascii="Cambria" w:eastAsia="Calibri" w:hAnsi="Cambria" w:cstheme="minorHAnsi"/>
          <w:bCs/>
          <w:i/>
          <w:color w:val="000000" w:themeColor="text1"/>
          <w:sz w:val="22"/>
          <w:szCs w:val="22"/>
        </w:rPr>
        <w:t xml:space="preserve">(rozliczenie </w:t>
      </w:r>
      <w:r w:rsidRPr="00B924FF">
        <w:rPr>
          <w:rFonts w:ascii="Cambria" w:eastAsia="Calibri" w:hAnsi="Cambria" w:cstheme="minorHAnsi"/>
          <w:i/>
          <w:color w:val="000000" w:themeColor="text1"/>
          <w:sz w:val="22"/>
          <w:szCs w:val="22"/>
        </w:rPr>
        <w:t>z dokładnością do 1 sztuki)</w:t>
      </w:r>
    </w:p>
    <w:p w14:paraId="75212E0D" w14:textId="77777777" w:rsidR="00E9265E" w:rsidRPr="00B924FF" w:rsidRDefault="00E9265E" w:rsidP="00E9265E">
      <w:pPr>
        <w:spacing w:before="120" w:after="120"/>
        <w:rPr>
          <w:rFonts w:ascii="Cambria" w:eastAsia="Calibri" w:hAnsi="Cambria" w:cstheme="minorHAnsi"/>
          <w:b/>
          <w:color w:val="000000" w:themeColor="text1"/>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33CD98DF" w14:textId="77777777" w:rsidTr="00F36536">
        <w:trPr>
          <w:trHeight w:val="161"/>
          <w:jc w:val="center"/>
        </w:trPr>
        <w:tc>
          <w:tcPr>
            <w:tcW w:w="358" w:type="pct"/>
            <w:shd w:val="clear" w:color="auto" w:fill="auto"/>
          </w:tcPr>
          <w:p w14:paraId="14F09B5E"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6D851553"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590097D"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21C8CF76"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2FCBAD8C"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14CD2AFF" w14:textId="77777777" w:rsidTr="00F36536">
        <w:trPr>
          <w:trHeight w:val="625"/>
          <w:jc w:val="center"/>
        </w:trPr>
        <w:tc>
          <w:tcPr>
            <w:tcW w:w="358" w:type="pct"/>
            <w:shd w:val="clear" w:color="auto" w:fill="auto"/>
          </w:tcPr>
          <w:p w14:paraId="716E61A6"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167</w:t>
            </w:r>
          </w:p>
        </w:tc>
        <w:tc>
          <w:tcPr>
            <w:tcW w:w="958" w:type="pct"/>
            <w:shd w:val="clear" w:color="auto" w:fill="auto"/>
          </w:tcPr>
          <w:p w14:paraId="32A517D0"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KONTR-RYJ</w:t>
            </w:r>
          </w:p>
        </w:tc>
        <w:tc>
          <w:tcPr>
            <w:tcW w:w="910" w:type="pct"/>
            <w:shd w:val="clear" w:color="auto" w:fill="auto"/>
          </w:tcPr>
          <w:p w14:paraId="028F5FCE"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KONTR-RYJ</w:t>
            </w:r>
          </w:p>
        </w:tc>
        <w:tc>
          <w:tcPr>
            <w:tcW w:w="2062" w:type="pct"/>
            <w:shd w:val="clear" w:color="auto" w:fill="auto"/>
          </w:tcPr>
          <w:p w14:paraId="515B2220"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Kontrola i utrzymanie pułapek w sprawności, wybieranie i usuwanie ryjkowców</w:t>
            </w:r>
          </w:p>
        </w:tc>
        <w:tc>
          <w:tcPr>
            <w:tcW w:w="712" w:type="pct"/>
            <w:shd w:val="clear" w:color="auto" w:fill="auto"/>
          </w:tcPr>
          <w:p w14:paraId="3038F9A0"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SZT</w:t>
            </w:r>
          </w:p>
        </w:tc>
      </w:tr>
    </w:tbl>
    <w:p w14:paraId="1DF73123" w14:textId="77777777" w:rsidR="00E9265E" w:rsidRPr="00B924FF" w:rsidRDefault="00E9265E" w:rsidP="00E9265E">
      <w:pPr>
        <w:autoSpaceDE w:val="0"/>
        <w:autoSpaceDN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b/>
          <w:bCs/>
          <w:color w:val="000000" w:themeColor="text1"/>
          <w:sz w:val="22"/>
          <w:szCs w:val="22"/>
        </w:rPr>
        <w:t>Standard technologii prac obejmuje:</w:t>
      </w:r>
    </w:p>
    <w:p w14:paraId="2F24BD8B" w14:textId="77777777" w:rsidR="00E9265E" w:rsidRPr="00B924FF" w:rsidRDefault="00E9265E" w:rsidP="00946038">
      <w:pPr>
        <w:pStyle w:val="Akapitzlist"/>
        <w:numPr>
          <w:ilvl w:val="0"/>
          <w:numId w:val="329"/>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utrzymanie pułapek w sprawności tj. wymiana, poprawienie ścian dołków oraz wybieranie i niszczenie ryjkowców,  itp.,</w:t>
      </w:r>
    </w:p>
    <w:p w14:paraId="2F884F52" w14:textId="77777777" w:rsidR="00E9265E" w:rsidRPr="00B924FF" w:rsidRDefault="00E9265E" w:rsidP="00946038">
      <w:pPr>
        <w:pStyle w:val="Akapitzlist"/>
        <w:numPr>
          <w:ilvl w:val="0"/>
          <w:numId w:val="329"/>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usuwane na bieżąco krążki lub gałęzie należy pozostawić w miejscu wskazanym przez (w sąsiedztwie uprawy) Zamawiającego do ich naturalnego rozkładu.</w:t>
      </w:r>
    </w:p>
    <w:p w14:paraId="1B57BDC1" w14:textId="77777777" w:rsidR="00E9265E" w:rsidRPr="00B924FF" w:rsidRDefault="00E9265E" w:rsidP="00E9265E">
      <w:pPr>
        <w:spacing w:before="120" w:after="120"/>
        <w:jc w:val="both"/>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lub:</w:t>
      </w:r>
    </w:p>
    <w:p w14:paraId="10175B19" w14:textId="77777777" w:rsidR="00E9265E" w:rsidRPr="00B924FF" w:rsidRDefault="00E9265E" w:rsidP="00946038">
      <w:pPr>
        <w:pStyle w:val="Akapitzlist"/>
        <w:numPr>
          <w:ilvl w:val="0"/>
          <w:numId w:val="330"/>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utrzymanie pułapek w sprawności tj. korowanie, wymiana oraz zbieranie i niszczenie ryjkowców, itp.,</w:t>
      </w:r>
    </w:p>
    <w:p w14:paraId="6B0E9A95" w14:textId="77777777" w:rsidR="00E9265E" w:rsidRPr="00B924FF" w:rsidRDefault="00E9265E" w:rsidP="00946038">
      <w:pPr>
        <w:pStyle w:val="Akapitzlist"/>
        <w:numPr>
          <w:ilvl w:val="0"/>
          <w:numId w:val="330"/>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zużyte wałki należy pozostawić w miejscu wskazanym przez Zamawiającego (w sąsiedztwie uprawy) do ich naturalnego rozkładu.</w:t>
      </w:r>
    </w:p>
    <w:p w14:paraId="2A4D316E" w14:textId="77777777" w:rsidR="00E9265E" w:rsidRPr="00B924FF" w:rsidRDefault="00E9265E" w:rsidP="00E9265E">
      <w:pPr>
        <w:spacing w:before="120" w:after="120"/>
        <w:jc w:val="both"/>
        <w:rPr>
          <w:rFonts w:ascii="Cambria" w:eastAsia="Calibri" w:hAnsi="Cambria" w:cstheme="minorHAnsi"/>
          <w:b/>
          <w:bCs/>
          <w:color w:val="000000" w:themeColor="text1"/>
          <w:sz w:val="22"/>
          <w:szCs w:val="22"/>
        </w:rPr>
      </w:pPr>
      <w:r w:rsidRPr="00B924FF">
        <w:rPr>
          <w:rFonts w:ascii="Cambria" w:eastAsia="Calibri" w:hAnsi="Cambria" w:cstheme="minorHAnsi"/>
          <w:b/>
          <w:bCs/>
          <w:color w:val="000000" w:themeColor="text1"/>
          <w:sz w:val="22"/>
          <w:szCs w:val="22"/>
        </w:rPr>
        <w:t>Uwagi:</w:t>
      </w:r>
    </w:p>
    <w:p w14:paraId="6E6E00A1" w14:textId="77777777" w:rsidR="00E9265E" w:rsidRPr="00B924FF" w:rsidRDefault="00E9265E" w:rsidP="00946038">
      <w:pPr>
        <w:pStyle w:val="Akapitzlist"/>
        <w:numPr>
          <w:ilvl w:val="0"/>
          <w:numId w:val="331"/>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materiał zapewnia Zamawiający.</w:t>
      </w:r>
    </w:p>
    <w:p w14:paraId="0D1B1F1F" w14:textId="77777777" w:rsidR="00E9265E" w:rsidRPr="00B924FF" w:rsidRDefault="00E9265E" w:rsidP="00946038">
      <w:pPr>
        <w:pStyle w:val="Akapitzlist"/>
        <w:numPr>
          <w:ilvl w:val="0"/>
          <w:numId w:val="331"/>
        </w:numPr>
        <w:spacing w:before="120" w:after="120"/>
        <w:jc w:val="both"/>
        <w:rPr>
          <w:rFonts w:ascii="Cambria" w:eastAsia="Calibri" w:hAnsi="Cambria" w:cstheme="minorHAnsi"/>
          <w:bCs/>
          <w:iCs/>
          <w:color w:val="000000" w:themeColor="text1"/>
          <w:sz w:val="22"/>
          <w:szCs w:val="22"/>
        </w:rPr>
      </w:pPr>
      <w:r w:rsidRPr="00B924FF">
        <w:rPr>
          <w:rFonts w:ascii="Cambria" w:eastAsia="Calibri" w:hAnsi="Cambria" w:cstheme="minorHAnsi"/>
          <w:bCs/>
          <w:iCs/>
          <w:color w:val="000000" w:themeColor="text1"/>
          <w:sz w:val="22"/>
          <w:szCs w:val="22"/>
        </w:rPr>
        <w:t>rozmieszczenie pułapek na powierzchni roboczej musi być zgodne z lokalizacją wskazaną przez Zamawiającego.</w:t>
      </w:r>
    </w:p>
    <w:p w14:paraId="64859AD6" w14:textId="77777777" w:rsidR="00E9265E" w:rsidRPr="00B924FF" w:rsidRDefault="00E9265E" w:rsidP="00E9265E">
      <w:pPr>
        <w:spacing w:before="120" w:after="120"/>
        <w:jc w:val="both"/>
        <w:rPr>
          <w:rFonts w:ascii="Cambria" w:eastAsia="Calibri" w:hAnsi="Cambria" w:cstheme="minorHAnsi"/>
          <w:bCs/>
          <w:iCs/>
          <w:color w:val="000000" w:themeColor="text1"/>
          <w:sz w:val="22"/>
          <w:szCs w:val="22"/>
          <w:lang w:eastAsia="pl-PL"/>
        </w:rPr>
      </w:pPr>
    </w:p>
    <w:p w14:paraId="7491F4E2" w14:textId="77777777" w:rsidR="00E9265E" w:rsidRPr="00B924FF" w:rsidRDefault="00E9265E" w:rsidP="00E9265E">
      <w:pPr>
        <w:spacing w:before="120" w:after="120"/>
        <w:rPr>
          <w:rFonts w:ascii="Cambria" w:eastAsia="Calibri" w:hAnsi="Cambria" w:cstheme="minorHAnsi"/>
          <w:b/>
          <w:bCs/>
          <w:iCs/>
          <w:color w:val="000000" w:themeColor="text1"/>
          <w:sz w:val="22"/>
          <w:szCs w:val="22"/>
          <w:lang w:eastAsia="pl-PL"/>
        </w:rPr>
      </w:pPr>
      <w:r w:rsidRPr="00B924FF">
        <w:rPr>
          <w:rFonts w:ascii="Cambria" w:eastAsia="Calibri" w:hAnsi="Cambria" w:cstheme="minorHAnsi"/>
          <w:b/>
          <w:bCs/>
          <w:iCs/>
          <w:color w:val="000000" w:themeColor="text1"/>
          <w:sz w:val="22"/>
          <w:szCs w:val="22"/>
          <w:lang w:eastAsia="pl-PL"/>
        </w:rPr>
        <w:t>Procedura odbioru:</w:t>
      </w:r>
    </w:p>
    <w:p w14:paraId="1E6C6695" w14:textId="77777777" w:rsidR="00E9265E" w:rsidRPr="00B924FF" w:rsidRDefault="00E9265E" w:rsidP="00E9265E">
      <w:pPr>
        <w:tabs>
          <w:tab w:val="left" w:pos="311"/>
        </w:tabs>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lastRenderedPageBreak/>
        <w:t>Odbiór prac nastąpi poprzez:</w:t>
      </w:r>
    </w:p>
    <w:p w14:paraId="3FA82BEF" w14:textId="77777777" w:rsidR="00E9265E" w:rsidRPr="00B924FF" w:rsidRDefault="00E9265E" w:rsidP="00946038">
      <w:pPr>
        <w:pStyle w:val="Akapitzlist"/>
        <w:numPr>
          <w:ilvl w:val="0"/>
          <w:numId w:val="332"/>
        </w:numPr>
        <w:autoSpaceDE w:val="0"/>
        <w:spacing w:before="120" w:after="120"/>
        <w:ind w:left="709"/>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dokonanie weryfikacji zgodności wykonania pułapek co do ilości, jakości i zgodności z zleceniem,</w:t>
      </w:r>
    </w:p>
    <w:p w14:paraId="31AA4671" w14:textId="77777777" w:rsidR="00E9265E" w:rsidRPr="00B924FF" w:rsidRDefault="00E9265E" w:rsidP="00946038">
      <w:pPr>
        <w:pStyle w:val="Akapitzlist"/>
        <w:numPr>
          <w:ilvl w:val="0"/>
          <w:numId w:val="332"/>
        </w:numPr>
        <w:autoSpaceDE w:val="0"/>
        <w:spacing w:before="120" w:after="120"/>
        <w:ind w:left="709"/>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ilość pułapek zostanie ustalona poprzez ich policzenie na gruncie (posztucznie).</w:t>
      </w:r>
      <w:r w:rsidRPr="00B924FF">
        <w:rPr>
          <w:rFonts w:ascii="Cambria" w:eastAsia="Calibri" w:hAnsi="Cambria" w:cstheme="minorHAnsi"/>
          <w:bCs/>
          <w:i/>
          <w:color w:val="000000" w:themeColor="text1"/>
          <w:sz w:val="22"/>
          <w:szCs w:val="22"/>
        </w:rPr>
        <w:t xml:space="preserve"> </w:t>
      </w:r>
    </w:p>
    <w:p w14:paraId="6C5D35FD" w14:textId="77777777" w:rsidR="00E9265E" w:rsidRPr="00B924FF" w:rsidRDefault="00E9265E" w:rsidP="00E9265E">
      <w:pPr>
        <w:spacing w:before="120" w:after="120"/>
        <w:ind w:left="78" w:firstLine="708"/>
        <w:rPr>
          <w:rFonts w:ascii="Cambria" w:eastAsia="Calibri" w:hAnsi="Cambria" w:cstheme="minorHAnsi"/>
          <w:i/>
          <w:color w:val="000000" w:themeColor="text1"/>
          <w:sz w:val="22"/>
          <w:szCs w:val="22"/>
        </w:rPr>
      </w:pPr>
      <w:r w:rsidRPr="00B924FF">
        <w:rPr>
          <w:rFonts w:ascii="Cambria" w:eastAsia="Calibri" w:hAnsi="Cambria" w:cstheme="minorHAnsi"/>
          <w:bCs/>
          <w:i/>
          <w:color w:val="000000" w:themeColor="text1"/>
          <w:sz w:val="22"/>
          <w:szCs w:val="22"/>
        </w:rPr>
        <w:t xml:space="preserve">(rozliczenie </w:t>
      </w:r>
      <w:r w:rsidRPr="00B924FF">
        <w:rPr>
          <w:rFonts w:ascii="Cambria" w:eastAsia="Calibri" w:hAnsi="Cambria" w:cstheme="minorHAnsi"/>
          <w:i/>
          <w:color w:val="000000" w:themeColor="text1"/>
          <w:sz w:val="22"/>
          <w:szCs w:val="22"/>
        </w:rPr>
        <w:t>z dokładnością do 1 sztuki)</w:t>
      </w:r>
    </w:p>
    <w:p w14:paraId="4EED1C0D" w14:textId="77777777" w:rsidR="00E9265E" w:rsidRPr="00B924FF" w:rsidRDefault="00E9265E" w:rsidP="00E9265E">
      <w:pPr>
        <w:spacing w:before="120" w:after="120"/>
        <w:rPr>
          <w:rFonts w:ascii="Cambria" w:eastAsia="Calibri" w:hAnsi="Cambria" w:cstheme="minorHAnsi"/>
          <w:bCs/>
          <w:iCs/>
          <w:color w:val="000000" w:themeColor="text1"/>
          <w:sz w:val="22"/>
          <w:szCs w:val="22"/>
          <w:lang w:eastAsia="pl-PL"/>
        </w:rPr>
      </w:pPr>
    </w:p>
    <w:p w14:paraId="0D3F6B5D" w14:textId="4165D654" w:rsidR="00E9265E" w:rsidRPr="00B924FF" w:rsidRDefault="00E9265E" w:rsidP="00F36536">
      <w:pPr>
        <w:suppressAutoHyphens w:val="0"/>
        <w:spacing w:after="160" w:line="259" w:lineRule="auto"/>
        <w:rPr>
          <w:rFonts w:ascii="Cambria" w:eastAsia="Calibri" w:hAnsi="Cambria" w:cstheme="minorHAnsi"/>
          <w:b/>
          <w:color w:val="000000" w:themeColor="text1"/>
          <w:sz w:val="22"/>
          <w:szCs w:val="22"/>
        </w:rPr>
      </w:pPr>
      <w:r w:rsidRPr="00B924FF">
        <w:rPr>
          <w:rFonts w:ascii="Cambria" w:eastAsia="Calibri" w:hAnsi="Cambria" w:cstheme="minorHAnsi"/>
          <w:b/>
          <w:color w:val="000000" w:themeColor="text1"/>
          <w:sz w:val="22"/>
          <w:szCs w:val="22"/>
        </w:rPr>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21EA35DA" w14:textId="77777777" w:rsidTr="00F36536">
        <w:trPr>
          <w:trHeight w:val="161"/>
          <w:jc w:val="center"/>
        </w:trPr>
        <w:tc>
          <w:tcPr>
            <w:tcW w:w="358" w:type="pct"/>
            <w:shd w:val="clear" w:color="auto" w:fill="auto"/>
          </w:tcPr>
          <w:p w14:paraId="55069657" w14:textId="77777777" w:rsidR="00E9265E" w:rsidRPr="00B924FF" w:rsidRDefault="00E9265E"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8C27359" w14:textId="77777777" w:rsidR="00E9265E" w:rsidRPr="00B924FF" w:rsidRDefault="00E9265E" w:rsidP="00F36536">
            <w:pPr>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56D0252D" w14:textId="77777777" w:rsidR="00E9265E" w:rsidRPr="00B924FF" w:rsidRDefault="00E9265E" w:rsidP="00F36536">
            <w:pPr>
              <w:spacing w:before="120" w:after="120"/>
              <w:jc w:val="right"/>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0A2F1554"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B51F328" w14:textId="77777777" w:rsidR="00E9265E" w:rsidRPr="00B924FF" w:rsidRDefault="00E9265E" w:rsidP="00F36536">
            <w:pPr>
              <w:suppressAutoHyphens w:val="0"/>
              <w:spacing w:before="120" w:after="120"/>
              <w:rPr>
                <w:rFonts w:ascii="Cambria" w:eastAsia="Calibri" w:hAnsi="Cambria" w:cstheme="minorHAnsi"/>
                <w:b/>
                <w:bCs/>
                <w:i/>
                <w:iCs/>
                <w:color w:val="000000" w:themeColor="text1"/>
                <w:sz w:val="22"/>
                <w:szCs w:val="22"/>
                <w:lang w:eastAsia="pl-PL"/>
              </w:rPr>
            </w:pPr>
            <w:r w:rsidRPr="00B924FF">
              <w:rPr>
                <w:rFonts w:ascii="Cambria" w:eastAsia="Calibri" w:hAnsi="Cambria" w:cstheme="minorHAnsi"/>
                <w:b/>
                <w:bCs/>
                <w:i/>
                <w:iCs/>
                <w:color w:val="000000" w:themeColor="text1"/>
                <w:sz w:val="22"/>
                <w:szCs w:val="22"/>
                <w:lang w:eastAsia="pl-PL"/>
              </w:rPr>
              <w:t>Jednostka miary</w:t>
            </w:r>
          </w:p>
        </w:tc>
      </w:tr>
      <w:tr w:rsidR="00B924FF" w:rsidRPr="00B924FF" w14:paraId="71D976DB" w14:textId="77777777" w:rsidTr="00F36536">
        <w:trPr>
          <w:trHeight w:val="625"/>
          <w:jc w:val="center"/>
        </w:trPr>
        <w:tc>
          <w:tcPr>
            <w:tcW w:w="358" w:type="pct"/>
            <w:shd w:val="clear" w:color="auto" w:fill="auto"/>
          </w:tcPr>
          <w:p w14:paraId="3120AA63" w14:textId="77777777" w:rsidR="00E9265E" w:rsidRPr="00B924FF" w:rsidRDefault="00E9265E"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168</w:t>
            </w:r>
          </w:p>
        </w:tc>
        <w:tc>
          <w:tcPr>
            <w:tcW w:w="958" w:type="pct"/>
            <w:shd w:val="clear" w:color="auto" w:fill="auto"/>
          </w:tcPr>
          <w:p w14:paraId="4D3568AA"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US PDRZ U</w:t>
            </w:r>
          </w:p>
        </w:tc>
        <w:tc>
          <w:tcPr>
            <w:tcW w:w="910" w:type="pct"/>
            <w:shd w:val="clear" w:color="auto" w:fill="auto"/>
          </w:tcPr>
          <w:p w14:paraId="14FD0D4A"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US PDRZ U</w:t>
            </w:r>
          </w:p>
        </w:tc>
        <w:tc>
          <w:tcPr>
            <w:tcW w:w="2062" w:type="pct"/>
            <w:shd w:val="clear" w:color="auto" w:fill="auto"/>
          </w:tcPr>
          <w:p w14:paraId="4AF386F4"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Usuwanie na uprawach drzewek porażonych</w:t>
            </w:r>
          </w:p>
        </w:tc>
        <w:tc>
          <w:tcPr>
            <w:tcW w:w="712" w:type="pct"/>
            <w:shd w:val="clear" w:color="auto" w:fill="auto"/>
          </w:tcPr>
          <w:p w14:paraId="7B8D2BE2" w14:textId="77777777" w:rsidR="00E9265E" w:rsidRPr="00B924FF" w:rsidRDefault="00E9265E" w:rsidP="00F36536">
            <w:pPr>
              <w:suppressAutoHyphens w:val="0"/>
              <w:spacing w:before="120" w:after="120"/>
              <w:rPr>
                <w:rFonts w:ascii="Cambria" w:eastAsia="Calibri" w:hAnsi="Cambria" w:cstheme="minorHAnsi"/>
                <w:bCs/>
                <w:iCs/>
                <w:color w:val="000000" w:themeColor="text1"/>
                <w:sz w:val="22"/>
                <w:szCs w:val="22"/>
                <w:lang w:eastAsia="pl-PL"/>
              </w:rPr>
            </w:pPr>
            <w:r w:rsidRPr="00B924FF">
              <w:rPr>
                <w:rFonts w:ascii="Cambria" w:eastAsia="Calibri" w:hAnsi="Cambria" w:cstheme="minorHAnsi"/>
                <w:bCs/>
                <w:iCs/>
                <w:color w:val="000000" w:themeColor="text1"/>
                <w:sz w:val="22"/>
                <w:szCs w:val="22"/>
                <w:lang w:eastAsia="pl-PL"/>
              </w:rPr>
              <w:t>HA</w:t>
            </w:r>
          </w:p>
        </w:tc>
      </w:tr>
    </w:tbl>
    <w:p w14:paraId="3EB1B635" w14:textId="77777777" w:rsidR="00E9265E" w:rsidRPr="00B924FF" w:rsidRDefault="00E9265E" w:rsidP="00E9265E">
      <w:pPr>
        <w:autoSpaceDE w:val="0"/>
        <w:autoSpaceDN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b/>
          <w:bCs/>
          <w:color w:val="000000" w:themeColor="text1"/>
          <w:sz w:val="22"/>
          <w:szCs w:val="22"/>
        </w:rPr>
        <w:t>Standard technologii prac obejmuje:</w:t>
      </w:r>
    </w:p>
    <w:p w14:paraId="42A7D277" w14:textId="77777777" w:rsidR="00E9265E" w:rsidRPr="00B924FF" w:rsidRDefault="00E9265E" w:rsidP="00946038">
      <w:pPr>
        <w:pStyle w:val="Akapitzlist"/>
        <w:numPr>
          <w:ilvl w:val="0"/>
          <w:numId w:val="333"/>
        </w:numPr>
        <w:autoSpaceDE w:val="0"/>
        <w:autoSpaceDN w:val="0"/>
        <w:adjustRightInd w:val="0"/>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 xml:space="preserve">usunięcie z powierzchni drzewek porażonych przez grzyby lub owady. </w:t>
      </w:r>
    </w:p>
    <w:p w14:paraId="3B41F673" w14:textId="77777777" w:rsidR="00E9265E" w:rsidRPr="00B924FF" w:rsidRDefault="00E9265E" w:rsidP="00E9265E">
      <w:pPr>
        <w:spacing w:before="120" w:after="120"/>
        <w:rPr>
          <w:rFonts w:ascii="Cambria" w:eastAsia="Calibri" w:hAnsi="Cambria" w:cstheme="minorHAnsi"/>
          <w:color w:val="000000" w:themeColor="text1"/>
          <w:sz w:val="22"/>
          <w:szCs w:val="22"/>
        </w:rPr>
      </w:pPr>
      <w:r w:rsidRPr="00B924FF">
        <w:rPr>
          <w:rFonts w:ascii="Cambria" w:eastAsia="Calibri" w:hAnsi="Cambria" w:cstheme="minorHAnsi"/>
          <w:b/>
          <w:color w:val="000000" w:themeColor="text1"/>
          <w:sz w:val="22"/>
          <w:szCs w:val="22"/>
        </w:rPr>
        <w:t>Uwagi:</w:t>
      </w:r>
    </w:p>
    <w:p w14:paraId="6C985DBC" w14:textId="77777777" w:rsidR="00E9265E" w:rsidRPr="00B924FF" w:rsidRDefault="00E9265E" w:rsidP="00946038">
      <w:pPr>
        <w:pStyle w:val="Akapitzlist"/>
        <w:numPr>
          <w:ilvl w:val="0"/>
          <w:numId w:val="334"/>
        </w:numPr>
        <w:spacing w:before="120" w:after="120"/>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prace objęte VAT 8 %.</w:t>
      </w:r>
    </w:p>
    <w:p w14:paraId="2C50EBD6" w14:textId="77777777" w:rsidR="00E9265E" w:rsidRPr="00B924FF" w:rsidRDefault="00E9265E" w:rsidP="00E9265E">
      <w:pPr>
        <w:spacing w:before="120" w:after="120"/>
        <w:rPr>
          <w:rFonts w:ascii="Cambria" w:eastAsia="Calibri" w:hAnsi="Cambria" w:cstheme="minorHAnsi"/>
          <w:b/>
          <w:bCs/>
          <w:iCs/>
          <w:color w:val="000000" w:themeColor="text1"/>
          <w:sz w:val="22"/>
          <w:szCs w:val="22"/>
        </w:rPr>
      </w:pPr>
      <w:r w:rsidRPr="00B924FF">
        <w:rPr>
          <w:rFonts w:ascii="Cambria" w:eastAsia="Calibri" w:hAnsi="Cambria" w:cstheme="minorHAnsi"/>
          <w:b/>
          <w:bCs/>
          <w:iCs/>
          <w:color w:val="000000" w:themeColor="text1"/>
          <w:sz w:val="22"/>
          <w:szCs w:val="22"/>
        </w:rPr>
        <w:t>Procedura odbioru:</w:t>
      </w:r>
    </w:p>
    <w:p w14:paraId="37743201" w14:textId="77777777" w:rsidR="00E9265E" w:rsidRPr="00B924FF" w:rsidRDefault="00E9265E" w:rsidP="00E9265E">
      <w:pPr>
        <w:tabs>
          <w:tab w:val="left" w:pos="311"/>
        </w:tabs>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Dla prac, gdzie jednostką rozliczeniową jest hektar [HA] odbiór prac nastąpi poprzez:</w:t>
      </w:r>
    </w:p>
    <w:p w14:paraId="7FAF3237" w14:textId="77777777" w:rsidR="00E9265E" w:rsidRPr="00B924FF" w:rsidRDefault="00E9265E" w:rsidP="00946038">
      <w:pPr>
        <w:pStyle w:val="Akapitzlist"/>
        <w:numPr>
          <w:ilvl w:val="0"/>
          <w:numId w:val="335"/>
        </w:numPr>
        <w:tabs>
          <w:tab w:val="left" w:pos="169"/>
        </w:tabs>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zweryfikowanie prawidłowości ich wykonania z opisem czynności i zleceniem,</w:t>
      </w:r>
    </w:p>
    <w:p w14:paraId="7F2670B9" w14:textId="77777777" w:rsidR="00E9265E" w:rsidRPr="00B924FF" w:rsidRDefault="00E9265E" w:rsidP="00946038">
      <w:pPr>
        <w:pStyle w:val="Akapitzlist"/>
        <w:numPr>
          <w:ilvl w:val="0"/>
          <w:numId w:val="335"/>
        </w:numPr>
        <w:spacing w:before="120" w:after="120"/>
        <w:jc w:val="both"/>
        <w:rPr>
          <w:rFonts w:ascii="Cambria" w:eastAsia="Calibri" w:hAnsi="Cambria" w:cstheme="minorHAnsi"/>
          <w:color w:val="000000" w:themeColor="text1"/>
          <w:sz w:val="22"/>
          <w:szCs w:val="22"/>
        </w:rPr>
      </w:pPr>
      <w:r w:rsidRPr="00B924FF">
        <w:rPr>
          <w:rFonts w:ascii="Cambria" w:eastAsia="Calibri" w:hAnsi="Cambria" w:cstheme="minorHAnsi"/>
          <w:color w:val="000000" w:themeColor="text1"/>
          <w:sz w:val="22"/>
          <w:szCs w:val="22"/>
        </w:rPr>
        <w:t>dokonanie pomiaru powierzchni wykonanego zabiegu (np. przy pomocy: dalmierza, taśmy mierniczej, GPS, itp),</w:t>
      </w:r>
    </w:p>
    <w:p w14:paraId="00BF5615" w14:textId="77777777" w:rsidR="00E9265E" w:rsidRPr="00B924FF" w:rsidRDefault="00E9265E" w:rsidP="00946038">
      <w:pPr>
        <w:pStyle w:val="Akapitzlist"/>
        <w:numPr>
          <w:ilvl w:val="0"/>
          <w:numId w:val="335"/>
        </w:numPr>
        <w:tabs>
          <w:tab w:val="left" w:pos="169"/>
        </w:tabs>
        <w:spacing w:before="120" w:after="120"/>
        <w:jc w:val="both"/>
        <w:rPr>
          <w:rFonts w:ascii="Cambria" w:eastAsia="Calibri" w:hAnsi="Cambria" w:cstheme="minorHAnsi"/>
          <w:bCs/>
          <w:i/>
          <w:color w:val="000000" w:themeColor="text1"/>
          <w:sz w:val="22"/>
          <w:szCs w:val="22"/>
        </w:rPr>
      </w:pPr>
      <w:r w:rsidRPr="00B924FF">
        <w:rPr>
          <w:rFonts w:ascii="Cambria" w:eastAsia="Calibri" w:hAnsi="Cambria" w:cstheme="minorHAnsi"/>
          <w:color w:val="000000" w:themeColor="text1"/>
          <w:sz w:val="22"/>
          <w:szCs w:val="22"/>
        </w:rPr>
        <w:t>Zlecona powierzchnia powinna być pomniejszona o istniejące w wydzieleniu takie elementy jak: drogi, kępy drzewostanu nie objęte zabiegiem, bagna itp.</w:t>
      </w:r>
    </w:p>
    <w:p w14:paraId="47561442" w14:textId="77777777" w:rsidR="00E9265E" w:rsidRPr="00B924FF" w:rsidRDefault="00E9265E" w:rsidP="00E9265E">
      <w:pPr>
        <w:autoSpaceDE w:val="0"/>
        <w:spacing w:before="120" w:after="120"/>
        <w:ind w:firstLine="708"/>
        <w:jc w:val="both"/>
        <w:rPr>
          <w:rFonts w:ascii="Cambria" w:eastAsia="Calibri" w:hAnsi="Cambria" w:cstheme="minorHAnsi"/>
          <w:i/>
          <w:color w:val="000000" w:themeColor="text1"/>
          <w:sz w:val="22"/>
          <w:szCs w:val="22"/>
        </w:rPr>
      </w:pPr>
      <w:r w:rsidRPr="00B924FF">
        <w:rPr>
          <w:rFonts w:ascii="Cambria" w:eastAsia="Calibri" w:hAnsi="Cambria" w:cstheme="minorHAnsi"/>
          <w:bCs/>
          <w:i/>
          <w:color w:val="000000" w:themeColor="text1"/>
          <w:sz w:val="22"/>
          <w:szCs w:val="22"/>
        </w:rPr>
        <w:t xml:space="preserve"> (rozliczenie </w:t>
      </w:r>
      <w:r w:rsidRPr="00B924FF">
        <w:rPr>
          <w:rFonts w:ascii="Cambria" w:eastAsia="Calibri" w:hAnsi="Cambria" w:cstheme="minorHAnsi"/>
          <w:i/>
          <w:color w:val="000000" w:themeColor="text1"/>
          <w:sz w:val="22"/>
          <w:szCs w:val="22"/>
        </w:rPr>
        <w:t>z dokładnością do dwóch miejsc po przecinku)</w:t>
      </w:r>
    </w:p>
    <w:p w14:paraId="0F9EFA97" w14:textId="77777777" w:rsidR="00800725" w:rsidRPr="00B924FF" w:rsidRDefault="00800725" w:rsidP="00800725">
      <w:pPr>
        <w:suppressAutoHyphens w:val="0"/>
        <w:spacing w:before="120"/>
        <w:jc w:val="center"/>
        <w:rPr>
          <w:rFonts w:ascii="Cambria" w:eastAsia="Calibri" w:hAnsi="Cambria" w:cstheme="minorHAnsi"/>
          <w:b/>
          <w:bCs/>
          <w:color w:val="000000" w:themeColor="text1"/>
          <w:sz w:val="22"/>
          <w:szCs w:val="22"/>
          <w:lang w:eastAsia="en-US"/>
        </w:rPr>
      </w:pPr>
    </w:p>
    <w:p w14:paraId="610023C8" w14:textId="77777777" w:rsidR="00800725" w:rsidRPr="00E9265E" w:rsidRDefault="00800725" w:rsidP="00800725">
      <w:pPr>
        <w:suppressAutoHyphens w:val="0"/>
        <w:spacing w:before="120" w:after="120"/>
        <w:jc w:val="center"/>
        <w:rPr>
          <w:rFonts w:ascii="Cambria" w:eastAsia="Calibri" w:hAnsi="Cambria" w:cstheme="minorHAnsi"/>
          <w:b/>
          <w:color w:val="000000" w:themeColor="text1"/>
          <w:sz w:val="22"/>
          <w:szCs w:val="22"/>
          <w:lang w:eastAsia="en-US"/>
        </w:rPr>
      </w:pPr>
      <w:r w:rsidRPr="00E9265E">
        <w:rPr>
          <w:rFonts w:ascii="Cambria" w:eastAsia="Calibri" w:hAnsi="Cambria" w:cstheme="minorHAnsi"/>
          <w:b/>
          <w:color w:val="000000" w:themeColor="text1"/>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166313E" w14:textId="77777777" w:rsidTr="00F36536">
        <w:trPr>
          <w:trHeight w:val="161"/>
          <w:jc w:val="center"/>
        </w:trPr>
        <w:tc>
          <w:tcPr>
            <w:tcW w:w="358" w:type="pct"/>
            <w:shd w:val="clear" w:color="auto" w:fill="auto"/>
          </w:tcPr>
          <w:p w14:paraId="5D69A0F2" w14:textId="77777777" w:rsidR="00800725" w:rsidRPr="00E9265E" w:rsidRDefault="00800725"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38505655" w14:textId="77777777" w:rsidR="00800725" w:rsidRPr="00E9265E" w:rsidRDefault="00800725"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7D0CBC5D" w14:textId="77777777" w:rsidR="00800725" w:rsidRPr="00E9265E" w:rsidRDefault="00800725"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6CA3328B"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4BD6FAF4"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1B14917" w14:textId="77777777" w:rsidTr="00F36536">
        <w:trPr>
          <w:trHeight w:val="625"/>
          <w:jc w:val="center"/>
        </w:trPr>
        <w:tc>
          <w:tcPr>
            <w:tcW w:w="358" w:type="pct"/>
            <w:shd w:val="clear" w:color="auto" w:fill="auto"/>
          </w:tcPr>
          <w:p w14:paraId="187BDFC2"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169</w:t>
            </w:r>
          </w:p>
        </w:tc>
        <w:tc>
          <w:tcPr>
            <w:tcW w:w="958" w:type="pct"/>
            <w:shd w:val="clear" w:color="auto" w:fill="auto"/>
          </w:tcPr>
          <w:p w14:paraId="6343CCD9"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lang w:eastAsia="en-US"/>
              </w:rPr>
              <w:t>PPOŻ-PASY</w:t>
            </w:r>
          </w:p>
        </w:tc>
        <w:tc>
          <w:tcPr>
            <w:tcW w:w="910" w:type="pct"/>
            <w:shd w:val="clear" w:color="auto" w:fill="auto"/>
          </w:tcPr>
          <w:p w14:paraId="3B168397"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lang w:eastAsia="en-US"/>
              </w:rPr>
              <w:t>PPOŻ-PASY</w:t>
            </w:r>
          </w:p>
        </w:tc>
        <w:tc>
          <w:tcPr>
            <w:tcW w:w="2062" w:type="pct"/>
            <w:shd w:val="clear" w:color="auto" w:fill="auto"/>
          </w:tcPr>
          <w:p w14:paraId="69C2FAC4"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Wykonywanie bruzd na pasach przeciwpożarowych</w:t>
            </w:r>
          </w:p>
        </w:tc>
        <w:tc>
          <w:tcPr>
            <w:tcW w:w="712" w:type="pct"/>
            <w:shd w:val="clear" w:color="auto" w:fill="auto"/>
          </w:tcPr>
          <w:p w14:paraId="781B12E8" w14:textId="77777777" w:rsidR="00800725" w:rsidRPr="00E9265E" w:rsidRDefault="00800725" w:rsidP="00F36536">
            <w:pPr>
              <w:suppressAutoHyphens w:val="0"/>
              <w:spacing w:before="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KMTR</w:t>
            </w:r>
          </w:p>
        </w:tc>
      </w:tr>
      <w:tr w:rsidR="00E9265E" w:rsidRPr="00E9265E" w14:paraId="66E4AA37" w14:textId="77777777" w:rsidTr="00F36536">
        <w:trPr>
          <w:trHeight w:val="625"/>
          <w:jc w:val="center"/>
        </w:trPr>
        <w:tc>
          <w:tcPr>
            <w:tcW w:w="358" w:type="pct"/>
            <w:shd w:val="clear" w:color="auto" w:fill="auto"/>
          </w:tcPr>
          <w:p w14:paraId="494DC61B"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170</w:t>
            </w:r>
          </w:p>
        </w:tc>
        <w:tc>
          <w:tcPr>
            <w:tcW w:w="958" w:type="pct"/>
            <w:shd w:val="clear" w:color="auto" w:fill="auto"/>
          </w:tcPr>
          <w:p w14:paraId="47B5CFFA"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lang w:eastAsia="en-US"/>
              </w:rPr>
              <w:t>PPOŻ-ODN</w:t>
            </w:r>
          </w:p>
        </w:tc>
        <w:tc>
          <w:tcPr>
            <w:tcW w:w="910" w:type="pct"/>
            <w:shd w:val="clear" w:color="auto" w:fill="auto"/>
          </w:tcPr>
          <w:p w14:paraId="24F87F51"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lang w:eastAsia="en-US"/>
              </w:rPr>
              <w:t>PPOŻ-ODN</w:t>
            </w:r>
          </w:p>
        </w:tc>
        <w:tc>
          <w:tcPr>
            <w:tcW w:w="2062" w:type="pct"/>
            <w:shd w:val="clear" w:color="auto" w:fill="auto"/>
          </w:tcPr>
          <w:p w14:paraId="6C390391"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Odnowienie bruzdy na pasach przeciwpożarowych</w:t>
            </w:r>
          </w:p>
        </w:tc>
        <w:tc>
          <w:tcPr>
            <w:tcW w:w="712" w:type="pct"/>
            <w:shd w:val="clear" w:color="auto" w:fill="auto"/>
          </w:tcPr>
          <w:p w14:paraId="624AB3E8" w14:textId="77777777" w:rsidR="00800725" w:rsidRPr="00E9265E" w:rsidRDefault="00800725" w:rsidP="00F36536">
            <w:pPr>
              <w:suppressAutoHyphens w:val="0"/>
              <w:spacing w:before="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KMTR</w:t>
            </w:r>
          </w:p>
        </w:tc>
      </w:tr>
    </w:tbl>
    <w:p w14:paraId="6D62DF23" w14:textId="77777777" w:rsidR="00800725" w:rsidRPr="00E9265E" w:rsidRDefault="00800725" w:rsidP="0080072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051735C8" w14:textId="77777777" w:rsidR="00800725" w:rsidRPr="00E9265E" w:rsidRDefault="00800725" w:rsidP="00946038">
      <w:pPr>
        <w:pStyle w:val="Akapitzlist"/>
        <w:numPr>
          <w:ilvl w:val="0"/>
          <w:numId w:val="336"/>
        </w:numPr>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6676FB11" w14:textId="77777777" w:rsidR="00800725" w:rsidRPr="00E9265E" w:rsidRDefault="00800725" w:rsidP="00946038">
      <w:pPr>
        <w:pStyle w:val="Akapitzlist"/>
        <w:numPr>
          <w:ilvl w:val="0"/>
          <w:numId w:val="336"/>
        </w:numPr>
        <w:spacing w:before="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lastRenderedPageBreak/>
        <w:t>usunięcie z bruzdy materiałów łatwopalnych takich jak chwasty, gałęzie, części powalonych drzew (ewentualne ścięcie wystających pniaków do powierzchni gruntu) i powierzchniowe spulchnienie gleby.</w:t>
      </w:r>
    </w:p>
    <w:p w14:paraId="7D8AAAF7" w14:textId="77777777" w:rsidR="00800725" w:rsidRPr="00E9265E" w:rsidRDefault="00800725" w:rsidP="00800725">
      <w:pPr>
        <w:suppressAutoHyphens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lang w:eastAsia="en-US"/>
        </w:rPr>
        <w:t>Uwagi:</w:t>
      </w:r>
    </w:p>
    <w:p w14:paraId="4BCDC63B" w14:textId="77777777" w:rsidR="00800725" w:rsidRPr="00E9265E" w:rsidRDefault="00800725" w:rsidP="00946038">
      <w:pPr>
        <w:pStyle w:val="Akapitzlist"/>
        <w:numPr>
          <w:ilvl w:val="0"/>
          <w:numId w:val="337"/>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minimalna szerokość wykonywanej bruzdy wynosi 2 metry.</w:t>
      </w:r>
    </w:p>
    <w:p w14:paraId="303AB30E" w14:textId="77777777" w:rsidR="00800725" w:rsidRPr="00E9265E" w:rsidRDefault="00800725" w:rsidP="00800725">
      <w:pPr>
        <w:suppressAutoHyphens w:val="0"/>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Procedura odbioru:</w:t>
      </w:r>
    </w:p>
    <w:p w14:paraId="56F3EFF5" w14:textId="77777777" w:rsidR="00800725" w:rsidRPr="00E9265E" w:rsidRDefault="00800725" w:rsidP="00946038">
      <w:pPr>
        <w:pStyle w:val="Akapitzlist"/>
        <w:numPr>
          <w:ilvl w:val="0"/>
          <w:numId w:val="338"/>
        </w:numPr>
        <w:autoSpaceDE w:val="0"/>
        <w:spacing w:before="120" w:after="120"/>
        <w:jc w:val="both"/>
        <w:rPr>
          <w:rFonts w:ascii="Cambria" w:eastAsia="Calibri" w:hAnsi="Cambria" w:cstheme="minorHAnsi"/>
          <w:strike/>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7497BF8" w14:textId="77777777" w:rsidR="00800725" w:rsidRPr="00E9265E" w:rsidRDefault="00800725" w:rsidP="00800725">
      <w:pPr>
        <w:suppressAutoHyphens w:val="0"/>
        <w:autoSpaceDE w:val="0"/>
        <w:spacing w:before="120" w:after="120"/>
        <w:rPr>
          <w:rFonts w:ascii="Cambria" w:eastAsia="Calibri" w:hAnsi="Cambria" w:cstheme="minorHAns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 </w:t>
      </w:r>
      <w:r w:rsidRPr="00E9265E">
        <w:rPr>
          <w:rFonts w:ascii="Cambria" w:eastAsia="Calibri" w:hAnsi="Cambria" w:cstheme="minorHAnsi"/>
          <w:bCs/>
          <w:i/>
          <w:color w:val="000000" w:themeColor="text1"/>
          <w:sz w:val="22"/>
          <w:szCs w:val="22"/>
          <w:lang w:eastAsia="en-US"/>
        </w:rPr>
        <w:tab/>
        <w:t xml:space="preserve">(rozliczenie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0925BD80" w14:textId="77777777" w:rsidR="00800725" w:rsidRPr="00E9265E" w:rsidRDefault="00800725" w:rsidP="00800725">
      <w:pPr>
        <w:suppressAutoHyphens w:val="0"/>
        <w:spacing w:before="120" w:after="120"/>
        <w:jc w:val="center"/>
        <w:rPr>
          <w:rFonts w:ascii="Cambria" w:eastAsia="Calibri" w:hAnsi="Cambria" w:cstheme="minorHAnsi"/>
          <w:b/>
          <w:color w:val="000000" w:themeColor="text1"/>
          <w:sz w:val="22"/>
          <w:szCs w:val="22"/>
          <w:lang w:eastAsia="en-US"/>
        </w:rPr>
      </w:pPr>
    </w:p>
    <w:p w14:paraId="07E39A44" w14:textId="77777777" w:rsidR="00800725" w:rsidRPr="00E9265E" w:rsidRDefault="00800725" w:rsidP="00800725">
      <w:pPr>
        <w:suppressAutoHyphens w:val="0"/>
        <w:spacing w:before="120" w:after="120"/>
        <w:jc w:val="center"/>
        <w:rPr>
          <w:rFonts w:ascii="Cambria" w:eastAsia="Calibri" w:hAnsi="Cambria" w:cstheme="minorHAnsi"/>
          <w:b/>
          <w:color w:val="000000" w:themeColor="text1"/>
          <w:sz w:val="22"/>
          <w:szCs w:val="22"/>
          <w:lang w:eastAsia="en-US"/>
        </w:rPr>
      </w:pPr>
      <w:r w:rsidRPr="00E9265E">
        <w:rPr>
          <w:rFonts w:ascii="Cambria" w:eastAsia="Calibri" w:hAnsi="Cambria" w:cstheme="minorHAnsi"/>
          <w:b/>
          <w:color w:val="000000" w:themeColor="text1"/>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5261DA2B" w14:textId="77777777" w:rsidTr="00F36536">
        <w:trPr>
          <w:trHeight w:val="161"/>
          <w:jc w:val="center"/>
        </w:trPr>
        <w:tc>
          <w:tcPr>
            <w:tcW w:w="358" w:type="pct"/>
            <w:shd w:val="clear" w:color="auto" w:fill="auto"/>
          </w:tcPr>
          <w:p w14:paraId="41A1D01C" w14:textId="77777777" w:rsidR="00800725" w:rsidRPr="00E9265E" w:rsidRDefault="00800725"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77B99EDB" w14:textId="77777777" w:rsidR="00800725" w:rsidRPr="00E9265E" w:rsidRDefault="00800725"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27102BD9" w14:textId="77777777" w:rsidR="00800725" w:rsidRPr="00E9265E" w:rsidRDefault="00800725"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326EFA13"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667C875D"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F42574D" w14:textId="77777777" w:rsidTr="00F36536">
        <w:trPr>
          <w:trHeight w:val="625"/>
          <w:jc w:val="center"/>
        </w:trPr>
        <w:tc>
          <w:tcPr>
            <w:tcW w:w="358" w:type="pct"/>
            <w:shd w:val="clear" w:color="auto" w:fill="auto"/>
          </w:tcPr>
          <w:p w14:paraId="0EFB863B"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171</w:t>
            </w:r>
          </w:p>
        </w:tc>
        <w:tc>
          <w:tcPr>
            <w:tcW w:w="958" w:type="pct"/>
            <w:shd w:val="clear" w:color="auto" w:fill="auto"/>
          </w:tcPr>
          <w:p w14:paraId="62593A68"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color w:val="000000" w:themeColor="text1"/>
                <w:sz w:val="22"/>
                <w:szCs w:val="22"/>
                <w:lang w:eastAsia="en-US"/>
              </w:rPr>
              <w:t>PPOŻ-PORZ</w:t>
            </w:r>
          </w:p>
        </w:tc>
        <w:tc>
          <w:tcPr>
            <w:tcW w:w="910" w:type="pct"/>
            <w:shd w:val="clear" w:color="auto" w:fill="auto"/>
          </w:tcPr>
          <w:p w14:paraId="142291BC" w14:textId="77777777" w:rsidR="00800725" w:rsidRPr="00E9265E" w:rsidRDefault="00800725" w:rsidP="00F36536">
            <w:pPr>
              <w:suppressAutoHyphens w:val="0"/>
              <w:spacing w:before="120"/>
              <w:rPr>
                <w:rFonts w:ascii="Cambria" w:eastAsia="Calibri" w:hAnsi="Cambria" w:cstheme="minorHAnsi"/>
                <w:color w:val="000000" w:themeColor="text1"/>
                <w:sz w:val="22"/>
                <w:szCs w:val="22"/>
                <w:lang w:eastAsia="pl-PL"/>
              </w:rPr>
            </w:pPr>
            <w:r w:rsidRPr="00E9265E">
              <w:rPr>
                <w:rFonts w:ascii="Cambria" w:eastAsia="Calibri" w:hAnsi="Cambria" w:cstheme="minorHAnsi"/>
                <w:color w:val="000000" w:themeColor="text1"/>
                <w:sz w:val="22"/>
                <w:szCs w:val="22"/>
                <w:lang w:eastAsia="en-US"/>
              </w:rPr>
              <w:t>PPOŻ-PORZ</w:t>
            </w:r>
          </w:p>
        </w:tc>
        <w:tc>
          <w:tcPr>
            <w:tcW w:w="2062" w:type="pct"/>
            <w:shd w:val="clear" w:color="auto" w:fill="auto"/>
          </w:tcPr>
          <w:p w14:paraId="0D3D86A2"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Porządkowanie terenów na pasach przeciwpożarowych</w:t>
            </w:r>
          </w:p>
        </w:tc>
        <w:tc>
          <w:tcPr>
            <w:tcW w:w="712" w:type="pct"/>
            <w:shd w:val="clear" w:color="auto" w:fill="auto"/>
          </w:tcPr>
          <w:p w14:paraId="0C62A436" w14:textId="77777777" w:rsidR="00800725" w:rsidRPr="00E9265E" w:rsidRDefault="00800725" w:rsidP="00F36536">
            <w:pPr>
              <w:suppressAutoHyphens w:val="0"/>
              <w:spacing w:before="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HA</w:t>
            </w:r>
          </w:p>
        </w:tc>
      </w:tr>
    </w:tbl>
    <w:p w14:paraId="6F1BFAD7" w14:textId="77777777" w:rsidR="00800725" w:rsidRPr="00E9265E" w:rsidRDefault="00800725" w:rsidP="0080072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1F72EA17" w14:textId="77777777" w:rsidR="00800725" w:rsidRPr="00E9265E" w:rsidRDefault="00800725" w:rsidP="00946038">
      <w:pPr>
        <w:pStyle w:val="Akapitzlist"/>
        <w:numPr>
          <w:ilvl w:val="0"/>
          <w:numId w:val="339"/>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168B420F" w14:textId="77777777" w:rsidR="00800725" w:rsidRPr="00E9265E" w:rsidRDefault="00800725" w:rsidP="00800725">
      <w:pPr>
        <w:suppressAutoHyphens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lang w:eastAsia="en-US"/>
        </w:rPr>
        <w:t>Uwagi:</w:t>
      </w:r>
    </w:p>
    <w:p w14:paraId="7771FAC9" w14:textId="77777777" w:rsidR="00800725" w:rsidRPr="00E9265E" w:rsidRDefault="00800725" w:rsidP="00946038">
      <w:pPr>
        <w:pStyle w:val="Akapitzlist"/>
        <w:numPr>
          <w:ilvl w:val="0"/>
          <w:numId w:val="340"/>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materiał musi być wyniesiony i rozrzucony na odległość co najmniej 30 m od granicy pasa drogowego, parkingu lub miejsc postoju pojazdów.</w:t>
      </w:r>
    </w:p>
    <w:p w14:paraId="6AAED9D8" w14:textId="77777777" w:rsidR="00800725" w:rsidRPr="00E9265E" w:rsidRDefault="00800725" w:rsidP="00800725">
      <w:pPr>
        <w:suppressAutoHyphens w:val="0"/>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Procedura odbioru:</w:t>
      </w:r>
    </w:p>
    <w:p w14:paraId="50E811CE" w14:textId="77777777" w:rsidR="00800725" w:rsidRPr="00E9265E" w:rsidRDefault="00800725" w:rsidP="00946038">
      <w:pPr>
        <w:pStyle w:val="Akapitzlist"/>
        <w:numPr>
          <w:ilvl w:val="0"/>
          <w:numId w:val="341"/>
        </w:numPr>
        <w:autoSpaceDE w:val="0"/>
        <w:spacing w:before="120" w:after="120"/>
        <w:jc w:val="both"/>
        <w:rPr>
          <w:rFonts w:ascii="Cambria" w:eastAsia="Calibri" w:hAnsi="Cambria" w:cstheme="minorHAnsi"/>
          <w:strike/>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71FFD99C" w14:textId="77777777" w:rsidR="00800725" w:rsidRPr="00E9265E" w:rsidRDefault="00800725" w:rsidP="00800725">
      <w:pPr>
        <w:suppressAutoHyphens w:val="0"/>
        <w:autoSpaceDE w:val="0"/>
        <w:spacing w:before="120" w:after="120"/>
        <w:ind w:firstLine="708"/>
        <w:rPr>
          <w:rFonts w:ascii="Cambria" w:eastAsia="Calibri" w:hAnsi="Cambria" w:cstheme="minorHAns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 (rozliczenie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7F4C2456" w14:textId="77777777" w:rsidR="00800725" w:rsidRPr="00E9265E" w:rsidRDefault="00800725" w:rsidP="00800725">
      <w:pPr>
        <w:suppressAutoHyphens w:val="0"/>
        <w:spacing w:after="200" w:line="276" w:lineRule="auto"/>
        <w:rPr>
          <w:rFonts w:ascii="Cambria" w:eastAsia="Calibri" w:hAnsi="Cambria" w:cstheme="minorHAnsi"/>
          <w:color w:val="000000" w:themeColor="text1"/>
          <w:sz w:val="22"/>
          <w:szCs w:val="22"/>
          <w:lang w:eastAsia="en-US"/>
        </w:rPr>
      </w:pPr>
    </w:p>
    <w:p w14:paraId="271B0263" w14:textId="77777777" w:rsidR="00800725" w:rsidRPr="00E9265E" w:rsidRDefault="00800725" w:rsidP="00800725">
      <w:pPr>
        <w:suppressAutoHyphens w:val="0"/>
        <w:spacing w:before="120" w:after="120"/>
        <w:rPr>
          <w:rFonts w:ascii="Cambria" w:eastAsia="Calibri" w:hAnsi="Cambria" w:cstheme="minorHAnsi"/>
          <w:b/>
          <w:color w:val="000000" w:themeColor="text1"/>
          <w:sz w:val="22"/>
          <w:szCs w:val="22"/>
          <w:lang w:eastAsia="en-US"/>
        </w:rPr>
      </w:pPr>
      <w:r w:rsidRPr="00E9265E">
        <w:rPr>
          <w:rFonts w:ascii="Cambria" w:eastAsia="Calibri" w:hAnsi="Cambria" w:cstheme="minorHAnsi"/>
          <w:b/>
          <w:color w:val="000000" w:themeColor="text1"/>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46F7ABD6" w14:textId="77777777" w:rsidTr="00F36536">
        <w:trPr>
          <w:trHeight w:val="161"/>
          <w:jc w:val="center"/>
        </w:trPr>
        <w:tc>
          <w:tcPr>
            <w:tcW w:w="358" w:type="pct"/>
            <w:shd w:val="clear" w:color="auto" w:fill="auto"/>
          </w:tcPr>
          <w:p w14:paraId="52374F47" w14:textId="77777777" w:rsidR="00800725" w:rsidRPr="00E9265E" w:rsidRDefault="00800725"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lastRenderedPageBreak/>
              <w:t>Nr</w:t>
            </w:r>
          </w:p>
        </w:tc>
        <w:tc>
          <w:tcPr>
            <w:tcW w:w="958" w:type="pct"/>
            <w:shd w:val="clear" w:color="auto" w:fill="auto"/>
          </w:tcPr>
          <w:p w14:paraId="2EE9434A" w14:textId="77777777" w:rsidR="00800725" w:rsidRPr="00E9265E" w:rsidRDefault="00800725"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45C74852" w14:textId="77777777" w:rsidR="00800725" w:rsidRPr="00E9265E" w:rsidRDefault="00800725"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092E54D9"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5179C141"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32E718C4" w14:textId="77777777" w:rsidTr="00F36536">
        <w:trPr>
          <w:trHeight w:val="625"/>
          <w:jc w:val="center"/>
        </w:trPr>
        <w:tc>
          <w:tcPr>
            <w:tcW w:w="358" w:type="pct"/>
            <w:shd w:val="clear" w:color="auto" w:fill="auto"/>
          </w:tcPr>
          <w:p w14:paraId="268806B0"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172</w:t>
            </w:r>
          </w:p>
        </w:tc>
        <w:tc>
          <w:tcPr>
            <w:tcW w:w="958" w:type="pct"/>
            <w:shd w:val="clear" w:color="auto" w:fill="auto"/>
          </w:tcPr>
          <w:p w14:paraId="4B754E86"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bCs/>
                <w:iCs/>
                <w:color w:val="000000" w:themeColor="text1"/>
                <w:sz w:val="22"/>
                <w:szCs w:val="22"/>
                <w:lang w:eastAsia="pl-PL"/>
              </w:rPr>
              <w:t>PASY-MIN</w:t>
            </w:r>
          </w:p>
        </w:tc>
        <w:tc>
          <w:tcPr>
            <w:tcW w:w="910" w:type="pct"/>
            <w:shd w:val="clear" w:color="auto" w:fill="auto"/>
          </w:tcPr>
          <w:p w14:paraId="6E525A8C" w14:textId="77777777" w:rsidR="00800725" w:rsidRPr="00E9265E" w:rsidRDefault="00800725" w:rsidP="00F36536">
            <w:pPr>
              <w:widowControl w:val="0"/>
              <w:suppressAutoHyphens w:val="0"/>
              <w:spacing w:before="120" w:line="257" w:lineRule="auto"/>
              <w:jc w:val="both"/>
              <w:rPr>
                <w:rFonts w:ascii="Cambria" w:eastAsia="Calibri" w:hAnsi="Cambria"/>
                <w:bCs/>
                <w:iCs/>
                <w:color w:val="000000" w:themeColor="text1"/>
                <w:kern w:val="1"/>
                <w:sz w:val="22"/>
                <w:szCs w:val="22"/>
                <w:lang w:eastAsia="pl-PL" w:bidi="hi-IN"/>
              </w:rPr>
            </w:pPr>
            <w:r w:rsidRPr="00E9265E">
              <w:rPr>
                <w:rFonts w:ascii="Cambria" w:eastAsia="Calibri" w:hAnsi="Cambria"/>
                <w:bCs/>
                <w:iCs/>
                <w:color w:val="000000" w:themeColor="text1"/>
                <w:kern w:val="1"/>
                <w:sz w:val="22"/>
                <w:szCs w:val="22"/>
                <w:lang w:eastAsia="pl-PL" w:bidi="hi-IN"/>
              </w:rPr>
              <w:t>ZAK-PASC</w:t>
            </w:r>
          </w:p>
          <w:p w14:paraId="68688DF7"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bCs/>
                <w:iCs/>
                <w:color w:val="000000" w:themeColor="text1"/>
                <w:kern w:val="1"/>
                <w:sz w:val="22"/>
                <w:szCs w:val="22"/>
                <w:lang w:eastAsia="pl-PL" w:bidi="hi-IN"/>
              </w:rPr>
              <w:t>GODZ-MIN1</w:t>
            </w:r>
          </w:p>
        </w:tc>
        <w:tc>
          <w:tcPr>
            <w:tcW w:w="2062" w:type="pct"/>
            <w:shd w:val="clear" w:color="auto" w:fill="auto"/>
          </w:tcPr>
          <w:p w14:paraId="0E1B2628"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Arial"/>
                <w:bCs/>
                <w:iCs/>
                <w:color w:val="000000" w:themeColor="text1"/>
                <w:sz w:val="22"/>
                <w:szCs w:val="22"/>
                <w:lang w:eastAsia="pl-PL"/>
              </w:rPr>
              <w:t>Wykonywanie nowych pasów ppoż.</w:t>
            </w:r>
            <w:r w:rsidRPr="00E9265E">
              <w:rPr>
                <w:rFonts w:ascii="Cambria" w:eastAsia="Calibri" w:hAnsi="Cambria" w:cstheme="minorHAnsi"/>
                <w:bCs/>
                <w:iCs/>
                <w:color w:val="000000" w:themeColor="text1"/>
                <w:sz w:val="22"/>
                <w:szCs w:val="22"/>
                <w:lang w:eastAsia="pl-PL"/>
              </w:rPr>
              <w:tab/>
            </w:r>
          </w:p>
        </w:tc>
        <w:tc>
          <w:tcPr>
            <w:tcW w:w="712" w:type="pct"/>
            <w:shd w:val="clear" w:color="auto" w:fill="auto"/>
          </w:tcPr>
          <w:p w14:paraId="429395D0" w14:textId="77777777" w:rsidR="00800725" w:rsidRPr="00E9265E" w:rsidRDefault="00800725" w:rsidP="00F36536">
            <w:pPr>
              <w:suppressAutoHyphens w:val="0"/>
              <w:spacing w:before="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KMTR</w:t>
            </w:r>
          </w:p>
        </w:tc>
      </w:tr>
      <w:tr w:rsidR="00E9265E" w:rsidRPr="00E9265E" w14:paraId="311B2CDA" w14:textId="77777777" w:rsidTr="00F36536">
        <w:trPr>
          <w:trHeight w:val="625"/>
          <w:jc w:val="center"/>
        </w:trPr>
        <w:tc>
          <w:tcPr>
            <w:tcW w:w="358" w:type="pct"/>
            <w:shd w:val="clear" w:color="auto" w:fill="auto"/>
          </w:tcPr>
          <w:p w14:paraId="66ADE6A0"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173</w:t>
            </w:r>
          </w:p>
        </w:tc>
        <w:tc>
          <w:tcPr>
            <w:tcW w:w="958" w:type="pct"/>
            <w:shd w:val="clear" w:color="auto" w:fill="auto"/>
          </w:tcPr>
          <w:p w14:paraId="387576A5" w14:textId="77777777" w:rsidR="00800725" w:rsidRPr="00E9265E" w:rsidRDefault="00800725" w:rsidP="00F36536">
            <w:pPr>
              <w:suppressAutoHyphens w:val="0"/>
              <w:spacing w:before="120"/>
              <w:rPr>
                <w:rFonts w:ascii="Cambria" w:eastAsia="Calibri" w:hAnsi="Cambria" w:cstheme="minorBidi"/>
                <w:color w:val="000000" w:themeColor="text1"/>
                <w:sz w:val="22"/>
                <w:szCs w:val="22"/>
                <w:lang w:eastAsia="en-US"/>
              </w:rPr>
            </w:pPr>
            <w:r w:rsidRPr="00E9265E">
              <w:rPr>
                <w:rFonts w:ascii="Cambria" w:eastAsia="Calibri" w:hAnsi="Cambria" w:cstheme="minorBidi"/>
                <w:color w:val="000000" w:themeColor="text1"/>
                <w:sz w:val="22"/>
                <w:szCs w:val="22"/>
                <w:lang w:eastAsia="en-US"/>
              </w:rPr>
              <w:t>ODN-PASP</w:t>
            </w:r>
          </w:p>
        </w:tc>
        <w:tc>
          <w:tcPr>
            <w:tcW w:w="910" w:type="pct"/>
            <w:shd w:val="clear" w:color="auto" w:fill="auto"/>
          </w:tcPr>
          <w:p w14:paraId="0D556EB6" w14:textId="77777777" w:rsidR="00800725" w:rsidRPr="00E9265E" w:rsidRDefault="00800725" w:rsidP="00F36536">
            <w:pPr>
              <w:suppressAutoHyphens w:val="0"/>
              <w:spacing w:before="120"/>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ODN-PASC</w:t>
            </w:r>
          </w:p>
          <w:p w14:paraId="2184FCA2"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bCs/>
                <w:iCs/>
                <w:color w:val="000000" w:themeColor="text1"/>
                <w:kern w:val="1"/>
                <w:sz w:val="22"/>
                <w:szCs w:val="22"/>
                <w:lang w:eastAsia="pl-PL" w:bidi="hi-IN"/>
              </w:rPr>
              <w:t>GODZ-MIN2</w:t>
            </w:r>
          </w:p>
        </w:tc>
        <w:tc>
          <w:tcPr>
            <w:tcW w:w="2062" w:type="pct"/>
            <w:shd w:val="clear" w:color="auto" w:fill="auto"/>
          </w:tcPr>
          <w:p w14:paraId="05DC9564"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Odchwaszczanie, odnawianie pasów przeciwpożarowych</w:t>
            </w:r>
            <w:r w:rsidRPr="00E9265E">
              <w:rPr>
                <w:rFonts w:ascii="Cambria" w:eastAsia="Calibri" w:hAnsi="Cambria" w:cstheme="minorHAnsi"/>
                <w:bCs/>
                <w:iCs/>
                <w:color w:val="000000" w:themeColor="text1"/>
                <w:sz w:val="22"/>
                <w:szCs w:val="22"/>
                <w:lang w:eastAsia="pl-PL"/>
              </w:rPr>
              <w:tab/>
            </w:r>
          </w:p>
        </w:tc>
        <w:tc>
          <w:tcPr>
            <w:tcW w:w="712" w:type="pct"/>
            <w:shd w:val="clear" w:color="auto" w:fill="auto"/>
          </w:tcPr>
          <w:p w14:paraId="7A5BDC31" w14:textId="77777777" w:rsidR="00800725" w:rsidRPr="00E9265E" w:rsidRDefault="00800725" w:rsidP="00F36536">
            <w:pPr>
              <w:suppressAutoHyphens w:val="0"/>
              <w:spacing w:before="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KMTR</w:t>
            </w:r>
          </w:p>
        </w:tc>
      </w:tr>
    </w:tbl>
    <w:p w14:paraId="7A947425" w14:textId="77777777" w:rsidR="00800725" w:rsidRPr="00E9265E" w:rsidRDefault="00800725" w:rsidP="0080072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2C389E30" w14:textId="77777777" w:rsidR="00800725" w:rsidRPr="00E9265E" w:rsidRDefault="00800725" w:rsidP="00946038">
      <w:pPr>
        <w:pStyle w:val="Akapitzlist"/>
        <w:numPr>
          <w:ilvl w:val="0"/>
          <w:numId w:val="342"/>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zagregowanie z ciągnikiem sprzętu do mineralizacji bruzd (np. brony talerzowej), </w:t>
      </w:r>
    </w:p>
    <w:p w14:paraId="13195CE6" w14:textId="77777777" w:rsidR="00800725" w:rsidRPr="00E9265E" w:rsidRDefault="00800725" w:rsidP="00946038">
      <w:pPr>
        <w:pStyle w:val="Akapitzlist"/>
        <w:numPr>
          <w:ilvl w:val="0"/>
          <w:numId w:val="342"/>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olor w:val="000000" w:themeColor="text1"/>
          <w:sz w:val="22"/>
          <w:szCs w:val="22"/>
          <w:lang w:eastAsia="en-US"/>
        </w:rPr>
        <w:t>przejazd pomiędzy powierzchniami roboczymi</w:t>
      </w:r>
      <w:r w:rsidRPr="00E9265E">
        <w:rPr>
          <w:rFonts w:ascii="Cambria" w:eastAsia="Calibri" w:hAnsi="Cambria" w:cstheme="minorHAnsi"/>
          <w:color w:val="000000" w:themeColor="text1"/>
          <w:sz w:val="22"/>
          <w:szCs w:val="22"/>
          <w:lang w:eastAsia="en-US"/>
        </w:rPr>
        <w:t xml:space="preserve">, </w:t>
      </w:r>
    </w:p>
    <w:p w14:paraId="4F0DA5A4" w14:textId="77777777" w:rsidR="00800725" w:rsidRPr="00E9265E" w:rsidRDefault="00800725" w:rsidP="00946038">
      <w:pPr>
        <w:pStyle w:val="Akapitzlist"/>
        <w:numPr>
          <w:ilvl w:val="0"/>
          <w:numId w:val="342"/>
        </w:numPr>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przemieszanie wierzchniej warstwy w celu odkrycia gleby mineralnej, wyrównanie powierzchni zmineralizowanej bruzdy o minimalnej szerokości pasa 2 m lub </w:t>
      </w:r>
      <w:r w:rsidRPr="00E9265E">
        <w:rPr>
          <w:rFonts w:ascii="Cambria" w:eastAsia="Calibri" w:hAnsi="Cambria"/>
          <w:color w:val="000000" w:themeColor="text1"/>
          <w:sz w:val="22"/>
          <w:szCs w:val="22"/>
          <w:lang w:eastAsia="en-US"/>
        </w:rPr>
        <w:t>wykonanie bruzdy o minimalnej szerokości 2 m na nowo zakładanym pasie przeciwpożarowym wraz z przemieszaniem wierzchniej warstwy w celu odkrycia gleby mineralnej w bruździe.</w:t>
      </w:r>
    </w:p>
    <w:p w14:paraId="5998665C" w14:textId="77777777" w:rsidR="00800725" w:rsidRPr="00E9265E" w:rsidRDefault="00800725" w:rsidP="00800725">
      <w:pPr>
        <w:suppressAutoHyphens w:val="0"/>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b/>
          <w:color w:val="000000" w:themeColor="text1"/>
          <w:sz w:val="22"/>
          <w:szCs w:val="22"/>
          <w:lang w:eastAsia="en-US"/>
        </w:rPr>
        <w:t>Uwagi:</w:t>
      </w:r>
    </w:p>
    <w:p w14:paraId="469BB2D6" w14:textId="77777777" w:rsidR="00800725" w:rsidRPr="00E9265E" w:rsidRDefault="00800725" w:rsidP="00946038">
      <w:pPr>
        <w:pStyle w:val="Akapitzlist"/>
        <w:numPr>
          <w:ilvl w:val="0"/>
          <w:numId w:val="343"/>
        </w:numPr>
        <w:spacing w:before="120" w:after="120"/>
        <w:rPr>
          <w:rFonts w:ascii="Cambria" w:eastAsia="Calibri" w:hAnsi="Cambria" w:cstheme="minorHAnsi"/>
          <w:color w:val="000000" w:themeColor="text1"/>
          <w:sz w:val="22"/>
          <w:szCs w:val="22"/>
          <w:lang w:eastAsia="en-US"/>
        </w:rPr>
      </w:pPr>
      <w:r w:rsidRPr="00E9265E">
        <w:rPr>
          <w:rFonts w:ascii="Cambria" w:hAnsi="Cambria" w:cstheme="minorHAnsi"/>
          <w:color w:val="000000" w:themeColor="text1"/>
          <w:sz w:val="22"/>
          <w:szCs w:val="22"/>
          <w:lang w:bidi="hi-IN"/>
        </w:rPr>
        <w:t>czynność GODZ-MIN1 i GODZ-MIN2 przeznaczona jest w wycenie na koszty transportowe (przejazd pomiędzy powierzchniami roboczymi).</w:t>
      </w:r>
    </w:p>
    <w:p w14:paraId="5E28864B" w14:textId="77777777" w:rsidR="00800725" w:rsidRPr="00E9265E" w:rsidRDefault="00800725" w:rsidP="00800725">
      <w:pPr>
        <w:suppressAutoHyphens w:val="0"/>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Procedura odbioru:</w:t>
      </w:r>
    </w:p>
    <w:p w14:paraId="53B4E12F" w14:textId="77777777" w:rsidR="00800725" w:rsidRPr="00E9265E" w:rsidRDefault="00800725" w:rsidP="00946038">
      <w:pPr>
        <w:pStyle w:val="Akapitzlist"/>
        <w:numPr>
          <w:ilvl w:val="0"/>
          <w:numId w:val="344"/>
        </w:numPr>
        <w:autoSpaceDE w:val="0"/>
        <w:spacing w:before="120" w:after="120"/>
        <w:jc w:val="both"/>
        <w:rPr>
          <w:rFonts w:ascii="Cambria" w:eastAsia="Calibri" w:hAnsi="Cambria" w:cstheme="minorHAnsi"/>
          <w:strike/>
          <w:color w:val="000000" w:themeColor="text1"/>
          <w:sz w:val="22"/>
          <w:szCs w:val="22"/>
          <w:lang w:eastAsia="en-US"/>
        </w:rPr>
      </w:pPr>
      <w:r w:rsidRPr="00E9265E">
        <w:rPr>
          <w:rFonts w:ascii="Cambria" w:eastAsia="Calibri" w:hAnsi="Cambria" w:cstheme="minorHAnsi"/>
          <w:color w:val="000000" w:themeColor="text1"/>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5D2F9E2A" w14:textId="77777777" w:rsidR="00800725" w:rsidRPr="00E9265E" w:rsidRDefault="00800725" w:rsidP="00800725">
      <w:pPr>
        <w:suppressAutoHyphens w:val="0"/>
        <w:spacing w:after="200" w:line="276" w:lineRule="auto"/>
        <w:rPr>
          <w:rFonts w:ascii="Cambria" w:eastAsia="Calibri" w:hAnsi="Cambria" w:cstheme="minorHAnsi"/>
          <w:bCs/>
          <w: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(rozliczenie </w:t>
      </w:r>
      <w:r w:rsidRPr="00E9265E">
        <w:rPr>
          <w:rFonts w:ascii="Cambria" w:eastAsia="Calibri" w:hAnsi="Cambria" w:cstheme="minorHAnsi"/>
          <w:i/>
          <w:color w:val="000000" w:themeColor="text1"/>
          <w:sz w:val="22"/>
          <w:szCs w:val="22"/>
          <w:lang w:eastAsia="en-US"/>
        </w:rPr>
        <w:t>z dokładnością do dwóch miejsc po przecinku</w:t>
      </w:r>
      <w:r w:rsidRPr="00E9265E">
        <w:rPr>
          <w:rFonts w:ascii="Cambria" w:eastAsia="Calibri" w:hAnsi="Cambria" w:cstheme="minorHAnsi"/>
          <w:bCs/>
          <w:i/>
          <w:color w:val="000000" w:themeColor="text1"/>
          <w:sz w:val="22"/>
          <w:szCs w:val="22"/>
          <w:lang w:eastAsia="en-US"/>
        </w:rPr>
        <w:t>)</w:t>
      </w:r>
    </w:p>
    <w:p w14:paraId="06D3A626" w14:textId="77777777" w:rsidR="00800725" w:rsidRPr="00E9265E" w:rsidRDefault="00800725" w:rsidP="00800725">
      <w:pPr>
        <w:suppressAutoHyphens w:val="0"/>
        <w:spacing w:before="120" w:after="120"/>
        <w:rPr>
          <w:rFonts w:ascii="Cambria" w:eastAsia="Calibri" w:hAnsi="Cambria" w:cstheme="minorHAnsi"/>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E9265E" w14:paraId="16F863C7" w14:textId="77777777" w:rsidTr="00F36536">
        <w:trPr>
          <w:trHeight w:val="161"/>
          <w:jc w:val="center"/>
        </w:trPr>
        <w:tc>
          <w:tcPr>
            <w:tcW w:w="358" w:type="pct"/>
            <w:shd w:val="clear" w:color="auto" w:fill="auto"/>
          </w:tcPr>
          <w:p w14:paraId="0099C112" w14:textId="77777777" w:rsidR="00800725" w:rsidRPr="00E9265E" w:rsidRDefault="00800725" w:rsidP="00F36536">
            <w:pPr>
              <w:suppressAutoHyphens w:val="0"/>
              <w:spacing w:before="120" w:after="120"/>
              <w:jc w:val="center"/>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Nr</w:t>
            </w:r>
          </w:p>
        </w:tc>
        <w:tc>
          <w:tcPr>
            <w:tcW w:w="958" w:type="pct"/>
            <w:shd w:val="clear" w:color="auto" w:fill="auto"/>
          </w:tcPr>
          <w:p w14:paraId="25908B09" w14:textId="77777777" w:rsidR="00800725" w:rsidRPr="00E9265E" w:rsidRDefault="00800725" w:rsidP="00F36536">
            <w:pPr>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czynności do rozliczenia</w:t>
            </w:r>
          </w:p>
        </w:tc>
        <w:tc>
          <w:tcPr>
            <w:tcW w:w="910" w:type="pct"/>
            <w:shd w:val="clear" w:color="auto" w:fill="auto"/>
          </w:tcPr>
          <w:p w14:paraId="3532944A" w14:textId="77777777" w:rsidR="00800725" w:rsidRPr="00E9265E" w:rsidRDefault="00800725" w:rsidP="00F36536">
            <w:pPr>
              <w:spacing w:before="120" w:after="120"/>
              <w:jc w:val="right"/>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Kod czynn. / materiału do wyceny</w:t>
            </w:r>
          </w:p>
        </w:tc>
        <w:tc>
          <w:tcPr>
            <w:tcW w:w="2062" w:type="pct"/>
            <w:shd w:val="clear" w:color="auto" w:fill="auto"/>
          </w:tcPr>
          <w:p w14:paraId="706FACD0"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Opis kodu czynności</w:t>
            </w:r>
          </w:p>
        </w:tc>
        <w:tc>
          <w:tcPr>
            <w:tcW w:w="712" w:type="pct"/>
            <w:shd w:val="clear" w:color="auto" w:fill="auto"/>
          </w:tcPr>
          <w:p w14:paraId="0745AC87" w14:textId="77777777" w:rsidR="00800725" w:rsidRPr="00E9265E" w:rsidRDefault="00800725" w:rsidP="00F36536">
            <w:pPr>
              <w:suppressAutoHyphens w:val="0"/>
              <w:spacing w:before="120" w:after="120"/>
              <w:rPr>
                <w:rFonts w:ascii="Cambria" w:eastAsia="Calibri" w:hAnsi="Cambria" w:cstheme="minorHAnsi"/>
                <w:b/>
                <w:bCs/>
                <w:i/>
                <w:iCs/>
                <w:color w:val="000000" w:themeColor="text1"/>
                <w:sz w:val="22"/>
                <w:szCs w:val="22"/>
                <w:lang w:eastAsia="pl-PL"/>
              </w:rPr>
            </w:pPr>
            <w:r w:rsidRPr="00E9265E">
              <w:rPr>
                <w:rFonts w:ascii="Cambria" w:eastAsia="Calibri" w:hAnsi="Cambria" w:cstheme="minorHAnsi"/>
                <w:b/>
                <w:bCs/>
                <w:i/>
                <w:iCs/>
                <w:color w:val="000000" w:themeColor="text1"/>
                <w:sz w:val="22"/>
                <w:szCs w:val="22"/>
                <w:lang w:eastAsia="pl-PL"/>
              </w:rPr>
              <w:t>Jednostka miary</w:t>
            </w:r>
          </w:p>
        </w:tc>
      </w:tr>
      <w:tr w:rsidR="00E9265E" w:rsidRPr="00E9265E" w14:paraId="4E6EF155" w14:textId="77777777" w:rsidTr="00F36536">
        <w:trPr>
          <w:trHeight w:val="625"/>
          <w:jc w:val="center"/>
        </w:trPr>
        <w:tc>
          <w:tcPr>
            <w:tcW w:w="358" w:type="pct"/>
            <w:shd w:val="clear" w:color="auto" w:fill="auto"/>
          </w:tcPr>
          <w:p w14:paraId="52188DA0" w14:textId="77777777" w:rsidR="00800725" w:rsidRPr="00E9265E" w:rsidRDefault="00800725" w:rsidP="00F36536">
            <w:pPr>
              <w:suppressAutoHyphens w:val="0"/>
              <w:spacing w:before="120" w:after="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174</w:t>
            </w:r>
          </w:p>
        </w:tc>
        <w:tc>
          <w:tcPr>
            <w:tcW w:w="958" w:type="pct"/>
            <w:shd w:val="clear" w:color="auto" w:fill="auto"/>
          </w:tcPr>
          <w:p w14:paraId="12FE2625"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en-US"/>
              </w:rPr>
              <w:t>DOZ DOG</w:t>
            </w:r>
          </w:p>
        </w:tc>
        <w:tc>
          <w:tcPr>
            <w:tcW w:w="910" w:type="pct"/>
            <w:shd w:val="clear" w:color="auto" w:fill="auto"/>
          </w:tcPr>
          <w:p w14:paraId="3B0A05F3" w14:textId="77777777" w:rsidR="00800725" w:rsidRPr="00E9265E" w:rsidRDefault="00800725" w:rsidP="00F36536">
            <w:pPr>
              <w:suppressAutoHyphens w:val="0"/>
              <w:spacing w:before="120"/>
              <w:rPr>
                <w:rFonts w:ascii="Cambria" w:eastAsia="Calibri" w:hAnsi="Cambria" w:cstheme="minorHAnsi"/>
                <w:bCs/>
                <w:iCs/>
                <w:color w:val="000000" w:themeColor="text1"/>
                <w:sz w:val="22"/>
                <w:szCs w:val="22"/>
                <w:lang w:eastAsia="pl-PL"/>
              </w:rPr>
            </w:pPr>
            <w:r w:rsidRPr="00E9265E">
              <w:rPr>
                <w:rFonts w:ascii="Cambria" w:eastAsia="Calibri" w:hAnsi="Cambria" w:cstheme="minorHAnsi"/>
                <w:color w:val="000000" w:themeColor="text1"/>
                <w:sz w:val="22"/>
                <w:szCs w:val="22"/>
                <w:lang w:eastAsia="en-US"/>
              </w:rPr>
              <w:t>DOZ DOG</w:t>
            </w:r>
          </w:p>
        </w:tc>
        <w:tc>
          <w:tcPr>
            <w:tcW w:w="2062" w:type="pct"/>
            <w:shd w:val="clear" w:color="auto" w:fill="auto"/>
          </w:tcPr>
          <w:p w14:paraId="0A931113" w14:textId="77777777" w:rsidR="00800725" w:rsidRPr="00E9265E" w:rsidRDefault="00800725" w:rsidP="00F36536">
            <w:pPr>
              <w:suppressAutoHyphens w:val="0"/>
              <w:spacing w:before="120" w:after="120"/>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Prace wykonywane ręcznie przy dogaszaniu i dozorowaniu pożarzysk</w:t>
            </w:r>
          </w:p>
        </w:tc>
        <w:tc>
          <w:tcPr>
            <w:tcW w:w="712" w:type="pct"/>
            <w:shd w:val="clear" w:color="auto" w:fill="auto"/>
          </w:tcPr>
          <w:p w14:paraId="4702B88E" w14:textId="77777777" w:rsidR="00800725" w:rsidRPr="00E9265E" w:rsidRDefault="00800725" w:rsidP="00F36536">
            <w:pPr>
              <w:suppressAutoHyphens w:val="0"/>
              <w:spacing w:before="120"/>
              <w:jc w:val="center"/>
              <w:rPr>
                <w:rFonts w:ascii="Cambria" w:eastAsia="Calibri" w:hAnsi="Cambria" w:cstheme="minorHAnsi"/>
                <w:bCs/>
                <w:iCs/>
                <w:color w:val="000000" w:themeColor="text1"/>
                <w:sz w:val="22"/>
                <w:szCs w:val="22"/>
                <w:lang w:eastAsia="pl-PL"/>
              </w:rPr>
            </w:pPr>
            <w:r w:rsidRPr="00E9265E">
              <w:rPr>
                <w:rFonts w:ascii="Cambria" w:eastAsia="Calibri" w:hAnsi="Cambria" w:cstheme="minorHAnsi"/>
                <w:bCs/>
                <w:iCs/>
                <w:color w:val="000000" w:themeColor="text1"/>
                <w:sz w:val="22"/>
                <w:szCs w:val="22"/>
                <w:lang w:eastAsia="pl-PL"/>
              </w:rPr>
              <w:t>H</w:t>
            </w:r>
          </w:p>
        </w:tc>
      </w:tr>
    </w:tbl>
    <w:p w14:paraId="112D2A3D" w14:textId="77777777" w:rsidR="00800725" w:rsidRPr="00E9265E" w:rsidRDefault="00800725" w:rsidP="00800725">
      <w:pPr>
        <w:widowControl w:val="0"/>
        <w:suppressAutoHyphens w:val="0"/>
        <w:spacing w:before="120" w:after="120"/>
        <w:jc w:val="both"/>
        <w:rPr>
          <w:rFonts w:ascii="Cambria" w:eastAsia="Verdana" w:hAnsi="Cambria" w:cstheme="minorHAnsi"/>
          <w:color w:val="000000" w:themeColor="text1"/>
          <w:kern w:val="1"/>
          <w:sz w:val="22"/>
          <w:szCs w:val="22"/>
          <w:lang w:eastAsia="zh-CN" w:bidi="hi-IN"/>
        </w:rPr>
      </w:pPr>
      <w:r w:rsidRPr="00E9265E">
        <w:rPr>
          <w:rFonts w:ascii="Cambria" w:eastAsia="Calibri" w:hAnsi="Cambria" w:cstheme="minorHAnsi"/>
          <w:b/>
          <w:bCs/>
          <w:color w:val="000000" w:themeColor="text1"/>
          <w:sz w:val="22"/>
          <w:szCs w:val="22"/>
          <w:lang w:eastAsia="pl-PL"/>
        </w:rPr>
        <w:t>Standard technologii prac obejmuje:</w:t>
      </w:r>
    </w:p>
    <w:p w14:paraId="0CBA3045" w14:textId="77777777" w:rsidR="00800725" w:rsidRPr="00E9265E" w:rsidRDefault="00800725" w:rsidP="00946038">
      <w:pPr>
        <w:pStyle w:val="Akapitzlist"/>
        <w:numPr>
          <w:ilvl w:val="0"/>
          <w:numId w:val="345"/>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dogaszanie pożarzyska sprzętem ręcznym (tłumice, łopata, hydronetka), </w:t>
      </w:r>
    </w:p>
    <w:p w14:paraId="5DDA6CD4" w14:textId="77777777" w:rsidR="00800725" w:rsidRPr="00E9265E" w:rsidRDefault="00800725" w:rsidP="00946038">
      <w:pPr>
        <w:pStyle w:val="Akapitzlist"/>
        <w:numPr>
          <w:ilvl w:val="0"/>
          <w:numId w:val="345"/>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 xml:space="preserve">obkopywanie, zasypywanie i zalewanie wodą zarzewi ognia, </w:t>
      </w:r>
    </w:p>
    <w:p w14:paraId="1F8DEFD6" w14:textId="77777777" w:rsidR="00800725" w:rsidRPr="00E9265E" w:rsidRDefault="00800725" w:rsidP="00946038">
      <w:pPr>
        <w:pStyle w:val="Akapitzlist"/>
        <w:numPr>
          <w:ilvl w:val="0"/>
          <w:numId w:val="345"/>
        </w:numPr>
        <w:autoSpaceDE w:val="0"/>
        <w:autoSpaceDN w:val="0"/>
        <w:adjustRightInd w:val="0"/>
        <w:spacing w:before="120" w:after="120"/>
        <w:jc w:val="both"/>
        <w:rPr>
          <w:rFonts w:ascii="Cambria" w:eastAsia="Calibri" w:hAnsi="Cambria" w:cstheme="minorHAnsi"/>
          <w:color w:val="000000" w:themeColor="text1"/>
          <w:sz w:val="22"/>
          <w:szCs w:val="22"/>
        </w:rPr>
      </w:pPr>
      <w:r w:rsidRPr="00E9265E">
        <w:rPr>
          <w:rFonts w:ascii="Cambria" w:eastAsia="Calibri" w:hAnsi="Cambria" w:cstheme="minorHAnsi"/>
          <w:color w:val="000000" w:themeColor="text1"/>
          <w:sz w:val="22"/>
          <w:szCs w:val="22"/>
        </w:rPr>
        <w:t>dozorowanie (kontrolowanie stanu pożarzyska).</w:t>
      </w:r>
    </w:p>
    <w:p w14:paraId="2336B105" w14:textId="77777777" w:rsidR="00800725" w:rsidRPr="00E9265E" w:rsidRDefault="00800725" w:rsidP="00800725">
      <w:pPr>
        <w:suppressAutoHyphens w:val="0"/>
        <w:spacing w:before="120" w:after="120"/>
        <w:jc w:val="both"/>
        <w:rPr>
          <w:rFonts w:ascii="Cambria" w:eastAsia="Calibri" w:hAnsi="Cambria" w:cstheme="minorHAnsi"/>
          <w:b/>
          <w:bCs/>
          <w:color w:val="000000" w:themeColor="text1"/>
          <w:sz w:val="22"/>
          <w:szCs w:val="22"/>
          <w:lang w:eastAsia="pl-PL"/>
        </w:rPr>
      </w:pPr>
      <w:r w:rsidRPr="00E9265E">
        <w:rPr>
          <w:rFonts w:ascii="Cambria" w:eastAsia="Calibri" w:hAnsi="Cambria" w:cstheme="minorHAnsi"/>
          <w:b/>
          <w:bCs/>
          <w:color w:val="000000" w:themeColor="text1"/>
          <w:sz w:val="22"/>
          <w:szCs w:val="22"/>
          <w:lang w:eastAsia="pl-PL"/>
        </w:rPr>
        <w:t>Procedura odbioru:</w:t>
      </w:r>
    </w:p>
    <w:p w14:paraId="0431E336" w14:textId="77777777" w:rsidR="00800725" w:rsidRPr="00E9265E" w:rsidRDefault="00800725" w:rsidP="00946038">
      <w:pPr>
        <w:pStyle w:val="Akapitzlist"/>
        <w:numPr>
          <w:ilvl w:val="0"/>
          <w:numId w:val="346"/>
        </w:numPr>
        <w:tabs>
          <w:tab w:val="left" w:pos="743"/>
        </w:tabs>
        <w:spacing w:before="120" w:after="120"/>
        <w:jc w:val="both"/>
        <w:rPr>
          <w:rFonts w:ascii="Cambria" w:eastAsia="Calibri" w:hAnsi="Cambria" w:cstheme="minorHAnsi"/>
          <w:color w:val="000000" w:themeColor="text1"/>
          <w:sz w:val="22"/>
          <w:szCs w:val="22"/>
          <w:lang w:eastAsia="en-US"/>
        </w:rPr>
      </w:pPr>
      <w:r w:rsidRPr="00E9265E">
        <w:rPr>
          <w:rFonts w:ascii="Cambria" w:eastAsia="Calibri" w:hAnsi="Cambria" w:cstheme="minorHAnsi"/>
          <w:color w:val="000000" w:themeColor="text1"/>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08E652A8" w14:textId="77777777" w:rsidR="00800725" w:rsidRPr="00E9265E" w:rsidRDefault="00800725" w:rsidP="00800725">
      <w:pPr>
        <w:suppressAutoHyphens w:val="0"/>
        <w:spacing w:after="200" w:line="276" w:lineRule="auto"/>
        <w:ind w:firstLine="708"/>
        <w:rPr>
          <w:rFonts w:ascii="Cambria" w:eastAsia="Calibri" w:hAnsi="Cambria" w:cstheme="minorHAnsi"/>
          <w:bCs/>
          <w:i/>
          <w:color w:val="000000" w:themeColor="text1"/>
          <w:sz w:val="22"/>
          <w:szCs w:val="22"/>
          <w:lang w:eastAsia="en-US"/>
        </w:rPr>
      </w:pPr>
      <w:r w:rsidRPr="00E9265E">
        <w:rPr>
          <w:rFonts w:ascii="Cambria" w:eastAsia="Calibri" w:hAnsi="Cambria" w:cstheme="minorHAnsi"/>
          <w:bCs/>
          <w:i/>
          <w:color w:val="000000" w:themeColor="text1"/>
          <w:sz w:val="22"/>
          <w:szCs w:val="22"/>
          <w:lang w:eastAsia="en-US"/>
        </w:rPr>
        <w:t xml:space="preserve">(rozliczenie </w:t>
      </w:r>
      <w:r w:rsidRPr="00E9265E">
        <w:rPr>
          <w:rFonts w:ascii="Cambria" w:eastAsia="Calibri" w:hAnsi="Cambria" w:cstheme="minorHAnsi"/>
          <w:i/>
          <w:color w:val="000000" w:themeColor="text1"/>
          <w:sz w:val="22"/>
          <w:szCs w:val="22"/>
          <w:lang w:eastAsia="en-US"/>
        </w:rPr>
        <w:t>z dokładnością do 1 godziny</w:t>
      </w:r>
      <w:r w:rsidRPr="00E9265E">
        <w:rPr>
          <w:rFonts w:ascii="Cambria" w:eastAsia="Calibri" w:hAnsi="Cambria" w:cstheme="minorHAnsi"/>
          <w:bCs/>
          <w:i/>
          <w:color w:val="000000" w:themeColor="text1"/>
          <w:sz w:val="22"/>
          <w:szCs w:val="22"/>
          <w:lang w:eastAsia="en-US"/>
        </w:rPr>
        <w:t>)</w:t>
      </w:r>
    </w:p>
    <w:p w14:paraId="06FDA7D0" w14:textId="77777777" w:rsidR="00800725" w:rsidRPr="00B924FF" w:rsidRDefault="00800725" w:rsidP="00800725">
      <w:pPr>
        <w:suppressAutoHyphens w:val="0"/>
        <w:spacing w:after="160" w:line="259" w:lineRule="auto"/>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br w:type="page"/>
      </w:r>
    </w:p>
    <w:p w14:paraId="4C1B938E" w14:textId="77777777" w:rsidR="00800725" w:rsidRPr="00B924FF" w:rsidRDefault="00800725" w:rsidP="00800725">
      <w:pPr>
        <w:suppressAutoHyphens w:val="0"/>
        <w:spacing w:before="120" w:after="120"/>
        <w:jc w:val="center"/>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lastRenderedPageBreak/>
        <w:t>GOSPODARKA ŁĄKOWO-ROLNA</w:t>
      </w:r>
    </w:p>
    <w:p w14:paraId="58F882E1" w14:textId="77777777" w:rsidR="00800725" w:rsidRPr="00B924FF" w:rsidRDefault="00800725" w:rsidP="00800725">
      <w:pPr>
        <w:suppressAutoHyphens w:val="0"/>
        <w:spacing w:before="120" w:after="120"/>
        <w:jc w:val="center"/>
        <w:rPr>
          <w:rFonts w:ascii="Cambria" w:eastAsia="Calibri" w:hAnsi="Cambria" w:cs="Arial"/>
          <w:b/>
          <w:color w:val="000000" w:themeColor="text1"/>
          <w:sz w:val="22"/>
          <w:szCs w:val="22"/>
          <w:lang w:eastAsia="pl-PL"/>
        </w:rPr>
      </w:pPr>
      <w:r w:rsidRPr="00B924FF">
        <w:rPr>
          <w:rFonts w:ascii="Cambria" w:eastAsia="Calibri" w:hAnsi="Cambria" w:cs="Arial"/>
          <w:b/>
          <w:color w:val="000000" w:themeColor="text1"/>
          <w:sz w:val="22"/>
          <w:szCs w:val="22"/>
          <w:lang w:eastAsia="pl-PL"/>
        </w:rPr>
        <w:t>Uprawa roli, łąk i pastwisk oraz gruntów uprawianych rolniczo</w:t>
      </w:r>
    </w:p>
    <w:p w14:paraId="50C1D8D7" w14:textId="77777777" w:rsidR="00800725" w:rsidRPr="00B924FF" w:rsidRDefault="00800725" w:rsidP="00800725">
      <w:pPr>
        <w:suppressAutoHyphens w:val="0"/>
        <w:spacing w:before="120" w:after="120"/>
        <w:jc w:val="center"/>
        <w:rPr>
          <w:rFonts w:ascii="Cambria" w:eastAsia="Calibri" w:hAnsi="Cambria"/>
          <w:color w:val="000000" w:themeColor="text1"/>
          <w:sz w:val="22"/>
          <w:szCs w:val="22"/>
          <w:lang w:eastAsia="en-US"/>
        </w:rPr>
      </w:pPr>
    </w:p>
    <w:p w14:paraId="37A8878C" w14:textId="77777777" w:rsidR="00800725" w:rsidRPr="00B924FF" w:rsidRDefault="00800725" w:rsidP="00800725">
      <w:pPr>
        <w:suppressAutoHyphens w:val="0"/>
        <w:spacing w:before="120" w:after="120"/>
        <w:jc w:val="both"/>
        <w:rPr>
          <w:rFonts w:ascii="Cambria" w:eastAsia="Calibri" w:hAnsi="Cambria" w:cs="Helvetica"/>
          <w:color w:val="000000" w:themeColor="text1"/>
          <w:sz w:val="22"/>
          <w:szCs w:val="22"/>
          <w:lang w:eastAsia="en-US"/>
        </w:rPr>
      </w:pPr>
      <w:r w:rsidRPr="00B924FF">
        <w:rPr>
          <w:rFonts w:ascii="Cambria" w:eastAsia="Calibri" w:hAnsi="Cambria" w:cs="Helvetica"/>
          <w:color w:val="000000" w:themeColor="text1"/>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5764DEB9" w14:textId="77777777" w:rsidR="00800725" w:rsidRPr="00B924FF" w:rsidRDefault="00800725" w:rsidP="00800725">
      <w:pPr>
        <w:suppressAutoHyphens w:val="0"/>
        <w:spacing w:before="120" w:after="120"/>
        <w:jc w:val="both"/>
        <w:rPr>
          <w:rFonts w:ascii="Cambria" w:eastAsia="Calibri" w:hAnsi="Cambria" w:cs="Helvetica"/>
          <w:color w:val="000000" w:themeColor="text1"/>
          <w:sz w:val="22"/>
          <w:szCs w:val="22"/>
          <w:lang w:eastAsia="en-US"/>
        </w:rPr>
      </w:pPr>
    </w:p>
    <w:p w14:paraId="53C14961" w14:textId="77777777" w:rsidR="00800725" w:rsidRPr="00B924FF" w:rsidRDefault="00800725" w:rsidP="00800725">
      <w:pPr>
        <w:suppressAutoHyphens w:val="0"/>
        <w:spacing w:before="120" w:after="120"/>
        <w:jc w:val="both"/>
        <w:rPr>
          <w:rFonts w:ascii="Cambria" w:eastAsia="Calibri" w:hAnsi="Cambria" w:cs="Helvetica"/>
          <w:b/>
          <w:color w:val="000000" w:themeColor="text1"/>
          <w:sz w:val="22"/>
          <w:szCs w:val="22"/>
          <w:lang w:eastAsia="en-US"/>
        </w:rPr>
      </w:pPr>
      <w:r w:rsidRPr="00B924FF">
        <w:rPr>
          <w:rFonts w:ascii="Cambria" w:eastAsia="Calibri" w:hAnsi="Cambria" w:cs="Arial"/>
          <w:b/>
          <w:color w:val="000000" w:themeColor="text1"/>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377FCFDF" w14:textId="77777777" w:rsidTr="00F36536">
        <w:trPr>
          <w:trHeight w:val="161"/>
          <w:jc w:val="center"/>
        </w:trPr>
        <w:tc>
          <w:tcPr>
            <w:tcW w:w="358" w:type="pct"/>
            <w:shd w:val="clear" w:color="auto" w:fill="auto"/>
          </w:tcPr>
          <w:p w14:paraId="3928F6D7"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73925F75"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51650509"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2B7F1C16"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6654E76"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3A3F3957" w14:textId="77777777" w:rsidTr="00F36536">
        <w:trPr>
          <w:trHeight w:val="625"/>
          <w:jc w:val="center"/>
        </w:trPr>
        <w:tc>
          <w:tcPr>
            <w:tcW w:w="358" w:type="pct"/>
            <w:shd w:val="clear" w:color="auto" w:fill="auto"/>
          </w:tcPr>
          <w:p w14:paraId="3D567108"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175</w:t>
            </w:r>
          </w:p>
        </w:tc>
        <w:tc>
          <w:tcPr>
            <w:tcW w:w="958" w:type="pct"/>
            <w:shd w:val="clear" w:color="auto" w:fill="auto"/>
          </w:tcPr>
          <w:p w14:paraId="383B23A3"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ŁR-ORKA</w:t>
            </w:r>
          </w:p>
        </w:tc>
        <w:tc>
          <w:tcPr>
            <w:tcW w:w="910" w:type="pct"/>
            <w:shd w:val="clear" w:color="auto" w:fill="auto"/>
          </w:tcPr>
          <w:p w14:paraId="4FD2F4FD"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ŁR-ORKA</w:t>
            </w:r>
          </w:p>
        </w:tc>
        <w:tc>
          <w:tcPr>
            <w:tcW w:w="2062" w:type="pct"/>
            <w:shd w:val="clear" w:color="auto" w:fill="auto"/>
          </w:tcPr>
          <w:p w14:paraId="6B0D6067"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Głęboka orka</w:t>
            </w:r>
          </w:p>
        </w:tc>
        <w:tc>
          <w:tcPr>
            <w:tcW w:w="712" w:type="pct"/>
            <w:shd w:val="clear" w:color="auto" w:fill="auto"/>
          </w:tcPr>
          <w:p w14:paraId="7B384F18"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57994EE4" w14:textId="77777777" w:rsidTr="00F36536">
        <w:trPr>
          <w:trHeight w:val="625"/>
          <w:jc w:val="center"/>
        </w:trPr>
        <w:tc>
          <w:tcPr>
            <w:tcW w:w="358" w:type="pct"/>
            <w:shd w:val="clear" w:color="auto" w:fill="auto"/>
          </w:tcPr>
          <w:p w14:paraId="26878E8E"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176</w:t>
            </w:r>
          </w:p>
        </w:tc>
        <w:tc>
          <w:tcPr>
            <w:tcW w:w="958" w:type="pct"/>
            <w:shd w:val="clear" w:color="auto" w:fill="auto"/>
          </w:tcPr>
          <w:p w14:paraId="3974B028"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ŁR-PODOR</w:t>
            </w:r>
          </w:p>
        </w:tc>
        <w:tc>
          <w:tcPr>
            <w:tcW w:w="910" w:type="pct"/>
            <w:shd w:val="clear" w:color="auto" w:fill="auto"/>
          </w:tcPr>
          <w:p w14:paraId="4C96CED0"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ŁR-PODOR</w:t>
            </w:r>
          </w:p>
        </w:tc>
        <w:tc>
          <w:tcPr>
            <w:tcW w:w="2062" w:type="pct"/>
            <w:shd w:val="clear" w:color="auto" w:fill="auto"/>
          </w:tcPr>
          <w:p w14:paraId="5088EB10"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Podorywka</w:t>
            </w:r>
          </w:p>
        </w:tc>
        <w:tc>
          <w:tcPr>
            <w:tcW w:w="712" w:type="pct"/>
            <w:shd w:val="clear" w:color="auto" w:fill="auto"/>
          </w:tcPr>
          <w:p w14:paraId="2FAE9510"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30E243F3" w14:textId="77777777" w:rsidTr="00F36536">
        <w:trPr>
          <w:trHeight w:val="625"/>
          <w:jc w:val="center"/>
        </w:trPr>
        <w:tc>
          <w:tcPr>
            <w:tcW w:w="358" w:type="pct"/>
            <w:shd w:val="clear" w:color="auto" w:fill="auto"/>
          </w:tcPr>
          <w:p w14:paraId="2F7476FE"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177</w:t>
            </w:r>
          </w:p>
        </w:tc>
        <w:tc>
          <w:tcPr>
            <w:tcW w:w="958" w:type="pct"/>
            <w:shd w:val="clear" w:color="auto" w:fill="auto"/>
          </w:tcPr>
          <w:p w14:paraId="2205B2E9"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ŁR-AGRE</w:t>
            </w:r>
          </w:p>
        </w:tc>
        <w:tc>
          <w:tcPr>
            <w:tcW w:w="910" w:type="pct"/>
            <w:shd w:val="clear" w:color="auto" w:fill="auto"/>
          </w:tcPr>
          <w:p w14:paraId="4FAD56CE"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ŁR-AGRE</w:t>
            </w:r>
          </w:p>
        </w:tc>
        <w:tc>
          <w:tcPr>
            <w:tcW w:w="2062" w:type="pct"/>
            <w:shd w:val="clear" w:color="auto" w:fill="auto"/>
          </w:tcPr>
          <w:p w14:paraId="47E80596"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Agregatowanie</w:t>
            </w:r>
          </w:p>
        </w:tc>
        <w:tc>
          <w:tcPr>
            <w:tcW w:w="712" w:type="pct"/>
            <w:shd w:val="clear" w:color="auto" w:fill="auto"/>
          </w:tcPr>
          <w:p w14:paraId="2B2B22C9"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0B032167" w14:textId="77777777" w:rsidTr="00F36536">
        <w:trPr>
          <w:trHeight w:val="625"/>
          <w:jc w:val="center"/>
        </w:trPr>
        <w:tc>
          <w:tcPr>
            <w:tcW w:w="358" w:type="pct"/>
            <w:shd w:val="clear" w:color="auto" w:fill="auto"/>
          </w:tcPr>
          <w:p w14:paraId="73558D54"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178</w:t>
            </w:r>
          </w:p>
        </w:tc>
        <w:tc>
          <w:tcPr>
            <w:tcW w:w="958" w:type="pct"/>
            <w:shd w:val="clear" w:color="auto" w:fill="auto"/>
          </w:tcPr>
          <w:p w14:paraId="341BB75E"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ŁR-KULT</w:t>
            </w:r>
          </w:p>
        </w:tc>
        <w:tc>
          <w:tcPr>
            <w:tcW w:w="910" w:type="pct"/>
            <w:shd w:val="clear" w:color="auto" w:fill="auto"/>
          </w:tcPr>
          <w:p w14:paraId="265661B3"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ŁR-KULT</w:t>
            </w:r>
          </w:p>
        </w:tc>
        <w:tc>
          <w:tcPr>
            <w:tcW w:w="2062" w:type="pct"/>
            <w:shd w:val="clear" w:color="auto" w:fill="auto"/>
          </w:tcPr>
          <w:p w14:paraId="5AEECD9E"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Kultywatorowanie</w:t>
            </w:r>
          </w:p>
        </w:tc>
        <w:tc>
          <w:tcPr>
            <w:tcW w:w="712" w:type="pct"/>
            <w:shd w:val="clear" w:color="auto" w:fill="auto"/>
          </w:tcPr>
          <w:p w14:paraId="16530C14"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02FEBF44" w14:textId="77777777" w:rsidTr="00F36536">
        <w:trPr>
          <w:trHeight w:val="625"/>
          <w:jc w:val="center"/>
        </w:trPr>
        <w:tc>
          <w:tcPr>
            <w:tcW w:w="358" w:type="pct"/>
            <w:shd w:val="clear" w:color="auto" w:fill="auto"/>
          </w:tcPr>
          <w:p w14:paraId="1225207F"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179</w:t>
            </w:r>
          </w:p>
        </w:tc>
        <w:tc>
          <w:tcPr>
            <w:tcW w:w="958" w:type="pct"/>
            <w:shd w:val="clear" w:color="auto" w:fill="auto"/>
          </w:tcPr>
          <w:p w14:paraId="355C64D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ŁR-BRON</w:t>
            </w:r>
          </w:p>
        </w:tc>
        <w:tc>
          <w:tcPr>
            <w:tcW w:w="910" w:type="pct"/>
            <w:shd w:val="clear" w:color="auto" w:fill="auto"/>
          </w:tcPr>
          <w:p w14:paraId="3494F7CD"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ŁR-BRON</w:t>
            </w:r>
          </w:p>
        </w:tc>
        <w:tc>
          <w:tcPr>
            <w:tcW w:w="2062" w:type="pct"/>
            <w:shd w:val="clear" w:color="auto" w:fill="auto"/>
          </w:tcPr>
          <w:p w14:paraId="51F344B2"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Bronowanie</w:t>
            </w:r>
          </w:p>
        </w:tc>
        <w:tc>
          <w:tcPr>
            <w:tcW w:w="712" w:type="pct"/>
            <w:shd w:val="clear" w:color="auto" w:fill="auto"/>
          </w:tcPr>
          <w:p w14:paraId="7C9F369A"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68CD642E" w14:textId="77777777" w:rsidTr="00F36536">
        <w:trPr>
          <w:trHeight w:val="625"/>
          <w:jc w:val="center"/>
        </w:trPr>
        <w:tc>
          <w:tcPr>
            <w:tcW w:w="358" w:type="pct"/>
            <w:shd w:val="clear" w:color="auto" w:fill="auto"/>
          </w:tcPr>
          <w:p w14:paraId="01FC3700"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180</w:t>
            </w:r>
          </w:p>
        </w:tc>
        <w:tc>
          <w:tcPr>
            <w:tcW w:w="958" w:type="pct"/>
            <w:shd w:val="clear" w:color="auto" w:fill="auto"/>
          </w:tcPr>
          <w:p w14:paraId="43D69D52"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ŁR-TAL</w:t>
            </w:r>
          </w:p>
        </w:tc>
        <w:tc>
          <w:tcPr>
            <w:tcW w:w="910" w:type="pct"/>
            <w:shd w:val="clear" w:color="auto" w:fill="auto"/>
          </w:tcPr>
          <w:p w14:paraId="1B5E249C"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ŁR-TAL</w:t>
            </w:r>
          </w:p>
        </w:tc>
        <w:tc>
          <w:tcPr>
            <w:tcW w:w="2062" w:type="pct"/>
            <w:shd w:val="clear" w:color="auto" w:fill="auto"/>
          </w:tcPr>
          <w:p w14:paraId="05AF2DFF"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Talerzowanie</w:t>
            </w:r>
          </w:p>
        </w:tc>
        <w:tc>
          <w:tcPr>
            <w:tcW w:w="712" w:type="pct"/>
            <w:shd w:val="clear" w:color="auto" w:fill="auto"/>
          </w:tcPr>
          <w:p w14:paraId="2C844164"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4697188E" w14:textId="77777777" w:rsidTr="00F36536">
        <w:trPr>
          <w:trHeight w:val="625"/>
          <w:jc w:val="center"/>
        </w:trPr>
        <w:tc>
          <w:tcPr>
            <w:tcW w:w="358" w:type="pct"/>
            <w:shd w:val="clear" w:color="auto" w:fill="auto"/>
          </w:tcPr>
          <w:p w14:paraId="2A892429"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181</w:t>
            </w:r>
          </w:p>
        </w:tc>
        <w:tc>
          <w:tcPr>
            <w:tcW w:w="958" w:type="pct"/>
            <w:shd w:val="clear" w:color="auto" w:fill="auto"/>
          </w:tcPr>
          <w:p w14:paraId="6A3CFE80"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ŁR-REDL</w:t>
            </w:r>
          </w:p>
        </w:tc>
        <w:tc>
          <w:tcPr>
            <w:tcW w:w="910" w:type="pct"/>
            <w:shd w:val="clear" w:color="auto" w:fill="auto"/>
          </w:tcPr>
          <w:p w14:paraId="40FC6AE3"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ŁR-REDL</w:t>
            </w:r>
          </w:p>
        </w:tc>
        <w:tc>
          <w:tcPr>
            <w:tcW w:w="2062" w:type="pct"/>
            <w:shd w:val="clear" w:color="auto" w:fill="auto"/>
          </w:tcPr>
          <w:p w14:paraId="2E9D6001"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Redlenie</w:t>
            </w:r>
          </w:p>
        </w:tc>
        <w:tc>
          <w:tcPr>
            <w:tcW w:w="712" w:type="pct"/>
            <w:shd w:val="clear" w:color="auto" w:fill="auto"/>
          </w:tcPr>
          <w:p w14:paraId="6678E286"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13F08E4A" w14:textId="77777777" w:rsidTr="00F36536">
        <w:trPr>
          <w:trHeight w:val="625"/>
          <w:jc w:val="center"/>
        </w:trPr>
        <w:tc>
          <w:tcPr>
            <w:tcW w:w="358" w:type="pct"/>
            <w:shd w:val="clear" w:color="auto" w:fill="auto"/>
          </w:tcPr>
          <w:p w14:paraId="2D95CC50"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182</w:t>
            </w:r>
          </w:p>
        </w:tc>
        <w:tc>
          <w:tcPr>
            <w:tcW w:w="958" w:type="pct"/>
            <w:shd w:val="clear" w:color="auto" w:fill="auto"/>
          </w:tcPr>
          <w:p w14:paraId="66CBF2E6"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ŁR-ROZDR</w:t>
            </w:r>
          </w:p>
        </w:tc>
        <w:tc>
          <w:tcPr>
            <w:tcW w:w="910" w:type="pct"/>
            <w:shd w:val="clear" w:color="auto" w:fill="auto"/>
          </w:tcPr>
          <w:p w14:paraId="39325997"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ŁR-ROZDR</w:t>
            </w:r>
          </w:p>
        </w:tc>
        <w:tc>
          <w:tcPr>
            <w:tcW w:w="2062" w:type="pct"/>
            <w:shd w:val="clear" w:color="auto" w:fill="auto"/>
          </w:tcPr>
          <w:p w14:paraId="5BA3CF3E"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Rozdrabnianie pozostałości pozrębowych z wymieszaniem ich z wierzchnią warstwą gleby na poletkach nowo zakładanych</w:t>
            </w:r>
          </w:p>
        </w:tc>
        <w:tc>
          <w:tcPr>
            <w:tcW w:w="712" w:type="pct"/>
            <w:shd w:val="clear" w:color="auto" w:fill="auto"/>
          </w:tcPr>
          <w:p w14:paraId="3652721D"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78033094" w14:textId="77777777" w:rsidTr="00F36536">
        <w:trPr>
          <w:trHeight w:val="625"/>
          <w:jc w:val="center"/>
        </w:trPr>
        <w:tc>
          <w:tcPr>
            <w:tcW w:w="358" w:type="pct"/>
            <w:shd w:val="clear" w:color="auto" w:fill="auto"/>
          </w:tcPr>
          <w:p w14:paraId="0E8F78DD"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183</w:t>
            </w:r>
          </w:p>
        </w:tc>
        <w:tc>
          <w:tcPr>
            <w:tcW w:w="958" w:type="pct"/>
            <w:shd w:val="clear" w:color="auto" w:fill="auto"/>
          </w:tcPr>
          <w:p w14:paraId="311C70CE"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ŁR-WAŁOW</w:t>
            </w:r>
          </w:p>
        </w:tc>
        <w:tc>
          <w:tcPr>
            <w:tcW w:w="910" w:type="pct"/>
            <w:shd w:val="clear" w:color="auto" w:fill="auto"/>
          </w:tcPr>
          <w:p w14:paraId="2B20635B"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ŁR-WAŁOW</w:t>
            </w:r>
          </w:p>
        </w:tc>
        <w:tc>
          <w:tcPr>
            <w:tcW w:w="2062" w:type="pct"/>
            <w:shd w:val="clear" w:color="auto" w:fill="auto"/>
          </w:tcPr>
          <w:p w14:paraId="14906FB4"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Wałowanie</w:t>
            </w:r>
          </w:p>
        </w:tc>
        <w:tc>
          <w:tcPr>
            <w:tcW w:w="712" w:type="pct"/>
            <w:shd w:val="clear" w:color="auto" w:fill="auto"/>
          </w:tcPr>
          <w:p w14:paraId="041A1779"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0F517366" w14:textId="77777777" w:rsidTr="00F36536">
        <w:trPr>
          <w:trHeight w:val="625"/>
          <w:jc w:val="center"/>
        </w:trPr>
        <w:tc>
          <w:tcPr>
            <w:tcW w:w="358" w:type="pct"/>
            <w:shd w:val="clear" w:color="auto" w:fill="auto"/>
          </w:tcPr>
          <w:p w14:paraId="2D6BA3BD"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184</w:t>
            </w:r>
          </w:p>
        </w:tc>
        <w:tc>
          <w:tcPr>
            <w:tcW w:w="958" w:type="pct"/>
            <w:shd w:val="clear" w:color="auto" w:fill="auto"/>
          </w:tcPr>
          <w:p w14:paraId="15755ACF"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ŁR-PORZPO</w:t>
            </w:r>
          </w:p>
        </w:tc>
        <w:tc>
          <w:tcPr>
            <w:tcW w:w="910" w:type="pct"/>
            <w:shd w:val="clear" w:color="auto" w:fill="auto"/>
          </w:tcPr>
          <w:p w14:paraId="5229862C"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ŁR-PORZPO</w:t>
            </w:r>
          </w:p>
        </w:tc>
        <w:tc>
          <w:tcPr>
            <w:tcW w:w="2062" w:type="pct"/>
            <w:shd w:val="clear" w:color="auto" w:fill="auto"/>
          </w:tcPr>
          <w:p w14:paraId="1E0D310F"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Porządkowanie pól przez rozdrabnianie pozostałości po uprawach, w celu przygotowania do dalszego użytkowania</w:t>
            </w:r>
          </w:p>
        </w:tc>
        <w:tc>
          <w:tcPr>
            <w:tcW w:w="712" w:type="pct"/>
            <w:shd w:val="clear" w:color="auto" w:fill="auto"/>
          </w:tcPr>
          <w:p w14:paraId="7B1FD593"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800725" w:rsidRPr="00B924FF" w14:paraId="305D9409" w14:textId="77777777" w:rsidTr="00F36536">
        <w:trPr>
          <w:trHeight w:val="625"/>
          <w:jc w:val="center"/>
        </w:trPr>
        <w:tc>
          <w:tcPr>
            <w:tcW w:w="358" w:type="pct"/>
            <w:shd w:val="clear" w:color="auto" w:fill="auto"/>
          </w:tcPr>
          <w:p w14:paraId="42C4C16F"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185</w:t>
            </w:r>
          </w:p>
        </w:tc>
        <w:tc>
          <w:tcPr>
            <w:tcW w:w="958" w:type="pct"/>
            <w:shd w:val="clear" w:color="auto" w:fill="auto"/>
          </w:tcPr>
          <w:p w14:paraId="113D8DB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ŁR-KARCZ</w:t>
            </w:r>
          </w:p>
        </w:tc>
        <w:tc>
          <w:tcPr>
            <w:tcW w:w="910" w:type="pct"/>
            <w:shd w:val="clear" w:color="auto" w:fill="auto"/>
          </w:tcPr>
          <w:p w14:paraId="0171E5B8"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ŁR-KARCZ</w:t>
            </w:r>
          </w:p>
        </w:tc>
        <w:tc>
          <w:tcPr>
            <w:tcW w:w="2062" w:type="pct"/>
            <w:shd w:val="clear" w:color="auto" w:fill="auto"/>
          </w:tcPr>
          <w:p w14:paraId="09868795"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Karczowanie pniaków na gruntach przeznaczonych pod uprawę</w:t>
            </w:r>
          </w:p>
        </w:tc>
        <w:tc>
          <w:tcPr>
            <w:tcW w:w="712" w:type="pct"/>
            <w:shd w:val="clear" w:color="auto" w:fill="auto"/>
          </w:tcPr>
          <w:p w14:paraId="090C1A67"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bl>
    <w:p w14:paraId="1104D85B" w14:textId="77777777" w:rsidR="00800725" w:rsidRPr="00B924FF" w:rsidRDefault="00800725" w:rsidP="00800725">
      <w:pPr>
        <w:rPr>
          <w:rFonts w:ascii="Cambria" w:hAnsi="Cambria"/>
          <w:color w:val="000000" w:themeColor="text1"/>
          <w:sz w:val="22"/>
          <w:szCs w:val="22"/>
        </w:rPr>
      </w:pPr>
    </w:p>
    <w:p w14:paraId="01ECC3F0" w14:textId="77777777" w:rsidR="00800725" w:rsidRPr="00B924FF" w:rsidRDefault="00800725" w:rsidP="00800725">
      <w:pPr>
        <w:widowControl w:val="0"/>
        <w:spacing w:before="120" w:after="120"/>
        <w:jc w:val="both"/>
        <w:rPr>
          <w:rFonts w:ascii="Cambria" w:eastAsia="Calibri" w:hAnsi="Cambria" w:cs="Arial"/>
          <w:b/>
          <w:bCs/>
          <w:color w:val="000000" w:themeColor="text1"/>
          <w:sz w:val="22"/>
          <w:szCs w:val="22"/>
        </w:rPr>
      </w:pPr>
    </w:p>
    <w:p w14:paraId="732571BD" w14:textId="77777777" w:rsidR="00800725" w:rsidRPr="00B924FF" w:rsidRDefault="00800725" w:rsidP="00800725">
      <w:pPr>
        <w:suppressAutoHyphens w:val="0"/>
        <w:spacing w:after="120" w:line="276" w:lineRule="auto"/>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br w:type="page"/>
      </w:r>
      <w:r w:rsidRPr="00B924FF">
        <w:rPr>
          <w:rFonts w:ascii="Cambria" w:eastAsia="Calibri" w:hAnsi="Cambria" w:cs="Arial"/>
          <w:b/>
          <w:bCs/>
          <w:color w:val="000000" w:themeColor="text1"/>
          <w:sz w:val="22"/>
          <w:szCs w:val="22"/>
        </w:rPr>
        <w:lastRenderedPageBreak/>
        <w:t>Standard technologii prac obejmuje:</w:t>
      </w:r>
    </w:p>
    <w:p w14:paraId="7E8953E9" w14:textId="77777777" w:rsidR="00800725" w:rsidRPr="00B924FF" w:rsidRDefault="00800725" w:rsidP="00946038">
      <w:pPr>
        <w:pStyle w:val="Akapitzlist"/>
        <w:numPr>
          <w:ilvl w:val="0"/>
          <w:numId w:val="347"/>
        </w:numPr>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przygotowanie do pracy oraz regulację potrzebnych maszyn i urządzeń, </w:t>
      </w:r>
    </w:p>
    <w:p w14:paraId="75650EB2" w14:textId="77777777" w:rsidR="00800725" w:rsidRPr="00B924FF" w:rsidRDefault="00800725" w:rsidP="00946038">
      <w:pPr>
        <w:pStyle w:val="Akapitzlist"/>
        <w:numPr>
          <w:ilvl w:val="0"/>
          <w:numId w:val="347"/>
        </w:numPr>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dojazd na wskazaną w zleceniu pozycję oraz powrót, </w:t>
      </w:r>
    </w:p>
    <w:p w14:paraId="40F1C903" w14:textId="77777777" w:rsidR="00800725" w:rsidRPr="00B924FF" w:rsidRDefault="00800725" w:rsidP="00946038">
      <w:pPr>
        <w:pStyle w:val="Akapitzlist"/>
        <w:numPr>
          <w:ilvl w:val="0"/>
          <w:numId w:val="347"/>
        </w:numPr>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wykonanie zabiegu – całość przy użyciu środków i sił będących w dyspozycji Wykonawcy.</w:t>
      </w:r>
    </w:p>
    <w:p w14:paraId="16B945CB" w14:textId="77777777" w:rsidR="00800725" w:rsidRPr="00B924FF" w:rsidRDefault="00800725" w:rsidP="00800725">
      <w:pPr>
        <w:spacing w:before="120" w:after="120"/>
        <w:jc w:val="both"/>
        <w:rPr>
          <w:rFonts w:ascii="Cambria" w:eastAsia="Calibri" w:hAnsi="Cambria" w:cs="Arial"/>
          <w:b/>
          <w:bCs/>
          <w:color w:val="000000" w:themeColor="text1"/>
          <w:sz w:val="22"/>
          <w:szCs w:val="22"/>
        </w:rPr>
      </w:pPr>
      <w:r w:rsidRPr="00B924FF">
        <w:rPr>
          <w:rFonts w:ascii="Cambria" w:eastAsia="Calibri" w:hAnsi="Cambria" w:cs="Arial"/>
          <w:b/>
          <w:bCs/>
          <w:color w:val="000000" w:themeColor="text1"/>
          <w:sz w:val="22"/>
          <w:szCs w:val="22"/>
        </w:rPr>
        <w:t>Uwagi:</w:t>
      </w:r>
    </w:p>
    <w:p w14:paraId="5CB73E15"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głęboką orkę należy wykonać przy użyciu pługa rolniczego na głębokość 20 – 35 cm,</w:t>
      </w:r>
    </w:p>
    <w:p w14:paraId="7CD59473"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podorywkę należy wykonać przy użyciu pługa rolniczego na głębokość 5-10 cm,</w:t>
      </w:r>
    </w:p>
    <w:p w14:paraId="28AD0467"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agregatowanie należy wykonać przy użyciu agregatu uprawowego gwarantującego spulchnienie na głębokość 7 – 12 cm i wyrównanie wierzchniej warstwy gleby z wałem doprawiającym,</w:t>
      </w:r>
    </w:p>
    <w:p w14:paraId="108EAA61"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kultywatorowanie należy wykonać przy użyciu kultywatora rolniczego poprzez spulchnienie gleby na głębokość 7 – 12 cm,</w:t>
      </w:r>
    </w:p>
    <w:p w14:paraId="4C2AFF3D"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bronowanie należy wykonać z użyciem brony zębatej w celu rozbicia grud ziemi, wyrównania powierzchni, spulchnienia gleby na głębokość 2 – 7 cm,</w:t>
      </w:r>
    </w:p>
    <w:p w14:paraId="288EA340"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talerzowanie należy przeprowadzić z zastosowaniem brony talerzowej w sposób polegający na przecięciu i odwróceniu wierzchniej warstwy gleby na głębokość 7 – 12 cm,</w:t>
      </w:r>
    </w:p>
    <w:p w14:paraId="03198ACC"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radlenie należy wykonać z użyciem radła ciągnikowego o odpowiednim rozstawie,</w:t>
      </w:r>
    </w:p>
    <w:p w14:paraId="05EE5E99"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4AFC6B0"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wałowanie należy wykonać z użyciem wału, w celu dociśnięcia darni do podłoża oraz zwiększania podsiąku wody,</w:t>
      </w:r>
    </w:p>
    <w:p w14:paraId="066613C4"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1510F586" w14:textId="77777777" w:rsidR="00800725" w:rsidRPr="00B924FF" w:rsidRDefault="00800725" w:rsidP="00946038">
      <w:pPr>
        <w:pStyle w:val="Akapitzlist"/>
        <w:numPr>
          <w:ilvl w:val="0"/>
          <w:numId w:val="348"/>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karczowanie pni polega na mechanicznym usunięciu pni z pól uprawnych w celu umożliwienia prowadzenia prac związanych z uprawą roli.</w:t>
      </w:r>
    </w:p>
    <w:p w14:paraId="46A7D10F"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2F0C1790" w14:textId="77777777" w:rsidR="00800725" w:rsidRPr="00B924FF" w:rsidRDefault="00800725" w:rsidP="00946038">
      <w:pPr>
        <w:pStyle w:val="Akapitzlist"/>
        <w:numPr>
          <w:ilvl w:val="0"/>
          <w:numId w:val="349"/>
        </w:numPr>
        <w:spacing w:before="120" w:after="120"/>
        <w:jc w:val="both"/>
        <w:rPr>
          <w:rFonts w:ascii="Cambria" w:eastAsia="Calibri" w:hAnsi="Cambria" w:cs="Arial"/>
          <w:i/>
          <w:iCs/>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7DF0A8B4" w14:textId="77777777" w:rsidR="00800725" w:rsidRPr="00B924FF" w:rsidRDefault="00800725" w:rsidP="0080072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 xml:space="preserve">(jedn. rozliczeniowa </w:t>
      </w:r>
      <w:r w:rsidRPr="00B924FF">
        <w:rPr>
          <w:rFonts w:ascii="Cambria" w:eastAsia="Calibri" w:hAnsi="Cambria" w:cs="Arial"/>
          <w:i/>
          <w:color w:val="000000" w:themeColor="text1"/>
          <w:sz w:val="22"/>
          <w:szCs w:val="22"/>
          <w:lang w:eastAsia="en-US"/>
        </w:rPr>
        <w:t>z dokładnością do dwóch miejsc po przecinku</w:t>
      </w:r>
      <w:r w:rsidRPr="00B924FF">
        <w:rPr>
          <w:rFonts w:ascii="Cambria" w:eastAsia="Calibri" w:hAnsi="Cambria" w:cs="Arial"/>
          <w:bCs/>
          <w:i/>
          <w:color w:val="000000" w:themeColor="text1"/>
          <w:sz w:val="22"/>
          <w:szCs w:val="22"/>
          <w:lang w:eastAsia="en-US"/>
        </w:rPr>
        <w:t>)</w:t>
      </w:r>
    </w:p>
    <w:p w14:paraId="148506D7" w14:textId="77777777" w:rsidR="00800725" w:rsidRPr="00B924FF" w:rsidRDefault="00800725" w:rsidP="00800725">
      <w:pPr>
        <w:suppressAutoHyphens w:val="0"/>
        <w:spacing w:after="200" w:line="276" w:lineRule="auto"/>
        <w:rPr>
          <w:rFonts w:ascii="Cambria" w:eastAsia="Calibri" w:hAnsi="Cambria"/>
          <w:color w:val="000000" w:themeColor="text1"/>
          <w:sz w:val="22"/>
          <w:szCs w:val="22"/>
          <w:lang w:eastAsia="en-US"/>
        </w:rPr>
      </w:pPr>
      <w:r w:rsidRPr="00B924FF">
        <w:rPr>
          <w:rFonts w:ascii="Cambria" w:eastAsia="Calibri" w:hAnsi="Cambria"/>
          <w:color w:val="000000" w:themeColor="text1"/>
          <w:sz w:val="22"/>
          <w:szCs w:val="22"/>
          <w:lang w:eastAsia="en-US"/>
        </w:rPr>
        <w:br w:type="page"/>
      </w:r>
    </w:p>
    <w:p w14:paraId="4E642CEA" w14:textId="77777777" w:rsidR="00800725" w:rsidRPr="00B924FF" w:rsidRDefault="00800725" w:rsidP="00800725">
      <w:pPr>
        <w:suppressAutoHyphens w:val="0"/>
        <w:spacing w:before="120" w:after="120"/>
        <w:rPr>
          <w:rFonts w:ascii="Cambria" w:eastAsia="Calibri" w:hAnsi="Cambria"/>
          <w:b/>
          <w:color w:val="000000" w:themeColor="text1"/>
          <w:sz w:val="22"/>
          <w:szCs w:val="22"/>
          <w:lang w:eastAsia="en-US"/>
        </w:rPr>
      </w:pPr>
      <w:r w:rsidRPr="00B924FF">
        <w:rPr>
          <w:rFonts w:ascii="Cambria" w:eastAsia="Calibri" w:hAnsi="Cambria" w:cs="Arial"/>
          <w:b/>
          <w:color w:val="000000" w:themeColor="text1"/>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2B4AD99D" w14:textId="77777777" w:rsidTr="00F36536">
        <w:trPr>
          <w:trHeight w:val="161"/>
          <w:jc w:val="center"/>
        </w:trPr>
        <w:tc>
          <w:tcPr>
            <w:tcW w:w="358" w:type="pct"/>
            <w:shd w:val="clear" w:color="auto" w:fill="auto"/>
          </w:tcPr>
          <w:p w14:paraId="741BD96F"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6B715BA7"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6D5F7E5"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0994117E"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106FC7A6"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2E9D664A" w14:textId="77777777" w:rsidTr="00F36536">
        <w:trPr>
          <w:trHeight w:val="625"/>
          <w:jc w:val="center"/>
        </w:trPr>
        <w:tc>
          <w:tcPr>
            <w:tcW w:w="358" w:type="pct"/>
            <w:shd w:val="clear" w:color="auto" w:fill="auto"/>
          </w:tcPr>
          <w:p w14:paraId="718B1940"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186</w:t>
            </w:r>
          </w:p>
        </w:tc>
        <w:tc>
          <w:tcPr>
            <w:tcW w:w="958" w:type="pct"/>
            <w:shd w:val="clear" w:color="auto" w:fill="auto"/>
          </w:tcPr>
          <w:p w14:paraId="0054957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ŁR-NAWM</w:t>
            </w:r>
          </w:p>
        </w:tc>
        <w:tc>
          <w:tcPr>
            <w:tcW w:w="910" w:type="pct"/>
            <w:shd w:val="clear" w:color="auto" w:fill="auto"/>
          </w:tcPr>
          <w:p w14:paraId="47F6378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ŁR-NAWM</w:t>
            </w:r>
          </w:p>
        </w:tc>
        <w:tc>
          <w:tcPr>
            <w:tcW w:w="2062" w:type="pct"/>
            <w:shd w:val="clear" w:color="auto" w:fill="auto"/>
          </w:tcPr>
          <w:p w14:paraId="4BBC9B85"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 xml:space="preserve">Wysiew nawozów sztucznych </w:t>
            </w:r>
          </w:p>
        </w:tc>
        <w:tc>
          <w:tcPr>
            <w:tcW w:w="712" w:type="pct"/>
            <w:shd w:val="clear" w:color="auto" w:fill="auto"/>
          </w:tcPr>
          <w:p w14:paraId="1DA71A01"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791E16C3" w14:textId="77777777" w:rsidTr="00F36536">
        <w:trPr>
          <w:trHeight w:val="625"/>
          <w:jc w:val="center"/>
        </w:trPr>
        <w:tc>
          <w:tcPr>
            <w:tcW w:w="358" w:type="pct"/>
            <w:shd w:val="clear" w:color="auto" w:fill="auto"/>
          </w:tcPr>
          <w:p w14:paraId="6769FB20"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187</w:t>
            </w:r>
          </w:p>
        </w:tc>
        <w:tc>
          <w:tcPr>
            <w:tcW w:w="958" w:type="pct"/>
            <w:shd w:val="clear" w:color="auto" w:fill="auto"/>
          </w:tcPr>
          <w:p w14:paraId="67D3D716"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ŁR-WAPN</w:t>
            </w:r>
          </w:p>
        </w:tc>
        <w:tc>
          <w:tcPr>
            <w:tcW w:w="910" w:type="pct"/>
            <w:shd w:val="clear" w:color="auto" w:fill="auto"/>
          </w:tcPr>
          <w:p w14:paraId="44EF4660"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ŁR-WAPN</w:t>
            </w:r>
          </w:p>
        </w:tc>
        <w:tc>
          <w:tcPr>
            <w:tcW w:w="2062" w:type="pct"/>
            <w:shd w:val="clear" w:color="auto" w:fill="auto"/>
          </w:tcPr>
          <w:p w14:paraId="2A6BB37B"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Wapnowanie</w:t>
            </w:r>
          </w:p>
        </w:tc>
        <w:tc>
          <w:tcPr>
            <w:tcW w:w="712" w:type="pct"/>
            <w:shd w:val="clear" w:color="auto" w:fill="auto"/>
          </w:tcPr>
          <w:p w14:paraId="00D15106"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78CEC9D5" w14:textId="77777777" w:rsidTr="00F36536">
        <w:trPr>
          <w:trHeight w:val="625"/>
          <w:jc w:val="center"/>
        </w:trPr>
        <w:tc>
          <w:tcPr>
            <w:tcW w:w="358" w:type="pct"/>
            <w:shd w:val="clear" w:color="auto" w:fill="auto"/>
          </w:tcPr>
          <w:p w14:paraId="125C30E7"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188</w:t>
            </w:r>
          </w:p>
        </w:tc>
        <w:tc>
          <w:tcPr>
            <w:tcW w:w="958" w:type="pct"/>
            <w:shd w:val="clear" w:color="auto" w:fill="auto"/>
          </w:tcPr>
          <w:p w14:paraId="75CCC8E2"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ŁR-NAWO</w:t>
            </w:r>
          </w:p>
        </w:tc>
        <w:tc>
          <w:tcPr>
            <w:tcW w:w="910" w:type="pct"/>
            <w:shd w:val="clear" w:color="auto" w:fill="auto"/>
          </w:tcPr>
          <w:p w14:paraId="4C43846E"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ŁR-NAWO</w:t>
            </w:r>
          </w:p>
        </w:tc>
        <w:tc>
          <w:tcPr>
            <w:tcW w:w="2062" w:type="pct"/>
            <w:shd w:val="clear" w:color="auto" w:fill="auto"/>
          </w:tcPr>
          <w:p w14:paraId="553C5364"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Nawożenie organiczne</w:t>
            </w:r>
          </w:p>
        </w:tc>
        <w:tc>
          <w:tcPr>
            <w:tcW w:w="712" w:type="pct"/>
            <w:shd w:val="clear" w:color="auto" w:fill="auto"/>
          </w:tcPr>
          <w:p w14:paraId="0657FE98"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bl>
    <w:p w14:paraId="3021EE8F"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20C9B94B" w14:textId="77777777" w:rsidR="00800725" w:rsidRPr="00B924FF" w:rsidRDefault="00800725" w:rsidP="00946038">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przygotowanie do pracy oraz regulację potrzebnych maszyn i urządzeń, </w:t>
      </w:r>
    </w:p>
    <w:p w14:paraId="75D647D0" w14:textId="77777777" w:rsidR="00800725" w:rsidRPr="00B924FF" w:rsidRDefault="00800725" w:rsidP="00946038">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dojazd na wskazaną w zleceniu pozycję oraz powrót, </w:t>
      </w:r>
    </w:p>
    <w:p w14:paraId="388DE109" w14:textId="77777777" w:rsidR="00800725" w:rsidRPr="00B924FF" w:rsidRDefault="00800725" w:rsidP="00946038">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odbiór materiałów nawozowych z magazynów lub innych miejsc składowania na terenie Nadleśnictwa wraz z załadunkiem, przewozem i przeładunkiem, </w:t>
      </w:r>
    </w:p>
    <w:p w14:paraId="35FEF475" w14:textId="77777777" w:rsidR="00800725" w:rsidRPr="00B924FF" w:rsidRDefault="00800725" w:rsidP="00946038">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rozsiew lub rozrzucenie nawozu, </w:t>
      </w:r>
    </w:p>
    <w:p w14:paraId="10F4EC59" w14:textId="77777777" w:rsidR="00800725" w:rsidRPr="00B924FF" w:rsidRDefault="00800725" w:rsidP="00946038">
      <w:pPr>
        <w:pStyle w:val="Akapitzlist"/>
        <w:numPr>
          <w:ilvl w:val="0"/>
          <w:numId w:val="350"/>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zebranie i zwiezienie  do wskazanego magazynu opakowań po nawozach – całość przy użyciu środków i sił będących w dyspozycji Wykonawcy.</w:t>
      </w:r>
    </w:p>
    <w:p w14:paraId="1F1BBC85" w14:textId="77777777" w:rsidR="00800725" w:rsidRPr="00B924FF" w:rsidRDefault="00800725" w:rsidP="00800725">
      <w:pPr>
        <w:spacing w:before="120" w:after="120"/>
        <w:jc w:val="both"/>
        <w:rPr>
          <w:rFonts w:ascii="Cambria" w:eastAsia="Calibri" w:hAnsi="Cambria" w:cs="Arial"/>
          <w:b/>
          <w:bCs/>
          <w:color w:val="000000" w:themeColor="text1"/>
          <w:sz w:val="22"/>
          <w:szCs w:val="22"/>
        </w:rPr>
      </w:pPr>
      <w:r w:rsidRPr="00B924FF">
        <w:rPr>
          <w:rFonts w:ascii="Cambria" w:eastAsia="Calibri" w:hAnsi="Cambria" w:cs="Arial"/>
          <w:b/>
          <w:bCs/>
          <w:color w:val="000000" w:themeColor="text1"/>
          <w:sz w:val="22"/>
          <w:szCs w:val="22"/>
        </w:rPr>
        <w:t>Uwagi:</w:t>
      </w:r>
    </w:p>
    <w:p w14:paraId="061BF7E9" w14:textId="77777777" w:rsidR="00800725" w:rsidRPr="00B924FF" w:rsidRDefault="00800725" w:rsidP="00946038">
      <w:pPr>
        <w:pStyle w:val="Akapitzlist"/>
        <w:numPr>
          <w:ilvl w:val="0"/>
          <w:numId w:val="351"/>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wysiew nawozów mineralnych należy wykonać przy użyciu rolniczego rozsiewacza gwarantującego równomierne rozłożenie  nawozu w dawce maks. do 500 kg/ha,</w:t>
      </w:r>
    </w:p>
    <w:p w14:paraId="7A0264F5" w14:textId="77777777" w:rsidR="00800725" w:rsidRPr="00B924FF" w:rsidRDefault="00800725" w:rsidP="00946038">
      <w:pPr>
        <w:pStyle w:val="Akapitzlist"/>
        <w:numPr>
          <w:ilvl w:val="0"/>
          <w:numId w:val="351"/>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wapnowanie należy wykonać z użyciem rozsiewacza gwarantującego równomierne rozłożenie wapna w dawce 3-4 ton/ha; maksymalny dojazd rozsiewacza z miejsca składowania wapna do wapnowanego pola nie przekroczy 5 km,</w:t>
      </w:r>
    </w:p>
    <w:p w14:paraId="48E7F780" w14:textId="77777777" w:rsidR="00800725" w:rsidRPr="00B924FF" w:rsidRDefault="00800725" w:rsidP="00946038">
      <w:pPr>
        <w:pStyle w:val="Akapitzlist"/>
        <w:numPr>
          <w:ilvl w:val="0"/>
          <w:numId w:val="351"/>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060EC3F1" w14:textId="77777777" w:rsidR="00800725" w:rsidRPr="00B924FF" w:rsidRDefault="00800725" w:rsidP="00946038">
      <w:pPr>
        <w:pStyle w:val="Akapitzlist"/>
        <w:numPr>
          <w:ilvl w:val="0"/>
          <w:numId w:val="351"/>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materiały zapewni Zamawiający/Wykonawca.</w:t>
      </w:r>
    </w:p>
    <w:p w14:paraId="7F7FB13D"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60BF764E" w14:textId="77777777" w:rsidR="00800725" w:rsidRPr="00B924FF" w:rsidRDefault="00800725" w:rsidP="00946038">
      <w:pPr>
        <w:pStyle w:val="Akapitzlist"/>
        <w:numPr>
          <w:ilvl w:val="0"/>
          <w:numId w:val="352"/>
        </w:numPr>
        <w:spacing w:before="120" w:after="120"/>
        <w:jc w:val="both"/>
        <w:rPr>
          <w:rFonts w:ascii="Cambria" w:eastAsia="Calibri" w:hAnsi="Cambria" w:cs="Arial"/>
          <w:i/>
          <w:iCs/>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C2A85FF" w14:textId="77777777" w:rsidR="00800725" w:rsidRPr="00B924FF" w:rsidRDefault="00800725" w:rsidP="0080072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 xml:space="preserve">(jedn. rozliczeniowa </w:t>
      </w:r>
      <w:r w:rsidRPr="00B924FF">
        <w:rPr>
          <w:rFonts w:ascii="Cambria" w:eastAsia="Calibri" w:hAnsi="Cambria" w:cs="Arial"/>
          <w:i/>
          <w:color w:val="000000" w:themeColor="text1"/>
          <w:sz w:val="22"/>
          <w:szCs w:val="22"/>
          <w:lang w:eastAsia="en-US"/>
        </w:rPr>
        <w:t>z dokładnością do dwóch miejsc po przecinku</w:t>
      </w:r>
      <w:r w:rsidRPr="00B924FF">
        <w:rPr>
          <w:rFonts w:ascii="Cambria" w:eastAsia="Calibri" w:hAnsi="Cambria" w:cs="Arial"/>
          <w:bCs/>
          <w:i/>
          <w:color w:val="000000" w:themeColor="text1"/>
          <w:sz w:val="22"/>
          <w:szCs w:val="22"/>
          <w:lang w:eastAsia="en-US"/>
        </w:rPr>
        <w:t>)</w:t>
      </w:r>
    </w:p>
    <w:p w14:paraId="7663648B" w14:textId="77777777" w:rsidR="00800725" w:rsidRPr="00B924FF" w:rsidRDefault="00800725" w:rsidP="00800725">
      <w:pPr>
        <w:suppressAutoHyphens w:val="0"/>
        <w:spacing w:after="200" w:line="276" w:lineRule="auto"/>
        <w:rPr>
          <w:rFonts w:ascii="Cambria" w:eastAsia="Calibri" w:hAnsi="Cambria"/>
          <w:color w:val="000000" w:themeColor="text1"/>
          <w:sz w:val="22"/>
          <w:szCs w:val="22"/>
          <w:lang w:eastAsia="en-US"/>
        </w:rPr>
      </w:pPr>
      <w:r w:rsidRPr="00B924FF">
        <w:rPr>
          <w:rFonts w:ascii="Cambria" w:eastAsia="Calibri" w:hAnsi="Cambria"/>
          <w:color w:val="000000" w:themeColor="text1"/>
          <w:sz w:val="22"/>
          <w:szCs w:val="22"/>
          <w:lang w:eastAsia="en-US"/>
        </w:rPr>
        <w:br w:type="page"/>
      </w:r>
      <w:r w:rsidRPr="00B924FF">
        <w:rPr>
          <w:rFonts w:ascii="Cambria" w:eastAsia="Calibri" w:hAnsi="Cambria" w:cs="Arial"/>
          <w:b/>
          <w:color w:val="000000" w:themeColor="text1"/>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709D1EA4" w14:textId="77777777" w:rsidTr="00F36536">
        <w:trPr>
          <w:trHeight w:val="161"/>
          <w:jc w:val="center"/>
        </w:trPr>
        <w:tc>
          <w:tcPr>
            <w:tcW w:w="358" w:type="pct"/>
            <w:shd w:val="clear" w:color="auto" w:fill="auto"/>
          </w:tcPr>
          <w:p w14:paraId="5E1531B0"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6E201D41"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10F2B2A"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1DF7E179"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991920F"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564310E5" w14:textId="77777777" w:rsidTr="00F36536">
        <w:trPr>
          <w:trHeight w:val="625"/>
          <w:jc w:val="center"/>
        </w:trPr>
        <w:tc>
          <w:tcPr>
            <w:tcW w:w="358" w:type="pct"/>
            <w:shd w:val="clear" w:color="auto" w:fill="auto"/>
          </w:tcPr>
          <w:p w14:paraId="56AD6792"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189</w:t>
            </w:r>
          </w:p>
        </w:tc>
        <w:tc>
          <w:tcPr>
            <w:tcW w:w="958" w:type="pct"/>
            <w:shd w:val="clear" w:color="auto" w:fill="auto"/>
          </w:tcPr>
          <w:p w14:paraId="556B3EC1"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ŁR-WYSNR</w:t>
            </w:r>
          </w:p>
        </w:tc>
        <w:tc>
          <w:tcPr>
            <w:tcW w:w="910" w:type="pct"/>
            <w:shd w:val="clear" w:color="auto" w:fill="auto"/>
          </w:tcPr>
          <w:p w14:paraId="0E534F7A"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ŁR-WYSNR</w:t>
            </w:r>
          </w:p>
        </w:tc>
        <w:tc>
          <w:tcPr>
            <w:tcW w:w="2062" w:type="pct"/>
            <w:shd w:val="clear" w:color="auto" w:fill="auto"/>
          </w:tcPr>
          <w:p w14:paraId="2D1CBB3C"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Wysiew nasion siewnikiem rzutowym</w:t>
            </w:r>
          </w:p>
        </w:tc>
        <w:tc>
          <w:tcPr>
            <w:tcW w:w="712" w:type="pct"/>
            <w:shd w:val="clear" w:color="auto" w:fill="auto"/>
          </w:tcPr>
          <w:p w14:paraId="4247C450"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45B9D529" w14:textId="77777777" w:rsidTr="00F36536">
        <w:trPr>
          <w:trHeight w:val="625"/>
          <w:jc w:val="center"/>
        </w:trPr>
        <w:tc>
          <w:tcPr>
            <w:tcW w:w="358" w:type="pct"/>
            <w:shd w:val="clear" w:color="auto" w:fill="auto"/>
          </w:tcPr>
          <w:p w14:paraId="65EC073E"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190</w:t>
            </w:r>
          </w:p>
        </w:tc>
        <w:tc>
          <w:tcPr>
            <w:tcW w:w="958" w:type="pct"/>
            <w:shd w:val="clear" w:color="auto" w:fill="auto"/>
          </w:tcPr>
          <w:p w14:paraId="2ADEBE80"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ŁR-WYSNAS</w:t>
            </w:r>
          </w:p>
        </w:tc>
        <w:tc>
          <w:tcPr>
            <w:tcW w:w="910" w:type="pct"/>
            <w:shd w:val="clear" w:color="auto" w:fill="auto"/>
          </w:tcPr>
          <w:p w14:paraId="3E3EFA55"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ŁR-WYSNAS</w:t>
            </w:r>
          </w:p>
        </w:tc>
        <w:tc>
          <w:tcPr>
            <w:tcW w:w="2062" w:type="pct"/>
            <w:shd w:val="clear" w:color="auto" w:fill="auto"/>
          </w:tcPr>
          <w:p w14:paraId="111673CF"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Wysiew nasion siewnikiem zbożowym</w:t>
            </w:r>
          </w:p>
        </w:tc>
        <w:tc>
          <w:tcPr>
            <w:tcW w:w="712" w:type="pct"/>
            <w:shd w:val="clear" w:color="auto" w:fill="auto"/>
          </w:tcPr>
          <w:p w14:paraId="25659961"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5B2ABA38" w14:textId="77777777" w:rsidTr="00F36536">
        <w:trPr>
          <w:trHeight w:val="625"/>
          <w:jc w:val="center"/>
        </w:trPr>
        <w:tc>
          <w:tcPr>
            <w:tcW w:w="358" w:type="pct"/>
            <w:shd w:val="clear" w:color="auto" w:fill="auto"/>
          </w:tcPr>
          <w:p w14:paraId="05336535"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191</w:t>
            </w:r>
          </w:p>
        </w:tc>
        <w:tc>
          <w:tcPr>
            <w:tcW w:w="958" w:type="pct"/>
            <w:shd w:val="clear" w:color="auto" w:fill="auto"/>
          </w:tcPr>
          <w:p w14:paraId="1FBE5788"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ŁR-WYSNP</w:t>
            </w:r>
          </w:p>
        </w:tc>
        <w:tc>
          <w:tcPr>
            <w:tcW w:w="910" w:type="pct"/>
            <w:shd w:val="clear" w:color="auto" w:fill="auto"/>
          </w:tcPr>
          <w:p w14:paraId="6430B580"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ŁR-WYSNP</w:t>
            </w:r>
          </w:p>
        </w:tc>
        <w:tc>
          <w:tcPr>
            <w:tcW w:w="2062" w:type="pct"/>
            <w:shd w:val="clear" w:color="auto" w:fill="auto"/>
          </w:tcPr>
          <w:p w14:paraId="3BAFD913"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Wysiew nasion siewnikiem punktowym</w:t>
            </w:r>
          </w:p>
        </w:tc>
        <w:tc>
          <w:tcPr>
            <w:tcW w:w="712" w:type="pct"/>
            <w:shd w:val="clear" w:color="auto" w:fill="auto"/>
          </w:tcPr>
          <w:p w14:paraId="6427851E"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515F69F8" w14:textId="77777777" w:rsidTr="00F36536">
        <w:trPr>
          <w:trHeight w:val="625"/>
          <w:jc w:val="center"/>
        </w:trPr>
        <w:tc>
          <w:tcPr>
            <w:tcW w:w="358" w:type="pct"/>
            <w:shd w:val="clear" w:color="auto" w:fill="auto"/>
          </w:tcPr>
          <w:p w14:paraId="1136ECE2"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192</w:t>
            </w:r>
          </w:p>
        </w:tc>
        <w:tc>
          <w:tcPr>
            <w:tcW w:w="958" w:type="pct"/>
            <w:shd w:val="clear" w:color="auto" w:fill="auto"/>
          </w:tcPr>
          <w:p w14:paraId="032A5B38"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ŁR-SADZT</w:t>
            </w:r>
          </w:p>
        </w:tc>
        <w:tc>
          <w:tcPr>
            <w:tcW w:w="910" w:type="pct"/>
            <w:shd w:val="clear" w:color="auto" w:fill="auto"/>
          </w:tcPr>
          <w:p w14:paraId="0AFA20E7"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ŁR-SADZT</w:t>
            </w:r>
          </w:p>
        </w:tc>
        <w:tc>
          <w:tcPr>
            <w:tcW w:w="2062" w:type="pct"/>
            <w:shd w:val="clear" w:color="auto" w:fill="auto"/>
          </w:tcPr>
          <w:p w14:paraId="38CD022E"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Sadzenie bulw topinamburu lub ziemniaków</w:t>
            </w:r>
          </w:p>
        </w:tc>
        <w:tc>
          <w:tcPr>
            <w:tcW w:w="712" w:type="pct"/>
            <w:shd w:val="clear" w:color="auto" w:fill="auto"/>
          </w:tcPr>
          <w:p w14:paraId="2BD97B64"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27448161" w14:textId="77777777" w:rsidTr="00F36536">
        <w:trPr>
          <w:trHeight w:val="625"/>
          <w:jc w:val="center"/>
        </w:trPr>
        <w:tc>
          <w:tcPr>
            <w:tcW w:w="358" w:type="pct"/>
            <w:shd w:val="clear" w:color="auto" w:fill="auto"/>
          </w:tcPr>
          <w:p w14:paraId="5471233D"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193</w:t>
            </w:r>
          </w:p>
        </w:tc>
        <w:tc>
          <w:tcPr>
            <w:tcW w:w="958" w:type="pct"/>
            <w:shd w:val="clear" w:color="auto" w:fill="auto"/>
          </w:tcPr>
          <w:p w14:paraId="1361B45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ŁR-SADZWM</w:t>
            </w:r>
          </w:p>
        </w:tc>
        <w:tc>
          <w:tcPr>
            <w:tcW w:w="910" w:type="pct"/>
            <w:shd w:val="clear" w:color="auto" w:fill="auto"/>
          </w:tcPr>
          <w:p w14:paraId="264FB3D6"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ŁR-SADZWM</w:t>
            </w:r>
          </w:p>
        </w:tc>
        <w:tc>
          <w:tcPr>
            <w:tcW w:w="2062" w:type="pct"/>
            <w:shd w:val="clear" w:color="auto" w:fill="auto"/>
          </w:tcPr>
          <w:p w14:paraId="5AB2F0DB"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Sadzenie sadzonek wieloletnich w jamkę</w:t>
            </w:r>
          </w:p>
        </w:tc>
        <w:tc>
          <w:tcPr>
            <w:tcW w:w="712" w:type="pct"/>
            <w:shd w:val="clear" w:color="auto" w:fill="auto"/>
          </w:tcPr>
          <w:p w14:paraId="1DCEF2C7"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TSZT</w:t>
            </w:r>
          </w:p>
        </w:tc>
      </w:tr>
      <w:tr w:rsidR="00B924FF" w:rsidRPr="00B924FF" w14:paraId="25BD2686" w14:textId="77777777" w:rsidTr="00F36536">
        <w:trPr>
          <w:trHeight w:val="625"/>
          <w:jc w:val="center"/>
        </w:trPr>
        <w:tc>
          <w:tcPr>
            <w:tcW w:w="358" w:type="pct"/>
            <w:shd w:val="clear" w:color="auto" w:fill="auto"/>
          </w:tcPr>
          <w:p w14:paraId="0A242BDA"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194</w:t>
            </w:r>
          </w:p>
        </w:tc>
        <w:tc>
          <w:tcPr>
            <w:tcW w:w="958" w:type="pct"/>
            <w:shd w:val="clear" w:color="auto" w:fill="auto"/>
          </w:tcPr>
          <w:p w14:paraId="28B2F3DB"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ŁR-WYOR</w:t>
            </w:r>
          </w:p>
        </w:tc>
        <w:tc>
          <w:tcPr>
            <w:tcW w:w="910" w:type="pct"/>
            <w:shd w:val="clear" w:color="auto" w:fill="auto"/>
          </w:tcPr>
          <w:p w14:paraId="7441F218"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ŁR-WYOR</w:t>
            </w:r>
          </w:p>
        </w:tc>
        <w:tc>
          <w:tcPr>
            <w:tcW w:w="2062" w:type="pct"/>
            <w:shd w:val="clear" w:color="auto" w:fill="auto"/>
          </w:tcPr>
          <w:p w14:paraId="20F1853F"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Wyoranie pasów pod sadzenie drzewek lub krzewów pługiem</w:t>
            </w:r>
          </w:p>
        </w:tc>
        <w:tc>
          <w:tcPr>
            <w:tcW w:w="712" w:type="pct"/>
            <w:shd w:val="clear" w:color="auto" w:fill="auto"/>
          </w:tcPr>
          <w:p w14:paraId="6C91858B"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KTMR</w:t>
            </w:r>
          </w:p>
        </w:tc>
      </w:tr>
      <w:tr w:rsidR="00B924FF" w:rsidRPr="00B924FF" w14:paraId="0CE35822" w14:textId="77777777" w:rsidTr="00F36536">
        <w:trPr>
          <w:trHeight w:val="625"/>
          <w:jc w:val="center"/>
        </w:trPr>
        <w:tc>
          <w:tcPr>
            <w:tcW w:w="358" w:type="pct"/>
            <w:shd w:val="clear" w:color="auto" w:fill="auto"/>
          </w:tcPr>
          <w:p w14:paraId="647BB46D"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195</w:t>
            </w:r>
          </w:p>
        </w:tc>
        <w:tc>
          <w:tcPr>
            <w:tcW w:w="958" w:type="pct"/>
            <w:shd w:val="clear" w:color="auto" w:fill="auto"/>
          </w:tcPr>
          <w:p w14:paraId="78C599F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ŁR-TAL60</w:t>
            </w:r>
          </w:p>
        </w:tc>
        <w:tc>
          <w:tcPr>
            <w:tcW w:w="910" w:type="pct"/>
            <w:shd w:val="clear" w:color="auto" w:fill="auto"/>
          </w:tcPr>
          <w:p w14:paraId="4FB0161B"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ŁR-TAL60</w:t>
            </w:r>
          </w:p>
        </w:tc>
        <w:tc>
          <w:tcPr>
            <w:tcW w:w="2062" w:type="pct"/>
            <w:shd w:val="clear" w:color="auto" w:fill="auto"/>
          </w:tcPr>
          <w:p w14:paraId="314CFC60"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Wykonanie talerzy pod sadzenie drzewek o wymiarach 60x60 cm</w:t>
            </w:r>
          </w:p>
        </w:tc>
        <w:tc>
          <w:tcPr>
            <w:tcW w:w="712" w:type="pct"/>
            <w:shd w:val="clear" w:color="auto" w:fill="auto"/>
          </w:tcPr>
          <w:p w14:paraId="717ABE4C"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TSZT</w:t>
            </w:r>
          </w:p>
        </w:tc>
      </w:tr>
    </w:tbl>
    <w:p w14:paraId="08B8C0D5"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32CA72DD" w14:textId="77777777" w:rsidR="00800725" w:rsidRPr="00B924FF" w:rsidRDefault="00800725" w:rsidP="00946038">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przygotowanie do pracy oraz regulację potrzebnych maszyn i urządzeń, </w:t>
      </w:r>
    </w:p>
    <w:p w14:paraId="1BA546B4" w14:textId="77777777" w:rsidR="00800725" w:rsidRPr="00B924FF" w:rsidRDefault="00800725" w:rsidP="00946038">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dojazd na wskazaną w zleceniu pozycję oraz powrót, </w:t>
      </w:r>
    </w:p>
    <w:p w14:paraId="2E9626A2" w14:textId="77777777" w:rsidR="00800725" w:rsidRPr="00B924FF" w:rsidRDefault="00800725" w:rsidP="00946038">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odbiór materiału siewnego, sadzeniaków z magazynów lub innych miejsc składowania na terenie nadleśnictwa, sadzonek drzew ze szkółki leśnej wraz z załadunkiem, przewozem i przeładunkiem, </w:t>
      </w:r>
    </w:p>
    <w:p w14:paraId="5154D404" w14:textId="77777777" w:rsidR="00800725" w:rsidRPr="00B924FF" w:rsidRDefault="00800725" w:rsidP="00946038">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rozsiew materiałów lub ich rozsadzenie w określonej dawce lub więźbie, </w:t>
      </w:r>
    </w:p>
    <w:p w14:paraId="3E567C03" w14:textId="77777777" w:rsidR="00800725" w:rsidRPr="00B924FF" w:rsidRDefault="00800725" w:rsidP="00946038">
      <w:pPr>
        <w:pStyle w:val="Akapitzlist"/>
        <w:numPr>
          <w:ilvl w:val="0"/>
          <w:numId w:val="35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zebranie i zwiezienie  do wskazanego magazynu opakowań – całość przy użyciu środków i sił będących w dyspozycji Wykonawcy.</w:t>
      </w:r>
    </w:p>
    <w:p w14:paraId="16E061C6"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Uwagi:</w:t>
      </w:r>
    </w:p>
    <w:p w14:paraId="3913A4E0"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wysiew nasion siewnikiem rzutowym należy wykonać w sposób gwarantujący  równomierne rozłożenie  nasion z jednoczesnym, jednokrotnym bronowaniem w celu ich przykrycia,</w:t>
      </w:r>
    </w:p>
    <w:p w14:paraId="41A8E4D7"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wysiew nasion siewnikiem zbożowym (np. typu „poznaniak”) wykonać w określonym  przez Zamawiającego rozstawie rzędów i głębokości podania nasion z jednoczesnym przykryciem glebą i dociśnięciem,</w:t>
      </w:r>
    </w:p>
    <w:p w14:paraId="075FE02E"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0427F08C"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sadzenie bulw topinamburu lub ziemniaków wykonać należy sadzarką lub ręcznie w ustalonej przez Zamawiającego więźbie z jednoczesnym obredleniem,</w:t>
      </w:r>
    </w:p>
    <w:p w14:paraId="0B43E84E"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sadzenie drzew i krzewów należy wykonać w jamkę w więźbie określonej przez Zamawiającego,</w:t>
      </w:r>
    </w:p>
    <w:p w14:paraId="4733A9B7"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lastRenderedPageBreak/>
        <w:t>wyoranie pasów pod sadzenie drzew i krzewów należy wykonać pługiem z pogłębiaczem,</w:t>
      </w:r>
    </w:p>
    <w:p w14:paraId="24029FDC"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wykonanie talerzy należy wykonać poprzez zdjęcie wierzchniej warstwy gleby do warstwy mineralnej; talerze powinny być o  wymiarach 60x60 cm,</w:t>
      </w:r>
    </w:p>
    <w:p w14:paraId="13BB6E40"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prace godzinowe ręczne i ciągnikowe są związane z pielęgnowaniem drzew i krzewów,</w:t>
      </w:r>
    </w:p>
    <w:p w14:paraId="188150FD" w14:textId="77777777" w:rsidR="00800725" w:rsidRPr="00B924FF" w:rsidRDefault="00800725" w:rsidP="00946038">
      <w:pPr>
        <w:pStyle w:val="Akapitzlist"/>
        <w:numPr>
          <w:ilvl w:val="0"/>
          <w:numId w:val="354"/>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materiały w postaci … zapewnia Zamawiający.</w:t>
      </w:r>
    </w:p>
    <w:p w14:paraId="340CB52E"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668F732F" w14:textId="77777777" w:rsidR="00800725" w:rsidRPr="00B924FF" w:rsidRDefault="00800725" w:rsidP="00800725">
      <w:pPr>
        <w:tabs>
          <w:tab w:val="left" w:pos="284"/>
        </w:tabs>
        <w:spacing w:before="120" w:after="120"/>
        <w:jc w:val="both"/>
        <w:rPr>
          <w:rFonts w:ascii="Cambria" w:eastAsia="Calibri" w:hAnsi="Cambria" w:cs="Arial"/>
          <w:color w:val="000000" w:themeColor="text1"/>
          <w:sz w:val="22"/>
          <w:szCs w:val="22"/>
          <w:lang w:eastAsia="en-US"/>
        </w:rPr>
      </w:pPr>
      <w:r w:rsidRPr="00B924FF">
        <w:rPr>
          <w:rFonts w:ascii="Cambria" w:eastAsia="Calibri" w:hAnsi="Cambria" w:cs="Arial"/>
          <w:color w:val="000000" w:themeColor="text1"/>
          <w:sz w:val="22"/>
          <w:szCs w:val="22"/>
          <w:lang w:eastAsia="en-US"/>
        </w:rPr>
        <w:t>dla prac, gdzie jednostką rozliczeniową jest hektar [HA],</w:t>
      </w:r>
    </w:p>
    <w:p w14:paraId="2842CB3C" w14:textId="77777777" w:rsidR="00800725" w:rsidRPr="00B924FF" w:rsidRDefault="00800725" w:rsidP="00946038">
      <w:pPr>
        <w:pStyle w:val="Akapitzlist"/>
        <w:numPr>
          <w:ilvl w:val="0"/>
          <w:numId w:val="355"/>
        </w:numPr>
        <w:spacing w:before="120" w:after="120"/>
        <w:jc w:val="both"/>
        <w:rPr>
          <w:rFonts w:ascii="Cambria" w:eastAsia="Calibri" w:hAnsi="Cambria" w:cs="Arial"/>
          <w:i/>
          <w:iCs/>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7B8BA0" w14:textId="77777777" w:rsidR="00800725" w:rsidRPr="00B924FF" w:rsidRDefault="00800725" w:rsidP="00800725">
      <w:pPr>
        <w:autoSpaceDE w:val="0"/>
        <w:spacing w:before="120" w:after="120"/>
        <w:ind w:left="720"/>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 xml:space="preserve">(jedn. rozliczeniowa </w:t>
      </w:r>
      <w:r w:rsidRPr="00B924FF">
        <w:rPr>
          <w:rFonts w:ascii="Cambria" w:eastAsia="Calibri" w:hAnsi="Cambria" w:cs="Arial"/>
          <w:i/>
          <w:color w:val="000000" w:themeColor="text1"/>
          <w:sz w:val="22"/>
          <w:szCs w:val="22"/>
          <w:lang w:eastAsia="en-US"/>
        </w:rPr>
        <w:t>z dokładnością do dwóch miejsc po przecinku</w:t>
      </w:r>
      <w:r w:rsidRPr="00B924FF">
        <w:rPr>
          <w:rFonts w:ascii="Cambria" w:eastAsia="Calibri" w:hAnsi="Cambria" w:cs="Arial"/>
          <w:bCs/>
          <w:i/>
          <w:color w:val="000000" w:themeColor="text1"/>
          <w:sz w:val="22"/>
          <w:szCs w:val="22"/>
          <w:lang w:eastAsia="en-US"/>
        </w:rPr>
        <w:t>)</w:t>
      </w:r>
    </w:p>
    <w:p w14:paraId="0FA82FE7" w14:textId="77777777" w:rsidR="00800725" w:rsidRPr="00B924FF" w:rsidRDefault="00800725" w:rsidP="00800725">
      <w:pPr>
        <w:autoSpaceDE w:val="0"/>
        <w:spacing w:before="120" w:after="120"/>
        <w:jc w:val="both"/>
        <w:rPr>
          <w:rFonts w:ascii="Cambria" w:eastAsia="Calibri" w:hAnsi="Cambria" w:cs="Arial"/>
          <w:color w:val="000000" w:themeColor="text1"/>
          <w:sz w:val="22"/>
          <w:szCs w:val="22"/>
          <w:lang w:eastAsia="en-US"/>
        </w:rPr>
      </w:pPr>
      <w:r w:rsidRPr="00B924FF">
        <w:rPr>
          <w:rFonts w:ascii="Cambria" w:eastAsia="Calibri" w:hAnsi="Cambria" w:cs="Arial"/>
          <w:bCs/>
          <w:color w:val="000000" w:themeColor="text1"/>
          <w:sz w:val="22"/>
          <w:szCs w:val="22"/>
          <w:lang w:eastAsia="en-US"/>
        </w:rPr>
        <w:t>dla prac, gdzie jednostką rozliczeniową jest tysiąc sztuk [TSZT]</w:t>
      </w:r>
    </w:p>
    <w:p w14:paraId="42425BED" w14:textId="77777777" w:rsidR="00800725" w:rsidRPr="00B924FF" w:rsidRDefault="00800725" w:rsidP="00946038">
      <w:pPr>
        <w:pStyle w:val="Akapitzlist"/>
        <w:numPr>
          <w:ilvl w:val="0"/>
          <w:numId w:val="356"/>
        </w:numPr>
        <w:spacing w:before="120" w:after="120"/>
        <w:jc w:val="both"/>
        <w:rPr>
          <w:rFonts w:ascii="Cambria" w:eastAsia="Calibri" w:hAnsi="Cambria" w:cs="Arial"/>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06CD76FB" w14:textId="77777777" w:rsidR="00800725" w:rsidRPr="00B924FF" w:rsidRDefault="00800725" w:rsidP="00800725">
      <w:pPr>
        <w:spacing w:before="120" w:after="120"/>
        <w:ind w:left="720"/>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(rozliczenie</w:t>
      </w:r>
      <w:r w:rsidRPr="00B924FF">
        <w:rPr>
          <w:rFonts w:ascii="Cambria" w:eastAsia="Calibri" w:hAnsi="Cambria" w:cs="Arial"/>
          <w:i/>
          <w:color w:val="000000" w:themeColor="text1"/>
          <w:sz w:val="22"/>
          <w:szCs w:val="22"/>
          <w:lang w:eastAsia="en-US"/>
        </w:rPr>
        <w:t xml:space="preserve"> z dokładnością do dwóch miejsc po przecinku</w:t>
      </w:r>
      <w:r w:rsidRPr="00B924FF">
        <w:rPr>
          <w:rFonts w:ascii="Cambria" w:eastAsia="Calibri" w:hAnsi="Cambria" w:cs="Arial"/>
          <w:bCs/>
          <w:i/>
          <w:color w:val="000000" w:themeColor="text1"/>
          <w:sz w:val="22"/>
          <w:szCs w:val="22"/>
          <w:lang w:eastAsia="en-US"/>
        </w:rPr>
        <w:t>)</w:t>
      </w:r>
    </w:p>
    <w:p w14:paraId="135A3388" w14:textId="77777777" w:rsidR="00800725" w:rsidRPr="00B924FF" w:rsidRDefault="00800725" w:rsidP="00800725">
      <w:pPr>
        <w:autoSpaceDE w:val="0"/>
        <w:spacing w:before="120" w:after="120"/>
        <w:jc w:val="both"/>
        <w:rPr>
          <w:rFonts w:ascii="Cambria" w:eastAsia="Calibri" w:hAnsi="Cambria" w:cs="Arial"/>
          <w:bCs/>
          <w:color w:val="000000" w:themeColor="text1"/>
          <w:sz w:val="22"/>
          <w:szCs w:val="22"/>
          <w:lang w:eastAsia="en-US"/>
        </w:rPr>
      </w:pPr>
      <w:r w:rsidRPr="00B924FF">
        <w:rPr>
          <w:rFonts w:ascii="Cambria" w:eastAsia="Calibri" w:hAnsi="Cambria" w:cs="Arial"/>
          <w:bCs/>
          <w:color w:val="000000" w:themeColor="text1"/>
          <w:sz w:val="22"/>
          <w:szCs w:val="22"/>
          <w:lang w:eastAsia="en-US"/>
        </w:rPr>
        <w:t>dla prac, gdzie jednostką rozliczeniową jest 1000 m [KMTR]</w:t>
      </w:r>
    </w:p>
    <w:p w14:paraId="0677B2AA" w14:textId="77777777" w:rsidR="00800725" w:rsidRPr="00B924FF" w:rsidRDefault="00800725" w:rsidP="00946038">
      <w:pPr>
        <w:pStyle w:val="Akapitzlist"/>
        <w:numPr>
          <w:ilvl w:val="0"/>
          <w:numId w:val="357"/>
        </w:numPr>
        <w:autoSpaceDE w:val="0"/>
        <w:spacing w:before="120" w:after="120"/>
        <w:jc w:val="both"/>
        <w:rPr>
          <w:rFonts w:ascii="Cambria" w:eastAsia="Calibri" w:hAnsi="Cambria" w:cs="Arial"/>
          <w:bCs/>
          <w:i/>
          <w:color w:val="000000" w:themeColor="text1"/>
          <w:sz w:val="22"/>
          <w:szCs w:val="22"/>
          <w:lang w:eastAsia="en-US"/>
        </w:rPr>
      </w:pPr>
      <w:r w:rsidRPr="00B924FF">
        <w:rPr>
          <w:rFonts w:ascii="Cambria" w:eastAsia="Calibri" w:hAnsi="Cambria" w:cs="Arial"/>
          <w:bCs/>
          <w:color w:val="000000" w:themeColor="text1"/>
          <w:sz w:val="22"/>
          <w:szCs w:val="22"/>
          <w:lang w:eastAsia="en-US"/>
        </w:rPr>
        <w:t xml:space="preserve">odbiór prac nastąpi poprzez sprawdzenie prawidłowości wykonania prac z opisem czynności i zleceniem </w:t>
      </w:r>
      <w:r w:rsidRPr="00B924FF">
        <w:rPr>
          <w:rFonts w:ascii="Cambria" w:eastAsia="Calibri" w:hAnsi="Cambria" w:cs="Arial"/>
          <w:color w:val="000000" w:themeColor="text1"/>
          <w:sz w:val="22"/>
          <w:szCs w:val="22"/>
          <w:lang w:eastAsia="en-US"/>
        </w:rPr>
        <w:t>oraz poprzez dokonanie pomiaru długości (np. przy pomocy: dalmierza, taśmy mierniczej, GPS, itp).</w:t>
      </w:r>
    </w:p>
    <w:p w14:paraId="390DD776" w14:textId="77777777" w:rsidR="00800725" w:rsidRPr="00B924FF" w:rsidRDefault="00800725" w:rsidP="00800725">
      <w:pPr>
        <w:autoSpaceDE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(rozliczenie z dokładnością do dwóch miejsc po przecinku)</w:t>
      </w:r>
    </w:p>
    <w:p w14:paraId="630F8A14" w14:textId="77777777" w:rsidR="00800725" w:rsidRPr="00B924FF" w:rsidRDefault="00800725" w:rsidP="00800725">
      <w:pPr>
        <w:autoSpaceDE w:val="0"/>
        <w:spacing w:before="120" w:after="120"/>
        <w:jc w:val="both"/>
        <w:rPr>
          <w:rFonts w:ascii="Cambria" w:eastAsia="Calibri" w:hAnsi="Cambria" w:cs="Arial"/>
          <w:bCs/>
          <w:color w:val="000000" w:themeColor="text1"/>
          <w:sz w:val="22"/>
          <w:szCs w:val="22"/>
          <w:lang w:eastAsia="en-US"/>
        </w:rPr>
      </w:pPr>
      <w:r w:rsidRPr="00B924FF">
        <w:rPr>
          <w:rFonts w:ascii="Cambria" w:eastAsia="Calibri" w:hAnsi="Cambria" w:cs="Arial"/>
          <w:bCs/>
          <w:color w:val="000000" w:themeColor="text1"/>
          <w:sz w:val="22"/>
          <w:szCs w:val="22"/>
          <w:lang w:eastAsia="en-US"/>
        </w:rPr>
        <w:t>dla prac, gdzie jednostką rozliczeniową jest godzina [H]</w:t>
      </w:r>
    </w:p>
    <w:p w14:paraId="663114A7" w14:textId="77777777" w:rsidR="00800725" w:rsidRPr="00B924FF" w:rsidRDefault="00800725" w:rsidP="00946038">
      <w:pPr>
        <w:pStyle w:val="Akapitzlist"/>
        <w:numPr>
          <w:ilvl w:val="0"/>
          <w:numId w:val="358"/>
        </w:numPr>
        <w:autoSpaceDE w:val="0"/>
        <w:spacing w:before="120" w:after="120"/>
        <w:jc w:val="both"/>
        <w:rPr>
          <w:rFonts w:ascii="Cambria" w:eastAsia="Calibri" w:hAnsi="Cambria" w:cs="Arial"/>
          <w:bCs/>
          <w:color w:val="000000" w:themeColor="text1"/>
          <w:sz w:val="22"/>
          <w:szCs w:val="22"/>
          <w:lang w:eastAsia="en-US"/>
        </w:rPr>
      </w:pPr>
      <w:r w:rsidRPr="00B924FF">
        <w:rPr>
          <w:rFonts w:ascii="Cambria" w:eastAsia="Calibri" w:hAnsi="Cambria" w:cs="Arial"/>
          <w:bCs/>
          <w:color w:val="000000" w:themeColor="text1"/>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03F24062" w14:textId="77777777" w:rsidR="00800725" w:rsidRPr="00B924FF" w:rsidRDefault="00800725" w:rsidP="00800725">
      <w:pPr>
        <w:suppressAutoHyphens w:val="0"/>
        <w:autoSpaceDE w:val="0"/>
        <w:spacing w:before="120" w:after="120"/>
        <w:ind w:left="372"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 xml:space="preserve">(rozliczenie </w:t>
      </w:r>
      <w:r w:rsidRPr="00B924FF">
        <w:rPr>
          <w:rFonts w:ascii="Cambria" w:eastAsia="Calibri" w:hAnsi="Cambria" w:cs="Arial"/>
          <w:i/>
          <w:color w:val="000000" w:themeColor="text1"/>
          <w:sz w:val="22"/>
          <w:szCs w:val="22"/>
          <w:lang w:eastAsia="en-US"/>
        </w:rPr>
        <w:t>z dokładnością do 1 godziny</w:t>
      </w:r>
      <w:r w:rsidRPr="00B924FF">
        <w:rPr>
          <w:rFonts w:ascii="Cambria" w:eastAsia="Calibri" w:hAnsi="Cambria" w:cs="Arial"/>
          <w:bCs/>
          <w:i/>
          <w:color w:val="000000" w:themeColor="text1"/>
          <w:sz w:val="22"/>
          <w:szCs w:val="22"/>
          <w:lang w:eastAsia="en-US"/>
        </w:rPr>
        <w:t>)</w:t>
      </w:r>
    </w:p>
    <w:p w14:paraId="7F9CB0C9"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p>
    <w:p w14:paraId="39371046" w14:textId="77777777" w:rsidR="00800725" w:rsidRPr="00B924FF" w:rsidRDefault="00800725" w:rsidP="00800725">
      <w:pPr>
        <w:suppressAutoHyphens w:val="0"/>
        <w:spacing w:after="200" w:line="276" w:lineRule="auto"/>
        <w:rPr>
          <w:rFonts w:ascii="Cambria" w:eastAsia="Calibri" w:hAnsi="Cambria" w:cs="Arial"/>
          <w:b/>
          <w:color w:val="000000" w:themeColor="text1"/>
          <w:sz w:val="22"/>
          <w:szCs w:val="22"/>
          <w:lang w:eastAsia="pl-PL"/>
        </w:rPr>
      </w:pPr>
      <w:r w:rsidRPr="00B924FF">
        <w:rPr>
          <w:rFonts w:ascii="Cambria" w:eastAsia="Calibri" w:hAnsi="Cambria" w:cs="Arial"/>
          <w:b/>
          <w:color w:val="000000" w:themeColor="text1"/>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56B799E1" w14:textId="77777777" w:rsidTr="00F36536">
        <w:trPr>
          <w:trHeight w:val="161"/>
          <w:jc w:val="center"/>
        </w:trPr>
        <w:tc>
          <w:tcPr>
            <w:tcW w:w="358" w:type="pct"/>
            <w:shd w:val="clear" w:color="auto" w:fill="auto"/>
          </w:tcPr>
          <w:p w14:paraId="10780DA5"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68B03FF7"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4C92DC71"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391FC29A"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127968D6"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05482CD2" w14:textId="77777777" w:rsidTr="00F36536">
        <w:trPr>
          <w:trHeight w:val="625"/>
          <w:jc w:val="center"/>
        </w:trPr>
        <w:tc>
          <w:tcPr>
            <w:tcW w:w="358" w:type="pct"/>
            <w:shd w:val="clear" w:color="auto" w:fill="auto"/>
          </w:tcPr>
          <w:p w14:paraId="5C973928"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196</w:t>
            </w:r>
          </w:p>
        </w:tc>
        <w:tc>
          <w:tcPr>
            <w:tcW w:w="958" w:type="pct"/>
            <w:shd w:val="clear" w:color="auto" w:fill="auto"/>
          </w:tcPr>
          <w:p w14:paraId="3078AD5E"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ŁR-OPRYSK</w:t>
            </w:r>
          </w:p>
        </w:tc>
        <w:tc>
          <w:tcPr>
            <w:tcW w:w="910" w:type="pct"/>
            <w:shd w:val="clear" w:color="auto" w:fill="auto"/>
          </w:tcPr>
          <w:p w14:paraId="209FAFF7"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ŁR-OPRYSK</w:t>
            </w:r>
          </w:p>
        </w:tc>
        <w:tc>
          <w:tcPr>
            <w:tcW w:w="2062" w:type="pct"/>
            <w:shd w:val="clear" w:color="auto" w:fill="auto"/>
          </w:tcPr>
          <w:p w14:paraId="292E4EC7"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Mechaniczny oprysk chemiczny</w:t>
            </w:r>
          </w:p>
        </w:tc>
        <w:tc>
          <w:tcPr>
            <w:tcW w:w="712" w:type="pct"/>
            <w:shd w:val="clear" w:color="auto" w:fill="auto"/>
          </w:tcPr>
          <w:p w14:paraId="7090FD09"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bl>
    <w:p w14:paraId="3CEC3328"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4C734838" w14:textId="77777777" w:rsidR="00800725" w:rsidRPr="00B924FF" w:rsidRDefault="00800725" w:rsidP="00946038">
      <w:pPr>
        <w:pStyle w:val="Akapitzlist"/>
        <w:numPr>
          <w:ilvl w:val="0"/>
          <w:numId w:val="359"/>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przygotowanie do pracy oraz regulację potrzebnych maszyn i urządzeń, </w:t>
      </w:r>
    </w:p>
    <w:p w14:paraId="7DA65924" w14:textId="77777777" w:rsidR="00800725" w:rsidRPr="00B924FF" w:rsidRDefault="00800725" w:rsidP="00946038">
      <w:pPr>
        <w:pStyle w:val="Akapitzlist"/>
        <w:numPr>
          <w:ilvl w:val="0"/>
          <w:numId w:val="359"/>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dojazd na wskazaną w zleceniu pozycję oraz powrót, </w:t>
      </w:r>
    </w:p>
    <w:p w14:paraId="71B6C13F" w14:textId="77777777" w:rsidR="00800725" w:rsidRPr="00B924FF" w:rsidRDefault="00800725" w:rsidP="00946038">
      <w:pPr>
        <w:pStyle w:val="Akapitzlist"/>
        <w:numPr>
          <w:ilvl w:val="0"/>
          <w:numId w:val="359"/>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odbiór środków chemicznych z magazynu,</w:t>
      </w:r>
    </w:p>
    <w:p w14:paraId="0B2081CE" w14:textId="77777777" w:rsidR="00800725" w:rsidRPr="00B924FF" w:rsidRDefault="00800725" w:rsidP="00946038">
      <w:pPr>
        <w:pStyle w:val="Akapitzlist"/>
        <w:numPr>
          <w:ilvl w:val="0"/>
          <w:numId w:val="359"/>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dowóz wody, </w:t>
      </w:r>
    </w:p>
    <w:p w14:paraId="79206F4F" w14:textId="77777777" w:rsidR="00800725" w:rsidRPr="00B924FF" w:rsidRDefault="00800725" w:rsidP="00946038">
      <w:pPr>
        <w:pStyle w:val="Akapitzlist"/>
        <w:numPr>
          <w:ilvl w:val="0"/>
          <w:numId w:val="359"/>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przygotowanie cieczy roboczej o określonym stężeniu, </w:t>
      </w:r>
    </w:p>
    <w:p w14:paraId="6C5B21BB" w14:textId="77777777" w:rsidR="00800725" w:rsidRPr="00B924FF" w:rsidRDefault="00800725" w:rsidP="00946038">
      <w:pPr>
        <w:pStyle w:val="Akapitzlist"/>
        <w:numPr>
          <w:ilvl w:val="0"/>
          <w:numId w:val="359"/>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lastRenderedPageBreak/>
        <w:t>zebranie i zwiezienie  do wskazanego magazynu opakowań – całość przy użyciu środków i sił będących w dyspozycji Wykonawcy.</w:t>
      </w:r>
    </w:p>
    <w:p w14:paraId="7F2A02D5"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Uwagi:</w:t>
      </w:r>
    </w:p>
    <w:p w14:paraId="09BBA7FC" w14:textId="77777777" w:rsidR="00800725" w:rsidRPr="00B924FF" w:rsidRDefault="00800725" w:rsidP="00946038">
      <w:pPr>
        <w:pStyle w:val="Akapitzlist"/>
        <w:numPr>
          <w:ilvl w:val="0"/>
          <w:numId w:val="360"/>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7F2812BC" w14:textId="77777777" w:rsidR="00800725" w:rsidRPr="00B924FF" w:rsidRDefault="00800725" w:rsidP="00946038">
      <w:pPr>
        <w:pStyle w:val="Akapitzlist"/>
        <w:numPr>
          <w:ilvl w:val="0"/>
          <w:numId w:val="360"/>
        </w:numPr>
        <w:autoSpaceDE w:val="0"/>
        <w:autoSpaceDN w:val="0"/>
        <w:adjustRightInd w:val="0"/>
        <w:spacing w:before="120" w:after="120"/>
        <w:jc w:val="both"/>
        <w:rPr>
          <w:rFonts w:ascii="Cambria" w:hAnsi="Cambria" w:cs="Arial"/>
          <w:color w:val="000000" w:themeColor="text1"/>
          <w:sz w:val="22"/>
          <w:szCs w:val="22"/>
        </w:rPr>
      </w:pPr>
      <w:r w:rsidRPr="00B924FF">
        <w:rPr>
          <w:rFonts w:ascii="Cambria" w:hAnsi="Cambria" w:cs="Arial"/>
          <w:color w:val="000000" w:themeColor="text1"/>
          <w:sz w:val="22"/>
          <w:szCs w:val="22"/>
        </w:rPr>
        <w:t>sprzęt i narzędzia niezbędne do wykonania zabiegu zapewnia Wykonawca,</w:t>
      </w:r>
    </w:p>
    <w:p w14:paraId="3F63AC3C" w14:textId="77777777" w:rsidR="00800725" w:rsidRPr="00B924FF" w:rsidRDefault="00800725" w:rsidP="00946038">
      <w:pPr>
        <w:pStyle w:val="Akapitzlist"/>
        <w:numPr>
          <w:ilvl w:val="0"/>
          <w:numId w:val="360"/>
        </w:numPr>
        <w:autoSpaceDE w:val="0"/>
        <w:autoSpaceDN w:val="0"/>
        <w:adjustRightInd w:val="0"/>
        <w:spacing w:before="120" w:after="120"/>
        <w:jc w:val="both"/>
        <w:rPr>
          <w:rFonts w:ascii="Cambria" w:eastAsia="Calibri" w:hAnsi="Cambria" w:cs="Arial"/>
          <w:color w:val="000000" w:themeColor="text1"/>
          <w:sz w:val="22"/>
          <w:szCs w:val="22"/>
          <w:lang w:eastAsia="en-US"/>
        </w:rPr>
      </w:pPr>
      <w:r w:rsidRPr="00B924FF">
        <w:rPr>
          <w:rFonts w:ascii="Cambria" w:eastAsia="Calibri" w:hAnsi="Cambria" w:cs="Arial"/>
          <w:color w:val="000000" w:themeColor="text1"/>
          <w:sz w:val="22"/>
          <w:szCs w:val="22"/>
          <w:lang w:eastAsia="en-US"/>
        </w:rPr>
        <w:t>środek chemiczny i wodę zapewnia Zamawiający,</w:t>
      </w:r>
    </w:p>
    <w:p w14:paraId="6DD35009" w14:textId="31AD81F0" w:rsidR="00800725" w:rsidRPr="00B924FF" w:rsidRDefault="00800725" w:rsidP="00946038">
      <w:pPr>
        <w:pStyle w:val="Akapitzlist"/>
        <w:numPr>
          <w:ilvl w:val="0"/>
          <w:numId w:val="360"/>
        </w:numPr>
        <w:autoSpaceDE w:val="0"/>
        <w:autoSpaceDN w:val="0"/>
        <w:adjustRightInd w:val="0"/>
        <w:spacing w:before="120" w:after="120"/>
        <w:jc w:val="both"/>
        <w:rPr>
          <w:rFonts w:ascii="Cambria" w:eastAsia="Calibri" w:hAnsi="Cambria" w:cs="Arial"/>
          <w:color w:val="000000" w:themeColor="text1"/>
          <w:sz w:val="22"/>
          <w:szCs w:val="22"/>
          <w:lang w:eastAsia="en-US"/>
        </w:rPr>
      </w:pPr>
      <w:r w:rsidRPr="00B924FF">
        <w:rPr>
          <w:rFonts w:ascii="Cambria" w:eastAsia="Calibri" w:hAnsi="Cambria" w:cs="Arial"/>
          <w:color w:val="000000" w:themeColor="text1"/>
          <w:sz w:val="22"/>
          <w:szCs w:val="22"/>
          <w:lang w:eastAsia="en-US"/>
        </w:rPr>
        <w:t xml:space="preserve">miejsce odbioru środka chemicznego – km </w:t>
      </w:r>
      <w:r w:rsidR="00B924FF" w:rsidRPr="00B924FF">
        <w:rPr>
          <w:rFonts w:ascii="Cambria" w:eastAsia="Calibri" w:hAnsi="Cambria" w:cs="Arial"/>
          <w:color w:val="000000" w:themeColor="text1"/>
          <w:sz w:val="22"/>
          <w:szCs w:val="22"/>
          <w:lang w:eastAsia="en-US"/>
        </w:rPr>
        <w:t>40</w:t>
      </w:r>
      <w:r w:rsidRPr="00B924FF">
        <w:rPr>
          <w:rFonts w:ascii="Cambria" w:eastAsia="Calibri" w:hAnsi="Cambria" w:cs="Arial"/>
          <w:color w:val="000000" w:themeColor="text1"/>
          <w:sz w:val="22"/>
          <w:szCs w:val="22"/>
          <w:lang w:eastAsia="en-US"/>
        </w:rPr>
        <w:t xml:space="preserve"> , miejsce zwrotu opakowań po środku chemicznym – km </w:t>
      </w:r>
      <w:r w:rsidR="00B924FF" w:rsidRPr="00B924FF">
        <w:rPr>
          <w:rFonts w:ascii="Cambria" w:eastAsia="Calibri" w:hAnsi="Cambria" w:cs="Arial"/>
          <w:color w:val="000000" w:themeColor="text1"/>
          <w:sz w:val="22"/>
          <w:szCs w:val="22"/>
          <w:lang w:eastAsia="en-US"/>
        </w:rPr>
        <w:t>40</w:t>
      </w:r>
      <w:r w:rsidRPr="00B924FF">
        <w:rPr>
          <w:rFonts w:ascii="Cambria" w:eastAsia="Calibri" w:hAnsi="Cambria" w:cs="Arial"/>
          <w:color w:val="000000" w:themeColor="text1"/>
          <w:sz w:val="22"/>
          <w:szCs w:val="22"/>
          <w:lang w:eastAsia="en-US"/>
        </w:rPr>
        <w:t xml:space="preserve">  punkt poboru wody – km </w:t>
      </w:r>
      <w:r w:rsidR="00B924FF" w:rsidRPr="00B924FF">
        <w:rPr>
          <w:rFonts w:ascii="Cambria" w:eastAsia="Calibri" w:hAnsi="Cambria" w:cs="Arial"/>
          <w:color w:val="000000" w:themeColor="text1"/>
          <w:sz w:val="22"/>
          <w:szCs w:val="22"/>
          <w:lang w:eastAsia="en-US"/>
        </w:rPr>
        <w:t>40</w:t>
      </w:r>
      <w:r w:rsidRPr="00B924FF">
        <w:rPr>
          <w:rFonts w:ascii="Cambria" w:eastAsia="Calibri" w:hAnsi="Cambria" w:cs="Arial"/>
          <w:color w:val="000000" w:themeColor="text1"/>
          <w:sz w:val="22"/>
          <w:szCs w:val="22"/>
          <w:lang w:eastAsia="en-US"/>
        </w:rPr>
        <w:t xml:space="preserve"> .</w:t>
      </w:r>
    </w:p>
    <w:p w14:paraId="5EB26C18" w14:textId="77777777" w:rsidR="00800725" w:rsidRPr="00B924FF" w:rsidRDefault="00800725" w:rsidP="00800725">
      <w:pPr>
        <w:autoSpaceDE w:val="0"/>
        <w:autoSpaceDN w:val="0"/>
        <w:adjustRightInd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7DE9B440" w14:textId="77777777" w:rsidR="00800725" w:rsidRPr="00B924FF" w:rsidRDefault="00800725" w:rsidP="00946038">
      <w:pPr>
        <w:pStyle w:val="Akapitzlist"/>
        <w:numPr>
          <w:ilvl w:val="0"/>
          <w:numId w:val="361"/>
        </w:numPr>
        <w:spacing w:before="120" w:after="120"/>
        <w:jc w:val="both"/>
        <w:rPr>
          <w:rFonts w:ascii="Cambria" w:eastAsia="Calibri" w:hAnsi="Cambria" w:cs="Arial"/>
          <w:i/>
          <w:iCs/>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09B4EBCC" w14:textId="77777777" w:rsidR="00800725" w:rsidRPr="00B924FF" w:rsidRDefault="00800725" w:rsidP="0080072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 xml:space="preserve">(jedn. rozliczeniowa </w:t>
      </w:r>
      <w:r w:rsidRPr="00B924FF">
        <w:rPr>
          <w:rFonts w:ascii="Cambria" w:eastAsia="Calibri" w:hAnsi="Cambria" w:cs="Arial"/>
          <w:i/>
          <w:color w:val="000000" w:themeColor="text1"/>
          <w:sz w:val="22"/>
          <w:szCs w:val="22"/>
          <w:lang w:eastAsia="en-US"/>
        </w:rPr>
        <w:t>z dokładnością do dwóch miejsc po przecinku</w:t>
      </w:r>
      <w:r w:rsidRPr="00B924FF">
        <w:rPr>
          <w:rFonts w:ascii="Cambria" w:eastAsia="Calibri" w:hAnsi="Cambria" w:cs="Arial"/>
          <w:bCs/>
          <w:i/>
          <w:color w:val="000000" w:themeColor="text1"/>
          <w:sz w:val="22"/>
          <w:szCs w:val="22"/>
          <w:lang w:eastAsia="en-US"/>
        </w:rPr>
        <w:t>)</w:t>
      </w:r>
    </w:p>
    <w:p w14:paraId="7CC69DFD" w14:textId="77777777" w:rsidR="00800725" w:rsidRPr="00B924FF" w:rsidRDefault="00800725" w:rsidP="00800725">
      <w:pPr>
        <w:suppressAutoHyphens w:val="0"/>
        <w:autoSpaceDE w:val="0"/>
        <w:spacing w:before="120" w:after="120"/>
        <w:jc w:val="both"/>
        <w:rPr>
          <w:rFonts w:ascii="Cambria" w:eastAsia="Calibri" w:hAnsi="Cambria" w:cs="Arial"/>
          <w:bCs/>
          <w:i/>
          <w:color w:val="000000" w:themeColor="text1"/>
          <w:sz w:val="22"/>
          <w:szCs w:val="22"/>
          <w:lang w:eastAsia="en-US"/>
        </w:rPr>
      </w:pPr>
    </w:p>
    <w:p w14:paraId="6AA7EB8B" w14:textId="77777777" w:rsidR="00800725" w:rsidRPr="00B924FF" w:rsidRDefault="00800725" w:rsidP="00800725">
      <w:pPr>
        <w:suppressAutoHyphens w:val="0"/>
        <w:spacing w:before="120" w:after="120"/>
        <w:rPr>
          <w:rFonts w:ascii="Cambria" w:eastAsia="Calibri" w:hAnsi="Cambria"/>
          <w:b/>
          <w:color w:val="000000" w:themeColor="text1"/>
          <w:sz w:val="22"/>
          <w:szCs w:val="22"/>
          <w:lang w:eastAsia="en-US"/>
        </w:rPr>
      </w:pPr>
      <w:r w:rsidRPr="00B924FF">
        <w:rPr>
          <w:rFonts w:ascii="Cambria" w:eastAsia="Calibri" w:hAnsi="Cambria" w:cs="Arial"/>
          <w:b/>
          <w:color w:val="000000" w:themeColor="text1"/>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776F0C4A" w14:textId="77777777" w:rsidTr="00F36536">
        <w:trPr>
          <w:trHeight w:val="161"/>
          <w:jc w:val="center"/>
        </w:trPr>
        <w:tc>
          <w:tcPr>
            <w:tcW w:w="358" w:type="pct"/>
            <w:shd w:val="clear" w:color="auto" w:fill="auto"/>
          </w:tcPr>
          <w:p w14:paraId="47041E6B"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040FD06F"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DBBD277"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59861C82"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09009C0B"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184756B1" w14:textId="77777777" w:rsidTr="00F36536">
        <w:trPr>
          <w:trHeight w:val="625"/>
          <w:jc w:val="center"/>
        </w:trPr>
        <w:tc>
          <w:tcPr>
            <w:tcW w:w="358" w:type="pct"/>
            <w:shd w:val="clear" w:color="auto" w:fill="auto"/>
          </w:tcPr>
          <w:p w14:paraId="7A3758DB"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197</w:t>
            </w:r>
          </w:p>
        </w:tc>
        <w:tc>
          <w:tcPr>
            <w:tcW w:w="958" w:type="pct"/>
            <w:shd w:val="clear" w:color="auto" w:fill="auto"/>
          </w:tcPr>
          <w:p w14:paraId="3858D201"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ŁR-KOSZR</w:t>
            </w:r>
          </w:p>
        </w:tc>
        <w:tc>
          <w:tcPr>
            <w:tcW w:w="910" w:type="pct"/>
            <w:shd w:val="clear" w:color="auto" w:fill="auto"/>
          </w:tcPr>
          <w:p w14:paraId="427D415C"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ŁR-KOSZR</w:t>
            </w:r>
          </w:p>
        </w:tc>
        <w:tc>
          <w:tcPr>
            <w:tcW w:w="2062" w:type="pct"/>
            <w:shd w:val="clear" w:color="auto" w:fill="auto"/>
          </w:tcPr>
          <w:p w14:paraId="5A414DD2"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Koszenie trawy</w:t>
            </w:r>
          </w:p>
        </w:tc>
        <w:tc>
          <w:tcPr>
            <w:tcW w:w="712" w:type="pct"/>
            <w:shd w:val="clear" w:color="auto" w:fill="auto"/>
          </w:tcPr>
          <w:p w14:paraId="1653649B"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6D462FF7" w14:textId="77777777" w:rsidTr="00F36536">
        <w:trPr>
          <w:trHeight w:val="625"/>
          <w:jc w:val="center"/>
        </w:trPr>
        <w:tc>
          <w:tcPr>
            <w:tcW w:w="358" w:type="pct"/>
            <w:shd w:val="clear" w:color="auto" w:fill="auto"/>
          </w:tcPr>
          <w:p w14:paraId="03D5899D"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198</w:t>
            </w:r>
          </w:p>
        </w:tc>
        <w:tc>
          <w:tcPr>
            <w:tcW w:w="958" w:type="pct"/>
            <w:shd w:val="clear" w:color="auto" w:fill="auto"/>
          </w:tcPr>
          <w:p w14:paraId="320D0030"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color w:val="000000" w:themeColor="text1"/>
                <w:sz w:val="22"/>
                <w:szCs w:val="22"/>
                <w:lang w:eastAsia="en-US"/>
              </w:rPr>
              <w:t>ŁR-WYKŁW</w:t>
            </w:r>
          </w:p>
        </w:tc>
        <w:tc>
          <w:tcPr>
            <w:tcW w:w="910" w:type="pct"/>
            <w:shd w:val="clear" w:color="auto" w:fill="auto"/>
          </w:tcPr>
          <w:p w14:paraId="37CCF519"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color w:val="000000" w:themeColor="text1"/>
                <w:sz w:val="22"/>
                <w:szCs w:val="22"/>
                <w:lang w:eastAsia="en-US"/>
              </w:rPr>
              <w:t>ŁR-WYKŁW</w:t>
            </w:r>
          </w:p>
        </w:tc>
        <w:tc>
          <w:tcPr>
            <w:tcW w:w="2062" w:type="pct"/>
            <w:shd w:val="clear" w:color="auto" w:fill="auto"/>
          </w:tcPr>
          <w:p w14:paraId="4CE39ABF"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Koszenie trawy z wywozem z łąki</w:t>
            </w:r>
          </w:p>
        </w:tc>
        <w:tc>
          <w:tcPr>
            <w:tcW w:w="712" w:type="pct"/>
            <w:shd w:val="clear" w:color="auto" w:fill="auto"/>
          </w:tcPr>
          <w:p w14:paraId="52B462FC"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7CB868FD" w14:textId="77777777" w:rsidTr="00F36536">
        <w:trPr>
          <w:trHeight w:val="625"/>
          <w:jc w:val="center"/>
        </w:trPr>
        <w:tc>
          <w:tcPr>
            <w:tcW w:w="358" w:type="pct"/>
            <w:shd w:val="clear" w:color="auto" w:fill="auto"/>
          </w:tcPr>
          <w:p w14:paraId="38AB0F71"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199</w:t>
            </w:r>
          </w:p>
        </w:tc>
        <w:tc>
          <w:tcPr>
            <w:tcW w:w="958" w:type="pct"/>
            <w:shd w:val="clear" w:color="auto" w:fill="auto"/>
          </w:tcPr>
          <w:p w14:paraId="157C2D82"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ŁR-GRAB</w:t>
            </w:r>
          </w:p>
        </w:tc>
        <w:tc>
          <w:tcPr>
            <w:tcW w:w="910" w:type="pct"/>
            <w:shd w:val="clear" w:color="auto" w:fill="auto"/>
          </w:tcPr>
          <w:p w14:paraId="57EA845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ŁR-GRAB</w:t>
            </w:r>
          </w:p>
        </w:tc>
        <w:tc>
          <w:tcPr>
            <w:tcW w:w="2062" w:type="pct"/>
            <w:shd w:val="clear" w:color="auto" w:fill="auto"/>
          </w:tcPr>
          <w:p w14:paraId="5AE37BE1"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Przegrabianie (suszenie siana)</w:t>
            </w:r>
          </w:p>
        </w:tc>
        <w:tc>
          <w:tcPr>
            <w:tcW w:w="712" w:type="pct"/>
            <w:shd w:val="clear" w:color="auto" w:fill="auto"/>
          </w:tcPr>
          <w:p w14:paraId="6414601F"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4B9034E9" w14:textId="77777777" w:rsidTr="00F36536">
        <w:trPr>
          <w:trHeight w:val="625"/>
          <w:jc w:val="center"/>
        </w:trPr>
        <w:tc>
          <w:tcPr>
            <w:tcW w:w="358" w:type="pct"/>
            <w:shd w:val="clear" w:color="auto" w:fill="auto"/>
          </w:tcPr>
          <w:p w14:paraId="49A0A90C"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200</w:t>
            </w:r>
          </w:p>
        </w:tc>
        <w:tc>
          <w:tcPr>
            <w:tcW w:w="958" w:type="pct"/>
            <w:shd w:val="clear" w:color="auto" w:fill="auto"/>
          </w:tcPr>
          <w:p w14:paraId="33820402"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ŁR-ZGRAB</w:t>
            </w:r>
          </w:p>
        </w:tc>
        <w:tc>
          <w:tcPr>
            <w:tcW w:w="910" w:type="pct"/>
            <w:shd w:val="clear" w:color="auto" w:fill="auto"/>
          </w:tcPr>
          <w:p w14:paraId="1DE0819E"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ŁR-ZGRAB</w:t>
            </w:r>
          </w:p>
        </w:tc>
        <w:tc>
          <w:tcPr>
            <w:tcW w:w="2062" w:type="pct"/>
            <w:shd w:val="clear" w:color="auto" w:fill="auto"/>
          </w:tcPr>
          <w:p w14:paraId="48D9496A"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Zgrabianie siana</w:t>
            </w:r>
          </w:p>
        </w:tc>
        <w:tc>
          <w:tcPr>
            <w:tcW w:w="712" w:type="pct"/>
            <w:shd w:val="clear" w:color="auto" w:fill="auto"/>
          </w:tcPr>
          <w:p w14:paraId="52E23821"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58EE3B71" w14:textId="77777777" w:rsidTr="00F36536">
        <w:trPr>
          <w:trHeight w:val="625"/>
          <w:jc w:val="center"/>
        </w:trPr>
        <w:tc>
          <w:tcPr>
            <w:tcW w:w="358" w:type="pct"/>
            <w:shd w:val="clear" w:color="auto" w:fill="auto"/>
          </w:tcPr>
          <w:p w14:paraId="764AB033"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201</w:t>
            </w:r>
          </w:p>
        </w:tc>
        <w:tc>
          <w:tcPr>
            <w:tcW w:w="958" w:type="pct"/>
            <w:shd w:val="clear" w:color="auto" w:fill="auto"/>
          </w:tcPr>
          <w:p w14:paraId="2A568166"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ŁR-PRAS</w:t>
            </w:r>
          </w:p>
        </w:tc>
        <w:tc>
          <w:tcPr>
            <w:tcW w:w="910" w:type="pct"/>
            <w:shd w:val="clear" w:color="auto" w:fill="auto"/>
          </w:tcPr>
          <w:p w14:paraId="53AEFD0C"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ŁR-PRAS</w:t>
            </w:r>
          </w:p>
        </w:tc>
        <w:tc>
          <w:tcPr>
            <w:tcW w:w="2062" w:type="pct"/>
            <w:shd w:val="clear" w:color="auto" w:fill="auto"/>
          </w:tcPr>
          <w:p w14:paraId="7B2E8AC6"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Prasowanie siana</w:t>
            </w:r>
          </w:p>
        </w:tc>
        <w:tc>
          <w:tcPr>
            <w:tcW w:w="712" w:type="pct"/>
            <w:shd w:val="clear" w:color="auto" w:fill="auto"/>
          </w:tcPr>
          <w:p w14:paraId="438ED0D4"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028CA596" w14:textId="77777777" w:rsidTr="00F36536">
        <w:trPr>
          <w:trHeight w:val="625"/>
          <w:jc w:val="center"/>
        </w:trPr>
        <w:tc>
          <w:tcPr>
            <w:tcW w:w="358" w:type="pct"/>
            <w:shd w:val="clear" w:color="auto" w:fill="auto"/>
          </w:tcPr>
          <w:p w14:paraId="466B4381"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202</w:t>
            </w:r>
          </w:p>
        </w:tc>
        <w:tc>
          <w:tcPr>
            <w:tcW w:w="958" w:type="pct"/>
            <w:shd w:val="clear" w:color="auto" w:fill="auto"/>
          </w:tcPr>
          <w:p w14:paraId="1C098375"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ŁR-BALOT</w:t>
            </w:r>
          </w:p>
        </w:tc>
        <w:tc>
          <w:tcPr>
            <w:tcW w:w="910" w:type="pct"/>
            <w:shd w:val="clear" w:color="auto" w:fill="auto"/>
          </w:tcPr>
          <w:p w14:paraId="3404DFF1"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ŁR-BALOT</w:t>
            </w:r>
          </w:p>
        </w:tc>
        <w:tc>
          <w:tcPr>
            <w:tcW w:w="2062" w:type="pct"/>
            <w:shd w:val="clear" w:color="auto" w:fill="auto"/>
          </w:tcPr>
          <w:p w14:paraId="3A10027C"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 xml:space="preserve">Balotowanie siana lub masy zielonej </w:t>
            </w:r>
          </w:p>
        </w:tc>
        <w:tc>
          <w:tcPr>
            <w:tcW w:w="712" w:type="pct"/>
            <w:shd w:val="clear" w:color="auto" w:fill="auto"/>
          </w:tcPr>
          <w:p w14:paraId="133C1209"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r w:rsidR="00B924FF" w:rsidRPr="00B924FF" w14:paraId="51D4BDBB" w14:textId="77777777" w:rsidTr="00F36536">
        <w:trPr>
          <w:trHeight w:val="625"/>
          <w:jc w:val="center"/>
        </w:trPr>
        <w:tc>
          <w:tcPr>
            <w:tcW w:w="358" w:type="pct"/>
            <w:shd w:val="clear" w:color="auto" w:fill="auto"/>
          </w:tcPr>
          <w:p w14:paraId="68B91573"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203</w:t>
            </w:r>
          </w:p>
        </w:tc>
        <w:tc>
          <w:tcPr>
            <w:tcW w:w="958" w:type="pct"/>
            <w:shd w:val="clear" w:color="auto" w:fill="auto"/>
          </w:tcPr>
          <w:p w14:paraId="1F78D232"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ŁR-TOPZ</w:t>
            </w:r>
          </w:p>
        </w:tc>
        <w:tc>
          <w:tcPr>
            <w:tcW w:w="910" w:type="pct"/>
            <w:shd w:val="clear" w:color="auto" w:fill="auto"/>
          </w:tcPr>
          <w:p w14:paraId="7924847A"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ŁR-TOPZ</w:t>
            </w:r>
          </w:p>
        </w:tc>
        <w:tc>
          <w:tcPr>
            <w:tcW w:w="2062" w:type="pct"/>
            <w:shd w:val="clear" w:color="auto" w:fill="auto"/>
          </w:tcPr>
          <w:p w14:paraId="08FB44FE"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 xml:space="preserve">Zbiór bulw topinamburu lub ziemniaków </w:t>
            </w:r>
          </w:p>
        </w:tc>
        <w:tc>
          <w:tcPr>
            <w:tcW w:w="712" w:type="pct"/>
            <w:shd w:val="clear" w:color="auto" w:fill="auto"/>
          </w:tcPr>
          <w:p w14:paraId="2A9283BD"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HA</w:t>
            </w:r>
          </w:p>
        </w:tc>
      </w:tr>
    </w:tbl>
    <w:p w14:paraId="697F8121"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5B89B2CB" w14:textId="77777777" w:rsidR="00800725" w:rsidRPr="00B924FF" w:rsidRDefault="00800725" w:rsidP="00946038">
      <w:pPr>
        <w:pStyle w:val="Akapitzlist"/>
        <w:numPr>
          <w:ilvl w:val="0"/>
          <w:numId w:val="362"/>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przygotowanie do pracy oraz regulację potrzebnych maszyn i urządzeń, </w:t>
      </w:r>
    </w:p>
    <w:p w14:paraId="4C9CED7D" w14:textId="77777777" w:rsidR="00800725" w:rsidRPr="00B924FF" w:rsidRDefault="00800725" w:rsidP="00946038">
      <w:pPr>
        <w:pStyle w:val="Akapitzlist"/>
        <w:numPr>
          <w:ilvl w:val="0"/>
          <w:numId w:val="362"/>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 xml:space="preserve">dojazd na wskazaną w zleceniu pozycję oraz powrót, </w:t>
      </w:r>
    </w:p>
    <w:p w14:paraId="3B4FA2C9" w14:textId="77777777" w:rsidR="00800725" w:rsidRPr="00B924FF" w:rsidRDefault="00800725" w:rsidP="00946038">
      <w:pPr>
        <w:pStyle w:val="Akapitzlist"/>
        <w:numPr>
          <w:ilvl w:val="0"/>
          <w:numId w:val="362"/>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wykonanie zabiegu – całość przy użyciu środków i sił będących w dyspozycji Wykonawcy.</w:t>
      </w:r>
    </w:p>
    <w:p w14:paraId="7924D2B5"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Uwagi:</w:t>
      </w:r>
    </w:p>
    <w:p w14:paraId="14B453DB"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lastRenderedPageBreak/>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6501B3D3"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0D5C997F"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34794992"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zgrabianie siana wykonywane przy użyciu zgrabiarki ciągnikowej polega na zgrabieniu siana lub zielonej masy w rzędy, w sposób umożliwiający użycie prasy wysokiego zgniotu,</w:t>
      </w:r>
    </w:p>
    <w:p w14:paraId="2C0834DD"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prasowanie siana wykonać należy przy użyciu prasy kostkującej wysokiego zgniotu na kostki siana o wadze jednostkowej 10-20 kg,</w:t>
      </w:r>
    </w:p>
    <w:p w14:paraId="51E0DF6C"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balotowanie siana lub zielonej masy na kiszonkę obejmuje prasowanie siana w baloty o średnicy 0,8 - 1,2 m za pomocą prasy wysokiego zgniotu. W przypadku kiszonki należy wykonać foliowanie balotów,</w:t>
      </w:r>
    </w:p>
    <w:p w14:paraId="3AE8039B" w14:textId="77777777" w:rsidR="00800725" w:rsidRPr="00B924FF" w:rsidRDefault="00800725" w:rsidP="00946038">
      <w:pPr>
        <w:pStyle w:val="Akapitzlist"/>
        <w:numPr>
          <w:ilvl w:val="0"/>
          <w:numId w:val="363"/>
        </w:numPr>
        <w:autoSpaceDE w:val="0"/>
        <w:autoSpaceDN w:val="0"/>
        <w:adjustRightInd w:val="0"/>
        <w:spacing w:before="120" w:after="120"/>
        <w:jc w:val="both"/>
        <w:rPr>
          <w:rFonts w:ascii="Cambria" w:eastAsia="Calibri" w:hAnsi="Cambria" w:cs="Arial"/>
          <w:bCs/>
          <w:color w:val="000000" w:themeColor="text1"/>
          <w:sz w:val="22"/>
          <w:szCs w:val="22"/>
        </w:rPr>
      </w:pPr>
      <w:r w:rsidRPr="00B924FF">
        <w:rPr>
          <w:rFonts w:ascii="Cambria" w:eastAsia="Calibri" w:hAnsi="Cambria" w:cs="Arial"/>
          <w:bCs/>
          <w:color w:val="000000" w:themeColor="text1"/>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71DF352F"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1B085126" w14:textId="77777777" w:rsidR="00800725" w:rsidRPr="00B924FF" w:rsidRDefault="00800725" w:rsidP="00946038">
      <w:pPr>
        <w:pStyle w:val="Akapitzlist"/>
        <w:numPr>
          <w:ilvl w:val="0"/>
          <w:numId w:val="364"/>
        </w:numPr>
        <w:spacing w:before="120" w:after="120"/>
        <w:jc w:val="both"/>
        <w:rPr>
          <w:rFonts w:ascii="Cambria" w:eastAsia="Calibri" w:hAnsi="Cambria" w:cs="Arial"/>
          <w:i/>
          <w:iCs/>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91DE90F" w14:textId="77777777" w:rsidR="00800725" w:rsidRPr="00B924FF" w:rsidRDefault="00800725" w:rsidP="0080072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 xml:space="preserve">(jedn. rozliczeniowa </w:t>
      </w:r>
      <w:r w:rsidRPr="00B924FF">
        <w:rPr>
          <w:rFonts w:ascii="Cambria" w:eastAsia="Calibri" w:hAnsi="Cambria" w:cs="Arial"/>
          <w:i/>
          <w:color w:val="000000" w:themeColor="text1"/>
          <w:sz w:val="22"/>
          <w:szCs w:val="22"/>
          <w:lang w:eastAsia="en-US"/>
        </w:rPr>
        <w:t>z dokładnością do dwóch miejsc po przecinku</w:t>
      </w:r>
      <w:r w:rsidRPr="00B924FF">
        <w:rPr>
          <w:rFonts w:ascii="Cambria" w:eastAsia="Calibri" w:hAnsi="Cambria" w:cs="Arial"/>
          <w:bCs/>
          <w:i/>
          <w:color w:val="000000" w:themeColor="text1"/>
          <w:sz w:val="22"/>
          <w:szCs w:val="22"/>
          <w:lang w:eastAsia="en-US"/>
        </w:rPr>
        <w:t>)</w:t>
      </w:r>
    </w:p>
    <w:p w14:paraId="7B82BE82" w14:textId="77777777" w:rsidR="00800725" w:rsidRPr="00B924FF" w:rsidRDefault="00800725" w:rsidP="00800725">
      <w:pPr>
        <w:suppressAutoHyphens w:val="0"/>
        <w:spacing w:before="120" w:after="120"/>
        <w:rPr>
          <w:rFonts w:ascii="Cambria" w:eastAsia="Calibri" w:hAnsi="Cambria"/>
          <w:color w:val="000000" w:themeColor="text1"/>
          <w:sz w:val="22"/>
          <w:szCs w:val="22"/>
          <w:lang w:eastAsia="en-US"/>
        </w:rPr>
      </w:pPr>
    </w:p>
    <w:p w14:paraId="61D38E2A" w14:textId="77777777" w:rsidR="00800725" w:rsidRPr="00B924FF" w:rsidRDefault="00800725" w:rsidP="00800725">
      <w:pPr>
        <w:spacing w:before="120" w:after="120"/>
        <w:jc w:val="center"/>
        <w:rPr>
          <w:rFonts w:ascii="Cambria" w:eastAsia="Calibri" w:hAnsi="Cambria"/>
          <w:b/>
          <w:color w:val="000000" w:themeColor="text1"/>
          <w:sz w:val="22"/>
          <w:szCs w:val="22"/>
          <w:lang w:eastAsia="pl-PL"/>
        </w:rPr>
      </w:pPr>
      <w:r w:rsidRPr="00B924FF">
        <w:rPr>
          <w:rFonts w:ascii="Cambria" w:eastAsia="Calibri" w:hAnsi="Cambria"/>
          <w:b/>
          <w:color w:val="000000" w:themeColor="text1"/>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7CFDA8E4" w14:textId="77777777" w:rsidTr="00F36536">
        <w:trPr>
          <w:trHeight w:val="161"/>
          <w:jc w:val="center"/>
        </w:trPr>
        <w:tc>
          <w:tcPr>
            <w:tcW w:w="358" w:type="pct"/>
            <w:shd w:val="clear" w:color="auto" w:fill="auto"/>
          </w:tcPr>
          <w:p w14:paraId="0C01D4BA"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3D4A9386"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10A5F1B"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35EF906F"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284D574"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7B0E7CAF" w14:textId="77777777" w:rsidTr="00F36536">
        <w:trPr>
          <w:trHeight w:val="625"/>
          <w:jc w:val="center"/>
        </w:trPr>
        <w:tc>
          <w:tcPr>
            <w:tcW w:w="358" w:type="pct"/>
            <w:shd w:val="clear" w:color="auto" w:fill="auto"/>
          </w:tcPr>
          <w:p w14:paraId="2A45264B"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204</w:t>
            </w:r>
          </w:p>
        </w:tc>
        <w:tc>
          <w:tcPr>
            <w:tcW w:w="958" w:type="pct"/>
            <w:shd w:val="clear" w:color="auto" w:fill="auto"/>
          </w:tcPr>
          <w:p w14:paraId="39DAE1A4"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ŁR-GRODZN</w:t>
            </w:r>
          </w:p>
        </w:tc>
        <w:tc>
          <w:tcPr>
            <w:tcW w:w="910" w:type="pct"/>
            <w:shd w:val="clear" w:color="auto" w:fill="auto"/>
          </w:tcPr>
          <w:p w14:paraId="1D0F149E"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ŁR-GRODZN</w:t>
            </w:r>
          </w:p>
        </w:tc>
        <w:tc>
          <w:tcPr>
            <w:tcW w:w="2062" w:type="pct"/>
            <w:shd w:val="clear" w:color="auto" w:fill="auto"/>
          </w:tcPr>
          <w:p w14:paraId="6696A22D"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Grodzenie pól siatką</w:t>
            </w:r>
          </w:p>
        </w:tc>
        <w:tc>
          <w:tcPr>
            <w:tcW w:w="712" w:type="pct"/>
            <w:shd w:val="clear" w:color="auto" w:fill="auto"/>
          </w:tcPr>
          <w:p w14:paraId="3BD87BB4"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HM</w:t>
            </w:r>
          </w:p>
        </w:tc>
      </w:tr>
    </w:tbl>
    <w:p w14:paraId="75D22CAC"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1B08C04B" w14:textId="77777777"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dostarczenie materiałów na miejsce wykonania ogrodzenia, </w:t>
      </w:r>
    </w:p>
    <w:p w14:paraId="39C5AFD3" w14:textId="77777777"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przygotowanie powierzchni do montażu ogrodzenia poprzez usunięcie przeszkadzających w prawidłowym wykonaniu ogrodzenia krzewów, krzewinek i roślinności zielnej, </w:t>
      </w:r>
    </w:p>
    <w:p w14:paraId="6FF6FC6E" w14:textId="77777777"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rozniesienie i wkopanie słupków (stroną opaloną lub zaimpregnowaną),</w:t>
      </w:r>
    </w:p>
    <w:p w14:paraId="713EEC70" w14:textId="77777777"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rozwinięcie, zawieszenie, napięcie i przymocowanie siatki do słupków i gruntu, </w:t>
      </w:r>
    </w:p>
    <w:p w14:paraId="160174DC" w14:textId="77777777"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lastRenderedPageBreak/>
        <w:t>zabezpieczenie słupków przed wychylaniem poprzez wykonanie ukośnych słupków podporowych ustawianych w linii ogrodzenia, zagłębionych dołem w podłożu gruntowym i przybitych zaciosem do słupka,</w:t>
      </w:r>
    </w:p>
    <w:p w14:paraId="50ECCC40" w14:textId="77777777"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przygotowanie, rozniesienie i przybicie żerdzi,  </w:t>
      </w:r>
    </w:p>
    <w:p w14:paraId="27649329" w14:textId="10925363" w:rsidR="00800725" w:rsidRPr="00B924FF" w:rsidRDefault="00800725" w:rsidP="00946038">
      <w:pPr>
        <w:pStyle w:val="Akapitzlist"/>
        <w:numPr>
          <w:ilvl w:val="0"/>
          <w:numId w:val="365"/>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wykonanie przełazów i bram wjazdowych  w wyznaczonych miejscach w liczbie </w:t>
      </w:r>
      <w:r w:rsidR="00B924FF" w:rsidRPr="00B924FF">
        <w:rPr>
          <w:rFonts w:ascii="Cambria" w:eastAsia="Calibri" w:hAnsi="Cambria" w:cs="Arial"/>
          <w:color w:val="000000" w:themeColor="text1"/>
          <w:sz w:val="22"/>
          <w:szCs w:val="22"/>
        </w:rPr>
        <w:t>2</w:t>
      </w:r>
      <w:r w:rsidRPr="00B924FF">
        <w:rPr>
          <w:rFonts w:ascii="Cambria" w:eastAsia="Calibri" w:hAnsi="Cambria" w:cs="Arial"/>
          <w:color w:val="000000" w:themeColor="text1"/>
          <w:sz w:val="22"/>
          <w:szCs w:val="22"/>
        </w:rPr>
        <w:t xml:space="preserve">  sztuk na każdą ogrodzoną powierzchnię o ciągłej granicy. </w:t>
      </w:r>
    </w:p>
    <w:p w14:paraId="586E528D"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Uwagi:</w:t>
      </w:r>
    </w:p>
    <w:p w14:paraId="1B61D014" w14:textId="77777777" w:rsidR="00800725" w:rsidRPr="00B924FF" w:rsidRDefault="00800725" w:rsidP="00946038">
      <w:pPr>
        <w:pStyle w:val="Akapitzlist"/>
        <w:numPr>
          <w:ilvl w:val="0"/>
          <w:numId w:val="366"/>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278557A" w14:textId="1C9A737D" w:rsidR="00800725" w:rsidRPr="00B924FF" w:rsidRDefault="00800725" w:rsidP="00946038">
      <w:pPr>
        <w:pStyle w:val="Akapitzlist"/>
        <w:numPr>
          <w:ilvl w:val="0"/>
          <w:numId w:val="366"/>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odległość dowozu materiałów na miejsce wykonania ogrodzenia – nie więcej niż </w:t>
      </w:r>
      <w:r w:rsidR="00B924FF" w:rsidRPr="00B924FF">
        <w:rPr>
          <w:rFonts w:ascii="Cambria" w:eastAsia="Calibri" w:hAnsi="Cambria" w:cs="Arial"/>
          <w:color w:val="000000" w:themeColor="text1"/>
          <w:sz w:val="22"/>
          <w:szCs w:val="22"/>
        </w:rPr>
        <w:t>40</w:t>
      </w:r>
      <w:r w:rsidRPr="00B924FF">
        <w:rPr>
          <w:rFonts w:ascii="Cambria" w:eastAsia="Calibri" w:hAnsi="Cambria" w:cs="Arial"/>
          <w:color w:val="000000" w:themeColor="text1"/>
          <w:sz w:val="22"/>
          <w:szCs w:val="22"/>
        </w:rPr>
        <w:t>km,</w:t>
      </w:r>
    </w:p>
    <w:p w14:paraId="2D73E45E" w14:textId="77777777" w:rsidR="00800725" w:rsidRPr="00B924FF" w:rsidRDefault="00800725" w:rsidP="00946038">
      <w:pPr>
        <w:pStyle w:val="Akapitzlist"/>
        <w:numPr>
          <w:ilvl w:val="0"/>
          <w:numId w:val="366"/>
        </w:numPr>
        <w:spacing w:before="120" w:after="120"/>
        <w:jc w:val="both"/>
        <w:rPr>
          <w:rFonts w:ascii="Cambria" w:eastAsia="Calibri" w:hAnsi="Cambria" w:cs="Arial"/>
          <w:bCs/>
          <w:iCs/>
          <w:color w:val="000000" w:themeColor="text1"/>
          <w:sz w:val="22"/>
          <w:szCs w:val="22"/>
          <w:vertAlign w:val="superscript"/>
        </w:rPr>
      </w:pPr>
      <w:r w:rsidRPr="00B924FF">
        <w:rPr>
          <w:rFonts w:ascii="Cambria" w:eastAsia="Calibri" w:hAnsi="Cambria" w:cs="Arial"/>
          <w:bCs/>
          <w:iCs/>
          <w:color w:val="000000" w:themeColor="text1"/>
          <w:sz w:val="22"/>
          <w:szCs w:val="22"/>
        </w:rPr>
        <w:t>w przypadku słupków z drewna liściastego twardego (Db, Ak) korowanie nie jest wymagane,</w:t>
      </w:r>
      <w:r w:rsidRPr="00B924FF">
        <w:rPr>
          <w:rFonts w:ascii="Cambria" w:eastAsia="Calibri" w:hAnsi="Cambria" w:cs="Arial"/>
          <w:color w:val="000000" w:themeColor="text1"/>
          <w:sz w:val="22"/>
          <w:szCs w:val="22"/>
        </w:rPr>
        <w:t xml:space="preserve"> </w:t>
      </w:r>
      <w:r w:rsidRPr="00B924FF">
        <w:rPr>
          <w:rFonts w:ascii="Cambria" w:eastAsia="Calibri" w:hAnsi="Cambria" w:cs="Arial"/>
          <w:bCs/>
          <w:iCs/>
          <w:color w:val="000000" w:themeColor="text1"/>
          <w:sz w:val="22"/>
          <w:szCs w:val="22"/>
        </w:rPr>
        <w:t>w wypadku słupków z drewna iglastego okorowanie całych słupków i zabezpieczenie jednego z końców poprzez (do wyboru przez Zamawiającego na etapie tworzenia SWZ):</w:t>
      </w:r>
    </w:p>
    <w:p w14:paraId="520CA2B8" w14:textId="77777777" w:rsidR="00800725" w:rsidRPr="00B924FF" w:rsidRDefault="00800725" w:rsidP="00946038">
      <w:pPr>
        <w:pStyle w:val="Akapitzlist"/>
        <w:numPr>
          <w:ilvl w:val="0"/>
          <w:numId w:val="366"/>
        </w:numPr>
        <w:spacing w:before="120" w:after="120"/>
        <w:ind w:left="1134"/>
        <w:jc w:val="both"/>
        <w:rPr>
          <w:rFonts w:ascii="Cambria" w:eastAsia="Calibri" w:hAnsi="Cambria" w:cs="Arial"/>
          <w:bCs/>
          <w:iCs/>
          <w:color w:val="000000" w:themeColor="text1"/>
          <w:sz w:val="22"/>
          <w:szCs w:val="22"/>
        </w:rPr>
      </w:pPr>
      <w:r w:rsidRPr="00B924FF">
        <w:rPr>
          <w:rFonts w:ascii="Cambria" w:eastAsia="Calibri" w:hAnsi="Cambria" w:cs="Arial"/>
          <w:bCs/>
          <w:iCs/>
          <w:color w:val="000000" w:themeColor="text1"/>
          <w:sz w:val="22"/>
          <w:szCs w:val="22"/>
        </w:rPr>
        <w:t>opalenie,</w:t>
      </w:r>
    </w:p>
    <w:p w14:paraId="49CB4C01" w14:textId="77777777" w:rsidR="00800725" w:rsidRPr="00B924FF" w:rsidRDefault="00800725" w:rsidP="00946038">
      <w:pPr>
        <w:pStyle w:val="Akapitzlist"/>
        <w:numPr>
          <w:ilvl w:val="0"/>
          <w:numId w:val="366"/>
        </w:numPr>
        <w:spacing w:before="120" w:after="120"/>
        <w:ind w:left="1134"/>
        <w:jc w:val="both"/>
        <w:rPr>
          <w:rFonts w:ascii="Cambria" w:eastAsia="Calibri" w:hAnsi="Cambria" w:cs="Arial"/>
          <w:bCs/>
          <w:iCs/>
          <w:color w:val="000000" w:themeColor="text1"/>
          <w:sz w:val="22"/>
          <w:szCs w:val="22"/>
        </w:rPr>
      </w:pPr>
      <w:r w:rsidRPr="00B924FF">
        <w:rPr>
          <w:rFonts w:ascii="Cambria" w:eastAsia="Calibri" w:hAnsi="Cambria" w:cs="Arial"/>
          <w:bCs/>
          <w:iCs/>
          <w:color w:val="000000" w:themeColor="text1"/>
          <w:sz w:val="22"/>
          <w:szCs w:val="22"/>
        </w:rPr>
        <w:t xml:space="preserve">posmarowanie preparatem drewnochronnym, </w:t>
      </w:r>
    </w:p>
    <w:p w14:paraId="172F9011" w14:textId="77777777" w:rsidR="00800725" w:rsidRPr="00B924FF" w:rsidRDefault="00800725" w:rsidP="00946038">
      <w:pPr>
        <w:pStyle w:val="Akapitzlist"/>
        <w:numPr>
          <w:ilvl w:val="0"/>
          <w:numId w:val="366"/>
        </w:numPr>
        <w:spacing w:before="120" w:after="120"/>
        <w:ind w:left="1134"/>
        <w:jc w:val="both"/>
        <w:rPr>
          <w:rFonts w:ascii="Cambria" w:eastAsia="Calibri" w:hAnsi="Cambria" w:cs="Arial"/>
          <w:color w:val="000000" w:themeColor="text1"/>
          <w:sz w:val="22"/>
          <w:szCs w:val="22"/>
        </w:rPr>
      </w:pPr>
      <w:r w:rsidRPr="00B924FF">
        <w:rPr>
          <w:rFonts w:ascii="Cambria" w:eastAsia="Calibri" w:hAnsi="Cambria" w:cs="Arial"/>
          <w:bCs/>
          <w:iCs/>
          <w:color w:val="000000" w:themeColor="text1"/>
          <w:sz w:val="22"/>
          <w:szCs w:val="22"/>
        </w:rPr>
        <w:t>na długości 0,7 m</w:t>
      </w:r>
      <w:r w:rsidRPr="00B924FF">
        <w:rPr>
          <w:rFonts w:ascii="Cambria" w:eastAsia="Calibri" w:hAnsi="Cambria" w:cs="Arial"/>
          <w:color w:val="000000" w:themeColor="text1"/>
          <w:sz w:val="22"/>
          <w:szCs w:val="22"/>
        </w:rPr>
        <w:t>,</w:t>
      </w:r>
    </w:p>
    <w:p w14:paraId="16B69D84"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color w:val="000000" w:themeColor="text1"/>
          <w:sz w:val="22"/>
          <w:szCs w:val="22"/>
        </w:rPr>
        <w:t>słupki należy wkopać na głębokość 0,6 m (z dokładnością +/- 5cm),</w:t>
      </w:r>
    </w:p>
    <w:p w14:paraId="76C59369"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color w:val="000000" w:themeColor="text1"/>
          <w:sz w:val="22"/>
          <w:szCs w:val="22"/>
        </w:rPr>
        <w:t>odległość między wkopanymi słupkami nie może przekroczyć 5 m (+/- 10cm),</w:t>
      </w:r>
    </w:p>
    <w:p w14:paraId="14B527C5"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color w:val="000000" w:themeColor="text1"/>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04C37787"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color w:val="000000" w:themeColor="text1"/>
          <w:sz w:val="22"/>
          <w:szCs w:val="22"/>
        </w:rPr>
        <w:t>słupki naciągowe ustawia się nie rzadziej jak 50 m linii ogrodzenia,</w:t>
      </w:r>
    </w:p>
    <w:p w14:paraId="59CD2A0B"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color w:val="000000" w:themeColor="text1"/>
          <w:sz w:val="22"/>
          <w:szCs w:val="22"/>
        </w:rPr>
        <w:t>siatka pod przełazami powinna być zamontowana do wysokości 0,90 m; maksymalna wysokość szczytu przełazu do 1,00 m,</w:t>
      </w:r>
    </w:p>
    <w:p w14:paraId="2ED2C416"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bCs/>
          <w:iCs/>
          <w:color w:val="000000" w:themeColor="text1"/>
          <w:sz w:val="22"/>
          <w:szCs w:val="22"/>
        </w:rPr>
        <w:t>preparat zapewnia Zamawiający/Wykonawca,</w:t>
      </w:r>
    </w:p>
    <w:p w14:paraId="66B93C88" w14:textId="77777777" w:rsidR="00800725" w:rsidRPr="00B924FF" w:rsidRDefault="00800725" w:rsidP="00946038">
      <w:pPr>
        <w:pStyle w:val="Akapitzlist"/>
        <w:numPr>
          <w:ilvl w:val="0"/>
          <w:numId w:val="366"/>
        </w:numPr>
        <w:spacing w:before="120" w:after="120"/>
        <w:ind w:left="1134"/>
        <w:jc w:val="both"/>
        <w:rPr>
          <w:rFonts w:ascii="Cambria" w:eastAsia="Calibri" w:hAnsi="Cambria"/>
          <w:color w:val="000000" w:themeColor="text1"/>
          <w:sz w:val="22"/>
          <w:szCs w:val="22"/>
        </w:rPr>
      </w:pPr>
      <w:r w:rsidRPr="00B924FF">
        <w:rPr>
          <w:rFonts w:ascii="Cambria" w:eastAsia="Calibri" w:hAnsi="Cambria"/>
          <w:color w:val="000000" w:themeColor="text1"/>
          <w:sz w:val="22"/>
          <w:szCs w:val="22"/>
        </w:rPr>
        <w:t>drewno na słupki oraz siatkę zapewnia Zamawiający.</w:t>
      </w:r>
    </w:p>
    <w:p w14:paraId="6B54249D"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160D9ADE" w14:textId="77777777" w:rsidR="00800725" w:rsidRPr="00B924FF" w:rsidRDefault="00800725" w:rsidP="00946038">
      <w:pPr>
        <w:pStyle w:val="Akapitzlist"/>
        <w:numPr>
          <w:ilvl w:val="0"/>
          <w:numId w:val="367"/>
        </w:numPr>
        <w:spacing w:before="120" w:after="120"/>
        <w:jc w:val="both"/>
        <w:rPr>
          <w:rFonts w:ascii="Cambria" w:eastAsia="Calibri" w:hAnsi="Cambria" w:cs="Arial"/>
          <w:bCs/>
          <w:i/>
          <w:color w:val="000000" w:themeColor="text1"/>
          <w:sz w:val="22"/>
          <w:szCs w:val="22"/>
          <w:lang w:eastAsia="en-US"/>
        </w:rPr>
      </w:pPr>
      <w:r w:rsidRPr="00B924FF">
        <w:rPr>
          <w:rFonts w:ascii="Cambria" w:eastAsia="Calibri" w:hAnsi="Cambria" w:cs="Arial"/>
          <w:color w:val="000000" w:themeColor="text1"/>
          <w:sz w:val="22"/>
          <w:szCs w:val="22"/>
          <w:lang w:eastAsia="en-US"/>
        </w:rPr>
        <w:t>odbiór prac nastąpi poprzez sprawdzenie prawidłowości wykonania prac z opisem czynności i zleceniem oraz poprzez dokonanie pomiaru długości (np. przy pomocy: dalmierza, taśmy mierniczej, GPS, itp).</w:t>
      </w:r>
    </w:p>
    <w:p w14:paraId="22FAE5A1" w14:textId="77777777" w:rsidR="00800725" w:rsidRPr="00B924FF" w:rsidRDefault="00800725" w:rsidP="00800725">
      <w:pPr>
        <w:suppressAutoHyphens w:val="0"/>
        <w:autoSpaceDE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(rozliczenie</w:t>
      </w:r>
      <w:r w:rsidRPr="00B924FF">
        <w:rPr>
          <w:rFonts w:ascii="Cambria" w:eastAsia="Calibri" w:hAnsi="Cambria" w:cs="Arial"/>
          <w:i/>
          <w:color w:val="000000" w:themeColor="text1"/>
          <w:sz w:val="22"/>
          <w:szCs w:val="22"/>
          <w:lang w:eastAsia="en-US"/>
        </w:rPr>
        <w:t xml:space="preserve"> z dokładnością do dwóch miejsc po przecinku</w:t>
      </w:r>
      <w:r w:rsidRPr="00B924FF">
        <w:rPr>
          <w:rFonts w:ascii="Cambria" w:eastAsia="Calibri" w:hAnsi="Cambria" w:cs="Arial"/>
          <w:bCs/>
          <w:i/>
          <w:color w:val="000000" w:themeColor="text1"/>
          <w:sz w:val="22"/>
          <w:szCs w:val="22"/>
          <w:lang w:eastAsia="en-US"/>
        </w:rPr>
        <w:t>)</w:t>
      </w:r>
    </w:p>
    <w:p w14:paraId="0E48270F" w14:textId="77777777" w:rsidR="00800725" w:rsidRPr="00B924FF" w:rsidRDefault="00800725" w:rsidP="00800725">
      <w:pPr>
        <w:spacing w:before="120" w:after="120"/>
        <w:rPr>
          <w:rFonts w:ascii="Cambria" w:eastAsia="Calibri" w:hAnsi="Cambria"/>
          <w:b/>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272E03EB" w14:textId="77777777" w:rsidTr="00F36536">
        <w:trPr>
          <w:trHeight w:val="161"/>
          <w:jc w:val="center"/>
        </w:trPr>
        <w:tc>
          <w:tcPr>
            <w:tcW w:w="358" w:type="pct"/>
            <w:shd w:val="clear" w:color="auto" w:fill="auto"/>
          </w:tcPr>
          <w:p w14:paraId="010F2E90"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3E7A020F"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69ADD8AF"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4D5E91B5"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4008A851"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2877491C" w14:textId="77777777" w:rsidTr="00F36536">
        <w:trPr>
          <w:trHeight w:val="625"/>
          <w:jc w:val="center"/>
        </w:trPr>
        <w:tc>
          <w:tcPr>
            <w:tcW w:w="358" w:type="pct"/>
            <w:shd w:val="clear" w:color="auto" w:fill="auto"/>
          </w:tcPr>
          <w:p w14:paraId="2B5915B4"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205</w:t>
            </w:r>
          </w:p>
        </w:tc>
        <w:tc>
          <w:tcPr>
            <w:tcW w:w="958" w:type="pct"/>
            <w:shd w:val="clear" w:color="auto" w:fill="auto"/>
          </w:tcPr>
          <w:p w14:paraId="13A2713C"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ŁR-GRODZR</w:t>
            </w:r>
          </w:p>
        </w:tc>
        <w:tc>
          <w:tcPr>
            <w:tcW w:w="910" w:type="pct"/>
            <w:shd w:val="clear" w:color="auto" w:fill="auto"/>
          </w:tcPr>
          <w:p w14:paraId="59DED247"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ŁR-GRODZR</w:t>
            </w:r>
          </w:p>
        </w:tc>
        <w:tc>
          <w:tcPr>
            <w:tcW w:w="2062" w:type="pct"/>
            <w:shd w:val="clear" w:color="auto" w:fill="auto"/>
          </w:tcPr>
          <w:p w14:paraId="5435D292"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Rozgrodzenie pól</w:t>
            </w:r>
          </w:p>
        </w:tc>
        <w:tc>
          <w:tcPr>
            <w:tcW w:w="712" w:type="pct"/>
            <w:shd w:val="clear" w:color="auto" w:fill="auto"/>
          </w:tcPr>
          <w:p w14:paraId="2FDC10A5"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HM</w:t>
            </w:r>
          </w:p>
        </w:tc>
      </w:tr>
    </w:tbl>
    <w:p w14:paraId="033C6F5F"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40894BD4"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oczyszczenie siatki z pozostałości roślinnych, </w:t>
      </w:r>
    </w:p>
    <w:p w14:paraId="6E2EE652"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wydobycie części zawiniętej, </w:t>
      </w:r>
    </w:p>
    <w:p w14:paraId="1846D49F"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demontaż żerdzi, </w:t>
      </w:r>
    </w:p>
    <w:p w14:paraId="7057A2EA"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lastRenderedPageBreak/>
        <w:t xml:space="preserve">zdjęcie siatki, dokonanie pomiaru oraz opisanie ilości mb na zwiniętych rolkach, </w:t>
      </w:r>
    </w:p>
    <w:p w14:paraId="6D11CBF6"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rozbiórkę przełazów, </w:t>
      </w:r>
    </w:p>
    <w:p w14:paraId="5ECA9E5E"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wykopanie lub ścięcie równo z ziemią słupków, </w:t>
      </w:r>
    </w:p>
    <w:p w14:paraId="1E2A5BAF"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wyrównanie powierzchni gleby, </w:t>
      </w:r>
    </w:p>
    <w:p w14:paraId="5A0C12C1" w14:textId="1BE00EB3"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załadunek i przewiezienie odzyskanych materiałów do miejsca składowania na odległość nie większą niż </w:t>
      </w:r>
      <w:r w:rsidR="00B924FF" w:rsidRPr="00B924FF">
        <w:rPr>
          <w:rFonts w:ascii="Cambria" w:eastAsia="Calibri" w:hAnsi="Cambria" w:cs="Arial"/>
          <w:color w:val="000000" w:themeColor="text1"/>
          <w:sz w:val="22"/>
          <w:szCs w:val="22"/>
        </w:rPr>
        <w:t>40</w:t>
      </w:r>
      <w:r w:rsidRPr="00B924FF">
        <w:rPr>
          <w:rFonts w:ascii="Cambria" w:eastAsia="Calibri" w:hAnsi="Cambria" w:cs="Arial"/>
          <w:color w:val="000000" w:themeColor="text1"/>
          <w:sz w:val="22"/>
          <w:szCs w:val="22"/>
        </w:rPr>
        <w:t xml:space="preserve"> km, </w:t>
      </w:r>
    </w:p>
    <w:p w14:paraId="1C384936"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rozładunek i ułożenie odzyskanych materiałów we wskazanym miejscu,</w:t>
      </w:r>
    </w:p>
    <w:p w14:paraId="365D60F4" w14:textId="77777777" w:rsidR="00800725" w:rsidRPr="00B924FF" w:rsidRDefault="00800725" w:rsidP="00946038">
      <w:pPr>
        <w:pStyle w:val="Akapitzlist"/>
        <w:numPr>
          <w:ilvl w:val="0"/>
          <w:numId w:val="368"/>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przewiezienie siatki przeznaczonej do likwidacji do punktu skupu złomu oraz dostarczenie przedstawicielowi Zamawiającego potwierdzenia zezłomowania siatki. </w:t>
      </w:r>
    </w:p>
    <w:p w14:paraId="375D3D4B"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0F05391F" w14:textId="77777777" w:rsidR="00800725" w:rsidRPr="00B924FF" w:rsidRDefault="00800725" w:rsidP="00946038">
      <w:pPr>
        <w:pStyle w:val="Akapitzlist"/>
        <w:numPr>
          <w:ilvl w:val="0"/>
          <w:numId w:val="369"/>
        </w:numPr>
        <w:spacing w:before="120" w:after="120"/>
        <w:jc w:val="both"/>
        <w:rPr>
          <w:rFonts w:ascii="Cambria" w:eastAsia="Calibri" w:hAnsi="Cambria" w:cs="Arial"/>
          <w:bCs/>
          <w:i/>
          <w:color w:val="000000" w:themeColor="text1"/>
          <w:sz w:val="22"/>
          <w:szCs w:val="22"/>
          <w:lang w:eastAsia="en-US"/>
        </w:rPr>
      </w:pPr>
      <w:r w:rsidRPr="00B924FF">
        <w:rPr>
          <w:rFonts w:ascii="Cambria" w:eastAsia="Calibri" w:hAnsi="Cambria" w:cs="Arial"/>
          <w:color w:val="000000" w:themeColor="text1"/>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566D09B1" w14:textId="77777777" w:rsidR="00800725" w:rsidRPr="00B924FF" w:rsidRDefault="00800725" w:rsidP="00800725">
      <w:pPr>
        <w:suppressAutoHyphens w:val="0"/>
        <w:autoSpaceDE w:val="0"/>
        <w:spacing w:before="120" w:after="120"/>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(rozliczenie</w:t>
      </w:r>
      <w:r w:rsidRPr="00B924FF">
        <w:rPr>
          <w:rFonts w:ascii="Cambria" w:eastAsia="Calibri" w:hAnsi="Cambria" w:cs="Arial"/>
          <w:i/>
          <w:color w:val="000000" w:themeColor="text1"/>
          <w:sz w:val="22"/>
          <w:szCs w:val="22"/>
          <w:lang w:eastAsia="en-US"/>
        </w:rPr>
        <w:t xml:space="preserve"> z dokładnością do dwóch miejsc po przecinku</w:t>
      </w:r>
      <w:r w:rsidRPr="00B924FF">
        <w:rPr>
          <w:rFonts w:ascii="Cambria" w:eastAsia="Calibri" w:hAnsi="Cambria" w:cs="Arial"/>
          <w:bCs/>
          <w:i/>
          <w:color w:val="000000" w:themeColor="text1"/>
          <w:sz w:val="22"/>
          <w:szCs w:val="22"/>
          <w:lang w:eastAsia="en-US"/>
        </w:rPr>
        <w:t>)</w:t>
      </w:r>
    </w:p>
    <w:p w14:paraId="3019A451" w14:textId="77777777" w:rsidR="00800725" w:rsidRPr="00B924FF" w:rsidRDefault="00800725" w:rsidP="00800725">
      <w:pPr>
        <w:suppressAutoHyphens w:val="0"/>
        <w:spacing w:after="200" w:line="276" w:lineRule="auto"/>
        <w:rPr>
          <w:rFonts w:ascii="Cambria" w:eastAsia="Calibri" w:hAnsi="Cambria"/>
          <w:color w:val="000000" w:themeColor="text1"/>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924FF" w:rsidRPr="00B924FF" w14:paraId="6651270F" w14:textId="77777777" w:rsidTr="00F36536">
        <w:trPr>
          <w:trHeight w:val="161"/>
          <w:jc w:val="center"/>
        </w:trPr>
        <w:tc>
          <w:tcPr>
            <w:tcW w:w="358" w:type="pct"/>
            <w:shd w:val="clear" w:color="auto" w:fill="auto"/>
          </w:tcPr>
          <w:p w14:paraId="62C1892C" w14:textId="77777777" w:rsidR="00800725" w:rsidRPr="00B924FF" w:rsidRDefault="00800725" w:rsidP="00F36536">
            <w:pPr>
              <w:suppressAutoHyphens w:val="0"/>
              <w:spacing w:before="120" w:after="120"/>
              <w:jc w:val="center"/>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Nr</w:t>
            </w:r>
          </w:p>
        </w:tc>
        <w:tc>
          <w:tcPr>
            <w:tcW w:w="958" w:type="pct"/>
            <w:shd w:val="clear" w:color="auto" w:fill="auto"/>
          </w:tcPr>
          <w:p w14:paraId="35B83D58" w14:textId="77777777" w:rsidR="00800725" w:rsidRPr="00B924FF" w:rsidRDefault="00800725" w:rsidP="00F36536">
            <w:pPr>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czynności do rozliczenia</w:t>
            </w:r>
          </w:p>
        </w:tc>
        <w:tc>
          <w:tcPr>
            <w:tcW w:w="910" w:type="pct"/>
            <w:shd w:val="clear" w:color="auto" w:fill="auto"/>
          </w:tcPr>
          <w:p w14:paraId="78162312" w14:textId="77777777" w:rsidR="00800725" w:rsidRPr="00B924FF" w:rsidRDefault="00800725" w:rsidP="00F36536">
            <w:pPr>
              <w:spacing w:before="120" w:after="120"/>
              <w:jc w:val="right"/>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Kod czynn. / materiału do wyceny</w:t>
            </w:r>
          </w:p>
        </w:tc>
        <w:tc>
          <w:tcPr>
            <w:tcW w:w="2062" w:type="pct"/>
            <w:shd w:val="clear" w:color="auto" w:fill="auto"/>
          </w:tcPr>
          <w:p w14:paraId="044C5C09"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Opis kodu czynności</w:t>
            </w:r>
          </w:p>
        </w:tc>
        <w:tc>
          <w:tcPr>
            <w:tcW w:w="712" w:type="pct"/>
            <w:shd w:val="clear" w:color="auto" w:fill="auto"/>
          </w:tcPr>
          <w:p w14:paraId="0073675E" w14:textId="77777777" w:rsidR="00800725" w:rsidRPr="00B924FF" w:rsidRDefault="00800725" w:rsidP="00F36536">
            <w:pPr>
              <w:suppressAutoHyphens w:val="0"/>
              <w:spacing w:before="120" w:after="120"/>
              <w:rPr>
                <w:rFonts w:ascii="Cambria" w:eastAsia="Calibri" w:hAnsi="Cambria" w:cs="Arial"/>
                <w:b/>
                <w:bCs/>
                <w:i/>
                <w:iCs/>
                <w:color w:val="000000" w:themeColor="text1"/>
                <w:sz w:val="22"/>
                <w:szCs w:val="22"/>
                <w:lang w:eastAsia="pl-PL"/>
              </w:rPr>
            </w:pPr>
            <w:r w:rsidRPr="00B924FF">
              <w:rPr>
                <w:rFonts w:ascii="Cambria" w:eastAsia="Calibri" w:hAnsi="Cambria" w:cs="Arial"/>
                <w:b/>
                <w:bCs/>
                <w:i/>
                <w:iCs/>
                <w:color w:val="000000" w:themeColor="text1"/>
                <w:sz w:val="22"/>
                <w:szCs w:val="22"/>
                <w:lang w:eastAsia="pl-PL"/>
              </w:rPr>
              <w:t>Jednostka miary</w:t>
            </w:r>
          </w:p>
        </w:tc>
      </w:tr>
      <w:tr w:rsidR="00B924FF" w:rsidRPr="00B924FF" w14:paraId="6C180785" w14:textId="77777777" w:rsidTr="00F36536">
        <w:trPr>
          <w:trHeight w:val="625"/>
          <w:jc w:val="center"/>
        </w:trPr>
        <w:tc>
          <w:tcPr>
            <w:tcW w:w="358" w:type="pct"/>
            <w:shd w:val="clear" w:color="auto" w:fill="auto"/>
          </w:tcPr>
          <w:p w14:paraId="52546735" w14:textId="77777777" w:rsidR="00800725" w:rsidRPr="00B924FF" w:rsidRDefault="00800725" w:rsidP="00F36536">
            <w:pPr>
              <w:suppressAutoHyphens w:val="0"/>
              <w:spacing w:before="120" w:after="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206</w:t>
            </w:r>
          </w:p>
        </w:tc>
        <w:tc>
          <w:tcPr>
            <w:tcW w:w="958" w:type="pct"/>
            <w:shd w:val="clear" w:color="auto" w:fill="auto"/>
          </w:tcPr>
          <w:p w14:paraId="0B082BC2"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ŁR-ZABDRZ</w:t>
            </w:r>
          </w:p>
        </w:tc>
        <w:tc>
          <w:tcPr>
            <w:tcW w:w="910" w:type="pct"/>
            <w:shd w:val="clear" w:color="auto" w:fill="auto"/>
          </w:tcPr>
          <w:p w14:paraId="53835A3D" w14:textId="77777777" w:rsidR="00800725" w:rsidRPr="00B924FF" w:rsidRDefault="00800725" w:rsidP="00F36536">
            <w:pPr>
              <w:suppressAutoHyphens w:val="0"/>
              <w:spacing w:before="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ŁR-ZABDRZ</w:t>
            </w:r>
          </w:p>
        </w:tc>
        <w:tc>
          <w:tcPr>
            <w:tcW w:w="2062" w:type="pct"/>
            <w:shd w:val="clear" w:color="auto" w:fill="auto"/>
          </w:tcPr>
          <w:p w14:paraId="7129A8CE" w14:textId="77777777" w:rsidR="00800725" w:rsidRPr="00B924FF" w:rsidRDefault="00800725" w:rsidP="00F36536">
            <w:pPr>
              <w:suppressAutoHyphens w:val="0"/>
              <w:spacing w:before="120" w:after="120"/>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Indywidualne zabezpieczenie drzewek siatką</w:t>
            </w:r>
          </w:p>
        </w:tc>
        <w:tc>
          <w:tcPr>
            <w:tcW w:w="712" w:type="pct"/>
            <w:shd w:val="clear" w:color="auto" w:fill="auto"/>
          </w:tcPr>
          <w:p w14:paraId="663DCE16" w14:textId="77777777" w:rsidR="00800725" w:rsidRPr="00B924FF" w:rsidRDefault="00800725" w:rsidP="00F36536">
            <w:pPr>
              <w:suppressAutoHyphens w:val="0"/>
              <w:spacing w:before="120"/>
              <w:jc w:val="center"/>
              <w:rPr>
                <w:rFonts w:ascii="Cambria" w:eastAsia="Calibri" w:hAnsi="Cambria" w:cs="Arial"/>
                <w:bCs/>
                <w:iCs/>
                <w:color w:val="000000" w:themeColor="text1"/>
                <w:sz w:val="22"/>
                <w:szCs w:val="22"/>
                <w:lang w:eastAsia="pl-PL"/>
              </w:rPr>
            </w:pPr>
            <w:r w:rsidRPr="00B924FF">
              <w:rPr>
                <w:rFonts w:ascii="Cambria" w:eastAsia="Calibri" w:hAnsi="Cambria" w:cs="Arial"/>
                <w:bCs/>
                <w:iCs/>
                <w:color w:val="000000" w:themeColor="text1"/>
                <w:sz w:val="22"/>
                <w:szCs w:val="22"/>
                <w:lang w:eastAsia="pl-PL"/>
              </w:rPr>
              <w:t>TSZT</w:t>
            </w:r>
          </w:p>
        </w:tc>
      </w:tr>
    </w:tbl>
    <w:p w14:paraId="70E557E0" w14:textId="77777777" w:rsidR="00800725" w:rsidRPr="00B924FF" w:rsidRDefault="00800725" w:rsidP="00800725">
      <w:pPr>
        <w:widowControl w:val="0"/>
        <w:spacing w:before="120" w:after="120"/>
        <w:jc w:val="both"/>
        <w:rPr>
          <w:rFonts w:ascii="Cambria" w:eastAsia="Verdana" w:hAnsi="Cambria" w:cs="Verdana"/>
          <w:color w:val="000000" w:themeColor="text1"/>
          <w:kern w:val="1"/>
          <w:sz w:val="22"/>
          <w:szCs w:val="22"/>
          <w:lang w:eastAsia="zh-CN" w:bidi="hi-IN"/>
        </w:rPr>
      </w:pPr>
      <w:r w:rsidRPr="00B924FF">
        <w:rPr>
          <w:rFonts w:ascii="Cambria" w:eastAsia="Calibri" w:hAnsi="Cambria" w:cs="Arial"/>
          <w:b/>
          <w:bCs/>
          <w:color w:val="000000" w:themeColor="text1"/>
          <w:sz w:val="22"/>
          <w:szCs w:val="22"/>
        </w:rPr>
        <w:t>Standard technologii prac obejmuje:</w:t>
      </w:r>
    </w:p>
    <w:p w14:paraId="29690F35" w14:textId="77777777" w:rsidR="00800725" w:rsidRPr="00B924FF" w:rsidRDefault="00800725" w:rsidP="00946038">
      <w:pPr>
        <w:pStyle w:val="Akapitzlist"/>
        <w:numPr>
          <w:ilvl w:val="0"/>
          <w:numId w:val="370"/>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dowóz materiałów, </w:t>
      </w:r>
    </w:p>
    <w:p w14:paraId="3E792E35" w14:textId="77777777" w:rsidR="00800725" w:rsidRPr="00B924FF" w:rsidRDefault="00800725" w:rsidP="00946038">
      <w:pPr>
        <w:pStyle w:val="Akapitzlist"/>
        <w:numPr>
          <w:ilvl w:val="0"/>
          <w:numId w:val="370"/>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 xml:space="preserve">przygotowanie słupków oraz ich wbicie lub wkopanie (4 słupki na każde drzewo), </w:t>
      </w:r>
    </w:p>
    <w:p w14:paraId="49EE8BCF" w14:textId="77777777" w:rsidR="00800725" w:rsidRPr="00B924FF" w:rsidRDefault="00800725" w:rsidP="00946038">
      <w:pPr>
        <w:pStyle w:val="Akapitzlist"/>
        <w:numPr>
          <w:ilvl w:val="0"/>
          <w:numId w:val="370"/>
        </w:numPr>
        <w:spacing w:before="120" w:after="120"/>
        <w:jc w:val="both"/>
        <w:rPr>
          <w:rFonts w:ascii="Cambria" w:eastAsia="Calibri" w:hAnsi="Cambria" w:cs="Arial"/>
          <w:color w:val="000000" w:themeColor="text1"/>
          <w:sz w:val="22"/>
          <w:szCs w:val="22"/>
        </w:rPr>
      </w:pPr>
      <w:r w:rsidRPr="00B924FF">
        <w:rPr>
          <w:rFonts w:ascii="Cambria" w:eastAsia="Calibri" w:hAnsi="Cambria" w:cs="Arial"/>
          <w:color w:val="000000" w:themeColor="text1"/>
          <w:sz w:val="22"/>
          <w:szCs w:val="22"/>
        </w:rPr>
        <w:t>zamocowaniu do słupków siatki przy pomocy skobli.</w:t>
      </w:r>
    </w:p>
    <w:p w14:paraId="5F7654E5"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Uwagi:</w:t>
      </w:r>
    </w:p>
    <w:p w14:paraId="59A3C715" w14:textId="77777777" w:rsidR="00800725" w:rsidRPr="00B924FF" w:rsidRDefault="00800725" w:rsidP="00946038">
      <w:pPr>
        <w:pStyle w:val="Akapitzlist"/>
        <w:numPr>
          <w:ilvl w:val="0"/>
          <w:numId w:val="371"/>
        </w:numPr>
        <w:spacing w:before="120" w:after="120"/>
        <w:rPr>
          <w:rFonts w:ascii="Cambria" w:eastAsia="Calibri" w:hAnsi="Cambria"/>
          <w:color w:val="000000" w:themeColor="text1"/>
          <w:sz w:val="22"/>
          <w:szCs w:val="22"/>
        </w:rPr>
      </w:pPr>
      <w:r w:rsidRPr="00B924FF">
        <w:rPr>
          <w:rFonts w:ascii="Cambria" w:eastAsia="Calibri" w:hAnsi="Cambria"/>
          <w:bCs/>
          <w:iCs/>
          <w:color w:val="000000" w:themeColor="text1"/>
          <w:sz w:val="22"/>
          <w:szCs w:val="22"/>
        </w:rPr>
        <w:t>drewno na słupki i siatkę zapewnia Zamawiający.</w:t>
      </w:r>
    </w:p>
    <w:p w14:paraId="7B194E10" w14:textId="77777777" w:rsidR="00800725" w:rsidRPr="00B924FF" w:rsidRDefault="00800725" w:rsidP="00800725">
      <w:pPr>
        <w:suppressAutoHyphens w:val="0"/>
        <w:spacing w:before="120" w:after="120"/>
        <w:jc w:val="both"/>
        <w:rPr>
          <w:rFonts w:ascii="Cambria" w:eastAsia="Calibri" w:hAnsi="Cambria" w:cs="Arial"/>
          <w:b/>
          <w:bCs/>
          <w:color w:val="000000" w:themeColor="text1"/>
          <w:sz w:val="22"/>
          <w:szCs w:val="22"/>
          <w:lang w:eastAsia="pl-PL"/>
        </w:rPr>
      </w:pPr>
      <w:r w:rsidRPr="00B924FF">
        <w:rPr>
          <w:rFonts w:ascii="Cambria" w:eastAsia="Calibri" w:hAnsi="Cambria" w:cs="Arial"/>
          <w:b/>
          <w:bCs/>
          <w:color w:val="000000" w:themeColor="text1"/>
          <w:sz w:val="22"/>
          <w:szCs w:val="22"/>
          <w:lang w:eastAsia="pl-PL"/>
        </w:rPr>
        <w:t>Procedura odbioru:</w:t>
      </w:r>
    </w:p>
    <w:p w14:paraId="14D4A910" w14:textId="77777777" w:rsidR="00800725" w:rsidRPr="00B924FF" w:rsidRDefault="00800725" w:rsidP="00946038">
      <w:pPr>
        <w:pStyle w:val="Akapitzlist"/>
        <w:numPr>
          <w:ilvl w:val="0"/>
          <w:numId w:val="372"/>
        </w:numPr>
        <w:spacing w:before="120" w:after="120"/>
        <w:jc w:val="both"/>
        <w:rPr>
          <w:rFonts w:ascii="Cambria" w:eastAsia="Calibri" w:hAnsi="Cambria" w:cs="Arial"/>
          <w:color w:val="000000" w:themeColor="text1"/>
          <w:sz w:val="22"/>
          <w:szCs w:val="22"/>
          <w:lang w:eastAsia="en-US"/>
        </w:rPr>
      </w:pPr>
      <w:r w:rsidRPr="00B924FF">
        <w:rPr>
          <w:rFonts w:ascii="Cambria" w:eastAsia="Calibri" w:hAnsi="Cambria" w:cs="Arial"/>
          <w:color w:val="000000" w:themeColor="text1"/>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3D6677FF" w14:textId="77777777" w:rsidR="00800725" w:rsidRPr="00B924FF" w:rsidRDefault="00800725" w:rsidP="00800725">
      <w:pPr>
        <w:suppressAutoHyphens w:val="0"/>
        <w:spacing w:before="120" w:after="120"/>
        <w:ind w:firstLine="708"/>
        <w:jc w:val="both"/>
        <w:rPr>
          <w:rFonts w:ascii="Cambria" w:eastAsia="Calibri" w:hAnsi="Cambria" w:cs="Arial"/>
          <w:bCs/>
          <w:i/>
          <w:color w:val="000000" w:themeColor="text1"/>
          <w:sz w:val="22"/>
          <w:szCs w:val="22"/>
          <w:lang w:eastAsia="en-US"/>
        </w:rPr>
      </w:pPr>
      <w:r w:rsidRPr="00B924FF">
        <w:rPr>
          <w:rFonts w:ascii="Cambria" w:eastAsia="Calibri" w:hAnsi="Cambria" w:cs="Arial"/>
          <w:bCs/>
          <w:i/>
          <w:color w:val="000000" w:themeColor="text1"/>
          <w:sz w:val="22"/>
          <w:szCs w:val="22"/>
          <w:lang w:eastAsia="en-US"/>
        </w:rPr>
        <w:t>(rozliczenie</w:t>
      </w:r>
      <w:r w:rsidRPr="00B924FF">
        <w:rPr>
          <w:rFonts w:ascii="Cambria" w:eastAsia="Calibri" w:hAnsi="Cambria" w:cs="Arial"/>
          <w:i/>
          <w:color w:val="000000" w:themeColor="text1"/>
          <w:sz w:val="22"/>
          <w:szCs w:val="22"/>
          <w:lang w:eastAsia="en-US"/>
        </w:rPr>
        <w:t xml:space="preserve"> z dokładnością do dwóch miejsc po przecinku</w:t>
      </w:r>
      <w:r w:rsidRPr="00B924FF">
        <w:rPr>
          <w:rFonts w:ascii="Cambria" w:eastAsia="Calibri" w:hAnsi="Cambria" w:cs="Arial"/>
          <w:bCs/>
          <w:i/>
          <w:color w:val="000000" w:themeColor="text1"/>
          <w:sz w:val="22"/>
          <w:szCs w:val="22"/>
          <w:lang w:eastAsia="en-US"/>
        </w:rPr>
        <w:t>)</w:t>
      </w:r>
    </w:p>
    <w:p w14:paraId="1F16396C" w14:textId="77777777" w:rsidR="00800725" w:rsidRPr="00F1039A" w:rsidRDefault="00800725" w:rsidP="00800725">
      <w:pPr>
        <w:spacing w:before="120" w:after="120"/>
        <w:rPr>
          <w:rFonts w:ascii="Cambria" w:eastAsia="Calibri" w:hAnsi="Cambria"/>
          <w:b/>
          <w:color w:val="FF0000"/>
          <w:sz w:val="22"/>
          <w:szCs w:val="22"/>
          <w:lang w:eastAsia="en-US"/>
        </w:rPr>
      </w:pPr>
    </w:p>
    <w:p w14:paraId="32A59829" w14:textId="77777777" w:rsidR="00800725" w:rsidRPr="00F1039A" w:rsidRDefault="00800725" w:rsidP="00800725">
      <w:pPr>
        <w:suppressAutoHyphens w:val="0"/>
        <w:spacing w:before="120" w:after="120"/>
        <w:jc w:val="center"/>
        <w:rPr>
          <w:rFonts w:ascii="Cambria" w:eastAsia="Calibri" w:hAnsi="Cambria" w:cs="Arial"/>
          <w:b/>
          <w:color w:val="FF0000"/>
          <w:sz w:val="22"/>
          <w:szCs w:val="22"/>
          <w:lang w:eastAsia="en-US"/>
        </w:rPr>
      </w:pPr>
    </w:p>
    <w:p w14:paraId="15CB3204" w14:textId="77777777" w:rsidR="00800725" w:rsidRPr="00F1039A" w:rsidRDefault="00800725" w:rsidP="00800725">
      <w:pPr>
        <w:suppressAutoHyphens w:val="0"/>
        <w:spacing w:after="200" w:line="276" w:lineRule="auto"/>
        <w:rPr>
          <w:rFonts w:ascii="Cambria" w:eastAsia="Verdana" w:hAnsi="Cambria" w:cs="Verdana"/>
          <w:b/>
          <w:color w:val="FF0000"/>
          <w:kern w:val="1"/>
          <w:sz w:val="22"/>
          <w:szCs w:val="22"/>
          <w:lang w:eastAsia="zh-CN" w:bidi="hi-IN"/>
        </w:rPr>
      </w:pPr>
      <w:r w:rsidRPr="00F1039A">
        <w:rPr>
          <w:rFonts w:ascii="Cambria" w:eastAsia="Verdana" w:hAnsi="Cambria" w:cs="Verdana"/>
          <w:b/>
          <w:color w:val="FF0000"/>
          <w:kern w:val="1"/>
          <w:sz w:val="22"/>
          <w:szCs w:val="22"/>
          <w:lang w:eastAsia="zh-CN" w:bidi="hi-IN"/>
        </w:rPr>
        <w:br w:type="page"/>
      </w:r>
    </w:p>
    <w:p w14:paraId="32EB4EAF" w14:textId="77777777" w:rsidR="00E9265E" w:rsidRPr="007B5A7D" w:rsidRDefault="00E9265E" w:rsidP="00E9265E">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0836690B" w14:textId="77777777" w:rsidR="00E9265E" w:rsidRPr="007B5A7D" w:rsidRDefault="00E9265E" w:rsidP="00E9265E">
      <w:pPr>
        <w:widowControl w:val="0"/>
        <w:suppressAutoHyphens w:val="0"/>
        <w:spacing w:before="120" w:after="120"/>
        <w:jc w:val="both"/>
        <w:rPr>
          <w:rFonts w:ascii="Cambria" w:eastAsia="Verdana" w:hAnsi="Cambria" w:cs="Verdana"/>
          <w:b/>
          <w:bCs/>
          <w:sz w:val="22"/>
          <w:szCs w:val="22"/>
          <w:lang w:eastAsia="zh-CN" w:bidi="hi-IN"/>
        </w:rPr>
      </w:pPr>
    </w:p>
    <w:p w14:paraId="2A6879D4" w14:textId="77777777" w:rsidR="00E9265E" w:rsidRPr="007B5A7D" w:rsidRDefault="00E9265E" w:rsidP="00E9265E">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51681A7" w14:textId="77777777" w:rsidR="00E9265E" w:rsidRPr="007B5A7D" w:rsidRDefault="00E9265E" w:rsidP="00E9265E">
      <w:pPr>
        <w:widowControl w:val="0"/>
        <w:suppressAutoHyphens w:val="0"/>
        <w:spacing w:before="120" w:after="120"/>
        <w:jc w:val="both"/>
        <w:rPr>
          <w:rFonts w:ascii="Cambria" w:eastAsia="Verdana" w:hAnsi="Cambria" w:cs="Verdana"/>
          <w:b/>
          <w:bCs/>
          <w:kern w:val="1"/>
          <w:sz w:val="22"/>
          <w:szCs w:val="22"/>
          <w:lang w:eastAsia="zh-CN" w:bidi="hi-IN"/>
        </w:rPr>
      </w:pPr>
    </w:p>
    <w:p w14:paraId="4B7889A8" w14:textId="77777777" w:rsidR="00E9265E" w:rsidRPr="007B5A7D" w:rsidRDefault="00E9265E" w:rsidP="00E9265E">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7D09BF0E" w14:textId="77777777" w:rsidTr="00F36536">
        <w:trPr>
          <w:trHeight w:val="161"/>
          <w:jc w:val="center"/>
        </w:trPr>
        <w:tc>
          <w:tcPr>
            <w:tcW w:w="358" w:type="pct"/>
            <w:shd w:val="clear" w:color="auto" w:fill="auto"/>
          </w:tcPr>
          <w:p w14:paraId="6A45CF64"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332159C"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373B2D4"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8A0287D"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3E031A"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51800358" w14:textId="77777777" w:rsidTr="00F36536">
        <w:trPr>
          <w:trHeight w:val="625"/>
          <w:jc w:val="center"/>
        </w:trPr>
        <w:tc>
          <w:tcPr>
            <w:tcW w:w="358" w:type="pct"/>
            <w:shd w:val="clear" w:color="auto" w:fill="auto"/>
          </w:tcPr>
          <w:p w14:paraId="79F3684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09F48E2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05FEAC6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1629191B"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41B4D5EF"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5420FAB4" w14:textId="77777777" w:rsidTr="00F36536">
        <w:trPr>
          <w:trHeight w:val="625"/>
          <w:jc w:val="center"/>
        </w:trPr>
        <w:tc>
          <w:tcPr>
            <w:tcW w:w="358" w:type="pct"/>
            <w:shd w:val="clear" w:color="auto" w:fill="auto"/>
          </w:tcPr>
          <w:p w14:paraId="370D38C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11484D7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1DD17F6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0911D888"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CAC96C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7AA6A3CB" w14:textId="77777777" w:rsidTr="00F36536">
        <w:trPr>
          <w:trHeight w:val="625"/>
          <w:jc w:val="center"/>
        </w:trPr>
        <w:tc>
          <w:tcPr>
            <w:tcW w:w="358" w:type="pct"/>
            <w:shd w:val="clear" w:color="auto" w:fill="auto"/>
          </w:tcPr>
          <w:p w14:paraId="103E9DE4"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4D3BE6C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0E114DE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8E6D9E2"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5B417EB4"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734D9C27" w14:textId="77777777" w:rsidTr="00F36536">
        <w:trPr>
          <w:trHeight w:val="625"/>
          <w:jc w:val="center"/>
        </w:trPr>
        <w:tc>
          <w:tcPr>
            <w:tcW w:w="358" w:type="pct"/>
            <w:shd w:val="clear" w:color="auto" w:fill="auto"/>
          </w:tcPr>
          <w:p w14:paraId="65E68BD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5890BDD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43D05E3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2BBB2DC9"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46D84EA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631E3F47" w14:textId="77777777" w:rsidTr="00F36536">
        <w:trPr>
          <w:trHeight w:val="625"/>
          <w:jc w:val="center"/>
        </w:trPr>
        <w:tc>
          <w:tcPr>
            <w:tcW w:w="358" w:type="pct"/>
            <w:shd w:val="clear" w:color="auto" w:fill="auto"/>
          </w:tcPr>
          <w:p w14:paraId="036C755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72DD3C5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2C603A2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02A4E4A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AE3E03D"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44079A12" w14:textId="77777777" w:rsidTr="00F36536">
        <w:trPr>
          <w:trHeight w:val="625"/>
          <w:jc w:val="center"/>
        </w:trPr>
        <w:tc>
          <w:tcPr>
            <w:tcW w:w="358" w:type="pct"/>
            <w:shd w:val="clear" w:color="auto" w:fill="auto"/>
          </w:tcPr>
          <w:p w14:paraId="1A6E83B1"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1CBEDFF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61A3B9B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61185BE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7E8B60A5"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2B588BED" w14:textId="77777777" w:rsidTr="00F36536">
        <w:trPr>
          <w:trHeight w:val="625"/>
          <w:jc w:val="center"/>
        </w:trPr>
        <w:tc>
          <w:tcPr>
            <w:tcW w:w="358" w:type="pct"/>
            <w:shd w:val="clear" w:color="auto" w:fill="auto"/>
          </w:tcPr>
          <w:p w14:paraId="72AE6F64"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8F43AC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3C7FAA0D" w14:textId="77777777" w:rsidR="00E9265E" w:rsidRPr="007B5A7D" w:rsidRDefault="00E9265E" w:rsidP="00F36536">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08AB92B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392714DF"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64D6EC45" w14:textId="77777777" w:rsidTr="00F36536">
        <w:trPr>
          <w:trHeight w:val="625"/>
          <w:jc w:val="center"/>
        </w:trPr>
        <w:tc>
          <w:tcPr>
            <w:tcW w:w="358" w:type="pct"/>
            <w:shd w:val="clear" w:color="auto" w:fill="auto"/>
          </w:tcPr>
          <w:p w14:paraId="7EFCBF9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414DE78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64B9105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2AB3FC8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55EC49C5"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23EEA69F" w14:textId="77777777" w:rsidTr="00F36536">
        <w:trPr>
          <w:trHeight w:val="625"/>
          <w:jc w:val="center"/>
        </w:trPr>
        <w:tc>
          <w:tcPr>
            <w:tcW w:w="358" w:type="pct"/>
            <w:shd w:val="clear" w:color="auto" w:fill="auto"/>
          </w:tcPr>
          <w:p w14:paraId="24330DE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55A8190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2CD5D6E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22A2F55A"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60AB3A7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19C54C39" w14:textId="77777777" w:rsidTr="00F36536">
        <w:trPr>
          <w:trHeight w:val="625"/>
          <w:jc w:val="center"/>
        </w:trPr>
        <w:tc>
          <w:tcPr>
            <w:tcW w:w="358" w:type="pct"/>
            <w:shd w:val="clear" w:color="auto" w:fill="auto"/>
          </w:tcPr>
          <w:p w14:paraId="157AEED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282A6A9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7E48795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3D65332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6E67A8D8"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54115E55" w14:textId="77777777" w:rsidTr="00F36536">
        <w:trPr>
          <w:trHeight w:val="625"/>
          <w:jc w:val="center"/>
        </w:trPr>
        <w:tc>
          <w:tcPr>
            <w:tcW w:w="358" w:type="pct"/>
            <w:shd w:val="clear" w:color="auto" w:fill="auto"/>
          </w:tcPr>
          <w:p w14:paraId="4109F3F5"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35E0E24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0F54D92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451BFC4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5DA9BF0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95CBBF8" w14:textId="77777777" w:rsidR="00E9265E" w:rsidRPr="007B5A7D" w:rsidRDefault="00E9265E" w:rsidP="00E9265E">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35A3F1CF" w14:textId="77777777" w:rsidR="00E9265E" w:rsidRPr="007B5A7D" w:rsidRDefault="00E9265E" w:rsidP="00946038">
      <w:pPr>
        <w:pStyle w:val="Akapitzlist"/>
        <w:widowControl w:val="0"/>
        <w:numPr>
          <w:ilvl w:val="0"/>
          <w:numId w:val="373"/>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6D806E6F" w14:textId="77777777" w:rsidR="00E9265E" w:rsidRPr="007B5A7D" w:rsidRDefault="00E9265E" w:rsidP="00946038">
      <w:pPr>
        <w:pStyle w:val="Akapitzlist"/>
        <w:widowControl w:val="0"/>
        <w:numPr>
          <w:ilvl w:val="0"/>
          <w:numId w:val="373"/>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7319892A" w14:textId="77777777" w:rsidR="00E9265E" w:rsidRPr="007B5A7D" w:rsidRDefault="00E9265E" w:rsidP="00946038">
      <w:pPr>
        <w:pStyle w:val="Akapitzlist"/>
        <w:widowControl w:val="0"/>
        <w:numPr>
          <w:ilvl w:val="0"/>
          <w:numId w:val="373"/>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uprawę gleby, wykonanie zabiegu,</w:t>
      </w:r>
    </w:p>
    <w:p w14:paraId="35AFFF61" w14:textId="77777777" w:rsidR="00E9265E" w:rsidRPr="007B5A7D" w:rsidRDefault="00E9265E" w:rsidP="00946038">
      <w:pPr>
        <w:pStyle w:val="Akapitzlist"/>
        <w:widowControl w:val="0"/>
        <w:numPr>
          <w:ilvl w:val="0"/>
          <w:numId w:val="373"/>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3BE4EE1A" w14:textId="77777777" w:rsidR="00E9265E" w:rsidRPr="007B5A7D" w:rsidRDefault="00E9265E" w:rsidP="00E9265E">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588F2852" w14:textId="77777777" w:rsidR="00E9265E" w:rsidRPr="007B5A7D" w:rsidRDefault="00E9265E" w:rsidP="00946038">
      <w:pPr>
        <w:pStyle w:val="Akapitzlist"/>
        <w:widowControl w:val="0"/>
        <w:numPr>
          <w:ilvl w:val="0"/>
          <w:numId w:val="374"/>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070AB992" w14:textId="77777777" w:rsidR="00E9265E" w:rsidRPr="007B5A7D" w:rsidRDefault="00E9265E" w:rsidP="00E9265E">
      <w:pPr>
        <w:widowControl w:val="0"/>
        <w:suppressAutoHyphens w:val="0"/>
        <w:spacing w:before="120" w:after="120"/>
        <w:jc w:val="both"/>
        <w:rPr>
          <w:rFonts w:ascii="Cambria" w:eastAsia="Verdana" w:hAnsi="Cambria" w:cs="Verdana"/>
          <w:bCs/>
          <w:iCs/>
          <w:kern w:val="1"/>
          <w:sz w:val="22"/>
          <w:szCs w:val="22"/>
          <w:lang w:eastAsia="zh-CN" w:bidi="hi-IN"/>
        </w:rPr>
      </w:pPr>
    </w:p>
    <w:p w14:paraId="417DB91B"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F331AF3" w14:textId="77777777" w:rsidR="00E9265E" w:rsidRPr="007B5A7D" w:rsidRDefault="00E9265E" w:rsidP="00946038">
      <w:pPr>
        <w:pStyle w:val="Akapitzlist"/>
        <w:numPr>
          <w:ilvl w:val="0"/>
          <w:numId w:val="37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69DA376"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5894AEC5" w14:textId="77777777" w:rsidR="00E9265E" w:rsidRPr="007B5A7D" w:rsidRDefault="00E9265E" w:rsidP="00E9265E">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376101CC" w14:textId="77777777" w:rsidTr="00F36536">
        <w:trPr>
          <w:trHeight w:val="161"/>
          <w:jc w:val="center"/>
        </w:trPr>
        <w:tc>
          <w:tcPr>
            <w:tcW w:w="358" w:type="pct"/>
            <w:shd w:val="clear" w:color="auto" w:fill="auto"/>
          </w:tcPr>
          <w:p w14:paraId="5B01B1A7"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B0937B2"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BAA944F"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A08833A"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39F0A74"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3930B292" w14:textId="77777777" w:rsidTr="00F36536">
        <w:trPr>
          <w:trHeight w:val="625"/>
          <w:jc w:val="center"/>
        </w:trPr>
        <w:tc>
          <w:tcPr>
            <w:tcW w:w="358" w:type="pct"/>
            <w:shd w:val="clear" w:color="auto" w:fill="auto"/>
          </w:tcPr>
          <w:p w14:paraId="1F8EBA1D"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4186BD8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6922D45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7837F832"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16398F0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6E2512CE" w14:textId="77777777" w:rsidTr="00F36536">
        <w:trPr>
          <w:trHeight w:val="625"/>
          <w:jc w:val="center"/>
        </w:trPr>
        <w:tc>
          <w:tcPr>
            <w:tcW w:w="358" w:type="pct"/>
            <w:shd w:val="clear" w:color="auto" w:fill="auto"/>
          </w:tcPr>
          <w:p w14:paraId="1C3F5944"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4550517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3551C17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1C786C92" w14:textId="77777777" w:rsidR="00E9265E" w:rsidRPr="007B5A7D" w:rsidRDefault="00E9265E" w:rsidP="00F36536">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52E9CB32"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705FBD6E" w14:textId="77777777" w:rsidTr="00F36536">
        <w:trPr>
          <w:trHeight w:val="625"/>
          <w:jc w:val="center"/>
        </w:trPr>
        <w:tc>
          <w:tcPr>
            <w:tcW w:w="358" w:type="pct"/>
            <w:shd w:val="clear" w:color="auto" w:fill="auto"/>
          </w:tcPr>
          <w:p w14:paraId="1F4F5A4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42472FE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4006AB0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ADB34A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267EFA94"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3F3119C" w14:textId="77777777" w:rsidR="00E9265E" w:rsidRPr="007B5A7D" w:rsidRDefault="00E9265E" w:rsidP="00E9265E">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3EF74FD5" w14:textId="77777777" w:rsidR="00E9265E" w:rsidRPr="007B5A7D" w:rsidRDefault="00E9265E" w:rsidP="00946038">
      <w:pPr>
        <w:pStyle w:val="Akapitzlist"/>
        <w:numPr>
          <w:ilvl w:val="0"/>
          <w:numId w:val="376"/>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30BE8721" w14:textId="77777777" w:rsidR="00E9265E" w:rsidRPr="007B5A7D" w:rsidRDefault="00E9265E" w:rsidP="00946038">
      <w:pPr>
        <w:pStyle w:val="Akapitzlist"/>
        <w:numPr>
          <w:ilvl w:val="0"/>
          <w:numId w:val="376"/>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1852D448" w14:textId="77777777" w:rsidR="00E9265E" w:rsidRPr="007B5A7D" w:rsidRDefault="00E9265E" w:rsidP="00946038">
      <w:pPr>
        <w:pStyle w:val="Akapitzlist"/>
        <w:numPr>
          <w:ilvl w:val="0"/>
          <w:numId w:val="376"/>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Pr>
          <w:rFonts w:ascii="Cambria" w:eastAsia="Verdana" w:hAnsi="Cambria" w:cs="Verdana"/>
          <w:kern w:val="1"/>
          <w:sz w:val="22"/>
          <w:szCs w:val="22"/>
          <w:lang w:eastAsia="zh-CN" w:bidi="hi-IN"/>
        </w:rPr>
        <w:t>0,3</w:t>
      </w:r>
      <w:r w:rsidRPr="007B5A7D">
        <w:rPr>
          <w:rFonts w:ascii="Cambria" w:eastAsia="Verdana" w:hAnsi="Cambria" w:cs="Verdana"/>
          <w:kern w:val="1"/>
          <w:sz w:val="22"/>
          <w:szCs w:val="22"/>
          <w:lang w:eastAsia="zh-CN" w:bidi="hi-IN"/>
        </w:rPr>
        <w:t xml:space="preserve"> km od szkółki.</w:t>
      </w:r>
    </w:p>
    <w:p w14:paraId="3CA69916"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E4BAD0B" w14:textId="77777777" w:rsidR="00E9265E" w:rsidRPr="007B5A7D" w:rsidRDefault="00E9265E" w:rsidP="00946038">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83A66D9"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1388633C" w14:textId="77777777" w:rsidR="00E9265E" w:rsidRPr="007B5A7D" w:rsidRDefault="00E9265E" w:rsidP="00E9265E">
      <w:pPr>
        <w:suppressAutoHyphens w:val="0"/>
        <w:spacing w:before="120" w:after="120"/>
        <w:rPr>
          <w:rFonts w:ascii="Cambria" w:eastAsia="Calibri" w:hAnsi="Cambria"/>
          <w:sz w:val="22"/>
          <w:szCs w:val="22"/>
          <w:lang w:eastAsia="en-US"/>
        </w:rPr>
      </w:pPr>
    </w:p>
    <w:p w14:paraId="7253A473" w14:textId="77777777" w:rsidR="00E9265E" w:rsidRPr="007B5A7D" w:rsidRDefault="00E9265E" w:rsidP="00E9265E">
      <w:pPr>
        <w:widowControl w:val="0"/>
        <w:spacing w:before="120" w:after="120"/>
        <w:jc w:val="both"/>
        <w:rPr>
          <w:rFonts w:ascii="Cambria" w:eastAsia="Verdana" w:hAnsi="Cambria" w:cs="Verdana"/>
          <w:b/>
          <w:kern w:val="1"/>
          <w:sz w:val="22"/>
          <w:szCs w:val="22"/>
          <w:lang w:eastAsia="zh-CN" w:bidi="hi-IN"/>
        </w:rPr>
      </w:pPr>
    </w:p>
    <w:p w14:paraId="0DD8BDB3" w14:textId="77777777" w:rsidR="00E9265E" w:rsidRPr="007B5A7D" w:rsidRDefault="00E9265E" w:rsidP="00E9265E">
      <w:pPr>
        <w:widowControl w:val="0"/>
        <w:spacing w:before="120" w:after="120"/>
        <w:jc w:val="both"/>
        <w:rPr>
          <w:rFonts w:ascii="Cambria" w:eastAsia="Verdana" w:hAnsi="Cambria" w:cs="Verdana"/>
          <w:b/>
          <w:kern w:val="1"/>
          <w:sz w:val="22"/>
          <w:szCs w:val="22"/>
          <w:lang w:eastAsia="zh-CN" w:bidi="hi-IN"/>
        </w:rPr>
      </w:pPr>
    </w:p>
    <w:p w14:paraId="4EF2417C" w14:textId="77777777" w:rsidR="00E9265E" w:rsidRPr="007B5A7D" w:rsidRDefault="00E9265E" w:rsidP="00E9265E">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058BA0EB" w14:textId="77777777" w:rsidTr="00F36536">
        <w:trPr>
          <w:trHeight w:val="161"/>
          <w:jc w:val="center"/>
        </w:trPr>
        <w:tc>
          <w:tcPr>
            <w:tcW w:w="358" w:type="pct"/>
            <w:shd w:val="clear" w:color="auto" w:fill="auto"/>
          </w:tcPr>
          <w:p w14:paraId="3EC71A7F"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7505BEA"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0E321C8"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93E694"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90164FA"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59FEE506" w14:textId="77777777" w:rsidTr="00F36536">
        <w:trPr>
          <w:trHeight w:val="625"/>
          <w:jc w:val="center"/>
        </w:trPr>
        <w:tc>
          <w:tcPr>
            <w:tcW w:w="358" w:type="pct"/>
            <w:shd w:val="clear" w:color="auto" w:fill="auto"/>
          </w:tcPr>
          <w:p w14:paraId="58A8FF8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665FEC08"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08EED0C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4CCBAB38"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3C747024"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22A5101E" w14:textId="77777777" w:rsidR="00E9265E" w:rsidRPr="007B5A7D" w:rsidRDefault="00E9265E" w:rsidP="00E9265E">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316808D2" w14:textId="77777777" w:rsidR="00E9265E" w:rsidRPr="007B5A7D" w:rsidRDefault="00E9265E" w:rsidP="00946038">
      <w:pPr>
        <w:pStyle w:val="Akapitzlist"/>
        <w:numPr>
          <w:ilvl w:val="0"/>
          <w:numId w:val="3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7F27236C" w14:textId="77777777" w:rsidR="00E9265E" w:rsidRPr="007B5A7D" w:rsidRDefault="00E9265E" w:rsidP="00946038">
      <w:pPr>
        <w:pStyle w:val="Akapitzlist"/>
        <w:numPr>
          <w:ilvl w:val="0"/>
          <w:numId w:val="378"/>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1B86DCD9" w14:textId="77777777" w:rsidR="00E9265E" w:rsidRPr="007B5A7D" w:rsidRDefault="00E9265E" w:rsidP="00946038">
      <w:pPr>
        <w:pStyle w:val="Akapitzlist"/>
        <w:numPr>
          <w:ilvl w:val="0"/>
          <w:numId w:val="3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na wskazane miejsce w odległości </w:t>
      </w:r>
      <w:r>
        <w:rPr>
          <w:rFonts w:ascii="Cambria" w:eastAsia="Verdana" w:hAnsi="Cambria" w:cs="Verdana"/>
          <w:kern w:val="1"/>
          <w:sz w:val="22"/>
          <w:szCs w:val="22"/>
          <w:lang w:eastAsia="zh-CN" w:bidi="hi-IN"/>
        </w:rPr>
        <w:t>0,3</w:t>
      </w:r>
      <w:r w:rsidRPr="007B5A7D">
        <w:rPr>
          <w:rFonts w:ascii="Cambria" w:eastAsia="Verdana" w:hAnsi="Cambria" w:cs="Verdana"/>
          <w:kern w:val="1"/>
          <w:sz w:val="22"/>
          <w:szCs w:val="22"/>
          <w:lang w:eastAsia="zh-CN" w:bidi="hi-IN"/>
        </w:rPr>
        <w:t xml:space="preserve"> km od szkółki.</w:t>
      </w:r>
    </w:p>
    <w:p w14:paraId="1FD338FE"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53E18AE" w14:textId="77777777" w:rsidR="00E9265E" w:rsidRPr="007B5A7D" w:rsidRDefault="00E9265E" w:rsidP="00946038">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3A458BBA"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190E211C" w14:textId="77777777" w:rsidR="00E9265E" w:rsidRPr="007B5A7D" w:rsidRDefault="00E9265E" w:rsidP="00E9265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20636A77" w14:textId="77777777" w:rsidTr="00F36536">
        <w:trPr>
          <w:trHeight w:val="161"/>
          <w:jc w:val="center"/>
        </w:trPr>
        <w:tc>
          <w:tcPr>
            <w:tcW w:w="358" w:type="pct"/>
            <w:shd w:val="clear" w:color="auto" w:fill="auto"/>
          </w:tcPr>
          <w:p w14:paraId="4E18EE09"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D70B852"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85BEE97"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DCF7A9"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160250"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72B5CF91" w14:textId="77777777" w:rsidTr="00F36536">
        <w:trPr>
          <w:trHeight w:val="625"/>
          <w:jc w:val="center"/>
        </w:trPr>
        <w:tc>
          <w:tcPr>
            <w:tcW w:w="358" w:type="pct"/>
            <w:shd w:val="clear" w:color="auto" w:fill="auto"/>
          </w:tcPr>
          <w:p w14:paraId="20F821F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A3AAB5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67CBD01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10FAF7FF"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708ABDC"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363D4E3C" w14:textId="77777777" w:rsidTr="00F36536">
        <w:trPr>
          <w:trHeight w:val="625"/>
          <w:jc w:val="center"/>
        </w:trPr>
        <w:tc>
          <w:tcPr>
            <w:tcW w:w="358" w:type="pct"/>
            <w:shd w:val="clear" w:color="auto" w:fill="auto"/>
          </w:tcPr>
          <w:p w14:paraId="43E8D3C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56124F7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17805D7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328E0C5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0E7B962F"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0162A679" w14:textId="77777777" w:rsidTr="00F36536">
        <w:trPr>
          <w:trHeight w:val="625"/>
          <w:jc w:val="center"/>
        </w:trPr>
        <w:tc>
          <w:tcPr>
            <w:tcW w:w="358" w:type="pct"/>
            <w:shd w:val="clear" w:color="auto" w:fill="auto"/>
          </w:tcPr>
          <w:p w14:paraId="68EF205F"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38B9CEC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4B3E823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381603E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3FA03D7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E9265E" w:rsidRPr="007B5A7D" w14:paraId="685B8A84" w14:textId="77777777" w:rsidTr="00F36536">
        <w:trPr>
          <w:trHeight w:val="625"/>
          <w:jc w:val="center"/>
        </w:trPr>
        <w:tc>
          <w:tcPr>
            <w:tcW w:w="358" w:type="pct"/>
            <w:shd w:val="clear" w:color="auto" w:fill="auto"/>
          </w:tcPr>
          <w:p w14:paraId="409911D3"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4B4DA96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7D68292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2000D15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A6B7B0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E9265E" w:rsidRPr="007B5A7D" w14:paraId="434D687F" w14:textId="77777777" w:rsidTr="00F36536">
        <w:trPr>
          <w:trHeight w:val="625"/>
          <w:jc w:val="center"/>
        </w:trPr>
        <w:tc>
          <w:tcPr>
            <w:tcW w:w="358" w:type="pct"/>
            <w:shd w:val="clear" w:color="auto" w:fill="auto"/>
          </w:tcPr>
          <w:p w14:paraId="1ADDD50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B4236A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638491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7859B53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2489534D"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6A21AFAF" w14:textId="77777777" w:rsidTr="00F36536">
        <w:trPr>
          <w:trHeight w:val="625"/>
          <w:jc w:val="center"/>
        </w:trPr>
        <w:tc>
          <w:tcPr>
            <w:tcW w:w="358" w:type="pct"/>
            <w:shd w:val="clear" w:color="auto" w:fill="auto"/>
          </w:tcPr>
          <w:p w14:paraId="0BAE9A7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4468A84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7E0BF4C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2BBB038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4082847E"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295DCB94" w14:textId="77777777" w:rsidR="00E9265E" w:rsidRPr="007B5A7D" w:rsidRDefault="00E9265E" w:rsidP="00E9265E">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E57C20A" w14:textId="77777777" w:rsidR="00E9265E" w:rsidRPr="007B5A7D" w:rsidRDefault="00E9265E" w:rsidP="00946038">
      <w:pPr>
        <w:pStyle w:val="Akapitzlist"/>
        <w:widowControl w:val="0"/>
        <w:numPr>
          <w:ilvl w:val="0"/>
          <w:numId w:val="38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57BBA1DE" w14:textId="77777777" w:rsidR="00E9265E" w:rsidRPr="007B5A7D" w:rsidRDefault="00E9265E" w:rsidP="00946038">
      <w:pPr>
        <w:pStyle w:val="Akapitzlist"/>
        <w:widowControl w:val="0"/>
        <w:numPr>
          <w:ilvl w:val="0"/>
          <w:numId w:val="38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543DB03E" w14:textId="77777777" w:rsidR="00E9265E" w:rsidRPr="007B5A7D" w:rsidRDefault="00E9265E" w:rsidP="00946038">
      <w:pPr>
        <w:pStyle w:val="Akapitzlist"/>
        <w:widowControl w:val="0"/>
        <w:numPr>
          <w:ilvl w:val="0"/>
          <w:numId w:val="38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5D9F1842" w14:textId="77777777" w:rsidR="00E9265E" w:rsidRPr="007B5A7D" w:rsidRDefault="00E9265E" w:rsidP="00946038">
      <w:pPr>
        <w:pStyle w:val="Akapitzlist"/>
        <w:widowControl w:val="0"/>
        <w:numPr>
          <w:ilvl w:val="0"/>
          <w:numId w:val="38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3B727EBC" w14:textId="77777777" w:rsidR="00E9265E" w:rsidRPr="007B5A7D" w:rsidRDefault="00E9265E" w:rsidP="00946038">
      <w:pPr>
        <w:pStyle w:val="Akapitzlist"/>
        <w:widowControl w:val="0"/>
        <w:numPr>
          <w:ilvl w:val="0"/>
          <w:numId w:val="38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3274B536" w14:textId="77777777" w:rsidR="00E9265E" w:rsidRPr="007B5A7D" w:rsidRDefault="00E9265E" w:rsidP="00E9265E">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25893F6" w14:textId="77777777" w:rsidR="00E9265E" w:rsidRPr="007B5A7D" w:rsidRDefault="00E9265E" w:rsidP="00946038">
      <w:pPr>
        <w:pStyle w:val="Akapitzlist"/>
        <w:widowControl w:val="0"/>
        <w:numPr>
          <w:ilvl w:val="0"/>
          <w:numId w:val="38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B3118CF" w14:textId="77777777" w:rsidR="00E9265E" w:rsidRPr="007B5A7D" w:rsidRDefault="00E9265E" w:rsidP="00E9265E">
      <w:pPr>
        <w:widowControl w:val="0"/>
        <w:suppressAutoHyphens w:val="0"/>
        <w:spacing w:before="120" w:after="120"/>
        <w:jc w:val="both"/>
        <w:rPr>
          <w:rFonts w:ascii="Cambria" w:eastAsia="Verdana" w:hAnsi="Cambria" w:cs="Verdana"/>
          <w:kern w:val="1"/>
          <w:sz w:val="22"/>
          <w:szCs w:val="22"/>
          <w:lang w:eastAsia="zh-CN" w:bidi="hi-IN"/>
        </w:rPr>
      </w:pPr>
    </w:p>
    <w:p w14:paraId="0591B23E"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16F9D5C" w14:textId="77777777" w:rsidR="00E9265E" w:rsidRPr="007B5A7D" w:rsidRDefault="00E9265E" w:rsidP="00946038">
      <w:pPr>
        <w:pStyle w:val="Akapitzlist"/>
        <w:numPr>
          <w:ilvl w:val="0"/>
          <w:numId w:val="38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71F4AC09"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278B866" w14:textId="77777777" w:rsidR="00E9265E" w:rsidRPr="007B5A7D" w:rsidRDefault="00E9265E" w:rsidP="00946038">
      <w:pPr>
        <w:pStyle w:val="Akapitzlist"/>
        <w:numPr>
          <w:ilvl w:val="0"/>
          <w:numId w:val="38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7C4706E1"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BDFE02C" w14:textId="77777777" w:rsidR="00E9265E" w:rsidRPr="007B5A7D" w:rsidRDefault="00E9265E" w:rsidP="00946038">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66A7CA54" w14:textId="77777777" w:rsidR="00E9265E" w:rsidRPr="007B5A7D" w:rsidRDefault="00E9265E" w:rsidP="00E9265E">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E09EA42" w14:textId="77777777" w:rsidR="00E9265E" w:rsidRPr="007B5A7D" w:rsidRDefault="00E9265E" w:rsidP="00946038">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6D6CB579"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7E7AD871" w14:textId="77777777" w:rsidR="00E9265E" w:rsidRPr="007B5A7D" w:rsidRDefault="00E9265E" w:rsidP="00E9265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54BB0888" w14:textId="77777777" w:rsidTr="00F36536">
        <w:trPr>
          <w:trHeight w:val="161"/>
          <w:jc w:val="center"/>
        </w:trPr>
        <w:tc>
          <w:tcPr>
            <w:tcW w:w="358" w:type="pct"/>
            <w:shd w:val="clear" w:color="auto" w:fill="auto"/>
          </w:tcPr>
          <w:p w14:paraId="49CE600F"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D4806C7"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F38C647"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01B5E4B"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4FD4E8C"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1AD73D2B" w14:textId="77777777" w:rsidTr="00F36536">
        <w:trPr>
          <w:trHeight w:val="625"/>
          <w:jc w:val="center"/>
        </w:trPr>
        <w:tc>
          <w:tcPr>
            <w:tcW w:w="358" w:type="pct"/>
            <w:shd w:val="clear" w:color="auto" w:fill="auto"/>
          </w:tcPr>
          <w:p w14:paraId="264321AC"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86F9C4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6CCB0CA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44B08F9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4480C375"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194969B8" w14:textId="77777777" w:rsidTr="00F36536">
        <w:trPr>
          <w:trHeight w:val="625"/>
          <w:jc w:val="center"/>
        </w:trPr>
        <w:tc>
          <w:tcPr>
            <w:tcW w:w="358" w:type="pct"/>
            <w:shd w:val="clear" w:color="auto" w:fill="auto"/>
          </w:tcPr>
          <w:p w14:paraId="4E52500B"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46D5A36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0CEA14A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0B276F5D"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02E7FFB5"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0697CB5" w14:textId="77777777" w:rsidR="00E9265E" w:rsidRPr="007B5A7D" w:rsidRDefault="00E9265E" w:rsidP="00E9265E">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59E1F376" w14:textId="77777777" w:rsidR="00E9265E" w:rsidRPr="007B5A7D" w:rsidRDefault="00E9265E" w:rsidP="00946038">
      <w:pPr>
        <w:pStyle w:val="Akapitzlist"/>
        <w:widowControl w:val="0"/>
        <w:numPr>
          <w:ilvl w:val="0"/>
          <w:numId w:val="38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4C45C930" w14:textId="77777777" w:rsidR="00E9265E" w:rsidRPr="007B5A7D" w:rsidRDefault="00E9265E" w:rsidP="00946038">
      <w:pPr>
        <w:pStyle w:val="Akapitzlist"/>
        <w:widowControl w:val="0"/>
        <w:numPr>
          <w:ilvl w:val="0"/>
          <w:numId w:val="38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2C440FAE" w14:textId="77777777" w:rsidR="00E9265E" w:rsidRPr="007B5A7D" w:rsidRDefault="00E9265E" w:rsidP="00946038">
      <w:pPr>
        <w:pStyle w:val="Akapitzlist"/>
        <w:widowControl w:val="0"/>
        <w:numPr>
          <w:ilvl w:val="0"/>
          <w:numId w:val="38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4A1A4680" w14:textId="77777777" w:rsidR="00E9265E" w:rsidRPr="007B5A7D" w:rsidRDefault="00E9265E" w:rsidP="00946038">
      <w:pPr>
        <w:pStyle w:val="Akapitzlist"/>
        <w:widowControl w:val="0"/>
        <w:numPr>
          <w:ilvl w:val="0"/>
          <w:numId w:val="38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6D0F707E" w14:textId="77777777" w:rsidR="00E9265E" w:rsidRPr="007B5A7D" w:rsidRDefault="00E9265E" w:rsidP="00E9265E">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45B835E" w14:textId="77777777" w:rsidR="00E9265E" w:rsidRPr="007B5A7D" w:rsidRDefault="00E9265E" w:rsidP="00946038">
      <w:pPr>
        <w:pStyle w:val="Akapitzlist"/>
        <w:widowControl w:val="0"/>
        <w:numPr>
          <w:ilvl w:val="0"/>
          <w:numId w:val="38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5CB6EB6"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63137C" w14:textId="77777777" w:rsidR="00E9265E" w:rsidRPr="007B5A7D" w:rsidRDefault="00E9265E" w:rsidP="00946038">
      <w:pPr>
        <w:pStyle w:val="Akapitzlist"/>
        <w:numPr>
          <w:ilvl w:val="0"/>
          <w:numId w:val="38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EF4DF1"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48524B0A" w14:textId="77777777" w:rsidTr="00F36536">
        <w:trPr>
          <w:trHeight w:val="161"/>
          <w:jc w:val="center"/>
        </w:trPr>
        <w:tc>
          <w:tcPr>
            <w:tcW w:w="358" w:type="pct"/>
            <w:shd w:val="clear" w:color="auto" w:fill="auto"/>
          </w:tcPr>
          <w:p w14:paraId="268E04D9"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15CBAB2"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D730B8A"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18E94E8"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5F37813"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419FB56B" w14:textId="77777777" w:rsidTr="00F36536">
        <w:trPr>
          <w:trHeight w:val="625"/>
          <w:jc w:val="center"/>
        </w:trPr>
        <w:tc>
          <w:tcPr>
            <w:tcW w:w="358" w:type="pct"/>
            <w:shd w:val="clear" w:color="auto" w:fill="auto"/>
          </w:tcPr>
          <w:p w14:paraId="1815AC2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127B299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19F8622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68D9234A"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D2BBA8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26FFA4C3"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8608CFB" w14:textId="77777777" w:rsidR="00E9265E" w:rsidRPr="007B5A7D" w:rsidRDefault="00E9265E" w:rsidP="00946038">
      <w:pPr>
        <w:pStyle w:val="Akapitzlist"/>
        <w:numPr>
          <w:ilvl w:val="0"/>
          <w:numId w:val="389"/>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6B0D3F3D" w14:textId="77777777" w:rsidR="00E9265E" w:rsidRPr="007B5A7D" w:rsidRDefault="00E9265E" w:rsidP="00946038">
      <w:pPr>
        <w:pStyle w:val="Akapitzlist"/>
        <w:numPr>
          <w:ilvl w:val="0"/>
          <w:numId w:val="389"/>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64000FE" w14:textId="77777777" w:rsidR="00E9265E" w:rsidRPr="007B5A7D" w:rsidRDefault="00E9265E" w:rsidP="00946038">
      <w:pPr>
        <w:pStyle w:val="Akapitzlist"/>
        <w:numPr>
          <w:ilvl w:val="0"/>
          <w:numId w:val="389"/>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1072F79A" w14:textId="77777777" w:rsidR="00E9265E" w:rsidRPr="007B5A7D" w:rsidRDefault="00E9265E" w:rsidP="00946038">
      <w:pPr>
        <w:pStyle w:val="Akapitzlist"/>
        <w:numPr>
          <w:ilvl w:val="0"/>
          <w:numId w:val="389"/>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25919501" w14:textId="77777777" w:rsidR="00E9265E" w:rsidRPr="007B5A7D" w:rsidRDefault="00E9265E" w:rsidP="00946038">
      <w:pPr>
        <w:pStyle w:val="Akapitzlist"/>
        <w:numPr>
          <w:ilvl w:val="0"/>
          <w:numId w:val="389"/>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5D0E1AD5" w14:textId="77777777" w:rsidR="00E9265E" w:rsidRPr="007B5A7D" w:rsidRDefault="00E9265E" w:rsidP="00946038">
      <w:pPr>
        <w:pStyle w:val="Akapitzlist"/>
        <w:numPr>
          <w:ilvl w:val="0"/>
          <w:numId w:val="389"/>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Pr="00934CE1">
        <w:rPr>
          <w:rFonts w:ascii="Cambria" w:hAnsi="Cambria"/>
          <w:sz w:val="22"/>
          <w:szCs w:val="22"/>
          <w:lang w:eastAsia="zh-CN" w:bidi="hi-IN"/>
        </w:rPr>
        <w:t>magazynu środków chemicznych w leśnictwie Ławki</w:t>
      </w:r>
      <w:r w:rsidRPr="007B5A7D">
        <w:rPr>
          <w:rFonts w:ascii="Cambria" w:hAnsi="Cambria"/>
          <w:sz w:val="22"/>
          <w:szCs w:val="22"/>
          <w:lang w:eastAsia="zh-CN" w:bidi="hi-IN"/>
        </w:rPr>
        <w:t>.</w:t>
      </w:r>
    </w:p>
    <w:p w14:paraId="0128448F" w14:textId="77777777" w:rsidR="00E9265E" w:rsidRPr="007B5A7D" w:rsidRDefault="00E9265E" w:rsidP="00E9265E">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0DADA00" w14:textId="77777777" w:rsidR="00E9265E" w:rsidRPr="007B5A7D" w:rsidRDefault="00E9265E" w:rsidP="00946038">
      <w:pPr>
        <w:pStyle w:val="Akapitzlist"/>
        <w:widowControl w:val="0"/>
        <w:numPr>
          <w:ilvl w:val="0"/>
          <w:numId w:val="39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6E9E061"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1DF49" w14:textId="77777777" w:rsidR="00E9265E" w:rsidRPr="007B5A7D" w:rsidRDefault="00E9265E" w:rsidP="00946038">
      <w:pPr>
        <w:pStyle w:val="Akapitzlist"/>
        <w:numPr>
          <w:ilvl w:val="0"/>
          <w:numId w:val="39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0EFD048"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162F0D" w14:textId="77777777" w:rsidR="00E9265E" w:rsidRPr="007B5A7D" w:rsidRDefault="00E9265E" w:rsidP="00E9265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6761A1E6" w14:textId="77777777" w:rsidTr="00F36536">
        <w:trPr>
          <w:trHeight w:val="161"/>
          <w:jc w:val="center"/>
        </w:trPr>
        <w:tc>
          <w:tcPr>
            <w:tcW w:w="358" w:type="pct"/>
            <w:shd w:val="clear" w:color="auto" w:fill="auto"/>
          </w:tcPr>
          <w:p w14:paraId="0D17D7D9"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6C0564E"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BBBCA32"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48D486"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B0E1C53"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2F120B8B" w14:textId="77777777" w:rsidTr="00F36536">
        <w:trPr>
          <w:trHeight w:val="625"/>
          <w:jc w:val="center"/>
        </w:trPr>
        <w:tc>
          <w:tcPr>
            <w:tcW w:w="358" w:type="pct"/>
            <w:shd w:val="clear" w:color="auto" w:fill="auto"/>
          </w:tcPr>
          <w:p w14:paraId="278CD73D"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129FB1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2292FA4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7B98237F"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1696B7B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433C6652" w14:textId="77777777" w:rsidTr="00F36536">
        <w:trPr>
          <w:trHeight w:val="625"/>
          <w:jc w:val="center"/>
        </w:trPr>
        <w:tc>
          <w:tcPr>
            <w:tcW w:w="358" w:type="pct"/>
            <w:shd w:val="clear" w:color="auto" w:fill="auto"/>
          </w:tcPr>
          <w:p w14:paraId="6251B234"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732E658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55F9064A" w14:textId="77777777" w:rsidR="00E9265E" w:rsidRPr="007B5A7D" w:rsidRDefault="00E9265E" w:rsidP="00F36536">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D732B9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565CDAA2"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3C64E434" w14:textId="77777777" w:rsidTr="00F36536">
        <w:trPr>
          <w:trHeight w:val="625"/>
          <w:jc w:val="center"/>
        </w:trPr>
        <w:tc>
          <w:tcPr>
            <w:tcW w:w="358" w:type="pct"/>
            <w:shd w:val="clear" w:color="auto" w:fill="auto"/>
          </w:tcPr>
          <w:p w14:paraId="7F2E4016"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2C5D863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1AF23642"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591852C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152B624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3E0A957F" w14:textId="77777777" w:rsidTr="00F36536">
        <w:trPr>
          <w:trHeight w:val="625"/>
          <w:jc w:val="center"/>
        </w:trPr>
        <w:tc>
          <w:tcPr>
            <w:tcW w:w="358" w:type="pct"/>
            <w:shd w:val="clear" w:color="auto" w:fill="auto"/>
          </w:tcPr>
          <w:p w14:paraId="0593662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02C28FA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7D0ED1C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3C93FCF8"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145C8FF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5472BD03" w14:textId="77777777" w:rsidTr="00F36536">
        <w:trPr>
          <w:trHeight w:val="625"/>
          <w:jc w:val="center"/>
        </w:trPr>
        <w:tc>
          <w:tcPr>
            <w:tcW w:w="358" w:type="pct"/>
            <w:shd w:val="clear" w:color="auto" w:fill="auto"/>
          </w:tcPr>
          <w:p w14:paraId="3716028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626BC34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5B2EF9D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3432B944"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18FA469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0C9F1BB"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E4B845F" w14:textId="77777777" w:rsidR="00E9265E" w:rsidRPr="007B5A7D" w:rsidRDefault="00E9265E" w:rsidP="00946038">
      <w:pPr>
        <w:pStyle w:val="Akapitzlist"/>
        <w:numPr>
          <w:ilvl w:val="0"/>
          <w:numId w:val="392"/>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622230DD" w14:textId="77777777" w:rsidR="00E9265E" w:rsidRPr="007B5A7D" w:rsidRDefault="00E9265E" w:rsidP="00946038">
      <w:pPr>
        <w:pStyle w:val="Akapitzlist"/>
        <w:numPr>
          <w:ilvl w:val="0"/>
          <w:numId w:val="392"/>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54B96DF8" w14:textId="77777777" w:rsidR="00E9265E" w:rsidRPr="007B5A7D" w:rsidRDefault="00E9265E" w:rsidP="00946038">
      <w:pPr>
        <w:pStyle w:val="Akapitzlist"/>
        <w:numPr>
          <w:ilvl w:val="0"/>
          <w:numId w:val="392"/>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68BC9B35" w14:textId="77777777" w:rsidR="00E9265E" w:rsidRPr="007B5A7D" w:rsidRDefault="00E9265E" w:rsidP="00946038">
      <w:pPr>
        <w:pStyle w:val="Akapitzlist"/>
        <w:numPr>
          <w:ilvl w:val="0"/>
          <w:numId w:val="392"/>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lastRenderedPageBreak/>
        <w:t xml:space="preserve">wyniesienie usuniętych roślin z powierzchni pielonej, załadunek na przyczepę i wywiezienie wraz z rozładunkiem na odległość </w:t>
      </w:r>
      <w:r>
        <w:rPr>
          <w:rFonts w:ascii="Cambria" w:eastAsia="Verdana" w:hAnsi="Cambria" w:cs="Verdana"/>
          <w:kern w:val="1"/>
          <w:sz w:val="22"/>
          <w:szCs w:val="22"/>
          <w:lang w:eastAsia="zh-CN" w:bidi="hi-IN"/>
        </w:rPr>
        <w:t>0,3</w:t>
      </w:r>
      <w:r w:rsidRPr="007B5A7D">
        <w:rPr>
          <w:rFonts w:ascii="Cambria" w:eastAsia="Verdana" w:hAnsi="Cambria" w:cs="Verdana"/>
          <w:kern w:val="1"/>
          <w:sz w:val="22"/>
          <w:szCs w:val="22"/>
          <w:lang w:eastAsia="zh-CN" w:bidi="hi-IN"/>
        </w:rPr>
        <w:t xml:space="preserve"> km od szkółki.</w:t>
      </w:r>
    </w:p>
    <w:p w14:paraId="269B3179" w14:textId="77777777" w:rsidR="00E9265E" w:rsidRPr="007B5A7D" w:rsidRDefault="00E9265E" w:rsidP="00E9265E">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t>Uwagi:</w:t>
      </w:r>
    </w:p>
    <w:p w14:paraId="2AC5B40B" w14:textId="77777777" w:rsidR="00E9265E" w:rsidRPr="007B5A7D" w:rsidRDefault="00E9265E" w:rsidP="00946038">
      <w:pPr>
        <w:pStyle w:val="Akapitzlist"/>
        <w:numPr>
          <w:ilvl w:val="0"/>
          <w:numId w:val="393"/>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D98CF9A"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613D54" w14:textId="77777777" w:rsidR="00E9265E" w:rsidRPr="007B5A7D" w:rsidRDefault="00E9265E" w:rsidP="00946038">
      <w:pPr>
        <w:pStyle w:val="Akapitzlist"/>
        <w:numPr>
          <w:ilvl w:val="0"/>
          <w:numId w:val="39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F7ABF6B"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0E4809" w14:textId="77777777" w:rsidR="00E9265E" w:rsidRPr="007B5A7D" w:rsidRDefault="00E9265E" w:rsidP="00E9265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47ECFBCF" w14:textId="77777777" w:rsidTr="00F36536">
        <w:trPr>
          <w:trHeight w:val="161"/>
          <w:jc w:val="center"/>
        </w:trPr>
        <w:tc>
          <w:tcPr>
            <w:tcW w:w="358" w:type="pct"/>
            <w:shd w:val="clear" w:color="auto" w:fill="auto"/>
          </w:tcPr>
          <w:p w14:paraId="25EE44C8"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0D17962"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F2A7E71"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C4186B9"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8DA4098"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2D8C29EE" w14:textId="77777777" w:rsidTr="00F36536">
        <w:trPr>
          <w:trHeight w:val="625"/>
          <w:jc w:val="center"/>
        </w:trPr>
        <w:tc>
          <w:tcPr>
            <w:tcW w:w="358" w:type="pct"/>
            <w:shd w:val="clear" w:color="auto" w:fill="auto"/>
          </w:tcPr>
          <w:p w14:paraId="6984FFF3"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2E5BFF9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1A6A3149"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76F16BA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26BCA17E"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314A0D"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EF2D692" w14:textId="77777777" w:rsidR="00E9265E" w:rsidRPr="007B5A7D" w:rsidRDefault="00E9265E" w:rsidP="00946038">
      <w:pPr>
        <w:pStyle w:val="Akapitzlist"/>
        <w:widowControl w:val="0"/>
        <w:numPr>
          <w:ilvl w:val="0"/>
          <w:numId w:val="395"/>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451E9700" w14:textId="77777777" w:rsidR="00E9265E" w:rsidRPr="007B5A7D" w:rsidRDefault="00E9265E" w:rsidP="00946038">
      <w:pPr>
        <w:pStyle w:val="Akapitzlist"/>
        <w:widowControl w:val="0"/>
        <w:numPr>
          <w:ilvl w:val="0"/>
          <w:numId w:val="395"/>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4193AD7F" w14:textId="77777777" w:rsidR="00E9265E" w:rsidRPr="007B5A7D" w:rsidRDefault="00E9265E" w:rsidP="00946038">
      <w:pPr>
        <w:pStyle w:val="Akapitzlist"/>
        <w:widowControl w:val="0"/>
        <w:numPr>
          <w:ilvl w:val="0"/>
          <w:numId w:val="395"/>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5973BA73" w14:textId="77777777" w:rsidR="00E9265E" w:rsidRPr="007B5A7D" w:rsidRDefault="00E9265E" w:rsidP="00946038">
      <w:pPr>
        <w:pStyle w:val="Akapitzlist"/>
        <w:widowControl w:val="0"/>
        <w:numPr>
          <w:ilvl w:val="0"/>
          <w:numId w:val="395"/>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47C4BB66" w14:textId="77777777" w:rsidR="00E9265E" w:rsidRPr="007B5A7D" w:rsidRDefault="00E9265E" w:rsidP="00946038">
      <w:pPr>
        <w:pStyle w:val="Akapitzlist"/>
        <w:widowControl w:val="0"/>
        <w:numPr>
          <w:ilvl w:val="0"/>
          <w:numId w:val="395"/>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615607ED" w14:textId="77777777" w:rsidR="00E9265E" w:rsidRPr="007B5A7D" w:rsidRDefault="00E9265E" w:rsidP="00E9265E">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C7B0110" w14:textId="77777777" w:rsidR="00E9265E" w:rsidRPr="007B5A7D" w:rsidRDefault="00E9265E" w:rsidP="00946038">
      <w:pPr>
        <w:pStyle w:val="Akapitzlist"/>
        <w:widowControl w:val="0"/>
        <w:numPr>
          <w:ilvl w:val="0"/>
          <w:numId w:val="39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wymagane wymiary: wysokość wywyższenia </w:t>
      </w:r>
      <w:r>
        <w:rPr>
          <w:rFonts w:ascii="Cambria" w:eastAsia="Verdana" w:hAnsi="Cambria" w:cs="Verdana"/>
          <w:kern w:val="1"/>
          <w:sz w:val="22"/>
          <w:szCs w:val="22"/>
          <w:lang w:eastAsia="zh-CN" w:bidi="hi-IN"/>
        </w:rPr>
        <w:t>50</w:t>
      </w:r>
      <w:r w:rsidRPr="007B5A7D">
        <w:rPr>
          <w:rFonts w:ascii="Cambria" w:eastAsia="Verdana" w:hAnsi="Cambria" w:cs="Verdana"/>
          <w:kern w:val="1"/>
          <w:sz w:val="22"/>
          <w:szCs w:val="22"/>
          <w:lang w:eastAsia="zh-CN" w:bidi="hi-IN"/>
        </w:rPr>
        <w:t xml:space="preserve">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w:t>
      </w:r>
      <w:r>
        <w:rPr>
          <w:rFonts w:ascii="Cambria" w:eastAsia="Verdana" w:hAnsi="Cambria" w:cs="Verdana"/>
          <w:kern w:val="1"/>
          <w:sz w:val="22"/>
          <w:szCs w:val="22"/>
          <w:lang w:eastAsia="zh-CN" w:bidi="hi-IN"/>
        </w:rPr>
        <w:t>100</w:t>
      </w:r>
      <w:r w:rsidRPr="007B5A7D">
        <w:rPr>
          <w:rFonts w:ascii="Cambria" w:eastAsia="Verdana" w:hAnsi="Cambria" w:cs="Verdana"/>
          <w:kern w:val="1"/>
          <w:sz w:val="22"/>
          <w:szCs w:val="22"/>
          <w:lang w:eastAsia="zh-CN" w:bidi="hi-IN"/>
        </w:rPr>
        <w:t xml:space="preserve"> mm </w:t>
      </w:r>
      <w:r w:rsidRPr="007B5A7D">
        <w:rPr>
          <w:rFonts w:ascii="Cambria" w:eastAsia="Calibri" w:hAnsi="Cambria" w:cs="Arial"/>
          <w:sz w:val="22"/>
          <w:szCs w:val="22"/>
          <w:lang w:eastAsia="en-US"/>
        </w:rPr>
        <w:t>(+/- 10%).</w:t>
      </w:r>
    </w:p>
    <w:p w14:paraId="55E4A737"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FEFD21B" w14:textId="77777777" w:rsidR="00E9265E" w:rsidRPr="007B5A7D" w:rsidRDefault="00E9265E" w:rsidP="00946038">
      <w:pPr>
        <w:pStyle w:val="Akapitzlist"/>
        <w:numPr>
          <w:ilvl w:val="0"/>
          <w:numId w:val="39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6E5C2993"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60B3EF73" w14:textId="77777777" w:rsidR="00E9265E" w:rsidRPr="007B5A7D" w:rsidRDefault="00E9265E" w:rsidP="00E9265E">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4BAA9BE6" w14:textId="77777777" w:rsidTr="00F36536">
        <w:trPr>
          <w:trHeight w:val="161"/>
          <w:jc w:val="center"/>
        </w:trPr>
        <w:tc>
          <w:tcPr>
            <w:tcW w:w="358" w:type="pct"/>
            <w:shd w:val="clear" w:color="auto" w:fill="auto"/>
          </w:tcPr>
          <w:p w14:paraId="71F60323"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E3594B"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DE54438"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F771E77"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7D89A76"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2382BE91" w14:textId="77777777" w:rsidTr="00F36536">
        <w:trPr>
          <w:trHeight w:val="625"/>
          <w:jc w:val="center"/>
        </w:trPr>
        <w:tc>
          <w:tcPr>
            <w:tcW w:w="358" w:type="pct"/>
            <w:shd w:val="clear" w:color="auto" w:fill="auto"/>
          </w:tcPr>
          <w:p w14:paraId="6B2BAA4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0530834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3129A6E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25F4601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2B16C4A5"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6DDAB7C7" w14:textId="77777777" w:rsidTr="00F36536">
        <w:trPr>
          <w:trHeight w:val="625"/>
          <w:jc w:val="center"/>
        </w:trPr>
        <w:tc>
          <w:tcPr>
            <w:tcW w:w="358" w:type="pct"/>
            <w:shd w:val="clear" w:color="auto" w:fill="auto"/>
          </w:tcPr>
          <w:p w14:paraId="69D5853C"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3F65305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7FCD99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2A336698"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10F3A3AC"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AC93344"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C0C027" w14:textId="77777777" w:rsidR="00E9265E" w:rsidRPr="007B5A7D" w:rsidRDefault="00E9265E" w:rsidP="00946038">
      <w:pPr>
        <w:pStyle w:val="Akapitzlist"/>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649842CD" w14:textId="77777777" w:rsidR="00E9265E" w:rsidRPr="007B5A7D" w:rsidRDefault="00E9265E" w:rsidP="00946038">
      <w:pPr>
        <w:pStyle w:val="Akapitzlist"/>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czasowe odsłonięcie uprawy celem wykonania pielenia bądź oprysku i ponowne założenie łącznie z wbiciem haków lub podpór podtrzymujących,</w:t>
      </w:r>
    </w:p>
    <w:p w14:paraId="404799E0" w14:textId="77777777" w:rsidR="00E9265E" w:rsidRPr="007B5A7D" w:rsidRDefault="00E9265E" w:rsidP="00946038">
      <w:pPr>
        <w:pStyle w:val="Akapitzlist"/>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15E6F354" w14:textId="77777777" w:rsidR="00E9265E" w:rsidRPr="007B5A7D" w:rsidRDefault="00E9265E" w:rsidP="00946038">
      <w:pPr>
        <w:pStyle w:val="Akapitzlist"/>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wyniesienie oraz oczyszczenie osłon w miejscu składowania.</w:t>
      </w:r>
    </w:p>
    <w:p w14:paraId="5811A5E5"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8162DDD" w14:textId="77777777" w:rsidR="00E9265E" w:rsidRPr="007B5A7D" w:rsidRDefault="00E9265E" w:rsidP="00946038">
      <w:pPr>
        <w:pStyle w:val="Akapitzlist"/>
        <w:numPr>
          <w:ilvl w:val="0"/>
          <w:numId w:val="39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Zamawiający zapewnia następujące osłony: włóknina, siatki cieniujące, maty, słoma i inne materiały organiczne </w:t>
      </w:r>
      <w:r w:rsidRPr="00934CE1">
        <w:rPr>
          <w:rFonts w:ascii="Cambria" w:eastAsia="Verdana" w:hAnsi="Cambria" w:cs="Verdana"/>
          <w:kern w:val="1"/>
          <w:sz w:val="22"/>
          <w:szCs w:val="22"/>
          <w:lang w:eastAsia="zh-CN" w:bidi="hi-IN"/>
        </w:rPr>
        <w:t>tj. trociny i liście.</w:t>
      </w:r>
    </w:p>
    <w:p w14:paraId="45EA51CC"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50E922" w14:textId="77777777" w:rsidR="00E9265E" w:rsidRPr="007B5A7D" w:rsidRDefault="00E9265E" w:rsidP="00946038">
      <w:pPr>
        <w:pStyle w:val="Akapitzlist"/>
        <w:numPr>
          <w:ilvl w:val="0"/>
          <w:numId w:val="40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00C9804"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E30A30D" w14:textId="77777777" w:rsidR="00E9265E" w:rsidRPr="007B5A7D" w:rsidRDefault="00E9265E" w:rsidP="00E9265E">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1A5FDBAD" w14:textId="77777777" w:rsidTr="00F36536">
        <w:trPr>
          <w:trHeight w:val="161"/>
          <w:jc w:val="center"/>
        </w:trPr>
        <w:tc>
          <w:tcPr>
            <w:tcW w:w="358" w:type="pct"/>
            <w:shd w:val="clear" w:color="auto" w:fill="auto"/>
          </w:tcPr>
          <w:p w14:paraId="6AEBFC24"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A34E9C9"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F9B5D6"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8C1A949"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88277D"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2CB1C9EF" w14:textId="77777777" w:rsidTr="00F36536">
        <w:trPr>
          <w:trHeight w:val="625"/>
          <w:jc w:val="center"/>
        </w:trPr>
        <w:tc>
          <w:tcPr>
            <w:tcW w:w="358" w:type="pct"/>
            <w:shd w:val="clear" w:color="auto" w:fill="auto"/>
          </w:tcPr>
          <w:p w14:paraId="6A7B39A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146002F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425F10F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541A3C34"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0D846F62"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3B9CACAB"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98E39B" w14:textId="77777777" w:rsidR="00E9265E" w:rsidRPr="007B5A7D" w:rsidRDefault="00E9265E" w:rsidP="00946038">
      <w:pPr>
        <w:pStyle w:val="Akapitzlist"/>
        <w:numPr>
          <w:ilvl w:val="0"/>
          <w:numId w:val="401"/>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78606FB9" w14:textId="77777777" w:rsidR="00E9265E" w:rsidRPr="007B5A7D" w:rsidRDefault="00E9265E" w:rsidP="00946038">
      <w:pPr>
        <w:pStyle w:val="Akapitzlist"/>
        <w:numPr>
          <w:ilvl w:val="0"/>
          <w:numId w:val="401"/>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AAF1D0" w14:textId="77777777" w:rsidR="00E9265E" w:rsidRPr="007B5A7D" w:rsidRDefault="00E9265E" w:rsidP="00946038">
      <w:pPr>
        <w:pStyle w:val="Akapitzlist"/>
        <w:numPr>
          <w:ilvl w:val="0"/>
          <w:numId w:val="401"/>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070B77BB" w14:textId="77777777" w:rsidR="00E9265E" w:rsidRPr="007B5A7D" w:rsidRDefault="00E9265E" w:rsidP="00946038">
      <w:pPr>
        <w:pStyle w:val="Akapitzlist"/>
        <w:numPr>
          <w:ilvl w:val="0"/>
          <w:numId w:val="401"/>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DFCF921" w14:textId="77777777" w:rsidR="00E9265E" w:rsidRPr="007B5A7D" w:rsidRDefault="00E9265E" w:rsidP="00946038">
      <w:pPr>
        <w:pStyle w:val="Akapitzlist"/>
        <w:numPr>
          <w:ilvl w:val="0"/>
          <w:numId w:val="401"/>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4CEE49AB"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C8D076D" w14:textId="77777777" w:rsidR="00E9265E" w:rsidRPr="007B5A7D" w:rsidRDefault="00E9265E" w:rsidP="00946038">
      <w:pPr>
        <w:pStyle w:val="Akapitzlist"/>
        <w:numPr>
          <w:ilvl w:val="0"/>
          <w:numId w:val="402"/>
        </w:numPr>
        <w:spacing w:before="120" w:after="120"/>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r>
        <w:rPr>
          <w:rFonts w:ascii="Cambria" w:eastAsia="Calibri" w:hAnsi="Cambria"/>
          <w:sz w:val="22"/>
          <w:szCs w:val="22"/>
          <w:lang w:eastAsia="en-US"/>
        </w:rPr>
        <w:t>gatunków liściastych</w:t>
      </w:r>
      <w:r w:rsidRPr="007B5A7D">
        <w:rPr>
          <w:rFonts w:ascii="Cambria" w:eastAsia="Calibri" w:hAnsi="Cambria"/>
          <w:sz w:val="22"/>
          <w:szCs w:val="22"/>
          <w:lang w:eastAsia="en-US"/>
        </w:rPr>
        <w:t xml:space="preserve">, w odległości </w:t>
      </w:r>
      <w:r>
        <w:rPr>
          <w:rFonts w:ascii="Cambria" w:eastAsia="Calibri" w:hAnsi="Cambria"/>
          <w:sz w:val="22"/>
          <w:szCs w:val="22"/>
          <w:lang w:eastAsia="en-US"/>
        </w:rPr>
        <w:t>10</w:t>
      </w:r>
      <w:r w:rsidRPr="007B5A7D">
        <w:rPr>
          <w:rFonts w:ascii="Cambria" w:eastAsia="Calibri" w:hAnsi="Cambria"/>
          <w:sz w:val="22"/>
          <w:szCs w:val="22"/>
          <w:lang w:eastAsia="en-US"/>
        </w:rPr>
        <w:t xml:space="preserve"> km od szkółki. Pędy będą pozyskiwane z drzew ściętych i/lub krzewów stojących.</w:t>
      </w:r>
    </w:p>
    <w:p w14:paraId="7962C66C"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D6317BE" w14:textId="77777777" w:rsidR="00E9265E" w:rsidRPr="007B5A7D" w:rsidRDefault="00E9265E" w:rsidP="00946038">
      <w:pPr>
        <w:pStyle w:val="Akapitzlist"/>
        <w:numPr>
          <w:ilvl w:val="0"/>
          <w:numId w:val="40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D92AD43"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F0DC9FE" w14:textId="77777777" w:rsidR="00E9265E" w:rsidRPr="007B5A7D" w:rsidRDefault="00E9265E" w:rsidP="00E9265E">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25A23C27" w14:textId="77777777" w:rsidTr="00F36536">
        <w:trPr>
          <w:trHeight w:val="161"/>
          <w:jc w:val="center"/>
        </w:trPr>
        <w:tc>
          <w:tcPr>
            <w:tcW w:w="358" w:type="pct"/>
            <w:shd w:val="clear" w:color="auto" w:fill="auto"/>
          </w:tcPr>
          <w:p w14:paraId="0F0AE945"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0A3C74C"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21702D"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BD91F5A"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3949197"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518472CB" w14:textId="77777777" w:rsidTr="00F36536">
        <w:trPr>
          <w:trHeight w:val="625"/>
          <w:jc w:val="center"/>
        </w:trPr>
        <w:tc>
          <w:tcPr>
            <w:tcW w:w="358" w:type="pct"/>
            <w:shd w:val="clear" w:color="auto" w:fill="auto"/>
          </w:tcPr>
          <w:p w14:paraId="5BEA660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4A590DC8"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572996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287500C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2BAAC641"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6134C503"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076FA2D" w14:textId="77777777" w:rsidR="00E9265E" w:rsidRPr="007B5A7D" w:rsidRDefault="00E9265E" w:rsidP="00946038">
      <w:pPr>
        <w:pStyle w:val="Akapitzlist"/>
        <w:numPr>
          <w:ilvl w:val="0"/>
          <w:numId w:val="404"/>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2F687461" w14:textId="77777777" w:rsidR="00E9265E" w:rsidRPr="007B5A7D" w:rsidRDefault="00E9265E" w:rsidP="00946038">
      <w:pPr>
        <w:pStyle w:val="Akapitzlist"/>
        <w:numPr>
          <w:ilvl w:val="0"/>
          <w:numId w:val="404"/>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55457385" w14:textId="77777777" w:rsidR="00E9265E" w:rsidRPr="007B5A7D" w:rsidRDefault="00E9265E" w:rsidP="00946038">
      <w:pPr>
        <w:pStyle w:val="Akapitzlist"/>
        <w:numPr>
          <w:ilvl w:val="0"/>
          <w:numId w:val="404"/>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lastRenderedPageBreak/>
        <w:t xml:space="preserve">zabezpieczenie zrzezów przed przesychaniem, </w:t>
      </w:r>
    </w:p>
    <w:p w14:paraId="646D9DB1" w14:textId="77777777" w:rsidR="00E9265E" w:rsidRPr="007B5A7D" w:rsidRDefault="00E9265E" w:rsidP="00946038">
      <w:pPr>
        <w:pStyle w:val="Akapitzlist"/>
        <w:numPr>
          <w:ilvl w:val="0"/>
          <w:numId w:val="404"/>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5C476A1D"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ABEBA12" w14:textId="77777777" w:rsidR="00E9265E" w:rsidRPr="007B5A7D" w:rsidRDefault="00E9265E" w:rsidP="00946038">
      <w:pPr>
        <w:pStyle w:val="Akapitzlist"/>
        <w:widowControl w:val="0"/>
        <w:numPr>
          <w:ilvl w:val="0"/>
          <w:numId w:val="40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1F50EB8"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1427BF0" w14:textId="77777777" w:rsidR="00E9265E" w:rsidRPr="007B5A7D" w:rsidRDefault="00E9265E" w:rsidP="00946038">
      <w:pPr>
        <w:pStyle w:val="Akapitzlist"/>
        <w:numPr>
          <w:ilvl w:val="0"/>
          <w:numId w:val="40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E9990E3" w14:textId="77777777" w:rsidR="00E9265E" w:rsidRPr="007B5A7D" w:rsidRDefault="00E9265E" w:rsidP="00E9265E">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0458211F" w14:textId="77777777" w:rsidR="00E9265E" w:rsidRPr="007B5A7D" w:rsidRDefault="00E9265E" w:rsidP="00E9265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5650D2AD" w14:textId="77777777" w:rsidTr="00F36536">
        <w:trPr>
          <w:trHeight w:val="161"/>
          <w:jc w:val="center"/>
        </w:trPr>
        <w:tc>
          <w:tcPr>
            <w:tcW w:w="358" w:type="pct"/>
            <w:shd w:val="clear" w:color="auto" w:fill="auto"/>
          </w:tcPr>
          <w:p w14:paraId="43FB4EC5"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B09B15D"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DE5EF6F"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1F6D6F"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5B61BAF"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7707F45C" w14:textId="77777777" w:rsidTr="00F36536">
        <w:trPr>
          <w:trHeight w:val="625"/>
          <w:jc w:val="center"/>
        </w:trPr>
        <w:tc>
          <w:tcPr>
            <w:tcW w:w="358" w:type="pct"/>
            <w:shd w:val="clear" w:color="auto" w:fill="auto"/>
          </w:tcPr>
          <w:p w14:paraId="75AF2956"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5BD1B70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768AD2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25C8019F"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04F2F0AE"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4C96B203" w14:textId="77777777" w:rsidTr="00F36536">
        <w:trPr>
          <w:trHeight w:val="625"/>
          <w:jc w:val="center"/>
        </w:trPr>
        <w:tc>
          <w:tcPr>
            <w:tcW w:w="358" w:type="pct"/>
            <w:shd w:val="clear" w:color="auto" w:fill="auto"/>
          </w:tcPr>
          <w:p w14:paraId="0736739F"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4EFE5A8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0EE3B6A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0E1D9D6"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036ECC0D"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53524DDD" w14:textId="77777777" w:rsidTr="00F36536">
        <w:trPr>
          <w:trHeight w:val="625"/>
          <w:jc w:val="center"/>
        </w:trPr>
        <w:tc>
          <w:tcPr>
            <w:tcW w:w="358" w:type="pct"/>
            <w:shd w:val="clear" w:color="auto" w:fill="auto"/>
          </w:tcPr>
          <w:p w14:paraId="4C380C22"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1D365589"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87C32C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5FB5A7A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56ECBE6D"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781F134"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F0F0A2A" w14:textId="77777777" w:rsidR="00E9265E" w:rsidRPr="007B5A7D" w:rsidRDefault="00E9265E" w:rsidP="00946038">
      <w:pPr>
        <w:pStyle w:val="Akapitzlist"/>
        <w:widowControl w:val="0"/>
        <w:numPr>
          <w:ilvl w:val="0"/>
          <w:numId w:val="407"/>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2F05E8E4" w14:textId="77777777" w:rsidR="00E9265E" w:rsidRPr="007B5A7D" w:rsidRDefault="00E9265E" w:rsidP="00946038">
      <w:pPr>
        <w:pStyle w:val="Akapitzlist"/>
        <w:widowControl w:val="0"/>
        <w:numPr>
          <w:ilvl w:val="0"/>
          <w:numId w:val="407"/>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10C44195" w14:textId="77777777" w:rsidR="00E9265E" w:rsidRPr="007B5A7D" w:rsidRDefault="00E9265E" w:rsidP="00946038">
      <w:pPr>
        <w:pStyle w:val="Akapitzlist"/>
        <w:widowControl w:val="0"/>
        <w:numPr>
          <w:ilvl w:val="0"/>
          <w:numId w:val="407"/>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5414A0EF" w14:textId="77777777" w:rsidR="00E9265E" w:rsidRPr="007B5A7D" w:rsidRDefault="00E9265E" w:rsidP="00946038">
      <w:pPr>
        <w:pStyle w:val="Akapitzlist"/>
        <w:widowControl w:val="0"/>
        <w:numPr>
          <w:ilvl w:val="0"/>
          <w:numId w:val="407"/>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366EC651" w14:textId="77777777" w:rsidR="00E9265E" w:rsidRPr="007B5A7D" w:rsidRDefault="00E9265E" w:rsidP="00946038">
      <w:pPr>
        <w:pStyle w:val="Akapitzlist"/>
        <w:widowControl w:val="0"/>
        <w:numPr>
          <w:ilvl w:val="0"/>
          <w:numId w:val="407"/>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52BAF4EE" w14:textId="77777777" w:rsidR="00E9265E" w:rsidRPr="007B5A7D" w:rsidRDefault="00E9265E" w:rsidP="00946038">
      <w:pPr>
        <w:pStyle w:val="Akapitzlist"/>
        <w:widowControl w:val="0"/>
        <w:numPr>
          <w:ilvl w:val="0"/>
          <w:numId w:val="407"/>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95330B1"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77FD529" w14:textId="77777777" w:rsidR="00E9265E" w:rsidRPr="007B5A7D" w:rsidRDefault="00E9265E" w:rsidP="00946038">
      <w:pPr>
        <w:pStyle w:val="Akapitzlist"/>
        <w:widowControl w:val="0"/>
        <w:numPr>
          <w:ilvl w:val="0"/>
          <w:numId w:val="40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3E215E16"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12343D1" w14:textId="77777777" w:rsidR="00E9265E" w:rsidRPr="007B5A7D" w:rsidRDefault="00E9265E" w:rsidP="00946038">
      <w:pPr>
        <w:pStyle w:val="Akapitzlist"/>
        <w:numPr>
          <w:ilvl w:val="0"/>
          <w:numId w:val="40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0ED69E3"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0F0415D1" w14:textId="77777777" w:rsidR="00E9265E" w:rsidRPr="007B5A7D" w:rsidRDefault="00E9265E" w:rsidP="00E9265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74B88AE7" w14:textId="77777777" w:rsidTr="00F36536">
        <w:trPr>
          <w:trHeight w:val="161"/>
          <w:jc w:val="center"/>
        </w:trPr>
        <w:tc>
          <w:tcPr>
            <w:tcW w:w="358" w:type="pct"/>
            <w:shd w:val="clear" w:color="auto" w:fill="auto"/>
          </w:tcPr>
          <w:p w14:paraId="2AC59911"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8DE61B"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C19E35"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5DF2F98"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31B9FB"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42EAF090" w14:textId="77777777" w:rsidTr="00F36536">
        <w:trPr>
          <w:trHeight w:val="625"/>
          <w:jc w:val="center"/>
        </w:trPr>
        <w:tc>
          <w:tcPr>
            <w:tcW w:w="358" w:type="pct"/>
            <w:shd w:val="clear" w:color="auto" w:fill="auto"/>
          </w:tcPr>
          <w:p w14:paraId="66B5AD03"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244</w:t>
            </w:r>
          </w:p>
        </w:tc>
        <w:tc>
          <w:tcPr>
            <w:tcW w:w="958" w:type="pct"/>
            <w:shd w:val="clear" w:color="auto" w:fill="auto"/>
          </w:tcPr>
          <w:p w14:paraId="62BB37E9"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435CCE18" w14:textId="77777777" w:rsidR="00E9265E" w:rsidRPr="007B5A7D" w:rsidRDefault="00E9265E" w:rsidP="00F36536">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5A5B508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7C2C19E9"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304077D6" w14:textId="77777777" w:rsidTr="00F36536">
        <w:trPr>
          <w:trHeight w:val="625"/>
          <w:jc w:val="center"/>
        </w:trPr>
        <w:tc>
          <w:tcPr>
            <w:tcW w:w="358" w:type="pct"/>
            <w:shd w:val="clear" w:color="auto" w:fill="auto"/>
          </w:tcPr>
          <w:p w14:paraId="4A1B93F6"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245</w:t>
            </w:r>
          </w:p>
        </w:tc>
        <w:tc>
          <w:tcPr>
            <w:tcW w:w="958" w:type="pct"/>
            <w:shd w:val="clear" w:color="auto" w:fill="auto"/>
          </w:tcPr>
          <w:p w14:paraId="1F08216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15F7435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9E02EC9"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386FB35B"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33BBF0D7" w14:textId="77777777" w:rsidTr="00F36536">
        <w:trPr>
          <w:trHeight w:val="625"/>
          <w:jc w:val="center"/>
        </w:trPr>
        <w:tc>
          <w:tcPr>
            <w:tcW w:w="358" w:type="pct"/>
            <w:shd w:val="clear" w:color="auto" w:fill="auto"/>
          </w:tcPr>
          <w:p w14:paraId="3442150D"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662E521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1A0F0E7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4EAA151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6DF6E4FF"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229151B9" w14:textId="77777777" w:rsidTr="00F36536">
        <w:trPr>
          <w:trHeight w:val="625"/>
          <w:jc w:val="center"/>
        </w:trPr>
        <w:tc>
          <w:tcPr>
            <w:tcW w:w="358" w:type="pct"/>
            <w:shd w:val="clear" w:color="auto" w:fill="auto"/>
          </w:tcPr>
          <w:p w14:paraId="4C1338A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187142A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4C15B37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7791BC2E"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2CED3184"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7E126E02" w14:textId="77777777" w:rsidTr="00F36536">
        <w:trPr>
          <w:trHeight w:val="625"/>
          <w:jc w:val="center"/>
        </w:trPr>
        <w:tc>
          <w:tcPr>
            <w:tcW w:w="358" w:type="pct"/>
            <w:shd w:val="clear" w:color="auto" w:fill="auto"/>
          </w:tcPr>
          <w:p w14:paraId="3BF8E59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568CEBA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773A6EE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17BD044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4959335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29FB1C62" w14:textId="77777777" w:rsidTr="00F36536">
        <w:trPr>
          <w:trHeight w:val="625"/>
          <w:jc w:val="center"/>
        </w:trPr>
        <w:tc>
          <w:tcPr>
            <w:tcW w:w="358" w:type="pct"/>
            <w:shd w:val="clear" w:color="auto" w:fill="auto"/>
          </w:tcPr>
          <w:p w14:paraId="24133CC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10FC0D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2464C49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48D6338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5C8308F2"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35C5F69C" w14:textId="77777777" w:rsidTr="00F36536">
        <w:trPr>
          <w:trHeight w:val="625"/>
          <w:jc w:val="center"/>
        </w:trPr>
        <w:tc>
          <w:tcPr>
            <w:tcW w:w="358" w:type="pct"/>
            <w:shd w:val="clear" w:color="auto" w:fill="auto"/>
          </w:tcPr>
          <w:p w14:paraId="217CA7BB"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63B796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72ACBD9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67F2B9B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65CAF28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E9265E" w:rsidRPr="007B5A7D" w14:paraId="63E02B8B" w14:textId="77777777" w:rsidTr="00F36536">
        <w:trPr>
          <w:trHeight w:val="625"/>
          <w:jc w:val="center"/>
        </w:trPr>
        <w:tc>
          <w:tcPr>
            <w:tcW w:w="358" w:type="pct"/>
            <w:shd w:val="clear" w:color="auto" w:fill="auto"/>
          </w:tcPr>
          <w:p w14:paraId="06929DE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41C0A1F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611CAD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3A01CC2"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707C193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9F36850"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9F57F5A" w14:textId="77777777" w:rsidR="00E9265E" w:rsidRPr="007B5A7D" w:rsidRDefault="00E9265E" w:rsidP="00946038">
      <w:pPr>
        <w:pStyle w:val="Akapitzlist"/>
        <w:numPr>
          <w:ilvl w:val="0"/>
          <w:numId w:val="410"/>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A23AC09" w14:textId="77777777" w:rsidR="00E9265E" w:rsidRPr="007B5A7D" w:rsidRDefault="00E9265E" w:rsidP="00946038">
      <w:pPr>
        <w:pStyle w:val="Akapitzlist"/>
        <w:numPr>
          <w:ilvl w:val="0"/>
          <w:numId w:val="410"/>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258BB75A" w14:textId="77777777" w:rsidR="00E9265E" w:rsidRPr="007B5A7D" w:rsidRDefault="00E9265E" w:rsidP="00946038">
      <w:pPr>
        <w:pStyle w:val="Akapitzlist"/>
        <w:numPr>
          <w:ilvl w:val="0"/>
          <w:numId w:val="410"/>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7C05C89D" w14:textId="77777777" w:rsidR="00E9265E" w:rsidRPr="007B5A7D" w:rsidRDefault="00E9265E" w:rsidP="00946038">
      <w:pPr>
        <w:pStyle w:val="Akapitzlist"/>
        <w:numPr>
          <w:ilvl w:val="0"/>
          <w:numId w:val="410"/>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04EE35D6" w14:textId="77777777" w:rsidR="00E9265E" w:rsidRPr="007B5A7D" w:rsidRDefault="00E9265E" w:rsidP="00946038">
      <w:pPr>
        <w:pStyle w:val="Akapitzlist"/>
        <w:numPr>
          <w:ilvl w:val="0"/>
          <w:numId w:val="410"/>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4193FD87"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71F304" w14:textId="77777777" w:rsidR="00E9265E" w:rsidRPr="007B5A7D" w:rsidRDefault="00E9265E" w:rsidP="00946038">
      <w:pPr>
        <w:pStyle w:val="Akapitzlist"/>
        <w:widowControl w:val="0"/>
        <w:numPr>
          <w:ilvl w:val="0"/>
          <w:numId w:val="41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F84CB86"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480C32D" w14:textId="77777777" w:rsidR="00E9265E" w:rsidRPr="007B5A7D" w:rsidRDefault="00E9265E" w:rsidP="00946038">
      <w:pPr>
        <w:pStyle w:val="Akapitzlist"/>
        <w:numPr>
          <w:ilvl w:val="0"/>
          <w:numId w:val="41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5ACC539D" w14:textId="77777777" w:rsidR="00E9265E" w:rsidRPr="007B5A7D" w:rsidRDefault="00E9265E" w:rsidP="00E9265E">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BB085B3" w14:textId="77777777" w:rsidR="00E9265E" w:rsidRPr="007B5A7D" w:rsidRDefault="00E9265E" w:rsidP="00E9265E">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3CB2F9FA" w14:textId="77777777" w:rsidTr="00F36536">
        <w:trPr>
          <w:trHeight w:val="161"/>
          <w:jc w:val="center"/>
        </w:trPr>
        <w:tc>
          <w:tcPr>
            <w:tcW w:w="358" w:type="pct"/>
            <w:shd w:val="clear" w:color="auto" w:fill="auto"/>
          </w:tcPr>
          <w:p w14:paraId="6E0611CB"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E59CFE"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8C4AD0A"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C2F40B6"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BD24522"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69525CD8" w14:textId="77777777" w:rsidTr="00F36536">
        <w:trPr>
          <w:trHeight w:val="625"/>
          <w:jc w:val="center"/>
        </w:trPr>
        <w:tc>
          <w:tcPr>
            <w:tcW w:w="358" w:type="pct"/>
            <w:shd w:val="clear" w:color="auto" w:fill="auto"/>
          </w:tcPr>
          <w:p w14:paraId="392CB061"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02775ACD" w14:textId="77777777" w:rsidR="00E9265E" w:rsidRPr="007B5A7D" w:rsidRDefault="00E9265E" w:rsidP="00F36536">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37E30A9E"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1C1B2652"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5899D6E1"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20D54D55"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p>
          <w:p w14:paraId="32047652"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703BE35B"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(UKŁAD-1L lub DOŁ-1L),</w:t>
            </w:r>
            <w:r w:rsidRPr="007B5A7D">
              <w:rPr>
                <w:rFonts w:ascii="Cambria" w:eastAsia="Verdana" w:hAnsi="Cambria" w:cs="Verdana"/>
                <w:kern w:val="1"/>
                <w:sz w:val="22"/>
                <w:szCs w:val="22"/>
                <w:lang w:eastAsia="zh-CN" w:bidi="hi-IN"/>
              </w:rPr>
              <w:br/>
              <w:t>GODZ W1R</w:t>
            </w:r>
          </w:p>
          <w:p w14:paraId="448E0368" w14:textId="77777777" w:rsidR="00E9265E" w:rsidRPr="007B5A7D" w:rsidRDefault="00E9265E" w:rsidP="00F36536">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1725959C" w14:textId="77777777" w:rsidR="00E9265E" w:rsidRPr="007B5A7D" w:rsidRDefault="00E9265E" w:rsidP="00F36536">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17E93992" w14:textId="77777777" w:rsidR="00E9265E" w:rsidRPr="007B5A7D" w:rsidRDefault="00E9265E" w:rsidP="00F36536">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E9265E" w:rsidRPr="007B5A7D" w14:paraId="4A22ACDC" w14:textId="77777777" w:rsidTr="00F36536">
        <w:trPr>
          <w:trHeight w:val="625"/>
          <w:jc w:val="center"/>
        </w:trPr>
        <w:tc>
          <w:tcPr>
            <w:tcW w:w="358" w:type="pct"/>
            <w:shd w:val="clear" w:color="auto" w:fill="auto"/>
          </w:tcPr>
          <w:p w14:paraId="17C0BD43"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5829714E" w14:textId="77777777" w:rsidR="00E9265E" w:rsidRPr="007B5A7D" w:rsidRDefault="00E9265E" w:rsidP="00F36536">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48EC9F7E"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38AF7CAA"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p>
          <w:p w14:paraId="3F4E6212"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3D151DFD" w14:textId="77777777" w:rsidR="00E9265E" w:rsidRPr="007B5A7D" w:rsidRDefault="00E9265E" w:rsidP="00F36536">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6E2C3764" w14:textId="77777777" w:rsidR="00E9265E" w:rsidRPr="007B5A7D" w:rsidRDefault="00E9265E" w:rsidP="00F36536">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3155F848" w14:textId="77777777" w:rsidR="00E9265E" w:rsidRPr="007B5A7D" w:rsidRDefault="00E9265E" w:rsidP="00F36536">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E9265E" w:rsidRPr="007B5A7D" w14:paraId="4AB42A15" w14:textId="77777777" w:rsidTr="00F36536">
        <w:trPr>
          <w:trHeight w:val="625"/>
          <w:jc w:val="center"/>
        </w:trPr>
        <w:tc>
          <w:tcPr>
            <w:tcW w:w="358" w:type="pct"/>
            <w:shd w:val="clear" w:color="auto" w:fill="auto"/>
          </w:tcPr>
          <w:p w14:paraId="2F4E516F"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6A96DD2C" w14:textId="77777777" w:rsidR="00E9265E" w:rsidRPr="007B5A7D" w:rsidRDefault="00E9265E" w:rsidP="00F36536">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38AFD69F"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4CC97258"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673478FA"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6311F4F2"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p>
          <w:p w14:paraId="42EED7DB"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5FDBD4A2"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0F793028" w14:textId="77777777" w:rsidR="00E9265E" w:rsidRPr="007B5A7D" w:rsidRDefault="00E9265E" w:rsidP="00F36536">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37393830" w14:textId="77777777" w:rsidR="00E9265E" w:rsidRPr="007B5A7D" w:rsidRDefault="00E9265E" w:rsidP="00F36536">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292D521F" w14:textId="77777777" w:rsidR="00E9265E" w:rsidRPr="007B5A7D" w:rsidRDefault="00E9265E" w:rsidP="00F36536">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E9265E" w:rsidRPr="007B5A7D" w14:paraId="1D12DC0B" w14:textId="77777777" w:rsidTr="00F36536">
        <w:trPr>
          <w:trHeight w:val="625"/>
          <w:jc w:val="center"/>
        </w:trPr>
        <w:tc>
          <w:tcPr>
            <w:tcW w:w="358" w:type="pct"/>
            <w:shd w:val="clear" w:color="auto" w:fill="auto"/>
          </w:tcPr>
          <w:p w14:paraId="7CBF31A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DE0E58E" w14:textId="77777777" w:rsidR="00E9265E" w:rsidRPr="007B5A7D" w:rsidRDefault="00E9265E" w:rsidP="00F36536">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47D3453D" w14:textId="77777777" w:rsidR="00E9265E" w:rsidRPr="007B5A7D" w:rsidRDefault="00E9265E" w:rsidP="00F36536">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0F140809" w14:textId="77777777" w:rsidR="00E9265E" w:rsidRPr="007B5A7D" w:rsidRDefault="00E9265E" w:rsidP="00F36536">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0E84F0B4" w14:textId="77777777" w:rsidR="00E9265E" w:rsidRPr="007B5A7D" w:rsidRDefault="00E9265E" w:rsidP="00F36536">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779063BD" w14:textId="77777777" w:rsidR="00E9265E" w:rsidRPr="007B5A7D" w:rsidRDefault="00E9265E" w:rsidP="00E9265E">
      <w:pPr>
        <w:rPr>
          <w:rFonts w:ascii="Cambria" w:hAnsi="Cambria"/>
          <w:sz w:val="22"/>
          <w:szCs w:val="22"/>
        </w:rPr>
      </w:pPr>
    </w:p>
    <w:p w14:paraId="794F5061"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2CB89DA"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7470B4"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F144A48"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2872A265" w14:textId="77777777" w:rsidR="00E9265E" w:rsidRPr="007B5A7D" w:rsidRDefault="00E9265E" w:rsidP="00946038">
      <w:pPr>
        <w:pStyle w:val="Akapitzlist"/>
        <w:widowControl w:val="0"/>
        <w:numPr>
          <w:ilvl w:val="0"/>
          <w:numId w:val="413"/>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0CCC84B"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5B2CC9A6" w14:textId="77777777" w:rsidR="00E9265E" w:rsidRPr="009E6528" w:rsidRDefault="00E9265E" w:rsidP="00946038">
      <w:pPr>
        <w:pStyle w:val="Akapitzlist"/>
        <w:widowControl w:val="0"/>
        <w:numPr>
          <w:ilvl w:val="0"/>
          <w:numId w:val="582"/>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Pr="00934CE1">
        <w:rPr>
          <w:rFonts w:ascii="Cambria" w:eastAsia="Bitstream Vera Sans" w:hAnsi="Cambria" w:cs="Verdana"/>
          <w:kern w:val="1"/>
          <w:sz w:val="22"/>
          <w:szCs w:val="22"/>
          <w:lang w:eastAsia="zh-CN" w:bidi="hi-IN"/>
        </w:rPr>
        <w:t>chłodni lud dołu zbiorczego na terenie szkółki</w:t>
      </w:r>
      <w:r w:rsidRPr="009E6528">
        <w:rPr>
          <w:rFonts w:ascii="Cambria" w:eastAsia="Bitstream Vera Sans" w:hAnsi="Cambria" w:cs="Verdana"/>
          <w:kern w:val="1"/>
          <w:sz w:val="22"/>
          <w:szCs w:val="22"/>
          <w:lang w:eastAsia="zh-CN" w:bidi="hi-IN"/>
        </w:rPr>
        <w:t xml:space="preserve">, </w:t>
      </w:r>
    </w:p>
    <w:p w14:paraId="6040CE6D"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Pr>
          <w:rFonts w:ascii="Cambria" w:eastAsia="Bitstream Vera Sans" w:hAnsi="Cambria" w:cs="Verdana"/>
          <w:kern w:val="1"/>
          <w:sz w:val="22"/>
          <w:szCs w:val="22"/>
          <w:lang w:eastAsia="zh-CN" w:bidi="hi-IN"/>
        </w:rPr>
        <w:t xml:space="preserve">0,3 </w:t>
      </w:r>
      <w:r w:rsidRPr="007B5A7D">
        <w:rPr>
          <w:rFonts w:ascii="Cambria" w:eastAsia="Bitstream Vera Sans" w:hAnsi="Cambria" w:cs="Verdana"/>
          <w:kern w:val="1"/>
          <w:sz w:val="22"/>
          <w:szCs w:val="22"/>
          <w:lang w:eastAsia="zh-CN" w:bidi="hi-IN"/>
        </w:rPr>
        <w:t>km od szkółki oraz rozładunek,</w:t>
      </w:r>
    </w:p>
    <w:p w14:paraId="313C25BB"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6B80539E" w14:textId="77777777" w:rsidR="00E9265E" w:rsidRPr="007B5A7D" w:rsidRDefault="00E9265E" w:rsidP="00946038">
      <w:pPr>
        <w:pStyle w:val="Akapitzlist"/>
        <w:widowControl w:val="0"/>
        <w:numPr>
          <w:ilvl w:val="0"/>
          <w:numId w:val="413"/>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lastRenderedPageBreak/>
        <w:t>formowanie korzeni wielolatek drzew i krzewów do zadrzewień.</w:t>
      </w:r>
    </w:p>
    <w:p w14:paraId="3514C8B0" w14:textId="77777777" w:rsidR="00E9265E" w:rsidRPr="007B5A7D" w:rsidRDefault="00E9265E" w:rsidP="00E9265E">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7963DE2D" w14:textId="77777777" w:rsidR="00E9265E" w:rsidRPr="007B5A7D" w:rsidRDefault="00E9265E" w:rsidP="00946038">
      <w:pPr>
        <w:pStyle w:val="Akapitzlist"/>
        <w:numPr>
          <w:ilvl w:val="0"/>
          <w:numId w:val="414"/>
        </w:numPr>
        <w:spacing w:before="120" w:after="120"/>
        <w:rPr>
          <w:rFonts w:ascii="Cambria" w:eastAsia="Calibri" w:hAnsi="Cambria" w:cs="Arial"/>
          <w:sz w:val="22"/>
          <w:szCs w:val="22"/>
        </w:rPr>
      </w:pPr>
      <w:r w:rsidRPr="007B5A7D">
        <w:rPr>
          <w:rFonts w:ascii="Cambria" w:eastAsia="Calibri" w:hAnsi="Cambria" w:cs="Arial"/>
          <w:sz w:val="22"/>
          <w:szCs w:val="22"/>
        </w:rPr>
        <w:t>sadzonki należy sortować zgodnie z wymaganiami jakie powinien spełniać leśny materiał rozmnożeniowy lub zgodnie z wymaganiami odbiorcy.</w:t>
      </w:r>
    </w:p>
    <w:p w14:paraId="074F672D" w14:textId="77777777" w:rsidR="00E9265E" w:rsidRPr="007B5A7D" w:rsidRDefault="00E9265E" w:rsidP="00E9265E">
      <w:pPr>
        <w:spacing w:before="120" w:after="120"/>
        <w:rPr>
          <w:rFonts w:ascii="Cambria" w:eastAsia="Calibri" w:hAnsi="Cambria" w:cs="Arial"/>
          <w:b/>
          <w:sz w:val="22"/>
          <w:szCs w:val="22"/>
        </w:rPr>
      </w:pPr>
    </w:p>
    <w:p w14:paraId="0C35E285"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A3FD280" w14:textId="77777777" w:rsidR="00E9265E" w:rsidRPr="007B5A7D" w:rsidRDefault="00E9265E" w:rsidP="00946038">
      <w:pPr>
        <w:pStyle w:val="Akapitzlist"/>
        <w:numPr>
          <w:ilvl w:val="0"/>
          <w:numId w:val="41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4D7B253B" w14:textId="77777777" w:rsidR="00E9265E" w:rsidRPr="007B5A7D" w:rsidRDefault="00E9265E" w:rsidP="00E9265E">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8503323" w14:textId="77777777" w:rsidR="00E9265E" w:rsidRPr="007B5A7D" w:rsidRDefault="00E9265E" w:rsidP="00E9265E">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5B1A23E8" w14:textId="77777777" w:rsidTr="00F36536">
        <w:trPr>
          <w:trHeight w:val="161"/>
          <w:jc w:val="center"/>
        </w:trPr>
        <w:tc>
          <w:tcPr>
            <w:tcW w:w="358" w:type="pct"/>
            <w:shd w:val="clear" w:color="auto" w:fill="auto"/>
          </w:tcPr>
          <w:p w14:paraId="07C66C02"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22A353B"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8491498"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6A7BDDE"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C2BE5C3"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6121FEE5" w14:textId="77777777" w:rsidTr="00F36536">
        <w:trPr>
          <w:trHeight w:val="625"/>
          <w:jc w:val="center"/>
        </w:trPr>
        <w:tc>
          <w:tcPr>
            <w:tcW w:w="358" w:type="pct"/>
            <w:shd w:val="clear" w:color="auto" w:fill="auto"/>
          </w:tcPr>
          <w:p w14:paraId="14E072B8"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019DC4D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1C95A80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345BDD4D"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4345A04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61B95794" w14:textId="77777777" w:rsidTr="00F36536">
        <w:trPr>
          <w:trHeight w:val="625"/>
          <w:jc w:val="center"/>
        </w:trPr>
        <w:tc>
          <w:tcPr>
            <w:tcW w:w="358" w:type="pct"/>
            <w:shd w:val="clear" w:color="auto" w:fill="auto"/>
          </w:tcPr>
          <w:p w14:paraId="703C838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C8F11A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7A45F39"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77E5F2B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B9D044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6DD20380" w14:textId="77777777" w:rsidTr="00F36536">
        <w:trPr>
          <w:trHeight w:val="625"/>
          <w:jc w:val="center"/>
        </w:trPr>
        <w:tc>
          <w:tcPr>
            <w:tcW w:w="358" w:type="pct"/>
            <w:shd w:val="clear" w:color="auto" w:fill="auto"/>
          </w:tcPr>
          <w:p w14:paraId="1E61AF6B"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24936FD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473762E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32D9134D"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4CC6485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624815E0" w14:textId="77777777" w:rsidTr="00F36536">
        <w:trPr>
          <w:trHeight w:val="625"/>
          <w:jc w:val="center"/>
        </w:trPr>
        <w:tc>
          <w:tcPr>
            <w:tcW w:w="358" w:type="pct"/>
            <w:shd w:val="clear" w:color="auto" w:fill="auto"/>
          </w:tcPr>
          <w:p w14:paraId="2CDD33CC"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3D18DAF9"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7D954F5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641157A7"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085C918A"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191500E6" w14:textId="77777777" w:rsidTr="00F36536">
        <w:trPr>
          <w:trHeight w:val="625"/>
          <w:jc w:val="center"/>
        </w:trPr>
        <w:tc>
          <w:tcPr>
            <w:tcW w:w="358" w:type="pct"/>
            <w:shd w:val="clear" w:color="auto" w:fill="auto"/>
          </w:tcPr>
          <w:p w14:paraId="027C1BC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6E4350C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277DC85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1F7AB1DB"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4105DDA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6338E239" w14:textId="77777777" w:rsidTr="00F36536">
        <w:trPr>
          <w:trHeight w:val="625"/>
          <w:jc w:val="center"/>
        </w:trPr>
        <w:tc>
          <w:tcPr>
            <w:tcW w:w="358" w:type="pct"/>
            <w:shd w:val="clear" w:color="auto" w:fill="auto"/>
          </w:tcPr>
          <w:p w14:paraId="55D037F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3000ED3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2E98CD3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370685D6"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10493312"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34603744" w14:textId="77777777" w:rsidTr="00F36536">
        <w:trPr>
          <w:trHeight w:val="625"/>
          <w:jc w:val="center"/>
        </w:trPr>
        <w:tc>
          <w:tcPr>
            <w:tcW w:w="358" w:type="pct"/>
            <w:shd w:val="clear" w:color="auto" w:fill="auto"/>
          </w:tcPr>
          <w:p w14:paraId="184B96C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6E308C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6ED3DF7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513145D4"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A50AF41"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A34FFB2"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E424142" w14:textId="77777777" w:rsidR="00E9265E" w:rsidRPr="007B5A7D" w:rsidRDefault="00E9265E" w:rsidP="00946038">
      <w:pPr>
        <w:pStyle w:val="Akapitzlist"/>
        <w:numPr>
          <w:ilvl w:val="0"/>
          <w:numId w:val="416"/>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1ECE428B" w14:textId="77777777" w:rsidR="00E9265E" w:rsidRPr="007B5A7D" w:rsidRDefault="00E9265E" w:rsidP="00946038">
      <w:pPr>
        <w:pStyle w:val="Akapitzlist"/>
        <w:numPr>
          <w:ilvl w:val="0"/>
          <w:numId w:val="416"/>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69DB7F7F" w14:textId="77777777" w:rsidR="00E9265E" w:rsidRPr="007B5A7D" w:rsidRDefault="00E9265E" w:rsidP="00946038">
      <w:pPr>
        <w:pStyle w:val="Akapitzlist"/>
        <w:numPr>
          <w:ilvl w:val="0"/>
          <w:numId w:val="416"/>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24B72366"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D5C7FD" w14:textId="77777777" w:rsidR="00E9265E" w:rsidRPr="007B5A7D" w:rsidRDefault="00E9265E" w:rsidP="00946038">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465F6C6"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6B8D6CF" w14:textId="77777777" w:rsidR="00E9265E" w:rsidRPr="007B5A7D" w:rsidRDefault="00E9265E" w:rsidP="00E9265E">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2F8DC587" w14:textId="77777777" w:rsidTr="00F36536">
        <w:trPr>
          <w:trHeight w:val="161"/>
          <w:jc w:val="center"/>
        </w:trPr>
        <w:tc>
          <w:tcPr>
            <w:tcW w:w="358" w:type="pct"/>
            <w:shd w:val="clear" w:color="auto" w:fill="auto"/>
          </w:tcPr>
          <w:p w14:paraId="4C15849C"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08D4476"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688635E"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58FAC4"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5992785"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0DAB2917" w14:textId="77777777" w:rsidTr="00F36536">
        <w:trPr>
          <w:trHeight w:val="625"/>
          <w:jc w:val="center"/>
        </w:trPr>
        <w:tc>
          <w:tcPr>
            <w:tcW w:w="358" w:type="pct"/>
            <w:shd w:val="clear" w:color="auto" w:fill="auto"/>
          </w:tcPr>
          <w:p w14:paraId="6CDF85F6"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562317D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1B576FE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046C92A4"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5442470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7A541984"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763C5B5" w14:textId="77777777" w:rsidR="00E9265E" w:rsidRPr="007B5A7D" w:rsidRDefault="00E9265E" w:rsidP="00946038">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19A461D6" w14:textId="77777777" w:rsidR="00E9265E" w:rsidRPr="007B5A7D" w:rsidRDefault="00E9265E" w:rsidP="00946038">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524A013E" w14:textId="77777777" w:rsidR="00E9265E" w:rsidRPr="007B5A7D" w:rsidRDefault="00E9265E" w:rsidP="00946038">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7C1E91B2" w14:textId="77777777" w:rsidR="00E9265E" w:rsidRPr="007B5A7D" w:rsidRDefault="00E9265E" w:rsidP="00E9265E">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BC84244" w14:textId="77777777" w:rsidR="00E9265E" w:rsidRPr="007B5A7D" w:rsidRDefault="00E9265E" w:rsidP="00946038">
      <w:pPr>
        <w:pStyle w:val="Akapitzlist"/>
        <w:widowControl w:val="0"/>
        <w:numPr>
          <w:ilvl w:val="0"/>
          <w:numId w:val="41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0CA2F410"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279B69E" w14:textId="77777777" w:rsidR="00E9265E" w:rsidRPr="007B5A7D" w:rsidRDefault="00E9265E" w:rsidP="00946038">
      <w:pPr>
        <w:pStyle w:val="Akapitzlist"/>
        <w:numPr>
          <w:ilvl w:val="0"/>
          <w:numId w:val="42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25FBD10"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DE4FDB4" w14:textId="77777777" w:rsidR="00E9265E" w:rsidRPr="007B5A7D" w:rsidRDefault="00E9265E" w:rsidP="00E9265E">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4F05C5D9" w14:textId="77777777" w:rsidTr="00F36536">
        <w:trPr>
          <w:trHeight w:val="161"/>
          <w:jc w:val="center"/>
        </w:trPr>
        <w:tc>
          <w:tcPr>
            <w:tcW w:w="358" w:type="pct"/>
            <w:shd w:val="clear" w:color="auto" w:fill="auto"/>
          </w:tcPr>
          <w:p w14:paraId="34E5DC00"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135BE45"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5D147D7"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8BDD6CD"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5E64C30"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203F4D33" w14:textId="77777777" w:rsidTr="00F36536">
        <w:trPr>
          <w:trHeight w:val="625"/>
          <w:jc w:val="center"/>
        </w:trPr>
        <w:tc>
          <w:tcPr>
            <w:tcW w:w="358" w:type="pct"/>
            <w:shd w:val="clear" w:color="auto" w:fill="auto"/>
          </w:tcPr>
          <w:p w14:paraId="2B83EBB4"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7EF6120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411DCAB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2EF6AF37"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48AC979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25A1392E" w14:textId="77777777" w:rsidTr="00F36536">
        <w:trPr>
          <w:trHeight w:val="625"/>
          <w:jc w:val="center"/>
        </w:trPr>
        <w:tc>
          <w:tcPr>
            <w:tcW w:w="358" w:type="pct"/>
            <w:shd w:val="clear" w:color="auto" w:fill="auto"/>
          </w:tcPr>
          <w:p w14:paraId="378167DB"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A7A1D9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9CE0C5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30BB269D"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16C52ECD"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73114CA3" w14:textId="77777777" w:rsidTr="00F36536">
        <w:trPr>
          <w:trHeight w:val="625"/>
          <w:jc w:val="center"/>
        </w:trPr>
        <w:tc>
          <w:tcPr>
            <w:tcW w:w="358" w:type="pct"/>
            <w:shd w:val="clear" w:color="auto" w:fill="auto"/>
          </w:tcPr>
          <w:p w14:paraId="351B50DC"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F9D5C5"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528ADC3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2E97A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7A7B9BB4"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79B5F9FB"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543FA42" w14:textId="77777777" w:rsidR="00E9265E" w:rsidRPr="007B5A7D" w:rsidRDefault="00E9265E" w:rsidP="00946038">
      <w:pPr>
        <w:pStyle w:val="Akapitzlist"/>
        <w:numPr>
          <w:ilvl w:val="0"/>
          <w:numId w:val="421"/>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2BE49B5B" w14:textId="77777777" w:rsidR="00E9265E" w:rsidRPr="007B5A7D" w:rsidRDefault="00E9265E" w:rsidP="00946038">
      <w:pPr>
        <w:pStyle w:val="Akapitzlist"/>
        <w:numPr>
          <w:ilvl w:val="0"/>
          <w:numId w:val="421"/>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7C28C2AE" w14:textId="77777777" w:rsidR="00E9265E" w:rsidRPr="007B5A7D" w:rsidRDefault="00E9265E" w:rsidP="00946038">
      <w:pPr>
        <w:pStyle w:val="Akapitzlist"/>
        <w:numPr>
          <w:ilvl w:val="0"/>
          <w:numId w:val="421"/>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42C17822"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32A91FC" w14:textId="77777777" w:rsidR="00E9265E" w:rsidRPr="007B5A7D" w:rsidRDefault="00E9265E" w:rsidP="00946038">
      <w:pPr>
        <w:pStyle w:val="Akapitzlist"/>
        <w:numPr>
          <w:ilvl w:val="0"/>
          <w:numId w:val="42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32F3E05" w14:textId="77777777" w:rsidR="00E9265E" w:rsidRPr="007B5A7D" w:rsidRDefault="00E9265E" w:rsidP="00946038">
      <w:pPr>
        <w:pStyle w:val="Akapitzlist"/>
        <w:numPr>
          <w:ilvl w:val="0"/>
          <w:numId w:val="42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266B3EFA" w14:textId="77777777" w:rsidR="00E9265E" w:rsidRPr="007B5A7D" w:rsidRDefault="00E9265E" w:rsidP="00946038">
      <w:pPr>
        <w:pStyle w:val="Akapitzlist"/>
        <w:numPr>
          <w:ilvl w:val="0"/>
          <w:numId w:val="422"/>
        </w:numPr>
        <w:rPr>
          <w:rFonts w:ascii="Cambria" w:eastAsia="Calibri" w:hAnsi="Cambria" w:cs="Arial"/>
          <w:sz w:val="22"/>
          <w:szCs w:val="22"/>
        </w:rPr>
      </w:pPr>
      <w:r w:rsidRPr="007B5A7D">
        <w:rPr>
          <w:rFonts w:ascii="Cambria" w:eastAsia="Calibri" w:hAnsi="Cambria" w:cs="Arial"/>
          <w:sz w:val="22"/>
          <w:szCs w:val="22"/>
          <w:lang w:eastAsia="en-US"/>
        </w:rPr>
        <w:t xml:space="preserve">Zamawiający wskazuje miejsce odbioru środka chemicznego </w:t>
      </w:r>
      <w:r>
        <w:rPr>
          <w:rFonts w:ascii="Cambria" w:eastAsia="Calibri" w:hAnsi="Cambria" w:cs="Arial"/>
          <w:sz w:val="22"/>
          <w:szCs w:val="22"/>
          <w:lang w:eastAsia="en-US"/>
        </w:rPr>
        <w:t>do 40</w:t>
      </w:r>
      <w:r w:rsidRPr="007B5A7D">
        <w:rPr>
          <w:rFonts w:ascii="Cambria" w:eastAsia="Calibri" w:hAnsi="Cambria" w:cs="Arial"/>
          <w:sz w:val="22"/>
          <w:szCs w:val="22"/>
          <w:lang w:eastAsia="en-US"/>
        </w:rPr>
        <w:t xml:space="preserve"> km, zwrotu opakowań po środku chemicznym</w:t>
      </w:r>
      <w:r>
        <w:rPr>
          <w:rFonts w:ascii="Cambria" w:eastAsia="Calibri" w:hAnsi="Cambria" w:cs="Arial"/>
          <w:sz w:val="22"/>
          <w:szCs w:val="22"/>
          <w:lang w:eastAsia="en-US"/>
        </w:rPr>
        <w:t xml:space="preserve"> do</w:t>
      </w:r>
      <w:r w:rsidRPr="007B5A7D">
        <w:rPr>
          <w:rFonts w:ascii="Cambria" w:eastAsia="Calibri" w:hAnsi="Cambria" w:cs="Arial"/>
          <w:sz w:val="22"/>
          <w:szCs w:val="22"/>
          <w:lang w:eastAsia="en-US"/>
        </w:rPr>
        <w:t xml:space="preserve"> km</w:t>
      </w:r>
      <w:r>
        <w:rPr>
          <w:rFonts w:ascii="Cambria" w:eastAsia="Calibri" w:hAnsi="Cambria" w:cs="Arial"/>
          <w:sz w:val="22"/>
          <w:szCs w:val="22"/>
          <w:lang w:eastAsia="en-US"/>
        </w:rPr>
        <w:t xml:space="preserve"> 40</w:t>
      </w:r>
      <w:r w:rsidRPr="007B5A7D">
        <w:rPr>
          <w:rFonts w:ascii="Cambria" w:eastAsia="Calibri" w:hAnsi="Cambria" w:cs="Arial"/>
          <w:sz w:val="22"/>
          <w:szCs w:val="22"/>
          <w:lang w:eastAsia="en-US"/>
        </w:rPr>
        <w:t xml:space="preserve">  oraz punkt poboru wody </w:t>
      </w:r>
      <w:r>
        <w:rPr>
          <w:rFonts w:ascii="Cambria" w:eastAsia="Calibri" w:hAnsi="Cambria" w:cs="Arial"/>
          <w:sz w:val="22"/>
          <w:szCs w:val="22"/>
          <w:lang w:eastAsia="en-US"/>
        </w:rPr>
        <w:t xml:space="preserve">do 10 </w:t>
      </w:r>
      <w:r w:rsidRPr="007B5A7D">
        <w:rPr>
          <w:rFonts w:ascii="Cambria" w:eastAsia="Calibri" w:hAnsi="Cambria" w:cs="Arial"/>
          <w:sz w:val="22"/>
          <w:szCs w:val="22"/>
          <w:lang w:eastAsia="en-US"/>
        </w:rPr>
        <w:t>km.</w:t>
      </w:r>
    </w:p>
    <w:p w14:paraId="7B5BCBA4"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BA05615" w14:textId="77777777" w:rsidR="00E9265E" w:rsidRPr="007B5A7D" w:rsidRDefault="00E9265E" w:rsidP="00946038">
      <w:pPr>
        <w:pStyle w:val="Akapitzlist"/>
        <w:numPr>
          <w:ilvl w:val="0"/>
          <w:numId w:val="42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1130EB7"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732846F6" w14:textId="77777777" w:rsidR="00E9265E" w:rsidRPr="007B5A7D" w:rsidRDefault="00E9265E" w:rsidP="00E9265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0833E7CF" w14:textId="77777777" w:rsidTr="00F36536">
        <w:trPr>
          <w:trHeight w:val="161"/>
          <w:jc w:val="center"/>
        </w:trPr>
        <w:tc>
          <w:tcPr>
            <w:tcW w:w="358" w:type="pct"/>
            <w:shd w:val="clear" w:color="auto" w:fill="auto"/>
          </w:tcPr>
          <w:p w14:paraId="6B374C51"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377B07E"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1BAAF5B"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1E6313D"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FBE2AE"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4796481B" w14:textId="77777777" w:rsidTr="00F36536">
        <w:trPr>
          <w:trHeight w:val="625"/>
          <w:jc w:val="center"/>
        </w:trPr>
        <w:tc>
          <w:tcPr>
            <w:tcW w:w="358" w:type="pct"/>
            <w:shd w:val="clear" w:color="auto" w:fill="auto"/>
          </w:tcPr>
          <w:p w14:paraId="4A50A553"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12E332A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311BE24D"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15C57A7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53F70C0E"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6CFA9FBD" w14:textId="77777777" w:rsidTr="00F36536">
        <w:trPr>
          <w:trHeight w:val="625"/>
          <w:jc w:val="center"/>
        </w:trPr>
        <w:tc>
          <w:tcPr>
            <w:tcW w:w="358" w:type="pct"/>
            <w:shd w:val="clear" w:color="auto" w:fill="auto"/>
          </w:tcPr>
          <w:p w14:paraId="6B59178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53E8D9E8"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26FC6BE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3CC54A59"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77C21DB5"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6088FC69" w14:textId="77777777" w:rsidTr="00F36536">
        <w:trPr>
          <w:trHeight w:val="625"/>
          <w:jc w:val="center"/>
        </w:trPr>
        <w:tc>
          <w:tcPr>
            <w:tcW w:w="358" w:type="pct"/>
            <w:shd w:val="clear" w:color="auto" w:fill="auto"/>
          </w:tcPr>
          <w:p w14:paraId="65CF0095"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515635C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7359475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4311C139"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1B2E769C"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E9265E" w:rsidRPr="007B5A7D" w14:paraId="103B5FB4" w14:textId="77777777" w:rsidTr="00F36536">
        <w:trPr>
          <w:trHeight w:val="625"/>
          <w:jc w:val="center"/>
        </w:trPr>
        <w:tc>
          <w:tcPr>
            <w:tcW w:w="358" w:type="pct"/>
            <w:shd w:val="clear" w:color="auto" w:fill="auto"/>
          </w:tcPr>
          <w:p w14:paraId="02483BC3"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282965B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5730921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7D62A246"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4BF850AA"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0D33CFA"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2D732B0" w14:textId="77777777" w:rsidR="00E9265E" w:rsidRPr="007B5A7D" w:rsidRDefault="00E9265E" w:rsidP="00946038">
      <w:pPr>
        <w:pStyle w:val="Akapitzlist"/>
        <w:widowControl w:val="0"/>
        <w:numPr>
          <w:ilvl w:val="0"/>
          <w:numId w:val="424"/>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24C06B0C" w14:textId="77777777" w:rsidR="00E9265E" w:rsidRPr="007B5A7D" w:rsidRDefault="00E9265E" w:rsidP="00946038">
      <w:pPr>
        <w:pStyle w:val="Akapitzlist"/>
        <w:widowControl w:val="0"/>
        <w:numPr>
          <w:ilvl w:val="0"/>
          <w:numId w:val="424"/>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04D76E6D" w14:textId="77777777" w:rsidR="00E9265E" w:rsidRPr="007B5A7D" w:rsidRDefault="00E9265E" w:rsidP="00946038">
      <w:pPr>
        <w:pStyle w:val="Akapitzlist"/>
        <w:widowControl w:val="0"/>
        <w:numPr>
          <w:ilvl w:val="0"/>
          <w:numId w:val="424"/>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57B3EE83"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CD20A28" w14:textId="77777777" w:rsidR="00E9265E" w:rsidRPr="007B5A7D" w:rsidRDefault="00E9265E" w:rsidP="00946038">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0DC6FF5"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73BFD228" w14:textId="77777777" w:rsidR="00E9265E" w:rsidRPr="007B5A7D" w:rsidRDefault="00E9265E" w:rsidP="00E9265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54952668" w14:textId="77777777" w:rsidTr="00F36536">
        <w:trPr>
          <w:trHeight w:val="161"/>
          <w:jc w:val="center"/>
        </w:trPr>
        <w:tc>
          <w:tcPr>
            <w:tcW w:w="358" w:type="pct"/>
            <w:shd w:val="clear" w:color="auto" w:fill="auto"/>
          </w:tcPr>
          <w:p w14:paraId="20EE45AA"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FF34B6B"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A13EB5"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BEF82E4"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E7D3633"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6F8DC4C5" w14:textId="77777777" w:rsidTr="00F36536">
        <w:trPr>
          <w:trHeight w:val="625"/>
          <w:jc w:val="center"/>
        </w:trPr>
        <w:tc>
          <w:tcPr>
            <w:tcW w:w="358" w:type="pct"/>
            <w:shd w:val="clear" w:color="auto" w:fill="auto"/>
          </w:tcPr>
          <w:p w14:paraId="78EF429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0DD985E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6CF29E7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32B75517"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3E481D0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0835407D" w14:textId="77777777" w:rsidTr="00F36536">
        <w:trPr>
          <w:trHeight w:val="625"/>
          <w:jc w:val="center"/>
        </w:trPr>
        <w:tc>
          <w:tcPr>
            <w:tcW w:w="358" w:type="pct"/>
            <w:shd w:val="clear" w:color="auto" w:fill="auto"/>
          </w:tcPr>
          <w:p w14:paraId="2CC29AC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40B781D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AFD7AA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49587A6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625C40F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64F5A3C2" w14:textId="77777777" w:rsidTr="00F36536">
        <w:trPr>
          <w:trHeight w:val="625"/>
          <w:jc w:val="center"/>
        </w:trPr>
        <w:tc>
          <w:tcPr>
            <w:tcW w:w="358" w:type="pct"/>
            <w:shd w:val="clear" w:color="auto" w:fill="auto"/>
          </w:tcPr>
          <w:p w14:paraId="7DF7BF71"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24784F8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3690DE0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6EA21AB7"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5BE7C17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E9265E" w:rsidRPr="007B5A7D" w14:paraId="4DF0768F" w14:textId="77777777" w:rsidTr="00F36536">
        <w:trPr>
          <w:trHeight w:val="625"/>
          <w:jc w:val="center"/>
        </w:trPr>
        <w:tc>
          <w:tcPr>
            <w:tcW w:w="358" w:type="pct"/>
            <w:shd w:val="clear" w:color="auto" w:fill="auto"/>
          </w:tcPr>
          <w:p w14:paraId="3E9825CA"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6DEE87D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72DDBAD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3F568B06"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76203DD1"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D011AB4"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E6A1B32" w14:textId="77777777" w:rsidR="00E9265E" w:rsidRPr="007B5A7D" w:rsidRDefault="00E9265E" w:rsidP="00946038">
      <w:pPr>
        <w:pStyle w:val="Akapitzlist"/>
        <w:widowControl w:val="0"/>
        <w:numPr>
          <w:ilvl w:val="0"/>
          <w:numId w:val="426"/>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57A222A8" w14:textId="77777777" w:rsidR="00E9265E" w:rsidRPr="007B5A7D" w:rsidRDefault="00E9265E" w:rsidP="00946038">
      <w:pPr>
        <w:pStyle w:val="Akapitzlist"/>
        <w:widowControl w:val="0"/>
        <w:numPr>
          <w:ilvl w:val="0"/>
          <w:numId w:val="426"/>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02186A8A" w14:textId="77777777" w:rsidR="00E9265E" w:rsidRPr="007B5A7D" w:rsidRDefault="00E9265E" w:rsidP="00946038">
      <w:pPr>
        <w:pStyle w:val="Akapitzlist"/>
        <w:widowControl w:val="0"/>
        <w:numPr>
          <w:ilvl w:val="0"/>
          <w:numId w:val="426"/>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7DBBEBFF" w14:textId="77777777" w:rsidR="00E9265E" w:rsidRPr="007B5A7D" w:rsidRDefault="00E9265E" w:rsidP="00946038">
      <w:pPr>
        <w:pStyle w:val="Akapitzlist"/>
        <w:widowControl w:val="0"/>
        <w:numPr>
          <w:ilvl w:val="0"/>
          <w:numId w:val="426"/>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2D599ADD" w14:textId="77777777" w:rsidR="00E9265E" w:rsidRPr="007B5A7D" w:rsidRDefault="00E9265E" w:rsidP="00946038">
      <w:pPr>
        <w:pStyle w:val="Akapitzlist"/>
        <w:widowControl w:val="0"/>
        <w:numPr>
          <w:ilvl w:val="0"/>
          <w:numId w:val="426"/>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6196D930"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316FC86" w14:textId="77777777" w:rsidR="00E9265E" w:rsidRPr="007B5A7D" w:rsidRDefault="00E9265E" w:rsidP="00946038">
      <w:pPr>
        <w:pStyle w:val="Akapitzlist"/>
        <w:numPr>
          <w:ilvl w:val="0"/>
          <w:numId w:val="427"/>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3E284B5"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40A007A" w14:textId="77777777" w:rsidR="00E9265E" w:rsidRPr="007B5A7D" w:rsidRDefault="00E9265E" w:rsidP="00946038">
      <w:pPr>
        <w:pStyle w:val="Akapitzlist"/>
        <w:numPr>
          <w:ilvl w:val="0"/>
          <w:numId w:val="42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C1114C" w14:textId="77777777" w:rsidR="00E9265E" w:rsidRPr="007B5A7D" w:rsidRDefault="00E9265E" w:rsidP="00E9265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4FC18DAA" w14:textId="77777777" w:rsidR="00E9265E" w:rsidRPr="007B5A7D" w:rsidRDefault="00E9265E" w:rsidP="00E9265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4E71E8FA" w14:textId="77777777" w:rsidTr="00F36536">
        <w:trPr>
          <w:trHeight w:val="161"/>
          <w:jc w:val="center"/>
        </w:trPr>
        <w:tc>
          <w:tcPr>
            <w:tcW w:w="358" w:type="pct"/>
            <w:shd w:val="clear" w:color="auto" w:fill="auto"/>
          </w:tcPr>
          <w:p w14:paraId="4F6492BE"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05E50A6"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D48D10A"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D883338"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21A2DE"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5C7478EA" w14:textId="77777777" w:rsidTr="00F36536">
        <w:trPr>
          <w:trHeight w:val="625"/>
          <w:jc w:val="center"/>
        </w:trPr>
        <w:tc>
          <w:tcPr>
            <w:tcW w:w="358" w:type="pct"/>
            <w:shd w:val="clear" w:color="auto" w:fill="auto"/>
          </w:tcPr>
          <w:p w14:paraId="03039FDB"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3D1850A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68DAE41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306C695F"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4A132B64"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B4F7DD3"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39AF92B" w14:textId="77777777" w:rsidR="00E9265E" w:rsidRPr="007B5A7D" w:rsidRDefault="00E9265E" w:rsidP="00946038">
      <w:pPr>
        <w:pStyle w:val="Akapitzlist"/>
        <w:widowControl w:val="0"/>
        <w:numPr>
          <w:ilvl w:val="0"/>
          <w:numId w:val="42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5B55C7A7" w14:textId="77777777" w:rsidR="00E9265E" w:rsidRPr="007B5A7D" w:rsidRDefault="00E9265E" w:rsidP="00946038">
      <w:pPr>
        <w:pStyle w:val="Akapitzlist"/>
        <w:widowControl w:val="0"/>
        <w:numPr>
          <w:ilvl w:val="0"/>
          <w:numId w:val="42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04D93421" w14:textId="77777777" w:rsidR="00E9265E" w:rsidRPr="007B5A7D" w:rsidRDefault="00E9265E" w:rsidP="00946038">
      <w:pPr>
        <w:pStyle w:val="Akapitzlist"/>
        <w:widowControl w:val="0"/>
        <w:numPr>
          <w:ilvl w:val="0"/>
          <w:numId w:val="42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1BB17D07" w14:textId="77777777" w:rsidR="00E9265E" w:rsidRPr="007B5A7D" w:rsidRDefault="00E9265E" w:rsidP="00946038">
      <w:pPr>
        <w:pStyle w:val="Akapitzlist"/>
        <w:widowControl w:val="0"/>
        <w:numPr>
          <w:ilvl w:val="0"/>
          <w:numId w:val="429"/>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03164160"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7D6AC76" w14:textId="77777777" w:rsidR="00E9265E" w:rsidRPr="007B5A7D" w:rsidRDefault="00E9265E" w:rsidP="00946038">
      <w:pPr>
        <w:pStyle w:val="Akapitzlist"/>
        <w:numPr>
          <w:ilvl w:val="0"/>
          <w:numId w:val="430"/>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1A2E144"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0A8D996" w14:textId="77777777" w:rsidR="00E9265E" w:rsidRPr="007B5A7D" w:rsidRDefault="00E9265E" w:rsidP="00946038">
      <w:pPr>
        <w:pStyle w:val="Akapitzlist"/>
        <w:numPr>
          <w:ilvl w:val="0"/>
          <w:numId w:val="43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8B055FE" w14:textId="77777777" w:rsidR="00E9265E" w:rsidRPr="007B5A7D" w:rsidRDefault="00E9265E" w:rsidP="00E9265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FDFA68C" w14:textId="77777777" w:rsidR="00E9265E" w:rsidRPr="007B5A7D" w:rsidRDefault="00E9265E" w:rsidP="00E9265E">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7EA91F22" w14:textId="77777777" w:rsidTr="00F36536">
        <w:trPr>
          <w:trHeight w:val="161"/>
          <w:jc w:val="center"/>
        </w:trPr>
        <w:tc>
          <w:tcPr>
            <w:tcW w:w="358" w:type="pct"/>
            <w:shd w:val="clear" w:color="auto" w:fill="auto"/>
          </w:tcPr>
          <w:p w14:paraId="02052852"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AE89501"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7A8F837"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847574E"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3ED38CE"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3F08EE52" w14:textId="77777777" w:rsidTr="00F36536">
        <w:trPr>
          <w:trHeight w:val="625"/>
          <w:jc w:val="center"/>
        </w:trPr>
        <w:tc>
          <w:tcPr>
            <w:tcW w:w="358" w:type="pct"/>
            <w:shd w:val="clear" w:color="auto" w:fill="auto"/>
          </w:tcPr>
          <w:p w14:paraId="391C558F"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0F0B32A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3BA40DF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1FB94F0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231A325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4AB8FA9"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54B3385C" w14:textId="77777777" w:rsidR="00E9265E" w:rsidRPr="007B5A7D" w:rsidRDefault="00E9265E" w:rsidP="00946038">
      <w:pPr>
        <w:pStyle w:val="Akapitzlist"/>
        <w:widowControl w:val="0"/>
        <w:numPr>
          <w:ilvl w:val="0"/>
          <w:numId w:val="43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7A8605D3" w14:textId="77777777" w:rsidR="00E9265E" w:rsidRPr="007B5A7D" w:rsidRDefault="00E9265E" w:rsidP="00946038">
      <w:pPr>
        <w:pStyle w:val="Akapitzlist"/>
        <w:widowControl w:val="0"/>
        <w:numPr>
          <w:ilvl w:val="0"/>
          <w:numId w:val="43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029A58C8" w14:textId="77777777" w:rsidR="00E9265E" w:rsidRPr="007B5A7D" w:rsidRDefault="00E9265E" w:rsidP="00946038">
      <w:pPr>
        <w:pStyle w:val="Akapitzlist"/>
        <w:widowControl w:val="0"/>
        <w:numPr>
          <w:ilvl w:val="0"/>
          <w:numId w:val="43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64C9E22" w14:textId="77777777" w:rsidR="00E9265E" w:rsidRPr="007B5A7D" w:rsidRDefault="00E9265E" w:rsidP="00946038">
      <w:pPr>
        <w:pStyle w:val="Akapitzlist"/>
        <w:widowControl w:val="0"/>
        <w:numPr>
          <w:ilvl w:val="0"/>
          <w:numId w:val="432"/>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745B885E" w14:textId="77777777" w:rsidR="00E9265E" w:rsidRPr="007B5A7D" w:rsidRDefault="00E9265E" w:rsidP="00E9265E">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768B8564" w14:textId="77777777" w:rsidR="00E9265E" w:rsidRPr="007B5A7D" w:rsidRDefault="00E9265E" w:rsidP="00946038">
      <w:pPr>
        <w:pStyle w:val="Akapitzlist"/>
        <w:numPr>
          <w:ilvl w:val="0"/>
          <w:numId w:val="433"/>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61894849"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A6F534" w14:textId="77777777" w:rsidR="00E9265E" w:rsidRPr="007B5A7D" w:rsidRDefault="00E9265E" w:rsidP="00946038">
      <w:pPr>
        <w:pStyle w:val="Akapitzlist"/>
        <w:numPr>
          <w:ilvl w:val="0"/>
          <w:numId w:val="434"/>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219C02E" w14:textId="77777777" w:rsidR="00E9265E" w:rsidRPr="007B5A7D" w:rsidRDefault="00E9265E" w:rsidP="00E9265E">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0EE7AF4" w14:textId="77777777" w:rsidR="00E9265E" w:rsidRPr="007B5A7D" w:rsidRDefault="00E9265E" w:rsidP="00E9265E">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614CEC99" w14:textId="77777777" w:rsidTr="00F36536">
        <w:trPr>
          <w:trHeight w:val="161"/>
          <w:jc w:val="center"/>
        </w:trPr>
        <w:tc>
          <w:tcPr>
            <w:tcW w:w="358" w:type="pct"/>
            <w:shd w:val="clear" w:color="auto" w:fill="auto"/>
          </w:tcPr>
          <w:p w14:paraId="67EFBF1A"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38327D4"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99BD2A0"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9EBF91A"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CC01E08"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1627603C" w14:textId="77777777" w:rsidTr="00F36536">
        <w:trPr>
          <w:trHeight w:val="625"/>
          <w:jc w:val="center"/>
        </w:trPr>
        <w:tc>
          <w:tcPr>
            <w:tcW w:w="358" w:type="pct"/>
            <w:shd w:val="clear" w:color="auto" w:fill="auto"/>
          </w:tcPr>
          <w:p w14:paraId="5F1DA5A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0F693CC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534E80B4"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05AC596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FED858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4B35D03B" w14:textId="77777777" w:rsidTr="00F36536">
        <w:trPr>
          <w:trHeight w:val="625"/>
          <w:jc w:val="center"/>
        </w:trPr>
        <w:tc>
          <w:tcPr>
            <w:tcW w:w="358" w:type="pct"/>
            <w:shd w:val="clear" w:color="auto" w:fill="auto"/>
          </w:tcPr>
          <w:p w14:paraId="7FA3A46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43E5FB2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68DFC507"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6B96858B"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088E03D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A8236B5" w14:textId="77777777" w:rsidR="00E9265E" w:rsidRPr="007B5A7D" w:rsidRDefault="00E9265E" w:rsidP="00E9265E">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799E57"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w:t>
      </w:r>
      <w:r>
        <w:rPr>
          <w:rFonts w:ascii="Cambria" w:hAnsi="Cambria" w:cs="ArialMT"/>
          <w:sz w:val="22"/>
          <w:szCs w:val="22"/>
        </w:rPr>
        <w:t xml:space="preserve">10 </w:t>
      </w:r>
      <w:r w:rsidRPr="007B5A7D">
        <w:rPr>
          <w:rFonts w:ascii="Cambria" w:hAnsi="Cambria" w:cs="ArialMT"/>
          <w:sz w:val="22"/>
          <w:szCs w:val="22"/>
        </w:rPr>
        <w:t xml:space="preserve">km od szkółki leśnej, </w:t>
      </w:r>
    </w:p>
    <w:p w14:paraId="74BC2840"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71610560"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321823E5"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6325D0F2"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CCDBC11"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3BB49E16" w14:textId="77777777" w:rsidR="00E9265E" w:rsidRPr="007B5A7D" w:rsidRDefault="00E9265E" w:rsidP="00946038">
      <w:pPr>
        <w:pStyle w:val="Akapitzlist"/>
        <w:numPr>
          <w:ilvl w:val="0"/>
          <w:numId w:val="435"/>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1B217787" w14:textId="77777777" w:rsidR="00E9265E" w:rsidRPr="007B5A7D" w:rsidRDefault="00E9265E" w:rsidP="00E9265E">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6DF33F18" w14:textId="77777777" w:rsidR="00E9265E" w:rsidRPr="007B5A7D" w:rsidRDefault="00E9265E" w:rsidP="00946038">
      <w:pPr>
        <w:pStyle w:val="Akapitzlist"/>
        <w:numPr>
          <w:ilvl w:val="0"/>
          <w:numId w:val="43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27C87FBF" w14:textId="77777777" w:rsidR="00E9265E" w:rsidRPr="007B5A7D" w:rsidRDefault="00E9265E" w:rsidP="00E9265E">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D977F6" w14:textId="77777777" w:rsidR="00E9265E" w:rsidRPr="007B5A7D" w:rsidRDefault="00E9265E" w:rsidP="00E9265E">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27E91F27" w14:textId="77777777" w:rsidTr="00F36536">
        <w:trPr>
          <w:trHeight w:val="161"/>
          <w:jc w:val="center"/>
        </w:trPr>
        <w:tc>
          <w:tcPr>
            <w:tcW w:w="358" w:type="pct"/>
            <w:shd w:val="clear" w:color="auto" w:fill="auto"/>
          </w:tcPr>
          <w:p w14:paraId="1EDBED57"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62CD554"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100F698"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D010175"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A1AFFB"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4419D14B" w14:textId="77777777" w:rsidTr="00F36536">
        <w:trPr>
          <w:trHeight w:val="625"/>
          <w:jc w:val="center"/>
        </w:trPr>
        <w:tc>
          <w:tcPr>
            <w:tcW w:w="358" w:type="pct"/>
            <w:shd w:val="clear" w:color="auto" w:fill="auto"/>
          </w:tcPr>
          <w:p w14:paraId="355CF575"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4A415E9F"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48D7E0CA"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1CD775D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10D12F8C"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0FA51470" w14:textId="77777777" w:rsidTr="00F36536">
        <w:trPr>
          <w:trHeight w:val="625"/>
          <w:jc w:val="center"/>
        </w:trPr>
        <w:tc>
          <w:tcPr>
            <w:tcW w:w="358" w:type="pct"/>
            <w:shd w:val="clear" w:color="auto" w:fill="auto"/>
          </w:tcPr>
          <w:p w14:paraId="2D7F165E"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7F89F21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6A19ED78"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7FB7F194"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4EBBA490"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46BA13BE" w14:textId="77777777" w:rsidTr="00F36536">
        <w:trPr>
          <w:trHeight w:val="625"/>
          <w:jc w:val="center"/>
        </w:trPr>
        <w:tc>
          <w:tcPr>
            <w:tcW w:w="358" w:type="pct"/>
            <w:shd w:val="clear" w:color="auto" w:fill="auto"/>
          </w:tcPr>
          <w:p w14:paraId="4B0DC44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6A2FF5D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4CF62FD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1B96079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65AD5C48"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51D2A026" w14:textId="77777777" w:rsidTr="00F36536">
        <w:trPr>
          <w:trHeight w:val="625"/>
          <w:jc w:val="center"/>
        </w:trPr>
        <w:tc>
          <w:tcPr>
            <w:tcW w:w="358" w:type="pct"/>
            <w:shd w:val="clear" w:color="auto" w:fill="auto"/>
          </w:tcPr>
          <w:p w14:paraId="6B9434D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FBC0DA0"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5C636DCB"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6D77E73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2BED834B"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63324BAA" w14:textId="77777777" w:rsidTr="00F36536">
        <w:trPr>
          <w:trHeight w:val="625"/>
          <w:jc w:val="center"/>
        </w:trPr>
        <w:tc>
          <w:tcPr>
            <w:tcW w:w="358" w:type="pct"/>
            <w:shd w:val="clear" w:color="auto" w:fill="auto"/>
          </w:tcPr>
          <w:p w14:paraId="1856ABB9"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50068A7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25FB8C5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3E42CE07"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23E6AAC7"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1B8D9B84" w14:textId="77777777" w:rsidR="00E9265E" w:rsidRPr="007B5A7D" w:rsidRDefault="00E9265E" w:rsidP="00E9265E">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293D9DE"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w:t>
      </w:r>
      <w:r>
        <w:rPr>
          <w:rFonts w:ascii="Cambria" w:hAnsi="Cambria" w:cs="ArialMT"/>
          <w:sz w:val="22"/>
          <w:szCs w:val="22"/>
        </w:rPr>
        <w:t xml:space="preserve">0,5 </w:t>
      </w:r>
      <w:r w:rsidRPr="007B5A7D">
        <w:rPr>
          <w:rFonts w:ascii="Cambria" w:hAnsi="Cambria" w:cs="ArialMT"/>
          <w:sz w:val="22"/>
          <w:szCs w:val="22"/>
        </w:rPr>
        <w:t xml:space="preserve">km od szkółki leśnej, </w:t>
      </w:r>
    </w:p>
    <w:p w14:paraId="1D19D4FE"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030CE8B9"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2148A985"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7B9C2284"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2FE51292"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206452F" w14:textId="77777777" w:rsidR="00E9265E" w:rsidRPr="007B5A7D" w:rsidRDefault="00E9265E" w:rsidP="00946038">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4598BCE5" w14:textId="77777777" w:rsidR="00E9265E" w:rsidRPr="007B5A7D" w:rsidRDefault="00E9265E" w:rsidP="00E9265E">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F93661A" w14:textId="77777777" w:rsidR="00E9265E" w:rsidRPr="007B5A7D" w:rsidRDefault="00E9265E" w:rsidP="00946038">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24C0B3D0" w14:textId="77777777" w:rsidR="00E9265E" w:rsidRPr="007B5A7D" w:rsidRDefault="00E9265E" w:rsidP="00E9265E">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FBEE72A" w14:textId="77777777" w:rsidR="00E9265E" w:rsidRPr="007B5A7D" w:rsidRDefault="00E9265E" w:rsidP="00E9265E">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E9265E" w:rsidRPr="007B5A7D" w14:paraId="700F4B6D" w14:textId="77777777" w:rsidTr="00F36536">
        <w:trPr>
          <w:trHeight w:val="161"/>
          <w:jc w:val="center"/>
        </w:trPr>
        <w:tc>
          <w:tcPr>
            <w:tcW w:w="358" w:type="pct"/>
            <w:shd w:val="clear" w:color="auto" w:fill="auto"/>
          </w:tcPr>
          <w:p w14:paraId="29B6FD5E"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6C22C115"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563CD7"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6368C178"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4D30FBB"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3B7F6E72" w14:textId="77777777" w:rsidTr="00F36536">
        <w:trPr>
          <w:trHeight w:val="625"/>
          <w:jc w:val="center"/>
        </w:trPr>
        <w:tc>
          <w:tcPr>
            <w:tcW w:w="358" w:type="pct"/>
            <w:shd w:val="clear" w:color="auto" w:fill="auto"/>
          </w:tcPr>
          <w:p w14:paraId="15CD944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0ABE2F0E"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3D1FD599"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09521A3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2DC3617B"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E9265E" w:rsidRPr="007B5A7D" w14:paraId="296DA2A2" w14:textId="77777777" w:rsidTr="00F36536">
        <w:trPr>
          <w:trHeight w:val="625"/>
          <w:jc w:val="center"/>
        </w:trPr>
        <w:tc>
          <w:tcPr>
            <w:tcW w:w="358" w:type="pct"/>
            <w:shd w:val="clear" w:color="auto" w:fill="auto"/>
          </w:tcPr>
          <w:p w14:paraId="22BCDF30"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2CAEAC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7D9D08C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0C661D73"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44847AF3"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E04D8F8" w14:textId="77777777" w:rsidR="00E9265E" w:rsidRPr="007B5A7D" w:rsidRDefault="00E9265E" w:rsidP="00E9265E">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B04A42B" w14:textId="77777777" w:rsidR="00E9265E" w:rsidRPr="007B5A7D" w:rsidRDefault="00E9265E" w:rsidP="00946038">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C1AEC0D" w14:textId="77777777" w:rsidR="00E9265E" w:rsidRPr="007B5A7D" w:rsidRDefault="00E9265E" w:rsidP="00946038">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7FDE6DCF" w14:textId="77777777" w:rsidR="00E9265E" w:rsidRPr="007B5A7D" w:rsidRDefault="00E9265E" w:rsidP="00946038">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13279C28" w14:textId="77777777" w:rsidR="00E9265E" w:rsidRPr="007B5A7D" w:rsidRDefault="00E9265E" w:rsidP="00946038">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719E6B0B" w14:textId="77777777" w:rsidR="00E9265E" w:rsidRPr="007B5A7D" w:rsidRDefault="00E9265E" w:rsidP="00E9265E">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657D6DE5" w14:textId="77777777" w:rsidR="00E9265E" w:rsidRPr="007B5A7D" w:rsidRDefault="00E9265E" w:rsidP="00946038">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17EDCF6C" w14:textId="77777777" w:rsidR="00E9265E" w:rsidRPr="007B5A7D" w:rsidRDefault="00E9265E" w:rsidP="00E9265E">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93B24EC" w14:textId="77777777" w:rsidR="00E9265E" w:rsidRPr="007B5A7D" w:rsidRDefault="00E9265E" w:rsidP="00E9265E">
      <w:pPr>
        <w:widowControl w:val="0"/>
        <w:spacing w:before="120" w:after="120"/>
        <w:jc w:val="both"/>
        <w:rPr>
          <w:rFonts w:ascii="Cambria" w:eastAsia="Verdana" w:hAnsi="Cambria" w:cs="Verdana"/>
          <w:b/>
          <w:kern w:val="1"/>
          <w:sz w:val="22"/>
          <w:szCs w:val="22"/>
          <w:lang w:eastAsia="zh-CN" w:bidi="hi-IN"/>
        </w:rPr>
      </w:pPr>
    </w:p>
    <w:p w14:paraId="0D043E8A" w14:textId="77777777" w:rsidR="00E9265E" w:rsidRPr="007B5A7D" w:rsidRDefault="00E9265E" w:rsidP="00E9265E">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E9265E" w:rsidRPr="007B5A7D" w14:paraId="31368F01" w14:textId="77777777" w:rsidTr="00F36536">
        <w:trPr>
          <w:trHeight w:val="161"/>
          <w:jc w:val="center"/>
        </w:trPr>
        <w:tc>
          <w:tcPr>
            <w:tcW w:w="352" w:type="pct"/>
            <w:shd w:val="clear" w:color="auto" w:fill="auto"/>
          </w:tcPr>
          <w:p w14:paraId="76DFEE93" w14:textId="77777777" w:rsidR="00E9265E" w:rsidRPr="007B5A7D" w:rsidRDefault="00E9265E"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07D07152" w14:textId="77777777" w:rsidR="00E9265E" w:rsidRPr="007B5A7D" w:rsidRDefault="00E9265E"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2980A43" w14:textId="77777777" w:rsidR="00E9265E" w:rsidRPr="007B5A7D" w:rsidRDefault="00E9265E"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DCEA45F" w14:textId="77777777" w:rsidR="00E9265E" w:rsidRPr="007B5A7D" w:rsidRDefault="00E9265E"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7B84D043" w14:textId="77777777" w:rsidR="00E9265E" w:rsidRPr="007B5A7D" w:rsidRDefault="00E9265E"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E9265E" w:rsidRPr="007B5A7D" w14:paraId="122124FC" w14:textId="77777777" w:rsidTr="00F36536">
        <w:trPr>
          <w:trHeight w:val="625"/>
          <w:jc w:val="center"/>
        </w:trPr>
        <w:tc>
          <w:tcPr>
            <w:tcW w:w="352" w:type="pct"/>
            <w:shd w:val="clear" w:color="auto" w:fill="auto"/>
          </w:tcPr>
          <w:p w14:paraId="1518EC29" w14:textId="77777777" w:rsidR="00E9265E" w:rsidRPr="007B5A7D" w:rsidRDefault="00E9265E"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7828AFB7" w14:textId="77777777" w:rsidR="00E9265E" w:rsidRPr="007B5A7D" w:rsidRDefault="00E9265E" w:rsidP="00F36536">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4BEA02FB" w14:textId="77777777" w:rsidR="00E9265E" w:rsidRPr="007B5A7D" w:rsidRDefault="00E9265E" w:rsidP="00F36536">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6B8128A1" w14:textId="77777777" w:rsidR="00E9265E" w:rsidRPr="007B5A7D" w:rsidRDefault="00E9265E" w:rsidP="00F36536">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55009356" w14:textId="77777777" w:rsidR="00E9265E" w:rsidRPr="007B5A7D" w:rsidRDefault="00E9265E"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C9489C0" w14:textId="77777777" w:rsidR="00E9265E" w:rsidRPr="007B5A7D" w:rsidRDefault="00E9265E" w:rsidP="00E9265E">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975590E" w14:textId="77777777" w:rsidR="00E9265E" w:rsidRPr="007B5A7D" w:rsidRDefault="00E9265E" w:rsidP="00946038">
      <w:pPr>
        <w:pStyle w:val="Akapitzlist"/>
        <w:numPr>
          <w:ilvl w:val="0"/>
          <w:numId w:val="441"/>
        </w:numPr>
        <w:spacing w:after="160" w:line="259" w:lineRule="auto"/>
        <w:jc w:val="both"/>
      </w:pPr>
      <w:r w:rsidRPr="007B5A7D">
        <w:rPr>
          <w:rFonts w:ascii="Cambria" w:eastAsia="Cambria" w:hAnsi="Cambria" w:cs="Cambria"/>
          <w:sz w:val="22"/>
          <w:szCs w:val="22"/>
        </w:rPr>
        <w:t>doczepienie sprzętu do ciągnika, regulacja sprzętu,</w:t>
      </w:r>
    </w:p>
    <w:p w14:paraId="75E61A71" w14:textId="77777777" w:rsidR="00E9265E" w:rsidRPr="007B5A7D" w:rsidRDefault="00E9265E" w:rsidP="00946038">
      <w:pPr>
        <w:pStyle w:val="Akapitzlist"/>
        <w:numPr>
          <w:ilvl w:val="0"/>
          <w:numId w:val="441"/>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17914F46" w14:textId="77777777" w:rsidR="00E9265E" w:rsidRPr="007B5A7D" w:rsidRDefault="00E9265E" w:rsidP="00946038">
      <w:pPr>
        <w:pStyle w:val="Akapitzlist"/>
        <w:numPr>
          <w:ilvl w:val="0"/>
          <w:numId w:val="441"/>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3C9AEB66" w14:textId="77777777" w:rsidR="00E9265E" w:rsidRPr="007B5A7D" w:rsidRDefault="00E9265E" w:rsidP="00946038">
      <w:pPr>
        <w:pStyle w:val="Akapitzlist"/>
        <w:numPr>
          <w:ilvl w:val="0"/>
          <w:numId w:val="441"/>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1E458006" w14:textId="77777777" w:rsidR="00E9265E" w:rsidRPr="007B5A7D" w:rsidRDefault="00E9265E" w:rsidP="00946038">
      <w:pPr>
        <w:pStyle w:val="Akapitzlist"/>
        <w:numPr>
          <w:ilvl w:val="0"/>
          <w:numId w:val="441"/>
        </w:numPr>
        <w:spacing w:after="160" w:line="259" w:lineRule="auto"/>
        <w:jc w:val="both"/>
      </w:pPr>
      <w:r w:rsidRPr="007B5A7D">
        <w:rPr>
          <w:rFonts w:ascii="Cambria" w:eastAsia="Cambria" w:hAnsi="Cambria" w:cs="Cambria"/>
          <w:sz w:val="22"/>
          <w:szCs w:val="22"/>
        </w:rPr>
        <w:t>oczyszczenie sprzętu oraz odstawienie go do miejsca postoju,</w:t>
      </w:r>
    </w:p>
    <w:p w14:paraId="6B4D2318" w14:textId="77777777" w:rsidR="00E9265E" w:rsidRPr="007B5A7D" w:rsidRDefault="00E9265E" w:rsidP="00E9265E">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484369" w14:textId="77777777" w:rsidR="00E9265E" w:rsidRPr="007B5A7D" w:rsidRDefault="00E9265E" w:rsidP="00946038">
      <w:pPr>
        <w:pStyle w:val="Akapitzlist"/>
        <w:numPr>
          <w:ilvl w:val="0"/>
          <w:numId w:val="442"/>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344ED801" w14:textId="77777777" w:rsidR="00E9265E" w:rsidRPr="007B5A7D" w:rsidRDefault="00E9265E" w:rsidP="00E9265E">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FC1756E" w14:textId="77777777" w:rsidR="00E9265E" w:rsidRPr="007B5A7D" w:rsidRDefault="00E9265E" w:rsidP="00946038">
      <w:pPr>
        <w:pStyle w:val="Akapitzlist"/>
        <w:numPr>
          <w:ilvl w:val="0"/>
          <w:numId w:val="443"/>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4BC2D959" w14:textId="77777777" w:rsidR="00E9265E" w:rsidRPr="007B5A7D" w:rsidRDefault="00E9265E" w:rsidP="00E9265E">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0D1903C0" w14:textId="77777777" w:rsidR="00E9265E" w:rsidRPr="007B5A7D" w:rsidRDefault="00E9265E" w:rsidP="00E9265E">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64CA069B" w14:textId="77777777" w:rsidTr="00F36536">
        <w:trPr>
          <w:trHeight w:val="161"/>
          <w:jc w:val="center"/>
        </w:trPr>
        <w:tc>
          <w:tcPr>
            <w:tcW w:w="358" w:type="pct"/>
            <w:shd w:val="clear" w:color="auto" w:fill="auto"/>
          </w:tcPr>
          <w:p w14:paraId="13B19D1E"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FE53C80"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84EC19C"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0663F9C"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DA31785"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3606FC4E" w14:textId="77777777" w:rsidTr="00F36536">
        <w:trPr>
          <w:trHeight w:val="625"/>
          <w:jc w:val="center"/>
        </w:trPr>
        <w:tc>
          <w:tcPr>
            <w:tcW w:w="358" w:type="pct"/>
            <w:shd w:val="clear" w:color="auto" w:fill="auto"/>
          </w:tcPr>
          <w:p w14:paraId="356C587A"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88B16F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2AFBCE21"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191F92C5"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6B4E4DAE"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50A0BFC" w14:textId="77777777" w:rsidR="00E9265E" w:rsidRPr="007B5A7D" w:rsidRDefault="00E9265E" w:rsidP="00E9265E">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2D7A9F9C" w14:textId="77777777" w:rsidR="00E9265E" w:rsidRPr="007B5A7D" w:rsidRDefault="00E9265E" w:rsidP="00946038">
      <w:pPr>
        <w:pStyle w:val="Akapitzlist"/>
        <w:numPr>
          <w:ilvl w:val="0"/>
          <w:numId w:val="444"/>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5449EE13" w14:textId="77777777" w:rsidR="00E9265E" w:rsidRPr="007B5A7D" w:rsidRDefault="00E9265E" w:rsidP="00946038">
      <w:pPr>
        <w:pStyle w:val="Akapitzlist"/>
        <w:numPr>
          <w:ilvl w:val="0"/>
          <w:numId w:val="444"/>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333F36E7" w14:textId="77777777" w:rsidR="00E9265E" w:rsidRPr="007B5A7D" w:rsidRDefault="00E9265E" w:rsidP="00946038">
      <w:pPr>
        <w:pStyle w:val="Akapitzlist"/>
        <w:numPr>
          <w:ilvl w:val="0"/>
          <w:numId w:val="444"/>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1B2A1A41"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93DFD64" w14:textId="77777777" w:rsidR="00E9265E" w:rsidRPr="007B5A7D" w:rsidRDefault="00E9265E" w:rsidP="00946038">
      <w:pPr>
        <w:pStyle w:val="Akapitzlist"/>
        <w:numPr>
          <w:ilvl w:val="0"/>
          <w:numId w:val="44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A2EADA3" w14:textId="77777777" w:rsidR="00E9265E" w:rsidRPr="007B5A7D" w:rsidRDefault="00E9265E" w:rsidP="00E9265E">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BC8048F" w14:textId="77777777" w:rsidR="00E9265E" w:rsidRPr="007B5A7D" w:rsidRDefault="00E9265E" w:rsidP="00E9265E">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37367AD2" w14:textId="77777777" w:rsidTr="00F36536">
        <w:trPr>
          <w:trHeight w:val="161"/>
          <w:jc w:val="center"/>
        </w:trPr>
        <w:tc>
          <w:tcPr>
            <w:tcW w:w="358" w:type="pct"/>
            <w:shd w:val="clear" w:color="auto" w:fill="auto"/>
          </w:tcPr>
          <w:p w14:paraId="13639A39"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F203FFD"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43D175"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BC75BC9"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A18DF2C"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1B2AED5C" w14:textId="77777777" w:rsidTr="00F36536">
        <w:trPr>
          <w:trHeight w:val="625"/>
          <w:jc w:val="center"/>
        </w:trPr>
        <w:tc>
          <w:tcPr>
            <w:tcW w:w="358" w:type="pct"/>
            <w:shd w:val="clear" w:color="auto" w:fill="auto"/>
          </w:tcPr>
          <w:p w14:paraId="401289FA"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224424CC"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B446BF2"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7AEDE17A"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12EFF8DD"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8E0A94E"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DCBE8BB" w14:textId="77777777" w:rsidR="00E9265E" w:rsidRPr="007B5A7D" w:rsidRDefault="00E9265E" w:rsidP="00946038">
      <w:pPr>
        <w:pStyle w:val="Akapitzlist"/>
        <w:widowControl w:val="0"/>
        <w:numPr>
          <w:ilvl w:val="0"/>
          <w:numId w:val="44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2AC2E24" w14:textId="77777777" w:rsidR="00E9265E" w:rsidRPr="007B5A7D" w:rsidRDefault="00E9265E" w:rsidP="00946038">
      <w:pPr>
        <w:pStyle w:val="Akapitzlist"/>
        <w:widowControl w:val="0"/>
        <w:numPr>
          <w:ilvl w:val="0"/>
          <w:numId w:val="44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3272FD9C" w14:textId="77777777" w:rsidR="00E9265E" w:rsidRPr="007B5A7D" w:rsidRDefault="00E9265E" w:rsidP="00946038">
      <w:pPr>
        <w:pStyle w:val="Akapitzlist"/>
        <w:widowControl w:val="0"/>
        <w:numPr>
          <w:ilvl w:val="0"/>
          <w:numId w:val="44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00781E0C"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B2553B4" w14:textId="77777777" w:rsidR="00E9265E" w:rsidRPr="007B5A7D" w:rsidRDefault="00E9265E" w:rsidP="00946038">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208F3B7"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2C7A71DC" w14:textId="77777777" w:rsidR="00E9265E" w:rsidRPr="007B5A7D" w:rsidRDefault="00E9265E" w:rsidP="00E9265E">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9265E" w:rsidRPr="007B5A7D" w14:paraId="598ACB07" w14:textId="77777777" w:rsidTr="00F36536">
        <w:trPr>
          <w:trHeight w:val="161"/>
          <w:jc w:val="center"/>
        </w:trPr>
        <w:tc>
          <w:tcPr>
            <w:tcW w:w="358" w:type="pct"/>
            <w:shd w:val="clear" w:color="auto" w:fill="auto"/>
          </w:tcPr>
          <w:p w14:paraId="706ED3DC"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6C28A54" w14:textId="77777777" w:rsidR="00E9265E" w:rsidRPr="007B5A7D" w:rsidRDefault="00E9265E"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41B439" w14:textId="77777777" w:rsidR="00E9265E" w:rsidRPr="007B5A7D" w:rsidRDefault="00E9265E"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ABC447"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F959BE6" w14:textId="77777777" w:rsidR="00E9265E" w:rsidRPr="007B5A7D" w:rsidRDefault="00E9265E"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6E46DA11" w14:textId="77777777" w:rsidTr="00F36536">
        <w:trPr>
          <w:trHeight w:val="625"/>
          <w:jc w:val="center"/>
        </w:trPr>
        <w:tc>
          <w:tcPr>
            <w:tcW w:w="358" w:type="pct"/>
            <w:shd w:val="clear" w:color="auto" w:fill="auto"/>
          </w:tcPr>
          <w:p w14:paraId="3C9BAAC7"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3AF368F6"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270E88F3" w14:textId="77777777" w:rsidR="00E9265E" w:rsidRPr="007B5A7D" w:rsidRDefault="00E9265E"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3A8951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256D5446" w14:textId="77777777" w:rsidR="00E9265E" w:rsidRPr="007B5A7D" w:rsidRDefault="00E9265E"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2F28B9CF"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86D08F3" w14:textId="77777777" w:rsidR="00E9265E" w:rsidRPr="007B5A7D" w:rsidRDefault="00E9265E" w:rsidP="00946038">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19FD2873" w14:textId="77777777" w:rsidR="00E9265E" w:rsidRPr="007B5A7D" w:rsidRDefault="00E9265E" w:rsidP="00946038">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200572E9" w14:textId="77777777" w:rsidR="00E9265E" w:rsidRPr="007B5A7D" w:rsidRDefault="00E9265E" w:rsidP="00946038">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0C1611CA"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5B52E40" w14:textId="77777777" w:rsidR="00E9265E" w:rsidRPr="007B5A7D" w:rsidRDefault="00E9265E" w:rsidP="00946038">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2BC2C1C" w14:textId="77777777" w:rsidR="00E9265E" w:rsidRPr="007B5A7D" w:rsidRDefault="00E9265E" w:rsidP="00E9265E">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7F5065E" w14:textId="77777777" w:rsidR="00E9265E" w:rsidRPr="007B5A7D" w:rsidRDefault="00E9265E" w:rsidP="00E9265E">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E9265E" w:rsidRPr="007B5A7D" w14:paraId="1309BD25" w14:textId="77777777" w:rsidTr="00F36536">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E01EF9C"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1B51F4A3" w14:textId="77777777" w:rsidR="00E9265E" w:rsidRPr="007B5A7D" w:rsidRDefault="00E9265E" w:rsidP="00F36536">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222D733"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DA68C07"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956D3D6"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174DA3D8" w14:textId="77777777" w:rsidTr="00F36536">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7A9E66A"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BF976A1"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3C48DDB9"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26ED6E0"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13632F5"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189349D9" w14:textId="77777777" w:rsidR="00E9265E" w:rsidRPr="007B5A7D" w:rsidRDefault="00E9265E" w:rsidP="00E9265E">
      <w:pPr>
        <w:widowControl w:val="0"/>
        <w:spacing w:before="120"/>
        <w:rPr>
          <w:rFonts w:ascii="Cambria" w:eastAsia="Calibri" w:hAnsi="Cambria" w:cs="Arial"/>
          <w:b/>
          <w:bCs/>
          <w:sz w:val="22"/>
          <w:szCs w:val="22"/>
        </w:rPr>
      </w:pPr>
      <w:bookmarkStart w:id="4" w:name="_Hlk79758317"/>
      <w:r w:rsidRPr="007B5A7D">
        <w:rPr>
          <w:rFonts w:ascii="Cambria" w:eastAsia="Calibri" w:hAnsi="Cambria" w:cs="Arial"/>
          <w:b/>
          <w:bCs/>
          <w:sz w:val="22"/>
          <w:szCs w:val="22"/>
        </w:rPr>
        <w:t xml:space="preserve">Standard technologii prac obejmuje: </w:t>
      </w:r>
    </w:p>
    <w:p w14:paraId="6584C789" w14:textId="77777777" w:rsidR="00E9265E" w:rsidRPr="007B5A7D" w:rsidRDefault="00E9265E" w:rsidP="00946038">
      <w:pPr>
        <w:pStyle w:val="Akapitzlist"/>
        <w:widowControl w:val="0"/>
        <w:numPr>
          <w:ilvl w:val="0"/>
          <w:numId w:val="450"/>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31E7AFB8" w14:textId="77777777" w:rsidR="00E9265E" w:rsidRPr="007B5A7D" w:rsidRDefault="00E9265E" w:rsidP="00946038">
      <w:pPr>
        <w:pStyle w:val="Akapitzlist"/>
        <w:widowControl w:val="0"/>
        <w:numPr>
          <w:ilvl w:val="0"/>
          <w:numId w:val="450"/>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204CF904" w14:textId="77777777" w:rsidR="00E9265E" w:rsidRPr="007B5A7D" w:rsidRDefault="00E9265E" w:rsidP="00946038">
      <w:pPr>
        <w:pStyle w:val="Akapitzlist"/>
        <w:widowControl w:val="0"/>
        <w:numPr>
          <w:ilvl w:val="0"/>
          <w:numId w:val="450"/>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43F9D9C2" w14:textId="77777777" w:rsidR="00E9265E" w:rsidRPr="007B5A7D" w:rsidRDefault="00E9265E" w:rsidP="00946038">
      <w:pPr>
        <w:pStyle w:val="Akapitzlist"/>
        <w:widowControl w:val="0"/>
        <w:numPr>
          <w:ilvl w:val="0"/>
          <w:numId w:val="450"/>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6323B001" w14:textId="77777777" w:rsidR="00E9265E" w:rsidRPr="007B5A7D" w:rsidRDefault="00E9265E" w:rsidP="00E9265E">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B240FF8" w14:textId="77777777" w:rsidR="00E9265E" w:rsidRPr="007B5A7D" w:rsidRDefault="00E9265E" w:rsidP="00946038">
      <w:pPr>
        <w:pStyle w:val="Akapitzlist"/>
        <w:numPr>
          <w:ilvl w:val="0"/>
          <w:numId w:val="451"/>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618595BA" w14:textId="77777777" w:rsidR="00E9265E" w:rsidRPr="007B5A7D" w:rsidRDefault="00E9265E" w:rsidP="00E9265E">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4"/>
    <w:p w14:paraId="5CCDEB7E" w14:textId="77777777" w:rsidR="00E9265E" w:rsidRPr="007B5A7D" w:rsidRDefault="00E9265E" w:rsidP="00E9265E">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E9265E" w:rsidRPr="007B5A7D" w14:paraId="406ACFDE" w14:textId="77777777" w:rsidTr="00F36536">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2D02254"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5C1DD62" w14:textId="77777777" w:rsidR="00E9265E" w:rsidRPr="007B5A7D" w:rsidRDefault="00E9265E" w:rsidP="00F36536">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956F5E1"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7823AD8C"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BC5DAE2" w14:textId="77777777" w:rsidR="00E9265E" w:rsidRPr="007B5A7D" w:rsidRDefault="00E9265E"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E9265E" w:rsidRPr="007B5A7D" w14:paraId="1A577B08" w14:textId="77777777" w:rsidTr="00F36536">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CB5413A"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30943626"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40EE0EBF"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07B87F0C" w14:textId="77777777" w:rsidR="00E9265E" w:rsidRPr="007B5A7D" w:rsidRDefault="00E9265E" w:rsidP="00F36536">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4BEE91AD" w14:textId="77777777" w:rsidR="00E9265E" w:rsidRPr="007B5A7D" w:rsidRDefault="00E9265E"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2917ABF0" w14:textId="77777777" w:rsidR="00E9265E" w:rsidRPr="007B5A7D" w:rsidRDefault="00E9265E" w:rsidP="00E9265E">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0C2BDB5A" w14:textId="77777777" w:rsidR="00E9265E" w:rsidRPr="007B5A7D" w:rsidRDefault="00E9265E" w:rsidP="00946038">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98AB1EA" w14:textId="77777777" w:rsidR="00E9265E" w:rsidRPr="007B5A7D" w:rsidRDefault="00E9265E" w:rsidP="00946038">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28D8038C" w14:textId="77777777" w:rsidR="00E9265E" w:rsidRPr="007B5A7D" w:rsidRDefault="00E9265E" w:rsidP="00946038">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020CEBC7" w14:textId="77777777" w:rsidR="00E9265E" w:rsidRPr="007B5A7D" w:rsidRDefault="00E9265E" w:rsidP="00946038">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44BDE392" w14:textId="77777777" w:rsidR="00E9265E" w:rsidRPr="007B5A7D" w:rsidRDefault="00E9265E" w:rsidP="00946038">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43D02D4F" w14:textId="77777777" w:rsidR="00E9265E" w:rsidRPr="007B5A7D" w:rsidRDefault="00E9265E" w:rsidP="00E9265E">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2467154E" w14:textId="77777777" w:rsidR="00E9265E" w:rsidRPr="007B5A7D" w:rsidRDefault="00E9265E" w:rsidP="00946038">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21A91081" w14:textId="77777777" w:rsidR="00E9265E" w:rsidRPr="007B5A7D" w:rsidRDefault="00E9265E" w:rsidP="00E9265E">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6DEADD0F" w14:textId="77777777" w:rsidR="00E9265E" w:rsidRPr="007B5A7D" w:rsidRDefault="00E9265E" w:rsidP="00E9265E">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4177F9D7"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F6B21"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DB35F"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709F2"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558DD"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EE8DC"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77D00E45"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8969B" w14:textId="77777777" w:rsidR="00E9265E" w:rsidRPr="007B5A7D" w:rsidRDefault="00E9265E" w:rsidP="00F36536">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76888E" w14:textId="77777777" w:rsidR="00E9265E" w:rsidRPr="007B5A7D" w:rsidRDefault="00E9265E" w:rsidP="00F36536">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9E08" w14:textId="77777777" w:rsidR="00E9265E" w:rsidRPr="007B5A7D" w:rsidRDefault="00E9265E" w:rsidP="00F36536">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F868DB" w14:textId="77777777" w:rsidR="00E9265E" w:rsidRPr="007B5A7D" w:rsidRDefault="00E9265E" w:rsidP="00F36536">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B6C21" w14:textId="77777777" w:rsidR="00E9265E" w:rsidRPr="007B5A7D" w:rsidRDefault="00E9265E" w:rsidP="00F36536">
            <w:pPr>
              <w:pStyle w:val="tabelaROSTWPL"/>
              <w:jc w:val="center"/>
              <w:rPr>
                <w:color w:val="auto"/>
                <w:szCs w:val="22"/>
              </w:rPr>
            </w:pPr>
            <w:r w:rsidRPr="007B5A7D">
              <w:rPr>
                <w:rFonts w:cs="Arial"/>
                <w:bCs/>
                <w:iCs/>
                <w:szCs w:val="22"/>
                <w:lang w:eastAsia="pl-PL"/>
              </w:rPr>
              <w:t>AR</w:t>
            </w:r>
          </w:p>
        </w:tc>
      </w:tr>
    </w:tbl>
    <w:p w14:paraId="03C05692" w14:textId="77777777" w:rsidR="00E9265E" w:rsidRPr="007B5A7D" w:rsidRDefault="00E9265E" w:rsidP="00E9265E">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C5C8EE" w14:textId="77777777" w:rsidR="00E9265E" w:rsidRPr="007B5A7D" w:rsidRDefault="00E9265E" w:rsidP="00946038">
      <w:pPr>
        <w:pStyle w:val="Akapitzlist"/>
        <w:numPr>
          <w:ilvl w:val="0"/>
          <w:numId w:val="45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2B9F42E" w14:textId="77777777" w:rsidR="00E9265E" w:rsidRPr="007B5A7D" w:rsidRDefault="00E9265E" w:rsidP="00E9265E">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2D95883" w14:textId="77777777" w:rsidR="00E9265E" w:rsidRPr="007B5A7D" w:rsidRDefault="00E9265E" w:rsidP="00946038">
      <w:pPr>
        <w:pStyle w:val="Akapitzlist"/>
        <w:numPr>
          <w:ilvl w:val="0"/>
          <w:numId w:val="45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7255E3A" w14:textId="77777777" w:rsidR="00E9265E" w:rsidRPr="007B5A7D" w:rsidRDefault="00E9265E" w:rsidP="00E9265E">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E70C750" w14:textId="77777777" w:rsidR="00800725" w:rsidRPr="00F1039A" w:rsidRDefault="00800725" w:rsidP="00800725">
      <w:pPr>
        <w:suppressAutoHyphens w:val="0"/>
        <w:spacing w:after="200" w:line="276" w:lineRule="auto"/>
        <w:rPr>
          <w:rFonts w:ascii="Cambria" w:eastAsia="Calibri" w:hAnsi="Cambria" w:cs="Arial"/>
          <w:bCs/>
          <w:iCs/>
          <w:color w:val="FF0000"/>
          <w:sz w:val="22"/>
          <w:szCs w:val="22"/>
          <w:lang w:eastAsia="en-US"/>
        </w:rPr>
      </w:pPr>
    </w:p>
    <w:p w14:paraId="479B4784" w14:textId="77777777" w:rsidR="00800725" w:rsidRPr="00F1039A" w:rsidRDefault="00800725" w:rsidP="00800725">
      <w:pPr>
        <w:suppressAutoHyphens w:val="0"/>
        <w:spacing w:after="160" w:line="259" w:lineRule="auto"/>
        <w:rPr>
          <w:rFonts w:ascii="Cambria" w:hAnsi="Cambria"/>
          <w:b/>
          <w:bCs/>
          <w:color w:val="FF0000"/>
          <w:sz w:val="22"/>
          <w:szCs w:val="22"/>
          <w:lang w:bidi="hi-IN"/>
        </w:rPr>
      </w:pPr>
      <w:bookmarkStart w:id="5" w:name="_Toc85016734"/>
      <w:r w:rsidRPr="00F1039A">
        <w:rPr>
          <w:rFonts w:ascii="Cambria" w:hAnsi="Cambria"/>
          <w:color w:val="FF0000"/>
          <w:sz w:val="22"/>
          <w:szCs w:val="22"/>
          <w:lang w:bidi="hi-IN"/>
        </w:rPr>
        <w:br w:type="page"/>
      </w:r>
    </w:p>
    <w:bookmarkEnd w:id="5"/>
    <w:p w14:paraId="65BAC846" w14:textId="77777777" w:rsidR="00E9265E" w:rsidRPr="007B5A7D" w:rsidRDefault="00E9265E" w:rsidP="00E9265E">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p>
    <w:p w14:paraId="49A222B6" w14:textId="77777777" w:rsidR="00E9265E" w:rsidRPr="007B5A7D" w:rsidRDefault="00E9265E" w:rsidP="00E9265E">
      <w:pPr>
        <w:pStyle w:val="tabelaROSTWPL"/>
        <w:jc w:val="center"/>
        <w:rPr>
          <w:color w:val="auto"/>
          <w:szCs w:val="22"/>
        </w:rPr>
      </w:pPr>
      <w:r w:rsidRPr="007B5A7D">
        <w:rPr>
          <w:color w:val="auto"/>
          <w:szCs w:val="22"/>
        </w:rPr>
        <w:t>Prowadzona w namiotach foliowych i szklarniach oraz skrzyniach, inspektach, korytach, kasetach, doniczkach itp.</w:t>
      </w:r>
    </w:p>
    <w:p w14:paraId="6C1A6E91" w14:textId="77777777" w:rsidR="00E9265E" w:rsidRPr="007B5A7D" w:rsidRDefault="00E9265E" w:rsidP="00E9265E">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4EB8986E"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109155"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45002"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E264F"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0666A"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5AF74"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0D6FBE51"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CA302" w14:textId="77777777" w:rsidR="00E9265E" w:rsidRPr="007B5A7D" w:rsidRDefault="00E9265E" w:rsidP="00F36536">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63E8B" w14:textId="77777777" w:rsidR="00E9265E" w:rsidRPr="007B5A7D" w:rsidRDefault="00E9265E" w:rsidP="00F36536">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A4AE4" w14:textId="77777777" w:rsidR="00E9265E" w:rsidRPr="007B5A7D" w:rsidRDefault="00E9265E" w:rsidP="00F36536">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7D1FD" w14:textId="77777777" w:rsidR="00E9265E" w:rsidRPr="007B5A7D" w:rsidRDefault="00E9265E" w:rsidP="00F36536">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FA37C" w14:textId="77777777" w:rsidR="00E9265E" w:rsidRPr="007B5A7D" w:rsidRDefault="00E9265E" w:rsidP="00F36536">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9265E" w:rsidRPr="007B5A7D" w14:paraId="388B0AB7"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4DD0E" w14:textId="77777777" w:rsidR="00E9265E" w:rsidRPr="007B5A7D" w:rsidRDefault="00E9265E" w:rsidP="00F36536">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11B54"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25D07"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37A497"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226E5"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9265E" w:rsidRPr="007B5A7D" w14:paraId="5404FE7A"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6DB0F" w14:textId="77777777" w:rsidR="00E9265E" w:rsidRPr="007B5A7D" w:rsidRDefault="00E9265E" w:rsidP="00F36536">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E9A59"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4489C"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426150"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C0F55"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E9265E" w:rsidRPr="007B5A7D" w14:paraId="06A5E40D"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37CEA" w14:textId="77777777" w:rsidR="00E9265E" w:rsidRPr="007B5A7D" w:rsidRDefault="00E9265E" w:rsidP="00F36536">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BFABE"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F2DC8"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C1492"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DE062"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252A6F09" w14:textId="77777777" w:rsidR="00E9265E" w:rsidRPr="007B5A7D" w:rsidRDefault="00E9265E" w:rsidP="00E9265E">
      <w:pPr>
        <w:pStyle w:val="N4ROSTWPL"/>
        <w:rPr>
          <w:color w:val="auto"/>
          <w:szCs w:val="22"/>
        </w:rPr>
      </w:pPr>
      <w:r w:rsidRPr="007B5A7D">
        <w:rPr>
          <w:color w:val="auto"/>
          <w:szCs w:val="22"/>
        </w:rPr>
        <w:t>Standard technologii prac obejmuje:</w:t>
      </w:r>
    </w:p>
    <w:p w14:paraId="67F27B77" w14:textId="77777777" w:rsidR="00E9265E" w:rsidRPr="007B5A7D" w:rsidRDefault="00E9265E" w:rsidP="00946038">
      <w:pPr>
        <w:pStyle w:val="listaopisROSTWLP"/>
        <w:numPr>
          <w:ilvl w:val="0"/>
          <w:numId w:val="456"/>
        </w:numPr>
        <w:rPr>
          <w:color w:val="auto"/>
          <w:szCs w:val="22"/>
        </w:rPr>
      </w:pPr>
      <w:r w:rsidRPr="007B5A7D">
        <w:rPr>
          <w:color w:val="auto"/>
          <w:szCs w:val="22"/>
        </w:rPr>
        <w:t>przygotowanie substratu do użycia,</w:t>
      </w:r>
    </w:p>
    <w:p w14:paraId="5C778435" w14:textId="77777777" w:rsidR="00E9265E" w:rsidRPr="007B5A7D" w:rsidRDefault="00E9265E" w:rsidP="00946038">
      <w:pPr>
        <w:pStyle w:val="listaopisROSTWLP"/>
        <w:numPr>
          <w:ilvl w:val="0"/>
          <w:numId w:val="456"/>
        </w:numPr>
        <w:rPr>
          <w:color w:val="auto"/>
          <w:szCs w:val="22"/>
        </w:rPr>
      </w:pPr>
      <w:r w:rsidRPr="007B5A7D">
        <w:rPr>
          <w:color w:val="auto"/>
          <w:szCs w:val="22"/>
        </w:rPr>
        <w:t>dostarczenie substratu z miejsca wskazanego przez Zamawiającego,</w:t>
      </w:r>
    </w:p>
    <w:p w14:paraId="7017C862" w14:textId="77777777" w:rsidR="00E9265E" w:rsidRPr="007B5A7D" w:rsidRDefault="00E9265E" w:rsidP="00946038">
      <w:pPr>
        <w:pStyle w:val="listaopisROSTWLP"/>
        <w:numPr>
          <w:ilvl w:val="0"/>
          <w:numId w:val="456"/>
        </w:numPr>
        <w:rPr>
          <w:color w:val="auto"/>
          <w:szCs w:val="22"/>
        </w:rPr>
      </w:pPr>
      <w:r w:rsidRPr="007B5A7D">
        <w:rPr>
          <w:color w:val="auto"/>
          <w:szCs w:val="22"/>
        </w:rPr>
        <w:t>załadunek lub rozładunek trocin lub substratu,</w:t>
      </w:r>
    </w:p>
    <w:p w14:paraId="5B6F3D5A" w14:textId="77777777" w:rsidR="00E9265E" w:rsidRPr="007B5A7D" w:rsidRDefault="00E9265E" w:rsidP="00946038">
      <w:pPr>
        <w:pStyle w:val="listaopisROSTWLP"/>
        <w:numPr>
          <w:ilvl w:val="0"/>
          <w:numId w:val="456"/>
        </w:numPr>
        <w:rPr>
          <w:color w:val="auto"/>
          <w:szCs w:val="22"/>
        </w:rPr>
      </w:pPr>
      <w:r w:rsidRPr="007B5A7D">
        <w:rPr>
          <w:color w:val="auto"/>
          <w:szCs w:val="22"/>
        </w:rPr>
        <w:t>dowóz taczkami piasku z miejsca wskazanego przez Zamawiającego,</w:t>
      </w:r>
    </w:p>
    <w:p w14:paraId="5591994F" w14:textId="77777777" w:rsidR="00E9265E" w:rsidRPr="007B5A7D" w:rsidRDefault="00E9265E" w:rsidP="00946038">
      <w:pPr>
        <w:pStyle w:val="listaopisROSTWLP"/>
        <w:numPr>
          <w:ilvl w:val="0"/>
          <w:numId w:val="456"/>
        </w:numPr>
        <w:rPr>
          <w:color w:val="auto"/>
          <w:szCs w:val="22"/>
        </w:rPr>
      </w:pPr>
      <w:r w:rsidRPr="007B5A7D">
        <w:rPr>
          <w:color w:val="auto"/>
          <w:szCs w:val="22"/>
        </w:rPr>
        <w:t>rozścielenie piasku jaku warstwy filtrującej,</w:t>
      </w:r>
    </w:p>
    <w:p w14:paraId="4DB34FF4" w14:textId="77777777" w:rsidR="00E9265E" w:rsidRPr="007B5A7D" w:rsidRDefault="00E9265E" w:rsidP="00946038">
      <w:pPr>
        <w:pStyle w:val="listaopisROSTWLP"/>
        <w:numPr>
          <w:ilvl w:val="0"/>
          <w:numId w:val="456"/>
        </w:numPr>
        <w:rPr>
          <w:color w:val="auto"/>
          <w:szCs w:val="22"/>
        </w:rPr>
      </w:pPr>
      <w:r w:rsidRPr="007B5A7D">
        <w:rPr>
          <w:color w:val="auto"/>
          <w:szCs w:val="22"/>
        </w:rPr>
        <w:t>przemieszanie składników substratu aż do momentu uzyskania jednolitego substratu.</w:t>
      </w:r>
    </w:p>
    <w:p w14:paraId="730F1ED3" w14:textId="77777777" w:rsidR="00E9265E" w:rsidRPr="007B5A7D" w:rsidRDefault="00E9265E" w:rsidP="00E9265E">
      <w:pPr>
        <w:rPr>
          <w:rFonts w:ascii="Cambria" w:hAnsi="Cambria"/>
          <w:sz w:val="22"/>
          <w:szCs w:val="22"/>
        </w:rPr>
      </w:pPr>
    </w:p>
    <w:p w14:paraId="261E8708" w14:textId="77777777" w:rsidR="00E9265E" w:rsidRPr="007B5A7D" w:rsidRDefault="00E9265E" w:rsidP="00E9265E">
      <w:pPr>
        <w:pStyle w:val="N4ROSTWPL"/>
        <w:rPr>
          <w:color w:val="auto"/>
          <w:szCs w:val="22"/>
        </w:rPr>
      </w:pPr>
      <w:r w:rsidRPr="007B5A7D">
        <w:rPr>
          <w:color w:val="auto"/>
          <w:szCs w:val="22"/>
        </w:rPr>
        <w:t>Uwagi:</w:t>
      </w:r>
    </w:p>
    <w:p w14:paraId="7C2EF37A" w14:textId="77777777" w:rsidR="00E9265E" w:rsidRPr="007B5A7D" w:rsidRDefault="00E9265E" w:rsidP="00946038">
      <w:pPr>
        <w:pStyle w:val="listaopisROSTWLP"/>
        <w:numPr>
          <w:ilvl w:val="0"/>
          <w:numId w:val="457"/>
        </w:numPr>
        <w:rPr>
          <w:color w:val="auto"/>
          <w:szCs w:val="22"/>
        </w:rPr>
      </w:pPr>
      <w:r w:rsidRPr="007B5A7D">
        <w:rPr>
          <w:color w:val="auto"/>
          <w:szCs w:val="22"/>
        </w:rPr>
        <w:t>materiał zapewnia Zamawiający.</w:t>
      </w:r>
    </w:p>
    <w:p w14:paraId="303F8AA7" w14:textId="77777777" w:rsidR="00E9265E" w:rsidRPr="007B5A7D" w:rsidRDefault="00E9265E" w:rsidP="00E9265E">
      <w:pPr>
        <w:rPr>
          <w:rFonts w:ascii="Cambria" w:hAnsi="Cambria"/>
          <w:sz w:val="22"/>
          <w:szCs w:val="22"/>
        </w:rPr>
      </w:pPr>
    </w:p>
    <w:p w14:paraId="10B701E9"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57D107EF" w14:textId="77777777" w:rsidR="00E9265E" w:rsidRPr="007B5A7D" w:rsidRDefault="00E9265E" w:rsidP="00946038">
      <w:pPr>
        <w:pStyle w:val="listaopisROSTWLP"/>
        <w:numPr>
          <w:ilvl w:val="0"/>
          <w:numId w:val="458"/>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092A2FD3" w14:textId="77777777" w:rsidR="00E9265E" w:rsidRPr="007B5A7D" w:rsidRDefault="00E9265E" w:rsidP="00E9265E">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32795685" w14:textId="77777777" w:rsidR="00E9265E" w:rsidRPr="007B5A7D" w:rsidRDefault="00E9265E" w:rsidP="00E9265E">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57C7FAD4" w14:textId="77777777" w:rsidTr="00F36536">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F8EDE0"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FCAA81B"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0C9FE5DC"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D41D86D"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218AD95" w14:textId="77777777" w:rsidR="00E9265E" w:rsidRPr="007B5A7D" w:rsidRDefault="00E9265E" w:rsidP="00F36536">
            <w:pPr>
              <w:pStyle w:val="tabelaROSTWPL"/>
              <w:jc w:val="center"/>
              <w:rPr>
                <w:rFonts w:eastAsia="Verdana"/>
                <w:b/>
                <w:i/>
                <w:color w:val="auto"/>
                <w:szCs w:val="22"/>
              </w:rPr>
            </w:pPr>
            <w:r w:rsidRPr="007B5A7D">
              <w:rPr>
                <w:b/>
                <w:i/>
                <w:color w:val="auto"/>
                <w:szCs w:val="22"/>
              </w:rPr>
              <w:t>Jednostka miary</w:t>
            </w:r>
          </w:p>
        </w:tc>
      </w:tr>
      <w:tr w:rsidR="00E9265E" w:rsidRPr="007B5A7D" w14:paraId="1FBB9D72" w14:textId="77777777" w:rsidTr="00F36536">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EE7EB8" w14:textId="77777777" w:rsidR="00E9265E" w:rsidRPr="007B5A7D" w:rsidRDefault="00E9265E" w:rsidP="00F36536">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1801B4E"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AA45D99"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A77D64"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8231C1"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AR</w:t>
            </w:r>
          </w:p>
        </w:tc>
      </w:tr>
    </w:tbl>
    <w:p w14:paraId="7B93DA34" w14:textId="77777777" w:rsidR="00E9265E" w:rsidRPr="007B5A7D" w:rsidRDefault="00E9265E" w:rsidP="00E9265E">
      <w:pPr>
        <w:rPr>
          <w:rFonts w:ascii="Cambria" w:hAnsi="Cambria"/>
          <w:b/>
          <w:sz w:val="22"/>
          <w:szCs w:val="22"/>
        </w:rPr>
      </w:pPr>
    </w:p>
    <w:p w14:paraId="7226FB24" w14:textId="77777777" w:rsidR="00E9265E" w:rsidRPr="007B5A7D" w:rsidRDefault="00E9265E" w:rsidP="00E9265E">
      <w:pPr>
        <w:pStyle w:val="N4ROSTWPL"/>
        <w:rPr>
          <w:color w:val="auto"/>
          <w:szCs w:val="22"/>
        </w:rPr>
      </w:pPr>
      <w:r w:rsidRPr="007B5A7D">
        <w:rPr>
          <w:color w:val="auto"/>
          <w:szCs w:val="22"/>
        </w:rPr>
        <w:t>Standard technologii prac obejmuje:</w:t>
      </w:r>
    </w:p>
    <w:p w14:paraId="5C7D96D4" w14:textId="77777777" w:rsidR="00E9265E" w:rsidRPr="007B5A7D" w:rsidRDefault="00E9265E" w:rsidP="00946038">
      <w:pPr>
        <w:pStyle w:val="listaopisROSTWLP"/>
        <w:numPr>
          <w:ilvl w:val="0"/>
          <w:numId w:val="459"/>
        </w:numPr>
        <w:rPr>
          <w:color w:val="auto"/>
          <w:szCs w:val="22"/>
        </w:rPr>
      </w:pPr>
      <w:r w:rsidRPr="007B5A7D">
        <w:rPr>
          <w:color w:val="auto"/>
          <w:szCs w:val="22"/>
        </w:rPr>
        <w:t xml:space="preserve">dostarczenie substratu z miejsca wskazanego przez Zamawiającego, </w:t>
      </w:r>
    </w:p>
    <w:p w14:paraId="59101B81" w14:textId="77777777" w:rsidR="00E9265E" w:rsidRPr="007B5A7D" w:rsidRDefault="00E9265E" w:rsidP="00946038">
      <w:pPr>
        <w:pStyle w:val="listaopisROSTWLP"/>
        <w:numPr>
          <w:ilvl w:val="0"/>
          <w:numId w:val="459"/>
        </w:numPr>
        <w:rPr>
          <w:color w:val="auto"/>
          <w:szCs w:val="22"/>
        </w:rPr>
      </w:pPr>
      <w:r w:rsidRPr="007B5A7D">
        <w:rPr>
          <w:color w:val="auto"/>
          <w:szCs w:val="22"/>
        </w:rPr>
        <w:t>ułożenie nowej warstwy substratu o grubości ok. 15 cm w opróżnionych korytach,</w:t>
      </w:r>
    </w:p>
    <w:p w14:paraId="59FC118F" w14:textId="77777777" w:rsidR="00E9265E" w:rsidRPr="007B5A7D" w:rsidRDefault="00E9265E" w:rsidP="00946038">
      <w:pPr>
        <w:pStyle w:val="listaopisROSTWLP"/>
        <w:numPr>
          <w:ilvl w:val="0"/>
          <w:numId w:val="459"/>
        </w:numPr>
        <w:rPr>
          <w:color w:val="auto"/>
          <w:szCs w:val="22"/>
        </w:rPr>
      </w:pPr>
      <w:r w:rsidRPr="007B5A7D">
        <w:rPr>
          <w:color w:val="auto"/>
          <w:szCs w:val="22"/>
        </w:rPr>
        <w:t>wyrównanie powierzchni,</w:t>
      </w:r>
    </w:p>
    <w:p w14:paraId="363A71CB" w14:textId="77777777" w:rsidR="00E9265E" w:rsidRPr="007B5A7D" w:rsidRDefault="00E9265E" w:rsidP="00946038">
      <w:pPr>
        <w:pStyle w:val="listaopisROSTWLP"/>
        <w:numPr>
          <w:ilvl w:val="0"/>
          <w:numId w:val="459"/>
        </w:numPr>
        <w:rPr>
          <w:color w:val="auto"/>
          <w:szCs w:val="22"/>
        </w:rPr>
      </w:pPr>
      <w:r w:rsidRPr="007B5A7D">
        <w:rPr>
          <w:color w:val="auto"/>
          <w:szCs w:val="22"/>
        </w:rPr>
        <w:t>wałowanie powierzchni,</w:t>
      </w:r>
    </w:p>
    <w:p w14:paraId="7B2C4039" w14:textId="77777777" w:rsidR="00E9265E" w:rsidRPr="007B5A7D" w:rsidRDefault="00E9265E" w:rsidP="00946038">
      <w:pPr>
        <w:pStyle w:val="listaopisROSTWLP"/>
        <w:numPr>
          <w:ilvl w:val="0"/>
          <w:numId w:val="459"/>
        </w:numPr>
        <w:rPr>
          <w:color w:val="auto"/>
          <w:szCs w:val="22"/>
        </w:rPr>
      </w:pPr>
      <w:r w:rsidRPr="007B5A7D">
        <w:rPr>
          <w:color w:val="auto"/>
          <w:szCs w:val="22"/>
        </w:rPr>
        <w:t>wytyczenie kwater.</w:t>
      </w:r>
    </w:p>
    <w:p w14:paraId="6BA8D5D9" w14:textId="77777777" w:rsidR="00E9265E" w:rsidRPr="007B5A7D" w:rsidRDefault="00E9265E" w:rsidP="00E9265E">
      <w:pPr>
        <w:pStyle w:val="N4ROSTWPL"/>
        <w:rPr>
          <w:color w:val="auto"/>
          <w:szCs w:val="22"/>
        </w:rPr>
      </w:pPr>
    </w:p>
    <w:p w14:paraId="4720CB82" w14:textId="77777777" w:rsidR="00E9265E" w:rsidRPr="007B5A7D" w:rsidRDefault="00E9265E" w:rsidP="00E9265E">
      <w:pPr>
        <w:pStyle w:val="N4ROSTWPL"/>
        <w:rPr>
          <w:color w:val="auto"/>
          <w:szCs w:val="22"/>
        </w:rPr>
      </w:pPr>
      <w:r w:rsidRPr="007B5A7D">
        <w:rPr>
          <w:color w:val="auto"/>
          <w:szCs w:val="22"/>
        </w:rPr>
        <w:t>Uwagi:</w:t>
      </w:r>
    </w:p>
    <w:p w14:paraId="502C26CC" w14:textId="77777777" w:rsidR="00E9265E" w:rsidRPr="007B5A7D" w:rsidRDefault="00E9265E" w:rsidP="00946038">
      <w:pPr>
        <w:pStyle w:val="listaopisROSTWLP"/>
        <w:numPr>
          <w:ilvl w:val="0"/>
          <w:numId w:val="460"/>
        </w:numPr>
        <w:rPr>
          <w:color w:val="auto"/>
          <w:szCs w:val="22"/>
        </w:rPr>
      </w:pPr>
      <w:r w:rsidRPr="007B5A7D">
        <w:rPr>
          <w:color w:val="auto"/>
          <w:szCs w:val="22"/>
        </w:rPr>
        <w:t>materiał zapewnia Zamawiający.</w:t>
      </w:r>
    </w:p>
    <w:p w14:paraId="48D94184" w14:textId="77777777" w:rsidR="00E9265E" w:rsidRPr="007B5A7D" w:rsidRDefault="00E9265E" w:rsidP="00E9265E">
      <w:pPr>
        <w:pStyle w:val="listaopisROSTWLP"/>
        <w:numPr>
          <w:ilvl w:val="0"/>
          <w:numId w:val="0"/>
        </w:numPr>
        <w:ind w:left="720"/>
        <w:rPr>
          <w:color w:val="auto"/>
          <w:szCs w:val="22"/>
        </w:rPr>
      </w:pPr>
    </w:p>
    <w:p w14:paraId="51B343E3"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65403A9F" w14:textId="77777777" w:rsidR="00E9265E" w:rsidRPr="007B5A7D" w:rsidRDefault="00E9265E" w:rsidP="00946038">
      <w:pPr>
        <w:pStyle w:val="listaopisROSTWLP"/>
        <w:numPr>
          <w:ilvl w:val="0"/>
          <w:numId w:val="461"/>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6C15D9D3"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D525B5B" w14:textId="77777777" w:rsidR="00E9265E" w:rsidRPr="007B5A7D" w:rsidRDefault="00E9265E" w:rsidP="00E9265E">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0AE07689" w14:textId="77777777" w:rsidTr="00F36536">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B877484"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8DF094"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E5324B9"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6B4A792"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B8D6820" w14:textId="77777777" w:rsidR="00E9265E" w:rsidRPr="007B5A7D" w:rsidRDefault="00E9265E" w:rsidP="00F36536">
            <w:pPr>
              <w:pStyle w:val="tabelaROSTWPL"/>
              <w:jc w:val="center"/>
              <w:rPr>
                <w:rFonts w:eastAsia="Verdana"/>
                <w:b/>
                <w:i/>
                <w:color w:val="auto"/>
                <w:szCs w:val="22"/>
              </w:rPr>
            </w:pPr>
            <w:r w:rsidRPr="007B5A7D">
              <w:rPr>
                <w:b/>
                <w:i/>
                <w:color w:val="auto"/>
                <w:szCs w:val="22"/>
              </w:rPr>
              <w:t>Jednostka miary</w:t>
            </w:r>
          </w:p>
        </w:tc>
      </w:tr>
      <w:tr w:rsidR="00E9265E" w:rsidRPr="007B5A7D" w14:paraId="74503B8E" w14:textId="77777777" w:rsidTr="00F36536">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0301041" w14:textId="77777777" w:rsidR="00E9265E" w:rsidRPr="007B5A7D" w:rsidRDefault="00E9265E" w:rsidP="00F36536">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EEC6714" w14:textId="77777777" w:rsidR="00E9265E" w:rsidRPr="007B5A7D" w:rsidRDefault="00E9265E" w:rsidP="00F36536">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E3B3F76" w14:textId="77777777" w:rsidR="00E9265E" w:rsidRPr="007B5A7D" w:rsidRDefault="00E9265E" w:rsidP="00F36536">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1FE5981" w14:textId="77777777" w:rsidR="00E9265E" w:rsidRPr="007B5A7D" w:rsidRDefault="00E9265E" w:rsidP="00F36536">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5BC4FDB"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AR</w:t>
            </w:r>
          </w:p>
        </w:tc>
      </w:tr>
    </w:tbl>
    <w:p w14:paraId="4509B3DE" w14:textId="77777777" w:rsidR="00E9265E" w:rsidRPr="007B5A7D" w:rsidRDefault="00E9265E" w:rsidP="00E9265E">
      <w:pPr>
        <w:pStyle w:val="Standard"/>
        <w:ind w:firstLine="142"/>
        <w:rPr>
          <w:rFonts w:ascii="Cambria" w:hAnsi="Cambria" w:cs="Arial"/>
          <w:b/>
          <w:sz w:val="22"/>
          <w:szCs w:val="22"/>
        </w:rPr>
      </w:pPr>
    </w:p>
    <w:p w14:paraId="20461A1A" w14:textId="77777777" w:rsidR="00E9265E" w:rsidRPr="007B5A7D" w:rsidRDefault="00E9265E" w:rsidP="00E9265E">
      <w:pPr>
        <w:pStyle w:val="N4ROSTWPL"/>
        <w:rPr>
          <w:color w:val="auto"/>
          <w:szCs w:val="22"/>
        </w:rPr>
      </w:pPr>
      <w:r w:rsidRPr="007B5A7D">
        <w:rPr>
          <w:color w:val="auto"/>
          <w:szCs w:val="22"/>
        </w:rPr>
        <w:t>Standard technologii prac obejmuje:</w:t>
      </w:r>
    </w:p>
    <w:p w14:paraId="3C6411BD" w14:textId="77777777" w:rsidR="00E9265E" w:rsidRPr="007B5A7D" w:rsidRDefault="00E9265E" w:rsidP="00946038">
      <w:pPr>
        <w:pStyle w:val="listaopisROSTWLP"/>
        <w:numPr>
          <w:ilvl w:val="0"/>
          <w:numId w:val="462"/>
        </w:numPr>
        <w:rPr>
          <w:color w:val="auto"/>
          <w:szCs w:val="22"/>
        </w:rPr>
      </w:pPr>
      <w:r w:rsidRPr="007B5A7D">
        <w:rPr>
          <w:color w:val="auto"/>
          <w:szCs w:val="22"/>
        </w:rPr>
        <w:t xml:space="preserve">odbiór środków chemicznych z magazynu środków chemicznych, </w:t>
      </w:r>
    </w:p>
    <w:p w14:paraId="660965A3" w14:textId="77777777" w:rsidR="00E9265E" w:rsidRPr="007B5A7D" w:rsidRDefault="00E9265E" w:rsidP="00946038">
      <w:pPr>
        <w:pStyle w:val="listaopisROSTWLP"/>
        <w:numPr>
          <w:ilvl w:val="0"/>
          <w:numId w:val="462"/>
        </w:numPr>
        <w:rPr>
          <w:color w:val="auto"/>
          <w:szCs w:val="22"/>
        </w:rPr>
      </w:pPr>
      <w:r w:rsidRPr="007B5A7D">
        <w:rPr>
          <w:color w:val="auto"/>
          <w:szCs w:val="22"/>
        </w:rPr>
        <w:t xml:space="preserve">przygotowanie cieczy roboczej wg wskazań na etykiecie środka chemicznego oraz wskazań Zamawiającego, </w:t>
      </w:r>
    </w:p>
    <w:p w14:paraId="118D0039" w14:textId="77777777" w:rsidR="00E9265E" w:rsidRPr="007B5A7D" w:rsidRDefault="00E9265E" w:rsidP="00946038">
      <w:pPr>
        <w:pStyle w:val="listaopisROSTWLP"/>
        <w:numPr>
          <w:ilvl w:val="0"/>
          <w:numId w:val="462"/>
        </w:numPr>
        <w:rPr>
          <w:color w:val="auto"/>
          <w:szCs w:val="22"/>
        </w:rPr>
      </w:pPr>
      <w:r w:rsidRPr="007B5A7D">
        <w:rPr>
          <w:color w:val="auto"/>
          <w:szCs w:val="22"/>
        </w:rPr>
        <w:t>regulację opryskiwacza,</w:t>
      </w:r>
    </w:p>
    <w:p w14:paraId="694E54A9" w14:textId="77777777" w:rsidR="00E9265E" w:rsidRPr="007B5A7D" w:rsidRDefault="00E9265E" w:rsidP="00946038">
      <w:pPr>
        <w:pStyle w:val="listaopisROSTWLP"/>
        <w:numPr>
          <w:ilvl w:val="0"/>
          <w:numId w:val="462"/>
        </w:numPr>
        <w:rPr>
          <w:color w:val="auto"/>
          <w:szCs w:val="22"/>
        </w:rPr>
      </w:pPr>
      <w:r w:rsidRPr="007B5A7D">
        <w:rPr>
          <w:color w:val="auto"/>
          <w:szCs w:val="22"/>
        </w:rPr>
        <w:t>bieżąca kontrola pracy opryskiwacza,</w:t>
      </w:r>
    </w:p>
    <w:p w14:paraId="7D12BBF2" w14:textId="77777777" w:rsidR="00E9265E" w:rsidRPr="007B5A7D" w:rsidRDefault="00E9265E" w:rsidP="00946038">
      <w:pPr>
        <w:pStyle w:val="listaopisROSTWLP"/>
        <w:numPr>
          <w:ilvl w:val="0"/>
          <w:numId w:val="462"/>
        </w:numPr>
        <w:rPr>
          <w:color w:val="auto"/>
          <w:szCs w:val="22"/>
        </w:rPr>
      </w:pPr>
      <w:r w:rsidRPr="007B5A7D">
        <w:rPr>
          <w:color w:val="auto"/>
          <w:szCs w:val="22"/>
        </w:rPr>
        <w:t>opryskiwanie równomiernie podłoża,</w:t>
      </w:r>
    </w:p>
    <w:p w14:paraId="52C129F9" w14:textId="77777777" w:rsidR="00E9265E" w:rsidRPr="007B5A7D" w:rsidRDefault="00E9265E" w:rsidP="00946038">
      <w:pPr>
        <w:pStyle w:val="listaopisROSTWLP"/>
        <w:numPr>
          <w:ilvl w:val="0"/>
          <w:numId w:val="462"/>
        </w:numPr>
        <w:rPr>
          <w:color w:val="auto"/>
          <w:szCs w:val="22"/>
        </w:rPr>
      </w:pPr>
      <w:r w:rsidRPr="007B5A7D">
        <w:rPr>
          <w:color w:val="auto"/>
          <w:szCs w:val="22"/>
        </w:rPr>
        <w:t>uprzątnięcie pojemników po środkach chemicznych,</w:t>
      </w:r>
    </w:p>
    <w:p w14:paraId="5774276C" w14:textId="77777777" w:rsidR="00E9265E" w:rsidRPr="007B5A7D" w:rsidRDefault="00E9265E" w:rsidP="00946038">
      <w:pPr>
        <w:pStyle w:val="listaopisROSTWLP"/>
        <w:numPr>
          <w:ilvl w:val="0"/>
          <w:numId w:val="462"/>
        </w:numPr>
        <w:rPr>
          <w:color w:val="auto"/>
          <w:szCs w:val="22"/>
        </w:rPr>
      </w:pPr>
      <w:r w:rsidRPr="007B5A7D">
        <w:rPr>
          <w:color w:val="auto"/>
          <w:szCs w:val="22"/>
        </w:rPr>
        <w:t>oczyszczenie wraz z myciem na wyznaczonym stanowisku sprzętu.</w:t>
      </w:r>
    </w:p>
    <w:p w14:paraId="1E193EA4" w14:textId="77777777" w:rsidR="00E9265E" w:rsidRPr="007B5A7D" w:rsidRDefault="00E9265E" w:rsidP="00E9265E">
      <w:pPr>
        <w:rPr>
          <w:rFonts w:ascii="Cambria" w:eastAsia="Verdana" w:hAnsi="Cambria"/>
          <w:kern w:val="1"/>
          <w:sz w:val="22"/>
          <w:szCs w:val="22"/>
          <w:lang w:eastAsia="zh-CN" w:bidi="hi-IN"/>
        </w:rPr>
      </w:pPr>
    </w:p>
    <w:p w14:paraId="4984DC57"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Uwagi:</w:t>
      </w:r>
    </w:p>
    <w:p w14:paraId="0905C961" w14:textId="77777777" w:rsidR="00E9265E" w:rsidRPr="007B5A7D" w:rsidRDefault="00E9265E" w:rsidP="00946038">
      <w:pPr>
        <w:pStyle w:val="listaopisROSTWLP"/>
        <w:numPr>
          <w:ilvl w:val="0"/>
          <w:numId w:val="463"/>
        </w:numPr>
        <w:rPr>
          <w:color w:val="auto"/>
          <w:szCs w:val="22"/>
        </w:rPr>
      </w:pPr>
      <w:r w:rsidRPr="007B5A7D">
        <w:rPr>
          <w:color w:val="auto"/>
          <w:szCs w:val="22"/>
        </w:rPr>
        <w:t>materiał zapewnia Zamawiający.</w:t>
      </w:r>
    </w:p>
    <w:p w14:paraId="3E0B4490" w14:textId="77777777" w:rsidR="00E9265E" w:rsidRPr="007B5A7D" w:rsidRDefault="00E9265E" w:rsidP="00E9265E">
      <w:pPr>
        <w:ind w:left="360"/>
        <w:rPr>
          <w:rFonts w:ascii="Cambria" w:hAnsi="Cambria"/>
          <w:bCs/>
          <w:sz w:val="22"/>
          <w:szCs w:val="22"/>
        </w:rPr>
      </w:pPr>
    </w:p>
    <w:p w14:paraId="5152163D"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552BF867" w14:textId="77777777" w:rsidR="00E9265E" w:rsidRPr="007B5A7D" w:rsidRDefault="00E9265E" w:rsidP="00946038">
      <w:pPr>
        <w:pStyle w:val="listaopisROSTWLP"/>
        <w:numPr>
          <w:ilvl w:val="0"/>
          <w:numId w:val="464"/>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2E563E2"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5358E20" w14:textId="77777777" w:rsidR="00E9265E" w:rsidRPr="007B5A7D" w:rsidRDefault="00E9265E" w:rsidP="00E9265E">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29357A55" w14:textId="77777777" w:rsidTr="00F36536">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29A1DDD"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D78A8FD"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F7B592"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1FD7CB5"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4A5D6FD" w14:textId="77777777" w:rsidR="00E9265E" w:rsidRPr="007B5A7D" w:rsidRDefault="00E9265E" w:rsidP="00F36536">
            <w:pPr>
              <w:pStyle w:val="tabelaROSTWPL"/>
              <w:jc w:val="center"/>
              <w:rPr>
                <w:rFonts w:eastAsia="Verdana"/>
                <w:b/>
                <w:i/>
                <w:color w:val="auto"/>
                <w:szCs w:val="22"/>
              </w:rPr>
            </w:pPr>
            <w:r w:rsidRPr="007B5A7D">
              <w:rPr>
                <w:b/>
                <w:i/>
                <w:color w:val="auto"/>
                <w:szCs w:val="22"/>
              </w:rPr>
              <w:t>Jednostka miary</w:t>
            </w:r>
          </w:p>
        </w:tc>
      </w:tr>
      <w:tr w:rsidR="00E9265E" w:rsidRPr="007B5A7D" w14:paraId="7B3264B3" w14:textId="77777777" w:rsidTr="00F36536">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3A2E13B" w14:textId="77777777" w:rsidR="00E9265E" w:rsidRPr="007B5A7D" w:rsidRDefault="00E9265E" w:rsidP="00F36536">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AA73973" w14:textId="77777777" w:rsidR="00E9265E" w:rsidRPr="007B5A7D" w:rsidRDefault="00E9265E" w:rsidP="00F36536">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C53C047" w14:textId="77777777" w:rsidR="00E9265E" w:rsidRPr="007B5A7D" w:rsidRDefault="00E9265E" w:rsidP="00F36536">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0432EB" w14:textId="77777777" w:rsidR="00E9265E" w:rsidRPr="007B5A7D" w:rsidRDefault="00E9265E" w:rsidP="00F36536">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0223404"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AR</w:t>
            </w:r>
          </w:p>
        </w:tc>
      </w:tr>
    </w:tbl>
    <w:p w14:paraId="574E32C4" w14:textId="77777777" w:rsidR="00E9265E" w:rsidRPr="007B5A7D" w:rsidRDefault="00E9265E" w:rsidP="00E9265E">
      <w:pPr>
        <w:pStyle w:val="Standard"/>
        <w:ind w:firstLine="142"/>
        <w:rPr>
          <w:rFonts w:ascii="Cambria" w:hAnsi="Cambria" w:cs="Arial"/>
          <w:b/>
          <w:sz w:val="22"/>
          <w:szCs w:val="22"/>
        </w:rPr>
      </w:pPr>
    </w:p>
    <w:p w14:paraId="6DFE8043" w14:textId="77777777" w:rsidR="00E9265E" w:rsidRPr="007B5A7D" w:rsidRDefault="00E9265E" w:rsidP="00E9265E">
      <w:pPr>
        <w:pStyle w:val="N4ROSTWPL"/>
        <w:rPr>
          <w:color w:val="auto"/>
          <w:szCs w:val="22"/>
        </w:rPr>
      </w:pPr>
      <w:r w:rsidRPr="007B5A7D">
        <w:rPr>
          <w:color w:val="auto"/>
          <w:szCs w:val="22"/>
        </w:rPr>
        <w:t>Standard technologii prac obejmuje:</w:t>
      </w:r>
    </w:p>
    <w:p w14:paraId="578B7C3B" w14:textId="77777777" w:rsidR="00E9265E" w:rsidRPr="007B5A7D" w:rsidRDefault="00E9265E" w:rsidP="00946038">
      <w:pPr>
        <w:pStyle w:val="listaopisROSTWLP"/>
        <w:numPr>
          <w:ilvl w:val="0"/>
          <w:numId w:val="465"/>
        </w:numPr>
        <w:rPr>
          <w:color w:val="auto"/>
          <w:szCs w:val="22"/>
        </w:rPr>
      </w:pPr>
      <w:r w:rsidRPr="007B5A7D">
        <w:rPr>
          <w:color w:val="auto"/>
          <w:szCs w:val="22"/>
        </w:rPr>
        <w:t>zebranie substratu z kwater do gleby mineralnej,</w:t>
      </w:r>
    </w:p>
    <w:p w14:paraId="1D29C0DF" w14:textId="77777777" w:rsidR="00E9265E" w:rsidRPr="007B5A7D" w:rsidRDefault="00E9265E" w:rsidP="00946038">
      <w:pPr>
        <w:pStyle w:val="listaopisROSTWLP"/>
        <w:numPr>
          <w:ilvl w:val="0"/>
          <w:numId w:val="465"/>
        </w:numPr>
        <w:rPr>
          <w:color w:val="auto"/>
          <w:szCs w:val="22"/>
        </w:rPr>
      </w:pPr>
      <w:r w:rsidRPr="007B5A7D">
        <w:rPr>
          <w:color w:val="auto"/>
          <w:szCs w:val="22"/>
        </w:rPr>
        <w:t>wywiezienie substratu w miejsce wskazane przez Zamawiającego.</w:t>
      </w:r>
    </w:p>
    <w:p w14:paraId="65D8F1E4" w14:textId="77777777" w:rsidR="00E9265E" w:rsidRPr="007B5A7D" w:rsidRDefault="00E9265E" w:rsidP="00E9265E">
      <w:pPr>
        <w:pStyle w:val="N4ROSTWPL"/>
        <w:rPr>
          <w:color w:val="auto"/>
          <w:szCs w:val="22"/>
        </w:rPr>
      </w:pPr>
    </w:p>
    <w:p w14:paraId="4EC4B196" w14:textId="77777777" w:rsidR="00E9265E" w:rsidRPr="007B5A7D" w:rsidRDefault="00E9265E" w:rsidP="00E9265E">
      <w:pPr>
        <w:pStyle w:val="N4ROSTWPL"/>
        <w:rPr>
          <w:color w:val="auto"/>
          <w:szCs w:val="22"/>
        </w:rPr>
      </w:pPr>
      <w:r w:rsidRPr="007B5A7D">
        <w:rPr>
          <w:color w:val="auto"/>
          <w:szCs w:val="22"/>
        </w:rPr>
        <w:t>Uwagi:</w:t>
      </w:r>
    </w:p>
    <w:p w14:paraId="6ADDA7B3" w14:textId="77777777" w:rsidR="00E9265E" w:rsidRPr="007B5A7D" w:rsidRDefault="00E9265E" w:rsidP="00946038">
      <w:pPr>
        <w:pStyle w:val="listaopisROSTWLP"/>
        <w:numPr>
          <w:ilvl w:val="0"/>
          <w:numId w:val="466"/>
        </w:numPr>
        <w:rPr>
          <w:color w:val="auto"/>
          <w:szCs w:val="22"/>
        </w:rPr>
      </w:pPr>
      <w:r w:rsidRPr="007B5A7D">
        <w:rPr>
          <w:color w:val="auto"/>
          <w:szCs w:val="22"/>
        </w:rPr>
        <w:t>materiał zapewnia Zamawiający.</w:t>
      </w:r>
    </w:p>
    <w:p w14:paraId="5477608F" w14:textId="77777777" w:rsidR="00E9265E" w:rsidRPr="007B5A7D" w:rsidRDefault="00E9265E" w:rsidP="00E9265E">
      <w:pPr>
        <w:rPr>
          <w:rFonts w:ascii="Cambria" w:hAnsi="Cambria"/>
          <w:bCs/>
          <w:sz w:val="22"/>
          <w:szCs w:val="22"/>
        </w:rPr>
      </w:pPr>
    </w:p>
    <w:p w14:paraId="02C02266" w14:textId="77777777" w:rsidR="00E9265E" w:rsidRPr="007B5A7D" w:rsidRDefault="00E9265E" w:rsidP="00E9265E">
      <w:pPr>
        <w:pStyle w:val="N4ROSTWPL"/>
        <w:rPr>
          <w:color w:val="auto"/>
          <w:szCs w:val="22"/>
        </w:rPr>
      </w:pPr>
      <w:r w:rsidRPr="007B5A7D">
        <w:rPr>
          <w:color w:val="auto"/>
          <w:szCs w:val="22"/>
        </w:rPr>
        <w:t>Procedura odbioru:</w:t>
      </w:r>
    </w:p>
    <w:p w14:paraId="1FF44B5E" w14:textId="77777777" w:rsidR="00E9265E" w:rsidRPr="007B5A7D" w:rsidRDefault="00E9265E" w:rsidP="00946038">
      <w:pPr>
        <w:pStyle w:val="listaopisROSTWLP"/>
        <w:numPr>
          <w:ilvl w:val="0"/>
          <w:numId w:val="467"/>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79FC2459"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90B5AF3" w14:textId="77777777" w:rsidR="00E9265E" w:rsidRPr="007B5A7D" w:rsidRDefault="00E9265E" w:rsidP="00E9265E">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7136E27A"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CF66B"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62E0E"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197FD"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0BAFE"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2ACAB" w14:textId="77777777" w:rsidR="00E9265E" w:rsidRPr="007B5A7D" w:rsidRDefault="00E9265E" w:rsidP="00F36536">
            <w:pPr>
              <w:pStyle w:val="tabelaROSTWPL"/>
              <w:jc w:val="center"/>
              <w:rPr>
                <w:rFonts w:eastAsia="Verdana"/>
                <w:b/>
                <w:i/>
                <w:color w:val="auto"/>
                <w:szCs w:val="22"/>
              </w:rPr>
            </w:pPr>
            <w:r w:rsidRPr="007B5A7D">
              <w:rPr>
                <w:b/>
                <w:i/>
                <w:color w:val="auto"/>
                <w:szCs w:val="22"/>
              </w:rPr>
              <w:t>Jednostka miary</w:t>
            </w:r>
          </w:p>
        </w:tc>
      </w:tr>
      <w:tr w:rsidR="00E9265E" w:rsidRPr="007B5A7D" w14:paraId="3F0573D9"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B51A9" w14:textId="77777777" w:rsidR="00E9265E" w:rsidRPr="007B5A7D" w:rsidRDefault="00E9265E" w:rsidP="00F36536">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98BD9A" w14:textId="77777777" w:rsidR="00E9265E" w:rsidRPr="007B5A7D" w:rsidRDefault="00E9265E" w:rsidP="00F36536">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E846D" w14:textId="77777777" w:rsidR="00E9265E" w:rsidRPr="007B5A7D" w:rsidRDefault="00E9265E" w:rsidP="00F36536">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B2E61" w14:textId="77777777" w:rsidR="00E9265E" w:rsidRPr="007B5A7D" w:rsidRDefault="00E9265E" w:rsidP="00F36536">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CEFE7B"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AR</w:t>
            </w:r>
          </w:p>
        </w:tc>
      </w:tr>
    </w:tbl>
    <w:p w14:paraId="4F3A2A64" w14:textId="77777777" w:rsidR="00E9265E" w:rsidRPr="007B5A7D" w:rsidRDefault="00E9265E" w:rsidP="00E9265E">
      <w:pPr>
        <w:rPr>
          <w:rFonts w:ascii="Cambria" w:hAnsi="Cambria"/>
          <w:b/>
          <w:sz w:val="22"/>
          <w:szCs w:val="22"/>
        </w:rPr>
      </w:pPr>
    </w:p>
    <w:p w14:paraId="05792103" w14:textId="77777777" w:rsidR="00E9265E" w:rsidRPr="007B5A7D" w:rsidRDefault="00E9265E" w:rsidP="00E9265E">
      <w:pPr>
        <w:pStyle w:val="N4ROSTWPL"/>
        <w:rPr>
          <w:color w:val="auto"/>
          <w:szCs w:val="22"/>
        </w:rPr>
      </w:pPr>
      <w:r w:rsidRPr="007B5A7D">
        <w:rPr>
          <w:color w:val="auto"/>
          <w:szCs w:val="22"/>
        </w:rPr>
        <w:t>Standard technologii prac obejmuje:</w:t>
      </w:r>
    </w:p>
    <w:p w14:paraId="12F42C09" w14:textId="77777777" w:rsidR="00E9265E" w:rsidRPr="007B5A7D" w:rsidRDefault="00E9265E" w:rsidP="00946038">
      <w:pPr>
        <w:pStyle w:val="listaopisROSTWLP"/>
        <w:numPr>
          <w:ilvl w:val="0"/>
          <w:numId w:val="468"/>
        </w:numPr>
        <w:rPr>
          <w:color w:val="auto"/>
          <w:szCs w:val="22"/>
        </w:rPr>
      </w:pPr>
      <w:r w:rsidRPr="007B5A7D">
        <w:rPr>
          <w:color w:val="auto"/>
          <w:szCs w:val="22"/>
        </w:rPr>
        <w:t>zebranie z kwater wszelkich chwastów, korzeni, kamieni itp.,</w:t>
      </w:r>
    </w:p>
    <w:p w14:paraId="3C4A14BC" w14:textId="77777777" w:rsidR="00E9265E" w:rsidRPr="007B5A7D" w:rsidRDefault="00E9265E" w:rsidP="00946038">
      <w:pPr>
        <w:pStyle w:val="listaopisROSTWLP"/>
        <w:numPr>
          <w:ilvl w:val="0"/>
          <w:numId w:val="468"/>
        </w:numPr>
        <w:rPr>
          <w:color w:val="auto"/>
          <w:szCs w:val="22"/>
        </w:rPr>
      </w:pPr>
      <w:r w:rsidRPr="007B5A7D">
        <w:rPr>
          <w:color w:val="auto"/>
          <w:szCs w:val="22"/>
        </w:rPr>
        <w:t>usunięcie zebranego materiału poza powierzchnię kwatery w miejsce wskazane przez Zamawiającego,</w:t>
      </w:r>
    </w:p>
    <w:p w14:paraId="010A445F" w14:textId="77777777" w:rsidR="00E9265E" w:rsidRPr="007B5A7D" w:rsidRDefault="00E9265E" w:rsidP="00946038">
      <w:pPr>
        <w:pStyle w:val="listaopisROSTWLP"/>
        <w:numPr>
          <w:ilvl w:val="0"/>
          <w:numId w:val="468"/>
        </w:numPr>
        <w:rPr>
          <w:color w:val="auto"/>
          <w:szCs w:val="22"/>
        </w:rPr>
      </w:pPr>
      <w:r w:rsidRPr="007B5A7D">
        <w:rPr>
          <w:color w:val="auto"/>
          <w:szCs w:val="22"/>
        </w:rPr>
        <w:t>wyrównanie grabiami powierzchni przed siewem.</w:t>
      </w:r>
    </w:p>
    <w:p w14:paraId="01ED9C59" w14:textId="77777777" w:rsidR="00E9265E" w:rsidRPr="007B5A7D" w:rsidRDefault="00E9265E" w:rsidP="00E9265E">
      <w:pPr>
        <w:rPr>
          <w:rFonts w:ascii="Cambria" w:hAnsi="Cambria"/>
          <w:bCs/>
          <w:sz w:val="22"/>
          <w:szCs w:val="22"/>
        </w:rPr>
      </w:pPr>
    </w:p>
    <w:p w14:paraId="1393BFC7"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2630F22C" w14:textId="77777777" w:rsidR="00E9265E" w:rsidRPr="007B5A7D" w:rsidRDefault="00E9265E" w:rsidP="00946038">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EC74801"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E223187" w14:textId="77777777" w:rsidR="00E9265E" w:rsidRPr="007B5A7D" w:rsidRDefault="00E9265E" w:rsidP="00E9265E">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3050D060"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3046E"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D9128"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9670EB"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6ADF4"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C4786" w14:textId="77777777" w:rsidR="00E9265E" w:rsidRPr="007B5A7D" w:rsidRDefault="00E9265E" w:rsidP="00F36536">
            <w:pPr>
              <w:pStyle w:val="tabelaROSTWPL"/>
              <w:jc w:val="center"/>
              <w:rPr>
                <w:rFonts w:eastAsia="Verdana"/>
                <w:b/>
                <w:i/>
                <w:color w:val="auto"/>
                <w:szCs w:val="22"/>
              </w:rPr>
            </w:pPr>
            <w:r w:rsidRPr="007B5A7D">
              <w:rPr>
                <w:b/>
                <w:i/>
                <w:color w:val="auto"/>
                <w:szCs w:val="22"/>
              </w:rPr>
              <w:t>Jednostka miary</w:t>
            </w:r>
          </w:p>
        </w:tc>
      </w:tr>
      <w:tr w:rsidR="00E9265E" w:rsidRPr="007B5A7D" w14:paraId="7C432557"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6AD8C" w14:textId="77777777" w:rsidR="00E9265E" w:rsidRPr="007B5A7D" w:rsidRDefault="00E9265E" w:rsidP="00F36536">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C8FF4" w14:textId="77777777" w:rsidR="00E9265E" w:rsidRPr="007B5A7D" w:rsidRDefault="00E9265E" w:rsidP="00F36536">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3B510A" w14:textId="77777777" w:rsidR="00E9265E" w:rsidRPr="007B5A7D" w:rsidRDefault="00E9265E" w:rsidP="00F36536">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0DED2" w14:textId="77777777" w:rsidR="00E9265E" w:rsidRPr="007B5A7D" w:rsidRDefault="00E9265E" w:rsidP="00F36536">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11798"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AR</w:t>
            </w:r>
          </w:p>
        </w:tc>
      </w:tr>
    </w:tbl>
    <w:p w14:paraId="36FC7603" w14:textId="77777777" w:rsidR="00E9265E" w:rsidRPr="007B5A7D" w:rsidRDefault="00E9265E" w:rsidP="00E9265E">
      <w:pPr>
        <w:rPr>
          <w:rFonts w:ascii="Cambria" w:hAnsi="Cambria"/>
          <w:sz w:val="22"/>
          <w:szCs w:val="22"/>
        </w:rPr>
      </w:pPr>
    </w:p>
    <w:p w14:paraId="0E48313A" w14:textId="77777777" w:rsidR="00E9265E" w:rsidRPr="007B5A7D" w:rsidRDefault="00E9265E" w:rsidP="00E9265E">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02953346" w14:textId="77777777" w:rsidR="00E9265E" w:rsidRPr="007B5A7D" w:rsidRDefault="00E9265E" w:rsidP="00946038">
      <w:pPr>
        <w:pStyle w:val="listaopisROSTWLP"/>
        <w:numPr>
          <w:ilvl w:val="0"/>
          <w:numId w:val="470"/>
        </w:numPr>
        <w:rPr>
          <w:color w:val="auto"/>
          <w:szCs w:val="22"/>
        </w:rPr>
      </w:pPr>
      <w:r w:rsidRPr="007B5A7D">
        <w:rPr>
          <w:color w:val="auto"/>
          <w:szCs w:val="22"/>
        </w:rPr>
        <w:t>dostarczenie walca z magazynu szkółki na powierzchnię wałowanej gleby,</w:t>
      </w:r>
    </w:p>
    <w:p w14:paraId="30DCB68F" w14:textId="77777777" w:rsidR="00E9265E" w:rsidRPr="007B5A7D" w:rsidRDefault="00E9265E" w:rsidP="00946038">
      <w:pPr>
        <w:pStyle w:val="listaopisROSTWLP"/>
        <w:numPr>
          <w:ilvl w:val="0"/>
          <w:numId w:val="470"/>
        </w:numPr>
        <w:rPr>
          <w:color w:val="auto"/>
          <w:szCs w:val="22"/>
        </w:rPr>
      </w:pPr>
      <w:r w:rsidRPr="007B5A7D">
        <w:rPr>
          <w:color w:val="auto"/>
          <w:szCs w:val="22"/>
        </w:rPr>
        <w:t>przygotowanie walca do pracy poprzez:</w:t>
      </w:r>
    </w:p>
    <w:p w14:paraId="1E545349" w14:textId="77777777" w:rsidR="00E9265E" w:rsidRPr="007B5A7D" w:rsidRDefault="00E9265E" w:rsidP="00946038">
      <w:pPr>
        <w:pStyle w:val="listaopisROSTWLP"/>
        <w:numPr>
          <w:ilvl w:val="0"/>
          <w:numId w:val="470"/>
        </w:numPr>
        <w:ind w:left="1134"/>
        <w:rPr>
          <w:color w:val="auto"/>
          <w:szCs w:val="22"/>
        </w:rPr>
      </w:pPr>
      <w:r w:rsidRPr="007B5A7D">
        <w:rPr>
          <w:color w:val="auto"/>
          <w:szCs w:val="22"/>
        </w:rPr>
        <w:t xml:space="preserve">regulację i drobne naprawy sprzętu, </w:t>
      </w:r>
    </w:p>
    <w:p w14:paraId="240BDF01" w14:textId="77777777" w:rsidR="00E9265E" w:rsidRPr="007B5A7D" w:rsidRDefault="00E9265E" w:rsidP="00946038">
      <w:pPr>
        <w:pStyle w:val="listaopisROSTWLP"/>
        <w:numPr>
          <w:ilvl w:val="0"/>
          <w:numId w:val="470"/>
        </w:numPr>
        <w:ind w:left="1134"/>
        <w:rPr>
          <w:color w:val="auto"/>
          <w:szCs w:val="22"/>
        </w:rPr>
      </w:pPr>
      <w:r w:rsidRPr="007B5A7D">
        <w:rPr>
          <w:color w:val="auto"/>
          <w:szCs w:val="22"/>
        </w:rPr>
        <w:t>napełnienie wodą lub piaskiem,</w:t>
      </w:r>
    </w:p>
    <w:p w14:paraId="7676E7C7" w14:textId="77777777" w:rsidR="00E9265E" w:rsidRPr="007B5A7D" w:rsidRDefault="00E9265E" w:rsidP="00946038">
      <w:pPr>
        <w:pStyle w:val="listaopisROSTWLP"/>
        <w:numPr>
          <w:ilvl w:val="0"/>
          <w:numId w:val="470"/>
        </w:numPr>
        <w:rPr>
          <w:color w:val="auto"/>
          <w:szCs w:val="22"/>
        </w:rPr>
      </w:pPr>
      <w:r w:rsidRPr="007B5A7D">
        <w:rPr>
          <w:color w:val="auto"/>
          <w:szCs w:val="22"/>
        </w:rPr>
        <w:t>uwałowanie powierzchni gleby poprzez kilkukrotny przejazd wałem ręcznym, </w:t>
      </w:r>
    </w:p>
    <w:p w14:paraId="4AA6A2E5" w14:textId="77777777" w:rsidR="00E9265E" w:rsidRPr="007B5A7D" w:rsidRDefault="00E9265E" w:rsidP="00946038">
      <w:pPr>
        <w:pStyle w:val="listaopisROSTWLP"/>
        <w:numPr>
          <w:ilvl w:val="0"/>
          <w:numId w:val="470"/>
        </w:numPr>
        <w:rPr>
          <w:color w:val="auto"/>
          <w:szCs w:val="22"/>
        </w:rPr>
      </w:pPr>
      <w:r w:rsidRPr="007B5A7D">
        <w:rPr>
          <w:color w:val="auto"/>
          <w:szCs w:val="22"/>
        </w:rPr>
        <w:t>oczyszczenie walca,</w:t>
      </w:r>
    </w:p>
    <w:p w14:paraId="75C410B7" w14:textId="77777777" w:rsidR="00E9265E" w:rsidRPr="007B5A7D" w:rsidRDefault="00E9265E" w:rsidP="00946038">
      <w:pPr>
        <w:pStyle w:val="listaopisROSTWLP"/>
        <w:numPr>
          <w:ilvl w:val="0"/>
          <w:numId w:val="470"/>
        </w:numPr>
        <w:rPr>
          <w:color w:val="auto"/>
          <w:szCs w:val="22"/>
        </w:rPr>
      </w:pPr>
      <w:r w:rsidRPr="007B5A7D">
        <w:rPr>
          <w:color w:val="auto"/>
          <w:szCs w:val="22"/>
        </w:rPr>
        <w:t>odstawienie walca do magazynu szkółki.</w:t>
      </w:r>
    </w:p>
    <w:p w14:paraId="7DC24166" w14:textId="77777777" w:rsidR="00E9265E" w:rsidRPr="007B5A7D" w:rsidRDefault="00E9265E" w:rsidP="00E9265E">
      <w:pPr>
        <w:rPr>
          <w:rFonts w:ascii="Cambria" w:hAnsi="Cambria"/>
          <w:bCs/>
          <w:sz w:val="22"/>
          <w:szCs w:val="22"/>
        </w:rPr>
      </w:pPr>
    </w:p>
    <w:p w14:paraId="2053EF40" w14:textId="77777777" w:rsidR="00E9265E" w:rsidRPr="007B5A7D" w:rsidRDefault="00E9265E" w:rsidP="00E9265E">
      <w:pPr>
        <w:pStyle w:val="N4ROSTWPL"/>
        <w:rPr>
          <w:color w:val="auto"/>
          <w:szCs w:val="22"/>
        </w:rPr>
      </w:pPr>
      <w:r w:rsidRPr="007B5A7D">
        <w:rPr>
          <w:color w:val="auto"/>
          <w:szCs w:val="22"/>
        </w:rPr>
        <w:t>Procedura odbioru:</w:t>
      </w:r>
    </w:p>
    <w:p w14:paraId="4F0E3434" w14:textId="77777777" w:rsidR="00E9265E" w:rsidRPr="007B5A7D" w:rsidRDefault="00E9265E" w:rsidP="00946038">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EF59371"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5E264D1C" w14:textId="77777777" w:rsidR="00E9265E" w:rsidRPr="007B5A7D" w:rsidRDefault="00E9265E" w:rsidP="00E9265E">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3FEDF4A8" w14:textId="77777777" w:rsidTr="00F36536">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E691D22"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8FAC1F"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CAE406"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459A8DF3"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5447FF6" w14:textId="77777777" w:rsidR="00E9265E" w:rsidRPr="007B5A7D" w:rsidRDefault="00E9265E" w:rsidP="00F36536">
            <w:pPr>
              <w:pStyle w:val="tabelaROSTWPL"/>
              <w:jc w:val="center"/>
              <w:rPr>
                <w:rFonts w:eastAsia="Verdana"/>
                <w:b/>
                <w:i/>
                <w:color w:val="auto"/>
                <w:szCs w:val="22"/>
              </w:rPr>
            </w:pPr>
            <w:r w:rsidRPr="007B5A7D">
              <w:rPr>
                <w:b/>
                <w:i/>
                <w:color w:val="auto"/>
                <w:szCs w:val="22"/>
              </w:rPr>
              <w:t>Jednostka miary</w:t>
            </w:r>
          </w:p>
        </w:tc>
      </w:tr>
      <w:tr w:rsidR="00E9265E" w:rsidRPr="007B5A7D" w14:paraId="7C7E5DF1" w14:textId="77777777" w:rsidTr="00F36536">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6CFA747" w14:textId="77777777" w:rsidR="00E9265E" w:rsidRPr="007B5A7D" w:rsidRDefault="00E9265E" w:rsidP="00F36536">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75104E5" w14:textId="77777777" w:rsidR="00E9265E" w:rsidRPr="007B5A7D" w:rsidRDefault="00E9265E" w:rsidP="00F36536">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A357E36" w14:textId="77777777" w:rsidR="00E9265E" w:rsidRPr="007B5A7D" w:rsidRDefault="00E9265E" w:rsidP="00F36536">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0137C03A" w14:textId="77777777" w:rsidR="00E9265E" w:rsidRPr="007B5A7D" w:rsidRDefault="00E9265E" w:rsidP="00F36536">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2D6260B"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AR</w:t>
            </w:r>
          </w:p>
        </w:tc>
      </w:tr>
    </w:tbl>
    <w:p w14:paraId="16E6EC13" w14:textId="77777777" w:rsidR="00E9265E" w:rsidRPr="007B5A7D" w:rsidRDefault="00E9265E" w:rsidP="00E9265E">
      <w:pPr>
        <w:rPr>
          <w:rFonts w:ascii="Cambria" w:hAnsi="Cambria"/>
          <w:b/>
          <w:sz w:val="22"/>
          <w:szCs w:val="22"/>
        </w:rPr>
      </w:pPr>
    </w:p>
    <w:p w14:paraId="33FB62C1" w14:textId="77777777" w:rsidR="00E9265E" w:rsidRPr="007B5A7D" w:rsidRDefault="00E9265E" w:rsidP="00E9265E">
      <w:pPr>
        <w:pStyle w:val="N4ROSTWPL"/>
        <w:rPr>
          <w:color w:val="auto"/>
          <w:szCs w:val="22"/>
        </w:rPr>
      </w:pPr>
      <w:r w:rsidRPr="007B5A7D">
        <w:rPr>
          <w:color w:val="auto"/>
          <w:szCs w:val="22"/>
        </w:rPr>
        <w:lastRenderedPageBreak/>
        <w:t>Standard technologii prac obejmuje:</w:t>
      </w:r>
    </w:p>
    <w:p w14:paraId="4E085563" w14:textId="77777777" w:rsidR="00E9265E" w:rsidRPr="007B5A7D" w:rsidRDefault="00E9265E" w:rsidP="00946038">
      <w:pPr>
        <w:pStyle w:val="listaopisROSTWLP"/>
        <w:numPr>
          <w:ilvl w:val="0"/>
          <w:numId w:val="472"/>
        </w:numPr>
        <w:rPr>
          <w:color w:val="auto"/>
          <w:szCs w:val="22"/>
        </w:rPr>
      </w:pPr>
      <w:r w:rsidRPr="007B5A7D">
        <w:rPr>
          <w:color w:val="auto"/>
          <w:szCs w:val="22"/>
        </w:rPr>
        <w:t>wygrabienie i wywiezienie pozostałości po wyjętych sadzonkach w miejsce wskazane przez     Zamawiającego,</w:t>
      </w:r>
    </w:p>
    <w:p w14:paraId="30C0978C" w14:textId="77777777" w:rsidR="00E9265E" w:rsidRPr="007B5A7D" w:rsidRDefault="00E9265E" w:rsidP="00946038">
      <w:pPr>
        <w:pStyle w:val="listaopisROSTWLP"/>
        <w:numPr>
          <w:ilvl w:val="0"/>
          <w:numId w:val="472"/>
        </w:numPr>
        <w:rPr>
          <w:color w:val="auto"/>
          <w:szCs w:val="22"/>
        </w:rPr>
      </w:pPr>
      <w:r w:rsidRPr="007B5A7D">
        <w:rPr>
          <w:color w:val="auto"/>
          <w:szCs w:val="22"/>
        </w:rPr>
        <w:t>odkażanie i dezynfekcja podłoża,</w:t>
      </w:r>
    </w:p>
    <w:p w14:paraId="6782B4DE" w14:textId="77777777" w:rsidR="00E9265E" w:rsidRPr="007B5A7D" w:rsidRDefault="00E9265E" w:rsidP="00946038">
      <w:pPr>
        <w:pStyle w:val="listaopisROSTWLP"/>
        <w:numPr>
          <w:ilvl w:val="0"/>
          <w:numId w:val="472"/>
        </w:numPr>
        <w:rPr>
          <w:color w:val="auto"/>
          <w:szCs w:val="22"/>
        </w:rPr>
      </w:pPr>
      <w:r w:rsidRPr="007B5A7D">
        <w:rPr>
          <w:color w:val="auto"/>
          <w:szCs w:val="22"/>
        </w:rPr>
        <w:t>uzupełnienie warstwy substratu, wynikającego z ubytków po wyjęciu sadzonek ,</w:t>
      </w:r>
    </w:p>
    <w:p w14:paraId="1C618EC7" w14:textId="77777777" w:rsidR="00E9265E" w:rsidRPr="007B5A7D" w:rsidRDefault="00E9265E" w:rsidP="00946038">
      <w:pPr>
        <w:pStyle w:val="listaopisROSTWLP"/>
        <w:numPr>
          <w:ilvl w:val="0"/>
          <w:numId w:val="472"/>
        </w:numPr>
        <w:rPr>
          <w:color w:val="auto"/>
          <w:szCs w:val="22"/>
        </w:rPr>
      </w:pPr>
      <w:r w:rsidRPr="007B5A7D">
        <w:rPr>
          <w:color w:val="auto"/>
          <w:szCs w:val="22"/>
        </w:rPr>
        <w:t>dostarczenie substratu do uzupełnienia z pryzmy,</w:t>
      </w:r>
    </w:p>
    <w:p w14:paraId="65AF31DF" w14:textId="77777777" w:rsidR="00E9265E" w:rsidRPr="007B5A7D" w:rsidRDefault="00E9265E" w:rsidP="00946038">
      <w:pPr>
        <w:pStyle w:val="listaopisROSTWLP"/>
        <w:numPr>
          <w:ilvl w:val="0"/>
          <w:numId w:val="472"/>
        </w:numPr>
        <w:rPr>
          <w:color w:val="auto"/>
          <w:szCs w:val="22"/>
        </w:rPr>
      </w:pPr>
      <w:r w:rsidRPr="007B5A7D">
        <w:rPr>
          <w:color w:val="auto"/>
          <w:szCs w:val="22"/>
        </w:rPr>
        <w:t>przekopanie substratu,</w:t>
      </w:r>
    </w:p>
    <w:p w14:paraId="0D192017" w14:textId="77777777" w:rsidR="00E9265E" w:rsidRPr="007B5A7D" w:rsidRDefault="00E9265E" w:rsidP="00946038">
      <w:pPr>
        <w:pStyle w:val="listaopisROSTWLP"/>
        <w:numPr>
          <w:ilvl w:val="0"/>
          <w:numId w:val="472"/>
        </w:numPr>
        <w:rPr>
          <w:color w:val="auto"/>
          <w:szCs w:val="22"/>
        </w:rPr>
      </w:pPr>
      <w:r w:rsidRPr="007B5A7D">
        <w:rPr>
          <w:color w:val="auto"/>
          <w:szCs w:val="22"/>
        </w:rPr>
        <w:t xml:space="preserve">siew ręczny nawozów mineralnych, </w:t>
      </w:r>
    </w:p>
    <w:p w14:paraId="17F0D14C" w14:textId="77777777" w:rsidR="00E9265E" w:rsidRPr="007B5A7D" w:rsidRDefault="00E9265E" w:rsidP="00946038">
      <w:pPr>
        <w:pStyle w:val="listaopisROSTWLP"/>
        <w:numPr>
          <w:ilvl w:val="0"/>
          <w:numId w:val="472"/>
        </w:numPr>
        <w:rPr>
          <w:color w:val="auto"/>
          <w:szCs w:val="22"/>
        </w:rPr>
      </w:pPr>
      <w:r w:rsidRPr="007B5A7D">
        <w:rPr>
          <w:color w:val="auto"/>
          <w:szCs w:val="22"/>
        </w:rPr>
        <w:t>wyrównanie powierzchni,</w:t>
      </w:r>
    </w:p>
    <w:p w14:paraId="0C9A1A44" w14:textId="77777777" w:rsidR="00E9265E" w:rsidRPr="007B5A7D" w:rsidRDefault="00E9265E" w:rsidP="00946038">
      <w:pPr>
        <w:pStyle w:val="listaopisROSTWLP"/>
        <w:numPr>
          <w:ilvl w:val="0"/>
          <w:numId w:val="472"/>
        </w:numPr>
        <w:rPr>
          <w:color w:val="auto"/>
          <w:szCs w:val="22"/>
        </w:rPr>
      </w:pPr>
      <w:r w:rsidRPr="007B5A7D">
        <w:rPr>
          <w:color w:val="auto"/>
          <w:szCs w:val="22"/>
        </w:rPr>
        <w:t>wałowanie,</w:t>
      </w:r>
    </w:p>
    <w:p w14:paraId="0EEE6B63" w14:textId="77777777" w:rsidR="00E9265E" w:rsidRPr="007B5A7D" w:rsidRDefault="00E9265E" w:rsidP="00946038">
      <w:pPr>
        <w:pStyle w:val="listaopisROSTWLP"/>
        <w:numPr>
          <w:ilvl w:val="0"/>
          <w:numId w:val="472"/>
        </w:numPr>
        <w:rPr>
          <w:color w:val="auto"/>
          <w:szCs w:val="22"/>
        </w:rPr>
      </w:pPr>
      <w:r w:rsidRPr="007B5A7D">
        <w:rPr>
          <w:color w:val="auto"/>
          <w:szCs w:val="22"/>
        </w:rPr>
        <w:t>wytyczanie kwater.</w:t>
      </w:r>
    </w:p>
    <w:p w14:paraId="6B9A6FC8" w14:textId="77777777" w:rsidR="00E9265E" w:rsidRPr="007B5A7D" w:rsidRDefault="00E9265E" w:rsidP="00E9265E">
      <w:pPr>
        <w:rPr>
          <w:rFonts w:ascii="Cambria" w:hAnsi="Cambria"/>
          <w:sz w:val="22"/>
          <w:szCs w:val="22"/>
        </w:rPr>
      </w:pPr>
    </w:p>
    <w:p w14:paraId="1EBF3C0D" w14:textId="77777777" w:rsidR="00E9265E" w:rsidRPr="007B5A7D" w:rsidRDefault="00E9265E" w:rsidP="00E9265E">
      <w:pPr>
        <w:pStyle w:val="N4ROSTWPL"/>
        <w:rPr>
          <w:color w:val="auto"/>
          <w:szCs w:val="22"/>
        </w:rPr>
      </w:pPr>
      <w:r w:rsidRPr="007B5A7D">
        <w:rPr>
          <w:color w:val="auto"/>
          <w:szCs w:val="22"/>
        </w:rPr>
        <w:t>Uwagi:</w:t>
      </w:r>
    </w:p>
    <w:p w14:paraId="296F83E2" w14:textId="77777777" w:rsidR="00E9265E" w:rsidRPr="007B5A7D" w:rsidRDefault="00E9265E" w:rsidP="00946038">
      <w:pPr>
        <w:pStyle w:val="listaopisROSTWLP"/>
        <w:numPr>
          <w:ilvl w:val="0"/>
          <w:numId w:val="473"/>
        </w:numPr>
        <w:rPr>
          <w:color w:val="auto"/>
          <w:szCs w:val="22"/>
        </w:rPr>
      </w:pPr>
      <w:r w:rsidRPr="007B5A7D">
        <w:rPr>
          <w:color w:val="auto"/>
          <w:szCs w:val="22"/>
        </w:rPr>
        <w:t>materiał zapewnia Zamawiający.</w:t>
      </w:r>
    </w:p>
    <w:p w14:paraId="362341AE" w14:textId="77777777" w:rsidR="00E9265E" w:rsidRPr="007B5A7D" w:rsidRDefault="00E9265E" w:rsidP="00E9265E">
      <w:pPr>
        <w:pStyle w:val="N4ROSTWPL"/>
        <w:rPr>
          <w:rFonts w:eastAsia="Verdana"/>
          <w:color w:val="auto"/>
          <w:szCs w:val="22"/>
          <w:lang w:bidi="hi-IN"/>
        </w:rPr>
      </w:pPr>
    </w:p>
    <w:p w14:paraId="019B7C1E"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44F53E73" w14:textId="77777777" w:rsidR="00E9265E" w:rsidRPr="007B5A7D" w:rsidRDefault="00E9265E" w:rsidP="00946038">
      <w:pPr>
        <w:pStyle w:val="listaopisROSTWLP"/>
        <w:numPr>
          <w:ilvl w:val="0"/>
          <w:numId w:val="474"/>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0F699A6C"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6155DB9A" w14:textId="77777777" w:rsidR="00E9265E" w:rsidRPr="007B5A7D" w:rsidRDefault="00E9265E" w:rsidP="00E9265E">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300BBC3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D68FE4"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5AFBB8"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765CF"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9973C"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B94E4"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2566F74F"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0EF43" w14:textId="77777777" w:rsidR="00E9265E" w:rsidRPr="007B5A7D" w:rsidRDefault="00E9265E" w:rsidP="00F36536">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7B049" w14:textId="77777777" w:rsidR="00E9265E" w:rsidRPr="007B5A7D" w:rsidRDefault="00E9265E" w:rsidP="00F36536">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2BD48" w14:textId="77777777" w:rsidR="00E9265E" w:rsidRPr="007B5A7D" w:rsidRDefault="00E9265E" w:rsidP="00F36536">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4480D" w14:textId="77777777" w:rsidR="00E9265E" w:rsidRPr="007B5A7D" w:rsidRDefault="00E9265E" w:rsidP="00F36536">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8CECD8" w14:textId="77777777" w:rsidR="00E9265E" w:rsidRPr="007B5A7D" w:rsidRDefault="00E9265E" w:rsidP="00F36536">
            <w:pPr>
              <w:pStyle w:val="tabelaROSTWPL"/>
              <w:jc w:val="center"/>
              <w:rPr>
                <w:color w:val="auto"/>
                <w:szCs w:val="22"/>
              </w:rPr>
            </w:pPr>
            <w:r w:rsidRPr="007B5A7D">
              <w:rPr>
                <w:rFonts w:eastAsia="Verdana"/>
                <w:color w:val="auto"/>
                <w:szCs w:val="22"/>
              </w:rPr>
              <w:t>AR</w:t>
            </w:r>
          </w:p>
        </w:tc>
      </w:tr>
    </w:tbl>
    <w:p w14:paraId="7A2A4732" w14:textId="77777777" w:rsidR="00E9265E" w:rsidRPr="007B5A7D" w:rsidRDefault="00E9265E" w:rsidP="00E9265E">
      <w:pPr>
        <w:rPr>
          <w:rFonts w:ascii="Cambria" w:hAnsi="Cambria"/>
          <w:b/>
          <w:sz w:val="22"/>
          <w:szCs w:val="22"/>
        </w:rPr>
      </w:pPr>
    </w:p>
    <w:p w14:paraId="42FA3D87" w14:textId="77777777" w:rsidR="00E9265E" w:rsidRPr="007B5A7D" w:rsidRDefault="00E9265E" w:rsidP="00E9265E">
      <w:pPr>
        <w:pStyle w:val="N4ROSTWPL"/>
        <w:rPr>
          <w:color w:val="auto"/>
          <w:szCs w:val="22"/>
        </w:rPr>
      </w:pPr>
      <w:r w:rsidRPr="007B5A7D">
        <w:rPr>
          <w:color w:val="auto"/>
          <w:szCs w:val="22"/>
        </w:rPr>
        <w:t>Standard technologii prac obejmuje:</w:t>
      </w:r>
    </w:p>
    <w:p w14:paraId="15174155" w14:textId="77777777" w:rsidR="00E9265E" w:rsidRPr="007B5A7D" w:rsidRDefault="00E9265E" w:rsidP="00946038">
      <w:pPr>
        <w:pStyle w:val="listaopisROSTWLP"/>
        <w:numPr>
          <w:ilvl w:val="0"/>
          <w:numId w:val="475"/>
        </w:numPr>
        <w:rPr>
          <w:color w:val="auto"/>
          <w:szCs w:val="22"/>
        </w:rPr>
      </w:pPr>
      <w:r w:rsidRPr="007B5A7D">
        <w:rPr>
          <w:color w:val="auto"/>
          <w:szCs w:val="22"/>
        </w:rPr>
        <w:t>ręczne wyciskanie rządków siewnych.</w:t>
      </w:r>
    </w:p>
    <w:p w14:paraId="383212D3" w14:textId="77777777" w:rsidR="00E9265E" w:rsidRPr="007B5A7D" w:rsidRDefault="00E9265E" w:rsidP="00E9265E">
      <w:pPr>
        <w:rPr>
          <w:rFonts w:ascii="Cambria" w:hAnsi="Cambria"/>
          <w:sz w:val="22"/>
          <w:szCs w:val="22"/>
        </w:rPr>
      </w:pPr>
    </w:p>
    <w:p w14:paraId="74090449"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Uwagi:</w:t>
      </w:r>
    </w:p>
    <w:p w14:paraId="18F66A58" w14:textId="77777777" w:rsidR="00E9265E" w:rsidRPr="007B5A7D" w:rsidRDefault="00E9265E" w:rsidP="00946038">
      <w:pPr>
        <w:pStyle w:val="listaopisROSTWLP"/>
        <w:numPr>
          <w:ilvl w:val="0"/>
          <w:numId w:val="476"/>
        </w:numPr>
        <w:rPr>
          <w:color w:val="auto"/>
          <w:szCs w:val="22"/>
        </w:rPr>
      </w:pPr>
      <w:r w:rsidRPr="007B5A7D">
        <w:rPr>
          <w:color w:val="auto"/>
          <w:szCs w:val="22"/>
        </w:rPr>
        <w:t>materiał zapewnia Zamawiający.</w:t>
      </w:r>
    </w:p>
    <w:p w14:paraId="405A7554" w14:textId="77777777" w:rsidR="00E9265E" w:rsidRPr="007B5A7D" w:rsidRDefault="00E9265E" w:rsidP="00E9265E">
      <w:pPr>
        <w:rPr>
          <w:rFonts w:ascii="Cambria" w:eastAsia="Verdana" w:hAnsi="Cambria"/>
          <w:kern w:val="1"/>
          <w:sz w:val="22"/>
          <w:szCs w:val="22"/>
          <w:lang w:eastAsia="zh-CN" w:bidi="hi-IN"/>
        </w:rPr>
      </w:pPr>
    </w:p>
    <w:p w14:paraId="6953FCAB"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56110E34" w14:textId="77777777" w:rsidR="00E9265E" w:rsidRPr="007B5A7D" w:rsidRDefault="00E9265E" w:rsidP="00946038">
      <w:pPr>
        <w:pStyle w:val="listaopisROSTWLP"/>
        <w:numPr>
          <w:ilvl w:val="0"/>
          <w:numId w:val="477"/>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675AB1D0"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D6458FF" w14:textId="77777777" w:rsidR="00E9265E" w:rsidRPr="007B5A7D" w:rsidRDefault="00E9265E" w:rsidP="00E9265E">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4037D20C"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B6FFB6"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7CB11F"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A3E175"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0D0E42"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E8E220"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45C2912C"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1E9D5" w14:textId="77777777" w:rsidR="00E9265E" w:rsidRPr="007B5A7D" w:rsidRDefault="00E9265E" w:rsidP="00F36536">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45131" w14:textId="77777777" w:rsidR="00E9265E" w:rsidRPr="007B5A7D" w:rsidRDefault="00E9265E" w:rsidP="00F36536">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BA336" w14:textId="77777777" w:rsidR="00E9265E" w:rsidRPr="007B5A7D" w:rsidRDefault="00E9265E" w:rsidP="00F36536">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1235D" w14:textId="77777777" w:rsidR="00E9265E" w:rsidRPr="007B5A7D" w:rsidRDefault="00E9265E" w:rsidP="00F36536">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866AF8" w14:textId="77777777" w:rsidR="00E9265E" w:rsidRPr="007B5A7D" w:rsidRDefault="00E9265E" w:rsidP="00F36536">
            <w:pPr>
              <w:pStyle w:val="tabelaROSTWPL"/>
              <w:jc w:val="center"/>
              <w:rPr>
                <w:color w:val="auto"/>
                <w:szCs w:val="22"/>
              </w:rPr>
            </w:pPr>
            <w:r w:rsidRPr="007B5A7D">
              <w:rPr>
                <w:rFonts w:eastAsia="Verdana"/>
                <w:color w:val="auto"/>
                <w:szCs w:val="22"/>
              </w:rPr>
              <w:t>AR</w:t>
            </w:r>
          </w:p>
        </w:tc>
      </w:tr>
      <w:tr w:rsidR="00E9265E" w:rsidRPr="007B5A7D" w14:paraId="0C84B78A"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82019" w14:textId="77777777" w:rsidR="00E9265E" w:rsidRPr="007B5A7D" w:rsidRDefault="00E9265E" w:rsidP="00F36536">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43420" w14:textId="77777777" w:rsidR="00E9265E" w:rsidRPr="007B5A7D" w:rsidRDefault="00E9265E" w:rsidP="00F36536">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08FAF" w14:textId="77777777" w:rsidR="00E9265E" w:rsidRPr="007B5A7D" w:rsidRDefault="00E9265E" w:rsidP="00F36536">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50151" w14:textId="77777777" w:rsidR="00E9265E" w:rsidRPr="007B5A7D" w:rsidRDefault="00E9265E" w:rsidP="00F36536">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06AF9" w14:textId="77777777" w:rsidR="00E9265E" w:rsidRPr="007B5A7D" w:rsidRDefault="00E9265E" w:rsidP="00F36536">
            <w:pPr>
              <w:pStyle w:val="tabelaROSTWPL"/>
              <w:jc w:val="center"/>
              <w:rPr>
                <w:color w:val="auto"/>
                <w:szCs w:val="22"/>
              </w:rPr>
            </w:pPr>
            <w:r w:rsidRPr="007B5A7D">
              <w:rPr>
                <w:rFonts w:eastAsia="Verdana"/>
                <w:color w:val="auto"/>
                <w:szCs w:val="22"/>
              </w:rPr>
              <w:t>AR</w:t>
            </w:r>
          </w:p>
        </w:tc>
      </w:tr>
    </w:tbl>
    <w:p w14:paraId="5A81DDF5" w14:textId="77777777" w:rsidR="00E9265E" w:rsidRPr="007B5A7D" w:rsidRDefault="00E9265E" w:rsidP="00E9265E">
      <w:pPr>
        <w:pStyle w:val="Standard"/>
        <w:rPr>
          <w:rFonts w:ascii="Cambria" w:hAnsi="Cambria" w:cs="Arial"/>
          <w:b/>
          <w:sz w:val="22"/>
          <w:szCs w:val="22"/>
        </w:rPr>
      </w:pPr>
    </w:p>
    <w:p w14:paraId="432CDC04" w14:textId="77777777" w:rsidR="00E9265E" w:rsidRPr="007B5A7D" w:rsidRDefault="00E9265E" w:rsidP="00E9265E">
      <w:pPr>
        <w:pStyle w:val="N4ROSTWPL"/>
        <w:rPr>
          <w:color w:val="auto"/>
          <w:szCs w:val="22"/>
        </w:rPr>
      </w:pPr>
      <w:r w:rsidRPr="007B5A7D">
        <w:rPr>
          <w:color w:val="auto"/>
          <w:szCs w:val="22"/>
        </w:rPr>
        <w:lastRenderedPageBreak/>
        <w:t>Standard technologii prac obejmuje:</w:t>
      </w:r>
    </w:p>
    <w:p w14:paraId="2B016164" w14:textId="77777777" w:rsidR="00E9265E" w:rsidRPr="007B5A7D" w:rsidRDefault="00E9265E" w:rsidP="00946038">
      <w:pPr>
        <w:pStyle w:val="listaopisROSTWLP"/>
        <w:numPr>
          <w:ilvl w:val="0"/>
          <w:numId w:val="478"/>
        </w:numPr>
        <w:rPr>
          <w:color w:val="auto"/>
          <w:szCs w:val="22"/>
        </w:rPr>
      </w:pPr>
      <w:r w:rsidRPr="007B5A7D">
        <w:rPr>
          <w:color w:val="auto"/>
          <w:szCs w:val="22"/>
        </w:rPr>
        <w:t>doniesienie i zaprawianie nasion,</w:t>
      </w:r>
    </w:p>
    <w:p w14:paraId="6F020E4B" w14:textId="77777777" w:rsidR="00E9265E" w:rsidRPr="007B5A7D" w:rsidRDefault="00E9265E" w:rsidP="00946038">
      <w:pPr>
        <w:pStyle w:val="listaopisROSTWLP"/>
        <w:numPr>
          <w:ilvl w:val="0"/>
          <w:numId w:val="478"/>
        </w:numPr>
        <w:rPr>
          <w:color w:val="auto"/>
          <w:szCs w:val="22"/>
        </w:rPr>
      </w:pPr>
      <w:r w:rsidRPr="007B5A7D">
        <w:rPr>
          <w:color w:val="auto"/>
          <w:szCs w:val="22"/>
        </w:rPr>
        <w:t>siew nasion,</w:t>
      </w:r>
    </w:p>
    <w:p w14:paraId="3CEB52B3" w14:textId="77777777" w:rsidR="00E9265E" w:rsidRPr="007B5A7D" w:rsidRDefault="00E9265E" w:rsidP="00946038">
      <w:pPr>
        <w:pStyle w:val="listaopisROSTWLP"/>
        <w:numPr>
          <w:ilvl w:val="0"/>
          <w:numId w:val="478"/>
        </w:numPr>
        <w:rPr>
          <w:color w:val="auto"/>
          <w:szCs w:val="22"/>
        </w:rPr>
      </w:pPr>
      <w:r w:rsidRPr="007B5A7D">
        <w:rPr>
          <w:color w:val="auto"/>
          <w:szCs w:val="22"/>
        </w:rPr>
        <w:t>przykrycie nasion.</w:t>
      </w:r>
    </w:p>
    <w:p w14:paraId="2AD075D2" w14:textId="77777777" w:rsidR="00E9265E" w:rsidRPr="007B5A7D" w:rsidRDefault="00E9265E" w:rsidP="00E9265E">
      <w:pPr>
        <w:rPr>
          <w:rFonts w:ascii="Cambria" w:hAnsi="Cambria"/>
          <w:sz w:val="22"/>
          <w:szCs w:val="22"/>
        </w:rPr>
      </w:pPr>
    </w:p>
    <w:p w14:paraId="1A44B622"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Uwagi:</w:t>
      </w:r>
    </w:p>
    <w:p w14:paraId="590BFCB5" w14:textId="77777777" w:rsidR="00E9265E" w:rsidRPr="007B5A7D" w:rsidRDefault="00E9265E" w:rsidP="00946038">
      <w:pPr>
        <w:pStyle w:val="listaopisROSTWLP"/>
        <w:numPr>
          <w:ilvl w:val="0"/>
          <w:numId w:val="479"/>
        </w:numPr>
        <w:rPr>
          <w:color w:val="auto"/>
          <w:szCs w:val="22"/>
        </w:rPr>
      </w:pPr>
      <w:r w:rsidRPr="007B5A7D">
        <w:rPr>
          <w:color w:val="auto"/>
          <w:szCs w:val="22"/>
        </w:rPr>
        <w:t>materiał zapewnia Zamawiający.</w:t>
      </w:r>
    </w:p>
    <w:p w14:paraId="3BEA9B19" w14:textId="77777777" w:rsidR="00E9265E" w:rsidRPr="007B5A7D" w:rsidRDefault="00E9265E" w:rsidP="00E9265E">
      <w:pPr>
        <w:rPr>
          <w:rFonts w:ascii="Cambria" w:hAnsi="Cambria"/>
          <w:sz w:val="22"/>
          <w:szCs w:val="22"/>
          <w:lang w:eastAsia="pl-PL"/>
        </w:rPr>
      </w:pPr>
    </w:p>
    <w:p w14:paraId="324CE4C6"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4AF15FD6" w14:textId="77777777" w:rsidR="00E9265E" w:rsidRPr="007B5A7D" w:rsidRDefault="00E9265E" w:rsidP="00946038">
      <w:pPr>
        <w:pStyle w:val="listaopisROSTWLP"/>
        <w:numPr>
          <w:ilvl w:val="0"/>
          <w:numId w:val="480"/>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8F681C4"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3DCFAB2" w14:textId="77777777" w:rsidR="00E9265E" w:rsidRPr="007B5A7D" w:rsidRDefault="00E9265E" w:rsidP="00E9265E">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7979E6AE"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A44E0"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81006C"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F9E7CE"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EA8FF"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E60C7D"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2F32A4A0"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3A828" w14:textId="77777777" w:rsidR="00E9265E" w:rsidRPr="007B5A7D" w:rsidRDefault="00E9265E" w:rsidP="00F36536">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6E59E" w14:textId="77777777" w:rsidR="00E9265E" w:rsidRPr="007B5A7D" w:rsidRDefault="00E9265E" w:rsidP="00F36536">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3A523" w14:textId="77777777" w:rsidR="00E9265E" w:rsidRPr="007B5A7D" w:rsidRDefault="00E9265E" w:rsidP="00F36536">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2CECF" w14:textId="77777777" w:rsidR="00E9265E" w:rsidRPr="007B5A7D" w:rsidRDefault="00E9265E" w:rsidP="00F36536">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4C3A7" w14:textId="77777777" w:rsidR="00E9265E" w:rsidRPr="007B5A7D" w:rsidRDefault="00E9265E" w:rsidP="00F36536">
            <w:pPr>
              <w:pStyle w:val="tabelaROSTWPL"/>
              <w:jc w:val="center"/>
              <w:rPr>
                <w:color w:val="auto"/>
                <w:szCs w:val="22"/>
              </w:rPr>
            </w:pPr>
            <w:r w:rsidRPr="007B5A7D">
              <w:rPr>
                <w:rFonts w:eastAsia="Verdana"/>
                <w:color w:val="auto"/>
                <w:szCs w:val="22"/>
              </w:rPr>
              <w:t>AR</w:t>
            </w:r>
          </w:p>
        </w:tc>
      </w:tr>
    </w:tbl>
    <w:p w14:paraId="44E2687D" w14:textId="77777777" w:rsidR="00E9265E" w:rsidRPr="007B5A7D" w:rsidRDefault="00E9265E" w:rsidP="00E9265E">
      <w:pPr>
        <w:pStyle w:val="Standard"/>
        <w:ind w:firstLine="142"/>
        <w:rPr>
          <w:rFonts w:ascii="Cambria" w:hAnsi="Cambria" w:cs="Arial"/>
          <w:sz w:val="22"/>
          <w:szCs w:val="22"/>
        </w:rPr>
      </w:pPr>
    </w:p>
    <w:p w14:paraId="3CCF5F7F" w14:textId="77777777" w:rsidR="00E9265E" w:rsidRPr="007B5A7D" w:rsidRDefault="00E9265E" w:rsidP="00E9265E">
      <w:pPr>
        <w:pStyle w:val="N4ROSTWPL"/>
        <w:rPr>
          <w:color w:val="auto"/>
          <w:szCs w:val="22"/>
        </w:rPr>
      </w:pPr>
      <w:r w:rsidRPr="007B5A7D">
        <w:rPr>
          <w:color w:val="auto"/>
          <w:szCs w:val="22"/>
        </w:rPr>
        <w:t>Standard technologii prac obejmuje:</w:t>
      </w:r>
    </w:p>
    <w:p w14:paraId="7A8F6E0A" w14:textId="77777777" w:rsidR="00E9265E" w:rsidRPr="007B5A7D" w:rsidRDefault="00E9265E" w:rsidP="00946038">
      <w:pPr>
        <w:pStyle w:val="listaopisROSTWLP"/>
        <w:numPr>
          <w:ilvl w:val="0"/>
          <w:numId w:val="481"/>
        </w:numPr>
        <w:rPr>
          <w:color w:val="auto"/>
          <w:szCs w:val="22"/>
        </w:rPr>
      </w:pPr>
      <w:r w:rsidRPr="007B5A7D">
        <w:rPr>
          <w:color w:val="auto"/>
          <w:szCs w:val="22"/>
        </w:rPr>
        <w:t>wzruszenie gleby narzędziami ręcznymi,</w:t>
      </w:r>
    </w:p>
    <w:p w14:paraId="6B7D6CD7" w14:textId="77777777" w:rsidR="00E9265E" w:rsidRPr="007B5A7D" w:rsidRDefault="00E9265E" w:rsidP="00946038">
      <w:pPr>
        <w:pStyle w:val="listaopisROSTWLP"/>
        <w:numPr>
          <w:ilvl w:val="0"/>
          <w:numId w:val="481"/>
        </w:numPr>
        <w:rPr>
          <w:color w:val="auto"/>
          <w:szCs w:val="22"/>
        </w:rPr>
      </w:pPr>
      <w:r w:rsidRPr="007B5A7D">
        <w:rPr>
          <w:color w:val="auto"/>
          <w:szCs w:val="22"/>
        </w:rPr>
        <w:t>ręczne usuwanie chwastów,</w:t>
      </w:r>
    </w:p>
    <w:p w14:paraId="45C57402" w14:textId="77777777" w:rsidR="00E9265E" w:rsidRPr="007B5A7D" w:rsidRDefault="00E9265E" w:rsidP="00946038">
      <w:pPr>
        <w:pStyle w:val="listaopisROSTWLP"/>
        <w:numPr>
          <w:ilvl w:val="0"/>
          <w:numId w:val="481"/>
        </w:numPr>
        <w:rPr>
          <w:color w:val="auto"/>
          <w:szCs w:val="22"/>
        </w:rPr>
      </w:pPr>
      <w:r w:rsidRPr="007B5A7D">
        <w:rPr>
          <w:color w:val="auto"/>
          <w:szCs w:val="22"/>
        </w:rPr>
        <w:t>wyniesienie ich w miejsce wskazane przez Zamawiającego.</w:t>
      </w:r>
    </w:p>
    <w:p w14:paraId="43004CF7" w14:textId="77777777" w:rsidR="00E9265E" w:rsidRPr="007B5A7D" w:rsidRDefault="00E9265E" w:rsidP="00E9265E">
      <w:pPr>
        <w:rPr>
          <w:rFonts w:ascii="Cambria" w:hAnsi="Cambria"/>
          <w:sz w:val="22"/>
          <w:szCs w:val="22"/>
        </w:rPr>
      </w:pPr>
    </w:p>
    <w:p w14:paraId="7D956A35" w14:textId="77777777" w:rsidR="00E9265E" w:rsidRPr="007B5A7D" w:rsidRDefault="00E9265E" w:rsidP="00E9265E">
      <w:pPr>
        <w:pStyle w:val="N4ROSTWPL"/>
        <w:rPr>
          <w:color w:val="auto"/>
          <w:szCs w:val="22"/>
        </w:rPr>
      </w:pPr>
      <w:r w:rsidRPr="007B5A7D">
        <w:rPr>
          <w:color w:val="auto"/>
          <w:szCs w:val="22"/>
        </w:rPr>
        <w:t>Procedura odbioru:</w:t>
      </w:r>
    </w:p>
    <w:p w14:paraId="68186238" w14:textId="77777777" w:rsidR="00E9265E" w:rsidRPr="007B5A7D" w:rsidRDefault="00E9265E" w:rsidP="00946038">
      <w:pPr>
        <w:pStyle w:val="listaopisROSTWLP"/>
        <w:numPr>
          <w:ilvl w:val="0"/>
          <w:numId w:val="482"/>
        </w:numPr>
        <w:rPr>
          <w:color w:val="auto"/>
          <w:szCs w:val="22"/>
        </w:rPr>
      </w:pPr>
      <w:r w:rsidRPr="007B5A7D">
        <w:rPr>
          <w:color w:val="auto"/>
          <w:szCs w:val="22"/>
        </w:rPr>
        <w:t>odbiór prac nastąpi poprzez zweryfikowanie prawidłowości ich wykonania ze zleceniem oraz obliczeniem powierzchni objętej zabiegiem.</w:t>
      </w:r>
    </w:p>
    <w:p w14:paraId="0A7CFF00" w14:textId="77777777" w:rsidR="00E9265E" w:rsidRPr="007B5A7D" w:rsidRDefault="00E9265E" w:rsidP="00E9265E">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784F51C1" w14:textId="77777777" w:rsidR="00E9265E" w:rsidRPr="007B5A7D" w:rsidRDefault="00E9265E" w:rsidP="00E9265E">
      <w:pPr>
        <w:pStyle w:val="Standard"/>
        <w:spacing w:before="120" w:after="120"/>
        <w:rPr>
          <w:rFonts w:ascii="Cambria" w:hAnsi="Cambria" w:cs="Arial"/>
          <w:sz w:val="22"/>
          <w:szCs w:val="22"/>
        </w:rPr>
      </w:pPr>
    </w:p>
    <w:p w14:paraId="16004024" w14:textId="77777777" w:rsidR="00E9265E" w:rsidRPr="007B5A7D" w:rsidRDefault="00E9265E" w:rsidP="00E9265E">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4AACA03D"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975A1"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25F14"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667F2"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E750B"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D27CC"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5F9F4921"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C29E9" w14:textId="77777777" w:rsidR="00E9265E" w:rsidRPr="007B5A7D" w:rsidRDefault="00E9265E" w:rsidP="00F36536">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0C31C" w14:textId="77777777" w:rsidR="00E9265E" w:rsidRPr="007B5A7D" w:rsidRDefault="00E9265E" w:rsidP="00F36536">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9DF7E" w14:textId="77777777" w:rsidR="00E9265E" w:rsidRPr="007B5A7D" w:rsidRDefault="00E9265E" w:rsidP="00F36536">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FA1D7" w14:textId="77777777" w:rsidR="00E9265E" w:rsidRPr="007B5A7D" w:rsidRDefault="00E9265E" w:rsidP="00F36536">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0905F" w14:textId="77777777" w:rsidR="00E9265E" w:rsidRPr="007B5A7D" w:rsidRDefault="00E9265E" w:rsidP="00F36536">
            <w:pPr>
              <w:pStyle w:val="tabelaROSTWPL"/>
              <w:jc w:val="center"/>
              <w:rPr>
                <w:color w:val="auto"/>
                <w:szCs w:val="22"/>
              </w:rPr>
            </w:pPr>
            <w:r w:rsidRPr="007B5A7D">
              <w:rPr>
                <w:rFonts w:eastAsia="Verdana"/>
                <w:color w:val="auto"/>
                <w:szCs w:val="22"/>
              </w:rPr>
              <w:t>AR</w:t>
            </w:r>
          </w:p>
        </w:tc>
      </w:tr>
    </w:tbl>
    <w:p w14:paraId="7CC54ECD" w14:textId="77777777" w:rsidR="00E9265E" w:rsidRPr="007B5A7D" w:rsidRDefault="00E9265E" w:rsidP="00E9265E">
      <w:pPr>
        <w:ind w:left="766"/>
        <w:rPr>
          <w:rFonts w:ascii="Cambria" w:hAnsi="Cambria"/>
          <w:sz w:val="22"/>
          <w:szCs w:val="22"/>
        </w:rPr>
      </w:pPr>
    </w:p>
    <w:p w14:paraId="386D0A2E" w14:textId="77777777" w:rsidR="00E9265E" w:rsidRPr="007B5A7D" w:rsidRDefault="00E9265E" w:rsidP="00E9265E">
      <w:pPr>
        <w:pStyle w:val="N4ROSTWPL"/>
        <w:rPr>
          <w:color w:val="auto"/>
          <w:szCs w:val="22"/>
        </w:rPr>
      </w:pPr>
      <w:r w:rsidRPr="007B5A7D">
        <w:rPr>
          <w:color w:val="auto"/>
          <w:szCs w:val="22"/>
        </w:rPr>
        <w:t>Standard technologii prac obejmuje:</w:t>
      </w:r>
    </w:p>
    <w:p w14:paraId="4A2C5C5B" w14:textId="77777777" w:rsidR="00E9265E" w:rsidRPr="007B5A7D" w:rsidRDefault="00E9265E" w:rsidP="00946038">
      <w:pPr>
        <w:pStyle w:val="listaopisROSTWLP"/>
        <w:numPr>
          <w:ilvl w:val="0"/>
          <w:numId w:val="483"/>
        </w:numPr>
        <w:rPr>
          <w:color w:val="auto"/>
          <w:szCs w:val="22"/>
        </w:rPr>
      </w:pPr>
      <w:r w:rsidRPr="007B5A7D">
        <w:rPr>
          <w:color w:val="auto"/>
          <w:szCs w:val="22"/>
        </w:rPr>
        <w:t>wzruszenie gleby narzędziami ręcznymi,</w:t>
      </w:r>
    </w:p>
    <w:p w14:paraId="22DFDA24" w14:textId="77777777" w:rsidR="00E9265E" w:rsidRPr="007B5A7D" w:rsidRDefault="00E9265E" w:rsidP="00946038">
      <w:pPr>
        <w:pStyle w:val="listaopisROSTWLP"/>
        <w:numPr>
          <w:ilvl w:val="0"/>
          <w:numId w:val="483"/>
        </w:numPr>
        <w:rPr>
          <w:color w:val="auto"/>
          <w:szCs w:val="22"/>
        </w:rPr>
      </w:pPr>
      <w:r w:rsidRPr="007B5A7D">
        <w:rPr>
          <w:color w:val="auto"/>
          <w:szCs w:val="22"/>
        </w:rPr>
        <w:t>ręczne usuwanie chwastów i przerywanie nadmiarów siewów,</w:t>
      </w:r>
    </w:p>
    <w:p w14:paraId="00C04AB5" w14:textId="77777777" w:rsidR="00E9265E" w:rsidRPr="007B5A7D" w:rsidRDefault="00E9265E" w:rsidP="00946038">
      <w:pPr>
        <w:pStyle w:val="listaopisROSTWLP"/>
        <w:numPr>
          <w:ilvl w:val="0"/>
          <w:numId w:val="483"/>
        </w:numPr>
        <w:rPr>
          <w:color w:val="auto"/>
          <w:szCs w:val="22"/>
        </w:rPr>
      </w:pPr>
      <w:r w:rsidRPr="007B5A7D">
        <w:rPr>
          <w:color w:val="auto"/>
          <w:szCs w:val="22"/>
        </w:rPr>
        <w:t>wyniesienie usuniętych roślin z powierzchni pielonej w miejsce wskazane przez Zamawiającego.</w:t>
      </w:r>
    </w:p>
    <w:p w14:paraId="6BFEBAFF" w14:textId="77777777" w:rsidR="00E9265E" w:rsidRPr="007B5A7D" w:rsidRDefault="00E9265E" w:rsidP="00E9265E">
      <w:pPr>
        <w:ind w:left="766"/>
        <w:rPr>
          <w:rFonts w:ascii="Cambria" w:hAnsi="Cambria"/>
          <w:sz w:val="22"/>
          <w:szCs w:val="22"/>
        </w:rPr>
      </w:pPr>
    </w:p>
    <w:p w14:paraId="2658C027" w14:textId="77777777" w:rsidR="00E9265E" w:rsidRPr="007B5A7D" w:rsidRDefault="00E9265E" w:rsidP="00E9265E">
      <w:pPr>
        <w:pStyle w:val="N4ROSTWPL"/>
        <w:rPr>
          <w:color w:val="auto"/>
          <w:szCs w:val="22"/>
        </w:rPr>
      </w:pPr>
      <w:r w:rsidRPr="007B5A7D">
        <w:rPr>
          <w:color w:val="auto"/>
          <w:szCs w:val="22"/>
        </w:rPr>
        <w:t>Procedura odbioru:</w:t>
      </w:r>
    </w:p>
    <w:p w14:paraId="35D04C65" w14:textId="77777777" w:rsidR="00E9265E" w:rsidRPr="007B5A7D" w:rsidRDefault="00E9265E" w:rsidP="00946038">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130F8953" w14:textId="77777777" w:rsidR="00E9265E" w:rsidRPr="007B5A7D" w:rsidRDefault="00E9265E" w:rsidP="00E9265E">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5613E555" w14:textId="77777777" w:rsidR="00E9265E" w:rsidRPr="007B5A7D" w:rsidRDefault="00E9265E" w:rsidP="00E9265E">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40DB892C"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1BFD9" w14:textId="77777777" w:rsidR="00E9265E" w:rsidRPr="007B5A7D" w:rsidRDefault="00E9265E"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9DD18"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3C5D3"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28FCE7"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B0E2C"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3BB33EA2"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A38FF" w14:textId="77777777" w:rsidR="00E9265E" w:rsidRPr="007B5A7D" w:rsidRDefault="00E9265E" w:rsidP="00F36536">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D96A94" w14:textId="77777777" w:rsidR="00E9265E" w:rsidRPr="007B5A7D" w:rsidRDefault="00E9265E" w:rsidP="00F36536">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A5E5F" w14:textId="77777777" w:rsidR="00E9265E" w:rsidRPr="007B5A7D" w:rsidRDefault="00E9265E" w:rsidP="00F36536">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33B9B" w14:textId="77777777" w:rsidR="00E9265E" w:rsidRPr="007B5A7D" w:rsidRDefault="00E9265E" w:rsidP="00F36536">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F25BAA" w14:textId="77777777" w:rsidR="00E9265E" w:rsidRPr="007B5A7D" w:rsidRDefault="00E9265E" w:rsidP="00F36536">
            <w:pPr>
              <w:pStyle w:val="tabelaROSTWPL"/>
              <w:jc w:val="center"/>
              <w:rPr>
                <w:color w:val="auto"/>
                <w:szCs w:val="22"/>
              </w:rPr>
            </w:pPr>
            <w:r w:rsidRPr="007B5A7D">
              <w:rPr>
                <w:rFonts w:eastAsia="Verdana"/>
                <w:color w:val="auto"/>
                <w:szCs w:val="22"/>
              </w:rPr>
              <w:t>TSZT</w:t>
            </w:r>
          </w:p>
        </w:tc>
      </w:tr>
      <w:tr w:rsidR="00E9265E" w:rsidRPr="007B5A7D" w14:paraId="1F08AF0D"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69754" w14:textId="77777777" w:rsidR="00E9265E" w:rsidRPr="007B5A7D" w:rsidRDefault="00E9265E" w:rsidP="00F36536">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8607B"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A4F42"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F8B7E"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7258E"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r w:rsidR="00E9265E" w:rsidRPr="007B5A7D" w14:paraId="78E64CB0"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03FF2" w14:textId="77777777" w:rsidR="00E9265E" w:rsidRPr="007B5A7D" w:rsidRDefault="00E9265E" w:rsidP="00F36536">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1DF8F"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A5714"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B63EC"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251D6B"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r w:rsidR="00E9265E" w:rsidRPr="007B5A7D" w14:paraId="006380DC"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8EC55" w14:textId="77777777" w:rsidR="00E9265E" w:rsidRPr="007B5A7D" w:rsidRDefault="00E9265E" w:rsidP="00F36536">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2F3E09"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6BD236"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C2DAC"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0E0F8"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r w:rsidR="00E9265E" w:rsidRPr="007B5A7D" w14:paraId="2BCC6017"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2795" w14:textId="77777777" w:rsidR="00E9265E" w:rsidRPr="007B5A7D" w:rsidRDefault="00E9265E" w:rsidP="00F36536">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22054"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EE3E9"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A2772"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8164E"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r w:rsidR="00E9265E" w:rsidRPr="007B5A7D" w14:paraId="04745202"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8F1D35" w14:textId="77777777" w:rsidR="00E9265E" w:rsidRPr="007B5A7D" w:rsidRDefault="00E9265E" w:rsidP="00F36536">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6065B4"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A6FFF"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78006"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73FB8"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r w:rsidR="00E9265E" w:rsidRPr="007B5A7D" w14:paraId="4BA1AF04"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ADA3C" w14:textId="77777777" w:rsidR="00E9265E" w:rsidRPr="007B5A7D" w:rsidRDefault="00E9265E" w:rsidP="00F36536">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322E2"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2E384F"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2DA16" w14:textId="77777777" w:rsidR="00E9265E" w:rsidRPr="007B5A7D" w:rsidRDefault="00E9265E" w:rsidP="00F36536">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537FD"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bl>
    <w:p w14:paraId="14C3F895" w14:textId="77777777" w:rsidR="00E9265E" w:rsidRPr="007B5A7D" w:rsidRDefault="00E9265E" w:rsidP="00E9265E">
      <w:pPr>
        <w:pStyle w:val="Standard"/>
        <w:ind w:firstLine="142"/>
        <w:rPr>
          <w:rFonts w:ascii="Cambria" w:hAnsi="Cambria" w:cs="Arial"/>
          <w:sz w:val="22"/>
          <w:szCs w:val="22"/>
        </w:rPr>
      </w:pPr>
    </w:p>
    <w:p w14:paraId="3D243496" w14:textId="77777777" w:rsidR="00E9265E" w:rsidRPr="007B5A7D" w:rsidRDefault="00E9265E" w:rsidP="00E9265E">
      <w:pPr>
        <w:pStyle w:val="N4ROSTWPL"/>
        <w:rPr>
          <w:color w:val="auto"/>
          <w:szCs w:val="22"/>
        </w:rPr>
      </w:pPr>
      <w:r w:rsidRPr="007B5A7D">
        <w:rPr>
          <w:color w:val="auto"/>
          <w:szCs w:val="22"/>
        </w:rPr>
        <w:t>Standard technologii prac obejmuje:</w:t>
      </w:r>
    </w:p>
    <w:p w14:paraId="31022AC5"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wykopanie sadzonek z substratu (wyjęcie po wcześniejszym wyoraniu lub bez wyorania),</w:t>
      </w:r>
    </w:p>
    <w:p w14:paraId="3B2F9DF6"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wybranie sadzonek z substratu,</w:t>
      </w:r>
    </w:p>
    <w:p w14:paraId="2CCBAA67"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rozkruszenie bryłki ziemi,</w:t>
      </w:r>
    </w:p>
    <w:p w14:paraId="1C550890"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wysortowanie i liczenie sadzonek spełniających określone parametry,</w:t>
      </w:r>
    </w:p>
    <w:p w14:paraId="0536394F"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tymczasowe zabezpieczenie przed wysychaniem przez zadołowanie lub układanie do pojemników (skrzynek lub worków),</w:t>
      </w:r>
    </w:p>
    <w:p w14:paraId="0C4139A2"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doniesienie do miejsca tymczasowego przechowywania, wskazanego przez Zamawiającego,</w:t>
      </w:r>
    </w:p>
    <w:p w14:paraId="3D4CBC97"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zebranie i wywóz na wskazane miejsce odpadów sadzonek po sortowaniu,</w:t>
      </w:r>
    </w:p>
    <w:p w14:paraId="43EBC44C" w14:textId="77777777" w:rsidR="00E9265E" w:rsidRPr="007B5A7D" w:rsidRDefault="00E9265E" w:rsidP="00946038">
      <w:pPr>
        <w:pStyle w:val="listaopisROSTWLP"/>
        <w:numPr>
          <w:ilvl w:val="0"/>
          <w:numId w:val="485"/>
        </w:numPr>
        <w:ind w:left="709"/>
        <w:rPr>
          <w:color w:val="auto"/>
          <w:szCs w:val="22"/>
        </w:rPr>
      </w:pPr>
      <w:r w:rsidRPr="007B5A7D">
        <w:rPr>
          <w:color w:val="auto"/>
          <w:szCs w:val="22"/>
        </w:rPr>
        <w:t>formowanie części nadziemnych sadzonek 2-3 letnich liściastych.</w:t>
      </w:r>
    </w:p>
    <w:p w14:paraId="46D67079" w14:textId="77777777" w:rsidR="00E9265E" w:rsidRPr="007B5A7D" w:rsidRDefault="00E9265E" w:rsidP="00E9265E">
      <w:pPr>
        <w:rPr>
          <w:rFonts w:ascii="Cambria" w:hAnsi="Cambria"/>
          <w:sz w:val="22"/>
          <w:szCs w:val="22"/>
        </w:rPr>
      </w:pPr>
    </w:p>
    <w:p w14:paraId="2BA5BC22" w14:textId="77777777" w:rsidR="00E9265E" w:rsidRPr="007B5A7D" w:rsidRDefault="00E9265E" w:rsidP="00E9265E">
      <w:pPr>
        <w:pStyle w:val="N4ROSTWPL"/>
        <w:rPr>
          <w:color w:val="auto"/>
          <w:szCs w:val="22"/>
        </w:rPr>
      </w:pPr>
      <w:r w:rsidRPr="007B5A7D">
        <w:rPr>
          <w:color w:val="auto"/>
          <w:szCs w:val="22"/>
        </w:rPr>
        <w:t>Uwagi:</w:t>
      </w:r>
    </w:p>
    <w:p w14:paraId="102F2697" w14:textId="77777777" w:rsidR="00E9265E" w:rsidRPr="007B5A7D" w:rsidRDefault="00E9265E" w:rsidP="00946038">
      <w:pPr>
        <w:pStyle w:val="listaopisROSTWLP"/>
        <w:numPr>
          <w:ilvl w:val="0"/>
          <w:numId w:val="486"/>
        </w:numPr>
        <w:rPr>
          <w:color w:val="auto"/>
          <w:szCs w:val="22"/>
        </w:rPr>
      </w:pPr>
      <w:r w:rsidRPr="007B5A7D">
        <w:rPr>
          <w:color w:val="auto"/>
          <w:szCs w:val="22"/>
        </w:rPr>
        <w:t>sadzonki należy sortować zgodnie z wymaganiami jakie powinien spełniać leśny materiał rozmnożeniowy lub zgodnie z wymaganiami odbiorcy.</w:t>
      </w:r>
    </w:p>
    <w:p w14:paraId="7BE83835" w14:textId="77777777" w:rsidR="00E9265E" w:rsidRPr="007B5A7D" w:rsidRDefault="00E9265E" w:rsidP="00E9265E">
      <w:pPr>
        <w:rPr>
          <w:rFonts w:ascii="Cambria" w:hAnsi="Cambria"/>
          <w:sz w:val="22"/>
          <w:szCs w:val="22"/>
        </w:rPr>
      </w:pPr>
    </w:p>
    <w:p w14:paraId="16C142CA" w14:textId="77777777" w:rsidR="00E9265E" w:rsidRPr="007B5A7D" w:rsidRDefault="00E9265E" w:rsidP="00E9265E">
      <w:pPr>
        <w:pStyle w:val="N4ROSTWPL"/>
        <w:rPr>
          <w:color w:val="auto"/>
          <w:szCs w:val="22"/>
        </w:rPr>
      </w:pPr>
      <w:r w:rsidRPr="007B5A7D">
        <w:rPr>
          <w:color w:val="auto"/>
          <w:szCs w:val="22"/>
        </w:rPr>
        <w:t>Procedura odbioru:</w:t>
      </w:r>
    </w:p>
    <w:p w14:paraId="0F2C0AD7" w14:textId="77777777" w:rsidR="00E9265E" w:rsidRPr="007B5A7D" w:rsidRDefault="00E9265E" w:rsidP="00946038">
      <w:pPr>
        <w:pStyle w:val="listaopisROSTWLP"/>
        <w:numPr>
          <w:ilvl w:val="0"/>
          <w:numId w:val="487"/>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27A88A36" w14:textId="77777777" w:rsidR="00E9265E" w:rsidRPr="007B5A7D" w:rsidRDefault="00E9265E" w:rsidP="00E9265E">
      <w:pPr>
        <w:pStyle w:val="ROSTWPLok"/>
        <w:rPr>
          <w:i/>
          <w:iCs/>
          <w:color w:val="auto"/>
          <w:szCs w:val="22"/>
        </w:rPr>
      </w:pPr>
      <w:r w:rsidRPr="007B5A7D">
        <w:rPr>
          <w:i/>
          <w:iCs/>
          <w:color w:val="auto"/>
          <w:szCs w:val="22"/>
        </w:rPr>
        <w:t>(rozliczenie z dokładnością do dwóch miejsc po przecinku)</w:t>
      </w:r>
    </w:p>
    <w:p w14:paraId="07CB04A0" w14:textId="77777777" w:rsidR="00E9265E" w:rsidRPr="007B5A7D" w:rsidRDefault="00E9265E" w:rsidP="00E9265E">
      <w:pPr>
        <w:ind w:left="720"/>
        <w:rPr>
          <w:rFonts w:ascii="Cambria" w:hAnsi="Cambria"/>
          <w:bCs/>
          <w:sz w:val="22"/>
          <w:szCs w:val="22"/>
        </w:rPr>
      </w:pPr>
    </w:p>
    <w:p w14:paraId="127D1AC9" w14:textId="77777777" w:rsidR="00E9265E" w:rsidRPr="007B5A7D" w:rsidRDefault="00E9265E" w:rsidP="00E9265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11FA223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94E62" w14:textId="77777777" w:rsidR="00E9265E" w:rsidRPr="007B5A7D" w:rsidRDefault="00E9265E"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0FCBD"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CB128"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1524D9"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36018"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0D5C2497"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FFD09" w14:textId="77777777" w:rsidR="00E9265E" w:rsidRPr="007B5A7D" w:rsidRDefault="00E9265E" w:rsidP="00F36536">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B26AC" w14:textId="77777777" w:rsidR="00E9265E" w:rsidRPr="007B5A7D" w:rsidRDefault="00E9265E" w:rsidP="00F36536">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77D9C" w14:textId="77777777" w:rsidR="00E9265E" w:rsidRPr="007B5A7D" w:rsidRDefault="00E9265E" w:rsidP="00F36536">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A9D71" w14:textId="77777777" w:rsidR="00E9265E" w:rsidRPr="007B5A7D" w:rsidRDefault="00E9265E" w:rsidP="00F36536">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6D4BC" w14:textId="77777777" w:rsidR="00E9265E" w:rsidRPr="007B5A7D" w:rsidRDefault="00E9265E" w:rsidP="00F36536">
            <w:pPr>
              <w:pStyle w:val="tabelaROSTWPL"/>
              <w:jc w:val="center"/>
              <w:rPr>
                <w:color w:val="auto"/>
                <w:szCs w:val="22"/>
              </w:rPr>
            </w:pPr>
            <w:r w:rsidRPr="007B5A7D">
              <w:rPr>
                <w:rFonts w:eastAsia="Verdana"/>
                <w:color w:val="auto"/>
                <w:szCs w:val="22"/>
              </w:rPr>
              <w:t>TSZT</w:t>
            </w:r>
          </w:p>
        </w:tc>
      </w:tr>
    </w:tbl>
    <w:p w14:paraId="22F464BD" w14:textId="77777777" w:rsidR="00E9265E" w:rsidRPr="007B5A7D" w:rsidRDefault="00E9265E" w:rsidP="00E9265E">
      <w:pPr>
        <w:pStyle w:val="Standard"/>
        <w:ind w:firstLine="142"/>
        <w:rPr>
          <w:rFonts w:ascii="Cambria" w:hAnsi="Cambria" w:cs="Arial"/>
          <w:sz w:val="22"/>
          <w:szCs w:val="22"/>
        </w:rPr>
      </w:pPr>
    </w:p>
    <w:p w14:paraId="14C95CC3" w14:textId="77777777" w:rsidR="00E9265E" w:rsidRPr="007B5A7D" w:rsidRDefault="00E9265E" w:rsidP="00E9265E">
      <w:pPr>
        <w:pStyle w:val="N4ROSTWPL"/>
        <w:rPr>
          <w:color w:val="auto"/>
          <w:szCs w:val="22"/>
        </w:rPr>
      </w:pPr>
      <w:r w:rsidRPr="007B5A7D">
        <w:rPr>
          <w:color w:val="auto"/>
          <w:szCs w:val="22"/>
        </w:rPr>
        <w:t>Standard technologii prac obejmuje:</w:t>
      </w:r>
    </w:p>
    <w:p w14:paraId="0BF85DDD" w14:textId="77777777" w:rsidR="00E9265E" w:rsidRPr="007B5A7D" w:rsidRDefault="00E9265E" w:rsidP="00946038">
      <w:pPr>
        <w:pStyle w:val="listaopisROSTWLP"/>
        <w:numPr>
          <w:ilvl w:val="0"/>
          <w:numId w:val="488"/>
        </w:numPr>
        <w:rPr>
          <w:color w:val="auto"/>
          <w:szCs w:val="22"/>
        </w:rPr>
      </w:pPr>
      <w:r w:rsidRPr="007B5A7D">
        <w:rPr>
          <w:color w:val="auto"/>
          <w:szCs w:val="22"/>
        </w:rPr>
        <w:t>doniesienie lub dowóz materiału na powierzchnię szkółkowania,</w:t>
      </w:r>
    </w:p>
    <w:p w14:paraId="5235A387" w14:textId="77777777" w:rsidR="00E9265E" w:rsidRPr="007B5A7D" w:rsidRDefault="00E9265E" w:rsidP="00946038">
      <w:pPr>
        <w:pStyle w:val="listaopisROSTWLP"/>
        <w:numPr>
          <w:ilvl w:val="0"/>
          <w:numId w:val="488"/>
        </w:numPr>
        <w:rPr>
          <w:color w:val="auto"/>
          <w:szCs w:val="22"/>
        </w:rPr>
      </w:pPr>
      <w:r w:rsidRPr="007B5A7D">
        <w:rPr>
          <w:color w:val="auto"/>
          <w:szCs w:val="22"/>
        </w:rPr>
        <w:t>szkółkowanie siewek wraz z ubiciem gleby wokół sadzonek.</w:t>
      </w:r>
    </w:p>
    <w:p w14:paraId="6ECF4D61" w14:textId="77777777" w:rsidR="00E9265E" w:rsidRPr="007B5A7D" w:rsidRDefault="00E9265E" w:rsidP="00E9265E">
      <w:pPr>
        <w:rPr>
          <w:rFonts w:ascii="Cambria" w:eastAsia="Verdana" w:hAnsi="Cambria"/>
          <w:kern w:val="1"/>
          <w:sz w:val="22"/>
          <w:szCs w:val="22"/>
          <w:lang w:eastAsia="zh-CN" w:bidi="hi-IN"/>
        </w:rPr>
      </w:pPr>
    </w:p>
    <w:p w14:paraId="21D86C30"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Uwagi:</w:t>
      </w:r>
    </w:p>
    <w:p w14:paraId="06BB4149" w14:textId="77777777" w:rsidR="00E9265E" w:rsidRPr="007B5A7D" w:rsidRDefault="00E9265E" w:rsidP="00946038">
      <w:pPr>
        <w:pStyle w:val="listaopisROSTWLP"/>
        <w:numPr>
          <w:ilvl w:val="0"/>
          <w:numId w:val="489"/>
        </w:numPr>
        <w:rPr>
          <w:color w:val="auto"/>
          <w:szCs w:val="22"/>
        </w:rPr>
      </w:pPr>
      <w:r w:rsidRPr="007B5A7D">
        <w:rPr>
          <w:color w:val="auto"/>
          <w:szCs w:val="22"/>
        </w:rPr>
        <w:t>materiał zapewnia Zamawiający.</w:t>
      </w:r>
    </w:p>
    <w:p w14:paraId="58C44ACF" w14:textId="77777777" w:rsidR="00E9265E" w:rsidRPr="007B5A7D" w:rsidRDefault="00E9265E" w:rsidP="00E9265E">
      <w:pPr>
        <w:rPr>
          <w:rFonts w:ascii="Cambria" w:eastAsia="Verdana" w:hAnsi="Cambria"/>
          <w:kern w:val="1"/>
          <w:sz w:val="22"/>
          <w:szCs w:val="22"/>
          <w:lang w:eastAsia="zh-CN" w:bidi="hi-IN"/>
        </w:rPr>
      </w:pPr>
    </w:p>
    <w:p w14:paraId="7D76D75D"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533107C4" w14:textId="77777777" w:rsidR="00E9265E" w:rsidRPr="007B5A7D" w:rsidRDefault="00E9265E" w:rsidP="00946038">
      <w:pPr>
        <w:pStyle w:val="listaopisROSTWLP"/>
        <w:numPr>
          <w:ilvl w:val="0"/>
          <w:numId w:val="490"/>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1B03C325"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A622D37" w14:textId="77777777" w:rsidR="00E9265E" w:rsidRPr="007B5A7D" w:rsidRDefault="00E9265E" w:rsidP="00E9265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05264379"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6DA1D3"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E5E575"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0901E"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C5CE34"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846BBF"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34EEDB20"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3E91" w14:textId="77777777" w:rsidR="00E9265E" w:rsidRPr="007B5A7D" w:rsidRDefault="00E9265E" w:rsidP="00F36536">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2810B3" w14:textId="77777777" w:rsidR="00E9265E" w:rsidRPr="007B5A7D" w:rsidRDefault="00E9265E" w:rsidP="00F36536">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7C91" w14:textId="77777777" w:rsidR="00E9265E" w:rsidRPr="007B5A7D" w:rsidRDefault="00E9265E" w:rsidP="00F36536">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8A2D7" w14:textId="77777777" w:rsidR="00E9265E" w:rsidRPr="007B5A7D" w:rsidRDefault="00E9265E" w:rsidP="00F36536">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BD59E" w14:textId="77777777" w:rsidR="00E9265E" w:rsidRPr="007B5A7D" w:rsidRDefault="00E9265E" w:rsidP="00F36536">
            <w:pPr>
              <w:pStyle w:val="tabelaROSTWPL"/>
              <w:jc w:val="center"/>
              <w:rPr>
                <w:color w:val="auto"/>
                <w:szCs w:val="22"/>
              </w:rPr>
            </w:pPr>
            <w:r w:rsidRPr="007B5A7D">
              <w:rPr>
                <w:rFonts w:eastAsia="Verdana"/>
                <w:color w:val="auto"/>
                <w:szCs w:val="22"/>
              </w:rPr>
              <w:t xml:space="preserve">TSZT </w:t>
            </w:r>
          </w:p>
        </w:tc>
      </w:tr>
      <w:tr w:rsidR="00E9265E" w:rsidRPr="007B5A7D" w14:paraId="145AEB2D"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93477" w14:textId="77777777" w:rsidR="00E9265E" w:rsidRPr="007B5A7D" w:rsidRDefault="00E9265E" w:rsidP="00F36536">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E8AE7" w14:textId="77777777" w:rsidR="00E9265E" w:rsidRPr="007B5A7D" w:rsidRDefault="00E9265E" w:rsidP="00F36536">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39950" w14:textId="77777777" w:rsidR="00E9265E" w:rsidRPr="007B5A7D" w:rsidRDefault="00E9265E" w:rsidP="00F36536">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D39ED" w14:textId="77777777" w:rsidR="00E9265E" w:rsidRPr="007B5A7D" w:rsidRDefault="00E9265E" w:rsidP="00F36536">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404DA" w14:textId="77777777" w:rsidR="00E9265E" w:rsidRPr="007B5A7D" w:rsidRDefault="00E9265E" w:rsidP="00F36536">
            <w:pPr>
              <w:pStyle w:val="tabelaROSTWPL"/>
              <w:jc w:val="center"/>
              <w:rPr>
                <w:rFonts w:eastAsia="Verdana"/>
                <w:color w:val="auto"/>
                <w:szCs w:val="22"/>
              </w:rPr>
            </w:pPr>
            <w:r w:rsidRPr="007B5A7D">
              <w:rPr>
                <w:rFonts w:eastAsia="Verdana"/>
                <w:color w:val="auto"/>
                <w:szCs w:val="22"/>
              </w:rPr>
              <w:t>TSZT</w:t>
            </w:r>
          </w:p>
        </w:tc>
      </w:tr>
    </w:tbl>
    <w:p w14:paraId="7EFCD7DD" w14:textId="77777777" w:rsidR="00E9265E" w:rsidRPr="007B5A7D" w:rsidRDefault="00E9265E" w:rsidP="00E9265E">
      <w:pPr>
        <w:pStyle w:val="Standard"/>
        <w:ind w:firstLine="142"/>
        <w:rPr>
          <w:rFonts w:ascii="Cambria" w:hAnsi="Cambria" w:cs="Arial"/>
          <w:sz w:val="22"/>
          <w:szCs w:val="22"/>
        </w:rPr>
      </w:pPr>
    </w:p>
    <w:p w14:paraId="44F2342B" w14:textId="77777777" w:rsidR="00E9265E" w:rsidRPr="007B5A7D" w:rsidRDefault="00E9265E" w:rsidP="00E9265E">
      <w:pPr>
        <w:pStyle w:val="N4ROSTWPL"/>
        <w:rPr>
          <w:color w:val="auto"/>
          <w:szCs w:val="22"/>
        </w:rPr>
      </w:pPr>
      <w:r w:rsidRPr="007B5A7D">
        <w:rPr>
          <w:color w:val="auto"/>
          <w:szCs w:val="22"/>
        </w:rPr>
        <w:t>Standard technologii prac obejmuje:</w:t>
      </w:r>
    </w:p>
    <w:p w14:paraId="1AC82B44" w14:textId="77777777" w:rsidR="00E9265E" w:rsidRPr="007B5A7D" w:rsidRDefault="00E9265E" w:rsidP="00946038">
      <w:pPr>
        <w:pStyle w:val="listaopisROSTWLP"/>
        <w:numPr>
          <w:ilvl w:val="0"/>
          <w:numId w:val="491"/>
        </w:numPr>
        <w:rPr>
          <w:color w:val="auto"/>
          <w:szCs w:val="22"/>
        </w:rPr>
      </w:pPr>
      <w:r w:rsidRPr="007B5A7D">
        <w:rPr>
          <w:color w:val="auto"/>
          <w:szCs w:val="22"/>
        </w:rPr>
        <w:t>doniesienie lub dowóz sadzonek na powierzchnię szkółkowania,</w:t>
      </w:r>
    </w:p>
    <w:p w14:paraId="0C309AC9" w14:textId="77777777" w:rsidR="00E9265E" w:rsidRPr="007B5A7D" w:rsidRDefault="00E9265E" w:rsidP="00946038">
      <w:pPr>
        <w:pStyle w:val="listaopisROSTWLP"/>
        <w:numPr>
          <w:ilvl w:val="0"/>
          <w:numId w:val="491"/>
        </w:numPr>
        <w:rPr>
          <w:color w:val="auto"/>
          <w:szCs w:val="22"/>
        </w:rPr>
      </w:pPr>
      <w:r w:rsidRPr="007B5A7D">
        <w:rPr>
          <w:color w:val="auto"/>
          <w:szCs w:val="22"/>
        </w:rPr>
        <w:t>napełnienie doniczek, kaset itp.  substratem,</w:t>
      </w:r>
    </w:p>
    <w:p w14:paraId="3FAEC4A5" w14:textId="77777777" w:rsidR="00E9265E" w:rsidRPr="007B5A7D" w:rsidRDefault="00E9265E" w:rsidP="00946038">
      <w:pPr>
        <w:pStyle w:val="listaopisROSTWLP"/>
        <w:numPr>
          <w:ilvl w:val="0"/>
          <w:numId w:val="491"/>
        </w:numPr>
        <w:rPr>
          <w:color w:val="auto"/>
          <w:szCs w:val="22"/>
        </w:rPr>
      </w:pPr>
      <w:r w:rsidRPr="007B5A7D">
        <w:rPr>
          <w:color w:val="auto"/>
          <w:szCs w:val="22"/>
        </w:rPr>
        <w:t>przygotowanie zrzezów,</w:t>
      </w:r>
    </w:p>
    <w:p w14:paraId="2EBACD8D" w14:textId="77777777" w:rsidR="00E9265E" w:rsidRPr="007B5A7D" w:rsidRDefault="00E9265E" w:rsidP="00946038">
      <w:pPr>
        <w:pStyle w:val="listaopisROSTWLP"/>
        <w:numPr>
          <w:ilvl w:val="0"/>
          <w:numId w:val="491"/>
        </w:numPr>
        <w:rPr>
          <w:color w:val="auto"/>
          <w:szCs w:val="22"/>
        </w:rPr>
      </w:pPr>
      <w:r w:rsidRPr="007B5A7D">
        <w:rPr>
          <w:color w:val="auto"/>
          <w:szCs w:val="22"/>
        </w:rPr>
        <w:t>wykonanie szpary,</w:t>
      </w:r>
    </w:p>
    <w:p w14:paraId="4F6C6B5F" w14:textId="77777777" w:rsidR="00E9265E" w:rsidRPr="007B5A7D" w:rsidRDefault="00E9265E" w:rsidP="00946038">
      <w:pPr>
        <w:pStyle w:val="listaopisROSTWLP"/>
        <w:numPr>
          <w:ilvl w:val="0"/>
          <w:numId w:val="491"/>
        </w:numPr>
        <w:rPr>
          <w:color w:val="auto"/>
          <w:szCs w:val="22"/>
        </w:rPr>
      </w:pPr>
      <w:r w:rsidRPr="007B5A7D">
        <w:rPr>
          <w:color w:val="auto"/>
          <w:szCs w:val="22"/>
        </w:rPr>
        <w:t>szkółkowanie,</w:t>
      </w:r>
    </w:p>
    <w:p w14:paraId="0D5FEA7D" w14:textId="77777777" w:rsidR="00E9265E" w:rsidRPr="007B5A7D" w:rsidRDefault="00E9265E" w:rsidP="00946038">
      <w:pPr>
        <w:pStyle w:val="listaopisROSTWLP"/>
        <w:numPr>
          <w:ilvl w:val="0"/>
          <w:numId w:val="491"/>
        </w:numPr>
        <w:rPr>
          <w:color w:val="auto"/>
          <w:szCs w:val="22"/>
        </w:rPr>
      </w:pPr>
      <w:r w:rsidRPr="007B5A7D">
        <w:rPr>
          <w:color w:val="auto"/>
          <w:szCs w:val="22"/>
        </w:rPr>
        <w:t>ukorzenienie zrzezów,</w:t>
      </w:r>
    </w:p>
    <w:p w14:paraId="33B3821F" w14:textId="77777777" w:rsidR="00E9265E" w:rsidRPr="007B5A7D" w:rsidRDefault="00E9265E" w:rsidP="00946038">
      <w:pPr>
        <w:pStyle w:val="listaopisROSTWLP"/>
        <w:numPr>
          <w:ilvl w:val="0"/>
          <w:numId w:val="491"/>
        </w:numPr>
        <w:rPr>
          <w:color w:val="auto"/>
          <w:szCs w:val="22"/>
        </w:rPr>
      </w:pPr>
      <w:r w:rsidRPr="007B5A7D">
        <w:rPr>
          <w:color w:val="auto"/>
          <w:szCs w:val="22"/>
        </w:rPr>
        <w:t>ubicie substratu wokół sadzonek.</w:t>
      </w:r>
    </w:p>
    <w:p w14:paraId="0893A865" w14:textId="77777777" w:rsidR="00E9265E" w:rsidRPr="007B5A7D" w:rsidRDefault="00E9265E" w:rsidP="00E9265E">
      <w:pPr>
        <w:pStyle w:val="N4ROSTWPL"/>
        <w:rPr>
          <w:color w:val="auto"/>
          <w:szCs w:val="22"/>
        </w:rPr>
      </w:pPr>
    </w:p>
    <w:p w14:paraId="23AFE8F5" w14:textId="77777777" w:rsidR="00E9265E" w:rsidRPr="007B5A7D" w:rsidRDefault="00E9265E" w:rsidP="00E9265E">
      <w:pPr>
        <w:pStyle w:val="N4ROSTWPL"/>
        <w:rPr>
          <w:color w:val="auto"/>
          <w:szCs w:val="22"/>
        </w:rPr>
      </w:pPr>
      <w:r w:rsidRPr="007B5A7D">
        <w:rPr>
          <w:color w:val="auto"/>
          <w:szCs w:val="22"/>
        </w:rPr>
        <w:t>Uwagi:</w:t>
      </w:r>
    </w:p>
    <w:p w14:paraId="2E88D6AC" w14:textId="77777777" w:rsidR="00E9265E" w:rsidRPr="007B5A7D" w:rsidRDefault="00E9265E" w:rsidP="00946038">
      <w:pPr>
        <w:pStyle w:val="listaopisROSTWLP"/>
        <w:numPr>
          <w:ilvl w:val="0"/>
          <w:numId w:val="492"/>
        </w:numPr>
        <w:rPr>
          <w:color w:val="auto"/>
          <w:szCs w:val="22"/>
        </w:rPr>
      </w:pPr>
      <w:r w:rsidRPr="007B5A7D">
        <w:rPr>
          <w:color w:val="auto"/>
          <w:szCs w:val="22"/>
        </w:rPr>
        <w:t>materiał zapewnia Zamawiający.</w:t>
      </w:r>
    </w:p>
    <w:p w14:paraId="52A04BE4" w14:textId="77777777" w:rsidR="00E9265E" w:rsidRPr="007B5A7D" w:rsidRDefault="00E9265E" w:rsidP="00E9265E">
      <w:pPr>
        <w:pStyle w:val="listaopisROSTWLP"/>
        <w:numPr>
          <w:ilvl w:val="0"/>
          <w:numId w:val="0"/>
        </w:numPr>
        <w:ind w:left="720"/>
        <w:rPr>
          <w:color w:val="auto"/>
          <w:szCs w:val="22"/>
        </w:rPr>
      </w:pPr>
    </w:p>
    <w:p w14:paraId="6A8C47A3" w14:textId="77777777" w:rsidR="00E9265E" w:rsidRPr="007B5A7D" w:rsidRDefault="00E9265E" w:rsidP="00E9265E">
      <w:pPr>
        <w:pStyle w:val="N4ROSTWPL"/>
        <w:rPr>
          <w:color w:val="auto"/>
          <w:szCs w:val="22"/>
        </w:rPr>
      </w:pPr>
      <w:r w:rsidRPr="007B5A7D">
        <w:rPr>
          <w:color w:val="auto"/>
          <w:szCs w:val="22"/>
        </w:rPr>
        <w:t>Procedura odbioru:</w:t>
      </w:r>
    </w:p>
    <w:p w14:paraId="22A521F1" w14:textId="77777777" w:rsidR="00E9265E" w:rsidRPr="007B5A7D" w:rsidRDefault="00E9265E" w:rsidP="00946038">
      <w:pPr>
        <w:pStyle w:val="listaopisROSTWLP"/>
        <w:numPr>
          <w:ilvl w:val="0"/>
          <w:numId w:val="493"/>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3413D957" w14:textId="77777777" w:rsidR="00E9265E" w:rsidRPr="007B5A7D" w:rsidRDefault="00E9265E" w:rsidP="00E9265E">
      <w:pPr>
        <w:pStyle w:val="ROSTWPLok"/>
        <w:rPr>
          <w:i/>
          <w:iCs/>
          <w:color w:val="auto"/>
          <w:szCs w:val="22"/>
        </w:rPr>
      </w:pPr>
      <w:r w:rsidRPr="007B5A7D">
        <w:rPr>
          <w:rFonts w:eastAsia="Verdana"/>
          <w:i/>
          <w:iCs/>
          <w:color w:val="auto"/>
          <w:szCs w:val="22"/>
          <w:lang w:eastAsia="zh-CN" w:bidi="hi-IN"/>
        </w:rPr>
        <w:t>(rozliczenie z dokładnością do 1 doniczki)</w:t>
      </w:r>
    </w:p>
    <w:p w14:paraId="7885C0AF" w14:textId="77777777" w:rsidR="00E9265E" w:rsidRPr="007B5A7D" w:rsidRDefault="00E9265E" w:rsidP="00E9265E">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24E61C3E"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DF0DC" w14:textId="77777777" w:rsidR="00E9265E" w:rsidRPr="007B5A7D" w:rsidRDefault="00E9265E"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E085A"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35C21"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24C5C"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082E55"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3D12DA8F"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63431" w14:textId="77777777" w:rsidR="00E9265E" w:rsidRPr="007B5A7D" w:rsidRDefault="00E9265E" w:rsidP="00F36536">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D0215" w14:textId="77777777" w:rsidR="00E9265E" w:rsidRPr="007B5A7D" w:rsidRDefault="00E9265E" w:rsidP="00F36536">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5C802" w14:textId="77777777" w:rsidR="00E9265E" w:rsidRPr="007B5A7D" w:rsidRDefault="00E9265E" w:rsidP="00F36536">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B6A940" w14:textId="77777777" w:rsidR="00E9265E" w:rsidRPr="007B5A7D" w:rsidRDefault="00E9265E" w:rsidP="00F36536">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87E2C2" w14:textId="77777777" w:rsidR="00E9265E" w:rsidRPr="007B5A7D" w:rsidRDefault="00E9265E" w:rsidP="00F36536">
            <w:pPr>
              <w:pStyle w:val="tabelaROSTWPL"/>
              <w:jc w:val="center"/>
              <w:rPr>
                <w:color w:val="auto"/>
                <w:szCs w:val="22"/>
              </w:rPr>
            </w:pPr>
            <w:r w:rsidRPr="007B5A7D">
              <w:rPr>
                <w:rFonts w:eastAsia="Verdana"/>
                <w:color w:val="auto"/>
                <w:szCs w:val="22"/>
              </w:rPr>
              <w:t>TSZT</w:t>
            </w:r>
          </w:p>
        </w:tc>
      </w:tr>
    </w:tbl>
    <w:p w14:paraId="17576EA0" w14:textId="77777777" w:rsidR="00E9265E" w:rsidRPr="007B5A7D" w:rsidRDefault="00E9265E" w:rsidP="00E9265E">
      <w:pPr>
        <w:pStyle w:val="Standard"/>
        <w:ind w:firstLine="142"/>
        <w:rPr>
          <w:rFonts w:ascii="Cambria" w:hAnsi="Cambria" w:cs="Arial"/>
          <w:sz w:val="22"/>
          <w:szCs w:val="22"/>
        </w:rPr>
      </w:pPr>
    </w:p>
    <w:p w14:paraId="103BBF54" w14:textId="77777777" w:rsidR="00E9265E" w:rsidRPr="007B5A7D" w:rsidRDefault="00E9265E" w:rsidP="00E9265E">
      <w:pPr>
        <w:pStyle w:val="N4ROSTWPL"/>
        <w:rPr>
          <w:color w:val="auto"/>
          <w:szCs w:val="22"/>
        </w:rPr>
      </w:pPr>
      <w:r w:rsidRPr="007B5A7D">
        <w:rPr>
          <w:color w:val="auto"/>
          <w:szCs w:val="22"/>
        </w:rPr>
        <w:t>Standard technologii prac obejmuje:</w:t>
      </w:r>
    </w:p>
    <w:p w14:paraId="5F27ACC4" w14:textId="77777777" w:rsidR="00E9265E" w:rsidRPr="007B5A7D" w:rsidRDefault="00E9265E" w:rsidP="00946038">
      <w:pPr>
        <w:pStyle w:val="listaopisROSTWLP"/>
        <w:numPr>
          <w:ilvl w:val="0"/>
          <w:numId w:val="494"/>
        </w:numPr>
        <w:rPr>
          <w:color w:val="auto"/>
          <w:szCs w:val="22"/>
        </w:rPr>
      </w:pPr>
      <w:r w:rsidRPr="007B5A7D">
        <w:rPr>
          <w:color w:val="auto"/>
          <w:szCs w:val="22"/>
        </w:rPr>
        <w:t>przygotowanie i dowiezienie substratu do miejsca napełniania wskazanego przez Zamawiającego,</w:t>
      </w:r>
    </w:p>
    <w:p w14:paraId="101BBE56" w14:textId="77777777" w:rsidR="00E9265E" w:rsidRPr="007B5A7D" w:rsidRDefault="00E9265E" w:rsidP="00946038">
      <w:pPr>
        <w:pStyle w:val="listaopisROSTWLP"/>
        <w:numPr>
          <w:ilvl w:val="0"/>
          <w:numId w:val="494"/>
        </w:numPr>
        <w:rPr>
          <w:color w:val="auto"/>
          <w:szCs w:val="22"/>
        </w:rPr>
      </w:pPr>
      <w:r w:rsidRPr="007B5A7D">
        <w:rPr>
          <w:color w:val="auto"/>
          <w:szCs w:val="22"/>
        </w:rPr>
        <w:t>napełnienie doniczek, woreczków itp.  substratem,</w:t>
      </w:r>
    </w:p>
    <w:p w14:paraId="1361A8A2" w14:textId="77777777" w:rsidR="00E9265E" w:rsidRPr="007B5A7D" w:rsidRDefault="00E9265E" w:rsidP="00946038">
      <w:pPr>
        <w:pStyle w:val="listaopisROSTWLP"/>
        <w:numPr>
          <w:ilvl w:val="0"/>
          <w:numId w:val="494"/>
        </w:numPr>
        <w:rPr>
          <w:color w:val="auto"/>
          <w:szCs w:val="22"/>
        </w:rPr>
      </w:pPr>
      <w:r w:rsidRPr="007B5A7D">
        <w:rPr>
          <w:color w:val="auto"/>
          <w:szCs w:val="22"/>
        </w:rPr>
        <w:t>ubicie substratu,</w:t>
      </w:r>
    </w:p>
    <w:p w14:paraId="248F1BF4" w14:textId="77777777" w:rsidR="00E9265E" w:rsidRPr="007B5A7D" w:rsidRDefault="00E9265E" w:rsidP="00946038">
      <w:pPr>
        <w:pStyle w:val="listaopisROSTWLP"/>
        <w:numPr>
          <w:ilvl w:val="0"/>
          <w:numId w:val="494"/>
        </w:numPr>
        <w:rPr>
          <w:color w:val="auto"/>
          <w:szCs w:val="22"/>
        </w:rPr>
      </w:pPr>
      <w:r w:rsidRPr="007B5A7D">
        <w:rPr>
          <w:color w:val="auto"/>
          <w:szCs w:val="22"/>
        </w:rPr>
        <w:t>odniesienie doniczek, woreczków itp. do miejsca składowania wskazanego przez Zamawiającego.</w:t>
      </w:r>
    </w:p>
    <w:p w14:paraId="213035F6" w14:textId="77777777" w:rsidR="00E9265E" w:rsidRPr="007B5A7D" w:rsidRDefault="00E9265E" w:rsidP="00E9265E">
      <w:pPr>
        <w:rPr>
          <w:rFonts w:ascii="Cambria" w:hAnsi="Cambria"/>
          <w:sz w:val="22"/>
          <w:szCs w:val="22"/>
        </w:rPr>
      </w:pPr>
    </w:p>
    <w:p w14:paraId="5192DB6F" w14:textId="77777777" w:rsidR="00E9265E" w:rsidRPr="007B5A7D" w:rsidRDefault="00E9265E" w:rsidP="00E9265E">
      <w:pPr>
        <w:pStyle w:val="N4ROSTWPL"/>
        <w:rPr>
          <w:color w:val="auto"/>
          <w:szCs w:val="22"/>
        </w:rPr>
      </w:pPr>
      <w:r w:rsidRPr="007B5A7D">
        <w:rPr>
          <w:color w:val="auto"/>
          <w:szCs w:val="22"/>
        </w:rPr>
        <w:t>Uwagi:</w:t>
      </w:r>
    </w:p>
    <w:p w14:paraId="09F90C97" w14:textId="77777777" w:rsidR="00E9265E" w:rsidRPr="007B5A7D" w:rsidRDefault="00E9265E" w:rsidP="00946038">
      <w:pPr>
        <w:pStyle w:val="listaopisROSTWLP"/>
        <w:numPr>
          <w:ilvl w:val="0"/>
          <w:numId w:val="495"/>
        </w:numPr>
        <w:rPr>
          <w:color w:val="auto"/>
          <w:szCs w:val="22"/>
        </w:rPr>
      </w:pPr>
      <w:r w:rsidRPr="007B5A7D">
        <w:rPr>
          <w:color w:val="auto"/>
          <w:szCs w:val="22"/>
        </w:rPr>
        <w:t>materiał zapewnia Zamawiający.</w:t>
      </w:r>
    </w:p>
    <w:p w14:paraId="3264B979" w14:textId="77777777" w:rsidR="00E9265E" w:rsidRPr="007B5A7D" w:rsidRDefault="00E9265E" w:rsidP="00E9265E">
      <w:pPr>
        <w:pStyle w:val="Standard"/>
        <w:ind w:firstLine="142"/>
        <w:rPr>
          <w:rFonts w:ascii="Cambria" w:hAnsi="Cambria" w:cs="Arial"/>
          <w:sz w:val="22"/>
          <w:szCs w:val="22"/>
        </w:rPr>
      </w:pPr>
    </w:p>
    <w:p w14:paraId="5D2C2EC6" w14:textId="77777777" w:rsidR="00E9265E" w:rsidRPr="007B5A7D" w:rsidRDefault="00E9265E" w:rsidP="00E9265E">
      <w:pPr>
        <w:pStyle w:val="N4ROSTWPL"/>
        <w:rPr>
          <w:color w:val="auto"/>
          <w:szCs w:val="22"/>
        </w:rPr>
      </w:pPr>
      <w:r w:rsidRPr="007B5A7D">
        <w:rPr>
          <w:color w:val="auto"/>
          <w:szCs w:val="22"/>
        </w:rPr>
        <w:t>Procedura odbioru:</w:t>
      </w:r>
    </w:p>
    <w:p w14:paraId="030B3747" w14:textId="77777777" w:rsidR="00E9265E" w:rsidRPr="007B5A7D" w:rsidRDefault="00E9265E" w:rsidP="00946038">
      <w:pPr>
        <w:pStyle w:val="listaopisROSTWLP"/>
        <w:numPr>
          <w:ilvl w:val="0"/>
          <w:numId w:val="496"/>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60544DFF" w14:textId="77777777" w:rsidR="00E9265E" w:rsidRPr="007B5A7D" w:rsidRDefault="00E9265E" w:rsidP="00E9265E">
      <w:pPr>
        <w:pStyle w:val="ROSTWPLok"/>
        <w:rPr>
          <w:i/>
          <w:iCs/>
          <w:color w:val="auto"/>
          <w:szCs w:val="22"/>
        </w:rPr>
      </w:pPr>
      <w:r w:rsidRPr="007B5A7D">
        <w:rPr>
          <w:rFonts w:eastAsia="Verdana"/>
          <w:i/>
          <w:iCs/>
          <w:color w:val="auto"/>
          <w:szCs w:val="22"/>
          <w:lang w:eastAsia="zh-CN" w:bidi="hi-IN"/>
        </w:rPr>
        <w:t>(rozliczenie z dokładnością do 1 doniczki (woreczka)</w:t>
      </w:r>
    </w:p>
    <w:p w14:paraId="1D411A1D" w14:textId="77777777" w:rsidR="00E9265E" w:rsidRPr="007B5A7D" w:rsidRDefault="00E9265E" w:rsidP="00E9265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11E2F3B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939948"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6C5BAF"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6446E"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C1377"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039E76"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4366B258"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CFEC3" w14:textId="77777777" w:rsidR="00E9265E" w:rsidRPr="007B5A7D" w:rsidRDefault="00E9265E" w:rsidP="00F36536">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650A9" w14:textId="77777777" w:rsidR="00E9265E" w:rsidRPr="007B5A7D" w:rsidRDefault="00E9265E" w:rsidP="00F36536">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414AB9" w14:textId="77777777" w:rsidR="00E9265E" w:rsidRPr="007B5A7D" w:rsidRDefault="00E9265E" w:rsidP="00F36536">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C6130" w14:textId="77777777" w:rsidR="00E9265E" w:rsidRPr="007B5A7D" w:rsidRDefault="00E9265E" w:rsidP="00F36536">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9614E" w14:textId="77777777" w:rsidR="00E9265E" w:rsidRPr="007B5A7D" w:rsidRDefault="00E9265E" w:rsidP="00F36536">
            <w:pPr>
              <w:pStyle w:val="tabelaROSTWPL"/>
              <w:jc w:val="center"/>
              <w:rPr>
                <w:color w:val="auto"/>
                <w:szCs w:val="22"/>
              </w:rPr>
            </w:pPr>
            <w:r w:rsidRPr="007B5A7D">
              <w:rPr>
                <w:rFonts w:eastAsia="Verdana"/>
                <w:color w:val="auto"/>
                <w:szCs w:val="22"/>
              </w:rPr>
              <w:t>TSZT</w:t>
            </w:r>
          </w:p>
        </w:tc>
      </w:tr>
    </w:tbl>
    <w:p w14:paraId="55D4BEF9" w14:textId="77777777" w:rsidR="00E9265E" w:rsidRPr="007B5A7D" w:rsidRDefault="00E9265E" w:rsidP="00E9265E">
      <w:pPr>
        <w:rPr>
          <w:rFonts w:ascii="Cambria" w:hAnsi="Cambria"/>
          <w:sz w:val="22"/>
          <w:szCs w:val="22"/>
        </w:rPr>
      </w:pPr>
    </w:p>
    <w:p w14:paraId="5DAF2A9A" w14:textId="77777777" w:rsidR="00E9265E" w:rsidRPr="007B5A7D" w:rsidRDefault="00E9265E" w:rsidP="00E9265E">
      <w:pPr>
        <w:pStyle w:val="N4ROSTWPL"/>
        <w:rPr>
          <w:color w:val="auto"/>
          <w:szCs w:val="22"/>
        </w:rPr>
      </w:pPr>
      <w:r w:rsidRPr="007B5A7D">
        <w:rPr>
          <w:color w:val="auto"/>
          <w:szCs w:val="22"/>
        </w:rPr>
        <w:t>Standard technologii prac obejmuje:</w:t>
      </w:r>
    </w:p>
    <w:p w14:paraId="24022F1D" w14:textId="77777777" w:rsidR="00E9265E" w:rsidRPr="007B5A7D" w:rsidRDefault="00E9265E" w:rsidP="00946038">
      <w:pPr>
        <w:pStyle w:val="listaopisROSTWLP"/>
        <w:numPr>
          <w:ilvl w:val="0"/>
          <w:numId w:val="497"/>
        </w:numPr>
        <w:rPr>
          <w:color w:val="auto"/>
          <w:szCs w:val="22"/>
        </w:rPr>
      </w:pPr>
      <w:r w:rsidRPr="007B5A7D">
        <w:rPr>
          <w:color w:val="auto"/>
          <w:szCs w:val="22"/>
        </w:rPr>
        <w:t>przygotowanie i dowiezienie materiałów potrzebnych do wykonania woreczków do miejsca woreczków (cylindrów),</w:t>
      </w:r>
    </w:p>
    <w:p w14:paraId="02D624DC" w14:textId="77777777" w:rsidR="00E9265E" w:rsidRPr="007B5A7D" w:rsidRDefault="00E9265E" w:rsidP="00946038">
      <w:pPr>
        <w:pStyle w:val="listaopisROSTWLP"/>
        <w:numPr>
          <w:ilvl w:val="0"/>
          <w:numId w:val="497"/>
        </w:numPr>
        <w:rPr>
          <w:color w:val="auto"/>
          <w:szCs w:val="22"/>
        </w:rPr>
      </w:pPr>
      <w:r w:rsidRPr="007B5A7D">
        <w:rPr>
          <w:color w:val="auto"/>
          <w:szCs w:val="22"/>
        </w:rPr>
        <w:t>wykonanie woreczków (cylindrów) na sadzonki,</w:t>
      </w:r>
    </w:p>
    <w:p w14:paraId="6C50BDAC" w14:textId="77777777" w:rsidR="00E9265E" w:rsidRPr="007B5A7D" w:rsidRDefault="00E9265E" w:rsidP="00946038">
      <w:pPr>
        <w:pStyle w:val="listaopisROSTWLP"/>
        <w:numPr>
          <w:ilvl w:val="0"/>
          <w:numId w:val="497"/>
        </w:numPr>
        <w:rPr>
          <w:color w:val="auto"/>
          <w:szCs w:val="22"/>
        </w:rPr>
      </w:pPr>
      <w:r w:rsidRPr="007B5A7D">
        <w:rPr>
          <w:color w:val="auto"/>
          <w:szCs w:val="22"/>
        </w:rPr>
        <w:t>odniesienie wykonanych woreczków na miejsce wskazane przez Zamawiającego.</w:t>
      </w:r>
    </w:p>
    <w:p w14:paraId="708960B3" w14:textId="77777777" w:rsidR="00E9265E" w:rsidRPr="007B5A7D" w:rsidRDefault="00E9265E" w:rsidP="00E9265E">
      <w:pPr>
        <w:rPr>
          <w:rFonts w:ascii="Cambria" w:eastAsia="Verdana" w:hAnsi="Cambria"/>
          <w:kern w:val="1"/>
          <w:sz w:val="22"/>
          <w:szCs w:val="22"/>
          <w:lang w:eastAsia="zh-CN" w:bidi="hi-IN"/>
        </w:rPr>
      </w:pPr>
    </w:p>
    <w:p w14:paraId="614FB57A" w14:textId="77777777" w:rsidR="00E9265E" w:rsidRPr="007B5A7D" w:rsidRDefault="00E9265E" w:rsidP="00E9265E">
      <w:pPr>
        <w:pStyle w:val="N4ROSTWPL"/>
        <w:rPr>
          <w:color w:val="auto"/>
          <w:szCs w:val="22"/>
        </w:rPr>
      </w:pPr>
      <w:r w:rsidRPr="007B5A7D">
        <w:rPr>
          <w:color w:val="auto"/>
          <w:szCs w:val="22"/>
        </w:rPr>
        <w:t>Uwagi:</w:t>
      </w:r>
    </w:p>
    <w:p w14:paraId="49F1EC4D" w14:textId="77777777" w:rsidR="00E9265E" w:rsidRPr="007B5A7D" w:rsidRDefault="00E9265E" w:rsidP="00946038">
      <w:pPr>
        <w:pStyle w:val="listaopisROSTWLP"/>
        <w:numPr>
          <w:ilvl w:val="0"/>
          <w:numId w:val="498"/>
        </w:numPr>
        <w:rPr>
          <w:color w:val="auto"/>
          <w:szCs w:val="22"/>
        </w:rPr>
      </w:pPr>
      <w:r w:rsidRPr="007B5A7D">
        <w:rPr>
          <w:color w:val="auto"/>
          <w:szCs w:val="22"/>
        </w:rPr>
        <w:t>materiał zapewnia Zamawiający.</w:t>
      </w:r>
    </w:p>
    <w:p w14:paraId="61031DC9" w14:textId="77777777" w:rsidR="00E9265E" w:rsidRPr="007B5A7D" w:rsidRDefault="00E9265E" w:rsidP="00E9265E">
      <w:pPr>
        <w:rPr>
          <w:rFonts w:ascii="Cambria" w:hAnsi="Cambria"/>
          <w:sz w:val="22"/>
          <w:szCs w:val="22"/>
        </w:rPr>
      </w:pPr>
    </w:p>
    <w:p w14:paraId="4F9AA3BA" w14:textId="77777777" w:rsidR="00E9265E" w:rsidRPr="007B5A7D" w:rsidRDefault="00E9265E" w:rsidP="00E9265E">
      <w:pPr>
        <w:pStyle w:val="N4ROSTWPL"/>
        <w:rPr>
          <w:color w:val="auto"/>
          <w:szCs w:val="22"/>
        </w:rPr>
      </w:pPr>
      <w:r w:rsidRPr="007B5A7D">
        <w:rPr>
          <w:color w:val="auto"/>
          <w:szCs w:val="22"/>
        </w:rPr>
        <w:t>Procedura odbioru:</w:t>
      </w:r>
    </w:p>
    <w:p w14:paraId="7A87EC23" w14:textId="77777777" w:rsidR="00E9265E" w:rsidRPr="007B5A7D" w:rsidRDefault="00E9265E" w:rsidP="00946038">
      <w:pPr>
        <w:pStyle w:val="listaopisROSTWLP"/>
        <w:numPr>
          <w:ilvl w:val="0"/>
          <w:numId w:val="499"/>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B7AE530" w14:textId="77777777" w:rsidR="00E9265E" w:rsidRPr="007B5A7D" w:rsidRDefault="00E9265E" w:rsidP="00E9265E">
      <w:pPr>
        <w:pStyle w:val="ROSTWPLok"/>
        <w:rPr>
          <w:i/>
          <w:iCs/>
          <w:color w:val="auto"/>
          <w:szCs w:val="22"/>
        </w:rPr>
      </w:pPr>
      <w:r w:rsidRPr="007B5A7D">
        <w:rPr>
          <w:rFonts w:eastAsia="Verdana"/>
          <w:i/>
          <w:iCs/>
          <w:color w:val="auto"/>
          <w:szCs w:val="22"/>
          <w:lang w:eastAsia="zh-CN" w:bidi="hi-IN"/>
        </w:rPr>
        <w:t>(rozliczenie z dokładnością do 1 doniczki (woreczka)</w:t>
      </w:r>
    </w:p>
    <w:p w14:paraId="44B7409F" w14:textId="77777777" w:rsidR="00E9265E" w:rsidRPr="007B5A7D" w:rsidRDefault="00E9265E" w:rsidP="00E9265E">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0A482424"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36F9F7"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04947"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A80CC0"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DE110"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B00F4E"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597CE4DD"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F35D9" w14:textId="77777777" w:rsidR="00E9265E" w:rsidRPr="007B5A7D" w:rsidRDefault="00E9265E" w:rsidP="00F36536">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18538" w14:textId="77777777" w:rsidR="00E9265E" w:rsidRPr="007B5A7D" w:rsidRDefault="00E9265E" w:rsidP="00F36536">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0A8CF" w14:textId="77777777" w:rsidR="00E9265E" w:rsidRPr="007B5A7D" w:rsidRDefault="00E9265E" w:rsidP="00F36536">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8E384" w14:textId="77777777" w:rsidR="00E9265E" w:rsidRPr="007B5A7D" w:rsidRDefault="00E9265E" w:rsidP="00F36536">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DD2262" w14:textId="77777777" w:rsidR="00E9265E" w:rsidRPr="007B5A7D" w:rsidRDefault="00E9265E" w:rsidP="00F36536">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2764D544" w14:textId="77777777" w:rsidR="00E9265E" w:rsidRPr="007B5A7D" w:rsidRDefault="00E9265E" w:rsidP="00E9265E">
      <w:pPr>
        <w:pStyle w:val="Standard"/>
        <w:ind w:firstLine="142"/>
        <w:rPr>
          <w:rFonts w:ascii="Cambria" w:hAnsi="Cambria" w:cs="Arial"/>
          <w:sz w:val="22"/>
          <w:szCs w:val="22"/>
        </w:rPr>
      </w:pPr>
    </w:p>
    <w:p w14:paraId="62566984" w14:textId="77777777" w:rsidR="00E9265E" w:rsidRPr="007B5A7D" w:rsidRDefault="00E9265E" w:rsidP="00E9265E">
      <w:pPr>
        <w:pStyle w:val="N4ROSTWPL"/>
        <w:rPr>
          <w:color w:val="auto"/>
          <w:szCs w:val="22"/>
        </w:rPr>
      </w:pPr>
      <w:r w:rsidRPr="007B5A7D">
        <w:rPr>
          <w:color w:val="auto"/>
          <w:szCs w:val="22"/>
        </w:rPr>
        <w:lastRenderedPageBreak/>
        <w:t>Standard technologii prac obejmuje:</w:t>
      </w:r>
    </w:p>
    <w:p w14:paraId="281AE8A9" w14:textId="77777777" w:rsidR="00E9265E" w:rsidRPr="007B5A7D" w:rsidRDefault="00E9265E" w:rsidP="00946038">
      <w:pPr>
        <w:pStyle w:val="listaopisROSTWLP"/>
        <w:numPr>
          <w:ilvl w:val="0"/>
          <w:numId w:val="500"/>
        </w:numPr>
        <w:rPr>
          <w:color w:val="auto"/>
          <w:szCs w:val="22"/>
        </w:rPr>
      </w:pPr>
      <w:r w:rsidRPr="007B5A7D">
        <w:rPr>
          <w:color w:val="auto"/>
          <w:szCs w:val="22"/>
        </w:rPr>
        <w:t>doniesienie lub dowóz nasion na miejsce składowania doniczek,</w:t>
      </w:r>
    </w:p>
    <w:p w14:paraId="2B5C70F7" w14:textId="77777777" w:rsidR="00E9265E" w:rsidRPr="007B5A7D" w:rsidRDefault="00E9265E" w:rsidP="00946038">
      <w:pPr>
        <w:pStyle w:val="listaopisROSTWLP"/>
        <w:numPr>
          <w:ilvl w:val="0"/>
          <w:numId w:val="500"/>
        </w:numPr>
        <w:rPr>
          <w:color w:val="auto"/>
          <w:szCs w:val="22"/>
        </w:rPr>
      </w:pPr>
      <w:r w:rsidRPr="007B5A7D">
        <w:rPr>
          <w:color w:val="auto"/>
          <w:szCs w:val="22"/>
        </w:rPr>
        <w:t>siew nasion do doniczek,</w:t>
      </w:r>
    </w:p>
    <w:p w14:paraId="146677D8" w14:textId="77777777" w:rsidR="00E9265E" w:rsidRPr="007B5A7D" w:rsidRDefault="00E9265E" w:rsidP="00946038">
      <w:pPr>
        <w:pStyle w:val="listaopisROSTWLP"/>
        <w:numPr>
          <w:ilvl w:val="0"/>
          <w:numId w:val="500"/>
        </w:numPr>
        <w:rPr>
          <w:color w:val="auto"/>
          <w:szCs w:val="22"/>
        </w:rPr>
      </w:pPr>
      <w:r w:rsidRPr="007B5A7D">
        <w:rPr>
          <w:color w:val="auto"/>
          <w:szCs w:val="22"/>
        </w:rPr>
        <w:t>przykrycie lub poprawienie przykrycia nasion,</w:t>
      </w:r>
    </w:p>
    <w:p w14:paraId="3A105137" w14:textId="77777777" w:rsidR="00E9265E" w:rsidRPr="007B5A7D" w:rsidRDefault="00E9265E" w:rsidP="00946038">
      <w:pPr>
        <w:pStyle w:val="listaopisROSTWLP"/>
        <w:numPr>
          <w:ilvl w:val="0"/>
          <w:numId w:val="500"/>
        </w:numPr>
        <w:rPr>
          <w:color w:val="auto"/>
          <w:szCs w:val="22"/>
        </w:rPr>
      </w:pPr>
      <w:r w:rsidRPr="007B5A7D">
        <w:rPr>
          <w:color w:val="auto"/>
          <w:szCs w:val="22"/>
        </w:rPr>
        <w:t>odniesienie zasianych doniczek w miejsce wskazane przez Zamawiającego.</w:t>
      </w:r>
    </w:p>
    <w:p w14:paraId="1F088A37" w14:textId="77777777" w:rsidR="00E9265E" w:rsidRPr="007B5A7D" w:rsidRDefault="00E9265E" w:rsidP="00E9265E">
      <w:pPr>
        <w:rPr>
          <w:rFonts w:ascii="Cambria" w:hAnsi="Cambria"/>
          <w:sz w:val="22"/>
          <w:szCs w:val="22"/>
        </w:rPr>
      </w:pPr>
    </w:p>
    <w:p w14:paraId="25AB34A7" w14:textId="77777777" w:rsidR="00E9265E" w:rsidRPr="007B5A7D" w:rsidRDefault="00E9265E" w:rsidP="00E9265E">
      <w:pPr>
        <w:pStyle w:val="N4ROSTWPL"/>
        <w:rPr>
          <w:color w:val="auto"/>
          <w:szCs w:val="22"/>
        </w:rPr>
      </w:pPr>
      <w:r w:rsidRPr="007B5A7D">
        <w:rPr>
          <w:color w:val="auto"/>
          <w:szCs w:val="22"/>
        </w:rPr>
        <w:t>Uwagi:</w:t>
      </w:r>
    </w:p>
    <w:p w14:paraId="340FA7E3" w14:textId="77777777" w:rsidR="00E9265E" w:rsidRPr="007B5A7D" w:rsidRDefault="00E9265E" w:rsidP="00946038">
      <w:pPr>
        <w:pStyle w:val="listaopisROSTWLP"/>
        <w:numPr>
          <w:ilvl w:val="0"/>
          <w:numId w:val="501"/>
        </w:numPr>
        <w:rPr>
          <w:color w:val="auto"/>
          <w:szCs w:val="22"/>
        </w:rPr>
      </w:pPr>
      <w:r w:rsidRPr="007B5A7D">
        <w:rPr>
          <w:color w:val="auto"/>
          <w:szCs w:val="22"/>
        </w:rPr>
        <w:t>materiał zapewnia Zamawiający.</w:t>
      </w:r>
    </w:p>
    <w:p w14:paraId="57A8724D" w14:textId="77777777" w:rsidR="00E9265E" w:rsidRPr="007B5A7D" w:rsidRDefault="00E9265E" w:rsidP="00E9265E">
      <w:pPr>
        <w:pStyle w:val="listaopisROSTWLP"/>
        <w:numPr>
          <w:ilvl w:val="0"/>
          <w:numId w:val="0"/>
        </w:numPr>
        <w:ind w:left="720"/>
        <w:rPr>
          <w:color w:val="auto"/>
          <w:szCs w:val="22"/>
        </w:rPr>
      </w:pPr>
    </w:p>
    <w:p w14:paraId="7435CEB5" w14:textId="77777777" w:rsidR="00E9265E" w:rsidRPr="007B5A7D" w:rsidRDefault="00E9265E" w:rsidP="00E9265E">
      <w:pPr>
        <w:pStyle w:val="N4ROSTWPL"/>
        <w:rPr>
          <w:color w:val="auto"/>
          <w:szCs w:val="22"/>
        </w:rPr>
      </w:pPr>
      <w:r w:rsidRPr="007B5A7D">
        <w:rPr>
          <w:color w:val="auto"/>
          <w:szCs w:val="22"/>
        </w:rPr>
        <w:t>Procedura odbioru:</w:t>
      </w:r>
    </w:p>
    <w:p w14:paraId="4F47F4AF" w14:textId="77777777" w:rsidR="00E9265E" w:rsidRPr="007B5A7D" w:rsidRDefault="00E9265E" w:rsidP="00946038">
      <w:pPr>
        <w:pStyle w:val="listaopisROSTWLP"/>
        <w:numPr>
          <w:ilvl w:val="0"/>
          <w:numId w:val="502"/>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1682AC07" w14:textId="77777777" w:rsidR="00E9265E" w:rsidRPr="007B5A7D" w:rsidRDefault="00E9265E" w:rsidP="00E9265E">
      <w:pPr>
        <w:pStyle w:val="ROSTWPLok"/>
        <w:rPr>
          <w:bCs/>
          <w:i/>
          <w:iCs/>
          <w:color w:val="auto"/>
          <w:szCs w:val="22"/>
        </w:rPr>
      </w:pPr>
      <w:r w:rsidRPr="007B5A7D">
        <w:rPr>
          <w:rFonts w:eastAsia="Verdana"/>
          <w:i/>
          <w:iCs/>
          <w:color w:val="auto"/>
          <w:szCs w:val="22"/>
          <w:lang w:eastAsia="zh-CN" w:bidi="hi-IN"/>
        </w:rPr>
        <w:t>(rozliczenie z dokładnością do 1 doniczki)</w:t>
      </w:r>
    </w:p>
    <w:p w14:paraId="2E0E42D7" w14:textId="77777777" w:rsidR="00E9265E" w:rsidRPr="007B5A7D" w:rsidRDefault="00E9265E" w:rsidP="00E9265E">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26F442C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6F1B7"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401DA"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7D226"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65E05C"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5CFA1F"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019AB64A"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31CD3" w14:textId="77777777" w:rsidR="00E9265E" w:rsidRPr="007B5A7D" w:rsidRDefault="00E9265E" w:rsidP="00F36536">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56B2D" w14:textId="77777777" w:rsidR="00E9265E" w:rsidRPr="007B5A7D" w:rsidRDefault="00E9265E" w:rsidP="00F36536">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D4A62" w14:textId="77777777" w:rsidR="00E9265E" w:rsidRPr="007B5A7D" w:rsidRDefault="00E9265E" w:rsidP="00F36536">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B4B72" w14:textId="77777777" w:rsidR="00E9265E" w:rsidRPr="007B5A7D" w:rsidRDefault="00E9265E" w:rsidP="00F36536">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A36F3" w14:textId="77777777" w:rsidR="00E9265E" w:rsidRPr="007B5A7D" w:rsidRDefault="00E9265E" w:rsidP="00F36536">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274FD63A" w14:textId="77777777" w:rsidR="00E9265E" w:rsidRPr="007B5A7D" w:rsidRDefault="00E9265E" w:rsidP="00E9265E">
      <w:pPr>
        <w:pStyle w:val="Standard"/>
        <w:ind w:firstLine="142"/>
        <w:rPr>
          <w:rFonts w:ascii="Cambria" w:hAnsi="Cambria" w:cs="Arial"/>
          <w:sz w:val="22"/>
          <w:szCs w:val="22"/>
        </w:rPr>
      </w:pPr>
    </w:p>
    <w:p w14:paraId="3CDA4264" w14:textId="77777777" w:rsidR="00E9265E" w:rsidRPr="007B5A7D" w:rsidRDefault="00E9265E" w:rsidP="00E9265E">
      <w:pPr>
        <w:pStyle w:val="N4ROSTWPL"/>
        <w:rPr>
          <w:color w:val="auto"/>
          <w:szCs w:val="22"/>
        </w:rPr>
      </w:pPr>
      <w:r w:rsidRPr="007B5A7D">
        <w:rPr>
          <w:color w:val="auto"/>
          <w:szCs w:val="22"/>
        </w:rPr>
        <w:t>Standard technologii prac obejmuje:</w:t>
      </w:r>
    </w:p>
    <w:p w14:paraId="1C31DB12" w14:textId="77777777" w:rsidR="00E9265E" w:rsidRPr="007B5A7D" w:rsidRDefault="00E9265E" w:rsidP="00946038">
      <w:pPr>
        <w:pStyle w:val="listaopisROSTWLP"/>
        <w:numPr>
          <w:ilvl w:val="0"/>
          <w:numId w:val="503"/>
        </w:numPr>
        <w:rPr>
          <w:color w:val="auto"/>
          <w:szCs w:val="22"/>
        </w:rPr>
      </w:pPr>
      <w:r w:rsidRPr="007B5A7D">
        <w:rPr>
          <w:color w:val="auto"/>
          <w:szCs w:val="22"/>
        </w:rPr>
        <w:t>ręczne przerywanie nadmiarów siewów z doniczek, kaset itp.,</w:t>
      </w:r>
    </w:p>
    <w:p w14:paraId="3FAE1084" w14:textId="77777777" w:rsidR="00E9265E" w:rsidRPr="007B5A7D" w:rsidRDefault="00E9265E" w:rsidP="00946038">
      <w:pPr>
        <w:pStyle w:val="listaopisROSTWLP"/>
        <w:numPr>
          <w:ilvl w:val="0"/>
          <w:numId w:val="503"/>
        </w:numPr>
        <w:rPr>
          <w:color w:val="auto"/>
          <w:szCs w:val="22"/>
        </w:rPr>
      </w:pPr>
      <w:r w:rsidRPr="007B5A7D">
        <w:rPr>
          <w:color w:val="auto"/>
          <w:szCs w:val="22"/>
        </w:rPr>
        <w:t>ręczne usuwanie chwastów z doniczek,</w:t>
      </w:r>
    </w:p>
    <w:p w14:paraId="13BC5CAA" w14:textId="77777777" w:rsidR="00E9265E" w:rsidRPr="007B5A7D" w:rsidRDefault="00E9265E" w:rsidP="00946038">
      <w:pPr>
        <w:pStyle w:val="listaopisROSTWLP"/>
        <w:numPr>
          <w:ilvl w:val="0"/>
          <w:numId w:val="503"/>
        </w:numPr>
        <w:rPr>
          <w:color w:val="auto"/>
          <w:szCs w:val="22"/>
        </w:rPr>
      </w:pPr>
      <w:r w:rsidRPr="007B5A7D">
        <w:rPr>
          <w:color w:val="auto"/>
          <w:szCs w:val="22"/>
        </w:rPr>
        <w:t>wyniesienie (wywiezienie) usuniętych roślin i chwastów w miejsce wskazane przez Zamawiającego.</w:t>
      </w:r>
    </w:p>
    <w:p w14:paraId="3C3BAEE3" w14:textId="77777777" w:rsidR="00E9265E" w:rsidRPr="007B5A7D" w:rsidRDefault="00E9265E" w:rsidP="00E9265E">
      <w:pPr>
        <w:rPr>
          <w:rFonts w:ascii="Cambria" w:hAnsi="Cambria"/>
          <w:sz w:val="22"/>
          <w:szCs w:val="22"/>
        </w:rPr>
      </w:pPr>
    </w:p>
    <w:p w14:paraId="58B11F18" w14:textId="77777777" w:rsidR="00E9265E" w:rsidRPr="007B5A7D" w:rsidRDefault="00E9265E" w:rsidP="00E9265E">
      <w:pPr>
        <w:pStyle w:val="N4ROSTWPL"/>
        <w:rPr>
          <w:color w:val="auto"/>
          <w:szCs w:val="22"/>
        </w:rPr>
      </w:pPr>
      <w:r w:rsidRPr="007B5A7D">
        <w:rPr>
          <w:color w:val="auto"/>
          <w:szCs w:val="22"/>
        </w:rPr>
        <w:t>Uwagi:</w:t>
      </w:r>
    </w:p>
    <w:p w14:paraId="1E02B363" w14:textId="77777777" w:rsidR="00E9265E" w:rsidRPr="007B5A7D" w:rsidRDefault="00E9265E" w:rsidP="00946038">
      <w:pPr>
        <w:pStyle w:val="listaopisROSTWLP"/>
        <w:numPr>
          <w:ilvl w:val="0"/>
          <w:numId w:val="504"/>
        </w:numPr>
        <w:rPr>
          <w:color w:val="auto"/>
          <w:szCs w:val="22"/>
        </w:rPr>
      </w:pPr>
      <w:r w:rsidRPr="007B5A7D">
        <w:rPr>
          <w:color w:val="auto"/>
          <w:szCs w:val="22"/>
        </w:rPr>
        <w:t>materiał zapewnia Zamawiający.</w:t>
      </w:r>
    </w:p>
    <w:p w14:paraId="68A8A45F" w14:textId="77777777" w:rsidR="00E9265E" w:rsidRPr="007B5A7D" w:rsidRDefault="00E9265E" w:rsidP="00E9265E">
      <w:pPr>
        <w:rPr>
          <w:rFonts w:ascii="Cambria" w:hAnsi="Cambria"/>
          <w:sz w:val="22"/>
          <w:szCs w:val="22"/>
        </w:rPr>
      </w:pPr>
    </w:p>
    <w:p w14:paraId="28B6AE53" w14:textId="77777777" w:rsidR="00E9265E" w:rsidRPr="007B5A7D" w:rsidRDefault="00E9265E" w:rsidP="00E9265E">
      <w:pPr>
        <w:pStyle w:val="N4ROSTWPL"/>
        <w:rPr>
          <w:color w:val="auto"/>
          <w:szCs w:val="22"/>
        </w:rPr>
      </w:pPr>
      <w:r w:rsidRPr="007B5A7D">
        <w:rPr>
          <w:color w:val="auto"/>
          <w:szCs w:val="22"/>
        </w:rPr>
        <w:t>Procedura odbioru:</w:t>
      </w:r>
    </w:p>
    <w:p w14:paraId="034A6984" w14:textId="77777777" w:rsidR="00E9265E" w:rsidRPr="007B5A7D" w:rsidRDefault="00E9265E" w:rsidP="00946038">
      <w:pPr>
        <w:pStyle w:val="listaopisROSTWLP"/>
        <w:numPr>
          <w:ilvl w:val="0"/>
          <w:numId w:val="505"/>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58BEABBE"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25CF7A1C" w14:textId="77777777" w:rsidR="00E9265E" w:rsidRPr="007B5A7D" w:rsidRDefault="00E9265E" w:rsidP="00E9265E">
      <w:pPr>
        <w:pStyle w:val="Standard"/>
        <w:ind w:firstLine="142"/>
        <w:rPr>
          <w:rFonts w:ascii="Cambria" w:hAnsi="Cambria" w:cs="Arial"/>
          <w:sz w:val="22"/>
          <w:szCs w:val="22"/>
        </w:rPr>
      </w:pPr>
    </w:p>
    <w:p w14:paraId="238C45BC" w14:textId="77777777" w:rsidR="00E9265E" w:rsidRPr="007B5A7D" w:rsidRDefault="00E9265E" w:rsidP="00E9265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29A8ECC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5C14AA"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918FA9"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40E7F7"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FB098"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F69B19"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47A23855"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90F200" w14:textId="77777777" w:rsidR="00E9265E" w:rsidRPr="007B5A7D" w:rsidRDefault="00E9265E" w:rsidP="00F36536">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0C410" w14:textId="77777777" w:rsidR="00E9265E" w:rsidRPr="007B5A7D" w:rsidRDefault="00E9265E" w:rsidP="00F36536">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E8064" w14:textId="77777777" w:rsidR="00E9265E" w:rsidRPr="007B5A7D" w:rsidRDefault="00E9265E" w:rsidP="00F36536">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E0495A" w14:textId="77777777" w:rsidR="00E9265E" w:rsidRPr="007B5A7D" w:rsidRDefault="00E9265E" w:rsidP="00F36536">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6AF768" w14:textId="77777777" w:rsidR="00E9265E" w:rsidRPr="007B5A7D" w:rsidRDefault="00E9265E" w:rsidP="00F36536">
            <w:pPr>
              <w:pStyle w:val="tabelaROSTWPL"/>
              <w:jc w:val="center"/>
              <w:rPr>
                <w:color w:val="auto"/>
                <w:szCs w:val="22"/>
              </w:rPr>
            </w:pPr>
            <w:r w:rsidRPr="007B5A7D">
              <w:rPr>
                <w:rFonts w:eastAsia="Verdana"/>
                <w:color w:val="auto"/>
                <w:szCs w:val="22"/>
              </w:rPr>
              <w:t>TSZT</w:t>
            </w:r>
          </w:p>
        </w:tc>
      </w:tr>
    </w:tbl>
    <w:p w14:paraId="3557EFC5"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Standard technologii prac obejmuje:</w:t>
      </w:r>
    </w:p>
    <w:p w14:paraId="099618B5" w14:textId="77777777" w:rsidR="00E9265E" w:rsidRPr="007B5A7D" w:rsidRDefault="00E9265E" w:rsidP="00946038">
      <w:pPr>
        <w:pStyle w:val="listaopisROSTWLP"/>
        <w:numPr>
          <w:ilvl w:val="0"/>
          <w:numId w:val="506"/>
        </w:numPr>
        <w:rPr>
          <w:color w:val="auto"/>
          <w:szCs w:val="22"/>
        </w:rPr>
      </w:pPr>
      <w:r w:rsidRPr="007B5A7D">
        <w:rPr>
          <w:color w:val="auto"/>
          <w:szCs w:val="22"/>
        </w:rPr>
        <w:t>doniesienie doniczek, kaset itp. z sadzonkami do środka transportowego lub miejsca tymczasowego przechowywania,</w:t>
      </w:r>
    </w:p>
    <w:p w14:paraId="5E3E9DCF" w14:textId="77777777" w:rsidR="00E9265E" w:rsidRPr="007B5A7D" w:rsidRDefault="00E9265E" w:rsidP="00946038">
      <w:pPr>
        <w:pStyle w:val="listaopisROSTWLP"/>
        <w:numPr>
          <w:ilvl w:val="0"/>
          <w:numId w:val="506"/>
        </w:numPr>
        <w:rPr>
          <w:color w:val="auto"/>
          <w:szCs w:val="22"/>
        </w:rPr>
      </w:pPr>
      <w:r w:rsidRPr="007B5A7D">
        <w:rPr>
          <w:color w:val="auto"/>
          <w:szCs w:val="22"/>
        </w:rPr>
        <w:t>ułożenie doniczek, kaset itp. z sadzonkami na pojeździe lub w miejscu przechowywania,</w:t>
      </w:r>
    </w:p>
    <w:p w14:paraId="23390809" w14:textId="77777777" w:rsidR="00E9265E" w:rsidRPr="007B5A7D" w:rsidRDefault="00E9265E" w:rsidP="00946038">
      <w:pPr>
        <w:pStyle w:val="listaopisROSTWLP"/>
        <w:numPr>
          <w:ilvl w:val="0"/>
          <w:numId w:val="506"/>
        </w:numPr>
        <w:rPr>
          <w:color w:val="auto"/>
          <w:szCs w:val="22"/>
        </w:rPr>
      </w:pPr>
      <w:r w:rsidRPr="007B5A7D">
        <w:rPr>
          <w:color w:val="auto"/>
          <w:szCs w:val="22"/>
        </w:rPr>
        <w:t>zabezpieczenie sadzonek przed przesychaniem.</w:t>
      </w:r>
    </w:p>
    <w:p w14:paraId="5DF60215" w14:textId="77777777" w:rsidR="00E9265E" w:rsidRPr="007B5A7D" w:rsidRDefault="00E9265E" w:rsidP="00E9265E">
      <w:pPr>
        <w:rPr>
          <w:rFonts w:ascii="Cambria" w:eastAsia="Verdana" w:hAnsi="Cambria" w:cs="Verdana"/>
          <w:sz w:val="22"/>
          <w:szCs w:val="22"/>
          <w:lang w:eastAsia="zh-CN" w:bidi="hi-IN"/>
        </w:rPr>
      </w:pPr>
    </w:p>
    <w:p w14:paraId="41BABE0A" w14:textId="77777777" w:rsidR="00E9265E" w:rsidRPr="007B5A7D" w:rsidRDefault="00E9265E" w:rsidP="00E9265E">
      <w:pPr>
        <w:pStyle w:val="N4ROSTWPL"/>
        <w:rPr>
          <w:rFonts w:eastAsia="Verdana"/>
          <w:color w:val="auto"/>
          <w:szCs w:val="22"/>
          <w:lang w:bidi="hi-IN"/>
        </w:rPr>
      </w:pPr>
      <w:r w:rsidRPr="007B5A7D">
        <w:rPr>
          <w:rFonts w:eastAsia="Verdana"/>
          <w:color w:val="auto"/>
          <w:szCs w:val="22"/>
          <w:lang w:bidi="hi-IN"/>
        </w:rPr>
        <w:t>Procedura odbioru:</w:t>
      </w:r>
    </w:p>
    <w:p w14:paraId="34195A61" w14:textId="77777777" w:rsidR="00E9265E" w:rsidRPr="007B5A7D" w:rsidRDefault="00E9265E" w:rsidP="00946038">
      <w:pPr>
        <w:pStyle w:val="listaopisROSTWLP"/>
        <w:numPr>
          <w:ilvl w:val="0"/>
          <w:numId w:val="507"/>
        </w:numPr>
        <w:rPr>
          <w:color w:val="auto"/>
          <w:szCs w:val="22"/>
        </w:rPr>
      </w:pPr>
      <w:r w:rsidRPr="007B5A7D">
        <w:rPr>
          <w:color w:val="auto"/>
          <w:szCs w:val="22"/>
        </w:rPr>
        <w:lastRenderedPageBreak/>
        <w:t>odbiór prac nastąpi poprzez zweryfikowanie prawidłowości ich wykonania z opisem czynności i zleceniem oraz poprzez policzenie załadowanych (lub rozładowanych i ułożonych w tunelu) doniczek.</w:t>
      </w:r>
    </w:p>
    <w:p w14:paraId="4BACFF6C" w14:textId="77777777" w:rsidR="00E9265E" w:rsidRPr="007B5A7D" w:rsidRDefault="00E9265E" w:rsidP="00E9265E">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46CFB750" w14:textId="77777777" w:rsidR="00E9265E" w:rsidRPr="007B5A7D" w:rsidRDefault="00E9265E" w:rsidP="00E9265E">
      <w:pPr>
        <w:spacing w:before="120" w:after="120"/>
        <w:rPr>
          <w:rFonts w:ascii="Cambria" w:eastAsia="Verdana" w:hAnsi="Cambria" w:cs="Verdana"/>
          <w:kern w:val="1"/>
          <w:sz w:val="22"/>
          <w:szCs w:val="22"/>
          <w:lang w:eastAsia="zh-CN" w:bidi="hi-IN"/>
        </w:rPr>
      </w:pPr>
    </w:p>
    <w:p w14:paraId="29B8532D" w14:textId="77777777" w:rsidR="00E9265E" w:rsidRPr="007B5A7D" w:rsidRDefault="00E9265E" w:rsidP="00E9265E">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E9265E" w:rsidRPr="007B5A7D" w14:paraId="4EC27A6E"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5BBA65" w14:textId="77777777" w:rsidR="00E9265E" w:rsidRPr="007B5A7D" w:rsidRDefault="00E9265E"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A6E63" w14:textId="77777777" w:rsidR="00E9265E" w:rsidRPr="007B5A7D" w:rsidRDefault="00E9265E"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39A08F" w14:textId="77777777" w:rsidR="00E9265E" w:rsidRPr="007B5A7D" w:rsidRDefault="00E9265E"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16A90" w14:textId="77777777" w:rsidR="00E9265E" w:rsidRPr="007B5A7D" w:rsidRDefault="00E9265E"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1DD44" w14:textId="77777777" w:rsidR="00E9265E" w:rsidRPr="007B5A7D" w:rsidRDefault="00E9265E" w:rsidP="00F36536">
            <w:pPr>
              <w:pStyle w:val="tabelaROSTWPL"/>
              <w:jc w:val="center"/>
              <w:rPr>
                <w:b/>
                <w:i/>
                <w:color w:val="auto"/>
                <w:szCs w:val="22"/>
              </w:rPr>
            </w:pPr>
            <w:r w:rsidRPr="007B5A7D">
              <w:rPr>
                <w:b/>
                <w:i/>
                <w:color w:val="auto"/>
                <w:szCs w:val="22"/>
              </w:rPr>
              <w:t>Jednostka miary</w:t>
            </w:r>
          </w:p>
        </w:tc>
      </w:tr>
      <w:tr w:rsidR="00E9265E" w:rsidRPr="007B5A7D" w14:paraId="03C336CD" w14:textId="77777777" w:rsidTr="00F36536">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FAA33" w14:textId="77777777" w:rsidR="00E9265E" w:rsidRPr="007B5A7D" w:rsidRDefault="00E9265E" w:rsidP="00F36536">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913102" w14:textId="77777777" w:rsidR="00E9265E" w:rsidRPr="007B5A7D" w:rsidRDefault="00E9265E" w:rsidP="00F36536">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11E256" w14:textId="77777777" w:rsidR="00E9265E" w:rsidRPr="007B5A7D" w:rsidRDefault="00E9265E" w:rsidP="00F36536">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4B117" w14:textId="77777777" w:rsidR="00E9265E" w:rsidRPr="007B5A7D" w:rsidRDefault="00E9265E" w:rsidP="00F36536">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B3DE" w14:textId="77777777" w:rsidR="00E9265E" w:rsidRPr="007B5A7D" w:rsidRDefault="00E9265E" w:rsidP="00F36536">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31A0034" w14:textId="77777777" w:rsidR="00E9265E" w:rsidRPr="007B5A7D" w:rsidRDefault="00E9265E" w:rsidP="00E9265E">
      <w:pPr>
        <w:pStyle w:val="Standard"/>
        <w:ind w:firstLine="142"/>
        <w:rPr>
          <w:rFonts w:ascii="Cambria" w:hAnsi="Cambria" w:cs="Arial"/>
          <w:sz w:val="22"/>
          <w:szCs w:val="22"/>
        </w:rPr>
      </w:pPr>
    </w:p>
    <w:p w14:paraId="4786D1C3" w14:textId="77777777" w:rsidR="00E9265E" w:rsidRPr="007B5A7D" w:rsidRDefault="00E9265E" w:rsidP="00E9265E">
      <w:pPr>
        <w:pStyle w:val="N4ROSTWPL"/>
        <w:rPr>
          <w:color w:val="auto"/>
          <w:szCs w:val="22"/>
        </w:rPr>
      </w:pPr>
      <w:r w:rsidRPr="007B5A7D">
        <w:rPr>
          <w:color w:val="auto"/>
          <w:szCs w:val="22"/>
        </w:rPr>
        <w:t>Standard technologii prac obejmuje:</w:t>
      </w:r>
    </w:p>
    <w:p w14:paraId="1A29FDE2" w14:textId="77777777" w:rsidR="00E9265E" w:rsidRPr="007B5A7D" w:rsidRDefault="00E9265E" w:rsidP="00946038">
      <w:pPr>
        <w:pStyle w:val="listaopisROSTWLP"/>
        <w:numPr>
          <w:ilvl w:val="0"/>
          <w:numId w:val="508"/>
        </w:numPr>
        <w:rPr>
          <w:color w:val="auto"/>
          <w:szCs w:val="22"/>
        </w:rPr>
      </w:pPr>
      <w:r w:rsidRPr="007B5A7D">
        <w:rPr>
          <w:color w:val="auto"/>
          <w:szCs w:val="22"/>
        </w:rPr>
        <w:t xml:space="preserve">zawieszenie lub doczepienie sprzętu do ciągnika, </w:t>
      </w:r>
    </w:p>
    <w:p w14:paraId="57FD8AFC" w14:textId="77777777" w:rsidR="00E9265E" w:rsidRPr="007B5A7D" w:rsidRDefault="00E9265E" w:rsidP="00946038">
      <w:pPr>
        <w:pStyle w:val="listaopisROSTWLP"/>
        <w:numPr>
          <w:ilvl w:val="0"/>
          <w:numId w:val="508"/>
        </w:numPr>
        <w:rPr>
          <w:color w:val="auto"/>
          <w:szCs w:val="22"/>
        </w:rPr>
      </w:pPr>
      <w:r w:rsidRPr="007B5A7D">
        <w:rPr>
          <w:color w:val="auto"/>
          <w:szCs w:val="22"/>
        </w:rPr>
        <w:t xml:space="preserve">regulację i drobne naprawy sprzętu, </w:t>
      </w:r>
    </w:p>
    <w:p w14:paraId="34C9D51E" w14:textId="77777777" w:rsidR="00E9265E" w:rsidRPr="007B5A7D" w:rsidRDefault="00E9265E" w:rsidP="00946038">
      <w:pPr>
        <w:pStyle w:val="listaopisROSTWLP"/>
        <w:numPr>
          <w:ilvl w:val="0"/>
          <w:numId w:val="508"/>
        </w:numPr>
        <w:rPr>
          <w:color w:val="auto"/>
          <w:szCs w:val="22"/>
        </w:rPr>
      </w:pPr>
      <w:r w:rsidRPr="007B5A7D">
        <w:rPr>
          <w:color w:val="auto"/>
          <w:szCs w:val="22"/>
        </w:rPr>
        <w:t>mechaniczne wymieszanie składników kompostu (np. torfu, kory),</w:t>
      </w:r>
    </w:p>
    <w:p w14:paraId="3E01A522" w14:textId="77777777" w:rsidR="00E9265E" w:rsidRPr="007B5A7D" w:rsidRDefault="00E9265E" w:rsidP="00946038">
      <w:pPr>
        <w:pStyle w:val="listaopisROSTWLP"/>
        <w:numPr>
          <w:ilvl w:val="0"/>
          <w:numId w:val="508"/>
        </w:numPr>
        <w:rPr>
          <w:color w:val="auto"/>
          <w:szCs w:val="22"/>
        </w:rPr>
      </w:pPr>
      <w:r w:rsidRPr="007B5A7D">
        <w:rPr>
          <w:color w:val="auto"/>
          <w:szCs w:val="22"/>
        </w:rPr>
        <w:t>ułożenie przerobionego kompostu w pryzmy,</w:t>
      </w:r>
    </w:p>
    <w:p w14:paraId="6028DCE5" w14:textId="77777777" w:rsidR="00E9265E" w:rsidRPr="007B5A7D" w:rsidRDefault="00E9265E" w:rsidP="00946038">
      <w:pPr>
        <w:pStyle w:val="listaopisROSTWLP"/>
        <w:numPr>
          <w:ilvl w:val="0"/>
          <w:numId w:val="508"/>
        </w:numPr>
        <w:rPr>
          <w:color w:val="auto"/>
          <w:szCs w:val="22"/>
        </w:rPr>
      </w:pPr>
      <w:r w:rsidRPr="007B5A7D">
        <w:rPr>
          <w:color w:val="auto"/>
          <w:szCs w:val="22"/>
        </w:rPr>
        <w:t xml:space="preserve">oczyszczenie sprzętu oraz odstawienie go do miejsca postoju. </w:t>
      </w:r>
    </w:p>
    <w:p w14:paraId="1AAF2B57" w14:textId="77777777" w:rsidR="00E9265E" w:rsidRPr="007B5A7D" w:rsidRDefault="00E9265E" w:rsidP="00E9265E">
      <w:pPr>
        <w:rPr>
          <w:rFonts w:ascii="Cambria" w:hAnsi="Cambria"/>
          <w:sz w:val="22"/>
          <w:szCs w:val="22"/>
        </w:rPr>
      </w:pPr>
    </w:p>
    <w:p w14:paraId="4D1E5C88" w14:textId="77777777" w:rsidR="00E9265E" w:rsidRPr="007B5A7D" w:rsidRDefault="00E9265E" w:rsidP="00E9265E">
      <w:pPr>
        <w:pStyle w:val="N4ROSTWPL"/>
        <w:rPr>
          <w:color w:val="auto"/>
          <w:szCs w:val="22"/>
        </w:rPr>
      </w:pPr>
      <w:r w:rsidRPr="007B5A7D">
        <w:rPr>
          <w:color w:val="auto"/>
          <w:szCs w:val="22"/>
        </w:rPr>
        <w:t>Uwagi:</w:t>
      </w:r>
    </w:p>
    <w:p w14:paraId="20D0A287" w14:textId="77777777" w:rsidR="00E9265E" w:rsidRPr="007B5A7D" w:rsidRDefault="00E9265E" w:rsidP="00946038">
      <w:pPr>
        <w:pStyle w:val="listaopisROSTWLP"/>
        <w:numPr>
          <w:ilvl w:val="0"/>
          <w:numId w:val="509"/>
        </w:numPr>
        <w:rPr>
          <w:color w:val="auto"/>
          <w:szCs w:val="22"/>
        </w:rPr>
      </w:pPr>
      <w:r w:rsidRPr="007B5A7D">
        <w:rPr>
          <w:color w:val="auto"/>
          <w:szCs w:val="22"/>
        </w:rPr>
        <w:t>materiał zapewnia Zamawiający.</w:t>
      </w:r>
    </w:p>
    <w:p w14:paraId="7EF7D5B4" w14:textId="77777777" w:rsidR="00E9265E" w:rsidRPr="007B5A7D" w:rsidRDefault="00E9265E" w:rsidP="00E9265E">
      <w:pPr>
        <w:rPr>
          <w:rFonts w:ascii="Cambria" w:hAnsi="Cambria"/>
          <w:sz w:val="22"/>
          <w:szCs w:val="22"/>
        </w:rPr>
      </w:pPr>
    </w:p>
    <w:p w14:paraId="04CE513B" w14:textId="77777777" w:rsidR="00E9265E" w:rsidRPr="007B5A7D" w:rsidRDefault="00E9265E" w:rsidP="00E9265E">
      <w:pPr>
        <w:pStyle w:val="N4ROSTWPL"/>
        <w:rPr>
          <w:color w:val="auto"/>
          <w:szCs w:val="22"/>
        </w:rPr>
      </w:pPr>
      <w:r w:rsidRPr="007B5A7D">
        <w:rPr>
          <w:color w:val="auto"/>
          <w:szCs w:val="22"/>
        </w:rPr>
        <w:t>Procedura odbioru:</w:t>
      </w:r>
    </w:p>
    <w:p w14:paraId="7A0EFB34" w14:textId="77777777" w:rsidR="00E9265E" w:rsidRPr="007B5A7D" w:rsidRDefault="00E9265E" w:rsidP="00946038">
      <w:pPr>
        <w:pStyle w:val="listaopisROSTWLP"/>
        <w:numPr>
          <w:ilvl w:val="0"/>
          <w:numId w:val="510"/>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584F6033" w14:textId="77777777" w:rsidR="00800725" w:rsidRPr="00F1039A" w:rsidRDefault="00800725" w:rsidP="00800725">
      <w:pPr>
        <w:pStyle w:val="Nagwek2"/>
        <w:rPr>
          <w:rFonts w:ascii="Cambria" w:hAnsi="Cambria"/>
          <w:color w:val="FF0000"/>
          <w:sz w:val="22"/>
          <w:szCs w:val="22"/>
        </w:rPr>
      </w:pPr>
      <w:r w:rsidRPr="00F1039A">
        <w:rPr>
          <w:rFonts w:ascii="Cambria" w:hAnsi="Cambria"/>
          <w:color w:val="FF0000"/>
          <w:sz w:val="22"/>
          <w:szCs w:val="22"/>
        </w:rPr>
        <w:t xml:space="preserve"> </w:t>
      </w:r>
    </w:p>
    <w:p w14:paraId="782A6E19" w14:textId="77777777" w:rsidR="00800725" w:rsidRPr="00F1039A" w:rsidRDefault="00800725" w:rsidP="00800725">
      <w:pPr>
        <w:suppressAutoHyphens w:val="0"/>
        <w:spacing w:after="200" w:line="276" w:lineRule="auto"/>
        <w:rPr>
          <w:rFonts w:ascii="Cambria" w:hAnsi="Cambria"/>
          <w:color w:val="FF0000"/>
          <w:sz w:val="22"/>
          <w:szCs w:val="22"/>
          <w:lang w:eastAsia="en-US"/>
        </w:rPr>
      </w:pPr>
      <w:r w:rsidRPr="00F1039A">
        <w:rPr>
          <w:rFonts w:ascii="Cambria" w:hAnsi="Cambria"/>
          <w:color w:val="FF0000"/>
          <w:sz w:val="22"/>
          <w:szCs w:val="22"/>
          <w:lang w:eastAsia="en-US"/>
        </w:rPr>
        <w:br w:type="page"/>
      </w:r>
    </w:p>
    <w:p w14:paraId="70F22EC1" w14:textId="77777777" w:rsidR="00F1039A" w:rsidRPr="007B5A7D" w:rsidRDefault="00F1039A" w:rsidP="00F1039A">
      <w:pPr>
        <w:pStyle w:val="Nagwek3"/>
        <w:jc w:val="center"/>
        <w:rPr>
          <w:rFonts w:ascii="Cambria" w:hAnsi="Cambria"/>
          <w:sz w:val="22"/>
          <w:szCs w:val="22"/>
        </w:rPr>
      </w:pPr>
      <w:bookmarkStart w:id="6" w:name="_Toc85016735"/>
      <w:r w:rsidRPr="007B5A7D">
        <w:rPr>
          <w:rFonts w:ascii="Cambria" w:hAnsi="Cambria"/>
          <w:sz w:val="22"/>
          <w:szCs w:val="22"/>
        </w:rPr>
        <w:lastRenderedPageBreak/>
        <w:t>Gospodarka szkółkarska w szkółkach kontenerowych</w:t>
      </w:r>
      <w:bookmarkEnd w:id="6"/>
    </w:p>
    <w:p w14:paraId="15F88433" w14:textId="77777777" w:rsidR="00F1039A" w:rsidRPr="007B5A7D" w:rsidRDefault="00F1039A" w:rsidP="00F1039A"/>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36E236F9"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44329"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1634C"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0B278F"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987B2"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D77CFA"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6D3ED70E"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3B21F" w14:textId="77777777" w:rsidR="00F1039A" w:rsidRPr="007B5A7D" w:rsidRDefault="00F1039A" w:rsidP="00F36536">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50390" w14:textId="77777777" w:rsidR="00F1039A" w:rsidRPr="007B5A7D" w:rsidRDefault="00F1039A" w:rsidP="00F36536">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67CEA" w14:textId="77777777" w:rsidR="00F1039A" w:rsidRPr="007B5A7D" w:rsidRDefault="00F1039A" w:rsidP="00F36536">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2C911" w14:textId="77777777" w:rsidR="00F1039A" w:rsidRPr="007B5A7D" w:rsidRDefault="00F1039A" w:rsidP="00F36536">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86387" w14:textId="77777777" w:rsidR="00F1039A" w:rsidRPr="007B5A7D" w:rsidRDefault="00F1039A" w:rsidP="00F36536">
            <w:pPr>
              <w:pStyle w:val="tabelaROSTWPL"/>
              <w:jc w:val="center"/>
              <w:rPr>
                <w:color w:val="auto"/>
                <w:szCs w:val="22"/>
              </w:rPr>
            </w:pPr>
            <w:r w:rsidRPr="007B5A7D">
              <w:rPr>
                <w:color w:val="auto"/>
                <w:szCs w:val="22"/>
              </w:rPr>
              <w:t>TSZT</w:t>
            </w:r>
          </w:p>
        </w:tc>
      </w:tr>
    </w:tbl>
    <w:p w14:paraId="1ECD29F3" w14:textId="77777777" w:rsidR="00F1039A" w:rsidRPr="007B5A7D" w:rsidRDefault="00F1039A" w:rsidP="00F1039A">
      <w:pPr>
        <w:pStyle w:val="N4ROSTWPL"/>
        <w:rPr>
          <w:color w:val="auto"/>
          <w:szCs w:val="22"/>
        </w:rPr>
      </w:pPr>
      <w:r w:rsidRPr="007B5A7D">
        <w:rPr>
          <w:color w:val="auto"/>
          <w:szCs w:val="22"/>
        </w:rPr>
        <w:t>Standard technologii prac obejmuje:</w:t>
      </w:r>
    </w:p>
    <w:p w14:paraId="3FCF1E7A" w14:textId="77777777" w:rsidR="00F1039A" w:rsidRPr="007B5A7D" w:rsidRDefault="00F1039A" w:rsidP="00946038">
      <w:pPr>
        <w:pStyle w:val="listaopisROSTWLP"/>
        <w:numPr>
          <w:ilvl w:val="0"/>
          <w:numId w:val="511"/>
        </w:numPr>
        <w:rPr>
          <w:color w:val="auto"/>
          <w:szCs w:val="22"/>
        </w:rPr>
      </w:pPr>
      <w:r w:rsidRPr="007B5A7D">
        <w:rPr>
          <w:rFonts w:eastAsia="SimSun"/>
          <w:color w:val="auto"/>
          <w:szCs w:val="22"/>
          <w:lang w:eastAsia="en-US"/>
        </w:rPr>
        <w:t>wyjecie preparatu z opakowania,</w:t>
      </w:r>
    </w:p>
    <w:p w14:paraId="07D107F0" w14:textId="77777777" w:rsidR="00F1039A" w:rsidRPr="007B5A7D" w:rsidRDefault="00F1039A" w:rsidP="00946038">
      <w:pPr>
        <w:pStyle w:val="listaopisROSTWLP"/>
        <w:numPr>
          <w:ilvl w:val="0"/>
          <w:numId w:val="511"/>
        </w:numPr>
        <w:rPr>
          <w:color w:val="auto"/>
          <w:szCs w:val="22"/>
        </w:rPr>
      </w:pPr>
      <w:r w:rsidRPr="007B5A7D">
        <w:rPr>
          <w:color w:val="auto"/>
          <w:szCs w:val="22"/>
        </w:rPr>
        <w:t>rozdrobnienie preparatu,</w:t>
      </w:r>
    </w:p>
    <w:p w14:paraId="792A3EF4" w14:textId="77777777" w:rsidR="00F1039A" w:rsidRPr="007B5A7D" w:rsidRDefault="00F1039A" w:rsidP="00946038">
      <w:pPr>
        <w:pStyle w:val="listaopisROSTWLP"/>
        <w:numPr>
          <w:ilvl w:val="0"/>
          <w:numId w:val="511"/>
        </w:numPr>
        <w:rPr>
          <w:color w:val="auto"/>
          <w:szCs w:val="22"/>
        </w:rPr>
      </w:pPr>
      <w:r w:rsidRPr="007B5A7D">
        <w:rPr>
          <w:color w:val="auto"/>
          <w:szCs w:val="22"/>
        </w:rPr>
        <w:t>wymieszanie z substratem.</w:t>
      </w:r>
    </w:p>
    <w:p w14:paraId="64BDFC64" w14:textId="77777777" w:rsidR="00F1039A" w:rsidRPr="007B5A7D" w:rsidRDefault="00F1039A" w:rsidP="00F1039A">
      <w:pPr>
        <w:rPr>
          <w:rFonts w:ascii="Cambria" w:eastAsia="SimSun" w:hAnsi="Cambria"/>
          <w:sz w:val="22"/>
          <w:szCs w:val="22"/>
        </w:rPr>
      </w:pPr>
    </w:p>
    <w:p w14:paraId="67887BF1" w14:textId="77777777" w:rsidR="00F1039A" w:rsidRPr="007B5A7D" w:rsidRDefault="00F1039A" w:rsidP="00F1039A">
      <w:pPr>
        <w:pStyle w:val="N4ROSTWPL"/>
        <w:rPr>
          <w:color w:val="auto"/>
          <w:szCs w:val="22"/>
        </w:rPr>
      </w:pPr>
      <w:r w:rsidRPr="007B5A7D">
        <w:rPr>
          <w:color w:val="auto"/>
          <w:szCs w:val="22"/>
        </w:rPr>
        <w:t>Uwagi:</w:t>
      </w:r>
    </w:p>
    <w:p w14:paraId="7A07B0CD" w14:textId="77777777" w:rsidR="00F1039A" w:rsidRPr="007B5A7D" w:rsidRDefault="00F1039A" w:rsidP="00946038">
      <w:pPr>
        <w:pStyle w:val="listaopisROSTWLP"/>
        <w:numPr>
          <w:ilvl w:val="0"/>
          <w:numId w:val="512"/>
        </w:numPr>
        <w:rPr>
          <w:color w:val="auto"/>
          <w:szCs w:val="22"/>
        </w:rPr>
      </w:pPr>
      <w:r w:rsidRPr="007B5A7D">
        <w:rPr>
          <w:color w:val="auto"/>
          <w:szCs w:val="22"/>
          <w:lang w:bidi="hi-IN"/>
        </w:rPr>
        <w:t>materiał niezbędny do wykonania zabiegu zapewnia Zamawiający.</w:t>
      </w:r>
    </w:p>
    <w:p w14:paraId="1416AA07" w14:textId="77777777" w:rsidR="00F1039A" w:rsidRPr="007B5A7D" w:rsidRDefault="00F1039A" w:rsidP="00F1039A">
      <w:pPr>
        <w:rPr>
          <w:rFonts w:ascii="Cambria" w:eastAsia="SimSun" w:hAnsi="Cambria"/>
          <w:sz w:val="22"/>
          <w:szCs w:val="22"/>
        </w:rPr>
      </w:pPr>
    </w:p>
    <w:p w14:paraId="44858444"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5130079C" w14:textId="77777777" w:rsidR="00F1039A" w:rsidRPr="007B5A7D" w:rsidRDefault="00F1039A" w:rsidP="00946038">
      <w:pPr>
        <w:pStyle w:val="listaopisROSTWLP"/>
        <w:numPr>
          <w:ilvl w:val="0"/>
          <w:numId w:val="513"/>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3AA0BC85" w14:textId="77777777" w:rsidR="00F1039A" w:rsidRPr="007B5A7D" w:rsidRDefault="00F1039A" w:rsidP="00F1039A">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436D13C8" w14:textId="77777777" w:rsidR="00F1039A" w:rsidRPr="007B5A7D" w:rsidRDefault="00F1039A" w:rsidP="00F1039A">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41812945"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9CB4D9"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D2D6D3"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84F5E"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9A695"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88F60"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4D4FD3D5"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91C47" w14:textId="77777777" w:rsidR="00F1039A" w:rsidRPr="007B5A7D" w:rsidRDefault="00F1039A" w:rsidP="00F36536">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E8BF6" w14:textId="77777777" w:rsidR="00F1039A" w:rsidRPr="007B5A7D" w:rsidRDefault="00F1039A" w:rsidP="00F36536">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2C30BC" w14:textId="77777777" w:rsidR="00F1039A" w:rsidRPr="007B5A7D" w:rsidRDefault="00F1039A" w:rsidP="00F36536">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68A5E" w14:textId="77777777" w:rsidR="00F1039A" w:rsidRPr="007B5A7D" w:rsidRDefault="00F1039A" w:rsidP="00F36536">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70B77" w14:textId="77777777" w:rsidR="00F1039A" w:rsidRPr="007B5A7D" w:rsidRDefault="00F1039A" w:rsidP="00F36536">
            <w:pPr>
              <w:pStyle w:val="tabelaROSTWPL"/>
              <w:jc w:val="center"/>
              <w:rPr>
                <w:color w:val="auto"/>
                <w:szCs w:val="22"/>
              </w:rPr>
            </w:pPr>
            <w:r w:rsidRPr="007B5A7D">
              <w:rPr>
                <w:color w:val="auto"/>
                <w:szCs w:val="22"/>
              </w:rPr>
              <w:t>TSZT</w:t>
            </w:r>
          </w:p>
        </w:tc>
      </w:tr>
    </w:tbl>
    <w:p w14:paraId="0A7E791C" w14:textId="77777777" w:rsidR="00F1039A" w:rsidRPr="007B5A7D" w:rsidRDefault="00F1039A" w:rsidP="00F1039A">
      <w:pPr>
        <w:pStyle w:val="Standard"/>
        <w:rPr>
          <w:rFonts w:ascii="Cambria" w:hAnsi="Cambria" w:cs="Arial"/>
          <w:sz w:val="22"/>
          <w:szCs w:val="22"/>
        </w:rPr>
      </w:pPr>
    </w:p>
    <w:p w14:paraId="30F8DBC6" w14:textId="77777777" w:rsidR="00F1039A" w:rsidRPr="007B5A7D" w:rsidRDefault="00F1039A" w:rsidP="00F1039A">
      <w:pPr>
        <w:pStyle w:val="N4ROSTWPL"/>
        <w:rPr>
          <w:color w:val="auto"/>
          <w:szCs w:val="22"/>
        </w:rPr>
      </w:pPr>
      <w:r w:rsidRPr="007B5A7D">
        <w:rPr>
          <w:color w:val="auto"/>
          <w:szCs w:val="22"/>
        </w:rPr>
        <w:t>Standard technologii prac obejmuje:</w:t>
      </w:r>
    </w:p>
    <w:p w14:paraId="56140209"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uruchomienie poszczególnych modułów linii technologicznej do napełniania kontenerów,</w:t>
      </w:r>
    </w:p>
    <w:p w14:paraId="589EFB92"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napełnienie mieszalnika substratu,</w:t>
      </w:r>
    </w:p>
    <w:p w14:paraId="6625E3E2"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podawanie pustych kontenerów na taśmociąg początkowy linii technologicznej,</w:t>
      </w:r>
    </w:p>
    <w:p w14:paraId="56A438C1"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ustawienie i korekta ustawień podstawowych parametrów pracy linii technologicznej,</w:t>
      </w:r>
    </w:p>
    <w:p w14:paraId="75223447"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bieżącą kontrolę jakości napełniania kontenerów na linii technologicznej,</w:t>
      </w:r>
    </w:p>
    <w:p w14:paraId="3C3C84C6"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8BE78DE" w14:textId="77777777" w:rsidR="00F1039A" w:rsidRPr="007B5A7D" w:rsidRDefault="00F1039A" w:rsidP="00946038">
      <w:pPr>
        <w:pStyle w:val="listaopisROSTWLP"/>
        <w:numPr>
          <w:ilvl w:val="0"/>
          <w:numId w:val="51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3E2FCDCA" w14:textId="77777777" w:rsidR="00F1039A" w:rsidRPr="007B5A7D" w:rsidRDefault="00F1039A" w:rsidP="00F1039A">
      <w:pPr>
        <w:rPr>
          <w:rFonts w:ascii="Cambria" w:eastAsia="SimSun" w:hAnsi="Cambria"/>
          <w:sz w:val="22"/>
          <w:szCs w:val="22"/>
        </w:rPr>
      </w:pPr>
    </w:p>
    <w:p w14:paraId="4AF6A303" w14:textId="77777777" w:rsidR="00F1039A" w:rsidRPr="007B5A7D" w:rsidRDefault="00F1039A" w:rsidP="00F1039A">
      <w:pPr>
        <w:pStyle w:val="N4ROSTWPL"/>
        <w:rPr>
          <w:color w:val="auto"/>
          <w:szCs w:val="22"/>
        </w:rPr>
      </w:pPr>
      <w:r w:rsidRPr="007B5A7D">
        <w:rPr>
          <w:color w:val="auto"/>
          <w:szCs w:val="22"/>
        </w:rPr>
        <w:t>Uwagi:</w:t>
      </w:r>
    </w:p>
    <w:p w14:paraId="72D881C1" w14:textId="77777777" w:rsidR="00F1039A" w:rsidRPr="007B5A7D" w:rsidRDefault="00F1039A" w:rsidP="00946038">
      <w:pPr>
        <w:pStyle w:val="listaopisROSTWLP"/>
        <w:numPr>
          <w:ilvl w:val="0"/>
          <w:numId w:val="515"/>
        </w:numPr>
        <w:rPr>
          <w:color w:val="auto"/>
          <w:szCs w:val="22"/>
        </w:rPr>
      </w:pPr>
      <w:r w:rsidRPr="007B5A7D">
        <w:rPr>
          <w:color w:val="auto"/>
          <w:szCs w:val="22"/>
          <w:lang w:bidi="hi-IN"/>
        </w:rPr>
        <w:t>materiały i sprzęt niezbędny do wykonania zabiegu zapewnia Zamawiający.</w:t>
      </w:r>
    </w:p>
    <w:p w14:paraId="76F6B6E1" w14:textId="77777777" w:rsidR="00F1039A" w:rsidRPr="007B5A7D" w:rsidRDefault="00F1039A" w:rsidP="00F1039A">
      <w:pPr>
        <w:pStyle w:val="listaopisROSTWLP"/>
        <w:numPr>
          <w:ilvl w:val="0"/>
          <w:numId w:val="0"/>
        </w:numPr>
        <w:ind w:left="720"/>
        <w:rPr>
          <w:color w:val="auto"/>
          <w:szCs w:val="22"/>
        </w:rPr>
      </w:pPr>
    </w:p>
    <w:p w14:paraId="71D2D9FC"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41018950" w14:textId="77777777" w:rsidR="00F1039A" w:rsidRPr="007B5A7D" w:rsidRDefault="00F1039A" w:rsidP="00946038">
      <w:pPr>
        <w:pStyle w:val="listaopisROSTWLP"/>
        <w:numPr>
          <w:ilvl w:val="0"/>
          <w:numId w:val="516"/>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72FDAA23" w14:textId="77777777" w:rsidR="00F1039A" w:rsidRPr="007B5A7D" w:rsidRDefault="00F1039A" w:rsidP="00F1039A">
      <w:pPr>
        <w:pStyle w:val="ROSTWPLok"/>
        <w:rPr>
          <w:rFonts w:eastAsia="SimSun"/>
          <w:i/>
          <w:iCs/>
          <w:color w:val="auto"/>
          <w:szCs w:val="22"/>
        </w:rPr>
      </w:pPr>
      <w:r w:rsidRPr="007B5A7D">
        <w:rPr>
          <w:rFonts w:eastAsia="SimSun"/>
          <w:i/>
          <w:iCs/>
          <w:color w:val="auto"/>
          <w:szCs w:val="22"/>
        </w:rPr>
        <w:t>(rozliczenie z dokładnością do dwóch miejsc po przecinku)</w:t>
      </w:r>
    </w:p>
    <w:p w14:paraId="0874E606" w14:textId="77777777" w:rsidR="00F1039A" w:rsidRPr="007B5A7D" w:rsidRDefault="00F1039A" w:rsidP="00F1039A">
      <w:pPr>
        <w:pStyle w:val="Standard"/>
        <w:spacing w:before="120" w:after="120" w:line="360" w:lineRule="auto"/>
        <w:jc w:val="both"/>
        <w:rPr>
          <w:rFonts w:ascii="Cambria" w:eastAsia="SimSun" w:hAnsi="Cambria" w:cs="Arial"/>
          <w:bCs/>
          <w:i/>
          <w:sz w:val="22"/>
          <w:szCs w:val="22"/>
        </w:rPr>
      </w:pPr>
    </w:p>
    <w:p w14:paraId="07A9177A" w14:textId="77777777" w:rsidR="00F1039A" w:rsidRPr="007B5A7D" w:rsidRDefault="00F1039A" w:rsidP="00F1039A">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7FA2967D"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F645A2" w14:textId="77777777" w:rsidR="00F1039A" w:rsidRPr="007B5A7D" w:rsidRDefault="00F1039A"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A5F66"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8A9628"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F6F05"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4301A3"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6C7F5E44"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4362B" w14:textId="77777777" w:rsidR="00F1039A" w:rsidRPr="007B5A7D" w:rsidRDefault="00F1039A" w:rsidP="00F36536">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ED3BB" w14:textId="77777777" w:rsidR="00F1039A" w:rsidRPr="007B5A7D" w:rsidRDefault="00F1039A" w:rsidP="00F36536">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D8B0A" w14:textId="77777777" w:rsidR="00F1039A" w:rsidRPr="007B5A7D" w:rsidRDefault="00F1039A" w:rsidP="00F36536">
            <w:pPr>
              <w:pStyle w:val="tabelaROSTWPL"/>
              <w:jc w:val="left"/>
              <w:rPr>
                <w:color w:val="auto"/>
                <w:szCs w:val="22"/>
              </w:rPr>
            </w:pPr>
            <w:r w:rsidRPr="007B5A7D">
              <w:rPr>
                <w:color w:val="auto"/>
                <w:szCs w:val="22"/>
              </w:rPr>
              <w:t>SKAR-DB</w:t>
            </w:r>
          </w:p>
          <w:p w14:paraId="5B6C043B"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B202D" w14:textId="77777777" w:rsidR="00F1039A" w:rsidRPr="007B5A7D" w:rsidRDefault="00F1039A" w:rsidP="00F36536">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E48E6" w14:textId="77777777" w:rsidR="00F1039A" w:rsidRPr="007B5A7D" w:rsidRDefault="00F1039A" w:rsidP="00F36536">
            <w:pPr>
              <w:pStyle w:val="tabelaROSTWPL"/>
              <w:jc w:val="center"/>
              <w:rPr>
                <w:color w:val="auto"/>
                <w:szCs w:val="22"/>
              </w:rPr>
            </w:pPr>
            <w:r w:rsidRPr="007B5A7D">
              <w:rPr>
                <w:color w:val="auto"/>
                <w:szCs w:val="22"/>
              </w:rPr>
              <w:t>T</w:t>
            </w:r>
          </w:p>
        </w:tc>
      </w:tr>
    </w:tbl>
    <w:p w14:paraId="6D50582D" w14:textId="77777777" w:rsidR="00F1039A" w:rsidRPr="007B5A7D" w:rsidRDefault="00F1039A" w:rsidP="00F1039A">
      <w:pPr>
        <w:pStyle w:val="N4ROSTWPL"/>
        <w:rPr>
          <w:color w:val="auto"/>
          <w:szCs w:val="22"/>
        </w:rPr>
      </w:pPr>
      <w:r w:rsidRPr="007B5A7D">
        <w:rPr>
          <w:color w:val="auto"/>
          <w:szCs w:val="22"/>
        </w:rPr>
        <w:t>Standard technologii prac obejmuje:</w:t>
      </w:r>
    </w:p>
    <w:p w14:paraId="3E53B1C1" w14:textId="77777777" w:rsidR="00F1039A" w:rsidRPr="007B5A7D" w:rsidRDefault="00F1039A" w:rsidP="00946038">
      <w:pPr>
        <w:pStyle w:val="listaopisROSTWLP"/>
        <w:numPr>
          <w:ilvl w:val="0"/>
          <w:numId w:val="517"/>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2BD7193F" w14:textId="77777777" w:rsidR="00F1039A" w:rsidRPr="007B5A7D" w:rsidRDefault="00F1039A" w:rsidP="00946038">
      <w:pPr>
        <w:pStyle w:val="listaopisROSTWLP"/>
        <w:numPr>
          <w:ilvl w:val="0"/>
          <w:numId w:val="517"/>
        </w:numPr>
        <w:rPr>
          <w:color w:val="auto"/>
          <w:szCs w:val="22"/>
        </w:rPr>
      </w:pPr>
      <w:r w:rsidRPr="007B5A7D">
        <w:rPr>
          <w:rFonts w:eastAsia="SimSun"/>
          <w:color w:val="auto"/>
          <w:szCs w:val="22"/>
        </w:rPr>
        <w:t>zabezpieczenie w trakcie pracy nasion po skaryfikacji przed wysychaniem,</w:t>
      </w:r>
    </w:p>
    <w:p w14:paraId="75F06172" w14:textId="77777777" w:rsidR="00F1039A" w:rsidRPr="007B5A7D" w:rsidRDefault="00F1039A" w:rsidP="00946038">
      <w:pPr>
        <w:pStyle w:val="listaopisROSTWLP"/>
        <w:numPr>
          <w:ilvl w:val="0"/>
          <w:numId w:val="517"/>
        </w:numPr>
        <w:rPr>
          <w:color w:val="auto"/>
          <w:szCs w:val="22"/>
        </w:rPr>
      </w:pPr>
      <w:r w:rsidRPr="007B5A7D">
        <w:rPr>
          <w:color w:val="auto"/>
          <w:szCs w:val="22"/>
        </w:rPr>
        <w:t>odrzucenie żołędzi o widocznych nekrozach,</w:t>
      </w:r>
    </w:p>
    <w:p w14:paraId="21D75145" w14:textId="77777777" w:rsidR="00F1039A" w:rsidRPr="007B5A7D" w:rsidRDefault="00F1039A" w:rsidP="00946038">
      <w:pPr>
        <w:pStyle w:val="listaopisROSTWLP"/>
        <w:numPr>
          <w:ilvl w:val="0"/>
          <w:numId w:val="517"/>
        </w:numPr>
        <w:rPr>
          <w:color w:val="auto"/>
          <w:szCs w:val="22"/>
        </w:rPr>
      </w:pPr>
      <w:r w:rsidRPr="007B5A7D">
        <w:rPr>
          <w:color w:val="auto"/>
          <w:szCs w:val="22"/>
        </w:rPr>
        <w:t>wyniesienie pozostałości we wskazane miejsce,</w:t>
      </w:r>
    </w:p>
    <w:p w14:paraId="5C558B79" w14:textId="77777777" w:rsidR="00F1039A" w:rsidRPr="007B5A7D" w:rsidRDefault="00F1039A" w:rsidP="00946038">
      <w:pPr>
        <w:pStyle w:val="listaopisROSTWLP"/>
        <w:numPr>
          <w:ilvl w:val="0"/>
          <w:numId w:val="517"/>
        </w:numPr>
        <w:rPr>
          <w:color w:val="auto"/>
          <w:szCs w:val="22"/>
        </w:rPr>
      </w:pPr>
      <w:r w:rsidRPr="007B5A7D">
        <w:rPr>
          <w:color w:val="auto"/>
          <w:szCs w:val="22"/>
        </w:rPr>
        <w:t>uprzątnięcie stanowiska pracy na koniec dnia roboczego.</w:t>
      </w:r>
    </w:p>
    <w:p w14:paraId="58D47EC4" w14:textId="77777777" w:rsidR="00F1039A" w:rsidRPr="007B5A7D" w:rsidRDefault="00F1039A" w:rsidP="00F1039A">
      <w:pPr>
        <w:rPr>
          <w:rFonts w:ascii="Cambria" w:eastAsia="SimSun" w:hAnsi="Cambria"/>
          <w:bCs/>
          <w:sz w:val="22"/>
          <w:szCs w:val="22"/>
        </w:rPr>
      </w:pPr>
    </w:p>
    <w:p w14:paraId="6B100EED" w14:textId="77777777" w:rsidR="00F1039A" w:rsidRPr="007B5A7D" w:rsidRDefault="00F1039A" w:rsidP="00F1039A">
      <w:pPr>
        <w:pStyle w:val="N4ROSTWPL"/>
        <w:rPr>
          <w:color w:val="auto"/>
          <w:szCs w:val="22"/>
        </w:rPr>
      </w:pPr>
      <w:r w:rsidRPr="007B5A7D">
        <w:rPr>
          <w:color w:val="auto"/>
          <w:szCs w:val="22"/>
        </w:rPr>
        <w:t>Uwagi:</w:t>
      </w:r>
    </w:p>
    <w:p w14:paraId="62197F40" w14:textId="77777777" w:rsidR="00F1039A" w:rsidRPr="007B5A7D" w:rsidRDefault="00F1039A" w:rsidP="00946038">
      <w:pPr>
        <w:pStyle w:val="listaopisROSTWLP"/>
        <w:numPr>
          <w:ilvl w:val="0"/>
          <w:numId w:val="518"/>
        </w:numPr>
        <w:rPr>
          <w:color w:val="auto"/>
          <w:szCs w:val="22"/>
        </w:rPr>
      </w:pPr>
      <w:r w:rsidRPr="007B5A7D">
        <w:rPr>
          <w:color w:val="auto"/>
          <w:szCs w:val="22"/>
          <w:lang w:eastAsia="pl-PL" w:bidi="hi-IN"/>
        </w:rPr>
        <w:t>materiały niezbędne do wykonania zabiegu zapewnia Zamawiający.</w:t>
      </w:r>
    </w:p>
    <w:p w14:paraId="07339C7C" w14:textId="77777777" w:rsidR="00F1039A" w:rsidRPr="007B5A7D" w:rsidRDefault="00F1039A" w:rsidP="00F1039A">
      <w:pPr>
        <w:pStyle w:val="listaopisROSTWLP"/>
        <w:numPr>
          <w:ilvl w:val="0"/>
          <w:numId w:val="0"/>
        </w:numPr>
        <w:ind w:left="720"/>
        <w:rPr>
          <w:color w:val="auto"/>
          <w:szCs w:val="22"/>
        </w:rPr>
      </w:pPr>
    </w:p>
    <w:p w14:paraId="6206F98B"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40A021B0" w14:textId="77777777" w:rsidR="00F1039A" w:rsidRPr="007B5A7D" w:rsidRDefault="00F1039A" w:rsidP="00946038">
      <w:pPr>
        <w:pStyle w:val="listaopisROSTWLP"/>
        <w:numPr>
          <w:ilvl w:val="0"/>
          <w:numId w:val="519"/>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A392EC2" w14:textId="77777777" w:rsidR="00F1039A" w:rsidRPr="007B5A7D" w:rsidRDefault="00F1039A" w:rsidP="00F1039A">
      <w:pPr>
        <w:pStyle w:val="ROSTWPLok"/>
        <w:rPr>
          <w:i/>
          <w:iCs/>
          <w:color w:val="auto"/>
          <w:szCs w:val="22"/>
        </w:rPr>
      </w:pPr>
      <w:r w:rsidRPr="007B5A7D">
        <w:rPr>
          <w:rFonts w:eastAsia="SimSun"/>
          <w:i/>
          <w:iCs/>
          <w:color w:val="auto"/>
          <w:szCs w:val="22"/>
        </w:rPr>
        <w:t>(rozliczenie z dokładnością do dwóch miejsc po przecinku)</w:t>
      </w:r>
    </w:p>
    <w:p w14:paraId="5EC3AFCD" w14:textId="77777777" w:rsidR="00F1039A" w:rsidRPr="007B5A7D" w:rsidRDefault="00F1039A" w:rsidP="00F1039A">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4B7EADD4"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C37D2"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363FCA"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3A13AD"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11D83E"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1C13B"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1EA605E9" w14:textId="77777777" w:rsidTr="00F36536">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F7D19" w14:textId="77777777" w:rsidR="00F1039A" w:rsidRPr="007B5A7D" w:rsidRDefault="00F1039A" w:rsidP="00F36536">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F152D" w14:textId="77777777" w:rsidR="00F1039A" w:rsidRPr="007B5A7D" w:rsidRDefault="00F1039A" w:rsidP="00F36536">
            <w:pPr>
              <w:pStyle w:val="tabelaROSTWPL"/>
              <w:jc w:val="left"/>
              <w:rPr>
                <w:color w:val="auto"/>
                <w:szCs w:val="22"/>
              </w:rPr>
            </w:pPr>
            <w:r w:rsidRPr="007B5A7D">
              <w:rPr>
                <w:color w:val="auto"/>
                <w:szCs w:val="22"/>
              </w:rPr>
              <w:t>WYB-NAS</w:t>
            </w:r>
          </w:p>
          <w:p w14:paraId="186C4B2C" w14:textId="77777777" w:rsidR="00F1039A" w:rsidRPr="007B5A7D" w:rsidRDefault="00F1039A" w:rsidP="00F36536">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C9926" w14:textId="77777777" w:rsidR="00F1039A" w:rsidRPr="007B5A7D" w:rsidRDefault="00F1039A" w:rsidP="00F36536">
            <w:pPr>
              <w:pStyle w:val="tabelaROSTWPL"/>
              <w:jc w:val="left"/>
              <w:rPr>
                <w:color w:val="auto"/>
                <w:szCs w:val="22"/>
              </w:rPr>
            </w:pPr>
            <w:r w:rsidRPr="007B5A7D">
              <w:rPr>
                <w:color w:val="auto"/>
                <w:szCs w:val="22"/>
              </w:rPr>
              <w:t>WYB-NAS</w:t>
            </w:r>
          </w:p>
          <w:p w14:paraId="65DC0930"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97418" w14:textId="77777777" w:rsidR="00F1039A" w:rsidRPr="007B5A7D" w:rsidRDefault="00F1039A" w:rsidP="00F36536">
            <w:pPr>
              <w:pStyle w:val="tabelaROSTWPL"/>
              <w:jc w:val="left"/>
              <w:rPr>
                <w:color w:val="auto"/>
                <w:szCs w:val="22"/>
              </w:rPr>
            </w:pPr>
            <w:r w:rsidRPr="007B5A7D">
              <w:rPr>
                <w:color w:val="auto"/>
                <w:szCs w:val="22"/>
              </w:rPr>
              <w:t>Ręczne wybieranie podkiełkowanych nasion buka</w:t>
            </w:r>
          </w:p>
          <w:p w14:paraId="13C787A6" w14:textId="77777777" w:rsidR="00F1039A" w:rsidRPr="007B5A7D" w:rsidRDefault="00F1039A" w:rsidP="00F36536">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BB75B" w14:textId="77777777" w:rsidR="00F1039A" w:rsidRPr="007B5A7D" w:rsidRDefault="00F1039A" w:rsidP="00F36536">
            <w:pPr>
              <w:pStyle w:val="tabelaROSTWPL"/>
              <w:jc w:val="center"/>
              <w:rPr>
                <w:color w:val="auto"/>
                <w:szCs w:val="22"/>
              </w:rPr>
            </w:pPr>
            <w:r w:rsidRPr="007B5A7D">
              <w:rPr>
                <w:color w:val="auto"/>
                <w:szCs w:val="22"/>
              </w:rPr>
              <w:t>H</w:t>
            </w:r>
          </w:p>
        </w:tc>
      </w:tr>
    </w:tbl>
    <w:p w14:paraId="623D8C0A"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6E325803" w14:textId="77777777" w:rsidR="00F1039A" w:rsidRPr="007B5A7D" w:rsidRDefault="00F1039A" w:rsidP="00946038">
      <w:pPr>
        <w:pStyle w:val="listaopisROSTWLP"/>
        <w:numPr>
          <w:ilvl w:val="0"/>
          <w:numId w:val="520"/>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1C675903" w14:textId="77777777" w:rsidR="00F1039A" w:rsidRPr="007B5A7D" w:rsidRDefault="00F1039A" w:rsidP="00946038">
      <w:pPr>
        <w:pStyle w:val="listaopisROSTWLP"/>
        <w:numPr>
          <w:ilvl w:val="0"/>
          <w:numId w:val="520"/>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3CE8D8C" w14:textId="77777777" w:rsidR="00F1039A" w:rsidRPr="007B5A7D" w:rsidRDefault="00F1039A" w:rsidP="00946038">
      <w:pPr>
        <w:pStyle w:val="listaopisROSTWLP"/>
        <w:numPr>
          <w:ilvl w:val="0"/>
          <w:numId w:val="520"/>
        </w:numPr>
        <w:rPr>
          <w:color w:val="auto"/>
          <w:szCs w:val="22"/>
        </w:rPr>
      </w:pPr>
      <w:r w:rsidRPr="007B5A7D">
        <w:rPr>
          <w:rFonts w:eastAsia="SimSun"/>
          <w:color w:val="auto"/>
          <w:szCs w:val="22"/>
          <w:lang w:eastAsia="en-US"/>
        </w:rPr>
        <w:t xml:space="preserve">zabezpieczenie w trakcie pracy wybranych nasion z kiełkiem przed przesychaniem, </w:t>
      </w:r>
    </w:p>
    <w:p w14:paraId="66191C4F" w14:textId="77777777" w:rsidR="00F1039A" w:rsidRPr="007B5A7D" w:rsidRDefault="00F1039A" w:rsidP="00946038">
      <w:pPr>
        <w:pStyle w:val="listaopisROSTWLP"/>
        <w:numPr>
          <w:ilvl w:val="0"/>
          <w:numId w:val="520"/>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6C5FE47A" w14:textId="77777777" w:rsidR="00F1039A" w:rsidRPr="007B5A7D" w:rsidRDefault="00F1039A" w:rsidP="00946038">
      <w:pPr>
        <w:pStyle w:val="listaopisROSTWLP"/>
        <w:numPr>
          <w:ilvl w:val="0"/>
          <w:numId w:val="520"/>
        </w:numPr>
        <w:rPr>
          <w:color w:val="auto"/>
          <w:szCs w:val="22"/>
        </w:rPr>
      </w:pPr>
      <w:r w:rsidRPr="007B5A7D">
        <w:rPr>
          <w:rFonts w:eastAsia="SimSun"/>
          <w:color w:val="auto"/>
          <w:szCs w:val="22"/>
          <w:lang w:eastAsia="en-US"/>
        </w:rPr>
        <w:t>przeniesienie nasion bez widocznego kiełka do chłodni w celu dalszej stratyfikacji,</w:t>
      </w:r>
    </w:p>
    <w:p w14:paraId="35CD1E19" w14:textId="77777777" w:rsidR="00F1039A" w:rsidRPr="007B5A7D" w:rsidRDefault="00F1039A" w:rsidP="00946038">
      <w:pPr>
        <w:pStyle w:val="listaopisROSTWLP"/>
        <w:numPr>
          <w:ilvl w:val="0"/>
          <w:numId w:val="520"/>
        </w:numPr>
        <w:rPr>
          <w:color w:val="auto"/>
          <w:szCs w:val="22"/>
        </w:rPr>
      </w:pPr>
      <w:r w:rsidRPr="007B5A7D">
        <w:rPr>
          <w:rFonts w:eastAsia="SimSun"/>
          <w:color w:val="auto"/>
          <w:szCs w:val="22"/>
          <w:lang w:eastAsia="en-US"/>
        </w:rPr>
        <w:t>wyniesienie pozostałości we wskazane przez Zamawiającego miejsce.</w:t>
      </w:r>
    </w:p>
    <w:p w14:paraId="19086FA3" w14:textId="77777777" w:rsidR="00F1039A" w:rsidRPr="007B5A7D" w:rsidRDefault="00F1039A" w:rsidP="00F1039A">
      <w:pPr>
        <w:rPr>
          <w:rFonts w:ascii="Cambria" w:eastAsia="SimSun" w:hAnsi="Cambria"/>
          <w:sz w:val="22"/>
          <w:szCs w:val="22"/>
        </w:rPr>
      </w:pPr>
    </w:p>
    <w:p w14:paraId="73AF8FC9" w14:textId="77777777" w:rsidR="00F1039A" w:rsidRPr="007B5A7D" w:rsidRDefault="00F1039A" w:rsidP="00F1039A">
      <w:pPr>
        <w:pStyle w:val="N4ROSTWPL"/>
        <w:rPr>
          <w:color w:val="auto"/>
          <w:szCs w:val="22"/>
        </w:rPr>
      </w:pPr>
      <w:r w:rsidRPr="007B5A7D">
        <w:rPr>
          <w:color w:val="auto"/>
          <w:szCs w:val="22"/>
        </w:rPr>
        <w:t>Uwagi:</w:t>
      </w:r>
    </w:p>
    <w:p w14:paraId="312C0E7A" w14:textId="77777777" w:rsidR="00F1039A" w:rsidRPr="007B5A7D" w:rsidRDefault="00F1039A" w:rsidP="00946038">
      <w:pPr>
        <w:pStyle w:val="listaopisROSTWLP"/>
        <w:numPr>
          <w:ilvl w:val="0"/>
          <w:numId w:val="521"/>
        </w:numPr>
        <w:rPr>
          <w:color w:val="auto"/>
          <w:szCs w:val="22"/>
        </w:rPr>
      </w:pPr>
      <w:r w:rsidRPr="007B5A7D">
        <w:rPr>
          <w:color w:val="auto"/>
          <w:szCs w:val="22"/>
          <w:lang w:eastAsia="pl-PL" w:bidi="hi-IN"/>
        </w:rPr>
        <w:t>materiały niezbędne do wykonania zabiegu zapewnia Zamawiający.</w:t>
      </w:r>
    </w:p>
    <w:p w14:paraId="02342CED" w14:textId="77777777" w:rsidR="00F1039A" w:rsidRPr="007B5A7D" w:rsidRDefault="00F1039A" w:rsidP="00F1039A">
      <w:pPr>
        <w:rPr>
          <w:rFonts w:ascii="Cambria" w:eastAsia="SimSun" w:hAnsi="Cambria"/>
          <w:sz w:val="22"/>
          <w:szCs w:val="22"/>
        </w:rPr>
      </w:pPr>
    </w:p>
    <w:p w14:paraId="26AC21F8"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349FDE78" w14:textId="77777777" w:rsidR="00F1039A" w:rsidRPr="007B5A7D" w:rsidRDefault="00F1039A" w:rsidP="00946038">
      <w:pPr>
        <w:pStyle w:val="listaopisROSTWLP"/>
        <w:numPr>
          <w:ilvl w:val="0"/>
          <w:numId w:val="522"/>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742674FC" w14:textId="77777777" w:rsidR="00F1039A" w:rsidRPr="007B5A7D" w:rsidRDefault="00F1039A" w:rsidP="00F1039A">
      <w:pPr>
        <w:pStyle w:val="ROSTWPLok"/>
        <w:rPr>
          <w:i/>
          <w:iCs/>
          <w:color w:val="auto"/>
          <w:szCs w:val="22"/>
        </w:rPr>
      </w:pPr>
      <w:r w:rsidRPr="007B5A7D">
        <w:rPr>
          <w:rFonts w:eastAsia="SimSun"/>
          <w:i/>
          <w:iCs/>
          <w:color w:val="auto"/>
          <w:szCs w:val="22"/>
        </w:rPr>
        <w:t>(rozliczenie z dokładnością do 1 godziny)</w:t>
      </w:r>
    </w:p>
    <w:p w14:paraId="0262EE1F" w14:textId="77777777" w:rsidR="00F1039A" w:rsidRPr="007B5A7D" w:rsidRDefault="00F1039A" w:rsidP="00F1039A">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7F178CB1"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5D76E" w14:textId="77777777" w:rsidR="00F1039A" w:rsidRPr="007B5A7D" w:rsidRDefault="00F1039A"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66B56"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07A97"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BBD1C"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02C39F"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236DAE7D"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D4BA6" w14:textId="77777777" w:rsidR="00F1039A" w:rsidRPr="007B5A7D" w:rsidRDefault="00F1039A" w:rsidP="00F36536">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CC0820" w14:textId="77777777" w:rsidR="00F1039A" w:rsidRPr="007B5A7D" w:rsidRDefault="00F1039A" w:rsidP="00F36536">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0B840" w14:textId="77777777" w:rsidR="00F1039A" w:rsidRPr="007B5A7D" w:rsidRDefault="00F1039A" w:rsidP="00F36536">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3635" w14:textId="77777777" w:rsidR="00F1039A" w:rsidRPr="007B5A7D" w:rsidRDefault="00F1039A" w:rsidP="00F36536">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1699F"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419CCEB5"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BADF4" w14:textId="77777777" w:rsidR="00F1039A" w:rsidRPr="007B5A7D" w:rsidRDefault="00F1039A" w:rsidP="00F36536">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D3A7D" w14:textId="77777777" w:rsidR="00F1039A" w:rsidRPr="007B5A7D" w:rsidRDefault="00F1039A" w:rsidP="00F36536">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9A6DF" w14:textId="77777777" w:rsidR="00F1039A" w:rsidRPr="007B5A7D" w:rsidRDefault="00F1039A" w:rsidP="00F36536">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3B491" w14:textId="77777777" w:rsidR="00F1039A" w:rsidRPr="007B5A7D" w:rsidRDefault="00F1039A" w:rsidP="00F36536">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30CBF" w14:textId="77777777" w:rsidR="00F1039A" w:rsidRPr="007B5A7D" w:rsidRDefault="00F1039A" w:rsidP="00F36536">
            <w:pPr>
              <w:pStyle w:val="tabelaROSTWPL"/>
              <w:jc w:val="center"/>
              <w:rPr>
                <w:color w:val="auto"/>
                <w:szCs w:val="22"/>
              </w:rPr>
            </w:pPr>
            <w:r w:rsidRPr="007B5A7D">
              <w:rPr>
                <w:color w:val="auto"/>
                <w:szCs w:val="22"/>
              </w:rPr>
              <w:t>TSZT</w:t>
            </w:r>
          </w:p>
        </w:tc>
      </w:tr>
    </w:tbl>
    <w:p w14:paraId="37B2CEFF" w14:textId="77777777" w:rsidR="00F1039A" w:rsidRPr="007B5A7D" w:rsidRDefault="00F1039A" w:rsidP="00F1039A">
      <w:pPr>
        <w:pStyle w:val="N4ROSTWPL"/>
        <w:rPr>
          <w:color w:val="auto"/>
          <w:szCs w:val="22"/>
        </w:rPr>
      </w:pPr>
      <w:r w:rsidRPr="007B5A7D">
        <w:rPr>
          <w:color w:val="auto"/>
          <w:szCs w:val="22"/>
        </w:rPr>
        <w:t>Standard technologii prac obejmuje:</w:t>
      </w:r>
    </w:p>
    <w:p w14:paraId="61BBCCEC"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doniesienie nasion do miejsca siewu,</w:t>
      </w:r>
    </w:p>
    <w:p w14:paraId="7CB17417"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wyciśnięcie dołka siewnego,</w:t>
      </w:r>
    </w:p>
    <w:p w14:paraId="3EBF87F2"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kontrolę stanu zdrowotnego kiełka,</w:t>
      </w:r>
    </w:p>
    <w:p w14:paraId="54CF36D7"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ręczny wysiew nasion do napełnionych cel w kontenerze,</w:t>
      </w:r>
    </w:p>
    <w:p w14:paraId="2C77AD79"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przykrycie wysianych nasion,</w:t>
      </w:r>
    </w:p>
    <w:p w14:paraId="0646CCDC"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52DB57D"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259864A3" w14:textId="77777777" w:rsidR="00F1039A" w:rsidRPr="007B5A7D" w:rsidRDefault="00F1039A" w:rsidP="00946038">
      <w:pPr>
        <w:pStyle w:val="listaopisROSTWLP"/>
        <w:numPr>
          <w:ilvl w:val="0"/>
          <w:numId w:val="523"/>
        </w:numPr>
        <w:rPr>
          <w:color w:val="auto"/>
          <w:szCs w:val="22"/>
        </w:rPr>
      </w:pPr>
      <w:r w:rsidRPr="007B5A7D">
        <w:rPr>
          <w:rFonts w:eastAsia="SimSun"/>
          <w:color w:val="auto"/>
          <w:szCs w:val="22"/>
          <w:lang w:eastAsia="en-US"/>
        </w:rPr>
        <w:t>uprzątnięcie stanowiska pracy.</w:t>
      </w:r>
    </w:p>
    <w:p w14:paraId="62598E17" w14:textId="77777777" w:rsidR="00F1039A" w:rsidRPr="007B5A7D" w:rsidRDefault="00F1039A" w:rsidP="00F1039A">
      <w:pPr>
        <w:pStyle w:val="N4ROSTWPL"/>
        <w:rPr>
          <w:color w:val="auto"/>
          <w:szCs w:val="22"/>
        </w:rPr>
      </w:pPr>
      <w:r w:rsidRPr="007B5A7D">
        <w:rPr>
          <w:rFonts w:eastAsia="SimSun"/>
          <w:color w:val="auto"/>
          <w:szCs w:val="22"/>
        </w:rPr>
        <w:t>Uwagi:</w:t>
      </w:r>
    </w:p>
    <w:p w14:paraId="20ACF022" w14:textId="77777777" w:rsidR="00F1039A" w:rsidRPr="007B5A7D" w:rsidRDefault="00F1039A" w:rsidP="00946038">
      <w:pPr>
        <w:pStyle w:val="listaopisROSTWLP"/>
        <w:numPr>
          <w:ilvl w:val="0"/>
          <w:numId w:val="524"/>
        </w:numPr>
        <w:rPr>
          <w:color w:val="auto"/>
          <w:szCs w:val="22"/>
        </w:rPr>
      </w:pPr>
      <w:r w:rsidRPr="007B5A7D">
        <w:rPr>
          <w:rFonts w:eastAsia="SimSun"/>
          <w:color w:val="auto"/>
          <w:szCs w:val="22"/>
        </w:rPr>
        <w:t>materiał zapewnia Zamawiający.</w:t>
      </w:r>
    </w:p>
    <w:p w14:paraId="258511C9" w14:textId="77777777" w:rsidR="00F1039A" w:rsidRPr="007B5A7D" w:rsidRDefault="00F1039A" w:rsidP="00F1039A">
      <w:pPr>
        <w:rPr>
          <w:rFonts w:ascii="Cambria" w:eastAsia="SimSun" w:hAnsi="Cambria"/>
          <w:sz w:val="22"/>
          <w:szCs w:val="22"/>
        </w:rPr>
      </w:pPr>
    </w:p>
    <w:p w14:paraId="7D07FFCB" w14:textId="77777777" w:rsidR="00F1039A" w:rsidRPr="007B5A7D" w:rsidRDefault="00F1039A" w:rsidP="00F1039A">
      <w:pPr>
        <w:pStyle w:val="N4ROSTWPL"/>
        <w:rPr>
          <w:rFonts w:eastAsia="SimSun"/>
          <w:color w:val="auto"/>
          <w:szCs w:val="22"/>
        </w:rPr>
      </w:pPr>
      <w:r w:rsidRPr="007B5A7D">
        <w:rPr>
          <w:rFonts w:eastAsia="SimSun"/>
          <w:color w:val="auto"/>
          <w:szCs w:val="22"/>
        </w:rPr>
        <w:t>Procedura odbioru:</w:t>
      </w:r>
    </w:p>
    <w:p w14:paraId="36ECFC4B" w14:textId="77777777" w:rsidR="00F1039A" w:rsidRPr="007B5A7D" w:rsidRDefault="00F1039A" w:rsidP="00946038">
      <w:pPr>
        <w:pStyle w:val="listaopisROSTWLP"/>
        <w:numPr>
          <w:ilvl w:val="0"/>
          <w:numId w:val="525"/>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3C97924D" w14:textId="77777777" w:rsidR="00F1039A" w:rsidRPr="007B5A7D" w:rsidRDefault="00F1039A" w:rsidP="00F1039A">
      <w:pPr>
        <w:pStyle w:val="ROSTWPLok"/>
        <w:rPr>
          <w:i/>
          <w:iCs/>
          <w:color w:val="auto"/>
          <w:szCs w:val="22"/>
        </w:rPr>
      </w:pPr>
      <w:r w:rsidRPr="007B5A7D">
        <w:rPr>
          <w:i/>
          <w:iCs/>
          <w:color w:val="auto"/>
          <w:szCs w:val="22"/>
        </w:rPr>
        <w:t>(rozliczenie z dokładnością do dwóch miejsc po przecinku)</w:t>
      </w:r>
    </w:p>
    <w:p w14:paraId="1DD471A3" w14:textId="77777777" w:rsidR="00F1039A" w:rsidRPr="007B5A7D" w:rsidRDefault="00F1039A" w:rsidP="00F1039A">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00FD0971"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82FA3"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86D9D"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C1DB01"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FB8D54"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69B2CB"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6473F1A7"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FD28D" w14:textId="77777777" w:rsidR="00F1039A" w:rsidRPr="007B5A7D" w:rsidRDefault="00F1039A" w:rsidP="00F36536">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1D1BEE" w14:textId="77777777" w:rsidR="00F1039A" w:rsidRPr="007B5A7D" w:rsidRDefault="00F1039A" w:rsidP="00F36536">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3AFB" w14:textId="77777777" w:rsidR="00F1039A" w:rsidRPr="007B5A7D" w:rsidRDefault="00F1039A" w:rsidP="00F36536">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48E9A" w14:textId="77777777" w:rsidR="00F1039A" w:rsidRPr="007B5A7D" w:rsidRDefault="00F1039A" w:rsidP="00F36536">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8FA32E"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20B28AFC"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A7A9E" w14:textId="77777777" w:rsidR="00F1039A" w:rsidRPr="007B5A7D" w:rsidRDefault="00F1039A" w:rsidP="00F36536">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EEF44" w14:textId="77777777" w:rsidR="00F1039A" w:rsidRPr="007B5A7D" w:rsidRDefault="00F1039A" w:rsidP="00F36536">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DE4D0" w14:textId="77777777" w:rsidR="00F1039A" w:rsidRPr="007B5A7D" w:rsidRDefault="00F1039A" w:rsidP="00F36536">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FC2A0" w14:textId="77777777" w:rsidR="00F1039A" w:rsidRPr="007B5A7D" w:rsidRDefault="00F1039A" w:rsidP="00F36536">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A3D69" w14:textId="77777777" w:rsidR="00F1039A" w:rsidRPr="007B5A7D" w:rsidRDefault="00F1039A" w:rsidP="00F36536">
            <w:pPr>
              <w:pStyle w:val="tabelaROSTWPL"/>
              <w:jc w:val="center"/>
              <w:rPr>
                <w:color w:val="auto"/>
                <w:szCs w:val="22"/>
              </w:rPr>
            </w:pPr>
            <w:r w:rsidRPr="007B5A7D">
              <w:rPr>
                <w:color w:val="auto"/>
                <w:szCs w:val="22"/>
              </w:rPr>
              <w:t>TSZT</w:t>
            </w:r>
          </w:p>
        </w:tc>
      </w:tr>
    </w:tbl>
    <w:p w14:paraId="7C8AB4F8" w14:textId="77777777" w:rsidR="00F1039A" w:rsidRPr="007B5A7D" w:rsidRDefault="00F1039A" w:rsidP="00F1039A">
      <w:pPr>
        <w:pStyle w:val="N4ROSTWPL"/>
        <w:rPr>
          <w:color w:val="auto"/>
          <w:szCs w:val="22"/>
        </w:rPr>
      </w:pPr>
      <w:r w:rsidRPr="007B5A7D">
        <w:rPr>
          <w:color w:val="auto"/>
          <w:szCs w:val="22"/>
        </w:rPr>
        <w:t>Standard technologii prac obejmuje:</w:t>
      </w:r>
    </w:p>
    <w:p w14:paraId="704D939D"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doniesienie nasion do miejsca siewu,</w:t>
      </w:r>
    </w:p>
    <w:p w14:paraId="6B24E23F"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obcięcie bezpośrednio przed siewem ¼ - 1/3 żołędzia od strony przeciwległej do zarodka,</w:t>
      </w:r>
    </w:p>
    <w:p w14:paraId="0108809A"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kontrolę stanu zdrowotnego żołędzia w miejscu cięcia i segregacja pod względem zdrowotności,</w:t>
      </w:r>
    </w:p>
    <w:p w14:paraId="3E3A5535"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odrzucenie żołędzi o widocznych nekrozach, zepsutych, spleśniałych itp.,</w:t>
      </w:r>
    </w:p>
    <w:p w14:paraId="5EE3B41C"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wyciśnięcie dołka siewnego,</w:t>
      </w:r>
    </w:p>
    <w:p w14:paraId="60818404"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ręczny wysiew nasion do napełnionych cel w kontenerze,</w:t>
      </w:r>
    </w:p>
    <w:p w14:paraId="63B2723B"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przykrycie wysianych nasion,</w:t>
      </w:r>
    </w:p>
    <w:p w14:paraId="4FD52709"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3F4769CC"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wyniesienie odpadów po cięciu żołędzi w wyznaczone przez Zamawiającego miejsce,</w:t>
      </w:r>
    </w:p>
    <w:p w14:paraId="31B295AC"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2B24A3CE" w14:textId="77777777" w:rsidR="00F1039A" w:rsidRPr="007B5A7D" w:rsidRDefault="00F1039A" w:rsidP="00946038">
      <w:pPr>
        <w:pStyle w:val="listaopisROSTWLP"/>
        <w:numPr>
          <w:ilvl w:val="0"/>
          <w:numId w:val="526"/>
        </w:numPr>
        <w:rPr>
          <w:color w:val="auto"/>
          <w:szCs w:val="22"/>
        </w:rPr>
      </w:pPr>
      <w:r w:rsidRPr="007B5A7D">
        <w:rPr>
          <w:rFonts w:eastAsia="SimSun"/>
          <w:color w:val="auto"/>
          <w:szCs w:val="22"/>
          <w:lang w:eastAsia="en-US"/>
        </w:rPr>
        <w:t>uprzątnięcie stanowiska pracy.</w:t>
      </w:r>
    </w:p>
    <w:p w14:paraId="37ACD1C8" w14:textId="77777777" w:rsidR="00F1039A" w:rsidRPr="007B5A7D" w:rsidRDefault="00F1039A" w:rsidP="00F1039A">
      <w:pPr>
        <w:rPr>
          <w:rFonts w:ascii="Cambria" w:eastAsia="SimSun" w:hAnsi="Cambria"/>
          <w:sz w:val="22"/>
          <w:szCs w:val="22"/>
        </w:rPr>
      </w:pPr>
    </w:p>
    <w:p w14:paraId="7BF8A51E" w14:textId="77777777" w:rsidR="00F1039A" w:rsidRPr="007B5A7D" w:rsidRDefault="00F1039A" w:rsidP="00F1039A">
      <w:pPr>
        <w:pStyle w:val="N4ROSTWPL"/>
        <w:rPr>
          <w:color w:val="auto"/>
          <w:szCs w:val="22"/>
        </w:rPr>
      </w:pPr>
      <w:r w:rsidRPr="007B5A7D">
        <w:rPr>
          <w:rFonts w:eastAsia="SimSun"/>
          <w:color w:val="auto"/>
          <w:szCs w:val="22"/>
        </w:rPr>
        <w:t>Uwagi:</w:t>
      </w:r>
    </w:p>
    <w:p w14:paraId="0CE36A56" w14:textId="77777777" w:rsidR="00F1039A" w:rsidRPr="007B5A7D" w:rsidRDefault="00F1039A" w:rsidP="00946038">
      <w:pPr>
        <w:pStyle w:val="listaopisROSTWLP"/>
        <w:numPr>
          <w:ilvl w:val="0"/>
          <w:numId w:val="527"/>
        </w:numPr>
        <w:rPr>
          <w:color w:val="auto"/>
          <w:szCs w:val="22"/>
        </w:rPr>
      </w:pPr>
      <w:r w:rsidRPr="007B5A7D">
        <w:rPr>
          <w:rFonts w:eastAsia="SimSun"/>
          <w:color w:val="auto"/>
          <w:szCs w:val="22"/>
        </w:rPr>
        <w:t>materiał i niezbędne urządzenia zapewnia Zamawiający.</w:t>
      </w:r>
    </w:p>
    <w:p w14:paraId="0B73113B" w14:textId="77777777" w:rsidR="00F1039A" w:rsidRPr="007B5A7D" w:rsidRDefault="00F1039A" w:rsidP="00F1039A">
      <w:pPr>
        <w:pStyle w:val="N4ROSTWPL"/>
        <w:rPr>
          <w:rFonts w:eastAsia="SimSun"/>
          <w:color w:val="auto"/>
          <w:szCs w:val="22"/>
        </w:rPr>
      </w:pPr>
    </w:p>
    <w:p w14:paraId="5868A972"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42397047" w14:textId="77777777" w:rsidR="00F1039A" w:rsidRPr="007B5A7D" w:rsidRDefault="00F1039A" w:rsidP="00946038">
      <w:pPr>
        <w:pStyle w:val="listaopisROSTWLP"/>
        <w:numPr>
          <w:ilvl w:val="0"/>
          <w:numId w:val="528"/>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309522EB" w14:textId="77777777" w:rsidR="00F1039A" w:rsidRPr="007B5A7D" w:rsidRDefault="00F1039A" w:rsidP="00F1039A">
      <w:pPr>
        <w:pStyle w:val="ROSTWPLok"/>
        <w:rPr>
          <w:i/>
          <w:iCs/>
          <w:color w:val="auto"/>
          <w:szCs w:val="22"/>
        </w:rPr>
      </w:pPr>
      <w:r w:rsidRPr="007B5A7D">
        <w:rPr>
          <w:i/>
          <w:iCs/>
          <w:color w:val="auto"/>
          <w:szCs w:val="22"/>
        </w:rPr>
        <w:t>(rozliczenie z dokładnością do dwóch miejsc po przecinku)</w:t>
      </w:r>
    </w:p>
    <w:p w14:paraId="64696404" w14:textId="77777777" w:rsidR="00F1039A" w:rsidRPr="007B5A7D" w:rsidRDefault="00F1039A" w:rsidP="00F1039A">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348051B1"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2ED4B4"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A2E2C5"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27030"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6CC5D"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0AC6FB"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57A61DFB"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ACA38" w14:textId="77777777" w:rsidR="00F1039A" w:rsidRPr="007B5A7D" w:rsidRDefault="00F1039A" w:rsidP="00F36536">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C94CB" w14:textId="77777777" w:rsidR="00F1039A" w:rsidRPr="007B5A7D" w:rsidRDefault="00F1039A" w:rsidP="00F36536">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51067" w14:textId="77777777" w:rsidR="00F1039A" w:rsidRPr="007B5A7D" w:rsidRDefault="00F1039A" w:rsidP="00F36536">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32566" w14:textId="77777777" w:rsidR="00F1039A" w:rsidRPr="007B5A7D" w:rsidRDefault="00F1039A" w:rsidP="00F36536">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E75B2"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57DF0516"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90AD1" w14:textId="77777777" w:rsidR="00F1039A" w:rsidRPr="007B5A7D" w:rsidRDefault="00F1039A" w:rsidP="00F36536">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80A53B" w14:textId="77777777" w:rsidR="00F1039A" w:rsidRPr="007B5A7D" w:rsidRDefault="00F1039A" w:rsidP="00F36536">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F8FD7" w14:textId="77777777" w:rsidR="00F1039A" w:rsidRPr="007B5A7D" w:rsidRDefault="00F1039A" w:rsidP="00F36536">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4E08EB" w14:textId="77777777" w:rsidR="00F1039A" w:rsidRPr="007B5A7D" w:rsidRDefault="00F1039A" w:rsidP="00F36536">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B8E2BC"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10A5A3E8"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2FF13" w14:textId="77777777" w:rsidR="00F1039A" w:rsidRPr="007B5A7D" w:rsidRDefault="00F1039A" w:rsidP="00F36536">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04CD3" w14:textId="77777777" w:rsidR="00F1039A" w:rsidRPr="007B5A7D" w:rsidRDefault="00F1039A" w:rsidP="00F36536">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E01B15" w14:textId="77777777" w:rsidR="00F1039A" w:rsidRPr="007B5A7D" w:rsidRDefault="00F1039A" w:rsidP="00F36536">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BEC11" w14:textId="77777777" w:rsidR="00F1039A" w:rsidRPr="007B5A7D" w:rsidRDefault="00F1039A" w:rsidP="00F36536">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C102F"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449DE855"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DC409" w14:textId="77777777" w:rsidR="00F1039A" w:rsidRPr="007B5A7D" w:rsidRDefault="00F1039A" w:rsidP="00F36536">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6756D" w14:textId="77777777" w:rsidR="00F1039A" w:rsidRPr="007B5A7D" w:rsidRDefault="00F1039A" w:rsidP="00F36536">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37624" w14:textId="77777777" w:rsidR="00F1039A" w:rsidRPr="007B5A7D" w:rsidRDefault="00F1039A" w:rsidP="00F36536">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82EFB" w14:textId="77777777" w:rsidR="00F1039A" w:rsidRPr="007B5A7D" w:rsidRDefault="00F1039A" w:rsidP="00F36536">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F0CE1"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69CB4116"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6E17D" w14:textId="77777777" w:rsidR="00F1039A" w:rsidRPr="007B5A7D" w:rsidRDefault="00F1039A" w:rsidP="00F36536">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565BB" w14:textId="77777777" w:rsidR="00F1039A" w:rsidRPr="007B5A7D" w:rsidRDefault="00F1039A" w:rsidP="00F36536">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C915F" w14:textId="77777777" w:rsidR="00F1039A" w:rsidRPr="007B5A7D" w:rsidRDefault="00F1039A" w:rsidP="00F36536">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1CC91" w14:textId="77777777" w:rsidR="00F1039A" w:rsidRPr="007B5A7D" w:rsidRDefault="00F1039A" w:rsidP="00F36536">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1B577"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579042EB"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CE54D" w14:textId="77777777" w:rsidR="00F1039A" w:rsidRPr="007B5A7D" w:rsidRDefault="00F1039A" w:rsidP="00F36536">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57B8F" w14:textId="77777777" w:rsidR="00F1039A" w:rsidRPr="007B5A7D" w:rsidRDefault="00F1039A" w:rsidP="00F36536">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20CD0" w14:textId="77777777" w:rsidR="00F1039A" w:rsidRPr="007B5A7D" w:rsidRDefault="00F1039A" w:rsidP="00F36536">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28F1B" w14:textId="77777777" w:rsidR="00F1039A" w:rsidRPr="007B5A7D" w:rsidRDefault="00F1039A" w:rsidP="00F36536">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8EF47"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7AC32BCC"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42030" w14:textId="77777777" w:rsidR="00F1039A" w:rsidRPr="007B5A7D" w:rsidRDefault="00F1039A" w:rsidP="00F36536">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3C414" w14:textId="77777777" w:rsidR="00F1039A" w:rsidRPr="007B5A7D" w:rsidRDefault="00F1039A" w:rsidP="00F36536">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609A8" w14:textId="77777777" w:rsidR="00F1039A" w:rsidRPr="007B5A7D" w:rsidRDefault="00F1039A" w:rsidP="00F36536">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D5C6F" w14:textId="77777777" w:rsidR="00F1039A" w:rsidRPr="007B5A7D" w:rsidRDefault="00F1039A" w:rsidP="00F36536">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FBF1B"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4698BC3B"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42BC5" w14:textId="77777777" w:rsidR="00F1039A" w:rsidRPr="007B5A7D" w:rsidRDefault="00F1039A" w:rsidP="00F36536">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FE560" w14:textId="77777777" w:rsidR="00F1039A" w:rsidRPr="007B5A7D" w:rsidRDefault="00F1039A" w:rsidP="00F36536">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F98A5" w14:textId="77777777" w:rsidR="00F1039A" w:rsidRPr="007B5A7D" w:rsidRDefault="00F1039A" w:rsidP="00F36536">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FED0C" w14:textId="77777777" w:rsidR="00F1039A" w:rsidRPr="007B5A7D" w:rsidRDefault="00F1039A" w:rsidP="00F36536">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D5CFFC"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0CB0E85E"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9FA6C" w14:textId="77777777" w:rsidR="00F1039A" w:rsidRPr="007B5A7D" w:rsidRDefault="00F1039A" w:rsidP="00F36536">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8FD05" w14:textId="77777777" w:rsidR="00F1039A" w:rsidRPr="007B5A7D" w:rsidRDefault="00F1039A" w:rsidP="00F36536">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5F5EFE" w14:textId="77777777" w:rsidR="00F1039A" w:rsidRPr="007B5A7D" w:rsidRDefault="00F1039A" w:rsidP="00F36536">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BF643" w14:textId="77777777" w:rsidR="00F1039A" w:rsidRPr="007B5A7D" w:rsidRDefault="00F1039A" w:rsidP="00F36536">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346D4" w14:textId="77777777" w:rsidR="00F1039A" w:rsidRPr="007B5A7D" w:rsidRDefault="00F1039A" w:rsidP="00F36536">
            <w:pPr>
              <w:pStyle w:val="tabelaROSTWPL"/>
              <w:jc w:val="center"/>
              <w:rPr>
                <w:color w:val="auto"/>
                <w:szCs w:val="22"/>
              </w:rPr>
            </w:pPr>
            <w:r w:rsidRPr="007B5A7D">
              <w:rPr>
                <w:color w:val="auto"/>
                <w:szCs w:val="22"/>
              </w:rPr>
              <w:t>TSZT</w:t>
            </w:r>
          </w:p>
        </w:tc>
      </w:tr>
    </w:tbl>
    <w:p w14:paraId="79CF1E35" w14:textId="77777777" w:rsidR="00F1039A" w:rsidRPr="007B5A7D" w:rsidRDefault="00F1039A" w:rsidP="00F1039A">
      <w:pPr>
        <w:pStyle w:val="N4ROSTWPL"/>
        <w:rPr>
          <w:color w:val="auto"/>
          <w:szCs w:val="22"/>
        </w:rPr>
      </w:pPr>
      <w:r w:rsidRPr="007B5A7D">
        <w:rPr>
          <w:color w:val="auto"/>
          <w:szCs w:val="22"/>
        </w:rPr>
        <w:t>Standard technologii prac obejmuje:</w:t>
      </w:r>
    </w:p>
    <w:p w14:paraId="19C6E313"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t>doniesienie nasion do miejsca siewu,</w:t>
      </w:r>
    </w:p>
    <w:p w14:paraId="7E020147"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lastRenderedPageBreak/>
        <w:t>wyciśnięcie dołka siewnego,</w:t>
      </w:r>
    </w:p>
    <w:p w14:paraId="2DF7F588"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t>ręczny wysiew nasion do napełnionych cel w kontenerze,</w:t>
      </w:r>
    </w:p>
    <w:p w14:paraId="1C933C3F"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t>przykrycie wysianych nasion,</w:t>
      </w:r>
    </w:p>
    <w:p w14:paraId="577B0E8F"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6EA5D57"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t>ułożenie obsianych kontenerów na paletach lub podporach,</w:t>
      </w:r>
    </w:p>
    <w:p w14:paraId="080BA0D6" w14:textId="77777777" w:rsidR="00F1039A" w:rsidRPr="007B5A7D" w:rsidRDefault="00F1039A" w:rsidP="00946038">
      <w:pPr>
        <w:pStyle w:val="listaopisROSTWLP"/>
        <w:numPr>
          <w:ilvl w:val="0"/>
          <w:numId w:val="529"/>
        </w:numPr>
        <w:rPr>
          <w:color w:val="auto"/>
          <w:szCs w:val="22"/>
        </w:rPr>
      </w:pPr>
      <w:r w:rsidRPr="007B5A7D">
        <w:rPr>
          <w:rFonts w:eastAsia="SimSun"/>
          <w:color w:val="auto"/>
          <w:szCs w:val="22"/>
          <w:lang w:eastAsia="en-US"/>
        </w:rPr>
        <w:t>uprzątnięcie stanowiska pracy.</w:t>
      </w:r>
    </w:p>
    <w:p w14:paraId="4125D722" w14:textId="77777777" w:rsidR="00F1039A" w:rsidRPr="007B5A7D" w:rsidRDefault="00F1039A" w:rsidP="00F1039A">
      <w:pPr>
        <w:rPr>
          <w:rFonts w:ascii="Cambria" w:eastAsia="SimSun" w:hAnsi="Cambria"/>
          <w:sz w:val="22"/>
          <w:szCs w:val="22"/>
        </w:rPr>
      </w:pPr>
    </w:p>
    <w:p w14:paraId="63BAFF54" w14:textId="77777777" w:rsidR="00F1039A" w:rsidRPr="007B5A7D" w:rsidRDefault="00F1039A" w:rsidP="00F1039A">
      <w:pPr>
        <w:pStyle w:val="N4ROSTWPL"/>
        <w:rPr>
          <w:color w:val="auto"/>
          <w:szCs w:val="22"/>
        </w:rPr>
      </w:pPr>
      <w:r w:rsidRPr="007B5A7D">
        <w:rPr>
          <w:rFonts w:eastAsia="SimSun"/>
          <w:color w:val="auto"/>
          <w:szCs w:val="22"/>
        </w:rPr>
        <w:t>Uwagi:</w:t>
      </w:r>
    </w:p>
    <w:p w14:paraId="17E21A67" w14:textId="77777777" w:rsidR="00F1039A" w:rsidRPr="007B5A7D" w:rsidRDefault="00F1039A" w:rsidP="00946038">
      <w:pPr>
        <w:pStyle w:val="listaopisROSTWLP"/>
        <w:numPr>
          <w:ilvl w:val="0"/>
          <w:numId w:val="530"/>
        </w:numPr>
        <w:rPr>
          <w:color w:val="auto"/>
          <w:szCs w:val="22"/>
        </w:rPr>
      </w:pPr>
      <w:r w:rsidRPr="007B5A7D">
        <w:rPr>
          <w:rFonts w:eastAsia="SimSun"/>
          <w:color w:val="auto"/>
          <w:szCs w:val="22"/>
        </w:rPr>
        <w:t>materiał i niezbędne urządzenia zapewnia Zamawiający.</w:t>
      </w:r>
    </w:p>
    <w:p w14:paraId="581B8F93" w14:textId="77777777" w:rsidR="00F1039A" w:rsidRPr="007B5A7D" w:rsidRDefault="00F1039A" w:rsidP="00F1039A">
      <w:pPr>
        <w:pStyle w:val="N4ROSTWPL"/>
        <w:rPr>
          <w:rFonts w:eastAsia="SimSun"/>
          <w:color w:val="auto"/>
          <w:szCs w:val="22"/>
        </w:rPr>
      </w:pPr>
    </w:p>
    <w:p w14:paraId="345FD00C"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5ABD2770" w14:textId="77777777" w:rsidR="00F1039A" w:rsidRPr="007B5A7D" w:rsidRDefault="00F1039A" w:rsidP="00946038">
      <w:pPr>
        <w:pStyle w:val="listaopisROSTWLP"/>
        <w:numPr>
          <w:ilvl w:val="0"/>
          <w:numId w:val="531"/>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59ECDAE" w14:textId="77777777" w:rsidR="00F1039A" w:rsidRPr="007B5A7D" w:rsidRDefault="00F1039A" w:rsidP="00F1039A">
      <w:pPr>
        <w:pStyle w:val="ROSTWPLok"/>
        <w:rPr>
          <w:i/>
          <w:iCs/>
          <w:color w:val="auto"/>
          <w:szCs w:val="22"/>
        </w:rPr>
      </w:pPr>
      <w:r w:rsidRPr="007B5A7D">
        <w:rPr>
          <w:i/>
          <w:iCs/>
          <w:color w:val="auto"/>
          <w:szCs w:val="22"/>
        </w:rPr>
        <w:t>(rozliczenie z dokładnością do dwóch miejsc po przecinku)</w:t>
      </w:r>
    </w:p>
    <w:p w14:paraId="58454574" w14:textId="77777777" w:rsidR="00F1039A" w:rsidRPr="007B5A7D" w:rsidRDefault="00F1039A" w:rsidP="00F1039A">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709BACB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866AA6"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B657A4"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4D19CC"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E3A48A"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2C1E86"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67661E96"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E68AA" w14:textId="77777777" w:rsidR="00F1039A" w:rsidRPr="007B5A7D" w:rsidRDefault="00F1039A" w:rsidP="00F36536">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1F66F" w14:textId="77777777" w:rsidR="00F1039A" w:rsidRPr="007B5A7D" w:rsidRDefault="00F1039A" w:rsidP="00F36536">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7CE66" w14:textId="77777777" w:rsidR="00F1039A" w:rsidRPr="007B5A7D" w:rsidRDefault="00F1039A" w:rsidP="00F36536">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6033C" w14:textId="77777777" w:rsidR="00F1039A" w:rsidRPr="007B5A7D" w:rsidRDefault="00F1039A" w:rsidP="00F36536">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6E905"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7E4E648B"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03C0E" w14:textId="77777777" w:rsidR="00F1039A" w:rsidRPr="007B5A7D" w:rsidRDefault="00F1039A" w:rsidP="00F36536">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CBD94" w14:textId="77777777" w:rsidR="00F1039A" w:rsidRPr="007B5A7D" w:rsidRDefault="00F1039A" w:rsidP="00F36536">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19E19" w14:textId="77777777" w:rsidR="00F1039A" w:rsidRPr="007B5A7D" w:rsidRDefault="00F1039A" w:rsidP="00F36536">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1AFBEE" w14:textId="77777777" w:rsidR="00F1039A" w:rsidRPr="007B5A7D" w:rsidRDefault="00F1039A" w:rsidP="00F36536">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3F7A94"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7F180B0E" w14:textId="77777777" w:rsidTr="00F36536">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4251B" w14:textId="77777777" w:rsidR="00F1039A" w:rsidRPr="007B5A7D" w:rsidRDefault="00F1039A" w:rsidP="00F36536">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032FC" w14:textId="77777777" w:rsidR="00F1039A" w:rsidRPr="007B5A7D" w:rsidRDefault="00F1039A" w:rsidP="00F36536">
            <w:pPr>
              <w:pStyle w:val="tabelaROSTWPL"/>
              <w:jc w:val="left"/>
              <w:rPr>
                <w:color w:val="auto"/>
                <w:szCs w:val="22"/>
              </w:rPr>
            </w:pPr>
          </w:p>
          <w:p w14:paraId="4270AD89" w14:textId="77777777" w:rsidR="00F1039A" w:rsidRPr="007B5A7D" w:rsidRDefault="00F1039A" w:rsidP="00F36536">
            <w:pPr>
              <w:pStyle w:val="tabelaROSTWPL"/>
              <w:jc w:val="left"/>
              <w:rPr>
                <w:color w:val="auto"/>
                <w:szCs w:val="22"/>
              </w:rPr>
            </w:pPr>
            <w:r w:rsidRPr="007B5A7D">
              <w:rPr>
                <w:color w:val="auto"/>
                <w:szCs w:val="22"/>
              </w:rPr>
              <w:t>SM-DB&lt;400</w:t>
            </w:r>
          </w:p>
          <w:p w14:paraId="77BE3F40" w14:textId="77777777" w:rsidR="00F1039A" w:rsidRPr="007B5A7D" w:rsidRDefault="00F1039A" w:rsidP="00F36536">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D7C53" w14:textId="77777777" w:rsidR="00F1039A" w:rsidRPr="007B5A7D" w:rsidRDefault="00F1039A" w:rsidP="00F36536">
            <w:pPr>
              <w:pStyle w:val="tabelaROSTWPL"/>
              <w:jc w:val="left"/>
              <w:rPr>
                <w:color w:val="auto"/>
                <w:szCs w:val="22"/>
              </w:rPr>
            </w:pPr>
          </w:p>
          <w:p w14:paraId="46E76294" w14:textId="77777777" w:rsidR="00F1039A" w:rsidRPr="007B5A7D" w:rsidRDefault="00F1039A" w:rsidP="00F36536">
            <w:pPr>
              <w:pStyle w:val="tabelaROSTWPL"/>
              <w:jc w:val="left"/>
              <w:rPr>
                <w:color w:val="auto"/>
                <w:szCs w:val="22"/>
              </w:rPr>
            </w:pPr>
            <w:r w:rsidRPr="007B5A7D">
              <w:rPr>
                <w:color w:val="auto"/>
                <w:szCs w:val="22"/>
              </w:rPr>
              <w:t>SM-DB&lt;400</w:t>
            </w:r>
          </w:p>
          <w:p w14:paraId="35BDAD38"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B14EF" w14:textId="77777777" w:rsidR="00F1039A" w:rsidRPr="007B5A7D" w:rsidRDefault="00F1039A" w:rsidP="00F36536">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4EFBA0"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502ACC84"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D016F" w14:textId="77777777" w:rsidR="00F1039A" w:rsidRPr="007B5A7D" w:rsidRDefault="00F1039A" w:rsidP="00F36536">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CE826" w14:textId="77777777" w:rsidR="00F1039A" w:rsidRPr="007B5A7D" w:rsidRDefault="00F1039A" w:rsidP="00F36536">
            <w:pPr>
              <w:pStyle w:val="tabelaROSTWPL"/>
              <w:jc w:val="left"/>
              <w:rPr>
                <w:color w:val="auto"/>
                <w:szCs w:val="22"/>
              </w:rPr>
            </w:pPr>
            <w:r w:rsidRPr="007B5A7D">
              <w:rPr>
                <w:color w:val="auto"/>
                <w:szCs w:val="22"/>
              </w:rPr>
              <w:t>SM-BK&lt;400</w:t>
            </w:r>
          </w:p>
          <w:p w14:paraId="7DC2D810" w14:textId="77777777" w:rsidR="00F1039A" w:rsidRPr="007B5A7D" w:rsidRDefault="00F1039A" w:rsidP="00F36536">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7CAFC" w14:textId="77777777" w:rsidR="00F1039A" w:rsidRPr="007B5A7D" w:rsidRDefault="00F1039A" w:rsidP="00F36536">
            <w:pPr>
              <w:pStyle w:val="tabelaROSTWPL"/>
              <w:jc w:val="left"/>
              <w:rPr>
                <w:color w:val="auto"/>
                <w:szCs w:val="22"/>
              </w:rPr>
            </w:pPr>
            <w:r w:rsidRPr="007B5A7D">
              <w:rPr>
                <w:color w:val="auto"/>
                <w:szCs w:val="22"/>
              </w:rPr>
              <w:t>SM-BK&lt;400</w:t>
            </w:r>
          </w:p>
          <w:p w14:paraId="7562F20C"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CA1A7" w14:textId="77777777" w:rsidR="00F1039A" w:rsidRPr="007B5A7D" w:rsidRDefault="00F1039A" w:rsidP="00F36536">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28810"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2AEBC0FC" w14:textId="77777777" w:rsidTr="00F36536">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4C3B7" w14:textId="77777777" w:rsidR="00F1039A" w:rsidRPr="007B5A7D" w:rsidRDefault="00F1039A" w:rsidP="00F36536">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4FC34" w14:textId="77777777" w:rsidR="00F1039A" w:rsidRPr="007B5A7D" w:rsidRDefault="00F1039A" w:rsidP="00F36536">
            <w:pPr>
              <w:pStyle w:val="tabelaROSTWPL"/>
              <w:jc w:val="left"/>
              <w:rPr>
                <w:color w:val="auto"/>
                <w:szCs w:val="22"/>
              </w:rPr>
            </w:pPr>
            <w:r w:rsidRPr="007B5A7D">
              <w:rPr>
                <w:color w:val="auto"/>
                <w:szCs w:val="22"/>
              </w:rPr>
              <w:t>SM-IN&lt;400</w:t>
            </w:r>
          </w:p>
          <w:p w14:paraId="134C1DA0" w14:textId="77777777" w:rsidR="00F1039A" w:rsidRPr="007B5A7D" w:rsidRDefault="00F1039A" w:rsidP="00F36536">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194895" w14:textId="77777777" w:rsidR="00F1039A" w:rsidRPr="007B5A7D" w:rsidRDefault="00F1039A" w:rsidP="00F36536">
            <w:pPr>
              <w:pStyle w:val="tabelaROSTWPL"/>
              <w:jc w:val="left"/>
              <w:rPr>
                <w:color w:val="auto"/>
                <w:szCs w:val="22"/>
              </w:rPr>
            </w:pPr>
            <w:r w:rsidRPr="007B5A7D">
              <w:rPr>
                <w:color w:val="auto"/>
                <w:szCs w:val="22"/>
              </w:rPr>
              <w:t>SM-IN&lt;400</w:t>
            </w:r>
          </w:p>
          <w:p w14:paraId="67026494"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9638C" w14:textId="77777777" w:rsidR="00F1039A" w:rsidRPr="007B5A7D" w:rsidRDefault="00F1039A" w:rsidP="00F36536">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CCD45" w14:textId="77777777" w:rsidR="00F1039A" w:rsidRPr="007B5A7D" w:rsidRDefault="00F1039A" w:rsidP="00F36536">
            <w:pPr>
              <w:pStyle w:val="tabelaROSTWPL"/>
              <w:jc w:val="center"/>
              <w:rPr>
                <w:color w:val="auto"/>
                <w:szCs w:val="22"/>
              </w:rPr>
            </w:pPr>
            <w:r w:rsidRPr="007B5A7D">
              <w:rPr>
                <w:color w:val="auto"/>
                <w:szCs w:val="22"/>
              </w:rPr>
              <w:t>TSZT</w:t>
            </w:r>
          </w:p>
        </w:tc>
      </w:tr>
    </w:tbl>
    <w:p w14:paraId="31575332" w14:textId="77777777" w:rsidR="00F1039A" w:rsidRPr="007B5A7D" w:rsidRDefault="00F1039A" w:rsidP="00F1039A">
      <w:pPr>
        <w:pStyle w:val="N4ROSTWPL"/>
        <w:rPr>
          <w:color w:val="auto"/>
          <w:szCs w:val="22"/>
        </w:rPr>
      </w:pPr>
      <w:r w:rsidRPr="007B5A7D">
        <w:rPr>
          <w:color w:val="auto"/>
          <w:szCs w:val="22"/>
        </w:rPr>
        <w:t>Standard technologii prac obejmuje:</w:t>
      </w:r>
    </w:p>
    <w:p w14:paraId="7E1F8239"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rPr>
        <w:t>uruchomienie poszczególnych modułów linii technologicznej do napełniania kontenerów,</w:t>
      </w:r>
    </w:p>
    <w:p w14:paraId="19D3B57A" w14:textId="77777777" w:rsidR="00F1039A" w:rsidRPr="007B5A7D" w:rsidRDefault="00F1039A" w:rsidP="00946038">
      <w:pPr>
        <w:pStyle w:val="listaopisROSTWLP"/>
        <w:numPr>
          <w:ilvl w:val="0"/>
          <w:numId w:val="532"/>
        </w:numPr>
        <w:rPr>
          <w:rFonts w:eastAsia="SimSun"/>
          <w:color w:val="auto"/>
          <w:szCs w:val="22"/>
        </w:rPr>
      </w:pPr>
      <w:r w:rsidRPr="007B5A7D">
        <w:rPr>
          <w:rFonts w:eastAsia="SimSun"/>
          <w:color w:val="auto"/>
          <w:szCs w:val="22"/>
        </w:rPr>
        <w:t>napełnienie mieszalnika substratu oraz siewnika,</w:t>
      </w:r>
    </w:p>
    <w:p w14:paraId="69E5CB08"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rPr>
        <w:t>podawanie pustych kontenerów na taśmociąg początkowy linii technologicznej,</w:t>
      </w:r>
    </w:p>
    <w:p w14:paraId="2FAAD736"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ustawienie i korekta ustawień podstawowych parametrów pracy linii technologicznej i siewnika,</w:t>
      </w:r>
    </w:p>
    <w:p w14:paraId="480EFC46"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bieżącą kontrolę jakości napełniania kontenerów na linii technologicznej,</w:t>
      </w:r>
    </w:p>
    <w:p w14:paraId="01F0D21D"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0EB95D5B"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ewentualne uzupełnienie cel nasionami,</w:t>
      </w:r>
    </w:p>
    <w:p w14:paraId="783F3616"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opróżnienie zasobnika nasion i siewnika po zakończeniu partii siewu,</w:t>
      </w:r>
    </w:p>
    <w:p w14:paraId="2C0AEC85"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3A206DFA" w14:textId="77777777" w:rsidR="00F1039A" w:rsidRPr="007B5A7D" w:rsidRDefault="00F1039A" w:rsidP="00946038">
      <w:pPr>
        <w:pStyle w:val="listaopisROSTWLP"/>
        <w:numPr>
          <w:ilvl w:val="0"/>
          <w:numId w:val="532"/>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927EA7D" w14:textId="77777777" w:rsidR="00F1039A" w:rsidRPr="007B5A7D" w:rsidRDefault="00F1039A" w:rsidP="00F1039A">
      <w:pPr>
        <w:rPr>
          <w:rFonts w:ascii="Cambria" w:eastAsia="SimSun" w:hAnsi="Cambria"/>
          <w:sz w:val="22"/>
          <w:szCs w:val="22"/>
        </w:rPr>
      </w:pPr>
    </w:p>
    <w:p w14:paraId="5B5B68A4" w14:textId="77777777" w:rsidR="00F1039A" w:rsidRPr="007B5A7D" w:rsidRDefault="00F1039A" w:rsidP="00F1039A">
      <w:pPr>
        <w:pStyle w:val="N4ROSTWPL"/>
        <w:rPr>
          <w:color w:val="auto"/>
          <w:szCs w:val="22"/>
        </w:rPr>
      </w:pPr>
      <w:r w:rsidRPr="007B5A7D">
        <w:rPr>
          <w:rFonts w:eastAsia="SimSun"/>
          <w:color w:val="auto"/>
          <w:szCs w:val="22"/>
        </w:rPr>
        <w:t>Uwagi:</w:t>
      </w:r>
    </w:p>
    <w:p w14:paraId="5CCA545C" w14:textId="77777777" w:rsidR="00F1039A" w:rsidRPr="007B5A7D" w:rsidRDefault="00F1039A" w:rsidP="00946038">
      <w:pPr>
        <w:pStyle w:val="listaopisROSTWLP"/>
        <w:numPr>
          <w:ilvl w:val="0"/>
          <w:numId w:val="533"/>
        </w:numPr>
        <w:rPr>
          <w:color w:val="auto"/>
          <w:szCs w:val="22"/>
        </w:rPr>
      </w:pPr>
      <w:r w:rsidRPr="007B5A7D">
        <w:rPr>
          <w:rFonts w:eastAsia="SimSun"/>
          <w:color w:val="auto"/>
          <w:szCs w:val="22"/>
        </w:rPr>
        <w:t>materiał i niezbędne urządzenia zapewnia Zamawiający.</w:t>
      </w:r>
    </w:p>
    <w:p w14:paraId="59134621" w14:textId="77777777" w:rsidR="00F1039A" w:rsidRPr="007B5A7D" w:rsidRDefault="00F1039A" w:rsidP="00F1039A">
      <w:pPr>
        <w:rPr>
          <w:rFonts w:ascii="Cambria" w:eastAsia="SimSun" w:hAnsi="Cambria"/>
          <w:sz w:val="22"/>
          <w:szCs w:val="22"/>
        </w:rPr>
      </w:pPr>
    </w:p>
    <w:p w14:paraId="537651BB"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7D2A426E" w14:textId="77777777" w:rsidR="00F1039A" w:rsidRPr="007B5A7D" w:rsidRDefault="00F1039A" w:rsidP="00946038">
      <w:pPr>
        <w:pStyle w:val="listaopisROSTWLP"/>
        <w:numPr>
          <w:ilvl w:val="0"/>
          <w:numId w:val="534"/>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59436B73" w14:textId="77777777" w:rsidR="00F1039A" w:rsidRPr="007B5A7D" w:rsidRDefault="00F1039A" w:rsidP="00F1039A">
      <w:pPr>
        <w:pStyle w:val="ROSTWPLok"/>
        <w:rPr>
          <w:i/>
          <w:iCs/>
          <w:color w:val="auto"/>
          <w:szCs w:val="22"/>
        </w:rPr>
      </w:pPr>
      <w:r w:rsidRPr="007B5A7D">
        <w:rPr>
          <w:i/>
          <w:iCs/>
          <w:color w:val="auto"/>
          <w:szCs w:val="22"/>
        </w:rPr>
        <w:t>(rozliczenie z dokładnością do dwóch miejsc po przecinku)</w:t>
      </w:r>
    </w:p>
    <w:p w14:paraId="0A7DED6D" w14:textId="77777777" w:rsidR="00F1039A" w:rsidRPr="007B5A7D" w:rsidRDefault="00F1039A" w:rsidP="00F1039A">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5F2E3CD9"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0A2F7D"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C8D6D"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5A5F39"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03D245"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A65C42"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5D7A94E3"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127C1" w14:textId="77777777" w:rsidR="00F1039A" w:rsidRPr="007B5A7D" w:rsidRDefault="00F1039A" w:rsidP="00F36536">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EBF33" w14:textId="77777777" w:rsidR="00F1039A" w:rsidRPr="007B5A7D" w:rsidRDefault="00F1039A" w:rsidP="00F36536">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9E82F" w14:textId="77777777" w:rsidR="00F1039A" w:rsidRPr="007B5A7D" w:rsidRDefault="00F1039A" w:rsidP="00F36536">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D390D" w14:textId="77777777" w:rsidR="00F1039A" w:rsidRPr="007B5A7D" w:rsidRDefault="00F1039A" w:rsidP="00F36536">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289BB"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685CDED6"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EAD05" w14:textId="77777777" w:rsidR="00F1039A" w:rsidRPr="007B5A7D" w:rsidRDefault="00F1039A" w:rsidP="00F36536">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06984" w14:textId="77777777" w:rsidR="00F1039A" w:rsidRPr="007B5A7D" w:rsidRDefault="00F1039A" w:rsidP="00F36536">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CB87B" w14:textId="77777777" w:rsidR="00F1039A" w:rsidRPr="007B5A7D" w:rsidRDefault="00F1039A" w:rsidP="00F36536">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E241E" w14:textId="77777777" w:rsidR="00F1039A" w:rsidRPr="007B5A7D" w:rsidRDefault="00F1039A" w:rsidP="00F36536">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C8025" w14:textId="77777777" w:rsidR="00F1039A" w:rsidRPr="007B5A7D" w:rsidRDefault="00F1039A" w:rsidP="00F36536">
            <w:pPr>
              <w:pStyle w:val="tabelaROSTWPL"/>
              <w:jc w:val="center"/>
              <w:rPr>
                <w:color w:val="auto"/>
                <w:szCs w:val="22"/>
              </w:rPr>
            </w:pPr>
            <w:r w:rsidRPr="007B5A7D">
              <w:rPr>
                <w:color w:val="auto"/>
                <w:szCs w:val="22"/>
              </w:rPr>
              <w:t xml:space="preserve">TSZT </w:t>
            </w:r>
          </w:p>
        </w:tc>
      </w:tr>
    </w:tbl>
    <w:p w14:paraId="4DDD97F3" w14:textId="77777777" w:rsidR="00F1039A" w:rsidRPr="007B5A7D" w:rsidRDefault="00F1039A" w:rsidP="00F1039A">
      <w:pPr>
        <w:rPr>
          <w:rFonts w:ascii="Cambria" w:eastAsia="SimSun" w:hAnsi="Cambria"/>
          <w:sz w:val="22"/>
          <w:szCs w:val="22"/>
        </w:rPr>
      </w:pPr>
    </w:p>
    <w:p w14:paraId="491B27CF" w14:textId="77777777" w:rsidR="00F1039A" w:rsidRPr="007B5A7D" w:rsidRDefault="00F1039A" w:rsidP="00F1039A">
      <w:pPr>
        <w:pStyle w:val="N4ROSTWPL"/>
        <w:rPr>
          <w:color w:val="auto"/>
          <w:szCs w:val="22"/>
        </w:rPr>
      </w:pPr>
      <w:r w:rsidRPr="007B5A7D">
        <w:rPr>
          <w:color w:val="auto"/>
          <w:szCs w:val="22"/>
        </w:rPr>
        <w:t>Standard technologii prac obejmuje:</w:t>
      </w:r>
    </w:p>
    <w:p w14:paraId="31D30492"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uruchomienie i regulacja ustawień pracy siewnika,</w:t>
      </w:r>
    </w:p>
    <w:p w14:paraId="07631CC0"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podawanie napełnionych kontenerów na taśmociąg podajnika siewnika,</w:t>
      </w:r>
    </w:p>
    <w:p w14:paraId="00529EB6" w14:textId="77777777" w:rsidR="00F1039A" w:rsidRPr="007B5A7D" w:rsidRDefault="00F1039A" w:rsidP="00946038">
      <w:pPr>
        <w:pStyle w:val="listaopisROSTWLP"/>
        <w:numPr>
          <w:ilvl w:val="0"/>
          <w:numId w:val="535"/>
        </w:numPr>
        <w:rPr>
          <w:color w:val="auto"/>
          <w:szCs w:val="22"/>
        </w:rPr>
      </w:pPr>
      <w:r w:rsidRPr="007B5A7D">
        <w:rPr>
          <w:color w:val="auto"/>
          <w:szCs w:val="22"/>
        </w:rPr>
        <w:t>siew nasion do napełnionych kontenerów przy pomocy siewnika bębnowego o napędzie ręcznym lub elektrycznym,</w:t>
      </w:r>
    </w:p>
    <w:p w14:paraId="7C9F5EFD"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bieżącą kontrolę pracy siewnika i prawidłowości siewu,</w:t>
      </w:r>
    </w:p>
    <w:p w14:paraId="090C1CEE"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uzupełnianie nasion w zasobniku siewnika,</w:t>
      </w:r>
    </w:p>
    <w:p w14:paraId="30BE927B"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opróżnienie zasobnika nasion i siewnika po zakończeniu siewu partii nasion,</w:t>
      </w:r>
    </w:p>
    <w:p w14:paraId="1A063F1E"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ręczne lub mechaniczne przykrycie siewów perlitem,</w:t>
      </w:r>
    </w:p>
    <w:p w14:paraId="7CB031D8" w14:textId="77777777" w:rsidR="00F1039A" w:rsidRPr="007B5A7D" w:rsidRDefault="00F1039A" w:rsidP="00946038">
      <w:pPr>
        <w:pStyle w:val="listaopisROSTWLP"/>
        <w:numPr>
          <w:ilvl w:val="0"/>
          <w:numId w:val="535"/>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0E752468" w14:textId="77777777" w:rsidR="00F1039A" w:rsidRPr="007B5A7D" w:rsidRDefault="00F1039A" w:rsidP="00946038">
      <w:pPr>
        <w:pStyle w:val="listaopisROSTWLP"/>
        <w:numPr>
          <w:ilvl w:val="0"/>
          <w:numId w:val="535"/>
        </w:numPr>
        <w:rPr>
          <w:color w:val="auto"/>
          <w:szCs w:val="22"/>
        </w:rPr>
      </w:pPr>
      <w:r w:rsidRPr="007B5A7D">
        <w:rPr>
          <w:color w:val="auto"/>
          <w:szCs w:val="22"/>
          <w:lang w:eastAsia="en-US"/>
        </w:rPr>
        <w:t>bieżące i końcowe (na zakończenie zmiany roboczej) porządkowanie stanowiska pracy.</w:t>
      </w:r>
    </w:p>
    <w:p w14:paraId="3F0263DA" w14:textId="77777777" w:rsidR="00F1039A" w:rsidRPr="007B5A7D" w:rsidRDefault="00F1039A" w:rsidP="00F1039A">
      <w:pPr>
        <w:rPr>
          <w:rFonts w:ascii="Cambria" w:eastAsia="SimSun" w:hAnsi="Cambria"/>
          <w:sz w:val="22"/>
          <w:szCs w:val="22"/>
        </w:rPr>
      </w:pPr>
    </w:p>
    <w:p w14:paraId="59BD7344" w14:textId="77777777" w:rsidR="00F1039A" w:rsidRPr="007B5A7D" w:rsidRDefault="00F1039A" w:rsidP="00F1039A">
      <w:pPr>
        <w:pStyle w:val="N4ROSTWPL"/>
        <w:rPr>
          <w:color w:val="auto"/>
          <w:szCs w:val="22"/>
        </w:rPr>
      </w:pPr>
      <w:r w:rsidRPr="007B5A7D">
        <w:rPr>
          <w:rFonts w:eastAsia="SimSun"/>
          <w:color w:val="auto"/>
          <w:szCs w:val="22"/>
        </w:rPr>
        <w:t>Uwagi:</w:t>
      </w:r>
    </w:p>
    <w:p w14:paraId="53FBE612" w14:textId="77777777" w:rsidR="00F1039A" w:rsidRPr="007B5A7D" w:rsidRDefault="00F1039A" w:rsidP="00946038">
      <w:pPr>
        <w:pStyle w:val="listaopisROSTWLP"/>
        <w:numPr>
          <w:ilvl w:val="0"/>
          <w:numId w:val="536"/>
        </w:numPr>
        <w:rPr>
          <w:color w:val="auto"/>
          <w:szCs w:val="22"/>
        </w:rPr>
      </w:pPr>
      <w:r w:rsidRPr="007B5A7D">
        <w:rPr>
          <w:rFonts w:eastAsia="SimSun"/>
          <w:color w:val="auto"/>
          <w:szCs w:val="22"/>
        </w:rPr>
        <w:t>materiał i niezbędne urządzenia zapewnia Zamawiający.</w:t>
      </w:r>
    </w:p>
    <w:p w14:paraId="01B62FBD" w14:textId="77777777" w:rsidR="00F1039A" w:rsidRPr="007B5A7D" w:rsidRDefault="00F1039A" w:rsidP="00F1039A">
      <w:pPr>
        <w:rPr>
          <w:rFonts w:ascii="Cambria" w:eastAsia="SimSun" w:hAnsi="Cambria"/>
          <w:sz w:val="22"/>
          <w:szCs w:val="22"/>
        </w:rPr>
      </w:pPr>
    </w:p>
    <w:p w14:paraId="4552080D"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770BC2DF" w14:textId="77777777" w:rsidR="00F1039A" w:rsidRPr="007B5A7D" w:rsidRDefault="00F1039A" w:rsidP="00946038">
      <w:pPr>
        <w:pStyle w:val="listaopisROSTWLP"/>
        <w:numPr>
          <w:ilvl w:val="0"/>
          <w:numId w:val="537"/>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193FE84A" w14:textId="77777777" w:rsidR="00F1039A" w:rsidRPr="007B5A7D" w:rsidRDefault="00F1039A" w:rsidP="00F1039A">
      <w:pPr>
        <w:pStyle w:val="ROSTWPLok"/>
        <w:rPr>
          <w:i/>
          <w:iCs/>
          <w:color w:val="auto"/>
          <w:szCs w:val="22"/>
        </w:rPr>
      </w:pPr>
      <w:r w:rsidRPr="007B5A7D">
        <w:rPr>
          <w:i/>
          <w:iCs/>
          <w:color w:val="auto"/>
          <w:szCs w:val="22"/>
        </w:rPr>
        <w:t>(rozliczenie z dokładnością do dwóch miejsc po przecinku)</w:t>
      </w:r>
    </w:p>
    <w:p w14:paraId="43BF1B5A" w14:textId="77777777" w:rsidR="00F1039A" w:rsidRPr="007B5A7D" w:rsidRDefault="00F1039A" w:rsidP="00F1039A">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13EF85A3"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891594" w14:textId="77777777" w:rsidR="00F1039A" w:rsidRPr="007B5A7D" w:rsidRDefault="00F1039A"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0D85FD"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DA0FBA"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A4417"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32E107"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6BB4A7F8"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E68B9D" w14:textId="77777777" w:rsidR="00F1039A" w:rsidRPr="007B5A7D" w:rsidRDefault="00F1039A" w:rsidP="00F36536">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6F83A" w14:textId="77777777" w:rsidR="00F1039A" w:rsidRPr="007B5A7D" w:rsidRDefault="00F1039A" w:rsidP="00F36536">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D9C05" w14:textId="77777777" w:rsidR="00F1039A" w:rsidRPr="007B5A7D" w:rsidRDefault="00F1039A" w:rsidP="00F36536">
            <w:pPr>
              <w:pStyle w:val="tabelaROSTWPL"/>
              <w:jc w:val="left"/>
              <w:rPr>
                <w:color w:val="auto"/>
                <w:szCs w:val="22"/>
              </w:rPr>
            </w:pPr>
            <w:r w:rsidRPr="007B5A7D">
              <w:rPr>
                <w:color w:val="auto"/>
                <w:szCs w:val="22"/>
              </w:rPr>
              <w:t>PIEL-KON1</w:t>
            </w:r>
          </w:p>
          <w:p w14:paraId="57872237" w14:textId="77777777" w:rsidR="00F1039A" w:rsidRPr="007B5A7D" w:rsidRDefault="00F1039A" w:rsidP="00F36536">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86CDF" w14:textId="77777777" w:rsidR="00F1039A" w:rsidRPr="007B5A7D" w:rsidRDefault="00F1039A" w:rsidP="00F36536">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59F7E" w14:textId="77777777" w:rsidR="00F1039A" w:rsidRPr="007B5A7D" w:rsidRDefault="00F1039A" w:rsidP="00F36536">
            <w:pPr>
              <w:pStyle w:val="tabelaROSTWPL"/>
              <w:jc w:val="center"/>
              <w:rPr>
                <w:color w:val="auto"/>
                <w:szCs w:val="22"/>
              </w:rPr>
            </w:pPr>
            <w:r w:rsidRPr="007B5A7D">
              <w:rPr>
                <w:color w:val="auto"/>
                <w:szCs w:val="22"/>
              </w:rPr>
              <w:t>M</w:t>
            </w:r>
            <w:r w:rsidRPr="007B5A7D">
              <w:rPr>
                <w:color w:val="auto"/>
                <w:szCs w:val="22"/>
                <w:vertAlign w:val="superscript"/>
              </w:rPr>
              <w:t>2</w:t>
            </w:r>
          </w:p>
        </w:tc>
      </w:tr>
      <w:tr w:rsidR="00F1039A" w:rsidRPr="007B5A7D" w14:paraId="7A31844D"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CD766" w14:textId="77777777" w:rsidR="00F1039A" w:rsidRPr="007B5A7D" w:rsidRDefault="00F1039A" w:rsidP="00F36536">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012BB" w14:textId="77777777" w:rsidR="00F1039A" w:rsidRPr="007B5A7D" w:rsidRDefault="00F1039A" w:rsidP="00F36536">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B965B" w14:textId="77777777" w:rsidR="00F1039A" w:rsidRPr="007B5A7D" w:rsidRDefault="00F1039A" w:rsidP="00F36536">
            <w:pPr>
              <w:pStyle w:val="tabelaROSTWPL"/>
              <w:jc w:val="left"/>
              <w:rPr>
                <w:color w:val="auto"/>
                <w:szCs w:val="22"/>
              </w:rPr>
            </w:pPr>
            <w:r w:rsidRPr="007B5A7D">
              <w:rPr>
                <w:color w:val="auto"/>
                <w:szCs w:val="22"/>
              </w:rPr>
              <w:t>PIEL-KON2</w:t>
            </w:r>
          </w:p>
          <w:p w14:paraId="4423F5CD" w14:textId="77777777" w:rsidR="00F1039A" w:rsidRPr="007B5A7D" w:rsidRDefault="00F1039A" w:rsidP="00F36536">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9A406" w14:textId="77777777" w:rsidR="00F1039A" w:rsidRPr="007B5A7D" w:rsidRDefault="00F1039A" w:rsidP="00F36536">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638E5" w14:textId="77777777" w:rsidR="00F1039A" w:rsidRPr="007B5A7D" w:rsidRDefault="00F1039A" w:rsidP="00F36536">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58AD7961"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12165E60" w14:textId="77777777" w:rsidR="00F1039A" w:rsidRPr="007B5A7D" w:rsidRDefault="00F1039A" w:rsidP="00946038">
      <w:pPr>
        <w:pStyle w:val="listaopisROSTWLP"/>
        <w:numPr>
          <w:ilvl w:val="0"/>
          <w:numId w:val="538"/>
        </w:numPr>
        <w:rPr>
          <w:color w:val="auto"/>
          <w:szCs w:val="22"/>
        </w:rPr>
      </w:pPr>
      <w:r w:rsidRPr="007B5A7D">
        <w:rPr>
          <w:rFonts w:eastAsia="SimSun"/>
          <w:color w:val="auto"/>
          <w:szCs w:val="22"/>
          <w:lang w:eastAsia="en-US"/>
        </w:rPr>
        <w:t>wyrwanie chwastów  i ich wyniesienie w wyznaczone przez Zamawiającego miejsce,</w:t>
      </w:r>
    </w:p>
    <w:p w14:paraId="7F2F3E12" w14:textId="77777777" w:rsidR="00F1039A" w:rsidRPr="007B5A7D" w:rsidRDefault="00F1039A" w:rsidP="00946038">
      <w:pPr>
        <w:pStyle w:val="listaopisROSTWLP"/>
        <w:numPr>
          <w:ilvl w:val="0"/>
          <w:numId w:val="538"/>
        </w:numPr>
        <w:rPr>
          <w:color w:val="auto"/>
          <w:szCs w:val="22"/>
        </w:rPr>
      </w:pPr>
      <w:r w:rsidRPr="007B5A7D">
        <w:rPr>
          <w:rFonts w:eastAsia="SimSun"/>
          <w:color w:val="auto"/>
          <w:szCs w:val="22"/>
          <w:lang w:eastAsia="en-US"/>
        </w:rPr>
        <w:t>przenoszenie/przesuwanie kontenerów w celu dotarcia do wszystkich kontenerów,</w:t>
      </w:r>
    </w:p>
    <w:p w14:paraId="526D3764" w14:textId="77777777" w:rsidR="00F1039A" w:rsidRPr="007B5A7D" w:rsidRDefault="00F1039A" w:rsidP="00946038">
      <w:pPr>
        <w:pStyle w:val="listaopisROSTWLP"/>
        <w:numPr>
          <w:ilvl w:val="0"/>
          <w:numId w:val="538"/>
        </w:numPr>
        <w:rPr>
          <w:color w:val="auto"/>
          <w:szCs w:val="22"/>
        </w:rPr>
      </w:pPr>
      <w:r w:rsidRPr="007B5A7D">
        <w:rPr>
          <w:rFonts w:eastAsia="SimSun"/>
          <w:color w:val="auto"/>
          <w:szCs w:val="22"/>
          <w:lang w:eastAsia="en-US"/>
        </w:rPr>
        <w:t>ułożenie wypielonych kontenerów na paletach,</w:t>
      </w:r>
    </w:p>
    <w:p w14:paraId="42F2E519" w14:textId="77777777" w:rsidR="00F1039A" w:rsidRPr="007B5A7D" w:rsidRDefault="00F1039A" w:rsidP="00946038">
      <w:pPr>
        <w:pStyle w:val="listaopisROSTWLP"/>
        <w:numPr>
          <w:ilvl w:val="0"/>
          <w:numId w:val="538"/>
        </w:numPr>
        <w:rPr>
          <w:color w:val="auto"/>
          <w:szCs w:val="22"/>
        </w:rPr>
      </w:pPr>
      <w:r w:rsidRPr="007B5A7D">
        <w:rPr>
          <w:rFonts w:eastAsia="SimSun"/>
          <w:color w:val="auto"/>
          <w:szCs w:val="22"/>
          <w:lang w:eastAsia="en-US"/>
        </w:rPr>
        <w:t>uprzątnięcie stanowiska pracy.</w:t>
      </w:r>
    </w:p>
    <w:p w14:paraId="7B4BCDE4" w14:textId="77777777" w:rsidR="00F1039A" w:rsidRPr="007B5A7D" w:rsidRDefault="00F1039A" w:rsidP="00F1039A">
      <w:pPr>
        <w:pStyle w:val="listaopisROSTWLP"/>
        <w:numPr>
          <w:ilvl w:val="0"/>
          <w:numId w:val="0"/>
        </w:numPr>
        <w:ind w:left="720"/>
        <w:rPr>
          <w:color w:val="auto"/>
          <w:szCs w:val="22"/>
        </w:rPr>
      </w:pPr>
    </w:p>
    <w:p w14:paraId="26268D8E"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30113F74" w14:textId="77777777" w:rsidR="00F1039A" w:rsidRPr="007B5A7D" w:rsidRDefault="00F1039A" w:rsidP="00946038">
      <w:pPr>
        <w:pStyle w:val="listaopisROSTWLP"/>
        <w:numPr>
          <w:ilvl w:val="0"/>
          <w:numId w:val="539"/>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20BC07D4" w14:textId="77777777" w:rsidR="00F1039A" w:rsidRPr="007B5A7D" w:rsidRDefault="00F1039A" w:rsidP="00F1039A">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68851CD1" w14:textId="77777777" w:rsidR="00F1039A" w:rsidRPr="007B5A7D" w:rsidRDefault="00F1039A" w:rsidP="00F1039A">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2D8553A1"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AF5EBB"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21FD9"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CA198"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03549"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B90F1B"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0D6319EB"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E612A4" w14:textId="77777777" w:rsidR="00F1039A" w:rsidRPr="007B5A7D" w:rsidRDefault="00F1039A" w:rsidP="00F36536">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5FE8A" w14:textId="77777777" w:rsidR="00F1039A" w:rsidRPr="007B5A7D" w:rsidRDefault="00F1039A" w:rsidP="00F36536">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E2A968" w14:textId="77777777" w:rsidR="00F1039A" w:rsidRPr="007B5A7D" w:rsidRDefault="00F1039A" w:rsidP="00F36536">
            <w:pPr>
              <w:pStyle w:val="tabelaROSTWPL"/>
              <w:jc w:val="left"/>
              <w:rPr>
                <w:color w:val="auto"/>
                <w:szCs w:val="22"/>
              </w:rPr>
            </w:pPr>
            <w:r w:rsidRPr="007B5A7D">
              <w:rPr>
                <w:color w:val="auto"/>
                <w:szCs w:val="22"/>
              </w:rPr>
              <w:t>PRZ-R&lt;400</w:t>
            </w:r>
          </w:p>
          <w:p w14:paraId="2C89DA3E" w14:textId="77777777" w:rsidR="00F1039A" w:rsidRPr="007B5A7D" w:rsidRDefault="00F1039A" w:rsidP="00F36536">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63FBC" w14:textId="77777777" w:rsidR="00F1039A" w:rsidRPr="007B5A7D" w:rsidRDefault="00F1039A" w:rsidP="00F36536">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7E684"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59718083"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5F62F" w14:textId="77777777" w:rsidR="00F1039A" w:rsidRPr="007B5A7D" w:rsidRDefault="00F1039A" w:rsidP="00F36536">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22A2F" w14:textId="77777777" w:rsidR="00F1039A" w:rsidRPr="007B5A7D" w:rsidRDefault="00F1039A" w:rsidP="00F36536">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9475C" w14:textId="77777777" w:rsidR="00F1039A" w:rsidRPr="007B5A7D" w:rsidRDefault="00F1039A" w:rsidP="00F36536">
            <w:pPr>
              <w:pStyle w:val="tabelaROSTWPL"/>
              <w:jc w:val="left"/>
              <w:rPr>
                <w:color w:val="auto"/>
                <w:szCs w:val="22"/>
              </w:rPr>
            </w:pPr>
            <w:r w:rsidRPr="007B5A7D">
              <w:rPr>
                <w:color w:val="auto"/>
                <w:szCs w:val="22"/>
              </w:rPr>
              <w:t>PRZ-R&gt;400</w:t>
            </w:r>
          </w:p>
          <w:p w14:paraId="4DF358AE" w14:textId="77777777" w:rsidR="00F1039A" w:rsidRPr="007B5A7D" w:rsidRDefault="00F1039A" w:rsidP="00F36536">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DF743" w14:textId="77777777" w:rsidR="00F1039A" w:rsidRPr="007B5A7D" w:rsidRDefault="00F1039A" w:rsidP="00F36536">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375F8"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376AAA49"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BFE20" w14:textId="77777777" w:rsidR="00F1039A" w:rsidRPr="007B5A7D" w:rsidRDefault="00F1039A" w:rsidP="00F36536">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0F7FA" w14:textId="77777777" w:rsidR="00F1039A" w:rsidRPr="007B5A7D" w:rsidRDefault="00F1039A" w:rsidP="00F36536">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61074" w14:textId="77777777" w:rsidR="00F1039A" w:rsidRPr="007B5A7D" w:rsidRDefault="00F1039A" w:rsidP="00F36536">
            <w:pPr>
              <w:pStyle w:val="tabelaROSTWPL"/>
              <w:jc w:val="left"/>
              <w:rPr>
                <w:color w:val="auto"/>
                <w:szCs w:val="22"/>
              </w:rPr>
            </w:pPr>
            <w:r w:rsidRPr="007B5A7D">
              <w:rPr>
                <w:color w:val="auto"/>
                <w:szCs w:val="22"/>
              </w:rPr>
              <w:t>PRZ-OL-1</w:t>
            </w:r>
          </w:p>
          <w:p w14:paraId="48D21BCA"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0F291" w14:textId="77777777" w:rsidR="00F1039A" w:rsidRPr="007B5A7D" w:rsidRDefault="00F1039A" w:rsidP="00F36536">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68AE1"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5D1F4592"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3967A" w14:textId="77777777" w:rsidR="00F1039A" w:rsidRPr="007B5A7D" w:rsidRDefault="00F1039A" w:rsidP="00F36536">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085A3" w14:textId="77777777" w:rsidR="00F1039A" w:rsidRPr="007B5A7D" w:rsidRDefault="00F1039A" w:rsidP="00F36536">
            <w:pPr>
              <w:pStyle w:val="tabelaROSTWPL"/>
              <w:jc w:val="left"/>
              <w:rPr>
                <w:color w:val="auto"/>
                <w:szCs w:val="22"/>
              </w:rPr>
            </w:pPr>
            <w:r w:rsidRPr="007B5A7D">
              <w:rPr>
                <w:color w:val="auto"/>
                <w:szCs w:val="22"/>
              </w:rPr>
              <w:t>PRZ-OL-2</w:t>
            </w:r>
          </w:p>
          <w:p w14:paraId="2193845A" w14:textId="77777777" w:rsidR="00F1039A" w:rsidRPr="007B5A7D" w:rsidRDefault="00F1039A" w:rsidP="00F36536">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924C6" w14:textId="77777777" w:rsidR="00F1039A" w:rsidRPr="007B5A7D" w:rsidRDefault="00F1039A" w:rsidP="00F36536">
            <w:pPr>
              <w:pStyle w:val="tabelaROSTWPL"/>
              <w:jc w:val="left"/>
              <w:rPr>
                <w:color w:val="auto"/>
                <w:szCs w:val="22"/>
              </w:rPr>
            </w:pPr>
            <w:r w:rsidRPr="007B5A7D">
              <w:rPr>
                <w:color w:val="auto"/>
                <w:szCs w:val="22"/>
              </w:rPr>
              <w:t>PRZ-OL-2</w:t>
            </w:r>
          </w:p>
          <w:p w14:paraId="18147CA0"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DBE8B" w14:textId="77777777" w:rsidR="00F1039A" w:rsidRPr="007B5A7D" w:rsidRDefault="00F1039A" w:rsidP="00F36536">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3D214"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5512DC67"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BCD912" w14:textId="77777777" w:rsidR="00F1039A" w:rsidRPr="007B5A7D" w:rsidRDefault="00F1039A" w:rsidP="00F36536">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E031A6" w14:textId="77777777" w:rsidR="00F1039A" w:rsidRPr="007B5A7D" w:rsidRDefault="00F1039A" w:rsidP="00F36536">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D8A4B" w14:textId="77777777" w:rsidR="00F1039A" w:rsidRPr="007B5A7D" w:rsidRDefault="00F1039A" w:rsidP="00F36536">
            <w:pPr>
              <w:pStyle w:val="tabelaROSTWPL"/>
              <w:jc w:val="left"/>
              <w:rPr>
                <w:color w:val="auto"/>
                <w:szCs w:val="22"/>
              </w:rPr>
            </w:pPr>
            <w:r w:rsidRPr="007B5A7D">
              <w:rPr>
                <w:color w:val="auto"/>
                <w:szCs w:val="22"/>
              </w:rPr>
              <w:t>PRZ-BRZ-1</w:t>
            </w:r>
          </w:p>
          <w:p w14:paraId="130F22AF"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25955" w14:textId="77777777" w:rsidR="00F1039A" w:rsidRPr="007B5A7D" w:rsidRDefault="00F1039A" w:rsidP="00F36536">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9EFD7"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7728B906"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E3854" w14:textId="77777777" w:rsidR="00F1039A" w:rsidRPr="007B5A7D" w:rsidRDefault="00F1039A" w:rsidP="00F36536">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3D15A" w14:textId="77777777" w:rsidR="00F1039A" w:rsidRPr="007B5A7D" w:rsidRDefault="00F1039A" w:rsidP="00F36536">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30D36" w14:textId="77777777" w:rsidR="00F1039A" w:rsidRPr="007B5A7D" w:rsidRDefault="00F1039A" w:rsidP="00F36536">
            <w:pPr>
              <w:pStyle w:val="tabelaROSTWPL"/>
              <w:jc w:val="left"/>
              <w:rPr>
                <w:color w:val="auto"/>
                <w:szCs w:val="22"/>
              </w:rPr>
            </w:pPr>
            <w:r w:rsidRPr="007B5A7D">
              <w:rPr>
                <w:color w:val="auto"/>
                <w:szCs w:val="22"/>
              </w:rPr>
              <w:t>PRZ-BRZ-2</w:t>
            </w:r>
          </w:p>
          <w:p w14:paraId="027EAE35"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DD5B5" w14:textId="77777777" w:rsidR="00F1039A" w:rsidRPr="007B5A7D" w:rsidRDefault="00F1039A" w:rsidP="00F36536">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C7246"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2950DCE5"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F13F6" w14:textId="77777777" w:rsidR="00F1039A" w:rsidRPr="007B5A7D" w:rsidRDefault="00F1039A" w:rsidP="00F36536">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DBD14" w14:textId="77777777" w:rsidR="00F1039A" w:rsidRPr="007B5A7D" w:rsidRDefault="00F1039A" w:rsidP="00F36536">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0B73B9" w14:textId="77777777" w:rsidR="00F1039A" w:rsidRPr="007B5A7D" w:rsidRDefault="00F1039A" w:rsidP="00F36536">
            <w:pPr>
              <w:pStyle w:val="tabelaROSTWPL"/>
              <w:jc w:val="left"/>
              <w:rPr>
                <w:color w:val="auto"/>
                <w:szCs w:val="22"/>
              </w:rPr>
            </w:pPr>
            <w:r w:rsidRPr="007B5A7D">
              <w:rPr>
                <w:color w:val="auto"/>
                <w:szCs w:val="22"/>
              </w:rPr>
              <w:t>PRZ-IN-1</w:t>
            </w:r>
          </w:p>
          <w:p w14:paraId="38633050"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413811" w14:textId="77777777" w:rsidR="00F1039A" w:rsidRPr="007B5A7D" w:rsidRDefault="00F1039A" w:rsidP="00F36536">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0B732"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0758B5A5" w14:textId="77777777" w:rsidTr="00F36536">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70E0B" w14:textId="77777777" w:rsidR="00F1039A" w:rsidRPr="007B5A7D" w:rsidRDefault="00F1039A" w:rsidP="00F36536">
            <w:pPr>
              <w:pStyle w:val="tabelaROSTWPL"/>
              <w:jc w:val="center"/>
              <w:rPr>
                <w:color w:val="auto"/>
                <w:szCs w:val="22"/>
              </w:rPr>
            </w:pPr>
            <w:r w:rsidRPr="007B5A7D">
              <w:rPr>
                <w:color w:val="auto"/>
                <w:szCs w:val="22"/>
              </w:rPr>
              <w:lastRenderedPageBreak/>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226F19" w14:textId="77777777" w:rsidR="00F1039A" w:rsidRPr="007B5A7D" w:rsidRDefault="00F1039A" w:rsidP="00F36536">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CE746" w14:textId="77777777" w:rsidR="00F1039A" w:rsidRPr="007B5A7D" w:rsidRDefault="00F1039A" w:rsidP="00F36536">
            <w:pPr>
              <w:pStyle w:val="tabelaROSTWPL"/>
              <w:jc w:val="left"/>
              <w:rPr>
                <w:color w:val="auto"/>
                <w:szCs w:val="22"/>
              </w:rPr>
            </w:pPr>
            <w:r w:rsidRPr="007B5A7D">
              <w:rPr>
                <w:color w:val="auto"/>
                <w:szCs w:val="22"/>
              </w:rPr>
              <w:t>PRZ-IN-2</w:t>
            </w:r>
          </w:p>
          <w:p w14:paraId="4711566D"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D5FF2" w14:textId="77777777" w:rsidR="00F1039A" w:rsidRPr="007B5A7D" w:rsidRDefault="00F1039A" w:rsidP="00F36536">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C6CAA4" w14:textId="77777777" w:rsidR="00F1039A" w:rsidRPr="007B5A7D" w:rsidRDefault="00F1039A" w:rsidP="00F36536">
            <w:pPr>
              <w:pStyle w:val="tabelaROSTWPL"/>
              <w:jc w:val="center"/>
              <w:rPr>
                <w:color w:val="auto"/>
                <w:szCs w:val="22"/>
              </w:rPr>
            </w:pPr>
            <w:r w:rsidRPr="007B5A7D">
              <w:rPr>
                <w:color w:val="auto"/>
                <w:szCs w:val="22"/>
              </w:rPr>
              <w:t>TSZT</w:t>
            </w:r>
          </w:p>
        </w:tc>
      </w:tr>
    </w:tbl>
    <w:p w14:paraId="713D3A07" w14:textId="77777777" w:rsidR="00F1039A" w:rsidRPr="007B5A7D" w:rsidRDefault="00F1039A" w:rsidP="00F1039A">
      <w:pPr>
        <w:pStyle w:val="Standard"/>
        <w:rPr>
          <w:rFonts w:ascii="Cambria" w:hAnsi="Cambria" w:cs="Arial"/>
          <w:sz w:val="22"/>
          <w:szCs w:val="22"/>
        </w:rPr>
      </w:pPr>
    </w:p>
    <w:p w14:paraId="54E81C7F"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679A1B03" w14:textId="77777777" w:rsidR="00F1039A" w:rsidRPr="007B5A7D" w:rsidRDefault="00F1039A" w:rsidP="00946038">
      <w:pPr>
        <w:pStyle w:val="listaopisROSTWLP"/>
        <w:numPr>
          <w:ilvl w:val="0"/>
          <w:numId w:val="540"/>
        </w:numPr>
        <w:rPr>
          <w:color w:val="auto"/>
          <w:szCs w:val="22"/>
        </w:rPr>
      </w:pPr>
      <w:r w:rsidRPr="007B5A7D">
        <w:rPr>
          <w:rFonts w:eastAsia="SimSun"/>
          <w:color w:val="auto"/>
          <w:szCs w:val="22"/>
          <w:lang w:eastAsia="en-US"/>
        </w:rPr>
        <w:t>wyjęcie, wyrwanie lub wycięcie nadmiarowych siewek w każdej pojedynczej celi,</w:t>
      </w:r>
    </w:p>
    <w:p w14:paraId="1E0B2AFE" w14:textId="77777777" w:rsidR="00F1039A" w:rsidRPr="007B5A7D" w:rsidRDefault="00F1039A" w:rsidP="00946038">
      <w:pPr>
        <w:pStyle w:val="listaopisROSTWLP"/>
        <w:numPr>
          <w:ilvl w:val="0"/>
          <w:numId w:val="540"/>
        </w:numPr>
        <w:rPr>
          <w:color w:val="auto"/>
          <w:szCs w:val="22"/>
        </w:rPr>
      </w:pPr>
      <w:r w:rsidRPr="007B5A7D">
        <w:rPr>
          <w:rFonts w:eastAsia="SimSun"/>
          <w:color w:val="auto"/>
          <w:szCs w:val="22"/>
          <w:lang w:eastAsia="en-US"/>
        </w:rPr>
        <w:t>w razie potrzeby uzupełnienie/przepikowanie siewek do pustych cel,</w:t>
      </w:r>
    </w:p>
    <w:p w14:paraId="2D7D1124" w14:textId="77777777" w:rsidR="00F1039A" w:rsidRPr="007B5A7D" w:rsidRDefault="00F1039A" w:rsidP="00946038">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320754C4" w14:textId="77777777" w:rsidR="00F1039A" w:rsidRPr="007B5A7D" w:rsidRDefault="00F1039A" w:rsidP="00946038">
      <w:pPr>
        <w:pStyle w:val="listaopisROSTWLP"/>
        <w:numPr>
          <w:ilvl w:val="0"/>
          <w:numId w:val="540"/>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5E4BB001" w14:textId="77777777" w:rsidR="00F1039A" w:rsidRPr="007B5A7D" w:rsidRDefault="00F1039A" w:rsidP="00946038">
      <w:pPr>
        <w:pStyle w:val="listaopisROSTWLP"/>
        <w:numPr>
          <w:ilvl w:val="0"/>
          <w:numId w:val="540"/>
        </w:numPr>
        <w:rPr>
          <w:color w:val="auto"/>
          <w:szCs w:val="22"/>
        </w:rPr>
      </w:pPr>
      <w:r w:rsidRPr="007B5A7D">
        <w:rPr>
          <w:rFonts w:eastAsia="SimSun"/>
          <w:color w:val="auto"/>
          <w:szCs w:val="22"/>
          <w:lang w:eastAsia="en-US"/>
        </w:rPr>
        <w:t>wyniesienie wyrwanych siewek w wyznaczone miejsce,</w:t>
      </w:r>
    </w:p>
    <w:p w14:paraId="18ABF72C" w14:textId="77777777" w:rsidR="00F1039A" w:rsidRPr="007B5A7D" w:rsidRDefault="00F1039A" w:rsidP="00946038">
      <w:pPr>
        <w:pStyle w:val="listaopisROSTWLP"/>
        <w:numPr>
          <w:ilvl w:val="0"/>
          <w:numId w:val="540"/>
        </w:numPr>
        <w:rPr>
          <w:color w:val="auto"/>
          <w:szCs w:val="22"/>
        </w:rPr>
      </w:pPr>
      <w:r w:rsidRPr="007B5A7D">
        <w:rPr>
          <w:rFonts w:eastAsia="SimSun"/>
          <w:color w:val="auto"/>
          <w:szCs w:val="22"/>
          <w:lang w:eastAsia="en-US"/>
        </w:rPr>
        <w:t>uprzątnięcie stanowiska pracy.</w:t>
      </w:r>
    </w:p>
    <w:p w14:paraId="1836208A" w14:textId="77777777" w:rsidR="00F1039A" w:rsidRPr="007B5A7D" w:rsidRDefault="00F1039A" w:rsidP="00F1039A">
      <w:pPr>
        <w:suppressAutoHyphens w:val="0"/>
        <w:spacing w:after="160" w:line="259" w:lineRule="auto"/>
        <w:rPr>
          <w:rFonts w:ascii="Cambria" w:eastAsia="SimSun" w:hAnsi="Cambria"/>
          <w:b/>
          <w:sz w:val="22"/>
          <w:szCs w:val="22"/>
          <w:lang w:eastAsia="pl-PL"/>
        </w:rPr>
      </w:pPr>
    </w:p>
    <w:p w14:paraId="6F8B0188"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42C6AF79" w14:textId="77777777" w:rsidR="00F1039A" w:rsidRPr="007B5A7D" w:rsidRDefault="00F1039A" w:rsidP="00946038">
      <w:pPr>
        <w:pStyle w:val="listaopisROSTWLP"/>
        <w:numPr>
          <w:ilvl w:val="0"/>
          <w:numId w:val="541"/>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5B46928B" w14:textId="77777777" w:rsidR="00F1039A" w:rsidRPr="007B5A7D" w:rsidRDefault="00F1039A" w:rsidP="00F1039A">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3D70B351" w14:textId="77777777" w:rsidR="00F1039A" w:rsidRPr="007B5A7D" w:rsidRDefault="00F1039A" w:rsidP="00F1039A">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57DA9E4B" w14:textId="77777777" w:rsidTr="00F36536">
        <w:trPr>
          <w:trHeight w:hRule="exact" w:val="960"/>
          <w:tblHeader/>
          <w:jc w:val="center"/>
        </w:trPr>
        <w:tc>
          <w:tcPr>
            <w:tcW w:w="640" w:type="dxa"/>
            <w:shd w:val="clear" w:color="auto" w:fill="auto"/>
            <w:tcMar>
              <w:top w:w="0" w:type="dxa"/>
              <w:left w:w="108" w:type="dxa"/>
              <w:bottom w:w="0" w:type="dxa"/>
              <w:right w:w="108" w:type="dxa"/>
            </w:tcMar>
            <w:vAlign w:val="center"/>
          </w:tcPr>
          <w:p w14:paraId="279BF595"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25290FBA"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334D07B2"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2D2D0930"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3C641E4"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48115411" w14:textId="77777777" w:rsidTr="00F36536">
        <w:trPr>
          <w:cantSplit/>
          <w:trHeight w:hRule="exact" w:val="1187"/>
          <w:jc w:val="center"/>
        </w:trPr>
        <w:tc>
          <w:tcPr>
            <w:tcW w:w="640" w:type="dxa"/>
            <w:shd w:val="clear" w:color="auto" w:fill="auto"/>
            <w:tcMar>
              <w:top w:w="0" w:type="dxa"/>
              <w:left w:w="108" w:type="dxa"/>
              <w:bottom w:w="0" w:type="dxa"/>
              <w:right w:w="108" w:type="dxa"/>
            </w:tcMar>
          </w:tcPr>
          <w:p w14:paraId="78F7949C" w14:textId="77777777" w:rsidR="00F1039A" w:rsidRPr="007B5A7D" w:rsidRDefault="00F1039A" w:rsidP="00F36536">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4D0D1E0E" w14:textId="77777777" w:rsidR="00F1039A" w:rsidRPr="007B5A7D" w:rsidRDefault="00F1039A" w:rsidP="00F36536">
            <w:pPr>
              <w:pStyle w:val="tabelaROSTWPL"/>
              <w:jc w:val="left"/>
              <w:rPr>
                <w:color w:val="auto"/>
                <w:szCs w:val="22"/>
              </w:rPr>
            </w:pPr>
            <w:r w:rsidRPr="007B5A7D">
              <w:rPr>
                <w:color w:val="auto"/>
                <w:szCs w:val="22"/>
              </w:rPr>
              <w:t>SZK-KONTM</w:t>
            </w:r>
          </w:p>
          <w:p w14:paraId="0B46E2D2" w14:textId="77777777" w:rsidR="00F1039A" w:rsidRPr="007B5A7D" w:rsidRDefault="00F1039A" w:rsidP="00F36536">
            <w:pPr>
              <w:pStyle w:val="tabelaROSTWPL"/>
              <w:jc w:val="left"/>
              <w:rPr>
                <w:color w:val="auto"/>
                <w:szCs w:val="22"/>
              </w:rPr>
            </w:pPr>
          </w:p>
        </w:tc>
        <w:tc>
          <w:tcPr>
            <w:tcW w:w="1700" w:type="dxa"/>
            <w:shd w:val="clear" w:color="auto" w:fill="auto"/>
            <w:tcMar>
              <w:top w:w="0" w:type="dxa"/>
              <w:left w:w="108" w:type="dxa"/>
              <w:bottom w:w="0" w:type="dxa"/>
              <w:right w:w="108" w:type="dxa"/>
            </w:tcMar>
          </w:tcPr>
          <w:p w14:paraId="39783CB3" w14:textId="77777777" w:rsidR="00F1039A" w:rsidRPr="007B5A7D" w:rsidRDefault="00F1039A" w:rsidP="00F36536">
            <w:pPr>
              <w:pStyle w:val="tabelaROSTWPL"/>
              <w:jc w:val="left"/>
              <w:rPr>
                <w:color w:val="auto"/>
                <w:szCs w:val="22"/>
              </w:rPr>
            </w:pPr>
            <w:r w:rsidRPr="007B5A7D">
              <w:rPr>
                <w:color w:val="auto"/>
                <w:szCs w:val="22"/>
              </w:rPr>
              <w:t>SZK-KONTM</w:t>
            </w:r>
          </w:p>
          <w:p w14:paraId="54BD7186" w14:textId="77777777" w:rsidR="00F1039A" w:rsidRPr="007B5A7D" w:rsidRDefault="00F1039A" w:rsidP="00F36536">
            <w:pPr>
              <w:pStyle w:val="tabelaROSTWPL"/>
              <w:jc w:val="left"/>
              <w:rPr>
                <w:color w:val="auto"/>
                <w:szCs w:val="22"/>
              </w:rPr>
            </w:pPr>
          </w:p>
        </w:tc>
        <w:tc>
          <w:tcPr>
            <w:tcW w:w="3760" w:type="dxa"/>
            <w:shd w:val="clear" w:color="auto" w:fill="auto"/>
            <w:tcMar>
              <w:top w:w="0" w:type="dxa"/>
              <w:left w:w="108" w:type="dxa"/>
              <w:bottom w:w="0" w:type="dxa"/>
              <w:right w:w="108" w:type="dxa"/>
            </w:tcMar>
          </w:tcPr>
          <w:p w14:paraId="02B8FB00" w14:textId="77777777" w:rsidR="00F1039A" w:rsidRPr="007B5A7D" w:rsidRDefault="00F1039A" w:rsidP="00F36536">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0D81CFE6" w14:textId="77777777" w:rsidR="00F1039A" w:rsidRPr="007B5A7D" w:rsidRDefault="00F1039A" w:rsidP="00F36536">
            <w:pPr>
              <w:pStyle w:val="tabelaROSTWPL"/>
              <w:jc w:val="center"/>
              <w:rPr>
                <w:color w:val="auto"/>
                <w:szCs w:val="22"/>
              </w:rPr>
            </w:pPr>
            <w:r w:rsidRPr="007B5A7D">
              <w:rPr>
                <w:color w:val="auto"/>
                <w:szCs w:val="22"/>
              </w:rPr>
              <w:t>TSZT</w:t>
            </w:r>
          </w:p>
        </w:tc>
      </w:tr>
    </w:tbl>
    <w:p w14:paraId="5BD2F2C8"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46B8BDFE" w14:textId="77777777" w:rsidR="00F1039A" w:rsidRPr="007B5A7D" w:rsidRDefault="00F1039A" w:rsidP="00946038">
      <w:pPr>
        <w:pStyle w:val="listaopisROSTWLP"/>
        <w:numPr>
          <w:ilvl w:val="0"/>
          <w:numId w:val="542"/>
        </w:numPr>
        <w:rPr>
          <w:color w:val="auto"/>
          <w:szCs w:val="22"/>
        </w:rPr>
      </w:pPr>
      <w:r w:rsidRPr="007B5A7D">
        <w:rPr>
          <w:color w:val="auto"/>
          <w:szCs w:val="22"/>
        </w:rPr>
        <w:t>doniesienie sadzonek na halę produkcyjną,</w:t>
      </w:r>
    </w:p>
    <w:p w14:paraId="385DA339" w14:textId="77777777" w:rsidR="00F1039A" w:rsidRPr="007B5A7D" w:rsidRDefault="00F1039A" w:rsidP="00946038">
      <w:pPr>
        <w:pStyle w:val="listaopisROSTWLP"/>
        <w:numPr>
          <w:ilvl w:val="0"/>
          <w:numId w:val="542"/>
        </w:numPr>
        <w:rPr>
          <w:color w:val="auto"/>
          <w:szCs w:val="22"/>
        </w:rPr>
      </w:pPr>
      <w:r w:rsidRPr="007B5A7D">
        <w:rPr>
          <w:color w:val="auto"/>
          <w:szCs w:val="22"/>
        </w:rPr>
        <w:t>formowanie systemu korzeniowego sekatorem i umieszczenie sadzonek w nakładkach do szkółkowania,</w:t>
      </w:r>
    </w:p>
    <w:p w14:paraId="7B4B9566" w14:textId="77777777" w:rsidR="00F1039A" w:rsidRPr="007B5A7D" w:rsidRDefault="00F1039A" w:rsidP="00946038">
      <w:pPr>
        <w:pStyle w:val="listaopisROSTWLP"/>
        <w:numPr>
          <w:ilvl w:val="0"/>
          <w:numId w:val="542"/>
        </w:numPr>
        <w:rPr>
          <w:color w:val="auto"/>
          <w:szCs w:val="22"/>
        </w:rPr>
      </w:pPr>
      <w:r w:rsidRPr="007B5A7D">
        <w:rPr>
          <w:color w:val="auto"/>
          <w:szCs w:val="22"/>
        </w:rPr>
        <w:t>napełnienie substratem kaset z umieszczonymi w nich sadzonkami z wykorzystaniem linii do szkółkowania,</w:t>
      </w:r>
    </w:p>
    <w:p w14:paraId="1DAF6623" w14:textId="77777777" w:rsidR="00F1039A" w:rsidRPr="007B5A7D" w:rsidRDefault="00F1039A" w:rsidP="00946038">
      <w:pPr>
        <w:pStyle w:val="listaopisROSTWLP"/>
        <w:numPr>
          <w:ilvl w:val="0"/>
          <w:numId w:val="542"/>
        </w:numPr>
        <w:rPr>
          <w:color w:val="auto"/>
          <w:szCs w:val="22"/>
        </w:rPr>
      </w:pPr>
      <w:r w:rsidRPr="007B5A7D">
        <w:rPr>
          <w:color w:val="auto"/>
          <w:szCs w:val="22"/>
        </w:rPr>
        <w:t>uzupełnienie ewentualnych braków sadzonek,</w:t>
      </w:r>
    </w:p>
    <w:p w14:paraId="6CEE1EC2" w14:textId="77777777" w:rsidR="00F1039A" w:rsidRPr="007B5A7D" w:rsidRDefault="00F1039A" w:rsidP="00946038">
      <w:pPr>
        <w:pStyle w:val="listaopisROSTWLP"/>
        <w:numPr>
          <w:ilvl w:val="0"/>
          <w:numId w:val="542"/>
        </w:numPr>
        <w:rPr>
          <w:color w:val="auto"/>
          <w:szCs w:val="22"/>
        </w:rPr>
      </w:pPr>
      <w:r w:rsidRPr="007B5A7D">
        <w:rPr>
          <w:color w:val="auto"/>
          <w:szCs w:val="22"/>
        </w:rPr>
        <w:t>ułożenie kaset na wózku transportowym.</w:t>
      </w:r>
    </w:p>
    <w:p w14:paraId="061EF4B6" w14:textId="77777777" w:rsidR="00F1039A" w:rsidRPr="007B5A7D" w:rsidRDefault="00F1039A" w:rsidP="00F1039A">
      <w:pPr>
        <w:pStyle w:val="N4ROSTWPL"/>
        <w:rPr>
          <w:color w:val="auto"/>
          <w:szCs w:val="22"/>
        </w:rPr>
      </w:pPr>
      <w:r w:rsidRPr="007B5A7D">
        <w:rPr>
          <w:rFonts w:eastAsia="SimSun"/>
          <w:color w:val="auto"/>
          <w:szCs w:val="22"/>
        </w:rPr>
        <w:t>Uwagi:</w:t>
      </w:r>
    </w:p>
    <w:p w14:paraId="6C9EA3E2" w14:textId="77777777" w:rsidR="00F1039A" w:rsidRPr="007B5A7D" w:rsidRDefault="00F1039A" w:rsidP="00946038">
      <w:pPr>
        <w:pStyle w:val="listaopisROSTWLP"/>
        <w:numPr>
          <w:ilvl w:val="0"/>
          <w:numId w:val="543"/>
        </w:numPr>
        <w:rPr>
          <w:color w:val="auto"/>
          <w:szCs w:val="22"/>
        </w:rPr>
      </w:pPr>
      <w:r w:rsidRPr="007B5A7D">
        <w:rPr>
          <w:rFonts w:eastAsia="SimSun"/>
          <w:color w:val="auto"/>
          <w:szCs w:val="22"/>
        </w:rPr>
        <w:t>materiał i niezbędne urządzenia zapewnia Zamawiający.</w:t>
      </w:r>
    </w:p>
    <w:p w14:paraId="1D021708" w14:textId="77777777" w:rsidR="00F1039A" w:rsidRPr="007B5A7D" w:rsidRDefault="00F1039A" w:rsidP="00F1039A">
      <w:pPr>
        <w:pStyle w:val="N4ROSTWPL"/>
        <w:rPr>
          <w:color w:val="auto"/>
          <w:szCs w:val="22"/>
        </w:rPr>
      </w:pPr>
      <w:r w:rsidRPr="007B5A7D">
        <w:rPr>
          <w:color w:val="auto"/>
          <w:szCs w:val="22"/>
        </w:rPr>
        <w:t>Procedura odbioru:</w:t>
      </w:r>
    </w:p>
    <w:p w14:paraId="743A402E" w14:textId="77777777" w:rsidR="00F1039A" w:rsidRPr="007B5A7D" w:rsidRDefault="00F1039A" w:rsidP="00946038">
      <w:pPr>
        <w:pStyle w:val="listaopisROSTWLP"/>
        <w:numPr>
          <w:ilvl w:val="0"/>
          <w:numId w:val="544"/>
        </w:numPr>
        <w:rPr>
          <w:color w:val="auto"/>
          <w:szCs w:val="22"/>
        </w:rPr>
      </w:pPr>
      <w:r w:rsidRPr="007B5A7D">
        <w:rPr>
          <w:color w:val="auto"/>
          <w:szCs w:val="22"/>
        </w:rPr>
        <w:t>odbiór prac nastąpi poprzez doraźną kontrolę jakości prac oraz obliczenie ilości zaszkółkowanych sadzonek.</w:t>
      </w:r>
    </w:p>
    <w:p w14:paraId="79BD2057" w14:textId="77777777" w:rsidR="00F1039A" w:rsidRPr="007B5A7D" w:rsidRDefault="00F1039A" w:rsidP="00F1039A">
      <w:pPr>
        <w:pStyle w:val="Standard"/>
        <w:rPr>
          <w:rFonts w:ascii="Cambria" w:hAnsi="Cambria" w:cs="Arial"/>
          <w:sz w:val="22"/>
          <w:szCs w:val="22"/>
        </w:rPr>
      </w:pPr>
    </w:p>
    <w:p w14:paraId="678E9EB7" w14:textId="77777777" w:rsidR="00F1039A" w:rsidRPr="007B5A7D" w:rsidRDefault="00F1039A" w:rsidP="00F1039A">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6DF271C8"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6BCF16" w14:textId="77777777" w:rsidR="00F1039A" w:rsidRPr="007B5A7D" w:rsidRDefault="00F1039A" w:rsidP="00F36536">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45B73"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55087"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F075C"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A36BB"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00DA5DD8" w14:textId="77777777" w:rsidTr="00F36536">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3FB4C" w14:textId="77777777" w:rsidR="00F1039A" w:rsidRPr="007B5A7D" w:rsidRDefault="00F1039A" w:rsidP="00F36536">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C4CFA" w14:textId="77777777" w:rsidR="00F1039A" w:rsidRPr="007B5A7D" w:rsidRDefault="00F1039A" w:rsidP="00F36536">
            <w:pPr>
              <w:pStyle w:val="tabelaROSTWPL"/>
              <w:jc w:val="left"/>
              <w:rPr>
                <w:color w:val="auto"/>
                <w:szCs w:val="22"/>
              </w:rPr>
            </w:pPr>
            <w:r w:rsidRPr="007B5A7D">
              <w:rPr>
                <w:color w:val="auto"/>
                <w:szCs w:val="22"/>
              </w:rPr>
              <w:t>SZK-KONTR</w:t>
            </w:r>
          </w:p>
          <w:p w14:paraId="50B1FFC4" w14:textId="77777777" w:rsidR="00F1039A" w:rsidRPr="007B5A7D" w:rsidRDefault="00F1039A" w:rsidP="00F36536">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DE03D" w14:textId="77777777" w:rsidR="00F1039A" w:rsidRPr="007B5A7D" w:rsidRDefault="00F1039A" w:rsidP="00F36536">
            <w:pPr>
              <w:pStyle w:val="tabelaROSTWPL"/>
              <w:jc w:val="left"/>
              <w:rPr>
                <w:color w:val="auto"/>
                <w:szCs w:val="22"/>
              </w:rPr>
            </w:pPr>
            <w:r w:rsidRPr="007B5A7D">
              <w:rPr>
                <w:color w:val="auto"/>
                <w:szCs w:val="22"/>
              </w:rPr>
              <w:t>SZK-KONTR</w:t>
            </w:r>
          </w:p>
          <w:p w14:paraId="44805C6D" w14:textId="77777777" w:rsidR="00F1039A" w:rsidRPr="007B5A7D" w:rsidRDefault="00F1039A" w:rsidP="00F36536">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69A64" w14:textId="77777777" w:rsidR="00F1039A" w:rsidRPr="007B5A7D" w:rsidRDefault="00F1039A" w:rsidP="00F36536">
            <w:pPr>
              <w:pStyle w:val="tabelaROSTWPL"/>
              <w:jc w:val="left"/>
              <w:rPr>
                <w:color w:val="auto"/>
                <w:szCs w:val="22"/>
              </w:rPr>
            </w:pPr>
          </w:p>
          <w:p w14:paraId="7A3DAB2B" w14:textId="77777777" w:rsidR="00F1039A" w:rsidRPr="007B5A7D" w:rsidRDefault="00F1039A" w:rsidP="00F36536">
            <w:pPr>
              <w:pStyle w:val="tabelaROSTWPL"/>
              <w:jc w:val="left"/>
              <w:rPr>
                <w:color w:val="auto"/>
                <w:szCs w:val="22"/>
              </w:rPr>
            </w:pPr>
            <w:r w:rsidRPr="007B5A7D">
              <w:rPr>
                <w:color w:val="auto"/>
                <w:szCs w:val="22"/>
              </w:rPr>
              <w:t>Ręczne szkółkowanie sadzonek  do kontenerów o zagęszczeniu cel do 400 szt./m2</w:t>
            </w:r>
          </w:p>
          <w:p w14:paraId="2ADC7D58" w14:textId="77777777" w:rsidR="00F1039A" w:rsidRPr="007B5A7D" w:rsidRDefault="00F1039A" w:rsidP="00F36536">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16206" w14:textId="77777777" w:rsidR="00F1039A" w:rsidRPr="007B5A7D" w:rsidRDefault="00F1039A" w:rsidP="00F36536">
            <w:pPr>
              <w:pStyle w:val="tabelaROSTWPL"/>
              <w:jc w:val="center"/>
              <w:rPr>
                <w:color w:val="auto"/>
                <w:szCs w:val="22"/>
              </w:rPr>
            </w:pPr>
            <w:r w:rsidRPr="007B5A7D">
              <w:rPr>
                <w:color w:val="auto"/>
                <w:szCs w:val="22"/>
              </w:rPr>
              <w:t>TSZT</w:t>
            </w:r>
          </w:p>
        </w:tc>
      </w:tr>
    </w:tbl>
    <w:p w14:paraId="544EDCE4"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707D0439"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0717EB82"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podawanie pustych kontenerów na taśmociąg początkowy linii technologicznej,</w:t>
      </w:r>
    </w:p>
    <w:p w14:paraId="3BB283D0"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ustawienie i korekta ustawień podstawowych parametrów pracy linii technologicznej,</w:t>
      </w:r>
    </w:p>
    <w:p w14:paraId="4A779522"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kontrolę jakości napełniania kontenerów,</w:t>
      </w:r>
    </w:p>
    <w:p w14:paraId="68A119A2"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0761455B"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39AE5DF2"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wyjęcie sadzonek spełniających określone parametry z pierwotnego kontenera i szkółkowanie do kontenera docelowego,</w:t>
      </w:r>
    </w:p>
    <w:p w14:paraId="7156D4FE"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ręczne zagęszczenie substratu wokół zaszkółkowanych sadzonek,</w:t>
      </w:r>
    </w:p>
    <w:p w14:paraId="2B360A70"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odłożenie kontenera z zaszkółkowanymi sadzonkami na taśmociąg,</w:t>
      </w:r>
    </w:p>
    <w:p w14:paraId="533B2F65"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20962530"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opróżnienie pierwotnie obsianych kontenerów z pozostałości sadzonek i substratu,</w:t>
      </w:r>
    </w:p>
    <w:p w14:paraId="3B1D60B4"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ułożenie pustych kontenerów po sadzonkach na palecie,</w:t>
      </w:r>
    </w:p>
    <w:p w14:paraId="7113B10E" w14:textId="77777777" w:rsidR="00F1039A" w:rsidRPr="007B5A7D" w:rsidRDefault="00F1039A" w:rsidP="00946038">
      <w:pPr>
        <w:pStyle w:val="listaopisROSTWLP"/>
        <w:numPr>
          <w:ilvl w:val="0"/>
          <w:numId w:val="545"/>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1B7C53DC" w14:textId="77777777" w:rsidR="00F1039A" w:rsidRPr="007B5A7D" w:rsidRDefault="00F1039A" w:rsidP="00F1039A">
      <w:pPr>
        <w:pStyle w:val="N4ROSTWPL"/>
        <w:rPr>
          <w:rFonts w:eastAsia="SimSun"/>
          <w:color w:val="auto"/>
          <w:szCs w:val="22"/>
        </w:rPr>
      </w:pPr>
    </w:p>
    <w:p w14:paraId="0BA9D672" w14:textId="77777777" w:rsidR="00F1039A" w:rsidRPr="007B5A7D" w:rsidRDefault="00F1039A" w:rsidP="00F1039A">
      <w:pPr>
        <w:pStyle w:val="N4ROSTWPL"/>
        <w:rPr>
          <w:color w:val="auto"/>
          <w:szCs w:val="22"/>
        </w:rPr>
      </w:pPr>
      <w:r w:rsidRPr="007B5A7D">
        <w:rPr>
          <w:rFonts w:eastAsia="SimSun"/>
          <w:color w:val="auto"/>
          <w:szCs w:val="22"/>
        </w:rPr>
        <w:t>Uwagi:</w:t>
      </w:r>
    </w:p>
    <w:p w14:paraId="0D949DBF" w14:textId="77777777" w:rsidR="00F1039A" w:rsidRPr="007B5A7D" w:rsidRDefault="00F1039A" w:rsidP="00946038">
      <w:pPr>
        <w:pStyle w:val="listaopisROSTWLP"/>
        <w:numPr>
          <w:ilvl w:val="0"/>
          <w:numId w:val="546"/>
        </w:numPr>
        <w:rPr>
          <w:color w:val="auto"/>
          <w:szCs w:val="22"/>
        </w:rPr>
      </w:pPr>
      <w:r w:rsidRPr="007B5A7D">
        <w:rPr>
          <w:rFonts w:eastAsia="SimSun"/>
          <w:color w:val="auto"/>
          <w:szCs w:val="22"/>
        </w:rPr>
        <w:t>materiał i niezbędne urządzenia zapewnia Zamawiający.</w:t>
      </w:r>
    </w:p>
    <w:p w14:paraId="1974630F" w14:textId="77777777" w:rsidR="00F1039A" w:rsidRPr="007B5A7D" w:rsidRDefault="00F1039A" w:rsidP="00F1039A">
      <w:pPr>
        <w:pStyle w:val="listaopisROSTWLP"/>
        <w:numPr>
          <w:ilvl w:val="0"/>
          <w:numId w:val="0"/>
        </w:numPr>
        <w:rPr>
          <w:rFonts w:eastAsia="SimSun"/>
          <w:b/>
          <w:color w:val="auto"/>
          <w:szCs w:val="22"/>
        </w:rPr>
      </w:pPr>
    </w:p>
    <w:p w14:paraId="2108F28B" w14:textId="77777777" w:rsidR="00F1039A" w:rsidRPr="007B5A7D" w:rsidRDefault="00F1039A" w:rsidP="00F1039A">
      <w:pPr>
        <w:pStyle w:val="listaopisROSTWLP"/>
        <w:numPr>
          <w:ilvl w:val="0"/>
          <w:numId w:val="0"/>
        </w:numPr>
        <w:rPr>
          <w:b/>
          <w:color w:val="auto"/>
          <w:szCs w:val="22"/>
        </w:rPr>
      </w:pPr>
      <w:r w:rsidRPr="007B5A7D">
        <w:rPr>
          <w:rFonts w:eastAsia="SimSun"/>
          <w:b/>
          <w:color w:val="auto"/>
          <w:szCs w:val="22"/>
        </w:rPr>
        <w:t>Procedura odbioru:</w:t>
      </w:r>
    </w:p>
    <w:p w14:paraId="6F4D8BE5" w14:textId="77777777" w:rsidR="00F1039A" w:rsidRPr="007B5A7D" w:rsidRDefault="00F1039A" w:rsidP="00946038">
      <w:pPr>
        <w:pStyle w:val="listaopisROSTWLP"/>
        <w:numPr>
          <w:ilvl w:val="0"/>
          <w:numId w:val="547"/>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0CFCC263" w14:textId="77777777" w:rsidR="00F1039A" w:rsidRPr="007B5A7D" w:rsidRDefault="00F1039A" w:rsidP="00F1039A">
      <w:pPr>
        <w:rPr>
          <w:rFonts w:ascii="Cambria" w:hAnsi="Cambria"/>
          <w:sz w:val="22"/>
          <w:szCs w:val="22"/>
        </w:rPr>
      </w:pPr>
    </w:p>
    <w:p w14:paraId="57B9FC8C" w14:textId="77777777" w:rsidR="00F1039A" w:rsidRPr="007B5A7D" w:rsidRDefault="00F1039A" w:rsidP="00F1039A">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7A092038" w14:textId="77777777" w:rsidTr="00F36536">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A63A0"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C9FA8"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5C227"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62F00"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6153A"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38433E38" w14:textId="77777777" w:rsidTr="00F36536">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5EF7E" w14:textId="77777777" w:rsidR="00F1039A" w:rsidRPr="007B5A7D" w:rsidRDefault="00F1039A" w:rsidP="00F36536">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18506" w14:textId="77777777" w:rsidR="00F1039A" w:rsidRPr="007B5A7D" w:rsidRDefault="00F1039A" w:rsidP="00F36536">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8FF42" w14:textId="77777777" w:rsidR="00F1039A" w:rsidRPr="007B5A7D" w:rsidRDefault="00F1039A" w:rsidP="00F36536">
            <w:pPr>
              <w:pStyle w:val="tabelaROSTWPL"/>
              <w:jc w:val="left"/>
              <w:rPr>
                <w:color w:val="auto"/>
                <w:szCs w:val="22"/>
              </w:rPr>
            </w:pPr>
            <w:r w:rsidRPr="007B5A7D">
              <w:rPr>
                <w:color w:val="auto"/>
                <w:szCs w:val="22"/>
              </w:rPr>
              <w:t>SORT-KON1</w:t>
            </w:r>
          </w:p>
          <w:p w14:paraId="0EA57D24" w14:textId="77777777" w:rsidR="00F1039A" w:rsidRPr="007B5A7D" w:rsidRDefault="00F1039A" w:rsidP="00F36536">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E92C9" w14:textId="77777777" w:rsidR="00F1039A" w:rsidRPr="007B5A7D" w:rsidRDefault="00F1039A" w:rsidP="00F36536">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21884" w14:textId="77777777" w:rsidR="00F1039A" w:rsidRPr="007B5A7D" w:rsidRDefault="00F1039A" w:rsidP="00F36536">
            <w:pPr>
              <w:pStyle w:val="tabelaROSTWPL"/>
              <w:jc w:val="center"/>
              <w:rPr>
                <w:color w:val="auto"/>
                <w:szCs w:val="22"/>
              </w:rPr>
            </w:pPr>
            <w:r w:rsidRPr="007B5A7D">
              <w:rPr>
                <w:color w:val="auto"/>
                <w:szCs w:val="22"/>
              </w:rPr>
              <w:t>TSZT</w:t>
            </w:r>
          </w:p>
        </w:tc>
      </w:tr>
      <w:tr w:rsidR="00F1039A" w:rsidRPr="007B5A7D" w14:paraId="42239C5B" w14:textId="77777777" w:rsidTr="00F36536">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6C204" w14:textId="77777777" w:rsidR="00F1039A" w:rsidRPr="007B5A7D" w:rsidRDefault="00F1039A" w:rsidP="00F36536">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DB47F" w14:textId="77777777" w:rsidR="00F1039A" w:rsidRPr="007B5A7D" w:rsidRDefault="00F1039A" w:rsidP="00F36536">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4249F2" w14:textId="77777777" w:rsidR="00F1039A" w:rsidRPr="007B5A7D" w:rsidRDefault="00F1039A" w:rsidP="00F36536">
            <w:pPr>
              <w:pStyle w:val="tabelaROSTWPL"/>
              <w:jc w:val="left"/>
              <w:rPr>
                <w:color w:val="auto"/>
                <w:szCs w:val="22"/>
              </w:rPr>
            </w:pPr>
            <w:r w:rsidRPr="007B5A7D">
              <w:rPr>
                <w:color w:val="auto"/>
                <w:szCs w:val="22"/>
              </w:rPr>
              <w:t>SORT-KON2</w:t>
            </w:r>
          </w:p>
          <w:p w14:paraId="481BB2A3" w14:textId="77777777" w:rsidR="00F1039A" w:rsidRPr="007B5A7D" w:rsidRDefault="00F1039A" w:rsidP="00F36536">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0FC5E" w14:textId="77777777" w:rsidR="00F1039A" w:rsidRPr="007B5A7D" w:rsidRDefault="00F1039A" w:rsidP="00F36536">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E843A" w14:textId="77777777" w:rsidR="00F1039A" w:rsidRPr="007B5A7D" w:rsidRDefault="00F1039A" w:rsidP="00F36536">
            <w:pPr>
              <w:pStyle w:val="tabelaROSTWPL"/>
              <w:jc w:val="center"/>
              <w:rPr>
                <w:color w:val="auto"/>
                <w:szCs w:val="22"/>
              </w:rPr>
            </w:pPr>
            <w:r w:rsidRPr="007B5A7D">
              <w:rPr>
                <w:color w:val="auto"/>
                <w:szCs w:val="22"/>
              </w:rPr>
              <w:t>TSZT</w:t>
            </w:r>
          </w:p>
        </w:tc>
      </w:tr>
    </w:tbl>
    <w:p w14:paraId="6B322F7D"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7F54C5D8" w14:textId="77777777" w:rsidR="00F1039A" w:rsidRPr="007B5A7D" w:rsidRDefault="00F1039A" w:rsidP="00946038">
      <w:pPr>
        <w:pStyle w:val="listaopisROSTWLP"/>
        <w:numPr>
          <w:ilvl w:val="0"/>
          <w:numId w:val="548"/>
        </w:numPr>
        <w:rPr>
          <w:color w:val="auto"/>
          <w:szCs w:val="22"/>
        </w:rPr>
      </w:pPr>
      <w:r w:rsidRPr="007B5A7D">
        <w:rPr>
          <w:rFonts w:eastAsia="SimSun"/>
          <w:color w:val="auto"/>
          <w:szCs w:val="22"/>
          <w:lang w:eastAsia="en-US"/>
        </w:rPr>
        <w:t>wysortowanie sadzonek spełniających określone parametry,</w:t>
      </w:r>
    </w:p>
    <w:p w14:paraId="7236DDFC" w14:textId="77777777" w:rsidR="00F1039A" w:rsidRPr="007B5A7D" w:rsidRDefault="00F1039A" w:rsidP="00946038">
      <w:pPr>
        <w:pStyle w:val="listaopisROSTWLP"/>
        <w:numPr>
          <w:ilvl w:val="0"/>
          <w:numId w:val="548"/>
        </w:numPr>
        <w:rPr>
          <w:color w:val="auto"/>
          <w:szCs w:val="22"/>
        </w:rPr>
      </w:pPr>
      <w:r w:rsidRPr="007B5A7D">
        <w:rPr>
          <w:rFonts w:eastAsia="SimSun"/>
          <w:color w:val="auto"/>
          <w:szCs w:val="22"/>
          <w:lang w:eastAsia="en-US"/>
        </w:rPr>
        <w:t>przełożenie wysortowanych sadzonek do kontenerów lub innych pojemników,</w:t>
      </w:r>
    </w:p>
    <w:p w14:paraId="3DEF09C1" w14:textId="77777777" w:rsidR="00F1039A" w:rsidRPr="007B5A7D" w:rsidRDefault="00F1039A" w:rsidP="00946038">
      <w:pPr>
        <w:pStyle w:val="listaopisROSTWLP"/>
        <w:numPr>
          <w:ilvl w:val="0"/>
          <w:numId w:val="548"/>
        </w:numPr>
        <w:rPr>
          <w:color w:val="auto"/>
          <w:szCs w:val="22"/>
        </w:rPr>
      </w:pPr>
      <w:r w:rsidRPr="007B5A7D">
        <w:rPr>
          <w:rFonts w:eastAsia="SimSun"/>
          <w:color w:val="auto"/>
          <w:szCs w:val="22"/>
          <w:lang w:eastAsia="en-US"/>
        </w:rPr>
        <w:lastRenderedPageBreak/>
        <w:t>ułożenie kontenerów lub innych pojemników z wysortowanymi sadzonkami na paletach lub podłożu,</w:t>
      </w:r>
    </w:p>
    <w:p w14:paraId="1655F8AC" w14:textId="77777777" w:rsidR="00F1039A" w:rsidRPr="007B5A7D" w:rsidRDefault="00F1039A" w:rsidP="00946038">
      <w:pPr>
        <w:pStyle w:val="listaopisROSTWLP"/>
        <w:numPr>
          <w:ilvl w:val="0"/>
          <w:numId w:val="548"/>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7B31A3DD" w14:textId="77777777" w:rsidR="00F1039A" w:rsidRPr="007B5A7D" w:rsidRDefault="00F1039A" w:rsidP="00946038">
      <w:pPr>
        <w:pStyle w:val="listaopisROSTWLP"/>
        <w:numPr>
          <w:ilvl w:val="0"/>
          <w:numId w:val="548"/>
        </w:numPr>
        <w:rPr>
          <w:color w:val="auto"/>
          <w:szCs w:val="22"/>
        </w:rPr>
      </w:pPr>
      <w:r w:rsidRPr="007B5A7D">
        <w:rPr>
          <w:rFonts w:eastAsia="SimSun"/>
          <w:color w:val="auto"/>
          <w:szCs w:val="22"/>
          <w:lang w:eastAsia="en-US"/>
        </w:rPr>
        <w:t>uporządkowanie miejsca sortowania.</w:t>
      </w:r>
    </w:p>
    <w:p w14:paraId="3A685D21" w14:textId="77777777" w:rsidR="00F1039A" w:rsidRPr="007B5A7D" w:rsidRDefault="00F1039A" w:rsidP="00F1039A">
      <w:pPr>
        <w:pStyle w:val="listaopisROSTWLP"/>
        <w:numPr>
          <w:ilvl w:val="0"/>
          <w:numId w:val="0"/>
        </w:numPr>
        <w:ind w:left="720"/>
        <w:rPr>
          <w:color w:val="auto"/>
          <w:szCs w:val="22"/>
        </w:rPr>
      </w:pPr>
    </w:p>
    <w:p w14:paraId="50C9A0F7"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623105BC" w14:textId="77777777" w:rsidR="00F1039A" w:rsidRPr="007B5A7D" w:rsidRDefault="00F1039A" w:rsidP="00946038">
      <w:pPr>
        <w:pStyle w:val="listaopisROSTWLP"/>
        <w:numPr>
          <w:ilvl w:val="0"/>
          <w:numId w:val="549"/>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0DB5ED9E" w14:textId="77777777" w:rsidR="00F1039A" w:rsidRPr="007B5A7D" w:rsidRDefault="00F1039A" w:rsidP="00F1039A">
      <w:pPr>
        <w:rPr>
          <w:rFonts w:ascii="Cambria" w:hAnsi="Cambria"/>
          <w:sz w:val="22"/>
          <w:szCs w:val="22"/>
        </w:rPr>
      </w:pPr>
    </w:p>
    <w:p w14:paraId="17698497" w14:textId="77777777" w:rsidR="00F1039A" w:rsidRPr="007B5A7D" w:rsidRDefault="00F1039A" w:rsidP="00F1039A">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28668EF9"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10658E"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14C41C"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469F8"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523C6B"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488F3"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613BDB64" w14:textId="77777777" w:rsidTr="00F36536">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79EE2" w14:textId="77777777" w:rsidR="00F1039A" w:rsidRPr="007B5A7D" w:rsidRDefault="00F1039A" w:rsidP="00F36536">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6EEF6" w14:textId="77777777" w:rsidR="00F1039A" w:rsidRPr="007B5A7D" w:rsidRDefault="00F1039A" w:rsidP="00F36536">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A2950" w14:textId="77777777" w:rsidR="00F1039A" w:rsidRPr="007B5A7D" w:rsidRDefault="00F1039A" w:rsidP="00F36536">
            <w:pPr>
              <w:pStyle w:val="tabelaROSTWPL"/>
              <w:jc w:val="left"/>
              <w:rPr>
                <w:color w:val="auto"/>
                <w:szCs w:val="22"/>
              </w:rPr>
            </w:pPr>
            <w:r w:rsidRPr="007B5A7D">
              <w:rPr>
                <w:color w:val="auto"/>
                <w:szCs w:val="22"/>
              </w:rPr>
              <w:t>ZES-KON&lt;8</w:t>
            </w:r>
          </w:p>
          <w:p w14:paraId="3BBFAE1E" w14:textId="77777777" w:rsidR="00F1039A" w:rsidRPr="007B5A7D" w:rsidRDefault="00F1039A" w:rsidP="00F36536">
            <w:pPr>
              <w:pStyle w:val="tabelaROSTWPL"/>
              <w:jc w:val="left"/>
              <w:rPr>
                <w:color w:val="auto"/>
                <w:szCs w:val="22"/>
              </w:rPr>
            </w:pPr>
            <w:r w:rsidRPr="007B5A7D">
              <w:rPr>
                <w:color w:val="auto"/>
                <w:szCs w:val="22"/>
              </w:rPr>
              <w:t>ZES-KON&gt;9</w:t>
            </w:r>
          </w:p>
          <w:p w14:paraId="43877663" w14:textId="77777777" w:rsidR="00F1039A" w:rsidRPr="007B5A7D" w:rsidRDefault="00F1039A" w:rsidP="00F36536">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5845D" w14:textId="77777777" w:rsidR="00F1039A" w:rsidRPr="007B5A7D" w:rsidRDefault="00F1039A" w:rsidP="00F36536">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3B9CE" w14:textId="77777777" w:rsidR="00F1039A" w:rsidRPr="007B5A7D" w:rsidRDefault="00F1039A" w:rsidP="00F36536">
            <w:pPr>
              <w:pStyle w:val="tabelaROSTWPL"/>
              <w:jc w:val="center"/>
              <w:rPr>
                <w:color w:val="auto"/>
                <w:szCs w:val="22"/>
              </w:rPr>
            </w:pPr>
            <w:r w:rsidRPr="007B5A7D">
              <w:rPr>
                <w:color w:val="auto"/>
                <w:szCs w:val="22"/>
              </w:rPr>
              <w:t>TSZT</w:t>
            </w:r>
          </w:p>
        </w:tc>
      </w:tr>
    </w:tbl>
    <w:p w14:paraId="505C7713"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0650F563" w14:textId="77777777" w:rsidR="00F1039A" w:rsidRPr="007B5A7D" w:rsidRDefault="00F1039A" w:rsidP="00946038">
      <w:pPr>
        <w:pStyle w:val="listaopisROSTWLP"/>
        <w:numPr>
          <w:ilvl w:val="0"/>
          <w:numId w:val="550"/>
        </w:numPr>
        <w:rPr>
          <w:color w:val="auto"/>
          <w:szCs w:val="22"/>
        </w:rPr>
      </w:pPr>
      <w:r w:rsidRPr="007B5A7D">
        <w:rPr>
          <w:rFonts w:eastAsia="SimSun"/>
          <w:color w:val="auto"/>
          <w:szCs w:val="22"/>
          <w:lang w:eastAsia="en-US"/>
        </w:rPr>
        <w:t>zdjęcie kontenerów z sadzonkami z palet,</w:t>
      </w:r>
    </w:p>
    <w:p w14:paraId="6AE29680" w14:textId="77777777" w:rsidR="00F1039A" w:rsidRPr="007B5A7D" w:rsidRDefault="00F1039A" w:rsidP="00946038">
      <w:pPr>
        <w:pStyle w:val="listaopisROSTWLP"/>
        <w:numPr>
          <w:ilvl w:val="0"/>
          <w:numId w:val="550"/>
        </w:numPr>
        <w:rPr>
          <w:color w:val="auto"/>
          <w:szCs w:val="22"/>
        </w:rPr>
      </w:pPr>
      <w:r w:rsidRPr="007B5A7D">
        <w:rPr>
          <w:rFonts w:eastAsia="SimSun"/>
          <w:color w:val="auto"/>
          <w:szCs w:val="22"/>
          <w:lang w:eastAsia="en-US"/>
        </w:rPr>
        <w:t>ścisłe ułożenie kontenerów na podłożu,</w:t>
      </w:r>
    </w:p>
    <w:p w14:paraId="11B4ADE8" w14:textId="77777777" w:rsidR="00F1039A" w:rsidRPr="007B5A7D" w:rsidRDefault="00F1039A" w:rsidP="00946038">
      <w:pPr>
        <w:pStyle w:val="listaopisROSTWLP"/>
        <w:numPr>
          <w:ilvl w:val="0"/>
          <w:numId w:val="550"/>
        </w:numPr>
        <w:rPr>
          <w:color w:val="auto"/>
          <w:szCs w:val="22"/>
        </w:rPr>
      </w:pPr>
      <w:r w:rsidRPr="007B5A7D">
        <w:rPr>
          <w:rFonts w:eastAsia="SimSun"/>
          <w:color w:val="auto"/>
          <w:szCs w:val="22"/>
          <w:lang w:eastAsia="en-US"/>
        </w:rPr>
        <w:t>osłonięcie skrajnych kontenerów materiałem izolacyjnym,</w:t>
      </w:r>
    </w:p>
    <w:p w14:paraId="5B804511" w14:textId="77777777" w:rsidR="00F1039A" w:rsidRPr="007B5A7D" w:rsidRDefault="00F1039A" w:rsidP="00946038">
      <w:pPr>
        <w:pStyle w:val="listaopisROSTWLP"/>
        <w:numPr>
          <w:ilvl w:val="0"/>
          <w:numId w:val="550"/>
        </w:numPr>
        <w:rPr>
          <w:color w:val="auto"/>
          <w:szCs w:val="22"/>
        </w:rPr>
      </w:pPr>
      <w:r w:rsidRPr="007B5A7D">
        <w:rPr>
          <w:rFonts w:eastAsia="SimSun"/>
          <w:color w:val="auto"/>
          <w:szCs w:val="22"/>
          <w:lang w:eastAsia="en-US"/>
        </w:rPr>
        <w:t>wyniesienie i ułożenie pustych palet (podpór),</w:t>
      </w:r>
    </w:p>
    <w:p w14:paraId="62E68852" w14:textId="77777777" w:rsidR="00F1039A" w:rsidRPr="007B5A7D" w:rsidRDefault="00F1039A" w:rsidP="00946038">
      <w:pPr>
        <w:pStyle w:val="listaopisROSTWLP"/>
        <w:numPr>
          <w:ilvl w:val="0"/>
          <w:numId w:val="550"/>
        </w:numPr>
        <w:rPr>
          <w:color w:val="auto"/>
          <w:szCs w:val="22"/>
        </w:rPr>
      </w:pPr>
      <w:r w:rsidRPr="007B5A7D">
        <w:rPr>
          <w:rFonts w:eastAsia="SimSun"/>
          <w:color w:val="auto"/>
          <w:szCs w:val="22"/>
          <w:lang w:eastAsia="en-US"/>
        </w:rPr>
        <w:t>oznaczenie partii sadzonek tabliczkami szkółkarskimi,</w:t>
      </w:r>
    </w:p>
    <w:p w14:paraId="4108A840" w14:textId="77777777" w:rsidR="00F1039A" w:rsidRPr="007B5A7D" w:rsidRDefault="00F1039A" w:rsidP="00946038">
      <w:pPr>
        <w:pStyle w:val="listaopisROSTWLP"/>
        <w:numPr>
          <w:ilvl w:val="0"/>
          <w:numId w:val="550"/>
        </w:numPr>
        <w:rPr>
          <w:color w:val="auto"/>
          <w:szCs w:val="22"/>
        </w:rPr>
      </w:pPr>
      <w:r w:rsidRPr="007B5A7D">
        <w:rPr>
          <w:rFonts w:eastAsia="SimSun"/>
          <w:color w:val="auto"/>
          <w:szCs w:val="22"/>
          <w:lang w:eastAsia="en-US"/>
        </w:rPr>
        <w:t>uporządkowanie powierzchni.</w:t>
      </w:r>
    </w:p>
    <w:p w14:paraId="042B7FC3" w14:textId="77777777" w:rsidR="00F1039A" w:rsidRPr="007B5A7D" w:rsidRDefault="00F1039A" w:rsidP="00F1039A">
      <w:pPr>
        <w:rPr>
          <w:rFonts w:ascii="Cambria" w:eastAsia="SimSun" w:hAnsi="Cambria"/>
          <w:sz w:val="22"/>
          <w:szCs w:val="22"/>
        </w:rPr>
      </w:pPr>
    </w:p>
    <w:p w14:paraId="13D10D85" w14:textId="77777777" w:rsidR="00F1039A" w:rsidRPr="007B5A7D" w:rsidRDefault="00F1039A" w:rsidP="00F1039A">
      <w:pPr>
        <w:pStyle w:val="N4ROSTWPL"/>
        <w:rPr>
          <w:color w:val="auto"/>
          <w:szCs w:val="22"/>
        </w:rPr>
      </w:pPr>
      <w:r w:rsidRPr="007B5A7D">
        <w:rPr>
          <w:rFonts w:eastAsia="SimSun"/>
          <w:color w:val="auto"/>
          <w:szCs w:val="22"/>
        </w:rPr>
        <w:t>Uwagi:</w:t>
      </w:r>
    </w:p>
    <w:p w14:paraId="56006B33" w14:textId="77777777" w:rsidR="00F1039A" w:rsidRPr="007B5A7D" w:rsidRDefault="00F1039A" w:rsidP="00946038">
      <w:pPr>
        <w:pStyle w:val="listaopisROSTWLP"/>
        <w:numPr>
          <w:ilvl w:val="0"/>
          <w:numId w:val="551"/>
        </w:numPr>
        <w:rPr>
          <w:color w:val="auto"/>
          <w:szCs w:val="22"/>
        </w:rPr>
      </w:pPr>
      <w:r w:rsidRPr="007B5A7D">
        <w:rPr>
          <w:rFonts w:eastAsia="SimSun"/>
          <w:color w:val="auto"/>
          <w:szCs w:val="22"/>
        </w:rPr>
        <w:t>materiał i niezbędne urządzenia zapewnia Zamawiający.</w:t>
      </w:r>
    </w:p>
    <w:p w14:paraId="691D7318" w14:textId="77777777" w:rsidR="00F1039A" w:rsidRPr="007B5A7D" w:rsidRDefault="00F1039A" w:rsidP="00F1039A">
      <w:pPr>
        <w:pStyle w:val="N4ROSTWPL"/>
        <w:rPr>
          <w:rFonts w:eastAsia="SimSun"/>
          <w:color w:val="auto"/>
          <w:szCs w:val="22"/>
        </w:rPr>
      </w:pPr>
    </w:p>
    <w:p w14:paraId="29D54B51"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76B735F8" w14:textId="77777777" w:rsidR="00F1039A" w:rsidRPr="007B5A7D" w:rsidRDefault="00F1039A" w:rsidP="00946038">
      <w:pPr>
        <w:pStyle w:val="listaopisROSTWLP"/>
        <w:numPr>
          <w:ilvl w:val="0"/>
          <w:numId w:val="552"/>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6D9E593C" w14:textId="77777777" w:rsidR="00F1039A" w:rsidRPr="007B5A7D" w:rsidRDefault="00F1039A" w:rsidP="00F1039A">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6ED25399" w14:textId="77777777" w:rsidR="00F1039A" w:rsidRPr="007B5A7D" w:rsidRDefault="00F1039A" w:rsidP="00F1039A">
      <w:pPr>
        <w:rPr>
          <w:rFonts w:ascii="Cambria" w:eastAsia="Verdana" w:hAnsi="Cambria" w:cs="Verdana"/>
          <w:i/>
          <w:kern w:val="3"/>
          <w:sz w:val="22"/>
          <w:szCs w:val="22"/>
          <w:lang w:eastAsia="zh-CN" w:bidi="hi-IN"/>
        </w:rPr>
      </w:pPr>
    </w:p>
    <w:p w14:paraId="15DDF7B7" w14:textId="77777777" w:rsidR="00F1039A" w:rsidRPr="007B5A7D" w:rsidRDefault="00F1039A" w:rsidP="00F1039A">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7B5F0741" w14:textId="77777777" w:rsidTr="00F36536">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F74E6F1"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CA5FC"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886E5"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BCA92"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7128B"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7F1C9AD7" w14:textId="77777777" w:rsidTr="00F36536">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A641A0" w14:textId="77777777" w:rsidR="00F1039A" w:rsidRPr="007B5A7D" w:rsidRDefault="00F1039A" w:rsidP="00F36536">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05817" w14:textId="77777777" w:rsidR="00F1039A" w:rsidRPr="007B5A7D" w:rsidRDefault="00F1039A" w:rsidP="00F36536">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03057" w14:textId="77777777" w:rsidR="00F1039A" w:rsidRPr="007B5A7D" w:rsidRDefault="00F1039A" w:rsidP="00F36536">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B461B" w14:textId="77777777" w:rsidR="00F1039A" w:rsidRPr="007B5A7D" w:rsidRDefault="00F1039A" w:rsidP="00F36536">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651B" w14:textId="77777777" w:rsidR="00F1039A" w:rsidRPr="007B5A7D" w:rsidRDefault="00F1039A" w:rsidP="00F36536">
            <w:pPr>
              <w:pStyle w:val="tabelaROSTWPL"/>
              <w:jc w:val="center"/>
              <w:rPr>
                <w:color w:val="auto"/>
                <w:szCs w:val="22"/>
              </w:rPr>
            </w:pPr>
            <w:r w:rsidRPr="007B5A7D">
              <w:rPr>
                <w:color w:val="auto"/>
                <w:szCs w:val="22"/>
              </w:rPr>
              <w:t>TSZT</w:t>
            </w:r>
          </w:p>
        </w:tc>
      </w:tr>
    </w:tbl>
    <w:p w14:paraId="076D28BD"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01C08D3E" w14:textId="77777777" w:rsidR="00F1039A" w:rsidRPr="007B5A7D" w:rsidRDefault="00F1039A" w:rsidP="00946038">
      <w:pPr>
        <w:pStyle w:val="listaopisROSTWLP"/>
        <w:numPr>
          <w:ilvl w:val="0"/>
          <w:numId w:val="553"/>
        </w:numPr>
        <w:rPr>
          <w:color w:val="auto"/>
          <w:szCs w:val="22"/>
        </w:rPr>
      </w:pPr>
      <w:r w:rsidRPr="007B5A7D">
        <w:rPr>
          <w:rFonts w:eastAsia="SimSun"/>
          <w:color w:val="auto"/>
          <w:szCs w:val="22"/>
          <w:lang w:eastAsia="en-US"/>
        </w:rPr>
        <w:t>zdjęcie i ułożenie osłony skrajnych kontenerów,</w:t>
      </w:r>
    </w:p>
    <w:p w14:paraId="52F727F0" w14:textId="77777777" w:rsidR="00F1039A" w:rsidRPr="007B5A7D" w:rsidRDefault="00F1039A" w:rsidP="00946038">
      <w:pPr>
        <w:pStyle w:val="listaopisROSTWLP"/>
        <w:numPr>
          <w:ilvl w:val="0"/>
          <w:numId w:val="553"/>
        </w:numPr>
        <w:rPr>
          <w:color w:val="auto"/>
          <w:szCs w:val="22"/>
        </w:rPr>
      </w:pPr>
      <w:r w:rsidRPr="007B5A7D">
        <w:rPr>
          <w:rFonts w:eastAsia="SimSun"/>
          <w:color w:val="auto"/>
          <w:szCs w:val="22"/>
          <w:lang w:eastAsia="en-US"/>
        </w:rPr>
        <w:t>doniesienie pustych palet (podpór) ,</w:t>
      </w:r>
    </w:p>
    <w:p w14:paraId="6EC406AB" w14:textId="77777777" w:rsidR="00F1039A" w:rsidRPr="007B5A7D" w:rsidRDefault="00F1039A" w:rsidP="00946038">
      <w:pPr>
        <w:pStyle w:val="listaopisROSTWLP"/>
        <w:numPr>
          <w:ilvl w:val="0"/>
          <w:numId w:val="553"/>
        </w:numPr>
        <w:rPr>
          <w:color w:val="auto"/>
          <w:szCs w:val="22"/>
        </w:rPr>
      </w:pPr>
      <w:r w:rsidRPr="007B5A7D">
        <w:rPr>
          <w:rFonts w:eastAsia="SimSun"/>
          <w:color w:val="auto"/>
          <w:szCs w:val="22"/>
          <w:lang w:eastAsia="en-US"/>
        </w:rPr>
        <w:t>ułożenie kontenerów z sadzonkami na paletach (podporach),</w:t>
      </w:r>
    </w:p>
    <w:p w14:paraId="7140AEDA" w14:textId="77777777" w:rsidR="00F1039A" w:rsidRPr="007B5A7D" w:rsidRDefault="00F1039A" w:rsidP="00946038">
      <w:pPr>
        <w:pStyle w:val="listaopisROSTWLP"/>
        <w:numPr>
          <w:ilvl w:val="0"/>
          <w:numId w:val="553"/>
        </w:numPr>
        <w:rPr>
          <w:color w:val="auto"/>
          <w:szCs w:val="22"/>
        </w:rPr>
      </w:pPr>
      <w:r w:rsidRPr="007B5A7D">
        <w:rPr>
          <w:rFonts w:eastAsia="SimSun"/>
          <w:color w:val="auto"/>
          <w:szCs w:val="22"/>
          <w:lang w:eastAsia="en-US"/>
        </w:rPr>
        <w:t>uporządkowanie powierzchni.</w:t>
      </w:r>
    </w:p>
    <w:p w14:paraId="5980CE37" w14:textId="77777777" w:rsidR="00F1039A" w:rsidRPr="007B5A7D" w:rsidRDefault="00F1039A" w:rsidP="00F1039A">
      <w:pPr>
        <w:pStyle w:val="N4ROSTWPL"/>
        <w:rPr>
          <w:rFonts w:eastAsia="SimSun"/>
          <w:color w:val="auto"/>
          <w:szCs w:val="22"/>
        </w:rPr>
      </w:pPr>
    </w:p>
    <w:p w14:paraId="3D73F8E9" w14:textId="77777777" w:rsidR="00F1039A" w:rsidRPr="007B5A7D" w:rsidRDefault="00F1039A" w:rsidP="00F1039A">
      <w:pPr>
        <w:pStyle w:val="N4ROSTWPL"/>
        <w:rPr>
          <w:color w:val="auto"/>
          <w:szCs w:val="22"/>
        </w:rPr>
      </w:pPr>
      <w:r w:rsidRPr="007B5A7D">
        <w:rPr>
          <w:rFonts w:eastAsia="SimSun"/>
          <w:color w:val="auto"/>
          <w:szCs w:val="22"/>
        </w:rPr>
        <w:t>Uwagi:</w:t>
      </w:r>
    </w:p>
    <w:p w14:paraId="2520CFD3" w14:textId="77777777" w:rsidR="00F1039A" w:rsidRPr="007B5A7D" w:rsidRDefault="00F1039A" w:rsidP="00946038">
      <w:pPr>
        <w:pStyle w:val="listaopisROSTWLP"/>
        <w:numPr>
          <w:ilvl w:val="0"/>
          <w:numId w:val="554"/>
        </w:numPr>
        <w:rPr>
          <w:color w:val="auto"/>
          <w:szCs w:val="22"/>
        </w:rPr>
      </w:pPr>
      <w:r w:rsidRPr="007B5A7D">
        <w:rPr>
          <w:rFonts w:eastAsia="SimSun"/>
          <w:color w:val="auto"/>
          <w:szCs w:val="22"/>
        </w:rPr>
        <w:lastRenderedPageBreak/>
        <w:t>materiał i niezbędne urządzenia zapewnia Zamawiający.</w:t>
      </w:r>
    </w:p>
    <w:p w14:paraId="76D18892" w14:textId="77777777" w:rsidR="00F1039A" w:rsidRPr="007B5A7D" w:rsidRDefault="00F1039A" w:rsidP="00F1039A">
      <w:pPr>
        <w:pStyle w:val="listaopisROSTWLP"/>
        <w:numPr>
          <w:ilvl w:val="0"/>
          <w:numId w:val="0"/>
        </w:numPr>
        <w:rPr>
          <w:rFonts w:eastAsia="SimSun"/>
          <w:b/>
          <w:color w:val="auto"/>
          <w:szCs w:val="22"/>
        </w:rPr>
      </w:pPr>
    </w:p>
    <w:p w14:paraId="5F714EB6" w14:textId="77777777" w:rsidR="00F1039A" w:rsidRPr="007B5A7D" w:rsidRDefault="00F1039A" w:rsidP="00F1039A">
      <w:pPr>
        <w:pStyle w:val="listaopisROSTWLP"/>
        <w:numPr>
          <w:ilvl w:val="0"/>
          <w:numId w:val="0"/>
        </w:numPr>
        <w:rPr>
          <w:b/>
          <w:color w:val="auto"/>
          <w:szCs w:val="22"/>
        </w:rPr>
      </w:pPr>
      <w:r w:rsidRPr="007B5A7D">
        <w:rPr>
          <w:rFonts w:eastAsia="SimSun"/>
          <w:b/>
          <w:color w:val="auto"/>
          <w:szCs w:val="22"/>
        </w:rPr>
        <w:t>Procedura odbioru:</w:t>
      </w:r>
    </w:p>
    <w:p w14:paraId="18E577C2" w14:textId="77777777" w:rsidR="00F1039A" w:rsidRPr="007B5A7D" w:rsidRDefault="00F1039A" w:rsidP="00946038">
      <w:pPr>
        <w:pStyle w:val="listaopisROSTWLP"/>
        <w:numPr>
          <w:ilvl w:val="0"/>
          <w:numId w:val="555"/>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36300693" w14:textId="77777777" w:rsidR="00F1039A" w:rsidRPr="007B5A7D" w:rsidRDefault="00F1039A" w:rsidP="00F1039A">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6B78F89C" w14:textId="77777777" w:rsidR="00F1039A" w:rsidRPr="007B5A7D" w:rsidRDefault="00F1039A" w:rsidP="00F1039A">
      <w:pPr>
        <w:rPr>
          <w:rFonts w:ascii="Cambria" w:eastAsia="SimSun" w:hAnsi="Cambria"/>
          <w:sz w:val="22"/>
          <w:szCs w:val="22"/>
        </w:rPr>
      </w:pPr>
    </w:p>
    <w:p w14:paraId="1AE67641" w14:textId="77777777" w:rsidR="00F1039A" w:rsidRPr="007B5A7D" w:rsidRDefault="00F1039A" w:rsidP="00F1039A">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071490CB"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535F93"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65A94"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4DA0E2"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21ABA8"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336A8"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24F10880" w14:textId="77777777" w:rsidTr="00F36536">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37358" w14:textId="77777777" w:rsidR="00F1039A" w:rsidRPr="007B5A7D" w:rsidRDefault="00F1039A" w:rsidP="00F36536">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6CC845" w14:textId="77777777" w:rsidR="00F1039A" w:rsidRPr="007B5A7D" w:rsidRDefault="00F1039A" w:rsidP="00F36536">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BB59C" w14:textId="77777777" w:rsidR="00F1039A" w:rsidRPr="007B5A7D" w:rsidRDefault="00F1039A" w:rsidP="00F36536">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32ADE" w14:textId="77777777" w:rsidR="00F1039A" w:rsidRPr="007B5A7D" w:rsidRDefault="00F1039A" w:rsidP="00F36536">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05099" w14:textId="77777777" w:rsidR="00F1039A" w:rsidRPr="007B5A7D" w:rsidRDefault="00F1039A" w:rsidP="00F36536">
            <w:pPr>
              <w:pStyle w:val="tabelaROSTWPL"/>
              <w:jc w:val="center"/>
              <w:rPr>
                <w:color w:val="auto"/>
                <w:szCs w:val="22"/>
                <w:lang w:eastAsia="pl-PL"/>
              </w:rPr>
            </w:pPr>
            <w:r w:rsidRPr="007B5A7D">
              <w:rPr>
                <w:color w:val="auto"/>
                <w:szCs w:val="22"/>
                <w:lang w:eastAsia="pl-PL"/>
              </w:rPr>
              <w:t>TSZT</w:t>
            </w:r>
          </w:p>
        </w:tc>
      </w:tr>
    </w:tbl>
    <w:p w14:paraId="4DDFE759" w14:textId="77777777" w:rsidR="00F1039A" w:rsidRPr="007B5A7D" w:rsidRDefault="00F1039A" w:rsidP="00F1039A">
      <w:pPr>
        <w:pStyle w:val="N4ROSTWPL"/>
        <w:rPr>
          <w:rFonts w:eastAsia="SimSun"/>
          <w:color w:val="auto"/>
          <w:szCs w:val="22"/>
        </w:rPr>
      </w:pPr>
      <w:r w:rsidRPr="007B5A7D">
        <w:rPr>
          <w:rFonts w:eastAsia="SimSun"/>
          <w:color w:val="auto"/>
          <w:szCs w:val="22"/>
        </w:rPr>
        <w:t>Standard technologii prac obejmuje:</w:t>
      </w:r>
    </w:p>
    <w:p w14:paraId="21BB1ACC"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przygotowanie i rozmieszanie repelentu oraz doniesienie do miejsca stosowania,</w:t>
      </w:r>
    </w:p>
    <w:p w14:paraId="21FFD94E"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przygotowanie i doniesienie szczotek do rozprowadzania repelentu po sadzonkach,</w:t>
      </w:r>
    </w:p>
    <w:p w14:paraId="6F404CF7"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ręczne smarowanie wyznaczonej partii sadzonek repelentem,</w:t>
      </w:r>
    </w:p>
    <w:p w14:paraId="10D59273"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przenoszenie/przesuwanie kontenerów w celu dotarcia do wszystkich kontenerów</w:t>
      </w:r>
    </w:p>
    <w:p w14:paraId="6C5FFCD9"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prawidłowe ułożenie kontenerów z zabezpieczonymi repelentem sadzonkami na paletach,</w:t>
      </w:r>
    </w:p>
    <w:p w14:paraId="3973FE14"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doniesienie pustych opakowań po repelentach w wyznaczone miejsce,</w:t>
      </w:r>
    </w:p>
    <w:p w14:paraId="31E718D0" w14:textId="77777777" w:rsidR="00F1039A" w:rsidRPr="007B5A7D" w:rsidRDefault="00F1039A" w:rsidP="00946038">
      <w:pPr>
        <w:pStyle w:val="listaopisROSTWLP"/>
        <w:numPr>
          <w:ilvl w:val="0"/>
          <w:numId w:val="556"/>
        </w:numPr>
        <w:rPr>
          <w:rFonts w:eastAsia="SimSun"/>
          <w:color w:val="auto"/>
          <w:szCs w:val="22"/>
        </w:rPr>
      </w:pPr>
      <w:r w:rsidRPr="007B5A7D">
        <w:rPr>
          <w:rFonts w:eastAsia="SimSun"/>
          <w:color w:val="auto"/>
          <w:szCs w:val="22"/>
        </w:rPr>
        <w:t>uporządkowanie miejsca pracy i zabezpieczenie szczotek przed zaschnięciem.</w:t>
      </w:r>
    </w:p>
    <w:p w14:paraId="09AFAB59" w14:textId="77777777" w:rsidR="00F1039A" w:rsidRPr="007B5A7D" w:rsidRDefault="00F1039A" w:rsidP="00F1039A">
      <w:pPr>
        <w:pStyle w:val="N4ROSTWPL"/>
        <w:rPr>
          <w:rFonts w:eastAsia="SimSun"/>
          <w:color w:val="auto"/>
          <w:szCs w:val="22"/>
        </w:rPr>
      </w:pPr>
    </w:p>
    <w:p w14:paraId="334D2942" w14:textId="77777777" w:rsidR="00F1039A" w:rsidRPr="007B5A7D" w:rsidRDefault="00F1039A" w:rsidP="00F1039A">
      <w:pPr>
        <w:pStyle w:val="N4ROSTWPL"/>
        <w:rPr>
          <w:color w:val="auto"/>
          <w:szCs w:val="22"/>
        </w:rPr>
      </w:pPr>
      <w:r w:rsidRPr="007B5A7D">
        <w:rPr>
          <w:rFonts w:eastAsia="SimSun"/>
          <w:color w:val="auto"/>
          <w:szCs w:val="22"/>
        </w:rPr>
        <w:t>Uwagi:</w:t>
      </w:r>
    </w:p>
    <w:p w14:paraId="32349E19" w14:textId="77777777" w:rsidR="00F1039A" w:rsidRPr="007B5A7D" w:rsidRDefault="00F1039A" w:rsidP="00946038">
      <w:pPr>
        <w:pStyle w:val="listaopisROSTWLP"/>
        <w:numPr>
          <w:ilvl w:val="0"/>
          <w:numId w:val="557"/>
        </w:numPr>
        <w:rPr>
          <w:color w:val="auto"/>
          <w:szCs w:val="22"/>
        </w:rPr>
      </w:pPr>
      <w:r w:rsidRPr="007B5A7D">
        <w:rPr>
          <w:rFonts w:eastAsia="SimSun"/>
          <w:color w:val="auto"/>
          <w:szCs w:val="22"/>
        </w:rPr>
        <w:t>materiał i niezbędne urządzenia zapewnia Zamawiający.</w:t>
      </w:r>
    </w:p>
    <w:p w14:paraId="27A1E5BF" w14:textId="77777777" w:rsidR="00F1039A" w:rsidRPr="007B5A7D" w:rsidRDefault="00F1039A" w:rsidP="00F1039A">
      <w:pPr>
        <w:pStyle w:val="N4ROSTWPL"/>
        <w:rPr>
          <w:rFonts w:eastAsia="SimSun"/>
          <w:color w:val="auto"/>
          <w:szCs w:val="22"/>
        </w:rPr>
      </w:pPr>
    </w:p>
    <w:p w14:paraId="08F7A0DD" w14:textId="77777777" w:rsidR="00F1039A" w:rsidRPr="007B5A7D" w:rsidRDefault="00F1039A" w:rsidP="00F1039A">
      <w:pPr>
        <w:pStyle w:val="N4ROSTWPL"/>
        <w:rPr>
          <w:rFonts w:eastAsia="SimSun"/>
          <w:color w:val="auto"/>
          <w:szCs w:val="22"/>
        </w:rPr>
      </w:pPr>
      <w:r w:rsidRPr="007B5A7D">
        <w:rPr>
          <w:rFonts w:eastAsia="SimSun"/>
          <w:color w:val="auto"/>
          <w:szCs w:val="22"/>
        </w:rPr>
        <w:t>Procedura odbioru:</w:t>
      </w:r>
    </w:p>
    <w:p w14:paraId="1EE2F4E9" w14:textId="77777777" w:rsidR="00F1039A" w:rsidRPr="007B5A7D" w:rsidRDefault="00F1039A" w:rsidP="00946038">
      <w:pPr>
        <w:pStyle w:val="listaopisROSTWLP"/>
        <w:numPr>
          <w:ilvl w:val="0"/>
          <w:numId w:val="558"/>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03DA5216" w14:textId="77777777" w:rsidR="00F1039A" w:rsidRPr="007B5A7D" w:rsidRDefault="00F1039A" w:rsidP="00F1039A">
      <w:pPr>
        <w:rPr>
          <w:rFonts w:ascii="Cambria" w:hAnsi="Cambria"/>
          <w:sz w:val="22"/>
          <w:szCs w:val="22"/>
        </w:rPr>
      </w:pPr>
    </w:p>
    <w:p w14:paraId="698BB563" w14:textId="77777777" w:rsidR="00F1039A" w:rsidRPr="007B5A7D" w:rsidRDefault="00F1039A" w:rsidP="00F1039A">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F1039A" w:rsidRPr="007B5A7D" w14:paraId="7FCA0B91" w14:textId="77777777" w:rsidTr="00F36536">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BA74ED"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247966"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1F49A"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219AC7"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3B8E2C"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0B95C394" w14:textId="77777777" w:rsidTr="00F36536">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AB4DD" w14:textId="77777777" w:rsidR="00F1039A" w:rsidRPr="007B5A7D" w:rsidRDefault="00F1039A" w:rsidP="00F36536">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692713" w14:textId="77777777" w:rsidR="00F1039A" w:rsidRPr="007B5A7D" w:rsidRDefault="00F1039A" w:rsidP="00F36536">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CE4DD" w14:textId="77777777" w:rsidR="00F1039A" w:rsidRPr="007B5A7D" w:rsidRDefault="00F1039A" w:rsidP="00F36536">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4A769" w14:textId="77777777" w:rsidR="00F1039A" w:rsidRPr="007B5A7D" w:rsidRDefault="00F1039A" w:rsidP="00F36536">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738AB" w14:textId="77777777" w:rsidR="00F1039A" w:rsidRPr="007B5A7D" w:rsidRDefault="00F1039A" w:rsidP="00F36536">
            <w:pPr>
              <w:pStyle w:val="tabelaROSTWPL"/>
              <w:jc w:val="center"/>
              <w:rPr>
                <w:color w:val="auto"/>
                <w:szCs w:val="22"/>
              </w:rPr>
            </w:pPr>
            <w:r w:rsidRPr="007B5A7D">
              <w:rPr>
                <w:color w:val="auto"/>
                <w:szCs w:val="22"/>
              </w:rPr>
              <w:t>TSZT</w:t>
            </w:r>
          </w:p>
        </w:tc>
      </w:tr>
    </w:tbl>
    <w:p w14:paraId="0B7CB4E0" w14:textId="77777777" w:rsidR="00F1039A" w:rsidRPr="007B5A7D" w:rsidRDefault="00F1039A" w:rsidP="00F1039A">
      <w:pPr>
        <w:pStyle w:val="N4ROSTWPL"/>
        <w:rPr>
          <w:color w:val="auto"/>
          <w:szCs w:val="22"/>
        </w:rPr>
      </w:pPr>
      <w:r w:rsidRPr="007B5A7D">
        <w:rPr>
          <w:rFonts w:eastAsia="SimSun"/>
          <w:color w:val="auto"/>
          <w:szCs w:val="22"/>
        </w:rPr>
        <w:t>Standard technologii prac obejmuje:</w:t>
      </w:r>
    </w:p>
    <w:p w14:paraId="4A339A04"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rPr>
        <w:t>uruchomienie modułów linii technologicznej do mycia i dezynfekcji kontenerów,</w:t>
      </w:r>
    </w:p>
    <w:p w14:paraId="38A85E79"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rPr>
        <w:t>dowiezienie kontenerów,</w:t>
      </w:r>
    </w:p>
    <w:p w14:paraId="2E3D2BB0"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7BC1CFB5"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rPr>
        <w:t>bieżąca kontrola nad przebiegiem pracy,</w:t>
      </w:r>
    </w:p>
    <w:p w14:paraId="554A4B9D"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1E439F6D"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lang w:eastAsia="en-US"/>
        </w:rPr>
        <w:t>przeniesienie/ przewóz uszkodzonych kontenerów w wyznaczone przez Zamawiającego miejsce,</w:t>
      </w:r>
    </w:p>
    <w:p w14:paraId="2347E6D3" w14:textId="77777777" w:rsidR="00F1039A" w:rsidRPr="007B5A7D" w:rsidRDefault="00F1039A" w:rsidP="00946038">
      <w:pPr>
        <w:pStyle w:val="listaopisROSTWLP"/>
        <w:numPr>
          <w:ilvl w:val="0"/>
          <w:numId w:val="559"/>
        </w:numPr>
        <w:rPr>
          <w:color w:val="auto"/>
          <w:szCs w:val="22"/>
        </w:rPr>
      </w:pPr>
      <w:r w:rsidRPr="007B5A7D">
        <w:rPr>
          <w:rFonts w:eastAsia="SimSun"/>
          <w:color w:val="auto"/>
          <w:szCs w:val="22"/>
          <w:lang w:eastAsia="en-US"/>
        </w:rPr>
        <w:t>bieżące i końcowe porządkowanie stanowisk pracy i otoczenia linii technologicznej.</w:t>
      </w:r>
    </w:p>
    <w:p w14:paraId="186EF868" w14:textId="77777777" w:rsidR="00F1039A" w:rsidRPr="007B5A7D" w:rsidRDefault="00F1039A" w:rsidP="00F1039A">
      <w:pPr>
        <w:pStyle w:val="N4ROSTWPL"/>
        <w:rPr>
          <w:rFonts w:eastAsia="SimSun"/>
          <w:color w:val="auto"/>
          <w:szCs w:val="22"/>
        </w:rPr>
      </w:pPr>
    </w:p>
    <w:p w14:paraId="743C79C1" w14:textId="77777777" w:rsidR="00F1039A" w:rsidRPr="007B5A7D" w:rsidRDefault="00F1039A" w:rsidP="00F1039A">
      <w:pPr>
        <w:pStyle w:val="N4ROSTWPL"/>
        <w:rPr>
          <w:color w:val="auto"/>
          <w:szCs w:val="22"/>
        </w:rPr>
      </w:pPr>
      <w:r w:rsidRPr="007B5A7D">
        <w:rPr>
          <w:rFonts w:eastAsia="SimSun"/>
          <w:color w:val="auto"/>
          <w:szCs w:val="22"/>
        </w:rPr>
        <w:t>Uwagi:</w:t>
      </w:r>
    </w:p>
    <w:p w14:paraId="4F17E85C" w14:textId="77777777" w:rsidR="00F1039A" w:rsidRPr="007B5A7D" w:rsidRDefault="00F1039A" w:rsidP="00946038">
      <w:pPr>
        <w:pStyle w:val="listaopisROSTWLP"/>
        <w:numPr>
          <w:ilvl w:val="0"/>
          <w:numId w:val="560"/>
        </w:numPr>
        <w:rPr>
          <w:color w:val="auto"/>
          <w:szCs w:val="22"/>
        </w:rPr>
      </w:pPr>
      <w:r w:rsidRPr="007B5A7D">
        <w:rPr>
          <w:rFonts w:eastAsia="SimSun"/>
          <w:color w:val="auto"/>
          <w:szCs w:val="22"/>
        </w:rPr>
        <w:t>materiał i niezbędne urządzenia zapewnia Zamawiający.</w:t>
      </w:r>
    </w:p>
    <w:p w14:paraId="6339E604" w14:textId="77777777" w:rsidR="00F1039A" w:rsidRPr="007B5A7D" w:rsidRDefault="00F1039A" w:rsidP="00F1039A">
      <w:pPr>
        <w:pStyle w:val="N4ROSTWPL"/>
        <w:rPr>
          <w:rFonts w:eastAsia="SimSun"/>
          <w:color w:val="auto"/>
          <w:szCs w:val="22"/>
        </w:rPr>
      </w:pPr>
    </w:p>
    <w:p w14:paraId="3F3A0411"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2FBAC722" w14:textId="77777777" w:rsidR="00F1039A" w:rsidRPr="007B5A7D" w:rsidRDefault="00F1039A" w:rsidP="00946038">
      <w:pPr>
        <w:pStyle w:val="listaopisROSTWLP"/>
        <w:numPr>
          <w:ilvl w:val="0"/>
          <w:numId w:val="561"/>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2B763DB7" w14:textId="77777777" w:rsidR="00F1039A" w:rsidRPr="007B5A7D" w:rsidRDefault="00F1039A" w:rsidP="00F1039A">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722A7191" w14:textId="77777777" w:rsidR="00F1039A" w:rsidRPr="007B5A7D" w:rsidRDefault="00F1039A" w:rsidP="00F1039A">
      <w:pPr>
        <w:pStyle w:val="Standard"/>
        <w:spacing w:line="360" w:lineRule="auto"/>
        <w:ind w:firstLine="142"/>
        <w:rPr>
          <w:rFonts w:ascii="Cambria" w:eastAsia="SimSun" w:hAnsi="Cambria" w:cs="Arial"/>
          <w:b/>
          <w:bCs/>
          <w:sz w:val="22"/>
          <w:szCs w:val="22"/>
        </w:rPr>
      </w:pPr>
    </w:p>
    <w:p w14:paraId="6153AA94" w14:textId="77777777" w:rsidR="00F1039A" w:rsidRPr="007B5A7D" w:rsidRDefault="00F1039A" w:rsidP="00F1039A">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39"/>
        <w:gridCol w:w="1701"/>
        <w:gridCol w:w="1701"/>
        <w:gridCol w:w="3760"/>
        <w:gridCol w:w="1401"/>
      </w:tblGrid>
      <w:tr w:rsidR="00F1039A" w:rsidRPr="007B5A7D" w14:paraId="669BE0D3" w14:textId="77777777" w:rsidTr="00F36536">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61C3E6FA" w14:textId="77777777" w:rsidR="00F1039A" w:rsidRPr="007B5A7D" w:rsidRDefault="00F1039A" w:rsidP="00F36536">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80DE49" w14:textId="77777777" w:rsidR="00F1039A" w:rsidRPr="007B5A7D" w:rsidRDefault="00F1039A" w:rsidP="00F36536">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71DC6BB6" w14:textId="77777777" w:rsidR="00F1039A" w:rsidRPr="007B5A7D" w:rsidRDefault="00F1039A" w:rsidP="00F36536">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1D131D" w14:textId="77777777" w:rsidR="00F1039A" w:rsidRPr="007B5A7D" w:rsidRDefault="00F1039A" w:rsidP="00F36536">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66730BE3" w14:textId="77777777" w:rsidR="00F1039A" w:rsidRPr="007B5A7D" w:rsidRDefault="00F1039A" w:rsidP="00F36536">
            <w:pPr>
              <w:pStyle w:val="tabelaROSTWPL"/>
              <w:jc w:val="center"/>
              <w:rPr>
                <w:b/>
                <w:i/>
                <w:color w:val="auto"/>
                <w:szCs w:val="22"/>
              </w:rPr>
            </w:pPr>
            <w:r w:rsidRPr="007B5A7D">
              <w:rPr>
                <w:b/>
                <w:i/>
                <w:color w:val="auto"/>
                <w:szCs w:val="22"/>
              </w:rPr>
              <w:t>Jednostka miary</w:t>
            </w:r>
          </w:p>
        </w:tc>
      </w:tr>
      <w:tr w:rsidR="00F1039A" w:rsidRPr="007B5A7D" w14:paraId="0F304C33" w14:textId="77777777" w:rsidTr="00F36536">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050CE4EF" w14:textId="77777777" w:rsidR="00F1039A" w:rsidRPr="007B5A7D" w:rsidRDefault="00F1039A" w:rsidP="00F36536">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5AB755FA" w14:textId="77777777" w:rsidR="00F1039A" w:rsidRPr="007B5A7D" w:rsidRDefault="00F1039A" w:rsidP="00F36536">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466A37A7" w14:textId="77777777" w:rsidR="00F1039A" w:rsidRPr="007B5A7D" w:rsidRDefault="00F1039A" w:rsidP="00F36536">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73E5E7B8" w14:textId="77777777" w:rsidR="00F1039A" w:rsidRPr="007B5A7D" w:rsidRDefault="00F1039A" w:rsidP="00F36536">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55F766D1" w14:textId="77777777" w:rsidR="00F1039A" w:rsidRPr="007B5A7D" w:rsidRDefault="00F1039A" w:rsidP="00F36536">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4AE8060F" w14:textId="77777777" w:rsidR="00F1039A" w:rsidRPr="007B5A7D" w:rsidRDefault="00F1039A" w:rsidP="00F1039A">
      <w:pPr>
        <w:pStyle w:val="N4ROSTWPL"/>
        <w:rPr>
          <w:rFonts w:eastAsia="SimSun"/>
          <w:color w:val="auto"/>
          <w:szCs w:val="22"/>
        </w:rPr>
      </w:pPr>
      <w:r w:rsidRPr="007B5A7D">
        <w:rPr>
          <w:rFonts w:eastAsia="SimSun"/>
          <w:color w:val="auto"/>
          <w:szCs w:val="22"/>
        </w:rPr>
        <w:t>Standard technologii prac obejmuje:</w:t>
      </w:r>
    </w:p>
    <w:p w14:paraId="423D5CDE"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47208E4F"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 xml:space="preserve">rozpakowanie big bali z torfem, </w:t>
      </w:r>
    </w:p>
    <w:p w14:paraId="4700487C" w14:textId="77777777" w:rsidR="00F1039A" w:rsidRPr="007B5A7D" w:rsidRDefault="00F1039A" w:rsidP="00946038">
      <w:pPr>
        <w:pStyle w:val="listaopisROSTWLP"/>
        <w:numPr>
          <w:ilvl w:val="0"/>
          <w:numId w:val="562"/>
        </w:numPr>
        <w:rPr>
          <w:rFonts w:eastAsia="SimSun"/>
          <w:color w:val="auto"/>
          <w:szCs w:val="22"/>
          <w:lang w:eastAsia="en-US"/>
        </w:rPr>
      </w:pPr>
      <w:r w:rsidRPr="007B5A7D">
        <w:rPr>
          <w:color w:val="auto"/>
          <w:szCs w:val="22"/>
        </w:rPr>
        <w:t>złożenie folii opakowaniowej, palet drewnianych i innych odpadów we wskazanym miejscu,</w:t>
      </w:r>
    </w:p>
    <w:p w14:paraId="70E9AA71" w14:textId="77777777" w:rsidR="00F1039A" w:rsidRPr="007B5A7D" w:rsidRDefault="00F1039A" w:rsidP="00946038">
      <w:pPr>
        <w:pStyle w:val="listaopisROSTWLP"/>
        <w:numPr>
          <w:ilvl w:val="0"/>
          <w:numId w:val="562"/>
        </w:numPr>
        <w:rPr>
          <w:rFonts w:eastAsia="SimSun"/>
          <w:color w:val="auto"/>
          <w:szCs w:val="22"/>
          <w:lang w:eastAsia="en-US"/>
        </w:rPr>
      </w:pPr>
      <w:r w:rsidRPr="007B5A7D">
        <w:rPr>
          <w:color w:val="auto"/>
          <w:szCs w:val="22"/>
        </w:rPr>
        <w:t>obsługę urządzeń linii produkcyjnej,</w:t>
      </w:r>
    </w:p>
    <w:p w14:paraId="4F3C9262"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61C891A4"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6882AD3"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obsługa owijarki podczas owijania palet z substratem,</w:t>
      </w:r>
    </w:p>
    <w:p w14:paraId="10DFD039"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spinanie worków na paletach taśmą ściągającą,</w:t>
      </w:r>
    </w:p>
    <w:p w14:paraId="7543DFF0"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47F2F418"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donoszenie pustych worków do pakowarki,</w:t>
      </w:r>
    </w:p>
    <w:p w14:paraId="4E8B2AF0"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4BFB1A72"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7B325869"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55769B8B"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423A16D0" w14:textId="77777777" w:rsidR="00F1039A" w:rsidRPr="007B5A7D" w:rsidRDefault="00F1039A" w:rsidP="00946038">
      <w:pPr>
        <w:pStyle w:val="listaopisROSTWLP"/>
        <w:numPr>
          <w:ilvl w:val="0"/>
          <w:numId w:val="562"/>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4989F1F1" w14:textId="77777777" w:rsidR="00F1039A" w:rsidRPr="007B5A7D" w:rsidRDefault="00F1039A" w:rsidP="00F1039A">
      <w:pPr>
        <w:pStyle w:val="N4ROSTWPL"/>
        <w:rPr>
          <w:rFonts w:eastAsia="SimSun"/>
          <w:color w:val="auto"/>
          <w:szCs w:val="22"/>
        </w:rPr>
      </w:pPr>
    </w:p>
    <w:p w14:paraId="4C139639" w14:textId="77777777" w:rsidR="00F1039A" w:rsidRPr="007B5A7D" w:rsidRDefault="00F1039A" w:rsidP="00F1039A">
      <w:pPr>
        <w:pStyle w:val="N4ROSTWPL"/>
        <w:rPr>
          <w:color w:val="auto"/>
          <w:szCs w:val="22"/>
        </w:rPr>
      </w:pPr>
      <w:r w:rsidRPr="007B5A7D">
        <w:rPr>
          <w:rFonts w:eastAsia="SimSun"/>
          <w:color w:val="auto"/>
          <w:szCs w:val="22"/>
        </w:rPr>
        <w:t>Uwagi:</w:t>
      </w:r>
    </w:p>
    <w:p w14:paraId="2676E339" w14:textId="77777777" w:rsidR="00F1039A" w:rsidRPr="007B5A7D" w:rsidRDefault="00F1039A" w:rsidP="00946038">
      <w:pPr>
        <w:pStyle w:val="listaopisROSTWLP"/>
        <w:numPr>
          <w:ilvl w:val="0"/>
          <w:numId w:val="563"/>
        </w:numPr>
        <w:rPr>
          <w:rFonts w:eastAsia="SimSun"/>
          <w:color w:val="auto"/>
          <w:szCs w:val="22"/>
          <w:lang w:eastAsia="en-US"/>
        </w:rPr>
      </w:pPr>
      <w:r w:rsidRPr="007B5A7D">
        <w:rPr>
          <w:rFonts w:eastAsia="SimSun"/>
          <w:color w:val="auto"/>
          <w:szCs w:val="22"/>
          <w:lang w:eastAsia="en-US"/>
        </w:rPr>
        <w:t>materiał i niezbędne urządzenia zapewnia Zamawiający.</w:t>
      </w:r>
    </w:p>
    <w:p w14:paraId="39F7C55E" w14:textId="77777777" w:rsidR="00F1039A" w:rsidRPr="007B5A7D" w:rsidRDefault="00F1039A" w:rsidP="00F1039A">
      <w:pPr>
        <w:pStyle w:val="N4ROSTWPL"/>
        <w:rPr>
          <w:rFonts w:eastAsia="SimSun"/>
          <w:color w:val="auto"/>
          <w:szCs w:val="22"/>
        </w:rPr>
      </w:pPr>
    </w:p>
    <w:p w14:paraId="715B81CF" w14:textId="77777777" w:rsidR="00F1039A" w:rsidRPr="007B5A7D" w:rsidRDefault="00F1039A" w:rsidP="00F1039A">
      <w:pPr>
        <w:pStyle w:val="N4ROSTWPL"/>
        <w:rPr>
          <w:color w:val="auto"/>
          <w:szCs w:val="22"/>
        </w:rPr>
      </w:pPr>
      <w:r w:rsidRPr="007B5A7D">
        <w:rPr>
          <w:rFonts w:eastAsia="SimSun"/>
          <w:color w:val="auto"/>
          <w:szCs w:val="22"/>
        </w:rPr>
        <w:t>Procedura odbioru:</w:t>
      </w:r>
    </w:p>
    <w:p w14:paraId="5E8FDA28" w14:textId="77777777" w:rsidR="00F1039A" w:rsidRPr="007B5A7D" w:rsidRDefault="00F1039A" w:rsidP="00946038">
      <w:pPr>
        <w:pStyle w:val="listaopisROSTWLP"/>
        <w:numPr>
          <w:ilvl w:val="0"/>
          <w:numId w:val="564"/>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FB12964" w14:textId="77777777" w:rsidR="00F1039A" w:rsidRPr="007B5A7D" w:rsidRDefault="00F1039A" w:rsidP="00F1039A">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5A8DBAA4" w14:textId="77777777" w:rsidR="00F1039A" w:rsidRPr="007B5A7D" w:rsidRDefault="00F1039A" w:rsidP="00F1039A">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0A3E1334" w14:textId="77777777" w:rsidR="00F1039A" w:rsidRPr="007B5A7D" w:rsidRDefault="00F1039A" w:rsidP="00F1039A">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0A735B68" w14:textId="77777777" w:rsidR="00F1039A" w:rsidRPr="007B5A7D" w:rsidRDefault="00F1039A" w:rsidP="00F1039A">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06864A06" w14:textId="77777777" w:rsidR="00F1039A" w:rsidRPr="007B5A7D" w:rsidRDefault="00F1039A" w:rsidP="00F1039A">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6C177D46" w14:textId="77777777" w:rsidTr="00F36536">
        <w:trPr>
          <w:trHeight w:val="161"/>
          <w:jc w:val="center"/>
        </w:trPr>
        <w:tc>
          <w:tcPr>
            <w:tcW w:w="358" w:type="pct"/>
            <w:shd w:val="clear" w:color="auto" w:fill="auto"/>
          </w:tcPr>
          <w:p w14:paraId="68D28638"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F73FB77" w14:textId="77777777" w:rsidR="00F1039A" w:rsidRPr="007B5A7D" w:rsidRDefault="00F1039A"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F82FE5D" w14:textId="77777777" w:rsidR="00F1039A" w:rsidRPr="007B5A7D" w:rsidRDefault="00F1039A"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F65129E"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38839A0"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F1039A" w:rsidRPr="007B5A7D" w14:paraId="6257AF02" w14:textId="77777777" w:rsidTr="00F36536">
        <w:trPr>
          <w:trHeight w:val="625"/>
          <w:jc w:val="center"/>
        </w:trPr>
        <w:tc>
          <w:tcPr>
            <w:tcW w:w="358" w:type="pct"/>
            <w:shd w:val="clear" w:color="auto" w:fill="auto"/>
          </w:tcPr>
          <w:p w14:paraId="5C2DD193"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64CDEB03"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ABDC089"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6C901791"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6EE500AC"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6C0D8187" w14:textId="77777777" w:rsidTr="00F36536">
        <w:trPr>
          <w:trHeight w:val="625"/>
          <w:jc w:val="center"/>
        </w:trPr>
        <w:tc>
          <w:tcPr>
            <w:tcW w:w="358" w:type="pct"/>
            <w:shd w:val="clear" w:color="auto" w:fill="auto"/>
          </w:tcPr>
          <w:p w14:paraId="58E1C88D" w14:textId="77777777" w:rsidR="00F1039A" w:rsidRPr="007B5A7D" w:rsidRDefault="00F1039A" w:rsidP="00F36536">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68D7A77B"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344106DB"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DB0CBFC"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428E66E0" w14:textId="77777777" w:rsidR="00F1039A" w:rsidRPr="007B5A7D" w:rsidRDefault="00F1039A" w:rsidP="00F36536">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5DD3B747" w14:textId="77777777" w:rsidTr="00F36536">
        <w:trPr>
          <w:trHeight w:val="625"/>
          <w:jc w:val="center"/>
        </w:trPr>
        <w:tc>
          <w:tcPr>
            <w:tcW w:w="358" w:type="pct"/>
            <w:shd w:val="clear" w:color="auto" w:fill="auto"/>
          </w:tcPr>
          <w:p w14:paraId="5D2F164C" w14:textId="77777777" w:rsidR="00F1039A" w:rsidRPr="007B5A7D" w:rsidRDefault="00F1039A" w:rsidP="00F36536">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72773DFE"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92380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7B7D3172"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0CDEE3BE" w14:textId="77777777" w:rsidR="00F1039A" w:rsidRPr="007B5A7D" w:rsidRDefault="00F1039A" w:rsidP="00F36536">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293C2886" w14:textId="77777777" w:rsidTr="00F36536">
        <w:trPr>
          <w:trHeight w:val="625"/>
          <w:jc w:val="center"/>
        </w:trPr>
        <w:tc>
          <w:tcPr>
            <w:tcW w:w="358" w:type="pct"/>
            <w:shd w:val="clear" w:color="auto" w:fill="auto"/>
          </w:tcPr>
          <w:p w14:paraId="1E2B1508" w14:textId="77777777" w:rsidR="00F1039A" w:rsidRPr="007B5A7D" w:rsidRDefault="00F1039A" w:rsidP="00F36536">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5D29F82"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C3E22A2"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66C3639C"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70D151CD" w14:textId="77777777" w:rsidR="00F1039A" w:rsidRPr="007B5A7D" w:rsidRDefault="00F1039A" w:rsidP="00F36536">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03EB6AAF" w14:textId="77777777" w:rsidR="00F1039A" w:rsidRPr="007B5A7D" w:rsidRDefault="00F1039A" w:rsidP="00F1039A">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968726B" w14:textId="77777777" w:rsidR="00F1039A" w:rsidRPr="007B5A7D" w:rsidRDefault="00F1039A" w:rsidP="00946038">
      <w:pPr>
        <w:pStyle w:val="Akapitzlist"/>
        <w:widowControl w:val="0"/>
        <w:numPr>
          <w:ilvl w:val="0"/>
          <w:numId w:val="56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36FA7193" w14:textId="77777777" w:rsidR="00F1039A" w:rsidRPr="007B5A7D" w:rsidRDefault="00F1039A" w:rsidP="00946038">
      <w:pPr>
        <w:pStyle w:val="Akapitzlist"/>
        <w:widowControl w:val="0"/>
        <w:numPr>
          <w:ilvl w:val="0"/>
          <w:numId w:val="56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szyszki należy zbierać do worków i dostarczyć do </w:t>
      </w:r>
      <w:r>
        <w:rPr>
          <w:rFonts w:ascii="Cambria" w:eastAsia="Verdana" w:hAnsi="Cambria" w:cs="Verdana"/>
          <w:kern w:val="1"/>
          <w:sz w:val="22"/>
          <w:szCs w:val="22"/>
          <w:lang w:eastAsia="zh-CN" w:bidi="hi-IN"/>
        </w:rPr>
        <w:t xml:space="preserve">szkółki w leśnictwie </w:t>
      </w:r>
      <w:r w:rsidRPr="00934CE1">
        <w:rPr>
          <w:rFonts w:ascii="Cambria" w:eastAsia="Verdana" w:hAnsi="Cambria" w:cs="Verdana"/>
          <w:kern w:val="1"/>
          <w:sz w:val="22"/>
          <w:szCs w:val="22"/>
          <w:lang w:eastAsia="zh-CN" w:bidi="hi-IN"/>
        </w:rPr>
        <w:t>Ławki Kolonia Gręzówka 34, 21-400 Łuków</w:t>
      </w:r>
      <w:r w:rsidRPr="007B5A7D">
        <w:rPr>
          <w:rFonts w:ascii="Cambria" w:eastAsia="Verdana" w:hAnsi="Cambria" w:cs="Verdana"/>
          <w:kern w:val="1"/>
          <w:sz w:val="22"/>
          <w:szCs w:val="22"/>
          <w:lang w:eastAsia="zh-CN" w:bidi="hi-IN"/>
        </w:rPr>
        <w:t xml:space="preserve"> ; zbierany materiał musi być czysty, bez gałązek i igieł.</w:t>
      </w:r>
    </w:p>
    <w:p w14:paraId="40E3F43C" w14:textId="77777777" w:rsidR="00F1039A" w:rsidRPr="00F1039A" w:rsidRDefault="00F1039A" w:rsidP="00F1039A">
      <w:pPr>
        <w:widowControl w:val="0"/>
        <w:suppressAutoHyphens w:val="0"/>
        <w:spacing w:before="120" w:after="120"/>
        <w:jc w:val="both"/>
        <w:rPr>
          <w:rFonts w:ascii="Cambria" w:eastAsia="Calibri" w:hAnsi="Cambria" w:cs="Arial"/>
          <w:b/>
          <w:sz w:val="22"/>
          <w:szCs w:val="22"/>
          <w:lang w:eastAsia="pl-PL"/>
        </w:rPr>
      </w:pPr>
      <w:r w:rsidRPr="00F1039A">
        <w:rPr>
          <w:rFonts w:ascii="Cambria" w:eastAsia="Calibri" w:hAnsi="Cambria" w:cs="Arial"/>
          <w:b/>
          <w:sz w:val="22"/>
          <w:szCs w:val="22"/>
          <w:lang w:eastAsia="pl-PL"/>
        </w:rPr>
        <w:t>Uwagi:</w:t>
      </w:r>
    </w:p>
    <w:p w14:paraId="041D87DA" w14:textId="2087B08D" w:rsidR="00F1039A" w:rsidRPr="00F1039A" w:rsidRDefault="00F1039A" w:rsidP="00946038">
      <w:pPr>
        <w:pStyle w:val="Akapitzlist"/>
        <w:widowControl w:val="0"/>
        <w:numPr>
          <w:ilvl w:val="0"/>
          <w:numId w:val="566"/>
        </w:numPr>
        <w:spacing w:before="120" w:after="120"/>
        <w:rPr>
          <w:rFonts w:ascii="Cambria" w:eastAsia="Verdana" w:hAnsi="Cambria" w:cs="Verdana"/>
          <w:kern w:val="1"/>
          <w:sz w:val="22"/>
          <w:szCs w:val="22"/>
          <w:lang w:eastAsia="zh-CN" w:bidi="hi-IN"/>
        </w:rPr>
      </w:pPr>
      <w:r w:rsidRPr="00F1039A">
        <w:rPr>
          <w:rFonts w:ascii="Cambria" w:eastAsia="Verdana" w:hAnsi="Cambria" w:cs="Verdana"/>
          <w:kern w:val="1"/>
          <w:sz w:val="22"/>
          <w:szCs w:val="22"/>
          <w:lang w:eastAsia="zh-CN" w:bidi="hi-IN"/>
        </w:rPr>
        <w:t>przewidywane ilości szyszek i miejsce zbioru zawiera załącznik nr 13 do SWZ,</w:t>
      </w:r>
    </w:p>
    <w:p w14:paraId="7BF178CE" w14:textId="77777777" w:rsidR="00F1039A" w:rsidRPr="007B5A7D" w:rsidRDefault="00F1039A" w:rsidP="00946038">
      <w:pPr>
        <w:pStyle w:val="Akapitzlist"/>
        <w:widowControl w:val="0"/>
        <w:numPr>
          <w:ilvl w:val="0"/>
          <w:numId w:val="56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79B46307" w14:textId="77777777" w:rsidR="00F1039A" w:rsidRPr="007B5A7D" w:rsidRDefault="00F1039A" w:rsidP="00F1039A">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8480ED6" w14:textId="77777777" w:rsidR="00F1039A" w:rsidRPr="007B5A7D" w:rsidRDefault="00F1039A" w:rsidP="00946038">
      <w:pPr>
        <w:pStyle w:val="Akapitzlist"/>
        <w:numPr>
          <w:ilvl w:val="0"/>
          <w:numId w:val="567"/>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1F6DF4FF" w14:textId="77777777" w:rsidR="00F1039A" w:rsidRPr="007B5A7D" w:rsidRDefault="00F1039A" w:rsidP="00F1039A">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585C9887" w14:textId="77777777" w:rsidR="00F1039A" w:rsidRPr="007B5A7D" w:rsidRDefault="00F1039A" w:rsidP="00F1039A">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45A9CE8C" w14:textId="77777777" w:rsidTr="00F36536">
        <w:trPr>
          <w:trHeight w:val="161"/>
          <w:jc w:val="center"/>
        </w:trPr>
        <w:tc>
          <w:tcPr>
            <w:tcW w:w="358" w:type="pct"/>
            <w:shd w:val="clear" w:color="auto" w:fill="auto"/>
          </w:tcPr>
          <w:p w14:paraId="73544E3A"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44A0973" w14:textId="77777777" w:rsidR="00F1039A" w:rsidRPr="007B5A7D" w:rsidRDefault="00F1039A"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759365A" w14:textId="77777777" w:rsidR="00F1039A" w:rsidRPr="007B5A7D" w:rsidRDefault="00F1039A"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486EFAA"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7A525D8"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F1039A" w:rsidRPr="007B5A7D" w14:paraId="3048CDBA" w14:textId="77777777" w:rsidTr="00F36536">
        <w:trPr>
          <w:trHeight w:val="625"/>
          <w:jc w:val="center"/>
        </w:trPr>
        <w:tc>
          <w:tcPr>
            <w:tcW w:w="358" w:type="pct"/>
            <w:shd w:val="clear" w:color="auto" w:fill="auto"/>
          </w:tcPr>
          <w:p w14:paraId="1E65AD19"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3DAE6290"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6607F6EB"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5A986F95"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24FD9BA5"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3354C260" w14:textId="77777777" w:rsidTr="00F36536">
        <w:trPr>
          <w:trHeight w:val="625"/>
          <w:jc w:val="center"/>
        </w:trPr>
        <w:tc>
          <w:tcPr>
            <w:tcW w:w="358" w:type="pct"/>
            <w:shd w:val="clear" w:color="auto" w:fill="auto"/>
          </w:tcPr>
          <w:p w14:paraId="740928AA"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1E6A08A2"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64D9E087"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1587854B"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0B115774"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1AE48C5C" w14:textId="77777777" w:rsidTr="00F36536">
        <w:trPr>
          <w:trHeight w:val="625"/>
          <w:jc w:val="center"/>
        </w:trPr>
        <w:tc>
          <w:tcPr>
            <w:tcW w:w="358" w:type="pct"/>
            <w:shd w:val="clear" w:color="auto" w:fill="auto"/>
          </w:tcPr>
          <w:p w14:paraId="55B1B06B"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1CC9E705"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08B05EBF"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712F7424"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4487701B"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6EF0523F" w14:textId="77777777" w:rsidTr="00F36536">
        <w:trPr>
          <w:trHeight w:val="625"/>
          <w:jc w:val="center"/>
        </w:trPr>
        <w:tc>
          <w:tcPr>
            <w:tcW w:w="358" w:type="pct"/>
            <w:shd w:val="clear" w:color="auto" w:fill="auto"/>
          </w:tcPr>
          <w:p w14:paraId="4CE96303"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30884FC5"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7868FEB2"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6EFFF377"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6C2BFF5C"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37BB5B8F" w14:textId="77777777" w:rsidTr="00F36536">
        <w:trPr>
          <w:trHeight w:val="625"/>
          <w:jc w:val="center"/>
        </w:trPr>
        <w:tc>
          <w:tcPr>
            <w:tcW w:w="358" w:type="pct"/>
            <w:shd w:val="clear" w:color="auto" w:fill="auto"/>
          </w:tcPr>
          <w:p w14:paraId="14903566"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7B5D3CE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42F75D1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26BBF5AE"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13CCED61"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2F28BA2B" w14:textId="77777777" w:rsidTr="00F36536">
        <w:trPr>
          <w:trHeight w:val="625"/>
          <w:jc w:val="center"/>
        </w:trPr>
        <w:tc>
          <w:tcPr>
            <w:tcW w:w="358" w:type="pct"/>
            <w:shd w:val="clear" w:color="auto" w:fill="auto"/>
          </w:tcPr>
          <w:p w14:paraId="29B45511"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06303808"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02E24FFF"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3F2388E2"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51471620"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39FE1DAB" w14:textId="77777777" w:rsidTr="00F36536">
        <w:trPr>
          <w:trHeight w:val="625"/>
          <w:jc w:val="center"/>
        </w:trPr>
        <w:tc>
          <w:tcPr>
            <w:tcW w:w="358" w:type="pct"/>
            <w:shd w:val="clear" w:color="auto" w:fill="auto"/>
          </w:tcPr>
          <w:p w14:paraId="487AD6B7"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2B8C152E"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3815525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25058CA8"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60F1DED3"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32428ABE" w14:textId="77777777" w:rsidTr="00F36536">
        <w:trPr>
          <w:trHeight w:val="625"/>
          <w:jc w:val="center"/>
        </w:trPr>
        <w:tc>
          <w:tcPr>
            <w:tcW w:w="358" w:type="pct"/>
            <w:shd w:val="clear" w:color="auto" w:fill="auto"/>
          </w:tcPr>
          <w:p w14:paraId="64C4FADE"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73D8F701"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6588D1D4"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CE6A495"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4744B78E"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5CECBA70" w14:textId="77777777" w:rsidTr="00F36536">
        <w:trPr>
          <w:trHeight w:val="625"/>
          <w:jc w:val="center"/>
        </w:trPr>
        <w:tc>
          <w:tcPr>
            <w:tcW w:w="358" w:type="pct"/>
            <w:shd w:val="clear" w:color="auto" w:fill="auto"/>
          </w:tcPr>
          <w:p w14:paraId="3DD171CA"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27073943"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5B2C81E0"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557F539A"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10B723FF"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3B62518E" w14:textId="77777777" w:rsidTr="00F36536">
        <w:trPr>
          <w:trHeight w:val="625"/>
          <w:jc w:val="center"/>
        </w:trPr>
        <w:tc>
          <w:tcPr>
            <w:tcW w:w="358" w:type="pct"/>
            <w:shd w:val="clear" w:color="auto" w:fill="auto"/>
          </w:tcPr>
          <w:p w14:paraId="00B93B80"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5D2C44B0"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0653EDB5"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5CD2E88F"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22308B72"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61BE216F" w14:textId="77777777" w:rsidTr="00F36536">
        <w:trPr>
          <w:trHeight w:val="625"/>
          <w:jc w:val="center"/>
        </w:trPr>
        <w:tc>
          <w:tcPr>
            <w:tcW w:w="358" w:type="pct"/>
            <w:shd w:val="clear" w:color="auto" w:fill="auto"/>
          </w:tcPr>
          <w:p w14:paraId="45DF96D1"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2DA9AEC9"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61A32D35"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4C0A4270"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40A3AA04"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4E2F43B7" w14:textId="77777777" w:rsidTr="00F36536">
        <w:trPr>
          <w:trHeight w:val="625"/>
          <w:jc w:val="center"/>
        </w:trPr>
        <w:tc>
          <w:tcPr>
            <w:tcW w:w="358" w:type="pct"/>
            <w:shd w:val="clear" w:color="auto" w:fill="auto"/>
          </w:tcPr>
          <w:p w14:paraId="56159230"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149626B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5F58D855"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6E700D24"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5BB51D3B"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505D2C8B" w14:textId="77777777" w:rsidTr="00F36536">
        <w:trPr>
          <w:trHeight w:val="625"/>
          <w:jc w:val="center"/>
        </w:trPr>
        <w:tc>
          <w:tcPr>
            <w:tcW w:w="358" w:type="pct"/>
            <w:shd w:val="clear" w:color="auto" w:fill="auto"/>
          </w:tcPr>
          <w:p w14:paraId="064590CF"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35D11A0F"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31E18884"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343F0C57"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71C93E05"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7B42FD1F" w14:textId="77777777" w:rsidTr="00F36536">
        <w:trPr>
          <w:trHeight w:val="625"/>
          <w:jc w:val="center"/>
        </w:trPr>
        <w:tc>
          <w:tcPr>
            <w:tcW w:w="358" w:type="pct"/>
            <w:shd w:val="clear" w:color="auto" w:fill="auto"/>
          </w:tcPr>
          <w:p w14:paraId="2182AB89"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2CFB74D9"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45BE66A6"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3474C286"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576ECF"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786EE609" w14:textId="77777777" w:rsidTr="00F36536">
        <w:trPr>
          <w:trHeight w:val="625"/>
          <w:jc w:val="center"/>
        </w:trPr>
        <w:tc>
          <w:tcPr>
            <w:tcW w:w="358" w:type="pct"/>
            <w:shd w:val="clear" w:color="auto" w:fill="auto"/>
          </w:tcPr>
          <w:p w14:paraId="53F58D44"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0E393F0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453484ED"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0ADC6293"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3BE5926"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61FDC237" w14:textId="77777777" w:rsidTr="00F36536">
        <w:trPr>
          <w:trHeight w:val="625"/>
          <w:jc w:val="center"/>
        </w:trPr>
        <w:tc>
          <w:tcPr>
            <w:tcW w:w="358" w:type="pct"/>
            <w:shd w:val="clear" w:color="auto" w:fill="auto"/>
          </w:tcPr>
          <w:p w14:paraId="517BE24D"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18A587B4"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2153D52A"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28257EC1"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417C8B6E"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28EA39F6" w14:textId="77777777" w:rsidTr="00F36536">
        <w:trPr>
          <w:trHeight w:val="625"/>
          <w:jc w:val="center"/>
        </w:trPr>
        <w:tc>
          <w:tcPr>
            <w:tcW w:w="358" w:type="pct"/>
            <w:shd w:val="clear" w:color="auto" w:fill="auto"/>
          </w:tcPr>
          <w:p w14:paraId="5F10AE37" w14:textId="77777777" w:rsidR="00F1039A" w:rsidRPr="007B5A7D" w:rsidRDefault="00F1039A" w:rsidP="00F36536">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1DF865F3"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5D6BD951"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0D7CE18E"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AE5B1FF" w14:textId="77777777" w:rsidR="00F1039A" w:rsidRPr="007B5A7D" w:rsidRDefault="00F1039A" w:rsidP="00F36536">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3CBE604B" w14:textId="77777777" w:rsidR="00F1039A" w:rsidRPr="007B5A7D" w:rsidRDefault="00F1039A" w:rsidP="00F1039A">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E80F37C" w14:textId="77777777" w:rsidR="00F1039A" w:rsidRPr="007B5A7D" w:rsidRDefault="00F1039A" w:rsidP="00946038">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6409DEDF" w14:textId="77777777" w:rsidR="00F1039A" w:rsidRPr="007B5A7D" w:rsidRDefault="00F1039A" w:rsidP="00F1039A">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9B7F08B" w14:textId="77777777" w:rsidR="00F1039A" w:rsidRPr="007B5A7D" w:rsidRDefault="00F1039A" w:rsidP="00946038">
      <w:pPr>
        <w:pStyle w:val="Akapitzlist"/>
        <w:widowControl w:val="0"/>
        <w:numPr>
          <w:ilvl w:val="0"/>
          <w:numId w:val="56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w:t>
      </w:r>
      <w:r w:rsidRPr="00934CE1">
        <w:rPr>
          <w:rFonts w:ascii="Cambria" w:eastAsia="Verdana" w:hAnsi="Cambria" w:cs="Verdana"/>
          <w:kern w:val="1"/>
          <w:sz w:val="22"/>
          <w:szCs w:val="22"/>
          <w:lang w:eastAsia="zh-CN" w:bidi="hi-IN"/>
        </w:rPr>
        <w:t>do szkółki w leśnictwie Ławki Kolonia Gręzówka 34, 21-400 Łuków.</w:t>
      </w:r>
      <w:r w:rsidRPr="007B5A7D">
        <w:rPr>
          <w:rFonts w:ascii="Cambria" w:eastAsia="Verdana" w:hAnsi="Cambria" w:cs="Verdana"/>
          <w:kern w:val="1"/>
          <w:sz w:val="22"/>
          <w:szCs w:val="22"/>
          <w:lang w:eastAsia="zh-CN" w:bidi="hi-IN"/>
        </w:rPr>
        <w:t>,</w:t>
      </w:r>
    </w:p>
    <w:p w14:paraId="5093F50A" w14:textId="67E5CE91" w:rsidR="00F1039A" w:rsidRPr="00F1039A" w:rsidRDefault="00F1039A" w:rsidP="00946038">
      <w:pPr>
        <w:pStyle w:val="Akapitzlist"/>
        <w:widowControl w:val="0"/>
        <w:numPr>
          <w:ilvl w:val="0"/>
          <w:numId w:val="569"/>
        </w:numPr>
        <w:spacing w:before="120" w:after="120"/>
        <w:rPr>
          <w:rFonts w:ascii="Cambria" w:eastAsia="Verdana" w:hAnsi="Cambria" w:cs="Verdana"/>
          <w:kern w:val="1"/>
          <w:sz w:val="22"/>
          <w:szCs w:val="22"/>
          <w:lang w:eastAsia="zh-CN" w:bidi="hi-IN"/>
        </w:rPr>
      </w:pPr>
      <w:r w:rsidRPr="00F1039A">
        <w:rPr>
          <w:rFonts w:ascii="Cambria" w:eastAsia="Verdana" w:hAnsi="Cambria" w:cs="Verdana"/>
          <w:kern w:val="1"/>
          <w:sz w:val="22"/>
          <w:szCs w:val="22"/>
          <w:lang w:eastAsia="zh-CN" w:bidi="hi-IN"/>
        </w:rPr>
        <w:lastRenderedPageBreak/>
        <w:t>przewidywane ilości szyszek i miejsce zbioru zawiera załącznik nr 13 do SWZ,</w:t>
      </w:r>
    </w:p>
    <w:p w14:paraId="572C53BA" w14:textId="77777777" w:rsidR="00F1039A" w:rsidRPr="007B5A7D" w:rsidRDefault="00F1039A" w:rsidP="00946038">
      <w:pPr>
        <w:pStyle w:val="Akapitzlist"/>
        <w:numPr>
          <w:ilvl w:val="0"/>
          <w:numId w:val="569"/>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5A94F144" w14:textId="77777777" w:rsidR="00F1039A" w:rsidRPr="007B5A7D" w:rsidRDefault="00F1039A" w:rsidP="00F1039A">
      <w:pPr>
        <w:pStyle w:val="Akapitzlist"/>
        <w:spacing w:before="120" w:after="120"/>
        <w:rPr>
          <w:rFonts w:ascii="Cambria" w:eastAsia="Verdana" w:hAnsi="Cambria" w:cs="Verdana"/>
          <w:kern w:val="1"/>
          <w:sz w:val="22"/>
          <w:szCs w:val="22"/>
          <w:lang w:eastAsia="zh-CN" w:bidi="hi-IN"/>
        </w:rPr>
      </w:pPr>
    </w:p>
    <w:p w14:paraId="1EF8B0B8" w14:textId="77777777" w:rsidR="00F1039A" w:rsidRPr="007B5A7D" w:rsidRDefault="00F1039A" w:rsidP="00F1039A">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5A055B7" w14:textId="77777777" w:rsidR="00F1039A" w:rsidRPr="007B5A7D" w:rsidRDefault="00F1039A" w:rsidP="00946038">
      <w:pPr>
        <w:pStyle w:val="Akapitzlist"/>
        <w:numPr>
          <w:ilvl w:val="0"/>
          <w:numId w:val="570"/>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33052346" w14:textId="77777777" w:rsidR="00F1039A" w:rsidRPr="007B5A7D" w:rsidRDefault="00F1039A" w:rsidP="00F1039A">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67270D71" w14:textId="77777777" w:rsidR="00F1039A" w:rsidRPr="007B5A7D" w:rsidRDefault="00F1039A" w:rsidP="00946038">
      <w:pPr>
        <w:pStyle w:val="Akapitzlist"/>
        <w:numPr>
          <w:ilvl w:val="0"/>
          <w:numId w:val="571"/>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603BA029" w14:textId="77777777" w:rsidR="00F1039A" w:rsidRPr="007B5A7D" w:rsidRDefault="00F1039A" w:rsidP="00F1039A">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6A7C2540" w14:textId="77777777" w:rsidR="00F1039A" w:rsidRPr="007B5A7D" w:rsidRDefault="00F1039A" w:rsidP="00F1039A">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7"/>
        <w:gridCol w:w="3796"/>
        <w:gridCol w:w="1448"/>
      </w:tblGrid>
      <w:tr w:rsidR="00F1039A" w:rsidRPr="007B5A7D" w14:paraId="06A4160C" w14:textId="77777777" w:rsidTr="00F36536">
        <w:trPr>
          <w:trHeight w:val="161"/>
          <w:jc w:val="center"/>
        </w:trPr>
        <w:tc>
          <w:tcPr>
            <w:tcW w:w="352" w:type="pct"/>
            <w:shd w:val="clear" w:color="auto" w:fill="auto"/>
          </w:tcPr>
          <w:p w14:paraId="37ADF8B8"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282B76F9" w14:textId="77777777" w:rsidR="00F1039A" w:rsidRPr="007B5A7D" w:rsidRDefault="00F1039A"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267FF6EA" w14:textId="77777777" w:rsidR="00F1039A" w:rsidRPr="007B5A7D" w:rsidRDefault="00F1039A"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16303B4A"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35F35E9"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F1039A" w:rsidRPr="007B5A7D" w14:paraId="00A2337F" w14:textId="77777777" w:rsidTr="00F36536">
        <w:trPr>
          <w:trHeight w:val="625"/>
          <w:jc w:val="center"/>
        </w:trPr>
        <w:tc>
          <w:tcPr>
            <w:tcW w:w="352" w:type="pct"/>
            <w:shd w:val="clear" w:color="auto" w:fill="auto"/>
          </w:tcPr>
          <w:p w14:paraId="5FEE7B23"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5AF6D112"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49BF73D5"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0CB997B"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2DCBDB20"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54AC04E2" w14:textId="77777777" w:rsidTr="00F36536">
        <w:trPr>
          <w:trHeight w:val="625"/>
          <w:jc w:val="center"/>
        </w:trPr>
        <w:tc>
          <w:tcPr>
            <w:tcW w:w="352" w:type="pct"/>
            <w:shd w:val="clear" w:color="auto" w:fill="auto"/>
          </w:tcPr>
          <w:p w14:paraId="699E2C95"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742138BA"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398A32C1"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05C9E145"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2CD3CEA9"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45349C81" w14:textId="77777777" w:rsidTr="00F36536">
        <w:trPr>
          <w:trHeight w:val="625"/>
          <w:jc w:val="center"/>
        </w:trPr>
        <w:tc>
          <w:tcPr>
            <w:tcW w:w="352" w:type="pct"/>
            <w:shd w:val="clear" w:color="auto" w:fill="auto"/>
          </w:tcPr>
          <w:p w14:paraId="6644239F"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F177C94"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2313103C"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2D6298CD"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3A8CC37E"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6358FDF7" w14:textId="77777777" w:rsidTr="00F36536">
        <w:trPr>
          <w:trHeight w:val="625"/>
          <w:jc w:val="center"/>
        </w:trPr>
        <w:tc>
          <w:tcPr>
            <w:tcW w:w="352" w:type="pct"/>
            <w:shd w:val="clear" w:color="auto" w:fill="auto"/>
          </w:tcPr>
          <w:p w14:paraId="0E64D1A4"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4CCB2CB6"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97F1B6F"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0C4C3896"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3237C00"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270CDBFB" w14:textId="77777777" w:rsidTr="00F36536">
        <w:trPr>
          <w:trHeight w:val="625"/>
          <w:jc w:val="center"/>
        </w:trPr>
        <w:tc>
          <w:tcPr>
            <w:tcW w:w="352" w:type="pct"/>
            <w:shd w:val="clear" w:color="auto" w:fill="auto"/>
          </w:tcPr>
          <w:p w14:paraId="6813D122"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5B4AEE7A"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64AB9217"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2510590B"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7F34C8EB"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7356C55A" w14:textId="77777777" w:rsidTr="00F36536">
        <w:trPr>
          <w:trHeight w:val="625"/>
          <w:jc w:val="center"/>
        </w:trPr>
        <w:tc>
          <w:tcPr>
            <w:tcW w:w="352" w:type="pct"/>
            <w:shd w:val="clear" w:color="auto" w:fill="auto"/>
          </w:tcPr>
          <w:p w14:paraId="335FE25C"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007BA36A"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2238D1A2"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78CEE933"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34D53B75"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F1039A" w:rsidRPr="007B5A7D" w14:paraId="58F363A5" w14:textId="77777777" w:rsidTr="00F36536">
        <w:trPr>
          <w:trHeight w:val="625"/>
          <w:jc w:val="center"/>
        </w:trPr>
        <w:tc>
          <w:tcPr>
            <w:tcW w:w="352" w:type="pct"/>
            <w:shd w:val="clear" w:color="auto" w:fill="auto"/>
          </w:tcPr>
          <w:p w14:paraId="62DE0355" w14:textId="77777777" w:rsidR="00F1039A" w:rsidRPr="007B5A7D" w:rsidRDefault="00F1039A" w:rsidP="00F36536">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7A32B49C"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0647B19F"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0775D870"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4EFCF297" w14:textId="77777777" w:rsidR="00F1039A" w:rsidRPr="007B5A7D" w:rsidRDefault="00F1039A" w:rsidP="00F36536">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0C429426" w14:textId="77777777" w:rsidR="00F1039A" w:rsidRPr="007B5A7D" w:rsidRDefault="00F1039A" w:rsidP="00F1039A">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13A3C29" w14:textId="77777777" w:rsidR="00F1039A" w:rsidRPr="007B5A7D" w:rsidRDefault="00F1039A" w:rsidP="00946038">
      <w:pPr>
        <w:pStyle w:val="Akapitzlist"/>
        <w:widowControl w:val="0"/>
        <w:numPr>
          <w:ilvl w:val="0"/>
          <w:numId w:val="57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222E03C" w14:textId="77777777" w:rsidR="00F1039A" w:rsidRPr="007B5A7D" w:rsidRDefault="00F1039A" w:rsidP="00946038">
      <w:pPr>
        <w:pStyle w:val="Akapitzlist"/>
        <w:widowControl w:val="0"/>
        <w:numPr>
          <w:ilvl w:val="0"/>
          <w:numId w:val="57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6F015B00" w14:textId="77777777" w:rsidR="00F1039A" w:rsidRPr="007B5A7D" w:rsidRDefault="00F1039A" w:rsidP="00946038">
      <w:pPr>
        <w:pStyle w:val="Akapitzlist"/>
        <w:widowControl w:val="0"/>
        <w:numPr>
          <w:ilvl w:val="0"/>
          <w:numId w:val="57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220CFCD9" w14:textId="77777777" w:rsidR="00F1039A" w:rsidRPr="007B5A7D" w:rsidRDefault="00F1039A" w:rsidP="00946038">
      <w:pPr>
        <w:pStyle w:val="Akapitzlist"/>
        <w:widowControl w:val="0"/>
        <w:numPr>
          <w:ilvl w:val="0"/>
          <w:numId w:val="57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674CCF65" w14:textId="77777777" w:rsidR="00F1039A" w:rsidRPr="007B5A7D" w:rsidRDefault="00F1039A" w:rsidP="00F1039A">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08BD493C" w14:textId="5B32F127" w:rsidR="00F1039A" w:rsidRPr="00F1039A" w:rsidRDefault="00F1039A" w:rsidP="00946038">
      <w:pPr>
        <w:pStyle w:val="Akapitzlist"/>
        <w:widowControl w:val="0"/>
        <w:numPr>
          <w:ilvl w:val="0"/>
          <w:numId w:val="573"/>
        </w:numPr>
        <w:spacing w:before="120" w:after="120"/>
        <w:rPr>
          <w:rFonts w:ascii="Cambria" w:eastAsia="Verdana" w:hAnsi="Cambria" w:cs="Verdana"/>
          <w:kern w:val="1"/>
          <w:sz w:val="22"/>
          <w:szCs w:val="22"/>
          <w:lang w:eastAsia="zh-CN" w:bidi="hi-IN"/>
        </w:rPr>
      </w:pPr>
      <w:r w:rsidRPr="00F1039A">
        <w:rPr>
          <w:rFonts w:ascii="Cambria" w:eastAsia="Verdana" w:hAnsi="Cambria" w:cs="Verdana"/>
          <w:kern w:val="1"/>
          <w:sz w:val="22"/>
          <w:szCs w:val="22"/>
          <w:lang w:eastAsia="zh-CN" w:bidi="hi-IN"/>
        </w:rPr>
        <w:t>przewidywane ilości nasion i miejsce zbioru zawiera załącznik nr 13 do SWZ,</w:t>
      </w:r>
    </w:p>
    <w:p w14:paraId="60AF39B8" w14:textId="77777777" w:rsidR="00F1039A" w:rsidRPr="007B5A7D" w:rsidRDefault="00F1039A" w:rsidP="00946038">
      <w:pPr>
        <w:pStyle w:val="Akapitzlist"/>
        <w:numPr>
          <w:ilvl w:val="0"/>
          <w:numId w:val="573"/>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3D462727" w14:textId="77777777" w:rsidR="00F1039A" w:rsidRPr="007B5A7D" w:rsidRDefault="00F1039A" w:rsidP="00F1039A">
      <w:pPr>
        <w:suppressAutoHyphens w:val="0"/>
        <w:spacing w:before="120" w:after="120"/>
        <w:rPr>
          <w:rFonts w:ascii="Cambria" w:eastAsia="Calibri" w:hAnsi="Cambria" w:cs="Arial"/>
          <w:b/>
          <w:sz w:val="22"/>
          <w:szCs w:val="22"/>
          <w:lang w:eastAsia="pl-PL"/>
        </w:rPr>
      </w:pPr>
    </w:p>
    <w:p w14:paraId="4758DECE" w14:textId="77777777" w:rsidR="00F1039A" w:rsidRPr="007B5A7D" w:rsidRDefault="00F1039A" w:rsidP="00F1039A">
      <w:pPr>
        <w:suppressAutoHyphens w:val="0"/>
        <w:spacing w:before="120" w:after="120"/>
        <w:rPr>
          <w:rFonts w:ascii="Cambria" w:eastAsia="Calibri" w:hAnsi="Cambria" w:cs="Arial"/>
          <w:b/>
          <w:sz w:val="22"/>
          <w:szCs w:val="22"/>
          <w:lang w:eastAsia="pl-PL"/>
        </w:rPr>
      </w:pPr>
    </w:p>
    <w:p w14:paraId="3768644C" w14:textId="77777777" w:rsidR="00F1039A" w:rsidRPr="007B5A7D" w:rsidRDefault="00F1039A" w:rsidP="00F1039A">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ADC7AD2" w14:textId="77777777" w:rsidR="00F1039A" w:rsidRPr="007B5A7D" w:rsidRDefault="00F1039A" w:rsidP="00946038">
      <w:pPr>
        <w:pStyle w:val="Akapitzlist"/>
        <w:numPr>
          <w:ilvl w:val="0"/>
          <w:numId w:val="574"/>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3760A182" w14:textId="77777777" w:rsidR="00F1039A" w:rsidRPr="007B5A7D" w:rsidRDefault="00F1039A" w:rsidP="00F1039A">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120BC31" w14:textId="77777777" w:rsidR="00F1039A" w:rsidRPr="007B5A7D" w:rsidRDefault="00F1039A" w:rsidP="00F1039A">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1766"/>
        <w:gridCol w:w="1677"/>
        <w:gridCol w:w="3796"/>
        <w:gridCol w:w="1309"/>
      </w:tblGrid>
      <w:tr w:rsidR="00F1039A" w:rsidRPr="007B5A7D" w14:paraId="4DE20EAD" w14:textId="77777777" w:rsidTr="00F36536">
        <w:trPr>
          <w:trHeight w:val="161"/>
          <w:jc w:val="center"/>
        </w:trPr>
        <w:tc>
          <w:tcPr>
            <w:tcW w:w="357" w:type="pct"/>
            <w:shd w:val="clear" w:color="auto" w:fill="auto"/>
          </w:tcPr>
          <w:p w14:paraId="2FE04D9D" w14:textId="77777777" w:rsidR="00F1039A" w:rsidRPr="007B5A7D" w:rsidRDefault="00F1039A" w:rsidP="00F36536">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4B0E4126" w14:textId="77777777" w:rsidR="00F1039A" w:rsidRPr="007B5A7D" w:rsidRDefault="00F1039A" w:rsidP="00F36536">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7CE622B9" w14:textId="77777777" w:rsidR="00F1039A" w:rsidRPr="007B5A7D" w:rsidRDefault="00F1039A" w:rsidP="00F36536">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3CEFDD5"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56EC9A23" w14:textId="77777777" w:rsidR="00F1039A" w:rsidRPr="007B5A7D" w:rsidRDefault="00F1039A" w:rsidP="00F36536">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F1039A" w:rsidRPr="007B5A7D" w14:paraId="04B4B8B0" w14:textId="77777777" w:rsidTr="00F36536">
        <w:trPr>
          <w:trHeight w:val="625"/>
          <w:jc w:val="center"/>
        </w:trPr>
        <w:tc>
          <w:tcPr>
            <w:tcW w:w="357" w:type="pct"/>
            <w:shd w:val="clear" w:color="auto" w:fill="auto"/>
          </w:tcPr>
          <w:p w14:paraId="7459D424" w14:textId="77777777" w:rsidR="00F1039A" w:rsidRPr="007B5A7D" w:rsidRDefault="00F1039A" w:rsidP="00F36536">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352C6C5A"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04459B88" w14:textId="77777777" w:rsidR="00F1039A" w:rsidRPr="007B5A7D" w:rsidRDefault="00F1039A" w:rsidP="00F36536">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7D6C53EB" w14:textId="77777777" w:rsidR="00F1039A" w:rsidRPr="007B5A7D" w:rsidRDefault="00F1039A" w:rsidP="00F36536">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3FDC6252" w14:textId="77777777" w:rsidR="00F1039A" w:rsidRPr="007B5A7D" w:rsidRDefault="00F1039A" w:rsidP="00F36536">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241DE3B3" w14:textId="77777777" w:rsidR="00F1039A" w:rsidRPr="007B5A7D" w:rsidRDefault="00F1039A" w:rsidP="00F1039A">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9B50080" w14:textId="77777777" w:rsidR="00F1039A" w:rsidRPr="007B5A7D" w:rsidRDefault="00F1039A" w:rsidP="00946038">
      <w:pPr>
        <w:pStyle w:val="Akapitzlist"/>
        <w:numPr>
          <w:ilvl w:val="0"/>
          <w:numId w:val="575"/>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1FE10A5D" w14:textId="77777777" w:rsidR="00F1039A" w:rsidRPr="007B5A7D" w:rsidRDefault="00F1039A" w:rsidP="00946038">
      <w:pPr>
        <w:pStyle w:val="Akapitzlist"/>
        <w:widowControl w:val="0"/>
        <w:numPr>
          <w:ilvl w:val="0"/>
          <w:numId w:val="575"/>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7575FCA" w14:textId="77777777" w:rsidR="00F1039A" w:rsidRPr="007B5A7D" w:rsidRDefault="00F1039A" w:rsidP="00946038">
      <w:pPr>
        <w:pStyle w:val="Akapitzlist"/>
        <w:widowControl w:val="0"/>
        <w:numPr>
          <w:ilvl w:val="0"/>
          <w:numId w:val="57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0E027F3C" w14:textId="77777777" w:rsidR="00F1039A" w:rsidRPr="007B5A7D" w:rsidRDefault="00F1039A" w:rsidP="00946038">
      <w:pPr>
        <w:pStyle w:val="Akapitzlist"/>
        <w:widowControl w:val="0"/>
        <w:numPr>
          <w:ilvl w:val="0"/>
          <w:numId w:val="57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0D7D2C7" w14:textId="77777777" w:rsidR="00F1039A" w:rsidRPr="007B5A7D" w:rsidRDefault="00F1039A" w:rsidP="00946038">
      <w:pPr>
        <w:pStyle w:val="Akapitzlist"/>
        <w:widowControl w:val="0"/>
        <w:numPr>
          <w:ilvl w:val="0"/>
          <w:numId w:val="575"/>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42BDD5B0" w14:textId="77777777" w:rsidR="00F1039A" w:rsidRPr="007B5A7D" w:rsidRDefault="00F1039A" w:rsidP="00F1039A">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07BBA006" w14:textId="77777777" w:rsidR="00F1039A" w:rsidRPr="007B5A7D" w:rsidRDefault="00F1039A" w:rsidP="00946038">
      <w:pPr>
        <w:pStyle w:val="Akapitzlist"/>
        <w:numPr>
          <w:ilvl w:val="0"/>
          <w:numId w:val="576"/>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43F6CCE9" w14:textId="77777777" w:rsidR="00F1039A" w:rsidRPr="007B5A7D" w:rsidRDefault="00F1039A" w:rsidP="00F1039A">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E1FF277" w14:textId="77777777" w:rsidR="00F1039A" w:rsidRPr="007B5A7D" w:rsidRDefault="00F1039A" w:rsidP="00946038">
      <w:pPr>
        <w:pStyle w:val="Akapitzlist"/>
        <w:numPr>
          <w:ilvl w:val="0"/>
          <w:numId w:val="577"/>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AA5A7AE" w14:textId="77777777" w:rsidR="00F1039A" w:rsidRPr="007B5A7D" w:rsidRDefault="00F1039A" w:rsidP="00F1039A">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201EA025" w14:textId="77777777" w:rsidR="00F1039A" w:rsidRPr="007B5A7D" w:rsidRDefault="00F1039A" w:rsidP="00F1039A">
      <w:pPr>
        <w:suppressAutoHyphens w:val="0"/>
        <w:spacing w:after="200" w:line="276" w:lineRule="auto"/>
        <w:rPr>
          <w:rFonts w:ascii="Cambria" w:eastAsia="Bitstream Vera Sans" w:hAnsi="Cambria" w:cs="FreeSans"/>
          <w:b/>
          <w:kern w:val="1"/>
          <w:sz w:val="22"/>
          <w:szCs w:val="22"/>
          <w:lang w:eastAsia="zh-CN" w:bidi="hi-IN"/>
        </w:rPr>
      </w:pPr>
    </w:p>
    <w:p w14:paraId="51F26E6D" w14:textId="77777777" w:rsidR="00F1039A" w:rsidRPr="007B5A7D" w:rsidRDefault="00F1039A" w:rsidP="00F1039A">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5C833445" w14:textId="77777777" w:rsidR="00F1039A" w:rsidRPr="007B5A7D" w:rsidRDefault="00F1039A" w:rsidP="00F1039A">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307931C1" w14:textId="77777777" w:rsidR="00F1039A" w:rsidRPr="007B5A7D" w:rsidRDefault="00F1039A" w:rsidP="00F1039A">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1F5F8E5F" w14:textId="77777777" w:rsidTr="00F36536">
        <w:trPr>
          <w:trHeight w:val="161"/>
          <w:jc w:val="center"/>
        </w:trPr>
        <w:tc>
          <w:tcPr>
            <w:tcW w:w="358" w:type="pct"/>
            <w:shd w:val="clear" w:color="auto" w:fill="auto"/>
          </w:tcPr>
          <w:p w14:paraId="3476882A"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2527EF0"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1DC8232"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B9D2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8494EC4"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215D2EEF" w14:textId="77777777" w:rsidTr="00F36536">
        <w:trPr>
          <w:trHeight w:val="625"/>
          <w:jc w:val="center"/>
        </w:trPr>
        <w:tc>
          <w:tcPr>
            <w:tcW w:w="358" w:type="pct"/>
            <w:shd w:val="clear" w:color="auto" w:fill="auto"/>
          </w:tcPr>
          <w:p w14:paraId="2FE58BD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432427F"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672DCCFD"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631DF15B"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0EC11C09"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4DEBD88E" w14:textId="77777777" w:rsidTr="00F36536">
        <w:trPr>
          <w:trHeight w:val="625"/>
          <w:jc w:val="center"/>
        </w:trPr>
        <w:tc>
          <w:tcPr>
            <w:tcW w:w="358" w:type="pct"/>
            <w:shd w:val="clear" w:color="auto" w:fill="auto"/>
          </w:tcPr>
          <w:p w14:paraId="0EDE3A01"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7E63EE29"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5AB484C4"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5A56465E"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3AD664F5"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0E4B821B" w14:textId="77777777" w:rsidTr="00F36536">
        <w:trPr>
          <w:trHeight w:val="625"/>
          <w:jc w:val="center"/>
        </w:trPr>
        <w:tc>
          <w:tcPr>
            <w:tcW w:w="358" w:type="pct"/>
            <w:shd w:val="clear" w:color="auto" w:fill="auto"/>
          </w:tcPr>
          <w:p w14:paraId="6BDF995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7C0ADC65"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47B612A4"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2EF5F279"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2C63DE14"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6F2E647E" w14:textId="77777777" w:rsidTr="00F36536">
        <w:trPr>
          <w:trHeight w:val="625"/>
          <w:jc w:val="center"/>
        </w:trPr>
        <w:tc>
          <w:tcPr>
            <w:tcW w:w="358" w:type="pct"/>
            <w:shd w:val="clear" w:color="auto" w:fill="auto"/>
          </w:tcPr>
          <w:p w14:paraId="01CAFB50"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6317D3B3"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2421573E"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2E1CAE81"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1D5F618F"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16E574C6" w14:textId="77777777" w:rsidTr="00F36536">
        <w:trPr>
          <w:trHeight w:val="625"/>
          <w:jc w:val="center"/>
        </w:trPr>
        <w:tc>
          <w:tcPr>
            <w:tcW w:w="358" w:type="pct"/>
            <w:shd w:val="clear" w:color="auto" w:fill="auto"/>
          </w:tcPr>
          <w:p w14:paraId="61D222CB"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558DAAAC"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36D97C06"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5077CF77"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1F5EE78B"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BBD8906" w14:textId="77777777" w:rsidR="00F1039A" w:rsidRPr="007B5A7D" w:rsidRDefault="00F1039A" w:rsidP="00F1039A">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313E94C1"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48DD8768"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75A06BB5"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2650F12C"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A40E68D"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6D96039"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C4D62F8"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0FDA8C1A"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4E3D8A46"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29EE8E8D"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3FDF7903"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7B322DFF"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4F1B7B88" w14:textId="77777777" w:rsidR="00F1039A" w:rsidRPr="00540E6D" w:rsidRDefault="00F1039A" w:rsidP="00946038">
      <w:pPr>
        <w:pStyle w:val="Akapitzlist"/>
        <w:numPr>
          <w:ilvl w:val="0"/>
          <w:numId w:val="578"/>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6C5EFFD2" w14:textId="77777777" w:rsidR="00F1039A" w:rsidRDefault="00F1039A" w:rsidP="00946038">
      <w:pPr>
        <w:pStyle w:val="Akapitzlist"/>
        <w:numPr>
          <w:ilvl w:val="0"/>
          <w:numId w:val="578"/>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13891F51"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0E831C01"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56D600F8" w14:textId="77777777" w:rsidR="00F1039A" w:rsidRPr="007B5A7D" w:rsidRDefault="00F1039A" w:rsidP="00946038">
      <w:pPr>
        <w:numPr>
          <w:ilvl w:val="0"/>
          <w:numId w:val="578"/>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6AF0032E"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lastRenderedPageBreak/>
        <w:t xml:space="preserve">lokalizowanie (odnajdywanie) nielegalnych wysypisk lub terenów zaśmieconych na terenie leśnictwa, również poza drogami leśnymi, </w:t>
      </w:r>
    </w:p>
    <w:p w14:paraId="14B6FACB" w14:textId="77777777" w:rsidR="00F1039A" w:rsidRDefault="00F1039A" w:rsidP="00946038">
      <w:pPr>
        <w:pStyle w:val="Akapitzlist"/>
        <w:numPr>
          <w:ilvl w:val="0"/>
          <w:numId w:val="578"/>
        </w:numPr>
        <w:spacing w:line="276" w:lineRule="auto"/>
        <w:jc w:val="both"/>
        <w:rPr>
          <w:rFonts w:ascii="Cambria" w:eastAsia="Cambria" w:hAnsi="Cambria" w:cs="Cambria"/>
          <w:sz w:val="22"/>
          <w:szCs w:val="22"/>
        </w:rPr>
      </w:pPr>
      <w:r w:rsidRPr="3C74AD14">
        <w:rPr>
          <w:rFonts w:ascii="Cambria" w:eastAsia="Cambria" w:hAnsi="Cambria" w:cs="Cambria"/>
          <w:sz w:val="22"/>
          <w:szCs w:val="22"/>
        </w:rPr>
        <w:t>wyznaczanie drzew trocinkowych (w tym wyznaczenie, oznakowanie i ewidencjonowanie),</w:t>
      </w:r>
    </w:p>
    <w:p w14:paraId="4ABFF39F" w14:textId="77777777" w:rsidR="00F1039A" w:rsidRDefault="00F1039A" w:rsidP="00946038">
      <w:pPr>
        <w:pStyle w:val="Akapitzlist"/>
        <w:numPr>
          <w:ilvl w:val="0"/>
          <w:numId w:val="578"/>
        </w:numPr>
        <w:spacing w:line="276" w:lineRule="auto"/>
      </w:pPr>
      <w:r w:rsidRPr="3C74AD14">
        <w:rPr>
          <w:rFonts w:ascii="Cambria" w:eastAsia="Cambria" w:hAnsi="Cambria" w:cs="Cambria"/>
          <w:sz w:val="22"/>
          <w:szCs w:val="22"/>
        </w:rPr>
        <w:t>prace przy wycince krzewów z poboczy dróg leśnych i innych obiektów,</w:t>
      </w:r>
    </w:p>
    <w:p w14:paraId="40F1E53E" w14:textId="77777777" w:rsidR="00F1039A" w:rsidRDefault="00F1039A" w:rsidP="00946038">
      <w:pPr>
        <w:pStyle w:val="Akapitzlist"/>
        <w:numPr>
          <w:ilvl w:val="0"/>
          <w:numId w:val="578"/>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1AF44422" w14:textId="77777777" w:rsidR="00F1039A" w:rsidRDefault="00F1039A" w:rsidP="00946038">
      <w:pPr>
        <w:pStyle w:val="Akapitzlist"/>
        <w:numPr>
          <w:ilvl w:val="0"/>
          <w:numId w:val="578"/>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27E68034" w14:textId="77777777" w:rsidR="00F1039A" w:rsidRDefault="00F1039A" w:rsidP="00946038">
      <w:pPr>
        <w:pStyle w:val="Akapitzlist"/>
        <w:numPr>
          <w:ilvl w:val="0"/>
          <w:numId w:val="578"/>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50D1190A" w14:textId="77777777" w:rsidR="00F1039A" w:rsidRDefault="00F1039A" w:rsidP="00946038">
      <w:pPr>
        <w:pStyle w:val="Akapitzlist"/>
        <w:numPr>
          <w:ilvl w:val="0"/>
          <w:numId w:val="578"/>
        </w:numPr>
        <w:spacing w:line="276" w:lineRule="auto"/>
      </w:pPr>
      <w:r w:rsidRPr="3C74AD14">
        <w:rPr>
          <w:rFonts w:ascii="Cambria" w:eastAsia="Cambria" w:hAnsi="Cambria" w:cs="Cambria"/>
          <w:sz w:val="22"/>
          <w:szCs w:val="22"/>
        </w:rPr>
        <w:t>prace przy konserwacji znaków granicznych, słupów oddziałowych i linii podziału</w:t>
      </w:r>
    </w:p>
    <w:p w14:paraId="00BA7FC9" w14:textId="77777777" w:rsidR="00F1039A" w:rsidRDefault="00F1039A" w:rsidP="00F1039A">
      <w:pPr>
        <w:pStyle w:val="Akapitzlist"/>
        <w:spacing w:line="276" w:lineRule="auto"/>
      </w:pPr>
      <w:r w:rsidRPr="627E94B3">
        <w:rPr>
          <w:rFonts w:ascii="Cambria" w:eastAsia="Cambria" w:hAnsi="Cambria" w:cs="Cambria"/>
          <w:sz w:val="22"/>
          <w:szCs w:val="22"/>
        </w:rPr>
        <w:t>powierzchniowego</w:t>
      </w:r>
    </w:p>
    <w:p w14:paraId="0DC4EBC2" w14:textId="77777777" w:rsidR="00F1039A" w:rsidRPr="007B5A7D" w:rsidRDefault="00F1039A" w:rsidP="00946038">
      <w:pPr>
        <w:pStyle w:val="Akapitzlist"/>
        <w:numPr>
          <w:ilvl w:val="0"/>
          <w:numId w:val="578"/>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56952B9F" w14:textId="77777777" w:rsidR="00F1039A" w:rsidRPr="007B5A7D" w:rsidRDefault="00F1039A" w:rsidP="00946038">
      <w:pPr>
        <w:pStyle w:val="Akapitzlist"/>
        <w:numPr>
          <w:ilvl w:val="0"/>
          <w:numId w:val="578"/>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33B7564E" w14:textId="77777777" w:rsidR="00F1039A" w:rsidRPr="007B5A7D" w:rsidRDefault="00F1039A" w:rsidP="00946038">
      <w:pPr>
        <w:pStyle w:val="Akapitzlist"/>
        <w:numPr>
          <w:ilvl w:val="0"/>
          <w:numId w:val="578"/>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1B76C0E9" w14:textId="77777777" w:rsidR="00F1039A" w:rsidRPr="007B5A7D" w:rsidRDefault="00F1039A" w:rsidP="00946038">
      <w:pPr>
        <w:pStyle w:val="listaopisROSTWLP"/>
        <w:numPr>
          <w:ilvl w:val="0"/>
          <w:numId w:val="578"/>
        </w:numPr>
        <w:spacing w:line="276" w:lineRule="auto"/>
        <w:rPr>
          <w:color w:val="auto"/>
          <w:szCs w:val="22"/>
        </w:rPr>
      </w:pPr>
      <w:r w:rsidRPr="627E94B3">
        <w:rPr>
          <w:color w:val="auto"/>
        </w:rPr>
        <w:t xml:space="preserve">opryski chemiczne wykonywane przy pomocy ramp deszczujących, </w:t>
      </w:r>
    </w:p>
    <w:p w14:paraId="35D36491" w14:textId="77777777" w:rsidR="00F1039A" w:rsidRPr="007B5A7D" w:rsidRDefault="00F1039A" w:rsidP="00946038">
      <w:pPr>
        <w:pStyle w:val="listaopisROSTWLP"/>
        <w:numPr>
          <w:ilvl w:val="0"/>
          <w:numId w:val="578"/>
        </w:numPr>
        <w:spacing w:line="276" w:lineRule="auto"/>
        <w:rPr>
          <w:color w:val="auto"/>
          <w:szCs w:val="22"/>
        </w:rPr>
      </w:pPr>
      <w:r w:rsidRPr="627E94B3">
        <w:rPr>
          <w:color w:val="auto"/>
        </w:rPr>
        <w:t xml:space="preserve">deszczowanie sadzonek w namiotach i na polach zraszania przy użyciu ramp deszczujących, </w:t>
      </w:r>
    </w:p>
    <w:p w14:paraId="09C5D1D1" w14:textId="77777777" w:rsidR="00F1039A" w:rsidRPr="007B5A7D" w:rsidRDefault="00F1039A" w:rsidP="00946038">
      <w:pPr>
        <w:pStyle w:val="listaopisROSTWLP"/>
        <w:numPr>
          <w:ilvl w:val="0"/>
          <w:numId w:val="578"/>
        </w:numPr>
        <w:spacing w:line="276" w:lineRule="auto"/>
        <w:rPr>
          <w:color w:val="auto"/>
          <w:szCs w:val="22"/>
        </w:rPr>
      </w:pPr>
      <w:r w:rsidRPr="627E94B3">
        <w:rPr>
          <w:color w:val="auto"/>
        </w:rPr>
        <w:t>nawożenie sadzonek przy użyciu ramp deszczujących,</w:t>
      </w:r>
    </w:p>
    <w:p w14:paraId="050EE8D1" w14:textId="77777777" w:rsidR="00F1039A" w:rsidRPr="007B5A7D" w:rsidRDefault="00F1039A" w:rsidP="00946038">
      <w:pPr>
        <w:pStyle w:val="listaopisROSTWLP"/>
        <w:numPr>
          <w:ilvl w:val="0"/>
          <w:numId w:val="578"/>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28063BA5" w14:textId="77777777" w:rsidR="00F1039A" w:rsidRPr="007B5A7D" w:rsidRDefault="00F1039A" w:rsidP="00946038">
      <w:pPr>
        <w:pStyle w:val="listaopisROSTWLP"/>
        <w:numPr>
          <w:ilvl w:val="0"/>
          <w:numId w:val="578"/>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122AF8BE" w14:textId="77777777" w:rsidR="00F1039A" w:rsidRPr="007B5A7D" w:rsidRDefault="00F1039A" w:rsidP="00946038">
      <w:pPr>
        <w:pStyle w:val="listaopisROSTWLP"/>
        <w:numPr>
          <w:ilvl w:val="0"/>
          <w:numId w:val="578"/>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159555A9" w14:textId="77777777" w:rsidR="00F1039A" w:rsidRPr="007B5A7D" w:rsidRDefault="00F1039A" w:rsidP="00946038">
      <w:pPr>
        <w:pStyle w:val="listaopisROSTWLP"/>
        <w:numPr>
          <w:ilvl w:val="0"/>
          <w:numId w:val="578"/>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1D03F68F" w14:textId="77777777" w:rsidR="00F1039A" w:rsidRPr="007B5A7D" w:rsidRDefault="00F1039A" w:rsidP="00946038">
      <w:pPr>
        <w:pStyle w:val="Akapitzlist"/>
        <w:widowControl w:val="0"/>
        <w:numPr>
          <w:ilvl w:val="0"/>
          <w:numId w:val="578"/>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3C168E56" w14:textId="77777777" w:rsidR="00F1039A" w:rsidRPr="007B5A7D" w:rsidRDefault="00F1039A" w:rsidP="00946038">
      <w:pPr>
        <w:pStyle w:val="Akapitzlist"/>
        <w:widowControl w:val="0"/>
        <w:numPr>
          <w:ilvl w:val="0"/>
          <w:numId w:val="578"/>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485F5089" w14:textId="77777777" w:rsidR="00F1039A" w:rsidRPr="007B5A7D" w:rsidRDefault="00F1039A" w:rsidP="00946038">
      <w:pPr>
        <w:pStyle w:val="Akapitzlist"/>
        <w:widowControl w:val="0"/>
        <w:numPr>
          <w:ilvl w:val="0"/>
          <w:numId w:val="578"/>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0BA162B4" w14:textId="77777777" w:rsidR="00F1039A" w:rsidRPr="007B5A7D" w:rsidRDefault="00F1039A" w:rsidP="00946038">
      <w:pPr>
        <w:pStyle w:val="Akapitzlist"/>
        <w:widowControl w:val="0"/>
        <w:numPr>
          <w:ilvl w:val="0"/>
          <w:numId w:val="578"/>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49543914" w14:textId="77777777" w:rsidR="00F1039A" w:rsidRPr="007B5A7D" w:rsidRDefault="00F1039A" w:rsidP="00946038">
      <w:pPr>
        <w:pStyle w:val="Akapitzlist"/>
        <w:widowControl w:val="0"/>
        <w:numPr>
          <w:ilvl w:val="0"/>
          <w:numId w:val="578"/>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3F1E9C1E" w14:textId="77777777" w:rsidR="00F1039A" w:rsidRPr="007B5A7D" w:rsidRDefault="00F1039A" w:rsidP="00946038">
      <w:pPr>
        <w:pStyle w:val="Akapitzlist"/>
        <w:widowControl w:val="0"/>
        <w:numPr>
          <w:ilvl w:val="0"/>
          <w:numId w:val="578"/>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1457FB4D" w14:textId="77777777" w:rsidR="00F1039A" w:rsidRPr="007B5A7D" w:rsidRDefault="00F1039A" w:rsidP="00946038">
      <w:pPr>
        <w:pStyle w:val="Akapitzlist"/>
        <w:widowControl w:val="0"/>
        <w:numPr>
          <w:ilvl w:val="0"/>
          <w:numId w:val="578"/>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0E5068A1" w14:textId="77777777" w:rsidR="00F1039A" w:rsidRPr="007B5A7D" w:rsidRDefault="00F1039A" w:rsidP="00946038">
      <w:pPr>
        <w:pStyle w:val="Akapitzlist"/>
        <w:numPr>
          <w:ilvl w:val="0"/>
          <w:numId w:val="578"/>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3DCAB00C" w14:textId="77777777" w:rsidR="00F1039A" w:rsidRPr="007B5A7D" w:rsidRDefault="00F1039A" w:rsidP="00946038">
      <w:pPr>
        <w:pStyle w:val="Akapitzlist"/>
        <w:numPr>
          <w:ilvl w:val="0"/>
          <w:numId w:val="578"/>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 xml:space="preserve">dowóz oraz doniesienie siatki, słupków i innych materiałów do naprawy na miejsce </w:t>
      </w:r>
      <w:r w:rsidRPr="627E94B3">
        <w:rPr>
          <w:rFonts w:ascii="Cambria" w:eastAsia="Calibri" w:hAnsi="Cambria" w:cs="Arial"/>
          <w:sz w:val="22"/>
          <w:szCs w:val="22"/>
          <w:lang w:eastAsia="en-US"/>
        </w:rPr>
        <w:lastRenderedPageBreak/>
        <w:t>uszkodzenia ogrodzenia oraz dokonanie koniecznych napraw uszkodzonych ogrodzeń np. wymianę zniszczonej siatki i słupków lub bram i przełazów,</w:t>
      </w:r>
    </w:p>
    <w:p w14:paraId="23D081BF" w14:textId="77777777" w:rsidR="00F1039A" w:rsidRPr="007B5A7D" w:rsidRDefault="00F1039A" w:rsidP="00946038">
      <w:pPr>
        <w:pStyle w:val="Akapitzlist"/>
        <w:numPr>
          <w:ilvl w:val="0"/>
          <w:numId w:val="578"/>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110E3782" w14:textId="77777777" w:rsidR="00F1039A" w:rsidRPr="007B5A7D" w:rsidRDefault="00F1039A" w:rsidP="00F1039A">
      <w:pPr>
        <w:spacing w:line="276" w:lineRule="auto"/>
        <w:ind w:left="34"/>
        <w:rPr>
          <w:rFonts w:ascii="Cambria" w:eastAsia="Calibri" w:hAnsi="Cambria" w:cstheme="minorHAnsi"/>
          <w:b/>
          <w:bCs/>
          <w:sz w:val="22"/>
          <w:szCs w:val="22"/>
          <w:lang w:eastAsia="en-US"/>
        </w:rPr>
      </w:pPr>
    </w:p>
    <w:p w14:paraId="697435C3" w14:textId="77777777" w:rsidR="00F1039A" w:rsidRPr="007B5A7D" w:rsidRDefault="00F1039A" w:rsidP="00F1039A">
      <w:pPr>
        <w:suppressAutoHyphens w:val="0"/>
        <w:spacing w:before="120"/>
        <w:jc w:val="both"/>
        <w:rPr>
          <w:rFonts w:ascii="Cambria" w:eastAsia="Calibri" w:hAnsi="Cambria" w:cstheme="minorBidi"/>
          <w:b/>
          <w:bCs/>
          <w:sz w:val="22"/>
          <w:szCs w:val="22"/>
          <w:lang w:eastAsia="en-US"/>
        </w:rPr>
      </w:pPr>
    </w:p>
    <w:p w14:paraId="2A3F7B3E" w14:textId="77777777" w:rsidR="00F1039A" w:rsidRPr="007B5A7D" w:rsidRDefault="00F1039A" w:rsidP="00F1039A">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6067C799" w14:textId="77777777" w:rsidR="00F1039A" w:rsidRPr="007B5A7D" w:rsidRDefault="00F1039A" w:rsidP="00946038">
      <w:pPr>
        <w:pStyle w:val="Akapitzlist"/>
        <w:numPr>
          <w:ilvl w:val="0"/>
          <w:numId w:val="579"/>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08611CC4" w14:textId="77777777" w:rsidR="00F1039A" w:rsidRPr="007B5A7D" w:rsidRDefault="00F1039A" w:rsidP="00F1039A">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10993910" w14:textId="77777777" w:rsidR="00F1039A" w:rsidRPr="007B5A7D" w:rsidRDefault="00F1039A" w:rsidP="00F1039A">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1039A" w:rsidRPr="007B5A7D" w14:paraId="77093BA7" w14:textId="77777777" w:rsidTr="00F36536">
        <w:trPr>
          <w:trHeight w:val="161"/>
          <w:jc w:val="center"/>
        </w:trPr>
        <w:tc>
          <w:tcPr>
            <w:tcW w:w="358" w:type="pct"/>
            <w:shd w:val="clear" w:color="auto" w:fill="auto"/>
          </w:tcPr>
          <w:p w14:paraId="612ED495" w14:textId="77777777" w:rsidR="00F1039A" w:rsidRPr="007B5A7D" w:rsidRDefault="00F1039A" w:rsidP="00F36536">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9E33B1" w14:textId="77777777" w:rsidR="00F1039A" w:rsidRPr="007B5A7D" w:rsidRDefault="00F1039A" w:rsidP="00F36536">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31E5CB" w14:textId="77777777" w:rsidR="00F1039A" w:rsidRPr="007B5A7D" w:rsidRDefault="00F1039A" w:rsidP="00F36536">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496413"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912A1B" w14:textId="77777777" w:rsidR="00F1039A" w:rsidRPr="007B5A7D" w:rsidRDefault="00F1039A" w:rsidP="00F36536">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F1039A" w:rsidRPr="007B5A7D" w14:paraId="02720812" w14:textId="77777777" w:rsidTr="00F36536">
        <w:trPr>
          <w:trHeight w:val="625"/>
          <w:jc w:val="center"/>
        </w:trPr>
        <w:tc>
          <w:tcPr>
            <w:tcW w:w="358" w:type="pct"/>
            <w:shd w:val="clear" w:color="auto" w:fill="auto"/>
          </w:tcPr>
          <w:p w14:paraId="38425A73"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6494AD17"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6C137DA"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2D8880A3"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68BBA9E8"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0E773EB8" w14:textId="77777777" w:rsidTr="00F36536">
        <w:trPr>
          <w:trHeight w:val="625"/>
          <w:jc w:val="center"/>
        </w:trPr>
        <w:tc>
          <w:tcPr>
            <w:tcW w:w="358" w:type="pct"/>
            <w:shd w:val="clear" w:color="auto" w:fill="auto"/>
          </w:tcPr>
          <w:p w14:paraId="6BAC4565"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4AEF3000"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55114797"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12F452A9"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4213D8F6"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34221465" w14:textId="77777777" w:rsidTr="00F36536">
        <w:trPr>
          <w:trHeight w:val="625"/>
          <w:jc w:val="center"/>
        </w:trPr>
        <w:tc>
          <w:tcPr>
            <w:tcW w:w="358" w:type="pct"/>
            <w:shd w:val="clear" w:color="auto" w:fill="auto"/>
          </w:tcPr>
          <w:p w14:paraId="0FADDB29"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1BBD5DDB"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4AC6699C"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38CE515A"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5E13AEB4"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F1039A" w:rsidRPr="007B5A7D" w14:paraId="5D60B605" w14:textId="77777777" w:rsidTr="00F36536">
        <w:trPr>
          <w:trHeight w:val="625"/>
          <w:jc w:val="center"/>
        </w:trPr>
        <w:tc>
          <w:tcPr>
            <w:tcW w:w="358" w:type="pct"/>
            <w:shd w:val="clear" w:color="auto" w:fill="auto"/>
          </w:tcPr>
          <w:p w14:paraId="1A753AD7" w14:textId="77777777" w:rsidR="00F1039A" w:rsidRPr="007B5A7D" w:rsidRDefault="00F1039A" w:rsidP="00F36536">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1E5EFCE9"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3D192FF7" w14:textId="77777777" w:rsidR="00F1039A" w:rsidRPr="007B5A7D" w:rsidRDefault="00F1039A" w:rsidP="00F36536">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0A51EEDA" w14:textId="77777777" w:rsidR="00F1039A" w:rsidRPr="007B5A7D" w:rsidRDefault="00F1039A" w:rsidP="00F36536">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0444C5B0" w14:textId="77777777" w:rsidR="00F1039A" w:rsidRPr="007B5A7D" w:rsidRDefault="00F1039A" w:rsidP="00F36536">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6233C9C9" w14:textId="77777777" w:rsidR="00F1039A" w:rsidRPr="007B5A7D" w:rsidRDefault="00F1039A" w:rsidP="00F1039A">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77D11A67" w14:textId="77777777" w:rsidR="00F1039A" w:rsidRPr="007B5A7D" w:rsidRDefault="00F1039A" w:rsidP="00946038">
      <w:pPr>
        <w:numPr>
          <w:ilvl w:val="0"/>
          <w:numId w:val="10"/>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2BEEE152" w14:textId="77777777" w:rsidR="00F1039A" w:rsidRPr="007B5A7D" w:rsidRDefault="00F1039A" w:rsidP="00946038">
      <w:pPr>
        <w:numPr>
          <w:ilvl w:val="0"/>
          <w:numId w:val="10"/>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0646E308" w14:textId="77777777" w:rsidR="00F1039A" w:rsidRPr="007B5A7D" w:rsidRDefault="00F1039A" w:rsidP="00946038">
      <w:pPr>
        <w:numPr>
          <w:ilvl w:val="0"/>
          <w:numId w:val="10"/>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68804E05" w14:textId="77777777" w:rsidR="00F1039A" w:rsidRPr="007B5A7D" w:rsidRDefault="00F1039A" w:rsidP="00946038">
      <w:pPr>
        <w:pStyle w:val="Akapitzlist"/>
        <w:numPr>
          <w:ilvl w:val="0"/>
          <w:numId w:val="1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1D3E04CA" w14:textId="77777777" w:rsidR="00F1039A" w:rsidRPr="007B5A7D" w:rsidRDefault="00F1039A" w:rsidP="00946038">
      <w:pPr>
        <w:numPr>
          <w:ilvl w:val="0"/>
          <w:numId w:val="10"/>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6F4A6D3B" w14:textId="77777777" w:rsidR="00F1039A" w:rsidRDefault="00F1039A" w:rsidP="00946038">
      <w:pPr>
        <w:numPr>
          <w:ilvl w:val="0"/>
          <w:numId w:val="10"/>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154D64F3" w14:textId="77777777" w:rsidR="00F1039A" w:rsidRPr="007B5A7D" w:rsidRDefault="00F1039A" w:rsidP="00946038">
      <w:pPr>
        <w:numPr>
          <w:ilvl w:val="0"/>
          <w:numId w:val="10"/>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5268323" w14:textId="77777777" w:rsidR="00F1039A" w:rsidRPr="007B5A7D" w:rsidRDefault="00F1039A" w:rsidP="00946038">
      <w:pPr>
        <w:pStyle w:val="Akapitzlist"/>
        <w:numPr>
          <w:ilvl w:val="0"/>
          <w:numId w:val="10"/>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4181ACC8" w14:textId="77777777" w:rsidR="00F1039A" w:rsidRPr="007B5A7D" w:rsidRDefault="00F1039A" w:rsidP="00946038">
      <w:pPr>
        <w:pStyle w:val="listaopisROSTWLP"/>
        <w:numPr>
          <w:ilvl w:val="0"/>
          <w:numId w:val="10"/>
        </w:numPr>
        <w:spacing w:line="276" w:lineRule="auto"/>
        <w:ind w:left="924" w:hanging="357"/>
        <w:rPr>
          <w:color w:val="auto"/>
        </w:rPr>
      </w:pPr>
      <w:r w:rsidRPr="627E94B3">
        <w:rPr>
          <w:color w:val="auto"/>
        </w:rPr>
        <w:t>prace transportowe na szkółce i w nasiennictwie,</w:t>
      </w:r>
    </w:p>
    <w:p w14:paraId="26CE510B" w14:textId="77777777" w:rsidR="00F1039A" w:rsidRPr="007B5A7D" w:rsidRDefault="00F1039A" w:rsidP="00946038">
      <w:pPr>
        <w:numPr>
          <w:ilvl w:val="0"/>
          <w:numId w:val="10"/>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5407EB69" w14:textId="77777777" w:rsidR="00F1039A" w:rsidRPr="007B5A7D" w:rsidRDefault="00F1039A" w:rsidP="00946038">
      <w:pPr>
        <w:numPr>
          <w:ilvl w:val="0"/>
          <w:numId w:val="10"/>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lastRenderedPageBreak/>
        <w:t>prace polegające na porządkowaniu bezpośredniego sąsiedztwa pomników przyrody, obalaniu posuszu jałowego w miejscach uczęszczanych przez ludzi,</w:t>
      </w:r>
    </w:p>
    <w:p w14:paraId="4EDF01DF" w14:textId="77777777" w:rsidR="00F1039A" w:rsidRPr="007B5A7D" w:rsidRDefault="00F1039A" w:rsidP="00946038">
      <w:pPr>
        <w:numPr>
          <w:ilvl w:val="0"/>
          <w:numId w:val="10"/>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dostarczenie śmieci do wskazanego przez Zamawiającego miejsca,</w:t>
      </w:r>
    </w:p>
    <w:p w14:paraId="5C57A2F9" w14:textId="77777777" w:rsidR="00F1039A" w:rsidRPr="007B5A7D" w:rsidRDefault="00F1039A" w:rsidP="00946038">
      <w:pPr>
        <w:pStyle w:val="Akapitzlist"/>
        <w:numPr>
          <w:ilvl w:val="0"/>
          <w:numId w:val="10"/>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291417EE" w14:textId="77777777" w:rsidR="00F1039A" w:rsidRPr="007B5A7D" w:rsidRDefault="00F1039A" w:rsidP="00946038">
      <w:pPr>
        <w:pStyle w:val="Akapitzlist"/>
        <w:numPr>
          <w:ilvl w:val="0"/>
          <w:numId w:val="10"/>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2E6C767" w14:textId="77777777" w:rsidR="00F1039A" w:rsidRPr="007B5A7D" w:rsidRDefault="00F1039A" w:rsidP="00946038">
      <w:pPr>
        <w:pStyle w:val="Akapitzlist"/>
        <w:numPr>
          <w:ilvl w:val="0"/>
          <w:numId w:val="10"/>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6A7C67E6" w14:textId="77777777" w:rsidR="00F1039A" w:rsidRPr="007B5A7D" w:rsidRDefault="00F1039A" w:rsidP="00946038">
      <w:pPr>
        <w:pStyle w:val="Akapitzlist"/>
        <w:numPr>
          <w:ilvl w:val="0"/>
          <w:numId w:val="10"/>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1AAC636" w14:textId="77777777" w:rsidR="00F1039A" w:rsidRPr="007B5A7D" w:rsidRDefault="00F1039A" w:rsidP="00946038">
      <w:pPr>
        <w:pStyle w:val="Akapitzlist"/>
        <w:numPr>
          <w:ilvl w:val="0"/>
          <w:numId w:val="10"/>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4F82E66D" w14:textId="77777777" w:rsidR="00F1039A" w:rsidRPr="007B5A7D" w:rsidRDefault="00F1039A" w:rsidP="00F1039A">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6BCEB125" w14:textId="77777777" w:rsidR="00F1039A" w:rsidRPr="007B5A7D" w:rsidRDefault="00F1039A" w:rsidP="00946038">
      <w:pPr>
        <w:pStyle w:val="Akapitzlist"/>
        <w:numPr>
          <w:ilvl w:val="0"/>
          <w:numId w:val="24"/>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736ED891" w14:textId="77777777" w:rsidR="00F1039A" w:rsidRPr="00EC237B" w:rsidRDefault="00F1039A" w:rsidP="00F1039A">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7E7723E4" w14:textId="77777777" w:rsidR="00F1039A" w:rsidRPr="00EC237B" w:rsidRDefault="00F1039A" w:rsidP="00F1039A">
      <w:pPr>
        <w:rPr>
          <w:rFonts w:ascii="Cambria" w:hAnsi="Cambria" w:cstheme="minorHAnsi"/>
          <w:sz w:val="22"/>
          <w:szCs w:val="22"/>
        </w:rPr>
      </w:pPr>
    </w:p>
    <w:p w14:paraId="6ECFE8D6" w14:textId="77777777" w:rsidR="00F1039A" w:rsidRDefault="00F1039A" w:rsidP="00800725">
      <w:pPr>
        <w:suppressAutoHyphens w:val="0"/>
        <w:spacing w:before="120"/>
        <w:ind w:firstLine="708"/>
        <w:rPr>
          <w:rFonts w:ascii="Cambria" w:eastAsia="Calibri" w:hAnsi="Cambria" w:cstheme="minorHAnsi"/>
          <w:bCs/>
          <w:i/>
          <w:color w:val="FF0000"/>
          <w:sz w:val="22"/>
          <w:szCs w:val="22"/>
          <w:lang w:eastAsia="en-US"/>
        </w:rPr>
      </w:pPr>
    </w:p>
    <w:p w14:paraId="43536262" w14:textId="77777777" w:rsidR="00F1039A" w:rsidRPr="00F1039A" w:rsidRDefault="00F1039A" w:rsidP="00800725">
      <w:pPr>
        <w:suppressAutoHyphens w:val="0"/>
        <w:spacing w:before="120"/>
        <w:ind w:firstLine="708"/>
        <w:rPr>
          <w:rFonts w:ascii="Cambria" w:eastAsia="Calibri" w:hAnsi="Cambria" w:cstheme="minorHAnsi"/>
          <w:color w:val="FF0000"/>
          <w:sz w:val="22"/>
          <w:szCs w:val="22"/>
          <w:lang w:eastAsia="en-US"/>
        </w:rPr>
      </w:pPr>
    </w:p>
    <w:p w14:paraId="68D48469" w14:textId="77777777" w:rsidR="00800725" w:rsidRPr="00F1039A" w:rsidRDefault="00800725" w:rsidP="00800725">
      <w:pPr>
        <w:rPr>
          <w:rFonts w:ascii="Cambria" w:hAnsi="Cambria" w:cstheme="minorHAnsi"/>
          <w:color w:val="FF0000"/>
          <w:sz w:val="22"/>
          <w:szCs w:val="22"/>
        </w:rPr>
      </w:pPr>
    </w:p>
    <w:p w14:paraId="3BE89932" w14:textId="77777777" w:rsidR="00800725" w:rsidRPr="00F1039A" w:rsidRDefault="00800725" w:rsidP="00800725">
      <w:pPr>
        <w:rPr>
          <w:color w:val="FF0000"/>
        </w:rPr>
      </w:pPr>
    </w:p>
    <w:p w14:paraId="56CC4480"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7AFCEF44"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02A3C89D"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2C824555"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2339FCD9"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3E73FA75"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461DF686"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3F57CC65"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032F345C"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79A1FF4B"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1AB63D56"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4E90263D"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307FE27B"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3A42680E"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42D9FCBA" w14:textId="77777777" w:rsidR="00A227B8" w:rsidRDefault="00A227B8" w:rsidP="004610C3">
      <w:pPr>
        <w:suppressAutoHyphens w:val="0"/>
        <w:spacing w:after="200" w:line="276" w:lineRule="auto"/>
        <w:jc w:val="right"/>
        <w:rPr>
          <w:rFonts w:asciiTheme="majorHAnsi" w:eastAsia="SimSun" w:hAnsiTheme="majorHAnsi" w:cs="Arial"/>
          <w:b/>
          <w:bCs/>
          <w:color w:val="FF0000"/>
          <w:sz w:val="22"/>
          <w:szCs w:val="22"/>
          <w:lang w:eastAsia="en-US"/>
        </w:rPr>
      </w:pPr>
    </w:p>
    <w:p w14:paraId="1B30A413" w14:textId="4578B58F" w:rsidR="004610C3" w:rsidRPr="00A227B8" w:rsidRDefault="004610C3" w:rsidP="004610C3">
      <w:pPr>
        <w:suppressAutoHyphens w:val="0"/>
        <w:spacing w:after="200" w:line="276" w:lineRule="auto"/>
        <w:jc w:val="right"/>
        <w:rPr>
          <w:rFonts w:asciiTheme="majorHAnsi" w:eastAsia="SimSun" w:hAnsiTheme="majorHAnsi" w:cs="Arial"/>
          <w:b/>
          <w:bCs/>
          <w:sz w:val="22"/>
          <w:szCs w:val="22"/>
          <w:lang w:eastAsia="en-US"/>
        </w:rPr>
      </w:pPr>
      <w:r w:rsidRPr="00A227B8">
        <w:rPr>
          <w:rFonts w:asciiTheme="majorHAnsi" w:eastAsia="SimSun" w:hAnsiTheme="majorHAnsi" w:cs="Arial"/>
          <w:b/>
          <w:bCs/>
          <w:sz w:val="22"/>
          <w:szCs w:val="22"/>
          <w:lang w:eastAsia="en-US"/>
        </w:rPr>
        <w:lastRenderedPageBreak/>
        <w:t>Załącznik nr 3.2. do SWZ</w:t>
      </w:r>
    </w:p>
    <w:p w14:paraId="3413295F" w14:textId="77777777" w:rsidR="004610C3" w:rsidRPr="00A227B8" w:rsidRDefault="004610C3" w:rsidP="0087226E">
      <w:pPr>
        <w:suppressAutoHyphens w:val="0"/>
        <w:spacing w:after="200" w:line="276" w:lineRule="auto"/>
        <w:jc w:val="center"/>
        <w:rPr>
          <w:rFonts w:asciiTheme="majorHAnsi" w:eastAsia="SimSun" w:hAnsiTheme="majorHAnsi" w:cs="Arial"/>
          <w:b/>
          <w:bCs/>
          <w:sz w:val="22"/>
          <w:szCs w:val="22"/>
          <w:lang w:eastAsia="en-US"/>
        </w:rPr>
      </w:pPr>
    </w:p>
    <w:p w14:paraId="253AE514" w14:textId="212DF4D7" w:rsidR="0087226E" w:rsidRPr="00A227B8" w:rsidRDefault="004610C3" w:rsidP="0087226E">
      <w:pPr>
        <w:spacing w:before="120"/>
        <w:ind w:left="2127" w:hanging="2127"/>
        <w:jc w:val="center"/>
        <w:rPr>
          <w:rFonts w:asciiTheme="majorHAnsi" w:eastAsia="SimSun" w:hAnsiTheme="majorHAnsi" w:cs="Arial"/>
          <w:b/>
          <w:bCs/>
          <w:sz w:val="22"/>
          <w:szCs w:val="22"/>
          <w:lang w:eastAsia="en-US"/>
        </w:rPr>
      </w:pPr>
      <w:r w:rsidRPr="00A227B8">
        <w:rPr>
          <w:rFonts w:asciiTheme="majorHAnsi" w:eastAsia="SimSun" w:hAnsiTheme="majorHAnsi" w:cs="Arial"/>
          <w:b/>
          <w:bCs/>
          <w:sz w:val="22"/>
          <w:szCs w:val="22"/>
          <w:lang w:eastAsia="en-US"/>
        </w:rPr>
        <w:t>Opis standardu technologii wykonawstwa prac leśnych w Regionalnej Dyrekcji Lasów</w:t>
      </w:r>
    </w:p>
    <w:p w14:paraId="69CEC035" w14:textId="7B1696C6" w:rsidR="0087226E" w:rsidRPr="00A227B8" w:rsidRDefault="004610C3" w:rsidP="0087226E">
      <w:pPr>
        <w:spacing w:before="120"/>
        <w:jc w:val="center"/>
        <w:rPr>
          <w:rFonts w:ascii="Cambria" w:hAnsi="Cambria" w:cs="Arial"/>
          <w:b/>
          <w:bCs/>
          <w:sz w:val="22"/>
          <w:szCs w:val="22"/>
        </w:rPr>
      </w:pPr>
      <w:r w:rsidRPr="00A227B8">
        <w:rPr>
          <w:rFonts w:asciiTheme="majorHAnsi" w:eastAsia="SimSun" w:hAnsiTheme="majorHAnsi" w:cs="Arial"/>
          <w:b/>
          <w:bCs/>
          <w:sz w:val="22"/>
          <w:szCs w:val="22"/>
          <w:lang w:eastAsia="en-US"/>
        </w:rPr>
        <w:t xml:space="preserve">Państwowych w </w:t>
      </w:r>
      <w:r w:rsidR="0087226E" w:rsidRPr="00A227B8">
        <w:rPr>
          <w:rFonts w:ascii="Cambria" w:hAnsi="Cambria" w:cs="Arial"/>
          <w:b/>
          <w:bCs/>
          <w:sz w:val="22"/>
          <w:szCs w:val="22"/>
        </w:rPr>
        <w:t>Warszawie przyjęty decyzją nr 6 Dyrektora Regionalnego Lasów</w:t>
      </w:r>
    </w:p>
    <w:p w14:paraId="2CAB6148" w14:textId="77777777" w:rsidR="0087226E" w:rsidRPr="00A227B8" w:rsidRDefault="0087226E" w:rsidP="0087226E">
      <w:pPr>
        <w:spacing w:before="120"/>
        <w:jc w:val="center"/>
        <w:rPr>
          <w:rFonts w:ascii="Cambria" w:hAnsi="Cambria" w:cs="Arial"/>
          <w:b/>
          <w:bCs/>
          <w:sz w:val="22"/>
          <w:szCs w:val="22"/>
        </w:rPr>
      </w:pPr>
      <w:r w:rsidRPr="00A227B8">
        <w:rPr>
          <w:rFonts w:ascii="Cambria" w:hAnsi="Cambria" w:cs="Arial"/>
          <w:b/>
          <w:bCs/>
          <w:sz w:val="22"/>
          <w:szCs w:val="22"/>
        </w:rPr>
        <w:t xml:space="preserve">Państwowych z dnia 24.04.2023 r. w sprawie ustalenia regionalnego standardu </w:t>
      </w:r>
    </w:p>
    <w:p w14:paraId="17F0BCD4" w14:textId="18C27AA6" w:rsidR="0087226E" w:rsidRPr="00A227B8" w:rsidRDefault="0087226E" w:rsidP="0087226E">
      <w:pPr>
        <w:spacing w:before="120"/>
        <w:jc w:val="center"/>
        <w:rPr>
          <w:rFonts w:ascii="Cambria" w:hAnsi="Cambria" w:cs="Arial"/>
          <w:b/>
          <w:bCs/>
          <w:sz w:val="22"/>
          <w:szCs w:val="22"/>
        </w:rPr>
      </w:pPr>
      <w:r w:rsidRPr="00A227B8">
        <w:rPr>
          <w:rFonts w:ascii="Cambria" w:hAnsi="Cambria" w:cs="Arial"/>
          <w:b/>
          <w:bCs/>
          <w:sz w:val="22"/>
          <w:szCs w:val="22"/>
        </w:rPr>
        <w:t>Technologii wykonawstwa i odbioru prac leśnych.</w:t>
      </w:r>
    </w:p>
    <w:p w14:paraId="5E26EB64" w14:textId="0988C745" w:rsidR="004610C3" w:rsidRPr="00A227B8" w:rsidRDefault="004610C3" w:rsidP="004610C3">
      <w:pPr>
        <w:suppressAutoHyphens w:val="0"/>
        <w:spacing w:after="200" w:line="276" w:lineRule="auto"/>
        <w:jc w:val="center"/>
        <w:rPr>
          <w:rFonts w:asciiTheme="majorHAnsi" w:eastAsia="SimSun" w:hAnsiTheme="majorHAnsi" w:cs="Arial"/>
          <w:b/>
          <w:bCs/>
          <w:sz w:val="22"/>
          <w:szCs w:val="22"/>
          <w:lang w:eastAsia="en-US"/>
        </w:rPr>
      </w:pPr>
    </w:p>
    <w:p w14:paraId="5D7E97BD" w14:textId="77777777" w:rsidR="00A227B8" w:rsidRDefault="00A227B8" w:rsidP="00A227B8">
      <w:pPr>
        <w:tabs>
          <w:tab w:val="left" w:pos="8647"/>
        </w:tabs>
        <w:suppressAutoHyphens w:val="0"/>
        <w:spacing w:before="120" w:after="120"/>
        <w:rPr>
          <w:rFonts w:ascii="Cambria" w:eastAsia="SimSun" w:hAnsi="Cambria" w:cs="Arial"/>
          <w:b/>
          <w:color w:val="000000" w:themeColor="text1"/>
          <w:sz w:val="22"/>
          <w:szCs w:val="22"/>
          <w:lang w:eastAsia="en-US"/>
        </w:rPr>
      </w:pPr>
    </w:p>
    <w:p w14:paraId="5C901F40" w14:textId="77777777" w:rsidR="00A227B8" w:rsidRPr="00DD2CB8" w:rsidRDefault="00A227B8" w:rsidP="00A227B8">
      <w:pPr>
        <w:tabs>
          <w:tab w:val="left" w:pos="8647"/>
        </w:tabs>
        <w:suppressAutoHyphens w:val="0"/>
        <w:spacing w:before="120" w:after="120"/>
        <w:jc w:val="center"/>
        <w:rPr>
          <w:rFonts w:ascii="Cambria" w:eastAsia="SimSun" w:hAnsi="Cambria" w:cs="Arial"/>
          <w:b/>
          <w:color w:val="000000" w:themeColor="text1"/>
          <w:sz w:val="22"/>
          <w:szCs w:val="22"/>
          <w:lang w:eastAsia="en-US"/>
        </w:rPr>
      </w:pPr>
      <w:r w:rsidRPr="00DD2CB8">
        <w:rPr>
          <w:rFonts w:ascii="Cambria" w:eastAsia="SimSun" w:hAnsi="Cambria" w:cs="Arial"/>
          <w:b/>
          <w:color w:val="000000" w:themeColor="text1"/>
          <w:sz w:val="22"/>
          <w:szCs w:val="22"/>
          <w:lang w:eastAsia="en-US"/>
        </w:rPr>
        <w:t>Dział  – HODOWLA LASU</w:t>
      </w:r>
    </w:p>
    <w:p w14:paraId="200BC22E" w14:textId="77777777" w:rsidR="00A227B8" w:rsidRPr="00DD2CB8" w:rsidRDefault="00A227B8" w:rsidP="00A227B8">
      <w:pPr>
        <w:suppressAutoHyphens w:val="0"/>
        <w:autoSpaceDE w:val="0"/>
        <w:spacing w:before="120" w:after="120"/>
        <w:ind w:firstLine="708"/>
        <w:jc w:val="both"/>
        <w:rPr>
          <w:rFonts w:ascii="Cambria" w:eastAsia="Calibri" w:hAnsi="Cambria" w:cs="Arial"/>
          <w:bCs/>
          <w:i/>
          <w:color w:val="000000" w:themeColor="text1"/>
          <w:sz w:val="22"/>
          <w:szCs w:val="22"/>
          <w:lang w:eastAsia="en-US"/>
        </w:rPr>
      </w:pPr>
    </w:p>
    <w:p w14:paraId="7E250FB6" w14:textId="77777777" w:rsidR="00A227B8" w:rsidRPr="00DD2CB8" w:rsidRDefault="00A227B8" w:rsidP="00A227B8">
      <w:pPr>
        <w:suppressAutoHyphens w:val="0"/>
        <w:spacing w:before="120" w:after="120"/>
        <w:jc w:val="center"/>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Sztuczne wprowadzanie młodego pokolenia</w:t>
      </w:r>
    </w:p>
    <w:p w14:paraId="6ED8B160" w14:textId="77777777" w:rsidR="00A227B8" w:rsidRPr="00DD2CB8" w:rsidRDefault="00A227B8" w:rsidP="00A227B8">
      <w:pPr>
        <w:suppressAutoHyphens w:val="0"/>
        <w:spacing w:before="120" w:after="120"/>
        <w:jc w:val="both"/>
        <w:rPr>
          <w:rFonts w:ascii="Cambria" w:hAnsi="Cambria" w:cs="Arial"/>
          <w:b/>
          <w:bCs/>
          <w:color w:val="000000" w:themeColor="text1"/>
          <w:sz w:val="22"/>
          <w:szCs w:val="22"/>
          <w:lang w:eastAsia="pl-PL"/>
        </w:rPr>
      </w:pPr>
      <w:r w:rsidRPr="00DD2CB8">
        <w:rPr>
          <w:rFonts w:ascii="Cambria" w:eastAsia="Calibri" w:hAnsi="Cambria" w:cs="Arial"/>
          <w:b/>
          <w:bCs/>
          <w:iCs/>
          <w:color w:val="000000" w:themeColor="text1"/>
          <w:sz w:val="22"/>
          <w:szCs w:val="22"/>
          <w:lang w:eastAsia="pl-PL"/>
        </w:rPr>
        <w:t>Sadzenie sadzonek</w:t>
      </w:r>
      <w:r>
        <w:rPr>
          <w:rFonts w:ascii="Cambria" w:eastAsia="Calibri" w:hAnsi="Cambria" w:cs="Arial"/>
          <w:b/>
          <w:bCs/>
          <w:iCs/>
          <w:color w:val="000000" w:themeColor="text1"/>
          <w:sz w:val="22"/>
          <w:szCs w:val="22"/>
          <w:lang w:eastAsia="pl-PL"/>
        </w:rPr>
        <w:t xml:space="preserve"> w </w:t>
      </w:r>
      <w:r w:rsidRPr="00DD2CB8">
        <w:rPr>
          <w:rFonts w:ascii="Cambria" w:eastAsia="Calibri" w:hAnsi="Cambria" w:cs="Arial"/>
          <w:b/>
          <w:bCs/>
          <w:iCs/>
          <w:color w:val="000000" w:themeColor="text1"/>
          <w:sz w:val="22"/>
          <w:szCs w:val="22"/>
          <w:lang w:eastAsia="pl-PL"/>
        </w:rPr>
        <w:t>dołki  uprzednio wykonane mechanicznie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2179"/>
        <w:gridCol w:w="2275"/>
        <w:gridCol w:w="2491"/>
        <w:gridCol w:w="1194"/>
      </w:tblGrid>
      <w:tr w:rsidR="00A227B8" w:rsidRPr="00DD2CB8" w14:paraId="0D9C2B08" w14:textId="77777777" w:rsidTr="00CF5343">
        <w:trPr>
          <w:trHeight w:val="174"/>
          <w:jc w:val="center"/>
        </w:trPr>
        <w:tc>
          <w:tcPr>
            <w:tcW w:w="529" w:type="pct"/>
          </w:tcPr>
          <w:p w14:paraId="0A199E3F" w14:textId="77777777" w:rsidR="00A227B8" w:rsidRPr="00DD2CB8" w:rsidRDefault="00A227B8" w:rsidP="00CF5343">
            <w:pPr>
              <w:suppressAutoHyphens w:val="0"/>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1222" w:type="pct"/>
          </w:tcPr>
          <w:p w14:paraId="13D89FCC" w14:textId="77777777" w:rsidR="00A227B8" w:rsidRPr="00DD2CB8" w:rsidRDefault="00A227B8" w:rsidP="00CF5343">
            <w:pPr>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1217" w:type="pct"/>
            <w:shd w:val="clear" w:color="auto" w:fill="auto"/>
          </w:tcPr>
          <w:p w14:paraId="7876FE77" w14:textId="77777777" w:rsidR="00A227B8" w:rsidRPr="00DD2CB8" w:rsidRDefault="00A227B8" w:rsidP="00CF5343">
            <w:pPr>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394" w:type="pct"/>
            <w:shd w:val="clear" w:color="auto" w:fill="auto"/>
          </w:tcPr>
          <w:p w14:paraId="080D25A0" w14:textId="77777777" w:rsidR="00A227B8" w:rsidRPr="00DD2CB8" w:rsidRDefault="00A227B8" w:rsidP="00CF5343">
            <w:pPr>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639" w:type="pct"/>
            <w:shd w:val="clear" w:color="auto" w:fill="auto"/>
          </w:tcPr>
          <w:p w14:paraId="7B69317B" w14:textId="77777777" w:rsidR="00A227B8" w:rsidRPr="00DD2CB8" w:rsidRDefault="00A227B8" w:rsidP="00CF5343">
            <w:pPr>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 xml:space="preserve">Jednostka miary </w:t>
            </w:r>
          </w:p>
        </w:tc>
      </w:tr>
      <w:tr w:rsidR="00A227B8" w:rsidRPr="00DD2CB8" w14:paraId="781EBFB6" w14:textId="77777777" w:rsidTr="00CF5343">
        <w:trPr>
          <w:trHeight w:val="174"/>
          <w:jc w:val="center"/>
        </w:trPr>
        <w:tc>
          <w:tcPr>
            <w:tcW w:w="529" w:type="pct"/>
          </w:tcPr>
          <w:p w14:paraId="3B2B8263" w14:textId="77777777" w:rsidR="00A227B8" w:rsidRPr="00DD2CB8" w:rsidRDefault="00A227B8" w:rsidP="00CF5343">
            <w:pPr>
              <w:suppressAutoHyphens w:val="0"/>
              <w:spacing w:before="120" w:after="120"/>
              <w:jc w:val="center"/>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100.1</w:t>
            </w:r>
          </w:p>
        </w:tc>
        <w:tc>
          <w:tcPr>
            <w:tcW w:w="1222" w:type="pct"/>
          </w:tcPr>
          <w:p w14:paraId="0F35D773" w14:textId="77777777" w:rsidR="00A227B8" w:rsidRPr="00DD2CB8" w:rsidRDefault="00A227B8" w:rsidP="00CF5343">
            <w:pPr>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SADZ-WD</w:t>
            </w:r>
          </w:p>
        </w:tc>
        <w:tc>
          <w:tcPr>
            <w:tcW w:w="1217" w:type="pct"/>
            <w:shd w:val="clear" w:color="auto" w:fill="auto"/>
          </w:tcPr>
          <w:p w14:paraId="1F971532" w14:textId="77777777" w:rsidR="00A227B8" w:rsidRPr="00DD2CB8" w:rsidRDefault="00A227B8" w:rsidP="00CF5343">
            <w:pPr>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SADZ-WD</w:t>
            </w:r>
          </w:p>
          <w:p w14:paraId="0214DE68" w14:textId="77777777" w:rsidR="00A227B8" w:rsidRPr="00DD2CB8" w:rsidRDefault="00A227B8" w:rsidP="00CF5343">
            <w:pPr>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POPR-WD</w:t>
            </w:r>
          </w:p>
        </w:tc>
        <w:tc>
          <w:tcPr>
            <w:tcW w:w="1394" w:type="pct"/>
            <w:shd w:val="clear" w:color="auto" w:fill="auto"/>
          </w:tcPr>
          <w:p w14:paraId="75A4FAF1" w14:textId="77777777" w:rsidR="00A227B8" w:rsidRPr="00DD2CB8" w:rsidRDefault="00A227B8" w:rsidP="00CF5343">
            <w:pPr>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Sadzenie sadzonek</w:t>
            </w:r>
            <w:r>
              <w:rPr>
                <w:rFonts w:ascii="Cambria" w:eastAsia="Calibri" w:hAnsi="Cambria" w:cs="Arial"/>
                <w:bCs/>
                <w:iCs/>
                <w:color w:val="000000" w:themeColor="text1"/>
                <w:sz w:val="22"/>
                <w:szCs w:val="22"/>
                <w:lang w:eastAsia="pl-PL"/>
              </w:rPr>
              <w:t xml:space="preserve"> w </w:t>
            </w:r>
            <w:r w:rsidRPr="00DD2CB8">
              <w:rPr>
                <w:rFonts w:ascii="Cambria" w:eastAsia="Calibri" w:hAnsi="Cambria" w:cs="Arial"/>
                <w:bCs/>
                <w:iCs/>
                <w:color w:val="000000" w:themeColor="text1"/>
                <w:sz w:val="22"/>
                <w:szCs w:val="22"/>
                <w:lang w:eastAsia="pl-PL"/>
              </w:rPr>
              <w:t>dołki  uprzednio wykonane mechanicznie</w:t>
            </w:r>
          </w:p>
        </w:tc>
        <w:tc>
          <w:tcPr>
            <w:tcW w:w="639" w:type="pct"/>
            <w:shd w:val="clear" w:color="auto" w:fill="auto"/>
          </w:tcPr>
          <w:p w14:paraId="553BF47A" w14:textId="77777777" w:rsidR="00A227B8" w:rsidRPr="00DD2CB8" w:rsidRDefault="00A227B8" w:rsidP="00CF5343">
            <w:pPr>
              <w:suppressAutoHyphens w:val="0"/>
              <w:spacing w:before="120" w:after="120"/>
              <w:jc w:val="center"/>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TSZT</w:t>
            </w:r>
          </w:p>
        </w:tc>
      </w:tr>
    </w:tbl>
    <w:p w14:paraId="4EADAFB0" w14:textId="77777777" w:rsidR="00A227B8" w:rsidRPr="00DD2CB8" w:rsidRDefault="00A227B8" w:rsidP="00A227B8">
      <w:pPr>
        <w:widowControl w:val="0"/>
        <w:suppressAutoHyphens w:val="0"/>
        <w:spacing w:before="120" w:after="120"/>
        <w:jc w:val="both"/>
        <w:rPr>
          <w:rFonts w:ascii="Cambria" w:eastAsia="Calibri" w:hAnsi="Cambria" w:cs="Arial"/>
          <w:b/>
          <w:bCs/>
          <w:color w:val="000000" w:themeColor="text1"/>
          <w:sz w:val="22"/>
          <w:szCs w:val="22"/>
          <w:lang w:eastAsia="pl-PL"/>
        </w:rPr>
      </w:pPr>
      <w:r w:rsidRPr="00DD2CB8">
        <w:rPr>
          <w:rFonts w:ascii="Cambria" w:eastAsia="Calibri" w:hAnsi="Cambria" w:cs="Arial"/>
          <w:b/>
          <w:bCs/>
          <w:color w:val="000000" w:themeColor="text1"/>
          <w:sz w:val="22"/>
          <w:szCs w:val="22"/>
          <w:lang w:eastAsia="pl-PL"/>
        </w:rPr>
        <w:t>Standard technologii prac obejmuje:</w:t>
      </w:r>
    </w:p>
    <w:p w14:paraId="7839D577" w14:textId="77777777" w:rsidR="00A227B8" w:rsidRPr="00DD2CB8" w:rsidRDefault="00A227B8" w:rsidP="00946038">
      <w:pPr>
        <w:pStyle w:val="Akapitzlist"/>
        <w:widowControl w:val="0"/>
        <w:numPr>
          <w:ilvl w:val="0"/>
          <w:numId w:val="592"/>
        </w:numPr>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załadunek sadzonek</w:t>
      </w:r>
      <w:r>
        <w:rPr>
          <w:rFonts w:ascii="Cambria" w:eastAsia="Calibri" w:hAnsi="Cambria" w:cs="Arial"/>
          <w:bCs/>
          <w:iCs/>
          <w:color w:val="000000" w:themeColor="text1"/>
          <w:kern w:val="1"/>
          <w:sz w:val="22"/>
          <w:szCs w:val="22"/>
          <w:lang w:bidi="hi-IN"/>
        </w:rPr>
        <w:t xml:space="preserve"> do </w:t>
      </w:r>
      <w:r w:rsidRPr="00DD2CB8">
        <w:rPr>
          <w:rFonts w:ascii="Cambria" w:eastAsia="Calibri" w:hAnsi="Cambria" w:cs="Arial"/>
          <w:bCs/>
          <w:iCs/>
          <w:color w:val="000000" w:themeColor="text1"/>
          <w:kern w:val="1"/>
          <w:sz w:val="22"/>
          <w:szCs w:val="22"/>
          <w:lang w:bidi="hi-IN"/>
        </w:rPr>
        <w:t>pojemników</w:t>
      </w:r>
      <w:r>
        <w:rPr>
          <w:rFonts w:ascii="Cambria" w:eastAsia="Calibri" w:hAnsi="Cambria" w:cs="Arial"/>
          <w:bCs/>
          <w:iCs/>
          <w:color w:val="000000" w:themeColor="text1"/>
          <w:kern w:val="1"/>
          <w:sz w:val="22"/>
          <w:szCs w:val="22"/>
          <w:lang w:bidi="hi-IN"/>
        </w:rPr>
        <w:t xml:space="preserve"> z </w:t>
      </w:r>
      <w:r w:rsidRPr="00DD2CB8">
        <w:rPr>
          <w:rFonts w:ascii="Cambria" w:eastAsia="Calibri" w:hAnsi="Cambria" w:cs="Arial"/>
          <w:bCs/>
          <w:iCs/>
          <w:color w:val="000000" w:themeColor="text1"/>
          <w:kern w:val="1"/>
          <w:sz w:val="22"/>
          <w:szCs w:val="22"/>
          <w:lang w:bidi="hi-IN"/>
        </w:rPr>
        <w:t xml:space="preserve">zabezpieczeniem korzeni przed wysychaniem, </w:t>
      </w:r>
    </w:p>
    <w:p w14:paraId="5DBF30F6" w14:textId="77777777" w:rsidR="00A227B8" w:rsidRPr="00DD2CB8" w:rsidRDefault="00A227B8" w:rsidP="00946038">
      <w:pPr>
        <w:pStyle w:val="Akapitzlist"/>
        <w:widowControl w:val="0"/>
        <w:numPr>
          <w:ilvl w:val="0"/>
          <w:numId w:val="592"/>
        </w:numPr>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doniesienie sadzonek</w:t>
      </w:r>
      <w:r>
        <w:rPr>
          <w:rFonts w:ascii="Cambria" w:eastAsia="Calibri" w:hAnsi="Cambria" w:cs="Arial"/>
          <w:bCs/>
          <w:iCs/>
          <w:color w:val="000000" w:themeColor="text1"/>
          <w:kern w:val="1"/>
          <w:sz w:val="22"/>
          <w:szCs w:val="22"/>
          <w:lang w:bidi="hi-IN"/>
        </w:rPr>
        <w:t xml:space="preserve"> do </w:t>
      </w:r>
      <w:r w:rsidRPr="00DD2CB8">
        <w:rPr>
          <w:rFonts w:ascii="Cambria" w:eastAsia="Calibri" w:hAnsi="Cambria" w:cs="Arial"/>
          <w:bCs/>
          <w:iCs/>
          <w:color w:val="000000" w:themeColor="text1"/>
          <w:kern w:val="1"/>
          <w:sz w:val="22"/>
          <w:szCs w:val="22"/>
          <w:lang w:bidi="hi-IN"/>
        </w:rPr>
        <w:t>miejsca sadzenia,</w:t>
      </w:r>
    </w:p>
    <w:p w14:paraId="0AC63B97" w14:textId="77777777" w:rsidR="00A227B8" w:rsidRPr="00DD2CB8" w:rsidRDefault="00A227B8" w:rsidP="00946038">
      <w:pPr>
        <w:pStyle w:val="Akapitzlist"/>
        <w:widowControl w:val="0"/>
        <w:numPr>
          <w:ilvl w:val="0"/>
          <w:numId w:val="592"/>
        </w:numPr>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sadzenie</w:t>
      </w:r>
      <w:r>
        <w:rPr>
          <w:rFonts w:ascii="Cambria" w:eastAsia="Calibri" w:hAnsi="Cambria" w:cs="Arial"/>
          <w:bCs/>
          <w:iCs/>
          <w:color w:val="000000" w:themeColor="text1"/>
          <w:kern w:val="1"/>
          <w:sz w:val="22"/>
          <w:szCs w:val="22"/>
          <w:lang w:bidi="hi-IN"/>
        </w:rPr>
        <w:t xml:space="preserve"> w </w:t>
      </w:r>
      <w:r w:rsidRPr="00DD2CB8">
        <w:rPr>
          <w:rFonts w:ascii="Cambria" w:eastAsia="Calibri" w:hAnsi="Cambria" w:cs="Arial"/>
          <w:bCs/>
          <w:iCs/>
          <w:color w:val="000000" w:themeColor="text1"/>
          <w:kern w:val="1"/>
          <w:sz w:val="22"/>
          <w:szCs w:val="22"/>
          <w:lang w:bidi="hi-IN"/>
        </w:rPr>
        <w:t>uprzednio wykonane dołki,</w:t>
      </w:r>
    </w:p>
    <w:p w14:paraId="71E8CABF" w14:textId="77777777" w:rsidR="00A227B8" w:rsidRPr="00DD2CB8" w:rsidRDefault="00A227B8" w:rsidP="00946038">
      <w:pPr>
        <w:pStyle w:val="Akapitzlist"/>
        <w:widowControl w:val="0"/>
        <w:numPr>
          <w:ilvl w:val="0"/>
          <w:numId w:val="592"/>
        </w:numPr>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ubicie gleby wokół sadzonek,</w:t>
      </w:r>
    </w:p>
    <w:p w14:paraId="0AB6F8C0" w14:textId="77777777" w:rsidR="00A227B8" w:rsidRPr="00DD2CB8" w:rsidRDefault="00A227B8" w:rsidP="00A227B8">
      <w:pPr>
        <w:ind w:left="360"/>
        <w:jc w:val="both"/>
        <w:rPr>
          <w:rFonts w:ascii="Cambria" w:eastAsia="Calibri" w:hAnsi="Cambria" w:cs="Arial"/>
          <w:color w:val="000000" w:themeColor="text1"/>
          <w:sz w:val="22"/>
          <w:szCs w:val="22"/>
        </w:rPr>
      </w:pPr>
    </w:p>
    <w:p w14:paraId="28719EDD" w14:textId="77777777" w:rsidR="00A227B8" w:rsidRPr="00DD2CB8" w:rsidRDefault="00A227B8" w:rsidP="00A227B8">
      <w:pPr>
        <w:suppressAutoHyphens w:val="0"/>
        <w:spacing w:before="120" w:after="120"/>
        <w:jc w:val="both"/>
        <w:rPr>
          <w:rFonts w:ascii="Cambria" w:eastAsia="Calibri"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pl-PL"/>
        </w:rPr>
        <w:t>Uwagi:</w:t>
      </w:r>
    </w:p>
    <w:p w14:paraId="29E85835" w14:textId="77777777" w:rsidR="00A227B8" w:rsidRPr="00DD2CB8" w:rsidRDefault="00A227B8" w:rsidP="00946038">
      <w:pPr>
        <w:pStyle w:val="Akapitzlist"/>
        <w:widowControl w:val="0"/>
        <w:numPr>
          <w:ilvl w:val="0"/>
          <w:numId w:val="593"/>
        </w:numPr>
        <w:spacing w:before="120" w:after="120"/>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korzenie umieszczone</w:t>
      </w:r>
      <w:r>
        <w:rPr>
          <w:rFonts w:ascii="Cambria" w:eastAsia="Calibri" w:hAnsi="Cambria" w:cs="Arial"/>
          <w:bCs/>
          <w:iCs/>
          <w:color w:val="000000" w:themeColor="text1"/>
          <w:kern w:val="1"/>
          <w:sz w:val="22"/>
          <w:szCs w:val="22"/>
          <w:lang w:bidi="hi-IN"/>
        </w:rPr>
        <w:t xml:space="preserve"> w </w:t>
      </w:r>
      <w:r w:rsidRPr="00DD2CB8">
        <w:rPr>
          <w:rFonts w:ascii="Cambria" w:eastAsia="Calibri" w:hAnsi="Cambria" w:cs="Arial"/>
          <w:bCs/>
          <w:iCs/>
          <w:color w:val="000000" w:themeColor="text1"/>
          <w:kern w:val="1"/>
          <w:sz w:val="22"/>
          <w:szCs w:val="22"/>
          <w:lang w:bidi="hi-IN"/>
        </w:rPr>
        <w:t>otworze powinny być proste</w:t>
      </w:r>
      <w:r>
        <w:rPr>
          <w:rFonts w:ascii="Cambria" w:eastAsia="Calibri" w:hAnsi="Cambria" w:cs="Arial"/>
          <w:bCs/>
          <w:iCs/>
          <w:color w:val="000000" w:themeColor="text1"/>
          <w:kern w:val="1"/>
          <w:sz w:val="22"/>
          <w:szCs w:val="22"/>
          <w:lang w:bidi="hi-IN"/>
        </w:rPr>
        <w:t xml:space="preserve"> i </w:t>
      </w:r>
      <w:r w:rsidRPr="00DD2CB8">
        <w:rPr>
          <w:rFonts w:ascii="Cambria" w:eastAsia="Calibri" w:hAnsi="Cambria" w:cs="Arial"/>
          <w:bCs/>
          <w:iCs/>
          <w:color w:val="000000" w:themeColor="text1"/>
          <w:kern w:val="1"/>
          <w:sz w:val="22"/>
          <w:szCs w:val="22"/>
          <w:lang w:bidi="hi-IN"/>
        </w:rPr>
        <w:t>swobodnie spadać</w:t>
      </w:r>
      <w:r>
        <w:rPr>
          <w:rFonts w:ascii="Cambria" w:eastAsia="Calibri" w:hAnsi="Cambria" w:cs="Arial"/>
          <w:bCs/>
          <w:iCs/>
          <w:color w:val="000000" w:themeColor="text1"/>
          <w:kern w:val="1"/>
          <w:sz w:val="22"/>
          <w:szCs w:val="22"/>
          <w:lang w:bidi="hi-IN"/>
        </w:rPr>
        <w:t xml:space="preserve"> do </w:t>
      </w:r>
      <w:r w:rsidRPr="00DD2CB8">
        <w:rPr>
          <w:rFonts w:ascii="Cambria" w:eastAsia="Calibri" w:hAnsi="Cambria" w:cs="Arial"/>
          <w:bCs/>
          <w:iCs/>
          <w:color w:val="000000" w:themeColor="text1"/>
          <w:kern w:val="1"/>
          <w:sz w:val="22"/>
          <w:szCs w:val="22"/>
          <w:lang w:bidi="hi-IN"/>
        </w:rPr>
        <w:t>dna,</w:t>
      </w:r>
    </w:p>
    <w:p w14:paraId="518CAD83" w14:textId="77777777" w:rsidR="00A227B8" w:rsidRPr="00DD2CB8" w:rsidRDefault="00A227B8" w:rsidP="00946038">
      <w:pPr>
        <w:pStyle w:val="Akapitzlist"/>
        <w:widowControl w:val="0"/>
        <w:numPr>
          <w:ilvl w:val="0"/>
          <w:numId w:val="593"/>
        </w:numPr>
        <w:spacing w:before="120" w:after="120"/>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sadzonkę należy umieścić</w:t>
      </w:r>
      <w:r>
        <w:rPr>
          <w:rFonts w:ascii="Cambria" w:eastAsia="Calibri" w:hAnsi="Cambria" w:cs="Arial"/>
          <w:bCs/>
          <w:iCs/>
          <w:color w:val="000000" w:themeColor="text1"/>
          <w:kern w:val="1"/>
          <w:sz w:val="22"/>
          <w:szCs w:val="22"/>
          <w:lang w:bidi="hi-IN"/>
        </w:rPr>
        <w:t xml:space="preserve"> w </w:t>
      </w:r>
      <w:r w:rsidRPr="00DD2CB8">
        <w:rPr>
          <w:rFonts w:ascii="Cambria" w:eastAsia="Calibri" w:hAnsi="Cambria" w:cs="Arial"/>
          <w:bCs/>
          <w:iCs/>
          <w:color w:val="000000" w:themeColor="text1"/>
          <w:kern w:val="1"/>
          <w:sz w:val="22"/>
          <w:szCs w:val="22"/>
          <w:lang w:bidi="hi-IN"/>
        </w:rPr>
        <w:t>otworze pionowo</w:t>
      </w:r>
      <w:r>
        <w:rPr>
          <w:rFonts w:ascii="Cambria" w:eastAsia="Calibri" w:hAnsi="Cambria" w:cs="Arial"/>
          <w:bCs/>
          <w:iCs/>
          <w:color w:val="000000" w:themeColor="text1"/>
          <w:kern w:val="1"/>
          <w:sz w:val="22"/>
          <w:szCs w:val="22"/>
          <w:lang w:bidi="hi-IN"/>
        </w:rPr>
        <w:t xml:space="preserve"> w jej </w:t>
      </w:r>
      <w:r w:rsidRPr="00DD2CB8">
        <w:rPr>
          <w:rFonts w:ascii="Cambria" w:eastAsia="Calibri" w:hAnsi="Cambria" w:cs="Arial"/>
          <w:bCs/>
          <w:iCs/>
          <w:color w:val="000000" w:themeColor="text1"/>
          <w:kern w:val="1"/>
          <w:sz w:val="22"/>
          <w:szCs w:val="22"/>
          <w:lang w:bidi="hi-IN"/>
        </w:rPr>
        <w:t>centralnej części, (nie można przykładać sadzonki</w:t>
      </w:r>
      <w:r>
        <w:rPr>
          <w:rFonts w:ascii="Cambria" w:eastAsia="Calibri" w:hAnsi="Cambria" w:cs="Arial"/>
          <w:bCs/>
          <w:iCs/>
          <w:color w:val="000000" w:themeColor="text1"/>
          <w:kern w:val="1"/>
          <w:sz w:val="22"/>
          <w:szCs w:val="22"/>
          <w:lang w:bidi="hi-IN"/>
        </w:rPr>
        <w:t xml:space="preserve"> do </w:t>
      </w:r>
      <w:r w:rsidRPr="00DD2CB8">
        <w:rPr>
          <w:rFonts w:ascii="Cambria" w:eastAsia="Calibri" w:hAnsi="Cambria" w:cs="Arial"/>
          <w:bCs/>
          <w:iCs/>
          <w:color w:val="000000" w:themeColor="text1"/>
          <w:kern w:val="1"/>
          <w:sz w:val="22"/>
          <w:szCs w:val="22"/>
          <w:lang w:bidi="hi-IN"/>
        </w:rPr>
        <w:t>ściany), przykrywać ziemią</w:t>
      </w:r>
      <w:r>
        <w:rPr>
          <w:rFonts w:ascii="Cambria" w:eastAsia="Calibri" w:hAnsi="Cambria" w:cs="Arial"/>
          <w:bCs/>
          <w:iCs/>
          <w:color w:val="000000" w:themeColor="text1"/>
          <w:kern w:val="1"/>
          <w:sz w:val="22"/>
          <w:szCs w:val="22"/>
          <w:lang w:bidi="hi-IN"/>
        </w:rPr>
        <w:t xml:space="preserve"> do </w:t>
      </w:r>
      <w:r w:rsidRPr="00DD2CB8">
        <w:rPr>
          <w:rFonts w:ascii="Cambria" w:eastAsia="Calibri" w:hAnsi="Cambria" w:cs="Arial"/>
          <w:bCs/>
          <w:iCs/>
          <w:color w:val="000000" w:themeColor="text1"/>
          <w:kern w:val="1"/>
          <w:sz w:val="22"/>
          <w:szCs w:val="22"/>
          <w:lang w:bidi="hi-IN"/>
        </w:rPr>
        <w:t>wysokości 2-3</w:t>
      </w:r>
      <w:r>
        <w:rPr>
          <w:rFonts w:ascii="Cambria" w:eastAsia="Calibri" w:hAnsi="Cambria" w:cs="Arial"/>
          <w:bCs/>
          <w:iCs/>
          <w:color w:val="000000" w:themeColor="text1"/>
          <w:kern w:val="1"/>
          <w:sz w:val="22"/>
          <w:szCs w:val="22"/>
          <w:lang w:bidi="hi-IN"/>
        </w:rPr>
        <w:t xml:space="preserve"> cm </w:t>
      </w:r>
      <w:r w:rsidRPr="00DD2CB8">
        <w:rPr>
          <w:rFonts w:ascii="Cambria" w:eastAsia="Calibri" w:hAnsi="Cambria" w:cs="Arial"/>
          <w:bCs/>
          <w:iCs/>
          <w:color w:val="000000" w:themeColor="text1"/>
          <w:kern w:val="1"/>
          <w:sz w:val="22"/>
          <w:szCs w:val="22"/>
          <w:lang w:bidi="hi-IN"/>
        </w:rPr>
        <w:t>ponad szyję korzeniową gatunki liściaste</w:t>
      </w:r>
      <w:r>
        <w:rPr>
          <w:rFonts w:ascii="Cambria" w:eastAsia="Calibri" w:hAnsi="Cambria" w:cs="Arial"/>
          <w:bCs/>
          <w:iCs/>
          <w:color w:val="000000" w:themeColor="text1"/>
          <w:kern w:val="1"/>
          <w:sz w:val="22"/>
          <w:szCs w:val="22"/>
          <w:lang w:bidi="hi-IN"/>
        </w:rPr>
        <w:t xml:space="preserve"> oraz do </w:t>
      </w:r>
      <w:r w:rsidRPr="00DD2CB8">
        <w:rPr>
          <w:rFonts w:ascii="Cambria" w:eastAsia="Calibri" w:hAnsi="Cambria" w:cs="Arial"/>
          <w:bCs/>
          <w:iCs/>
          <w:color w:val="000000" w:themeColor="text1"/>
          <w:kern w:val="1"/>
          <w:sz w:val="22"/>
          <w:szCs w:val="22"/>
          <w:lang w:bidi="hi-IN"/>
        </w:rPr>
        <w:t>poziomu</w:t>
      </w:r>
      <w:r>
        <w:rPr>
          <w:rFonts w:ascii="Cambria" w:eastAsia="Calibri" w:hAnsi="Cambria" w:cs="Arial"/>
          <w:bCs/>
          <w:iCs/>
          <w:color w:val="000000" w:themeColor="text1"/>
          <w:kern w:val="1"/>
          <w:sz w:val="22"/>
          <w:szCs w:val="22"/>
          <w:lang w:bidi="hi-IN"/>
        </w:rPr>
        <w:t xml:space="preserve"> w </w:t>
      </w:r>
      <w:r w:rsidRPr="00DD2CB8">
        <w:rPr>
          <w:rFonts w:ascii="Cambria" w:eastAsia="Calibri" w:hAnsi="Cambria" w:cs="Arial"/>
          <w:bCs/>
          <w:iCs/>
          <w:color w:val="000000" w:themeColor="text1"/>
          <w:kern w:val="1"/>
          <w:sz w:val="22"/>
          <w:szCs w:val="22"/>
          <w:lang w:bidi="hi-IN"/>
        </w:rPr>
        <w:t>jakim rosły</w:t>
      </w:r>
      <w:r>
        <w:rPr>
          <w:rFonts w:ascii="Cambria" w:eastAsia="Calibri" w:hAnsi="Cambria" w:cs="Arial"/>
          <w:bCs/>
          <w:iCs/>
          <w:color w:val="000000" w:themeColor="text1"/>
          <w:kern w:val="1"/>
          <w:sz w:val="22"/>
          <w:szCs w:val="22"/>
          <w:lang w:bidi="hi-IN"/>
        </w:rPr>
        <w:t xml:space="preserve"> na </w:t>
      </w:r>
      <w:r w:rsidRPr="00DD2CB8">
        <w:rPr>
          <w:rFonts w:ascii="Cambria" w:eastAsia="Calibri" w:hAnsi="Cambria" w:cs="Arial"/>
          <w:bCs/>
          <w:iCs/>
          <w:color w:val="000000" w:themeColor="text1"/>
          <w:kern w:val="1"/>
          <w:sz w:val="22"/>
          <w:szCs w:val="22"/>
          <w:lang w:bidi="hi-IN"/>
        </w:rPr>
        <w:t>szkółce gatunki iglaste,</w:t>
      </w:r>
    </w:p>
    <w:p w14:paraId="1CE966A4" w14:textId="77777777" w:rsidR="00A227B8" w:rsidRPr="00DD2CB8" w:rsidRDefault="00A227B8" w:rsidP="00946038">
      <w:pPr>
        <w:pStyle w:val="Akapitzlist"/>
        <w:widowControl w:val="0"/>
        <w:numPr>
          <w:ilvl w:val="0"/>
          <w:numId w:val="593"/>
        </w:numPr>
        <w:spacing w:before="120" w:after="120"/>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po właściwym umieszczeniu sadzonki, korzenie należy stopniowo zasypywać glebą mineralną,</w:t>
      </w:r>
    </w:p>
    <w:p w14:paraId="41135235" w14:textId="77777777" w:rsidR="00A227B8" w:rsidRPr="00DD2CB8" w:rsidRDefault="00A227B8" w:rsidP="00946038">
      <w:pPr>
        <w:pStyle w:val="Akapitzlist"/>
        <w:widowControl w:val="0"/>
        <w:numPr>
          <w:ilvl w:val="0"/>
          <w:numId w:val="593"/>
        </w:numPr>
        <w:spacing w:before="120" w:after="120"/>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glebę wokół sadzonki należy udeptać</w:t>
      </w:r>
      <w:r>
        <w:rPr>
          <w:rFonts w:ascii="Cambria" w:eastAsia="Calibri" w:hAnsi="Cambria" w:cs="Arial"/>
          <w:bCs/>
          <w:iCs/>
          <w:color w:val="000000" w:themeColor="text1"/>
          <w:kern w:val="1"/>
          <w:sz w:val="22"/>
          <w:szCs w:val="22"/>
          <w:lang w:bidi="hi-IN"/>
        </w:rPr>
        <w:t xml:space="preserve"> nie </w:t>
      </w:r>
      <w:r w:rsidRPr="00DD2CB8">
        <w:rPr>
          <w:rFonts w:ascii="Cambria" w:eastAsia="Calibri" w:hAnsi="Cambria" w:cs="Arial"/>
          <w:bCs/>
          <w:iCs/>
          <w:color w:val="000000" w:themeColor="text1"/>
          <w:kern w:val="1"/>
          <w:sz w:val="22"/>
          <w:szCs w:val="22"/>
          <w:lang w:bidi="hi-IN"/>
        </w:rPr>
        <w:t>pozostawiając zagłębień,</w:t>
      </w:r>
    </w:p>
    <w:p w14:paraId="1D4590AD" w14:textId="77777777" w:rsidR="00A227B8" w:rsidRPr="00DD2CB8" w:rsidRDefault="00A227B8" w:rsidP="00946038">
      <w:pPr>
        <w:pStyle w:val="Akapitzlist"/>
        <w:widowControl w:val="0"/>
        <w:numPr>
          <w:ilvl w:val="0"/>
          <w:numId w:val="593"/>
        </w:numPr>
        <w:spacing w:before="120" w:after="120"/>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więźba</w:t>
      </w:r>
      <w:r>
        <w:rPr>
          <w:rFonts w:ascii="Cambria" w:eastAsia="Calibri" w:hAnsi="Cambria" w:cs="Arial"/>
          <w:bCs/>
          <w:iCs/>
          <w:color w:val="000000" w:themeColor="text1"/>
          <w:kern w:val="1"/>
          <w:sz w:val="22"/>
          <w:szCs w:val="22"/>
          <w:lang w:bidi="hi-IN"/>
        </w:rPr>
        <w:t xml:space="preserve"> i </w:t>
      </w:r>
      <w:r w:rsidRPr="00DD2CB8">
        <w:rPr>
          <w:rFonts w:ascii="Cambria" w:eastAsia="Calibri" w:hAnsi="Cambria" w:cs="Arial"/>
          <w:bCs/>
          <w:iCs/>
          <w:color w:val="000000" w:themeColor="text1"/>
          <w:kern w:val="1"/>
          <w:sz w:val="22"/>
          <w:szCs w:val="22"/>
          <w:lang w:bidi="hi-IN"/>
        </w:rPr>
        <w:t>rozmieszczenie sadzonek wprowadzanych</w:t>
      </w:r>
      <w:r>
        <w:rPr>
          <w:rFonts w:ascii="Cambria" w:eastAsia="Calibri" w:hAnsi="Cambria" w:cs="Arial"/>
          <w:bCs/>
          <w:iCs/>
          <w:color w:val="000000" w:themeColor="text1"/>
          <w:kern w:val="1"/>
          <w:sz w:val="22"/>
          <w:szCs w:val="22"/>
          <w:lang w:bidi="hi-IN"/>
        </w:rPr>
        <w:t xml:space="preserve"> na </w:t>
      </w:r>
      <w:r w:rsidRPr="00DD2CB8">
        <w:rPr>
          <w:rFonts w:ascii="Cambria" w:eastAsia="Calibri" w:hAnsi="Cambria" w:cs="Arial"/>
          <w:bCs/>
          <w:iCs/>
          <w:color w:val="000000" w:themeColor="text1"/>
          <w:kern w:val="1"/>
          <w:sz w:val="22"/>
          <w:szCs w:val="22"/>
          <w:lang w:bidi="hi-IN"/>
        </w:rPr>
        <w:t>uprawy leśne zostaną określone</w:t>
      </w:r>
      <w:r>
        <w:rPr>
          <w:rFonts w:ascii="Cambria" w:eastAsia="Calibri" w:hAnsi="Cambria" w:cs="Arial"/>
          <w:bCs/>
          <w:iCs/>
          <w:color w:val="000000" w:themeColor="text1"/>
          <w:kern w:val="1"/>
          <w:sz w:val="22"/>
          <w:szCs w:val="22"/>
          <w:lang w:bidi="hi-IN"/>
        </w:rPr>
        <w:t xml:space="preserve"> w </w:t>
      </w:r>
      <w:r w:rsidRPr="00DD2CB8">
        <w:rPr>
          <w:rFonts w:ascii="Cambria" w:eastAsia="Calibri" w:hAnsi="Cambria" w:cs="Arial"/>
          <w:bCs/>
          <w:iCs/>
          <w:color w:val="000000" w:themeColor="text1"/>
          <w:kern w:val="1"/>
          <w:sz w:val="22"/>
          <w:szCs w:val="22"/>
          <w:lang w:bidi="hi-IN"/>
        </w:rPr>
        <w:t>przekazanych Wykonawcy zleceniach</w:t>
      </w:r>
      <w:r>
        <w:rPr>
          <w:rFonts w:ascii="Cambria" w:eastAsia="Calibri" w:hAnsi="Cambria" w:cs="Arial"/>
          <w:bCs/>
          <w:iCs/>
          <w:color w:val="000000" w:themeColor="text1"/>
          <w:kern w:val="1"/>
          <w:sz w:val="22"/>
          <w:szCs w:val="22"/>
          <w:lang w:bidi="hi-IN"/>
        </w:rPr>
        <w:t xml:space="preserve"> i </w:t>
      </w:r>
      <w:r w:rsidRPr="00DD2CB8">
        <w:rPr>
          <w:rFonts w:ascii="Cambria" w:eastAsia="Calibri" w:hAnsi="Cambria" w:cs="Arial"/>
          <w:bCs/>
          <w:iCs/>
          <w:color w:val="000000" w:themeColor="text1"/>
          <w:kern w:val="1"/>
          <w:sz w:val="22"/>
          <w:szCs w:val="22"/>
          <w:lang w:bidi="hi-IN"/>
        </w:rPr>
        <w:t>szkicach odnowieniowych. Rozmieszczenie gatunków domieszkowych</w:t>
      </w:r>
      <w:r>
        <w:rPr>
          <w:rFonts w:ascii="Cambria" w:eastAsia="Calibri" w:hAnsi="Cambria" w:cs="Arial"/>
          <w:bCs/>
          <w:iCs/>
          <w:color w:val="000000" w:themeColor="text1"/>
          <w:kern w:val="1"/>
          <w:sz w:val="22"/>
          <w:szCs w:val="22"/>
          <w:lang w:bidi="hi-IN"/>
        </w:rPr>
        <w:t xml:space="preserve"> na </w:t>
      </w:r>
      <w:r w:rsidRPr="00DD2CB8">
        <w:rPr>
          <w:rFonts w:ascii="Cambria" w:eastAsia="Calibri" w:hAnsi="Cambria" w:cs="Arial"/>
          <w:bCs/>
          <w:iCs/>
          <w:color w:val="000000" w:themeColor="text1"/>
          <w:kern w:val="1"/>
          <w:sz w:val="22"/>
          <w:szCs w:val="22"/>
          <w:lang w:bidi="hi-IN"/>
        </w:rPr>
        <w:t>uprawie zostanie oznaczone</w:t>
      </w:r>
      <w:r>
        <w:rPr>
          <w:rFonts w:ascii="Cambria" w:eastAsia="Calibri" w:hAnsi="Cambria" w:cs="Arial"/>
          <w:bCs/>
          <w:iCs/>
          <w:color w:val="000000" w:themeColor="text1"/>
          <w:kern w:val="1"/>
          <w:sz w:val="22"/>
          <w:szCs w:val="22"/>
          <w:lang w:bidi="hi-IN"/>
        </w:rPr>
        <w:t xml:space="preserve"> w </w:t>
      </w:r>
      <w:r w:rsidRPr="00DD2CB8">
        <w:rPr>
          <w:rFonts w:ascii="Cambria" w:eastAsia="Calibri" w:hAnsi="Cambria" w:cs="Arial"/>
          <w:bCs/>
          <w:iCs/>
          <w:color w:val="000000" w:themeColor="text1"/>
          <w:kern w:val="1"/>
          <w:sz w:val="22"/>
          <w:szCs w:val="22"/>
          <w:lang w:bidi="hi-IN"/>
        </w:rPr>
        <w:t>terenie przez Zamawiającego,</w:t>
      </w:r>
    </w:p>
    <w:p w14:paraId="10CBF306" w14:textId="77777777" w:rsidR="00A227B8" w:rsidRPr="00DD2CB8" w:rsidRDefault="00A227B8" w:rsidP="00946038">
      <w:pPr>
        <w:pStyle w:val="Akapitzlist"/>
        <w:widowControl w:val="0"/>
        <w:numPr>
          <w:ilvl w:val="0"/>
          <w:numId w:val="593"/>
        </w:numPr>
        <w:spacing w:before="120" w:after="120"/>
        <w:jc w:val="both"/>
        <w:rPr>
          <w:rFonts w:ascii="Cambria" w:eastAsia="Calibri" w:hAnsi="Cambria" w:cs="Arial"/>
          <w:bCs/>
          <w:iCs/>
          <w:color w:val="000000" w:themeColor="text1"/>
          <w:kern w:val="1"/>
          <w:sz w:val="22"/>
          <w:szCs w:val="22"/>
          <w:lang w:bidi="hi-IN"/>
        </w:rPr>
      </w:pPr>
      <w:r w:rsidRPr="00DD2CB8">
        <w:rPr>
          <w:rFonts w:ascii="Cambria" w:eastAsia="Calibri" w:hAnsi="Cambria" w:cs="Arial"/>
          <w:bCs/>
          <w:iCs/>
          <w:color w:val="000000" w:themeColor="text1"/>
          <w:kern w:val="1"/>
          <w:sz w:val="22"/>
          <w:szCs w:val="22"/>
          <w:lang w:bidi="hi-IN"/>
        </w:rPr>
        <w:t>materiał sadzeniowy zapewnia Zamawiający. Narzędzia zapewni Wykonawca.</w:t>
      </w:r>
    </w:p>
    <w:p w14:paraId="7B36ED2A" w14:textId="77777777" w:rsidR="00A227B8" w:rsidRPr="00DD2CB8" w:rsidRDefault="00A227B8" w:rsidP="00A227B8">
      <w:pPr>
        <w:suppressAutoHyphens w:val="0"/>
        <w:spacing w:before="120" w:after="120"/>
        <w:jc w:val="both"/>
        <w:rPr>
          <w:rFonts w:ascii="Cambria" w:eastAsia="Calibri" w:hAnsi="Cambria" w:cs="Arial"/>
          <w:b/>
          <w:color w:val="000000" w:themeColor="text1"/>
          <w:sz w:val="22"/>
          <w:szCs w:val="22"/>
          <w:lang w:eastAsia="pl-PL"/>
        </w:rPr>
      </w:pPr>
    </w:p>
    <w:p w14:paraId="0535691C" w14:textId="77777777" w:rsidR="00A227B8" w:rsidRPr="00DD2CB8" w:rsidRDefault="00A227B8" w:rsidP="00A227B8">
      <w:pPr>
        <w:suppressAutoHyphens w:val="0"/>
        <w:spacing w:before="120" w:after="120"/>
        <w:jc w:val="both"/>
        <w:rPr>
          <w:rFonts w:ascii="Cambria" w:eastAsia="Calibri"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pl-PL"/>
        </w:rPr>
        <w:t>Procedura odbioru:</w:t>
      </w:r>
    </w:p>
    <w:p w14:paraId="6D0E0C98" w14:textId="77777777" w:rsidR="00A227B8" w:rsidRPr="00DD2CB8" w:rsidRDefault="00A227B8" w:rsidP="00946038">
      <w:pPr>
        <w:pStyle w:val="Akapitzlist"/>
        <w:numPr>
          <w:ilvl w:val="0"/>
          <w:numId w:val="594"/>
        </w:numPr>
        <w:tabs>
          <w:tab w:val="left" w:pos="840"/>
        </w:tabs>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color w:val="000000" w:themeColor="text1"/>
          <w:sz w:val="22"/>
          <w:szCs w:val="22"/>
          <w:lang w:eastAsia="en-US"/>
        </w:rPr>
        <w:t>weryfikacja zgodności wykonania sadzenia</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opisem czynności</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zleceniem,</w:t>
      </w:r>
    </w:p>
    <w:p w14:paraId="4F06109D" w14:textId="77777777" w:rsidR="00A227B8" w:rsidRPr="00DD2CB8" w:rsidRDefault="00A227B8" w:rsidP="00946038">
      <w:pPr>
        <w:pStyle w:val="Akapitzlist"/>
        <w:numPr>
          <w:ilvl w:val="0"/>
          <w:numId w:val="594"/>
        </w:numPr>
        <w:tabs>
          <w:tab w:val="left" w:pos="840"/>
        </w:tabs>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color w:val="000000" w:themeColor="text1"/>
          <w:sz w:val="22"/>
          <w:szCs w:val="22"/>
          <w:lang w:eastAsia="en-US"/>
        </w:rPr>
        <w:lastRenderedPageBreak/>
        <w:t>pomiar powierzchni,</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 xml:space="preserve">której wprowadzono poszczególne rodzaje sadzonek (np. przy pomocy: dalmierza, taśmy mierniczej, GPS, itp.). </w:t>
      </w:r>
    </w:p>
    <w:p w14:paraId="36B8385E" w14:textId="77777777" w:rsidR="00A227B8" w:rsidRPr="00DD2CB8" w:rsidRDefault="00A227B8" w:rsidP="00946038">
      <w:pPr>
        <w:pStyle w:val="Akapitzlist"/>
        <w:numPr>
          <w:ilvl w:val="0"/>
          <w:numId w:val="594"/>
        </w:numPr>
        <w:tabs>
          <w:tab w:val="left" w:pos="840"/>
        </w:tabs>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color w:val="000000" w:themeColor="text1"/>
          <w:sz w:val="22"/>
          <w:szCs w:val="22"/>
          <w:lang w:eastAsia="en-US"/>
        </w:rPr>
        <w:t>ilość sadzonek zostanie określona</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podstawie zmierzonej powierzchni,</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której wprowadzono poszczególne rodzaje sadzonek</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więźby</w:t>
      </w:r>
      <w:r>
        <w:rPr>
          <w:rFonts w:ascii="Cambria" w:eastAsia="Calibri" w:hAnsi="Cambria" w:cs="Arial"/>
          <w:color w:val="000000" w:themeColor="text1"/>
          <w:sz w:val="22"/>
          <w:szCs w:val="22"/>
          <w:lang w:eastAsia="en-US"/>
        </w:rPr>
        <w:t xml:space="preserve"> ich </w:t>
      </w:r>
      <w:r w:rsidRPr="00DD2CB8">
        <w:rPr>
          <w:rFonts w:ascii="Cambria" w:eastAsia="Calibri" w:hAnsi="Cambria" w:cs="Arial"/>
          <w:color w:val="000000" w:themeColor="text1"/>
          <w:sz w:val="22"/>
          <w:szCs w:val="22"/>
          <w:lang w:eastAsia="en-US"/>
        </w:rPr>
        <w:t>wprowadzenia. Powierzchnia wprowadzonych poszczególnych gatunków</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uprawie powinna być zredukowana</w:t>
      </w:r>
      <w:r>
        <w:rPr>
          <w:rFonts w:ascii="Cambria" w:eastAsia="Calibri" w:hAnsi="Cambria" w:cs="Arial"/>
          <w:color w:val="000000" w:themeColor="text1"/>
          <w:sz w:val="22"/>
          <w:szCs w:val="22"/>
          <w:lang w:eastAsia="en-US"/>
        </w:rPr>
        <w:t xml:space="preserve"> o </w:t>
      </w:r>
      <w:r w:rsidRPr="00DD2CB8">
        <w:rPr>
          <w:rFonts w:ascii="Cambria" w:eastAsia="Calibri" w:hAnsi="Cambria" w:cs="Arial"/>
          <w:color w:val="000000" w:themeColor="text1"/>
          <w:sz w:val="22"/>
          <w:szCs w:val="22"/>
          <w:lang w:eastAsia="en-US"/>
        </w:rPr>
        <w:t>istniejące</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wydzieleniu takie elementy jak: drogi, kępy drzewostanu</w:t>
      </w:r>
      <w:r>
        <w:rPr>
          <w:rFonts w:ascii="Cambria" w:eastAsia="Calibri" w:hAnsi="Cambria" w:cs="Arial"/>
          <w:color w:val="000000" w:themeColor="text1"/>
          <w:sz w:val="22"/>
          <w:szCs w:val="22"/>
          <w:lang w:eastAsia="en-US"/>
        </w:rPr>
        <w:t xml:space="preserve"> nie </w:t>
      </w:r>
      <w:r w:rsidRPr="00DD2CB8">
        <w:rPr>
          <w:rFonts w:ascii="Cambria" w:eastAsia="Calibri" w:hAnsi="Cambria" w:cs="Arial"/>
          <w:color w:val="000000" w:themeColor="text1"/>
          <w:sz w:val="22"/>
          <w:szCs w:val="22"/>
          <w:lang w:eastAsia="en-US"/>
        </w:rPr>
        <w:t>objęte sadzeniem, bagna itp. Pomiar więźby zostanie dokonany</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reprezentatywnych powierzchniach próbnych obejmujących min. 5% powierzchni każdego gatunku. Oznaczenie powierzchni próbnych –</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żądanie stron. Dopuszcza</w:t>
      </w:r>
      <w:r>
        <w:rPr>
          <w:rFonts w:ascii="Cambria" w:eastAsia="Calibri" w:hAnsi="Cambria" w:cs="Arial"/>
          <w:color w:val="000000" w:themeColor="text1"/>
          <w:sz w:val="22"/>
          <w:szCs w:val="22"/>
          <w:lang w:eastAsia="en-US"/>
        </w:rPr>
        <w:t xml:space="preserve"> się </w:t>
      </w:r>
      <w:r w:rsidRPr="00DD2CB8">
        <w:rPr>
          <w:rFonts w:ascii="Cambria" w:eastAsia="Calibri" w:hAnsi="Cambria" w:cs="Arial"/>
          <w:color w:val="000000" w:themeColor="text1"/>
          <w:sz w:val="22"/>
          <w:szCs w:val="22"/>
          <w:lang w:eastAsia="en-US"/>
        </w:rPr>
        <w:t>tolerancję +/- 10%</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wykonaniu</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stosunku</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więźby podanej</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zleceniu (nie dotyczy sytuacji,</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których nieregularność wynika</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braku możliwości</w:t>
      </w:r>
      <w:r>
        <w:rPr>
          <w:rFonts w:ascii="Cambria" w:eastAsia="Calibri" w:hAnsi="Cambria" w:cs="Arial"/>
          <w:color w:val="000000" w:themeColor="text1"/>
          <w:sz w:val="22"/>
          <w:szCs w:val="22"/>
          <w:lang w:eastAsia="en-US"/>
        </w:rPr>
        <w:t xml:space="preserve"> jej </w:t>
      </w:r>
      <w:r w:rsidRPr="00DD2CB8">
        <w:rPr>
          <w:rFonts w:ascii="Cambria" w:eastAsia="Calibri" w:hAnsi="Cambria" w:cs="Arial"/>
          <w:color w:val="000000" w:themeColor="text1"/>
          <w:sz w:val="22"/>
          <w:szCs w:val="22"/>
          <w:lang w:eastAsia="en-US"/>
        </w:rPr>
        <w:t>utrzymania</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przyczyn obiektywnych np. lokalizacja pni, lokalne zabagnienia itp.). Wyjątek</w:t>
      </w:r>
      <w:r>
        <w:rPr>
          <w:rFonts w:ascii="Cambria" w:eastAsia="Calibri" w:hAnsi="Cambria" w:cs="Arial"/>
          <w:color w:val="000000" w:themeColor="text1"/>
          <w:sz w:val="22"/>
          <w:szCs w:val="22"/>
          <w:lang w:eastAsia="en-US"/>
        </w:rPr>
        <w:t xml:space="preserve"> od </w:t>
      </w:r>
      <w:r w:rsidRPr="00DD2CB8">
        <w:rPr>
          <w:rFonts w:ascii="Cambria" w:eastAsia="Calibri" w:hAnsi="Cambria" w:cs="Arial"/>
          <w:color w:val="000000" w:themeColor="text1"/>
          <w:sz w:val="22"/>
          <w:szCs w:val="22"/>
          <w:lang w:eastAsia="en-US"/>
        </w:rPr>
        <w:t>tej zasady stanowią sadzonki wprowadzane jednostkowo</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 xml:space="preserve">grupowo, które zostaną policzone posztucznie. </w:t>
      </w:r>
    </w:p>
    <w:p w14:paraId="5457461D" w14:textId="77777777" w:rsidR="00A227B8" w:rsidRPr="00DD2CB8" w:rsidRDefault="00A227B8" w:rsidP="00A227B8">
      <w:pPr>
        <w:tabs>
          <w:tab w:val="num" w:pos="181"/>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ab/>
      </w:r>
      <w:r w:rsidRPr="00DD2CB8">
        <w:rPr>
          <w:rFonts w:ascii="Cambria" w:eastAsia="Calibri" w:hAnsi="Cambria" w:cs="Arial"/>
          <w:bCs/>
          <w:i/>
          <w:color w:val="000000" w:themeColor="text1"/>
          <w:sz w:val="22"/>
          <w:szCs w:val="22"/>
          <w:lang w:eastAsia="en-US"/>
        </w:rPr>
        <w:tab/>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i/>
          <w:color w:val="000000" w:themeColor="text1"/>
          <w:sz w:val="22"/>
          <w:szCs w:val="22"/>
          <w:lang w:eastAsia="en-US"/>
        </w:rPr>
        <w:t>dokładnością</w:t>
      </w:r>
      <w:r>
        <w:rPr>
          <w:rFonts w:ascii="Cambria" w:eastAsia="Calibri" w:hAnsi="Cambria" w:cs="Arial"/>
          <w:i/>
          <w:color w:val="000000" w:themeColor="text1"/>
          <w:sz w:val="22"/>
          <w:szCs w:val="22"/>
          <w:lang w:eastAsia="en-US"/>
        </w:rPr>
        <w:t xml:space="preserve"> do </w:t>
      </w:r>
      <w:r w:rsidRPr="00DD2CB8">
        <w:rPr>
          <w:rFonts w:ascii="Cambria" w:eastAsia="Calibri" w:hAnsi="Cambria" w:cs="Arial"/>
          <w:i/>
          <w:color w:val="000000" w:themeColor="text1"/>
          <w:sz w:val="22"/>
          <w:szCs w:val="22"/>
          <w:lang w:eastAsia="en-US"/>
        </w:rPr>
        <w:t>dwóch miejsc</w:t>
      </w:r>
      <w:r>
        <w:rPr>
          <w:rFonts w:ascii="Cambria" w:eastAsia="Calibri" w:hAnsi="Cambria" w:cs="Arial"/>
          <w:i/>
          <w:color w:val="000000" w:themeColor="text1"/>
          <w:sz w:val="22"/>
          <w:szCs w:val="22"/>
          <w:lang w:eastAsia="en-US"/>
        </w:rPr>
        <w:t xml:space="preserve"> po </w:t>
      </w:r>
      <w:r w:rsidRPr="00DD2CB8">
        <w:rPr>
          <w:rFonts w:ascii="Cambria" w:eastAsia="Calibri" w:hAnsi="Cambria" w:cs="Arial"/>
          <w:i/>
          <w:color w:val="000000" w:themeColor="text1"/>
          <w:sz w:val="22"/>
          <w:szCs w:val="22"/>
          <w:lang w:eastAsia="en-US"/>
        </w:rPr>
        <w:t>przecinku</w:t>
      </w:r>
      <w:r w:rsidRPr="00DD2CB8">
        <w:rPr>
          <w:rFonts w:ascii="Cambria" w:eastAsia="Calibri" w:hAnsi="Cambria" w:cs="Arial"/>
          <w:bCs/>
          <w:i/>
          <w:color w:val="000000" w:themeColor="text1"/>
          <w:sz w:val="22"/>
          <w:szCs w:val="22"/>
          <w:lang w:eastAsia="en-US"/>
        </w:rPr>
        <w:t>)</w:t>
      </w:r>
    </w:p>
    <w:p w14:paraId="3329A9D1" w14:textId="77777777" w:rsidR="00A227B8" w:rsidRPr="00DD2CB8" w:rsidRDefault="00A227B8" w:rsidP="00A227B8">
      <w:pPr>
        <w:tabs>
          <w:tab w:val="num" w:pos="181"/>
          <w:tab w:val="left" w:pos="840"/>
          <w:tab w:val="left" w:pos="8647"/>
        </w:tabs>
        <w:suppressAutoHyphens w:val="0"/>
        <w:spacing w:before="120"/>
        <w:jc w:val="both"/>
        <w:rPr>
          <w:rFonts w:ascii="Cambria" w:eastAsia="Calibri" w:hAnsi="Cambria" w:cs="Arial"/>
          <w:bCs/>
          <w:i/>
          <w:color w:val="000000" w:themeColor="text1"/>
          <w:sz w:val="22"/>
          <w:szCs w:val="22"/>
          <w:lang w:eastAsia="en-US"/>
        </w:rPr>
      </w:pPr>
    </w:p>
    <w:p w14:paraId="60648440" w14:textId="77777777" w:rsidR="00A227B8" w:rsidRPr="00DD2CB8" w:rsidRDefault="00A227B8" w:rsidP="00A227B8">
      <w:pPr>
        <w:tabs>
          <w:tab w:val="left" w:pos="8647"/>
        </w:tabs>
        <w:suppressAutoHyphens w:val="0"/>
        <w:spacing w:before="120" w:after="120"/>
        <w:jc w:val="center"/>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Pielęgnowanie upraw</w:t>
      </w:r>
    </w:p>
    <w:p w14:paraId="0B32767A" w14:textId="77777777" w:rsidR="00A227B8" w:rsidRPr="00DD2CB8" w:rsidRDefault="00A227B8" w:rsidP="00A227B8">
      <w:pPr>
        <w:tabs>
          <w:tab w:val="left" w:pos="8647"/>
        </w:tabs>
        <w:suppressAutoHyphens w:val="0"/>
        <w:spacing w:before="120" w:after="120"/>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Odplątywanie sadzonek</w:t>
      </w:r>
      <w:r>
        <w:rPr>
          <w:rFonts w:ascii="Cambria" w:eastAsia="Calibri" w:hAnsi="Cambria" w:cs="Arial"/>
          <w:b/>
          <w:color w:val="000000" w:themeColor="text1"/>
          <w:sz w:val="22"/>
          <w:szCs w:val="22"/>
          <w:lang w:eastAsia="en-US"/>
        </w:rPr>
        <w:t xml:space="preserve"> z </w:t>
      </w:r>
      <w:r w:rsidRPr="00DD2CB8">
        <w:rPr>
          <w:rFonts w:ascii="Cambria" w:eastAsia="Calibri" w:hAnsi="Cambria" w:cs="Arial"/>
          <w:b/>
          <w:color w:val="000000" w:themeColor="text1"/>
          <w:sz w:val="22"/>
          <w:szCs w:val="22"/>
          <w:lang w:eastAsia="en-US"/>
        </w:rPr>
        <w:t>pnączy</w:t>
      </w:r>
    </w:p>
    <w:tbl>
      <w:tblPr>
        <w:tblW w:w="9195" w:type="dxa"/>
        <w:jc w:val="center"/>
        <w:tblLayout w:type="fixed"/>
        <w:tblLook w:val="0000" w:firstRow="0" w:lastRow="0" w:firstColumn="0" w:lastColumn="0" w:noHBand="0" w:noVBand="0"/>
      </w:tblPr>
      <w:tblGrid>
        <w:gridCol w:w="834"/>
        <w:gridCol w:w="1532"/>
        <w:gridCol w:w="2370"/>
        <w:gridCol w:w="3065"/>
        <w:gridCol w:w="1394"/>
      </w:tblGrid>
      <w:tr w:rsidR="00A227B8" w:rsidRPr="00DD2CB8" w14:paraId="19A2BB54" w14:textId="77777777" w:rsidTr="00CF5343">
        <w:trPr>
          <w:trHeight w:val="977"/>
          <w:jc w:val="center"/>
        </w:trPr>
        <w:tc>
          <w:tcPr>
            <w:tcW w:w="834" w:type="dxa"/>
            <w:tcBorders>
              <w:top w:val="single" w:sz="4" w:space="0" w:color="000001"/>
              <w:left w:val="single" w:sz="4" w:space="0" w:color="000001"/>
              <w:bottom w:val="single" w:sz="4" w:space="0" w:color="000001"/>
            </w:tcBorders>
          </w:tcPr>
          <w:p w14:paraId="29F7D706" w14:textId="77777777" w:rsidR="00A227B8" w:rsidRPr="00DD2CB8" w:rsidRDefault="00A227B8" w:rsidP="00CF5343">
            <w:pPr>
              <w:tabs>
                <w:tab w:val="left" w:pos="8647"/>
              </w:tabs>
              <w:suppressAutoHyphens w:val="0"/>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1532" w:type="dxa"/>
            <w:tcBorders>
              <w:top w:val="single" w:sz="4" w:space="0" w:color="000001"/>
              <w:left w:val="single" w:sz="4" w:space="0" w:color="000001"/>
              <w:bottom w:val="single" w:sz="4" w:space="0" w:color="000001"/>
            </w:tcBorders>
            <w:shd w:val="clear" w:color="auto" w:fill="auto"/>
          </w:tcPr>
          <w:p w14:paraId="2400DD91" w14:textId="77777777" w:rsidR="00A227B8" w:rsidRPr="00DD2CB8" w:rsidRDefault="00A227B8" w:rsidP="00CF5343">
            <w:pPr>
              <w:tabs>
                <w:tab w:val="left" w:pos="8647"/>
              </w:tabs>
              <w:suppressAutoHyphens w:val="0"/>
              <w:spacing w:before="120" w:after="120"/>
              <w:jc w:val="center"/>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2370" w:type="dxa"/>
            <w:tcBorders>
              <w:top w:val="single" w:sz="4" w:space="0" w:color="000001"/>
              <w:left w:val="single" w:sz="4" w:space="0" w:color="000001"/>
              <w:bottom w:val="single" w:sz="4" w:space="0" w:color="000001"/>
              <w:right w:val="single" w:sz="4" w:space="0" w:color="000001"/>
            </w:tcBorders>
          </w:tcPr>
          <w:p w14:paraId="5040DC17" w14:textId="77777777" w:rsidR="00A227B8" w:rsidRPr="00DD2CB8" w:rsidRDefault="00A227B8" w:rsidP="00CF5343">
            <w:pPr>
              <w:tabs>
                <w:tab w:val="left" w:pos="8647"/>
              </w:tabs>
              <w:suppressAutoHyphens w:val="0"/>
              <w:autoSpaceDE w:val="0"/>
              <w:autoSpaceDN w:val="0"/>
              <w:adjustRightInd w:val="0"/>
              <w:spacing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3065" w:type="dxa"/>
            <w:tcBorders>
              <w:top w:val="single" w:sz="4" w:space="0" w:color="000001"/>
              <w:left w:val="single" w:sz="4" w:space="0" w:color="000001"/>
              <w:bottom w:val="single" w:sz="4" w:space="0" w:color="000001"/>
            </w:tcBorders>
            <w:shd w:val="clear" w:color="auto" w:fill="auto"/>
            <w:vAlign w:val="center"/>
          </w:tcPr>
          <w:p w14:paraId="63484515"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1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68F1197"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45D49844" w14:textId="77777777" w:rsidTr="00CF5343">
        <w:trPr>
          <w:trHeight w:val="641"/>
          <w:jc w:val="center"/>
        </w:trPr>
        <w:tc>
          <w:tcPr>
            <w:tcW w:w="834" w:type="dxa"/>
            <w:tcBorders>
              <w:top w:val="single" w:sz="4" w:space="0" w:color="000001"/>
              <w:left w:val="single" w:sz="4" w:space="0" w:color="000001"/>
              <w:bottom w:val="single" w:sz="4" w:space="0" w:color="000001"/>
            </w:tcBorders>
          </w:tcPr>
          <w:p w14:paraId="12F94775" w14:textId="77777777" w:rsidR="00A227B8" w:rsidRPr="00D2599B"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117</w:t>
            </w:r>
            <w:r w:rsidRPr="00D2599B">
              <w:rPr>
                <w:rFonts w:ascii="Cambria" w:eastAsia="Calibri" w:hAnsi="Cambria" w:cs="Arial"/>
                <w:color w:val="000000" w:themeColor="text1"/>
                <w:sz w:val="22"/>
                <w:szCs w:val="22"/>
              </w:rPr>
              <w:t>.1</w:t>
            </w:r>
          </w:p>
        </w:tc>
        <w:tc>
          <w:tcPr>
            <w:tcW w:w="1532" w:type="dxa"/>
            <w:tcBorders>
              <w:top w:val="single" w:sz="4" w:space="0" w:color="000001"/>
              <w:left w:val="single" w:sz="4" w:space="0" w:color="000001"/>
              <w:bottom w:val="single" w:sz="4" w:space="0" w:color="000001"/>
            </w:tcBorders>
            <w:shd w:val="clear" w:color="auto" w:fill="auto"/>
            <w:vAlign w:val="center"/>
          </w:tcPr>
          <w:p w14:paraId="003700FD" w14:textId="77777777" w:rsidR="00A227B8" w:rsidRPr="00D2599B"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2599B">
              <w:rPr>
                <w:rFonts w:ascii="Cambria" w:eastAsia="Calibri" w:hAnsi="Cambria" w:cs="Arial"/>
                <w:color w:val="000000" w:themeColor="text1"/>
                <w:sz w:val="22"/>
                <w:szCs w:val="22"/>
              </w:rPr>
              <w:t>ODP-PN</w:t>
            </w:r>
          </w:p>
        </w:tc>
        <w:tc>
          <w:tcPr>
            <w:tcW w:w="2370" w:type="dxa"/>
            <w:tcBorders>
              <w:top w:val="single" w:sz="4" w:space="0" w:color="000001"/>
              <w:left w:val="single" w:sz="4" w:space="0" w:color="000001"/>
              <w:bottom w:val="single" w:sz="4" w:space="0" w:color="000001"/>
              <w:right w:val="single" w:sz="4" w:space="0" w:color="000001"/>
            </w:tcBorders>
            <w:vAlign w:val="center"/>
          </w:tcPr>
          <w:p w14:paraId="592DA733" w14:textId="77777777" w:rsidR="00A227B8" w:rsidRPr="00D2599B" w:rsidRDefault="00A227B8" w:rsidP="00CF5343">
            <w:pPr>
              <w:tabs>
                <w:tab w:val="left" w:pos="8647"/>
              </w:tabs>
              <w:suppressAutoHyphens w:val="0"/>
              <w:autoSpaceDE w:val="0"/>
              <w:autoSpaceDN w:val="0"/>
              <w:adjustRightInd w:val="0"/>
              <w:spacing w:after="120"/>
              <w:rPr>
                <w:rFonts w:ascii="Cambria" w:eastAsia="Calibri" w:hAnsi="Cambria" w:cs="Arial"/>
                <w:color w:val="000000" w:themeColor="text1"/>
                <w:sz w:val="22"/>
                <w:szCs w:val="22"/>
              </w:rPr>
            </w:pPr>
            <w:r w:rsidRPr="00D2599B">
              <w:rPr>
                <w:rFonts w:ascii="Cambria" w:eastAsia="Calibri" w:hAnsi="Cambria" w:cs="Arial"/>
                <w:color w:val="000000" w:themeColor="text1"/>
                <w:sz w:val="22"/>
                <w:szCs w:val="22"/>
              </w:rPr>
              <w:t>ODP-PN</w:t>
            </w:r>
          </w:p>
        </w:tc>
        <w:tc>
          <w:tcPr>
            <w:tcW w:w="3065" w:type="dxa"/>
            <w:tcBorders>
              <w:top w:val="single" w:sz="4" w:space="0" w:color="000001"/>
              <w:left w:val="single" w:sz="4" w:space="0" w:color="000001"/>
              <w:bottom w:val="single" w:sz="4" w:space="0" w:color="000001"/>
            </w:tcBorders>
            <w:shd w:val="clear" w:color="auto" w:fill="auto"/>
          </w:tcPr>
          <w:p w14:paraId="47743FB2" w14:textId="77777777" w:rsidR="00A227B8" w:rsidRPr="00DD2CB8" w:rsidRDefault="00A227B8" w:rsidP="00CF5343">
            <w:pPr>
              <w:widowControl w:val="0"/>
              <w:suppressAutoHyphens w:val="0"/>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Odplątywanie pnączy</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sadzonek</w:t>
            </w:r>
            <w:r>
              <w:rPr>
                <w:rFonts w:ascii="Cambria" w:eastAsia="Verdana" w:hAnsi="Cambria" w:cs="Verdana"/>
                <w:color w:val="000000" w:themeColor="text1"/>
                <w:kern w:val="1"/>
                <w:sz w:val="22"/>
                <w:szCs w:val="22"/>
                <w:lang w:eastAsia="zh-CN" w:bidi="hi-IN"/>
              </w:rPr>
              <w:t xml:space="preserve"> na </w:t>
            </w:r>
            <w:r w:rsidRPr="00DD2CB8">
              <w:rPr>
                <w:rFonts w:ascii="Cambria" w:eastAsia="Verdana" w:hAnsi="Cambria" w:cs="Verdana"/>
                <w:color w:val="000000" w:themeColor="text1"/>
                <w:kern w:val="1"/>
                <w:sz w:val="22"/>
                <w:szCs w:val="22"/>
                <w:lang w:eastAsia="zh-CN" w:bidi="hi-IN"/>
              </w:rPr>
              <w:t>uprawach</w:t>
            </w:r>
          </w:p>
        </w:tc>
        <w:tc>
          <w:tcPr>
            <w:tcW w:w="1394" w:type="dxa"/>
            <w:tcBorders>
              <w:top w:val="single" w:sz="4" w:space="0" w:color="000001"/>
              <w:left w:val="single" w:sz="4" w:space="0" w:color="000001"/>
              <w:bottom w:val="single" w:sz="4" w:space="0" w:color="000001"/>
              <w:right w:val="single" w:sz="4" w:space="0" w:color="000001"/>
            </w:tcBorders>
            <w:shd w:val="clear" w:color="auto" w:fill="auto"/>
          </w:tcPr>
          <w:p w14:paraId="51BC74AB" w14:textId="77777777" w:rsidR="00A227B8" w:rsidRPr="00DD2CB8" w:rsidRDefault="00A227B8" w:rsidP="00CF5343">
            <w:pPr>
              <w:widowControl w:val="0"/>
              <w:suppressAutoHyphens w:val="0"/>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TSZT</w:t>
            </w:r>
          </w:p>
        </w:tc>
      </w:tr>
    </w:tbl>
    <w:p w14:paraId="07E241DF" w14:textId="77777777" w:rsidR="00A227B8" w:rsidRPr="00DD2CB8" w:rsidRDefault="00A227B8" w:rsidP="00A227B8">
      <w:pPr>
        <w:widowControl w:val="0"/>
        <w:suppressAutoHyphens w:val="0"/>
        <w:jc w:val="both"/>
        <w:rPr>
          <w:rFonts w:ascii="Cambria" w:eastAsia="Verdana" w:hAnsi="Cambria" w:cs="Verdana"/>
          <w:b/>
          <w:color w:val="000000" w:themeColor="text1"/>
          <w:kern w:val="1"/>
          <w:sz w:val="22"/>
          <w:szCs w:val="22"/>
          <w:lang w:eastAsia="zh-CN" w:bidi="hi-IN"/>
        </w:rPr>
      </w:pPr>
    </w:p>
    <w:p w14:paraId="0E05C156" w14:textId="77777777" w:rsidR="00A227B8" w:rsidRPr="00DD2CB8" w:rsidRDefault="00A227B8" w:rsidP="00A227B8">
      <w:pPr>
        <w:widowControl w:val="0"/>
        <w:suppressAutoHyphens w:val="0"/>
        <w:jc w:val="both"/>
        <w:rPr>
          <w:rFonts w:ascii="Cambria" w:eastAsia="Verdana" w:hAnsi="Cambria" w:cs="Verdana"/>
          <w:b/>
          <w:color w:val="000000" w:themeColor="text1"/>
          <w:kern w:val="1"/>
          <w:sz w:val="22"/>
          <w:szCs w:val="22"/>
          <w:lang w:eastAsia="zh-CN" w:bidi="hi-IN"/>
        </w:rPr>
      </w:pPr>
      <w:r w:rsidRPr="00DD2CB8">
        <w:rPr>
          <w:rFonts w:ascii="Cambria" w:eastAsia="Verdana" w:hAnsi="Cambria" w:cs="Verdana"/>
          <w:b/>
          <w:color w:val="000000" w:themeColor="text1"/>
          <w:kern w:val="1"/>
          <w:sz w:val="22"/>
          <w:szCs w:val="22"/>
          <w:lang w:eastAsia="zh-CN" w:bidi="hi-IN"/>
        </w:rPr>
        <w:t>Zakres prac obejmuje:</w:t>
      </w:r>
    </w:p>
    <w:p w14:paraId="0DD6B1FF" w14:textId="77777777" w:rsidR="00A227B8" w:rsidRPr="00F83511" w:rsidRDefault="00A227B8" w:rsidP="00946038">
      <w:pPr>
        <w:pStyle w:val="Akapitzlist"/>
        <w:widowControl w:val="0"/>
        <w:numPr>
          <w:ilvl w:val="0"/>
          <w:numId w:val="595"/>
        </w:numPr>
        <w:jc w:val="both"/>
        <w:rPr>
          <w:rFonts w:ascii="Cambria" w:eastAsia="Verdana" w:hAnsi="Cambria" w:cs="Verdana"/>
          <w:b/>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ręczne odplątanie</w:t>
      </w:r>
      <w:r>
        <w:rPr>
          <w:rFonts w:ascii="Cambria" w:eastAsia="Verdana" w:hAnsi="Cambria" w:cs="Verdana"/>
          <w:color w:val="000000" w:themeColor="text1"/>
          <w:kern w:val="1"/>
          <w:sz w:val="22"/>
          <w:szCs w:val="22"/>
          <w:lang w:eastAsia="zh-CN" w:bidi="hi-IN"/>
        </w:rPr>
        <w:t xml:space="preserve"> oraz </w:t>
      </w:r>
      <w:r w:rsidRPr="00DD2CB8">
        <w:rPr>
          <w:rFonts w:ascii="Cambria" w:eastAsia="Verdana" w:hAnsi="Cambria" w:cs="Verdana"/>
          <w:color w:val="000000" w:themeColor="text1"/>
          <w:kern w:val="1"/>
          <w:sz w:val="22"/>
          <w:szCs w:val="22"/>
          <w:lang w:eastAsia="zh-CN" w:bidi="hi-IN"/>
        </w:rPr>
        <w:t xml:space="preserve">usunięcie pnączy (roślin owijających </w:t>
      </w:r>
      <w:r>
        <w:rPr>
          <w:rFonts w:ascii="Cambria" w:eastAsia="Verdana" w:hAnsi="Cambria" w:cs="Verdana"/>
          <w:color w:val="000000" w:themeColor="text1"/>
          <w:kern w:val="1"/>
          <w:sz w:val="22"/>
          <w:szCs w:val="22"/>
          <w:lang w:eastAsia="zh-CN" w:bidi="hi-IN"/>
        </w:rPr>
        <w:t xml:space="preserve">sadzonki) z sadzonek na uprawie, </w:t>
      </w:r>
    </w:p>
    <w:p w14:paraId="00774E7F" w14:textId="77777777" w:rsidR="00A227B8" w:rsidRPr="00F83511" w:rsidRDefault="00A227B8" w:rsidP="00946038">
      <w:pPr>
        <w:pStyle w:val="Akapitzlist"/>
        <w:widowControl w:val="0"/>
        <w:numPr>
          <w:ilvl w:val="0"/>
          <w:numId w:val="595"/>
        </w:numPr>
        <w:jc w:val="both"/>
        <w:rPr>
          <w:rFonts w:ascii="Cambria" w:eastAsia="Verdana" w:hAnsi="Cambria" w:cs="Verdana"/>
          <w:b/>
          <w:color w:val="000000" w:themeColor="text1"/>
          <w:kern w:val="1"/>
          <w:sz w:val="22"/>
          <w:szCs w:val="22"/>
          <w:lang w:eastAsia="zh-CN" w:bidi="hi-IN"/>
        </w:rPr>
      </w:pPr>
      <w:r w:rsidRPr="00F83511">
        <w:rPr>
          <w:rFonts w:ascii="Cambria" w:eastAsia="Verdana" w:hAnsi="Cambria" w:cs="Verdana"/>
          <w:color w:val="000000" w:themeColor="text1"/>
          <w:kern w:val="1"/>
          <w:sz w:val="22"/>
          <w:szCs w:val="22"/>
          <w:lang w:eastAsia="zh-CN" w:bidi="hi-IN"/>
        </w:rPr>
        <w:t xml:space="preserve">odsłonięcie sadzonek. </w:t>
      </w:r>
    </w:p>
    <w:p w14:paraId="7C0AFCDB" w14:textId="77777777" w:rsidR="00A227B8" w:rsidRPr="00DD2CB8" w:rsidRDefault="00A227B8" w:rsidP="00A227B8">
      <w:pPr>
        <w:widowControl w:val="0"/>
        <w:suppressAutoHyphens w:val="0"/>
        <w:jc w:val="both"/>
        <w:rPr>
          <w:rFonts w:ascii="Cambria" w:eastAsia="Verdana" w:hAnsi="Cambria" w:cs="Verdana"/>
          <w:color w:val="000000" w:themeColor="text1"/>
          <w:kern w:val="1"/>
          <w:sz w:val="22"/>
          <w:szCs w:val="22"/>
          <w:lang w:eastAsia="zh-CN" w:bidi="hi-IN"/>
        </w:rPr>
      </w:pPr>
    </w:p>
    <w:p w14:paraId="4C934988" w14:textId="77777777" w:rsidR="00A227B8" w:rsidRPr="00DD2CB8" w:rsidRDefault="00A227B8" w:rsidP="00A227B8">
      <w:pPr>
        <w:widowControl w:val="0"/>
        <w:suppressAutoHyphens w:val="0"/>
        <w:jc w:val="both"/>
        <w:rPr>
          <w:rFonts w:ascii="Cambria" w:eastAsia="Verdana" w:hAnsi="Cambria" w:cs="Verdana"/>
          <w:b/>
          <w:color w:val="000000" w:themeColor="text1"/>
          <w:kern w:val="1"/>
          <w:sz w:val="22"/>
          <w:szCs w:val="22"/>
          <w:lang w:eastAsia="zh-CN" w:bidi="hi-IN"/>
        </w:rPr>
      </w:pPr>
      <w:r w:rsidRPr="00DD2CB8">
        <w:rPr>
          <w:rFonts w:ascii="Cambria" w:eastAsia="Verdana" w:hAnsi="Cambria" w:cs="Verdana"/>
          <w:b/>
          <w:color w:val="000000" w:themeColor="text1"/>
          <w:kern w:val="1"/>
          <w:sz w:val="22"/>
          <w:szCs w:val="22"/>
          <w:lang w:eastAsia="zh-CN" w:bidi="hi-IN"/>
        </w:rPr>
        <w:t>Uwaga:</w:t>
      </w:r>
    </w:p>
    <w:p w14:paraId="4978C20B" w14:textId="77777777" w:rsidR="00A227B8" w:rsidRPr="00DD2CB8" w:rsidRDefault="00A227B8" w:rsidP="00946038">
      <w:pPr>
        <w:pStyle w:val="Akapitzlist"/>
        <w:widowControl w:val="0"/>
        <w:numPr>
          <w:ilvl w:val="0"/>
          <w:numId w:val="596"/>
        </w:numPr>
        <w:autoSpaceDE w:val="0"/>
        <w:autoSpaceDN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sadzonki</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trakcie zabiegu muszą zostać odsłonięte. Roślina powinna być odcięta</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wyrwana</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gruntu</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sposób ograniczający</w:t>
      </w:r>
      <w:r>
        <w:rPr>
          <w:rFonts w:ascii="Cambria" w:eastAsia="Verdana" w:hAnsi="Cambria" w:cs="Verdana"/>
          <w:color w:val="000000" w:themeColor="text1"/>
          <w:kern w:val="1"/>
          <w:sz w:val="22"/>
          <w:szCs w:val="22"/>
          <w:lang w:eastAsia="zh-CN" w:bidi="hi-IN"/>
        </w:rPr>
        <w:t xml:space="preserve"> jego </w:t>
      </w:r>
      <w:r w:rsidRPr="00DD2CB8">
        <w:rPr>
          <w:rFonts w:ascii="Cambria" w:eastAsia="Verdana" w:hAnsi="Cambria" w:cs="Verdana"/>
          <w:color w:val="000000" w:themeColor="text1"/>
          <w:kern w:val="1"/>
          <w:sz w:val="22"/>
          <w:szCs w:val="22"/>
          <w:lang w:eastAsia="zh-CN" w:bidi="hi-IN"/>
        </w:rPr>
        <w:t xml:space="preserve">dalszy rozwój. </w:t>
      </w:r>
    </w:p>
    <w:p w14:paraId="38B8FF75" w14:textId="77777777" w:rsidR="00A227B8" w:rsidRPr="00F83511" w:rsidRDefault="00A227B8" w:rsidP="00946038">
      <w:pPr>
        <w:pStyle w:val="Akapitzlist"/>
        <w:widowControl w:val="0"/>
        <w:numPr>
          <w:ilvl w:val="0"/>
          <w:numId w:val="596"/>
        </w:numPr>
        <w:autoSpaceDE w:val="0"/>
        <w:autoSpaceDN w:val="0"/>
        <w:jc w:val="both"/>
        <w:rPr>
          <w:rFonts w:ascii="Cambria" w:eastAsia="Verdana" w:hAnsi="Cambria" w:cs="Verdana"/>
          <w:color w:val="000000" w:themeColor="text1"/>
          <w:kern w:val="1"/>
          <w:sz w:val="22"/>
          <w:szCs w:val="22"/>
          <w:lang w:eastAsia="zh-CN" w:bidi="hi-IN"/>
        </w:rPr>
      </w:pPr>
      <w:r w:rsidRPr="00DD2CB8">
        <w:rPr>
          <w:rFonts w:ascii="Cambria" w:eastAsia="Calibri" w:hAnsi="Cambria" w:cs="Arial"/>
          <w:color w:val="000000" w:themeColor="text1"/>
          <w:sz w:val="22"/>
          <w:szCs w:val="22"/>
          <w:lang w:eastAsia="en-US"/>
        </w:rPr>
        <w:t>narzędzia niezbędne</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wykonania zabiegu zapewnia Wykonawca.</w:t>
      </w:r>
    </w:p>
    <w:p w14:paraId="2C2CEEB7" w14:textId="77777777" w:rsidR="00A227B8" w:rsidRPr="00DD2CB8" w:rsidRDefault="00A227B8" w:rsidP="00A227B8">
      <w:pPr>
        <w:suppressAutoHyphens w:val="0"/>
        <w:spacing w:before="120" w:after="120"/>
        <w:rPr>
          <w:rFonts w:ascii="Cambria" w:eastAsia="Calibri"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pl-PL"/>
        </w:rPr>
        <w:t>Procedura odbioru:</w:t>
      </w:r>
    </w:p>
    <w:p w14:paraId="52CEB9B2" w14:textId="77777777" w:rsidR="00A227B8" w:rsidRPr="00DD2CB8" w:rsidRDefault="00A227B8" w:rsidP="00946038">
      <w:pPr>
        <w:pStyle w:val="Akapitzlist"/>
        <w:widowControl w:val="0"/>
        <w:numPr>
          <w:ilvl w:val="0"/>
          <w:numId w:val="597"/>
        </w:numPr>
        <w:tabs>
          <w:tab w:val="left" w:pos="68"/>
        </w:tabs>
        <w:autoSpaceDE w:val="0"/>
        <w:autoSpaceDN w:val="0"/>
        <w:spacing w:before="12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weryfikacja staranności wykonania odplątywania</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usunięcia pnączy</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sadzonek,</w:t>
      </w:r>
    </w:p>
    <w:p w14:paraId="5FB6CBFC" w14:textId="77777777" w:rsidR="00A227B8" w:rsidRPr="00DD2CB8" w:rsidRDefault="00A227B8" w:rsidP="00946038">
      <w:pPr>
        <w:pStyle w:val="Akapitzlist"/>
        <w:widowControl w:val="0"/>
        <w:numPr>
          <w:ilvl w:val="0"/>
          <w:numId w:val="597"/>
        </w:numPr>
        <w:tabs>
          <w:tab w:val="left" w:pos="68"/>
        </w:tabs>
        <w:autoSpaceDE w:val="0"/>
        <w:autoSpaceDN w:val="0"/>
        <w:spacing w:before="12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ustalenie ilość drzewek</w:t>
      </w:r>
      <w:r>
        <w:rPr>
          <w:rFonts w:ascii="Cambria" w:eastAsia="Calibri" w:hAnsi="Cambria" w:cs="Arial"/>
          <w:color w:val="000000" w:themeColor="text1"/>
          <w:sz w:val="22"/>
          <w:szCs w:val="22"/>
          <w:lang w:eastAsia="en-US"/>
        </w:rPr>
        <w:t xml:space="preserve"> poprzez ich </w:t>
      </w:r>
      <w:r w:rsidRPr="00DD2CB8">
        <w:rPr>
          <w:rFonts w:ascii="Cambria" w:eastAsia="Calibri" w:hAnsi="Cambria" w:cs="Arial"/>
          <w:color w:val="000000" w:themeColor="text1"/>
          <w:sz w:val="22"/>
          <w:szCs w:val="22"/>
          <w:lang w:eastAsia="en-US"/>
        </w:rPr>
        <w:t>policzenie</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gruncie posztucznie</w:t>
      </w:r>
      <w:r>
        <w:rPr>
          <w:rFonts w:ascii="Cambria" w:eastAsia="Calibri" w:hAnsi="Cambria" w:cs="Arial"/>
          <w:color w:val="000000" w:themeColor="text1"/>
          <w:sz w:val="22"/>
          <w:szCs w:val="22"/>
          <w:lang w:eastAsia="en-US"/>
        </w:rPr>
        <w:t xml:space="preserve"> lub na </w:t>
      </w:r>
      <w:r w:rsidRPr="00DD2CB8">
        <w:rPr>
          <w:rFonts w:ascii="Cambria" w:eastAsia="Calibri" w:hAnsi="Cambria" w:cs="Arial"/>
          <w:color w:val="000000" w:themeColor="text1"/>
          <w:sz w:val="22"/>
          <w:szCs w:val="22"/>
          <w:lang w:eastAsia="en-US"/>
        </w:rPr>
        <w:t>reprezentatywnych powierzchniach próbnych wynoszących 2 ary</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każdy rozpoczęty HA</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odniesienie tej ilości</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całej powierzchni zabiegu.</w:t>
      </w:r>
      <w:r w:rsidRPr="00DD2CB8">
        <w:rPr>
          <w:rFonts w:ascii="Cambria" w:eastAsia="Calibri" w:hAnsi="Cambria" w:cs="Arial"/>
          <w:bCs/>
          <w:i/>
          <w:color w:val="000000" w:themeColor="text1"/>
          <w:sz w:val="22"/>
          <w:szCs w:val="22"/>
          <w:lang w:eastAsia="en-US"/>
        </w:rPr>
        <w:t xml:space="preserve"> </w:t>
      </w:r>
    </w:p>
    <w:p w14:paraId="02BC7916" w14:textId="77777777" w:rsidR="00A227B8" w:rsidRPr="00DD2CB8" w:rsidRDefault="00A227B8" w:rsidP="00A227B8">
      <w:pPr>
        <w:pStyle w:val="Akapitzlist"/>
        <w:widowControl w:val="0"/>
        <w:tabs>
          <w:tab w:val="left" w:pos="68"/>
        </w:tabs>
        <w:autoSpaceDE w:val="0"/>
        <w:autoSpaceDN w:val="0"/>
        <w:spacing w:before="120"/>
        <w:jc w:val="both"/>
        <w:rPr>
          <w:rFonts w:ascii="Cambria" w:eastAsia="Calibri" w:hAnsi="Cambria" w:cs="Arial"/>
          <w:color w:val="000000" w:themeColor="text1"/>
          <w:sz w:val="22"/>
          <w:szCs w:val="22"/>
          <w:lang w:eastAsia="en-US"/>
        </w:rPr>
      </w:pPr>
      <w:r w:rsidRPr="00DD2CB8">
        <w:rPr>
          <w:rFonts w:ascii="Cambria" w:eastAsia="Calibri" w:hAnsi="Cambria" w:cs="Arial"/>
          <w:bCs/>
          <w:i/>
          <w:color w:val="000000" w:themeColor="text1"/>
          <w:sz w:val="22"/>
          <w:szCs w:val="22"/>
          <w:lang w:eastAsia="en-US"/>
        </w:rPr>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i/>
          <w:color w:val="000000" w:themeColor="text1"/>
          <w:sz w:val="22"/>
          <w:szCs w:val="22"/>
          <w:lang w:eastAsia="en-US"/>
        </w:rPr>
        <w:t>dokładnością</w:t>
      </w:r>
      <w:r>
        <w:rPr>
          <w:rFonts w:ascii="Cambria" w:eastAsia="Calibri" w:hAnsi="Cambria" w:cs="Arial"/>
          <w:i/>
          <w:color w:val="000000" w:themeColor="text1"/>
          <w:sz w:val="22"/>
          <w:szCs w:val="22"/>
          <w:lang w:eastAsia="en-US"/>
        </w:rPr>
        <w:t xml:space="preserve"> do </w:t>
      </w:r>
      <w:r w:rsidRPr="00DD2CB8">
        <w:rPr>
          <w:rFonts w:ascii="Cambria" w:eastAsia="Calibri" w:hAnsi="Cambria" w:cs="Arial"/>
          <w:i/>
          <w:color w:val="000000" w:themeColor="text1"/>
          <w:sz w:val="22"/>
          <w:szCs w:val="22"/>
          <w:lang w:eastAsia="en-US"/>
        </w:rPr>
        <w:t>2 miejsc</w:t>
      </w:r>
      <w:r>
        <w:rPr>
          <w:rFonts w:ascii="Cambria" w:eastAsia="Calibri" w:hAnsi="Cambria" w:cs="Arial"/>
          <w:i/>
          <w:color w:val="000000" w:themeColor="text1"/>
          <w:sz w:val="22"/>
          <w:szCs w:val="22"/>
          <w:lang w:eastAsia="en-US"/>
        </w:rPr>
        <w:t xml:space="preserve"> po </w:t>
      </w:r>
      <w:r w:rsidRPr="00DD2CB8">
        <w:rPr>
          <w:rFonts w:ascii="Cambria" w:eastAsia="Calibri" w:hAnsi="Cambria" w:cs="Arial"/>
          <w:i/>
          <w:color w:val="000000" w:themeColor="text1"/>
          <w:sz w:val="22"/>
          <w:szCs w:val="22"/>
          <w:lang w:eastAsia="en-US"/>
        </w:rPr>
        <w:t>przecinku</w:t>
      </w:r>
      <w:r w:rsidRPr="00DD2CB8">
        <w:rPr>
          <w:rFonts w:ascii="Cambria" w:eastAsia="Calibri" w:hAnsi="Cambria" w:cs="Arial"/>
          <w:bCs/>
          <w:i/>
          <w:color w:val="000000" w:themeColor="text1"/>
          <w:sz w:val="22"/>
          <w:szCs w:val="22"/>
          <w:lang w:eastAsia="en-US"/>
        </w:rPr>
        <w:t>)</w:t>
      </w:r>
    </w:p>
    <w:p w14:paraId="137E021C" w14:textId="77777777" w:rsidR="00A227B8" w:rsidRDefault="00A227B8" w:rsidP="00A227B8">
      <w:pPr>
        <w:tabs>
          <w:tab w:val="left" w:pos="8647"/>
        </w:tabs>
        <w:suppressAutoHyphens w:val="0"/>
        <w:jc w:val="center"/>
        <w:rPr>
          <w:rFonts w:ascii="Cambria" w:eastAsia="Calibri" w:hAnsi="Cambria" w:cs="Arial"/>
          <w:bCs/>
          <w:i/>
          <w:color w:val="000000" w:themeColor="text1"/>
          <w:sz w:val="22"/>
          <w:szCs w:val="22"/>
          <w:lang w:eastAsia="en-US"/>
        </w:rPr>
      </w:pPr>
    </w:p>
    <w:p w14:paraId="642399BB" w14:textId="77777777" w:rsidR="00A227B8" w:rsidRDefault="00A227B8" w:rsidP="00A227B8">
      <w:pPr>
        <w:tabs>
          <w:tab w:val="left" w:pos="8647"/>
        </w:tabs>
        <w:suppressAutoHyphens w:val="0"/>
        <w:jc w:val="center"/>
        <w:rPr>
          <w:rFonts w:ascii="Cambria" w:eastAsia="SimSun" w:hAnsi="Cambria" w:cs="Arial"/>
          <w:b/>
          <w:color w:val="000000" w:themeColor="text1"/>
          <w:sz w:val="22"/>
          <w:szCs w:val="22"/>
          <w:lang w:eastAsia="en-US"/>
        </w:rPr>
      </w:pPr>
    </w:p>
    <w:p w14:paraId="44CD7632" w14:textId="77777777" w:rsidR="00A227B8" w:rsidRDefault="00A227B8" w:rsidP="00A227B8">
      <w:pPr>
        <w:tabs>
          <w:tab w:val="left" w:pos="8647"/>
        </w:tabs>
        <w:suppressAutoHyphens w:val="0"/>
        <w:jc w:val="center"/>
        <w:rPr>
          <w:rFonts w:ascii="Cambria" w:eastAsia="SimSun" w:hAnsi="Cambria" w:cs="Arial"/>
          <w:b/>
          <w:color w:val="000000" w:themeColor="text1"/>
          <w:sz w:val="22"/>
          <w:szCs w:val="22"/>
          <w:lang w:eastAsia="en-US"/>
        </w:rPr>
      </w:pPr>
    </w:p>
    <w:p w14:paraId="193C3F26" w14:textId="77777777" w:rsidR="00A227B8" w:rsidRPr="00DD2CB8" w:rsidRDefault="00A227B8" w:rsidP="00A227B8">
      <w:pPr>
        <w:tabs>
          <w:tab w:val="left" w:pos="8647"/>
        </w:tabs>
        <w:suppressAutoHyphens w:val="0"/>
        <w:jc w:val="center"/>
        <w:rPr>
          <w:rFonts w:ascii="Cambria" w:eastAsia="Calibri" w:hAnsi="Cambria" w:cs="Cambria"/>
          <w:color w:val="000000" w:themeColor="text1"/>
          <w:sz w:val="22"/>
          <w:szCs w:val="22"/>
          <w:lang w:eastAsia="en-US"/>
        </w:rPr>
      </w:pPr>
      <w:r>
        <w:rPr>
          <w:rFonts w:ascii="Cambria" w:eastAsia="SimSun" w:hAnsi="Cambria" w:cs="Arial"/>
          <w:b/>
          <w:color w:val="000000" w:themeColor="text1"/>
          <w:sz w:val="22"/>
          <w:szCs w:val="22"/>
          <w:lang w:eastAsia="en-US"/>
        </w:rPr>
        <w:t xml:space="preserve">Dział - </w:t>
      </w:r>
      <w:r w:rsidRPr="00DD2CB8">
        <w:rPr>
          <w:rFonts w:ascii="Cambria" w:eastAsia="SimSun" w:hAnsi="Cambria" w:cs="Arial"/>
          <w:b/>
          <w:color w:val="000000" w:themeColor="text1"/>
          <w:sz w:val="22"/>
          <w:szCs w:val="22"/>
          <w:lang w:eastAsia="en-US"/>
        </w:rPr>
        <w:t>GOSPODARKA SZKÓŁKARSKA</w:t>
      </w:r>
    </w:p>
    <w:p w14:paraId="374F4642" w14:textId="77777777" w:rsidR="00A227B8" w:rsidRPr="00DD2CB8" w:rsidRDefault="00A227B8" w:rsidP="00A227B8">
      <w:pPr>
        <w:tabs>
          <w:tab w:val="left" w:pos="8647"/>
        </w:tabs>
        <w:jc w:val="center"/>
        <w:rPr>
          <w:rFonts w:ascii="Cambria" w:eastAsia="SimSun" w:hAnsi="Cambria" w:cs="Arial"/>
          <w:b/>
          <w:color w:val="000000" w:themeColor="text1"/>
          <w:sz w:val="22"/>
          <w:szCs w:val="22"/>
          <w:lang w:eastAsia="en-US"/>
        </w:rPr>
      </w:pPr>
    </w:p>
    <w:p w14:paraId="77472751" w14:textId="77777777" w:rsidR="00A227B8" w:rsidRPr="00DD2CB8" w:rsidRDefault="00A227B8" w:rsidP="00A227B8">
      <w:pPr>
        <w:tabs>
          <w:tab w:val="left" w:pos="8647"/>
        </w:tabs>
        <w:suppressAutoHyphens w:val="0"/>
        <w:spacing w:before="120" w:after="120"/>
        <w:jc w:val="center"/>
        <w:rPr>
          <w:rFonts w:ascii="Cambria" w:eastAsia="Calibri" w:hAnsi="Cambria"/>
          <w:color w:val="000000" w:themeColor="text1"/>
          <w:sz w:val="22"/>
          <w:szCs w:val="22"/>
          <w:lang w:eastAsia="en-US"/>
        </w:rPr>
      </w:pPr>
      <w:r w:rsidRPr="00DD2CB8">
        <w:rPr>
          <w:rFonts w:ascii="Cambria" w:eastAsia="Verdana" w:hAnsi="Cambria" w:cs="Verdana"/>
          <w:b/>
          <w:color w:val="000000" w:themeColor="text1"/>
          <w:kern w:val="1"/>
          <w:sz w:val="22"/>
          <w:szCs w:val="22"/>
          <w:lang w:eastAsia="zh-CN" w:bidi="hi-IN"/>
        </w:rPr>
        <w:t>Gospodarka szkółkarska</w:t>
      </w:r>
      <w:r>
        <w:rPr>
          <w:rFonts w:ascii="Cambria" w:eastAsia="Verdana" w:hAnsi="Cambria" w:cs="Verdana"/>
          <w:b/>
          <w:color w:val="000000" w:themeColor="text1"/>
          <w:kern w:val="1"/>
          <w:sz w:val="22"/>
          <w:szCs w:val="22"/>
          <w:lang w:eastAsia="zh-CN" w:bidi="hi-IN"/>
        </w:rPr>
        <w:t xml:space="preserve"> na </w:t>
      </w:r>
      <w:r w:rsidRPr="00DD2CB8">
        <w:rPr>
          <w:rFonts w:ascii="Cambria" w:eastAsia="Verdana" w:hAnsi="Cambria" w:cs="Verdana"/>
          <w:b/>
          <w:color w:val="000000" w:themeColor="text1"/>
          <w:kern w:val="1"/>
          <w:sz w:val="22"/>
          <w:szCs w:val="22"/>
          <w:lang w:eastAsia="zh-CN" w:bidi="hi-IN"/>
        </w:rPr>
        <w:t>powierzchniach otwartych</w:t>
      </w:r>
    </w:p>
    <w:p w14:paraId="7FBC4A5B" w14:textId="77777777" w:rsidR="00A227B8" w:rsidRPr="00DD2CB8" w:rsidRDefault="00A227B8" w:rsidP="00A227B8">
      <w:pPr>
        <w:tabs>
          <w:tab w:val="left" w:pos="8647"/>
        </w:tabs>
        <w:suppressAutoHyphens w:val="0"/>
        <w:autoSpaceDE w:val="0"/>
        <w:autoSpaceDN w:val="0"/>
        <w:adjustRightInd w:val="0"/>
        <w:spacing w:after="200"/>
        <w:jc w:val="both"/>
        <w:rPr>
          <w:rFonts w:ascii="Cambria" w:eastAsia="Calibri" w:hAnsi="Cambria" w:cs="Arial"/>
          <w:b/>
          <w:color w:val="000000" w:themeColor="text1"/>
          <w:sz w:val="22"/>
          <w:szCs w:val="22"/>
          <w:lang w:eastAsia="pl-PL"/>
        </w:rPr>
      </w:pPr>
    </w:p>
    <w:tbl>
      <w:tblPr>
        <w:tblW w:w="5000" w:type="pct"/>
        <w:tblInd w:w="-5" w:type="dxa"/>
        <w:tblLook w:val="0000" w:firstRow="0" w:lastRow="0" w:firstColumn="0" w:lastColumn="0" w:noHBand="0" w:noVBand="0"/>
      </w:tblPr>
      <w:tblGrid>
        <w:gridCol w:w="853"/>
        <w:gridCol w:w="1706"/>
        <w:gridCol w:w="1849"/>
        <w:gridCol w:w="3398"/>
        <w:gridCol w:w="1256"/>
      </w:tblGrid>
      <w:tr w:rsidR="00A227B8" w:rsidRPr="00DD2CB8" w14:paraId="7DDF2A49" w14:textId="77777777" w:rsidTr="00CF5343">
        <w:trPr>
          <w:trHeight w:val="167"/>
        </w:trPr>
        <w:tc>
          <w:tcPr>
            <w:tcW w:w="470" w:type="pct"/>
            <w:tcBorders>
              <w:top w:val="single" w:sz="4" w:space="0" w:color="000001"/>
              <w:left w:val="single" w:sz="4" w:space="0" w:color="000001"/>
              <w:bottom w:val="single" w:sz="4" w:space="0" w:color="000001"/>
            </w:tcBorders>
          </w:tcPr>
          <w:p w14:paraId="757D6FAE" w14:textId="77777777" w:rsidR="00A227B8" w:rsidRPr="00DD2CB8" w:rsidRDefault="00A227B8" w:rsidP="00CF5343">
            <w:pPr>
              <w:tabs>
                <w:tab w:val="left" w:pos="8647"/>
              </w:tabs>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lastRenderedPageBreak/>
              <w:t>Nr</w:t>
            </w:r>
          </w:p>
        </w:tc>
        <w:tc>
          <w:tcPr>
            <w:tcW w:w="941" w:type="pct"/>
            <w:tcBorders>
              <w:top w:val="single" w:sz="4" w:space="0" w:color="000001"/>
              <w:left w:val="single" w:sz="4" w:space="0" w:color="000001"/>
              <w:bottom w:val="single" w:sz="4" w:space="0" w:color="000001"/>
            </w:tcBorders>
            <w:shd w:val="clear" w:color="auto" w:fill="auto"/>
          </w:tcPr>
          <w:p w14:paraId="68325255"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1020" w:type="pct"/>
            <w:tcBorders>
              <w:top w:val="single" w:sz="4" w:space="0" w:color="000001"/>
              <w:left w:val="single" w:sz="4" w:space="0" w:color="000001"/>
              <w:bottom w:val="single" w:sz="4" w:space="0" w:color="000001"/>
              <w:right w:val="single" w:sz="4" w:space="0" w:color="000001"/>
            </w:tcBorders>
          </w:tcPr>
          <w:p w14:paraId="6D8D64E9"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875" w:type="pct"/>
            <w:tcBorders>
              <w:top w:val="single" w:sz="4" w:space="0" w:color="000001"/>
              <w:left w:val="single" w:sz="4" w:space="0" w:color="000001"/>
              <w:bottom w:val="single" w:sz="4" w:space="0" w:color="000001"/>
            </w:tcBorders>
            <w:shd w:val="clear" w:color="auto" w:fill="auto"/>
          </w:tcPr>
          <w:p w14:paraId="64653D45"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693" w:type="pct"/>
            <w:tcBorders>
              <w:top w:val="single" w:sz="4" w:space="0" w:color="000001"/>
              <w:left w:val="single" w:sz="4" w:space="0" w:color="000001"/>
              <w:bottom w:val="single" w:sz="4" w:space="0" w:color="000001"/>
              <w:right w:val="single" w:sz="4" w:space="0" w:color="000001"/>
            </w:tcBorders>
            <w:shd w:val="clear" w:color="auto" w:fill="auto"/>
          </w:tcPr>
          <w:p w14:paraId="1AEC7F5F"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2DE37474" w14:textId="77777777" w:rsidTr="00CF5343">
        <w:trPr>
          <w:trHeight w:val="167"/>
        </w:trPr>
        <w:tc>
          <w:tcPr>
            <w:tcW w:w="470" w:type="pct"/>
            <w:tcBorders>
              <w:top w:val="single" w:sz="4" w:space="0" w:color="000001"/>
              <w:left w:val="single" w:sz="4" w:space="0" w:color="000001"/>
              <w:bottom w:val="single" w:sz="4" w:space="0" w:color="000001"/>
            </w:tcBorders>
          </w:tcPr>
          <w:p w14:paraId="75663D5C"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227.1</w:t>
            </w:r>
          </w:p>
        </w:tc>
        <w:tc>
          <w:tcPr>
            <w:tcW w:w="941" w:type="pct"/>
            <w:tcBorders>
              <w:top w:val="single" w:sz="4" w:space="0" w:color="000001"/>
              <w:left w:val="single" w:sz="4" w:space="0" w:color="000001"/>
              <w:bottom w:val="single" w:sz="4" w:space="0" w:color="000001"/>
            </w:tcBorders>
            <w:shd w:val="clear" w:color="auto" w:fill="auto"/>
          </w:tcPr>
          <w:p w14:paraId="6E4CE296"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SIEW_SC</w:t>
            </w:r>
          </w:p>
        </w:tc>
        <w:tc>
          <w:tcPr>
            <w:tcW w:w="1020" w:type="pct"/>
            <w:tcBorders>
              <w:top w:val="single" w:sz="4" w:space="0" w:color="000001"/>
              <w:left w:val="single" w:sz="4" w:space="0" w:color="000001"/>
              <w:bottom w:val="single" w:sz="4" w:space="0" w:color="000001"/>
              <w:right w:val="single" w:sz="4" w:space="0" w:color="000001"/>
            </w:tcBorders>
          </w:tcPr>
          <w:p w14:paraId="169D918D"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SIEW_SC</w:t>
            </w:r>
          </w:p>
        </w:tc>
        <w:tc>
          <w:tcPr>
            <w:tcW w:w="1875" w:type="pct"/>
            <w:tcBorders>
              <w:top w:val="single" w:sz="4" w:space="0" w:color="000001"/>
              <w:left w:val="single" w:sz="4" w:space="0" w:color="000001"/>
              <w:bottom w:val="single" w:sz="4" w:space="0" w:color="000001"/>
            </w:tcBorders>
            <w:shd w:val="clear" w:color="auto" w:fill="auto"/>
          </w:tcPr>
          <w:p w14:paraId="35E587D8"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Rozsiew ścioły</w:t>
            </w:r>
          </w:p>
        </w:tc>
        <w:tc>
          <w:tcPr>
            <w:tcW w:w="693" w:type="pct"/>
            <w:tcBorders>
              <w:top w:val="single" w:sz="4" w:space="0" w:color="000001"/>
              <w:left w:val="single" w:sz="4" w:space="0" w:color="000001"/>
              <w:bottom w:val="single" w:sz="4" w:space="0" w:color="000001"/>
              <w:right w:val="single" w:sz="4" w:space="0" w:color="000001"/>
            </w:tcBorders>
            <w:shd w:val="clear" w:color="auto" w:fill="auto"/>
          </w:tcPr>
          <w:p w14:paraId="41993718"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M3P</w:t>
            </w:r>
          </w:p>
        </w:tc>
      </w:tr>
    </w:tbl>
    <w:p w14:paraId="09F74CBA" w14:textId="77777777" w:rsidR="00A227B8" w:rsidRPr="00DD2CB8" w:rsidRDefault="00A227B8" w:rsidP="00A227B8">
      <w:pPr>
        <w:widowControl w:val="0"/>
        <w:tabs>
          <w:tab w:val="left" w:pos="8647"/>
        </w:tabs>
        <w:spacing w:before="24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6F473317"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dostarczenie  ścioły</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magazynu szkółki</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powierzchnię (załadunek</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 xml:space="preserve">dowóz), </w:t>
      </w:r>
    </w:p>
    <w:p w14:paraId="197FEA0D"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rozrzucenie równomierne ścioły</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powierzchnię, wyrównanie powierzchni,</w:t>
      </w:r>
    </w:p>
    <w:p w14:paraId="5B42AF64"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zawieszenie</w:t>
      </w:r>
      <w:r>
        <w:rPr>
          <w:rFonts w:ascii="Cambria" w:hAnsi="Cambria"/>
          <w:color w:val="000000" w:themeColor="text1"/>
          <w:sz w:val="22"/>
          <w:szCs w:val="22"/>
          <w:lang w:eastAsia="pl-PL"/>
        </w:rPr>
        <w:t xml:space="preserve"> lub </w:t>
      </w:r>
      <w:r w:rsidRPr="00DD2CB8">
        <w:rPr>
          <w:rFonts w:ascii="Cambria" w:hAnsi="Cambria"/>
          <w:color w:val="000000" w:themeColor="text1"/>
          <w:sz w:val="22"/>
          <w:szCs w:val="22"/>
          <w:lang w:eastAsia="pl-PL"/>
        </w:rPr>
        <w:t>doczepienie sprzętu, regulację, oczyszczenie sprzętu</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odstawienie go</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 xml:space="preserve">miejsca postoju. </w:t>
      </w:r>
    </w:p>
    <w:p w14:paraId="284F71C9" w14:textId="77777777" w:rsidR="00A227B8" w:rsidRPr="00DD2CB8" w:rsidRDefault="00A227B8" w:rsidP="00A227B8">
      <w:pPr>
        <w:widowControl w:val="0"/>
        <w:tabs>
          <w:tab w:val="left" w:pos="8647"/>
        </w:tabs>
        <w:spacing w:before="24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Uwagi:</w:t>
      </w:r>
    </w:p>
    <w:p w14:paraId="0ACCF96D" w14:textId="77777777" w:rsidR="00A227B8" w:rsidRPr="00DD2CB8" w:rsidRDefault="00A227B8" w:rsidP="00946038">
      <w:pPr>
        <w:pStyle w:val="Akapitzlist"/>
        <w:widowControl w:val="0"/>
        <w:numPr>
          <w:ilvl w:val="0"/>
          <w:numId w:val="589"/>
        </w:numPr>
        <w:tabs>
          <w:tab w:val="left" w:pos="8647"/>
        </w:tabs>
        <w:spacing w:before="120" w:after="12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materiał zapewnia Zamawiający. Sprzęt</w:t>
      </w:r>
      <w:r>
        <w:rPr>
          <w:rFonts w:ascii="Cambria" w:eastAsia="Calibri" w:hAnsi="Cambria" w:cs="Cambria"/>
          <w:color w:val="000000" w:themeColor="text1"/>
          <w:sz w:val="22"/>
          <w:szCs w:val="22"/>
          <w:lang w:eastAsia="en-US"/>
        </w:rPr>
        <w:t xml:space="preserve"> i </w:t>
      </w:r>
      <w:r w:rsidRPr="00DD2CB8">
        <w:rPr>
          <w:rFonts w:ascii="Cambria" w:eastAsia="Calibri" w:hAnsi="Cambria" w:cs="Cambria"/>
          <w:color w:val="000000" w:themeColor="text1"/>
          <w:sz w:val="22"/>
          <w:szCs w:val="22"/>
          <w:lang w:eastAsia="en-US"/>
        </w:rPr>
        <w:t>narzędzia niezbędne</w:t>
      </w:r>
      <w:r>
        <w:rPr>
          <w:rFonts w:ascii="Cambria" w:eastAsia="Calibri" w:hAnsi="Cambria" w:cs="Cambria"/>
          <w:color w:val="000000" w:themeColor="text1"/>
          <w:sz w:val="22"/>
          <w:szCs w:val="22"/>
          <w:lang w:eastAsia="en-US"/>
        </w:rPr>
        <w:t xml:space="preserve"> do </w:t>
      </w:r>
      <w:r w:rsidRPr="00DD2CB8">
        <w:rPr>
          <w:rFonts w:ascii="Cambria" w:eastAsia="Calibri" w:hAnsi="Cambria" w:cs="Cambria"/>
          <w:color w:val="000000" w:themeColor="text1"/>
          <w:sz w:val="22"/>
          <w:szCs w:val="22"/>
          <w:lang w:eastAsia="en-US"/>
        </w:rPr>
        <w:t>wykonania zabiegu zapewnia Wykonawca.</w:t>
      </w:r>
    </w:p>
    <w:p w14:paraId="7489700F" w14:textId="77777777" w:rsidR="00A227B8" w:rsidRPr="00DD2CB8" w:rsidRDefault="00A227B8" w:rsidP="00A227B8">
      <w:pPr>
        <w:widowControl w:val="0"/>
        <w:spacing w:before="120" w:after="120"/>
        <w:jc w:val="both"/>
        <w:rPr>
          <w:rFonts w:ascii="Cambria" w:eastAsia="Calibri" w:hAnsi="Cambria" w:cs="Cambria"/>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579CE8C2" w14:textId="77777777" w:rsidR="00A227B8" w:rsidRPr="00DD2CB8" w:rsidRDefault="00A227B8" w:rsidP="00946038">
      <w:pPr>
        <w:pStyle w:val="Akapitzlist"/>
        <w:numPr>
          <w:ilvl w:val="0"/>
          <w:numId w:val="589"/>
        </w:numPr>
        <w:tabs>
          <w:tab w:val="left" w:pos="8647"/>
        </w:tabs>
        <w:autoSpaceDE w:val="0"/>
        <w:autoSpaceDN w:val="0"/>
        <w:adjustRightInd w:val="0"/>
        <w:spacing w:after="20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weryfikacja prawidłowości wykonania prac</w:t>
      </w:r>
      <w:r>
        <w:rPr>
          <w:rFonts w:ascii="Cambria" w:eastAsia="Calibri" w:hAnsi="Cambria" w:cs="Cambria"/>
          <w:color w:val="000000" w:themeColor="text1"/>
          <w:sz w:val="22"/>
          <w:szCs w:val="22"/>
          <w:lang w:eastAsia="en-US"/>
        </w:rPr>
        <w:t xml:space="preserve"> z </w:t>
      </w:r>
      <w:r w:rsidRPr="00DD2CB8">
        <w:rPr>
          <w:rFonts w:ascii="Cambria" w:eastAsia="Calibri" w:hAnsi="Cambria" w:cs="Cambria"/>
          <w:color w:val="000000" w:themeColor="text1"/>
          <w:sz w:val="22"/>
          <w:szCs w:val="22"/>
          <w:lang w:eastAsia="en-US"/>
        </w:rPr>
        <w:t>opisem czynności</w:t>
      </w:r>
      <w:r>
        <w:rPr>
          <w:rFonts w:ascii="Cambria" w:eastAsia="Calibri" w:hAnsi="Cambria" w:cs="Cambria"/>
          <w:color w:val="000000" w:themeColor="text1"/>
          <w:sz w:val="22"/>
          <w:szCs w:val="22"/>
          <w:lang w:eastAsia="en-US"/>
        </w:rPr>
        <w:t xml:space="preserve"> i </w:t>
      </w:r>
      <w:r w:rsidRPr="00DD2CB8">
        <w:rPr>
          <w:rFonts w:ascii="Cambria" w:eastAsia="Calibri" w:hAnsi="Cambria" w:cs="Cambria"/>
          <w:color w:val="000000" w:themeColor="text1"/>
          <w:sz w:val="22"/>
          <w:szCs w:val="22"/>
          <w:lang w:eastAsia="en-US"/>
        </w:rPr>
        <w:t>zleceniem,</w:t>
      </w:r>
    </w:p>
    <w:p w14:paraId="399A3750" w14:textId="77777777" w:rsidR="00A227B8" w:rsidRPr="00DD2CB8" w:rsidRDefault="00A227B8" w:rsidP="00946038">
      <w:pPr>
        <w:pStyle w:val="Akapitzlist"/>
        <w:numPr>
          <w:ilvl w:val="0"/>
          <w:numId w:val="589"/>
        </w:numPr>
        <w:tabs>
          <w:tab w:val="left" w:pos="8647"/>
        </w:tabs>
        <w:autoSpaceDE w:val="0"/>
        <w:autoSpaceDN w:val="0"/>
        <w:adjustRightInd w:val="0"/>
        <w:spacing w:after="20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obmiar materiału kompostowego przed</w:t>
      </w:r>
      <w:r>
        <w:rPr>
          <w:rFonts w:ascii="Cambria" w:eastAsia="Calibri" w:hAnsi="Cambria" w:cs="Cambria"/>
          <w:color w:val="000000" w:themeColor="text1"/>
          <w:sz w:val="22"/>
          <w:szCs w:val="22"/>
          <w:lang w:eastAsia="en-US"/>
        </w:rPr>
        <w:t xml:space="preserve"> jego </w:t>
      </w:r>
      <w:r w:rsidRPr="00DD2CB8">
        <w:rPr>
          <w:rFonts w:ascii="Cambria" w:eastAsia="Calibri" w:hAnsi="Cambria" w:cs="Cambria"/>
          <w:color w:val="000000" w:themeColor="text1"/>
          <w:sz w:val="22"/>
          <w:szCs w:val="22"/>
          <w:lang w:eastAsia="en-US"/>
        </w:rPr>
        <w:t>rozrzuceniem przy pomocy taśmy mierniczej.</w:t>
      </w:r>
    </w:p>
    <w:p w14:paraId="6C48D3EC" w14:textId="77777777" w:rsidR="00A227B8" w:rsidRPr="00DD2CB8" w:rsidRDefault="00A227B8" w:rsidP="00A227B8">
      <w:pPr>
        <w:tabs>
          <w:tab w:val="left" w:pos="68"/>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ab/>
      </w:r>
      <w:r w:rsidRPr="00DD2CB8">
        <w:rPr>
          <w:rFonts w:ascii="Cambria" w:eastAsia="Calibri" w:hAnsi="Cambria" w:cs="Arial"/>
          <w:bCs/>
          <w:i/>
          <w:color w:val="000000" w:themeColor="text1"/>
          <w:sz w:val="22"/>
          <w:szCs w:val="22"/>
          <w:lang w:eastAsia="en-US"/>
        </w:rPr>
        <w:tab/>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i/>
          <w:color w:val="000000" w:themeColor="text1"/>
          <w:sz w:val="22"/>
          <w:szCs w:val="22"/>
          <w:lang w:eastAsia="en-US"/>
        </w:rPr>
        <w:t>dokładnością</w:t>
      </w:r>
      <w:r>
        <w:rPr>
          <w:rFonts w:ascii="Cambria" w:eastAsia="Calibri" w:hAnsi="Cambria" w:cs="Arial"/>
          <w:i/>
          <w:color w:val="000000" w:themeColor="text1"/>
          <w:sz w:val="22"/>
          <w:szCs w:val="22"/>
          <w:lang w:eastAsia="en-US"/>
        </w:rPr>
        <w:t xml:space="preserve"> do </w:t>
      </w:r>
      <w:r w:rsidRPr="00DD2CB8">
        <w:rPr>
          <w:rFonts w:ascii="Cambria" w:eastAsia="Calibri" w:hAnsi="Cambria" w:cs="Arial"/>
          <w:i/>
          <w:color w:val="000000" w:themeColor="text1"/>
          <w:sz w:val="22"/>
          <w:szCs w:val="22"/>
          <w:lang w:eastAsia="en-US"/>
        </w:rPr>
        <w:t>1M3P</w:t>
      </w:r>
      <w:r w:rsidRPr="00DD2CB8">
        <w:rPr>
          <w:rFonts w:ascii="Cambria" w:eastAsia="Calibri" w:hAnsi="Cambria" w:cs="Arial"/>
          <w:bCs/>
          <w:i/>
          <w:color w:val="000000" w:themeColor="text1"/>
          <w:sz w:val="22"/>
          <w:szCs w:val="22"/>
          <w:lang w:eastAsia="en-US"/>
        </w:rPr>
        <w:t>)</w:t>
      </w:r>
    </w:p>
    <w:p w14:paraId="40F6F919" w14:textId="77777777" w:rsidR="00A227B8" w:rsidRPr="00DD2CB8" w:rsidRDefault="00A227B8" w:rsidP="00A227B8">
      <w:pPr>
        <w:tabs>
          <w:tab w:val="left" w:pos="8647"/>
        </w:tabs>
        <w:suppressAutoHyphens w:val="0"/>
        <w:autoSpaceDE w:val="0"/>
        <w:autoSpaceDN w:val="0"/>
        <w:adjustRightInd w:val="0"/>
        <w:spacing w:after="200"/>
        <w:jc w:val="both"/>
        <w:rPr>
          <w:rFonts w:ascii="Cambria" w:eastAsia="Calibri" w:hAnsi="Cambria" w:cs="Arial"/>
          <w:b/>
          <w:color w:val="000000" w:themeColor="text1"/>
          <w:sz w:val="22"/>
          <w:szCs w:val="22"/>
          <w:lang w:eastAsia="pl-PL"/>
        </w:rPr>
      </w:pPr>
    </w:p>
    <w:tbl>
      <w:tblPr>
        <w:tblW w:w="5003" w:type="pct"/>
        <w:tblInd w:w="-5" w:type="dxa"/>
        <w:tblLook w:val="0000" w:firstRow="0" w:lastRow="0" w:firstColumn="0" w:lastColumn="0" w:noHBand="0" w:noVBand="0"/>
      </w:tblPr>
      <w:tblGrid>
        <w:gridCol w:w="824"/>
        <w:gridCol w:w="1650"/>
        <w:gridCol w:w="1650"/>
        <w:gridCol w:w="3572"/>
        <w:gridCol w:w="1371"/>
      </w:tblGrid>
      <w:tr w:rsidR="00A227B8" w:rsidRPr="00DD2CB8" w14:paraId="5A3D2E2F" w14:textId="77777777" w:rsidTr="00CF5343">
        <w:trPr>
          <w:trHeight w:val="931"/>
        </w:trPr>
        <w:tc>
          <w:tcPr>
            <w:tcW w:w="454" w:type="pct"/>
            <w:tcBorders>
              <w:top w:val="single" w:sz="4" w:space="0" w:color="000001"/>
              <w:left w:val="single" w:sz="4" w:space="0" w:color="000001"/>
              <w:bottom w:val="single" w:sz="4" w:space="0" w:color="000001"/>
            </w:tcBorders>
          </w:tcPr>
          <w:p w14:paraId="5DBF115E" w14:textId="77777777" w:rsidR="00A227B8" w:rsidRPr="00DD2CB8" w:rsidRDefault="00A227B8" w:rsidP="00CF5343">
            <w:pPr>
              <w:tabs>
                <w:tab w:val="left" w:pos="8647"/>
              </w:tabs>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910" w:type="pct"/>
            <w:tcBorders>
              <w:top w:val="single" w:sz="4" w:space="0" w:color="000001"/>
              <w:left w:val="single" w:sz="4" w:space="0" w:color="000001"/>
              <w:bottom w:val="single" w:sz="4" w:space="0" w:color="000001"/>
            </w:tcBorders>
            <w:shd w:val="clear" w:color="auto" w:fill="auto"/>
          </w:tcPr>
          <w:p w14:paraId="060A2276"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910" w:type="pct"/>
            <w:tcBorders>
              <w:top w:val="single" w:sz="4" w:space="0" w:color="000001"/>
              <w:left w:val="single" w:sz="4" w:space="0" w:color="000001"/>
              <w:bottom w:val="single" w:sz="4" w:space="0" w:color="000001"/>
              <w:right w:val="single" w:sz="4" w:space="0" w:color="000001"/>
            </w:tcBorders>
          </w:tcPr>
          <w:p w14:paraId="4DD8BE24"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970" w:type="pct"/>
            <w:tcBorders>
              <w:top w:val="single" w:sz="4" w:space="0" w:color="000001"/>
              <w:left w:val="single" w:sz="4" w:space="0" w:color="000001"/>
              <w:bottom w:val="single" w:sz="4" w:space="0" w:color="000001"/>
            </w:tcBorders>
            <w:shd w:val="clear" w:color="auto" w:fill="auto"/>
          </w:tcPr>
          <w:p w14:paraId="0F034A8A"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756" w:type="pct"/>
            <w:tcBorders>
              <w:top w:val="single" w:sz="4" w:space="0" w:color="000001"/>
              <w:left w:val="single" w:sz="4" w:space="0" w:color="000001"/>
              <w:bottom w:val="single" w:sz="4" w:space="0" w:color="000001"/>
              <w:right w:val="single" w:sz="4" w:space="0" w:color="000001"/>
            </w:tcBorders>
            <w:shd w:val="clear" w:color="auto" w:fill="auto"/>
          </w:tcPr>
          <w:p w14:paraId="0C4F5359"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35C25789" w14:textId="77777777" w:rsidTr="00CF5343">
        <w:trPr>
          <w:trHeight w:val="162"/>
        </w:trPr>
        <w:tc>
          <w:tcPr>
            <w:tcW w:w="454" w:type="pct"/>
            <w:tcBorders>
              <w:top w:val="single" w:sz="4" w:space="0" w:color="000001"/>
              <w:left w:val="single" w:sz="4" w:space="0" w:color="000001"/>
              <w:bottom w:val="single" w:sz="4" w:space="0" w:color="000001"/>
            </w:tcBorders>
          </w:tcPr>
          <w:p w14:paraId="7821AB65"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230.1</w:t>
            </w:r>
          </w:p>
        </w:tc>
        <w:tc>
          <w:tcPr>
            <w:tcW w:w="910" w:type="pct"/>
            <w:tcBorders>
              <w:top w:val="single" w:sz="4" w:space="0" w:color="000001"/>
              <w:left w:val="single" w:sz="4" w:space="0" w:color="000001"/>
              <w:bottom w:val="single" w:sz="4" w:space="0" w:color="000001"/>
            </w:tcBorders>
            <w:shd w:val="clear" w:color="auto" w:fill="auto"/>
          </w:tcPr>
          <w:p w14:paraId="3EB9383A"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OPR_OS-1</w:t>
            </w:r>
          </w:p>
        </w:tc>
        <w:tc>
          <w:tcPr>
            <w:tcW w:w="910" w:type="pct"/>
            <w:tcBorders>
              <w:top w:val="single" w:sz="4" w:space="0" w:color="000001"/>
              <w:left w:val="single" w:sz="4" w:space="0" w:color="000001"/>
              <w:bottom w:val="single" w:sz="4" w:space="0" w:color="000001"/>
              <w:right w:val="single" w:sz="4" w:space="0" w:color="000001"/>
            </w:tcBorders>
          </w:tcPr>
          <w:p w14:paraId="62AEF0B2"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OPR_OS-1</w:t>
            </w:r>
          </w:p>
        </w:tc>
        <w:tc>
          <w:tcPr>
            <w:tcW w:w="1970" w:type="pct"/>
            <w:tcBorders>
              <w:top w:val="single" w:sz="4" w:space="0" w:color="000001"/>
              <w:left w:val="single" w:sz="4" w:space="0" w:color="000001"/>
              <w:bottom w:val="single" w:sz="4" w:space="0" w:color="000001"/>
            </w:tcBorders>
            <w:shd w:val="clear" w:color="auto" w:fill="auto"/>
          </w:tcPr>
          <w:p w14:paraId="6C54BE85"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Oprysk opryskiwaczem ciągnikowym</w:t>
            </w:r>
            <w:r>
              <w:rPr>
                <w:rFonts w:ascii="Cambria" w:eastAsia="Calibri" w:hAnsi="Cambria" w:cs="Arial"/>
                <w:color w:val="000000" w:themeColor="text1"/>
                <w:sz w:val="22"/>
                <w:szCs w:val="22"/>
              </w:rPr>
              <w:t xml:space="preserve"> z </w:t>
            </w:r>
            <w:r w:rsidRPr="00DD2CB8">
              <w:rPr>
                <w:rFonts w:ascii="Cambria" w:eastAsia="Calibri" w:hAnsi="Cambria" w:cs="Arial"/>
                <w:color w:val="000000" w:themeColor="text1"/>
                <w:sz w:val="22"/>
                <w:szCs w:val="22"/>
              </w:rPr>
              <w:t>atomizerem (OS-1)</w:t>
            </w:r>
          </w:p>
        </w:tc>
        <w:tc>
          <w:tcPr>
            <w:tcW w:w="756" w:type="pct"/>
            <w:tcBorders>
              <w:top w:val="single" w:sz="4" w:space="0" w:color="000001"/>
              <w:left w:val="single" w:sz="4" w:space="0" w:color="000001"/>
              <w:bottom w:val="single" w:sz="4" w:space="0" w:color="000001"/>
              <w:right w:val="single" w:sz="4" w:space="0" w:color="000001"/>
            </w:tcBorders>
            <w:shd w:val="clear" w:color="auto" w:fill="auto"/>
            <w:vAlign w:val="center"/>
          </w:tcPr>
          <w:p w14:paraId="0A1DD6B3"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AR</w:t>
            </w:r>
          </w:p>
        </w:tc>
      </w:tr>
    </w:tbl>
    <w:p w14:paraId="7BA4F9AF" w14:textId="77777777" w:rsidR="00A227B8" w:rsidRPr="00DD2CB8" w:rsidRDefault="00A227B8" w:rsidP="00A227B8">
      <w:pPr>
        <w:widowControl w:val="0"/>
        <w:tabs>
          <w:tab w:val="left" w:pos="8647"/>
        </w:tabs>
        <w:spacing w:before="24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030BA364"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odbiór środków chemicznych</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 xml:space="preserve">magazynu środków chemicznych nadleśnictwa, </w:t>
      </w:r>
    </w:p>
    <w:p w14:paraId="7087EDB2"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 xml:space="preserve">przygotowanie cieczy roboczej, </w:t>
      </w:r>
    </w:p>
    <w:p w14:paraId="29B6B29D"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równomierne opryskanie sadzonek</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dawce ustalonej przez Zamawiającego,</w:t>
      </w:r>
    </w:p>
    <w:p w14:paraId="60EEFFA2"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uprzątnięcie</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zwrot pojemników</w:t>
      </w:r>
      <w:r>
        <w:rPr>
          <w:rFonts w:ascii="Cambria" w:hAnsi="Cambria"/>
          <w:color w:val="000000" w:themeColor="text1"/>
          <w:sz w:val="22"/>
          <w:szCs w:val="22"/>
          <w:lang w:eastAsia="pl-PL"/>
        </w:rPr>
        <w:t xml:space="preserve"> po </w:t>
      </w:r>
      <w:r w:rsidRPr="00DD2CB8">
        <w:rPr>
          <w:rFonts w:ascii="Cambria" w:hAnsi="Cambria"/>
          <w:color w:val="000000" w:themeColor="text1"/>
          <w:sz w:val="22"/>
          <w:szCs w:val="22"/>
          <w:lang w:eastAsia="pl-PL"/>
        </w:rPr>
        <w:t>środkach chemicznych,</w:t>
      </w:r>
    </w:p>
    <w:p w14:paraId="4BD1D872"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zawieszenie</w:t>
      </w:r>
      <w:r>
        <w:rPr>
          <w:rFonts w:ascii="Cambria" w:hAnsi="Cambria"/>
          <w:color w:val="000000" w:themeColor="text1"/>
          <w:sz w:val="22"/>
          <w:szCs w:val="22"/>
          <w:lang w:eastAsia="pl-PL"/>
        </w:rPr>
        <w:t xml:space="preserve"> lub </w:t>
      </w:r>
      <w:r w:rsidRPr="00DD2CB8">
        <w:rPr>
          <w:rFonts w:ascii="Cambria" w:hAnsi="Cambria"/>
          <w:color w:val="000000" w:themeColor="text1"/>
          <w:sz w:val="22"/>
          <w:szCs w:val="22"/>
          <w:lang w:eastAsia="pl-PL"/>
        </w:rPr>
        <w:t>doczepienie sprzętu, regulację, oczyszczenie wraz</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myciem</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wyznaczonym stanowisku sprzętu</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odstawienie</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miejsca postoju,</w:t>
      </w:r>
    </w:p>
    <w:p w14:paraId="4C696B26" w14:textId="77777777" w:rsidR="00A227B8" w:rsidRPr="00DD2CB8" w:rsidRDefault="00A227B8" w:rsidP="00946038">
      <w:pPr>
        <w:numPr>
          <w:ilvl w:val="0"/>
          <w:numId w:val="588"/>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eastAsia="Calibri" w:hAnsi="Cambria" w:cs="Cambria"/>
          <w:color w:val="000000" w:themeColor="text1"/>
          <w:sz w:val="22"/>
          <w:szCs w:val="22"/>
        </w:rPr>
        <w:t>dostarczenie opakowań</w:t>
      </w:r>
      <w:r>
        <w:rPr>
          <w:rFonts w:ascii="Cambria" w:eastAsia="Calibri" w:hAnsi="Cambria" w:cs="Cambria"/>
          <w:color w:val="000000" w:themeColor="text1"/>
          <w:sz w:val="22"/>
          <w:szCs w:val="22"/>
        </w:rPr>
        <w:t xml:space="preserve"> po </w:t>
      </w:r>
      <w:r w:rsidRPr="00DD2CB8">
        <w:rPr>
          <w:rFonts w:ascii="Cambria" w:eastAsia="Calibri" w:hAnsi="Cambria" w:cs="Cambria"/>
          <w:color w:val="000000" w:themeColor="text1"/>
          <w:sz w:val="22"/>
          <w:szCs w:val="22"/>
        </w:rPr>
        <w:t>zużytych środkach chemicznych</w:t>
      </w:r>
      <w:r>
        <w:rPr>
          <w:rFonts w:ascii="Cambria" w:eastAsia="Calibri" w:hAnsi="Cambria" w:cs="Cambria"/>
          <w:color w:val="000000" w:themeColor="text1"/>
          <w:sz w:val="22"/>
          <w:szCs w:val="22"/>
        </w:rPr>
        <w:t xml:space="preserve"> do </w:t>
      </w:r>
      <w:r w:rsidRPr="00DD2CB8">
        <w:rPr>
          <w:rFonts w:ascii="Cambria" w:eastAsia="Calibri" w:hAnsi="Cambria" w:cs="Cambria"/>
          <w:color w:val="000000" w:themeColor="text1"/>
          <w:sz w:val="22"/>
          <w:szCs w:val="22"/>
        </w:rPr>
        <w:t xml:space="preserve">………………… </w:t>
      </w:r>
    </w:p>
    <w:p w14:paraId="03407390" w14:textId="77777777" w:rsidR="00A227B8" w:rsidRPr="00DD2CB8" w:rsidRDefault="00A227B8" w:rsidP="00A227B8">
      <w:pPr>
        <w:widowControl w:val="0"/>
        <w:tabs>
          <w:tab w:val="left" w:pos="8647"/>
        </w:tabs>
        <w:spacing w:before="240" w:after="120"/>
        <w:jc w:val="both"/>
        <w:rPr>
          <w:rFonts w:ascii="Cambria" w:hAnsi="Cambria" w:cs="Arial"/>
          <w:b/>
          <w:bCs/>
          <w:color w:val="000000" w:themeColor="text1"/>
          <w:lang w:eastAsia="pl-PL"/>
        </w:rPr>
      </w:pPr>
      <w:r w:rsidRPr="00DD2CB8">
        <w:rPr>
          <w:rFonts w:ascii="Cambria" w:eastAsia="Calibri" w:hAnsi="Cambria" w:cs="Arial"/>
          <w:b/>
          <w:bCs/>
          <w:color w:val="000000" w:themeColor="text1"/>
          <w:sz w:val="22"/>
          <w:szCs w:val="22"/>
        </w:rPr>
        <w:t>Uwagi</w:t>
      </w:r>
      <w:r w:rsidRPr="00DD2CB8">
        <w:rPr>
          <w:rFonts w:ascii="Cambria" w:eastAsia="Calibri" w:hAnsi="Cambria" w:cs="Arial"/>
          <w:b/>
          <w:color w:val="000000" w:themeColor="text1"/>
          <w:lang w:eastAsia="pl-PL"/>
        </w:rPr>
        <w:t>:</w:t>
      </w:r>
    </w:p>
    <w:p w14:paraId="5A9E1E39" w14:textId="77777777" w:rsidR="00A227B8" w:rsidRPr="00DD2CB8" w:rsidRDefault="00A227B8" w:rsidP="00946038">
      <w:pPr>
        <w:pStyle w:val="Akapitzlist"/>
        <w:numPr>
          <w:ilvl w:val="0"/>
          <w:numId w:val="590"/>
        </w:numPr>
        <w:tabs>
          <w:tab w:val="left" w:pos="8647"/>
        </w:tabs>
        <w:autoSpaceDE w:val="0"/>
        <w:autoSpaceDN w:val="0"/>
        <w:adjustRightInd w:val="0"/>
        <w:spacing w:after="20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środek chemiczny</w:t>
      </w:r>
      <w:r>
        <w:rPr>
          <w:rFonts w:ascii="Cambria" w:eastAsia="Calibri" w:hAnsi="Cambria" w:cs="Cambria"/>
          <w:color w:val="000000" w:themeColor="text1"/>
          <w:sz w:val="22"/>
          <w:szCs w:val="22"/>
          <w:lang w:eastAsia="en-US"/>
        </w:rPr>
        <w:t xml:space="preserve"> i </w:t>
      </w:r>
      <w:r w:rsidRPr="00DD2CB8">
        <w:rPr>
          <w:rFonts w:ascii="Cambria" w:eastAsia="Calibri" w:hAnsi="Cambria" w:cs="Cambria"/>
          <w:color w:val="000000" w:themeColor="text1"/>
          <w:sz w:val="22"/>
          <w:szCs w:val="22"/>
          <w:lang w:eastAsia="en-US"/>
        </w:rPr>
        <w:t>wodę zapewnia Zamawiający,</w:t>
      </w:r>
    </w:p>
    <w:p w14:paraId="7EFA526A" w14:textId="77777777" w:rsidR="00A227B8" w:rsidRPr="00DD2CB8" w:rsidRDefault="00A227B8" w:rsidP="00946038">
      <w:pPr>
        <w:pStyle w:val="Akapitzlist"/>
        <w:numPr>
          <w:ilvl w:val="0"/>
          <w:numId w:val="590"/>
        </w:numPr>
        <w:tabs>
          <w:tab w:val="left" w:pos="8647"/>
        </w:tabs>
        <w:autoSpaceDE w:val="0"/>
        <w:autoSpaceDN w:val="0"/>
        <w:adjustRightInd w:val="0"/>
        <w:spacing w:after="20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sprzęt</w:t>
      </w:r>
      <w:r>
        <w:rPr>
          <w:rFonts w:ascii="Cambria" w:eastAsia="Calibri" w:hAnsi="Cambria" w:cs="Cambria"/>
          <w:color w:val="000000" w:themeColor="text1"/>
          <w:sz w:val="22"/>
          <w:szCs w:val="22"/>
          <w:lang w:eastAsia="en-US"/>
        </w:rPr>
        <w:t xml:space="preserve"> i </w:t>
      </w:r>
      <w:r w:rsidRPr="00DD2CB8">
        <w:rPr>
          <w:rFonts w:ascii="Cambria" w:eastAsia="Calibri" w:hAnsi="Cambria" w:cs="Cambria"/>
          <w:color w:val="000000" w:themeColor="text1"/>
          <w:sz w:val="22"/>
          <w:szCs w:val="22"/>
          <w:lang w:eastAsia="en-US"/>
        </w:rPr>
        <w:t>narzędzia niezbędne</w:t>
      </w:r>
      <w:r>
        <w:rPr>
          <w:rFonts w:ascii="Cambria" w:eastAsia="Calibri" w:hAnsi="Cambria" w:cs="Cambria"/>
          <w:color w:val="000000" w:themeColor="text1"/>
          <w:sz w:val="22"/>
          <w:szCs w:val="22"/>
          <w:lang w:eastAsia="en-US"/>
        </w:rPr>
        <w:t xml:space="preserve"> do </w:t>
      </w:r>
      <w:r w:rsidRPr="00DD2CB8">
        <w:rPr>
          <w:rFonts w:ascii="Cambria" w:eastAsia="Calibri" w:hAnsi="Cambria" w:cs="Cambria"/>
          <w:color w:val="000000" w:themeColor="text1"/>
          <w:sz w:val="22"/>
          <w:szCs w:val="22"/>
          <w:lang w:eastAsia="en-US"/>
        </w:rPr>
        <w:t>wykonania zabiegu zapewnia Wykonawca.</w:t>
      </w:r>
    </w:p>
    <w:p w14:paraId="643897F4" w14:textId="77777777" w:rsidR="00A227B8" w:rsidRPr="00DD2CB8" w:rsidRDefault="00A227B8" w:rsidP="00A227B8">
      <w:pPr>
        <w:widowControl w:val="0"/>
        <w:tabs>
          <w:tab w:val="left" w:pos="8647"/>
        </w:tabs>
        <w:spacing w:before="240" w:after="120"/>
        <w:jc w:val="both"/>
        <w:rPr>
          <w:rFonts w:ascii="Cambria" w:eastAsia="Calibri" w:hAnsi="Cambria" w:cs="Arial"/>
          <w:b/>
          <w:color w:val="000000" w:themeColor="text1"/>
          <w:lang w:eastAsia="pl-PL"/>
        </w:rPr>
      </w:pPr>
      <w:r w:rsidRPr="00DD2CB8">
        <w:rPr>
          <w:rFonts w:ascii="Cambria" w:eastAsia="Calibri" w:hAnsi="Cambria" w:cs="Arial"/>
          <w:b/>
          <w:bCs/>
          <w:color w:val="000000" w:themeColor="text1"/>
          <w:sz w:val="22"/>
          <w:szCs w:val="22"/>
        </w:rPr>
        <w:t>Procedura</w:t>
      </w:r>
      <w:r w:rsidRPr="00DD2CB8">
        <w:rPr>
          <w:rFonts w:ascii="Cambria" w:eastAsia="Calibri" w:hAnsi="Cambria" w:cs="Arial"/>
          <w:b/>
          <w:color w:val="000000" w:themeColor="text1"/>
          <w:lang w:eastAsia="pl-PL"/>
        </w:rPr>
        <w:t xml:space="preserve"> odbioru:</w:t>
      </w:r>
    </w:p>
    <w:p w14:paraId="6A2A57C3" w14:textId="77777777" w:rsidR="00A227B8" w:rsidRPr="00DD2CB8" w:rsidRDefault="00A227B8" w:rsidP="00946038">
      <w:pPr>
        <w:pStyle w:val="Akapitzlist"/>
        <w:numPr>
          <w:ilvl w:val="0"/>
          <w:numId w:val="591"/>
        </w:numPr>
        <w:tabs>
          <w:tab w:val="left" w:pos="8647"/>
        </w:tabs>
        <w:autoSpaceDE w:val="0"/>
        <w:autoSpaceDN w:val="0"/>
        <w:adjustRightInd w:val="0"/>
        <w:spacing w:after="20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weryfikacja prawidłowości wykonania prac</w:t>
      </w:r>
      <w:r>
        <w:rPr>
          <w:rFonts w:ascii="Cambria" w:eastAsia="Calibri" w:hAnsi="Cambria" w:cs="Cambria"/>
          <w:color w:val="000000" w:themeColor="text1"/>
          <w:sz w:val="22"/>
          <w:szCs w:val="22"/>
          <w:lang w:eastAsia="en-US"/>
        </w:rPr>
        <w:t xml:space="preserve"> z </w:t>
      </w:r>
      <w:r w:rsidRPr="00DD2CB8">
        <w:rPr>
          <w:rFonts w:ascii="Cambria" w:eastAsia="Calibri" w:hAnsi="Cambria" w:cs="Cambria"/>
          <w:color w:val="000000" w:themeColor="text1"/>
          <w:sz w:val="22"/>
          <w:szCs w:val="22"/>
          <w:lang w:eastAsia="en-US"/>
        </w:rPr>
        <w:t>opisem czynności</w:t>
      </w:r>
      <w:r>
        <w:rPr>
          <w:rFonts w:ascii="Cambria" w:eastAsia="Calibri" w:hAnsi="Cambria" w:cs="Cambria"/>
          <w:color w:val="000000" w:themeColor="text1"/>
          <w:sz w:val="22"/>
          <w:szCs w:val="22"/>
          <w:lang w:eastAsia="en-US"/>
        </w:rPr>
        <w:t xml:space="preserve"> i </w:t>
      </w:r>
      <w:r w:rsidRPr="00DD2CB8">
        <w:rPr>
          <w:rFonts w:ascii="Cambria" w:eastAsia="Calibri" w:hAnsi="Cambria" w:cs="Cambria"/>
          <w:color w:val="000000" w:themeColor="text1"/>
          <w:sz w:val="22"/>
          <w:szCs w:val="22"/>
          <w:lang w:eastAsia="en-US"/>
        </w:rPr>
        <w:t>zleceniem,</w:t>
      </w:r>
    </w:p>
    <w:p w14:paraId="7575B1CC" w14:textId="77777777" w:rsidR="00A227B8" w:rsidRPr="00DD2CB8" w:rsidRDefault="00A227B8" w:rsidP="00946038">
      <w:pPr>
        <w:pStyle w:val="Akapitzlist"/>
        <w:numPr>
          <w:ilvl w:val="0"/>
          <w:numId w:val="591"/>
        </w:numPr>
        <w:tabs>
          <w:tab w:val="left" w:pos="8647"/>
        </w:tabs>
        <w:autoSpaceDE w:val="0"/>
        <w:autoSpaceDN w:val="0"/>
        <w:adjustRightInd w:val="0"/>
        <w:spacing w:after="200"/>
        <w:jc w:val="both"/>
        <w:rPr>
          <w:rFonts w:ascii="Cambria" w:eastAsia="Calibri" w:hAnsi="Cambria" w:cs="Cambria"/>
          <w:color w:val="000000" w:themeColor="text1"/>
          <w:sz w:val="22"/>
          <w:szCs w:val="22"/>
          <w:lang w:eastAsia="en-US"/>
        </w:rPr>
      </w:pPr>
      <w:r w:rsidRPr="00DD2CB8">
        <w:rPr>
          <w:rFonts w:ascii="Cambria" w:eastAsia="Calibri" w:hAnsi="Cambria" w:cs="Cambria"/>
          <w:color w:val="000000" w:themeColor="text1"/>
          <w:sz w:val="22"/>
          <w:szCs w:val="22"/>
          <w:lang w:eastAsia="en-US"/>
        </w:rPr>
        <w:t>pomiarem powierzchni objętej zabiegiem (np. przy pomocy: dalmierza, taśmy mierniczej, GPS, itp.)</w:t>
      </w:r>
    </w:p>
    <w:p w14:paraId="3F32D6C5" w14:textId="77777777" w:rsidR="00A227B8" w:rsidRPr="00DD2CB8" w:rsidRDefault="00A227B8" w:rsidP="00A227B8">
      <w:pPr>
        <w:tabs>
          <w:tab w:val="left" w:pos="68"/>
        </w:tabs>
        <w:autoSpaceDE w:val="0"/>
        <w:spacing w:before="120" w:after="120"/>
        <w:jc w:val="both"/>
        <w:rPr>
          <w:rFonts w:ascii="Cambria" w:eastAsia="Calibri" w:hAnsi="Cambria" w:cs="Arial"/>
          <w:bCs/>
          <w:i/>
          <w:color w:val="000000" w:themeColor="text1"/>
          <w:sz w:val="22"/>
          <w:szCs w:val="22"/>
        </w:rPr>
      </w:pPr>
      <w:r w:rsidRPr="00DD2CB8">
        <w:rPr>
          <w:rFonts w:ascii="Cambria" w:eastAsia="Calibri" w:hAnsi="Cambria" w:cs="Arial"/>
          <w:bCs/>
          <w:i/>
          <w:color w:val="000000" w:themeColor="text1"/>
        </w:rPr>
        <w:tab/>
      </w:r>
      <w:r w:rsidRPr="00DD2CB8">
        <w:rPr>
          <w:rFonts w:ascii="Cambria" w:eastAsia="Calibri" w:hAnsi="Cambria" w:cs="Arial"/>
          <w:bCs/>
          <w:i/>
          <w:color w:val="000000" w:themeColor="text1"/>
        </w:rPr>
        <w:tab/>
      </w:r>
      <w:r w:rsidRPr="00DD2CB8">
        <w:rPr>
          <w:rFonts w:ascii="Cambria" w:eastAsia="Calibri" w:hAnsi="Cambria" w:cs="Arial"/>
          <w:bCs/>
          <w:i/>
          <w:color w:val="000000" w:themeColor="text1"/>
          <w:sz w:val="22"/>
          <w:szCs w:val="22"/>
        </w:rPr>
        <w:t>(rozliczenie</w:t>
      </w:r>
      <w:r>
        <w:rPr>
          <w:rFonts w:ascii="Cambria" w:eastAsia="Calibri" w:hAnsi="Cambria" w:cs="Arial"/>
          <w:bCs/>
          <w:i/>
          <w:color w:val="000000" w:themeColor="text1"/>
          <w:sz w:val="22"/>
          <w:szCs w:val="22"/>
        </w:rPr>
        <w:t xml:space="preserve"> z </w:t>
      </w:r>
      <w:r w:rsidRPr="00DD2CB8">
        <w:rPr>
          <w:rFonts w:ascii="Cambria" w:eastAsia="Calibri" w:hAnsi="Cambria" w:cs="Arial"/>
          <w:i/>
          <w:color w:val="000000" w:themeColor="text1"/>
          <w:sz w:val="22"/>
          <w:szCs w:val="22"/>
        </w:rPr>
        <w:t>dokładnością</w:t>
      </w:r>
      <w:r>
        <w:rPr>
          <w:rFonts w:ascii="Cambria" w:eastAsia="Calibri" w:hAnsi="Cambria" w:cs="Arial"/>
          <w:i/>
          <w:color w:val="000000" w:themeColor="text1"/>
          <w:sz w:val="22"/>
          <w:szCs w:val="22"/>
        </w:rPr>
        <w:t xml:space="preserve"> do </w:t>
      </w:r>
      <w:r w:rsidRPr="00DD2CB8">
        <w:rPr>
          <w:rFonts w:ascii="Cambria" w:eastAsia="Calibri" w:hAnsi="Cambria" w:cs="Arial"/>
          <w:i/>
          <w:color w:val="000000" w:themeColor="text1"/>
          <w:sz w:val="22"/>
          <w:szCs w:val="22"/>
        </w:rPr>
        <w:t>dwóch miejsc</w:t>
      </w:r>
      <w:r>
        <w:rPr>
          <w:rFonts w:ascii="Cambria" w:eastAsia="Calibri" w:hAnsi="Cambria" w:cs="Arial"/>
          <w:i/>
          <w:color w:val="000000" w:themeColor="text1"/>
          <w:sz w:val="22"/>
          <w:szCs w:val="22"/>
        </w:rPr>
        <w:t xml:space="preserve"> po </w:t>
      </w:r>
      <w:r w:rsidRPr="00DD2CB8">
        <w:rPr>
          <w:rFonts w:ascii="Cambria" w:eastAsia="Calibri" w:hAnsi="Cambria" w:cs="Arial"/>
          <w:i/>
          <w:color w:val="000000" w:themeColor="text1"/>
          <w:sz w:val="22"/>
          <w:szCs w:val="22"/>
        </w:rPr>
        <w:t>przecinku</w:t>
      </w:r>
      <w:r w:rsidRPr="00DD2CB8">
        <w:rPr>
          <w:rFonts w:ascii="Cambria" w:eastAsia="Calibri" w:hAnsi="Cambria" w:cs="Arial"/>
          <w:bCs/>
          <w:i/>
          <w:color w:val="000000" w:themeColor="text1"/>
          <w:sz w:val="22"/>
          <w:szCs w:val="22"/>
        </w:rPr>
        <w:t>)</w:t>
      </w:r>
    </w:p>
    <w:p w14:paraId="1C66208E" w14:textId="77777777" w:rsidR="00A227B8" w:rsidRPr="00DD2CB8" w:rsidRDefault="00A227B8" w:rsidP="00A227B8">
      <w:pPr>
        <w:tabs>
          <w:tab w:val="left" w:pos="8647"/>
        </w:tabs>
        <w:rPr>
          <w:color w:val="000000" w:themeColor="text1"/>
        </w:rPr>
      </w:pPr>
    </w:p>
    <w:p w14:paraId="14FBAB06" w14:textId="77777777" w:rsidR="00A227B8" w:rsidRPr="00DD2CB8" w:rsidRDefault="00A227B8" w:rsidP="00A227B8">
      <w:pPr>
        <w:tabs>
          <w:tab w:val="left" w:pos="8647"/>
        </w:tabs>
        <w:suppressAutoHyphens w:val="0"/>
        <w:spacing w:before="120" w:after="120"/>
        <w:jc w:val="center"/>
        <w:rPr>
          <w:rFonts w:ascii="Cambria" w:eastAsia="SimSun" w:hAnsi="Cambria" w:cs="Arial"/>
          <w:b/>
          <w:color w:val="000000" w:themeColor="text1"/>
          <w:sz w:val="22"/>
          <w:szCs w:val="22"/>
          <w:lang w:eastAsia="en-US"/>
        </w:rPr>
      </w:pPr>
    </w:p>
    <w:p w14:paraId="15DCCAF1" w14:textId="77777777" w:rsidR="00A227B8" w:rsidRPr="00DD2CB8" w:rsidRDefault="00A227B8" w:rsidP="00A227B8">
      <w:pPr>
        <w:suppressAutoHyphens w:val="0"/>
        <w:jc w:val="center"/>
        <w:rPr>
          <w:rFonts w:ascii="Cambria" w:eastAsia="SimSun" w:hAnsi="Cambria" w:cs="Arial"/>
          <w:b/>
          <w:color w:val="000000" w:themeColor="text1"/>
          <w:sz w:val="22"/>
          <w:szCs w:val="22"/>
          <w:lang w:eastAsia="en-US"/>
        </w:rPr>
      </w:pPr>
      <w:r w:rsidRPr="00DD2CB8">
        <w:rPr>
          <w:rFonts w:ascii="Cambria" w:eastAsia="SimSun" w:hAnsi="Cambria" w:cs="Arial"/>
          <w:b/>
          <w:color w:val="000000" w:themeColor="text1"/>
          <w:sz w:val="22"/>
          <w:szCs w:val="22"/>
          <w:lang w:eastAsia="en-US"/>
        </w:rPr>
        <w:t>Dział - NASIENNICTWO</w:t>
      </w:r>
      <w:r>
        <w:rPr>
          <w:rFonts w:ascii="Cambria" w:eastAsia="SimSun" w:hAnsi="Cambria" w:cs="Arial"/>
          <w:b/>
          <w:color w:val="000000" w:themeColor="text1"/>
          <w:sz w:val="22"/>
          <w:szCs w:val="22"/>
          <w:lang w:eastAsia="en-US"/>
        </w:rPr>
        <w:t xml:space="preserve"> I </w:t>
      </w:r>
      <w:r w:rsidRPr="00DD2CB8">
        <w:rPr>
          <w:rFonts w:ascii="Cambria" w:eastAsia="SimSun" w:hAnsi="Cambria" w:cs="Arial"/>
          <w:b/>
          <w:color w:val="000000" w:themeColor="text1"/>
          <w:sz w:val="22"/>
          <w:szCs w:val="22"/>
          <w:lang w:eastAsia="en-US"/>
        </w:rPr>
        <w:t>SELEKCJA</w:t>
      </w:r>
    </w:p>
    <w:p w14:paraId="52623726" w14:textId="77777777" w:rsidR="00A227B8" w:rsidRPr="00DD2CB8" w:rsidRDefault="00A227B8" w:rsidP="00A227B8">
      <w:pPr>
        <w:widowControl w:val="0"/>
        <w:tabs>
          <w:tab w:val="left" w:pos="8647"/>
        </w:tabs>
        <w:suppressAutoHyphens w:val="0"/>
        <w:spacing w:before="120" w:after="12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Prace obejmują zbiór nasion</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szyszek</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ściętych</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stojących</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bazy własnej</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udostępnionej, przygotowanie nasion</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siewu, liczenie szyszek</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zawiązek, oznakowanie</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poprawianie oznakowania drzewostanów nasiennych</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zachowawczych, plantacji nasiennych, plantacyjnych upraw nasiennych.</w:t>
      </w:r>
    </w:p>
    <w:p w14:paraId="1CEA7E1B" w14:textId="77777777" w:rsidR="00A227B8" w:rsidRPr="00DD2CB8" w:rsidRDefault="00A227B8" w:rsidP="00A227B8">
      <w:pPr>
        <w:widowControl w:val="0"/>
        <w:tabs>
          <w:tab w:val="left" w:pos="8647"/>
        </w:tabs>
        <w:suppressAutoHyphens w:val="0"/>
        <w:spacing w:before="120" w:after="120"/>
        <w:jc w:val="both"/>
        <w:rPr>
          <w:rFonts w:ascii="Cambria" w:eastAsia="Verdana" w:hAnsi="Cambria" w:cs="Verdana"/>
          <w:color w:val="000000" w:themeColor="text1"/>
          <w:kern w:val="1"/>
          <w:sz w:val="22"/>
          <w:szCs w:val="22"/>
          <w:lang w:eastAsia="zh-CN" w:bidi="hi-IN"/>
        </w:rPr>
      </w:pPr>
    </w:p>
    <w:p w14:paraId="6AF4885B" w14:textId="77777777" w:rsidR="00A227B8" w:rsidRPr="00DD2CB8" w:rsidRDefault="00A227B8" w:rsidP="00A227B8">
      <w:pPr>
        <w:tabs>
          <w:tab w:val="left" w:pos="8647"/>
        </w:tabs>
        <w:suppressAutoHyphens w:val="0"/>
        <w:spacing w:before="120" w:after="120"/>
        <w:jc w:val="center"/>
        <w:rPr>
          <w:rFonts w:ascii="Cambria" w:eastAsia="Verdana" w:hAnsi="Cambria" w:cs="Verdana"/>
          <w:b/>
          <w:color w:val="000000" w:themeColor="text1"/>
          <w:kern w:val="1"/>
          <w:sz w:val="22"/>
          <w:szCs w:val="22"/>
          <w:lang w:eastAsia="zh-CN" w:bidi="hi-IN"/>
        </w:rPr>
      </w:pPr>
      <w:r w:rsidRPr="00DD2CB8">
        <w:rPr>
          <w:rFonts w:ascii="Cambria" w:eastAsia="Verdana" w:hAnsi="Cambria" w:cs="Verdana"/>
          <w:b/>
          <w:color w:val="000000" w:themeColor="text1"/>
          <w:kern w:val="1"/>
          <w:sz w:val="22"/>
          <w:szCs w:val="22"/>
          <w:lang w:eastAsia="zh-CN" w:bidi="hi-IN"/>
        </w:rPr>
        <w:t>Nasiennictwo</w:t>
      </w:r>
      <w:r>
        <w:rPr>
          <w:rFonts w:ascii="Cambria" w:eastAsia="Verdana" w:hAnsi="Cambria" w:cs="Verdana"/>
          <w:b/>
          <w:color w:val="000000" w:themeColor="text1"/>
          <w:kern w:val="1"/>
          <w:sz w:val="22"/>
          <w:szCs w:val="22"/>
          <w:lang w:eastAsia="zh-CN" w:bidi="hi-IN"/>
        </w:rPr>
        <w:t xml:space="preserve"> i </w:t>
      </w:r>
      <w:r w:rsidRPr="00DD2CB8">
        <w:rPr>
          <w:rFonts w:ascii="Cambria" w:eastAsia="Verdana" w:hAnsi="Cambria" w:cs="Verdana"/>
          <w:b/>
          <w:color w:val="000000" w:themeColor="text1"/>
          <w:kern w:val="1"/>
          <w:sz w:val="22"/>
          <w:szCs w:val="22"/>
          <w:lang w:eastAsia="zh-CN" w:bidi="hi-IN"/>
        </w:rPr>
        <w:t>selekcja</w:t>
      </w:r>
    </w:p>
    <w:tbl>
      <w:tblPr>
        <w:tblW w:w="51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476"/>
        <w:gridCol w:w="1409"/>
        <w:gridCol w:w="4371"/>
        <w:gridCol w:w="1231"/>
      </w:tblGrid>
      <w:tr w:rsidR="00A227B8" w:rsidRPr="00DD2CB8" w14:paraId="71DFFA13" w14:textId="77777777" w:rsidTr="00CF5343">
        <w:trPr>
          <w:trHeight w:val="666"/>
          <w:jc w:val="center"/>
        </w:trPr>
        <w:tc>
          <w:tcPr>
            <w:tcW w:w="441" w:type="pct"/>
            <w:tcBorders>
              <w:top w:val="single" w:sz="4" w:space="0" w:color="auto"/>
              <w:left w:val="single" w:sz="4" w:space="0" w:color="auto"/>
              <w:bottom w:val="single" w:sz="4" w:space="0" w:color="auto"/>
              <w:right w:val="single" w:sz="4" w:space="0" w:color="auto"/>
            </w:tcBorders>
          </w:tcPr>
          <w:p w14:paraId="421FEDE4" w14:textId="77777777" w:rsidR="00A227B8" w:rsidRPr="00DD2CB8" w:rsidRDefault="00A227B8" w:rsidP="00CF5343">
            <w:pPr>
              <w:tabs>
                <w:tab w:val="left" w:pos="8647"/>
              </w:tabs>
              <w:jc w:val="center"/>
              <w:rPr>
                <w:rFonts w:ascii="Cambria" w:hAnsi="Cambria"/>
                <w:b/>
                <w:bCs/>
                <w:i/>
                <w:iCs/>
                <w:color w:val="000000" w:themeColor="text1"/>
                <w:sz w:val="22"/>
                <w:szCs w:val="22"/>
              </w:rPr>
            </w:pPr>
            <w:r>
              <w:rPr>
                <w:rFonts w:ascii="Cambria" w:hAnsi="Cambria"/>
                <w:b/>
                <w:bCs/>
                <w:i/>
                <w:iCs/>
                <w:color w:val="000000" w:themeColor="text1"/>
                <w:sz w:val="22"/>
                <w:szCs w:val="22"/>
              </w:rPr>
              <w:t>Nr</w:t>
            </w:r>
          </w:p>
        </w:tc>
        <w:tc>
          <w:tcPr>
            <w:tcW w:w="793" w:type="pct"/>
            <w:tcBorders>
              <w:top w:val="single" w:sz="4" w:space="0" w:color="auto"/>
              <w:left w:val="single" w:sz="4" w:space="0" w:color="auto"/>
              <w:bottom w:val="single" w:sz="4" w:space="0" w:color="auto"/>
              <w:right w:val="single" w:sz="4" w:space="0" w:color="auto"/>
            </w:tcBorders>
            <w:hideMark/>
          </w:tcPr>
          <w:p w14:paraId="5DF60DC8"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Kod czynności</w:t>
            </w:r>
            <w:r>
              <w:rPr>
                <w:rFonts w:ascii="Cambria" w:hAnsi="Cambria"/>
                <w:b/>
                <w:bCs/>
                <w:i/>
                <w:iCs/>
                <w:color w:val="000000" w:themeColor="text1"/>
                <w:sz w:val="22"/>
                <w:szCs w:val="22"/>
              </w:rPr>
              <w:t xml:space="preserve"> do </w:t>
            </w:r>
            <w:r w:rsidRPr="00DD2CB8">
              <w:rPr>
                <w:rFonts w:ascii="Cambria" w:hAnsi="Cambria"/>
                <w:b/>
                <w:bCs/>
                <w:i/>
                <w:iCs/>
                <w:color w:val="000000" w:themeColor="text1"/>
                <w:sz w:val="22"/>
                <w:szCs w:val="22"/>
              </w:rPr>
              <w:t>rozliczenia</w:t>
            </w:r>
          </w:p>
        </w:tc>
        <w:tc>
          <w:tcPr>
            <w:tcW w:w="757" w:type="pct"/>
            <w:tcBorders>
              <w:top w:val="single" w:sz="4" w:space="0" w:color="auto"/>
              <w:left w:val="single" w:sz="4" w:space="0" w:color="auto"/>
              <w:bottom w:val="single" w:sz="4" w:space="0" w:color="auto"/>
              <w:right w:val="single" w:sz="4" w:space="0" w:color="auto"/>
            </w:tcBorders>
          </w:tcPr>
          <w:p w14:paraId="437B9636"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2348" w:type="pct"/>
            <w:tcBorders>
              <w:top w:val="single" w:sz="4" w:space="0" w:color="auto"/>
              <w:left w:val="single" w:sz="4" w:space="0" w:color="auto"/>
              <w:bottom w:val="single" w:sz="4" w:space="0" w:color="auto"/>
              <w:right w:val="single" w:sz="4" w:space="0" w:color="auto"/>
            </w:tcBorders>
            <w:hideMark/>
          </w:tcPr>
          <w:p w14:paraId="773E6650"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Opis kodu czynności</w:t>
            </w:r>
          </w:p>
        </w:tc>
        <w:tc>
          <w:tcPr>
            <w:tcW w:w="661" w:type="pct"/>
            <w:tcBorders>
              <w:top w:val="single" w:sz="4" w:space="0" w:color="auto"/>
              <w:left w:val="single" w:sz="4" w:space="0" w:color="auto"/>
              <w:bottom w:val="single" w:sz="4" w:space="0" w:color="auto"/>
              <w:right w:val="single" w:sz="4" w:space="0" w:color="auto"/>
            </w:tcBorders>
            <w:hideMark/>
          </w:tcPr>
          <w:p w14:paraId="2FE7FCF4"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Jednostka miary</w:t>
            </w:r>
          </w:p>
        </w:tc>
      </w:tr>
      <w:tr w:rsidR="00A227B8" w:rsidRPr="00DD2CB8" w14:paraId="7602C068" w14:textId="77777777" w:rsidTr="00CF5343">
        <w:trPr>
          <w:trHeight w:val="666"/>
          <w:jc w:val="center"/>
        </w:trPr>
        <w:tc>
          <w:tcPr>
            <w:tcW w:w="441" w:type="pct"/>
            <w:tcBorders>
              <w:top w:val="single" w:sz="4" w:space="0" w:color="auto"/>
              <w:left w:val="single" w:sz="4" w:space="0" w:color="auto"/>
              <w:bottom w:val="single" w:sz="4" w:space="0" w:color="auto"/>
              <w:right w:val="single" w:sz="4" w:space="0" w:color="auto"/>
            </w:tcBorders>
          </w:tcPr>
          <w:p w14:paraId="38899826"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387.1</w:t>
            </w:r>
          </w:p>
        </w:tc>
        <w:tc>
          <w:tcPr>
            <w:tcW w:w="793" w:type="pct"/>
            <w:tcBorders>
              <w:top w:val="single" w:sz="4" w:space="0" w:color="auto"/>
              <w:left w:val="single" w:sz="4" w:space="0" w:color="auto"/>
              <w:bottom w:val="single" w:sz="4" w:space="0" w:color="auto"/>
              <w:right w:val="single" w:sz="4" w:space="0" w:color="auto"/>
            </w:tcBorders>
          </w:tcPr>
          <w:p w14:paraId="119EBD5A"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N-ZSGDSOT</w:t>
            </w:r>
          </w:p>
        </w:tc>
        <w:tc>
          <w:tcPr>
            <w:tcW w:w="757" w:type="pct"/>
            <w:tcBorders>
              <w:top w:val="single" w:sz="4" w:space="0" w:color="auto"/>
              <w:left w:val="single" w:sz="4" w:space="0" w:color="auto"/>
              <w:bottom w:val="single" w:sz="4" w:space="0" w:color="auto"/>
              <w:right w:val="single" w:sz="4" w:space="0" w:color="auto"/>
            </w:tcBorders>
          </w:tcPr>
          <w:p w14:paraId="11D2ED7B"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N-ZSGDSOT</w:t>
            </w:r>
          </w:p>
        </w:tc>
        <w:tc>
          <w:tcPr>
            <w:tcW w:w="2348" w:type="pct"/>
            <w:tcBorders>
              <w:top w:val="single" w:sz="4" w:space="0" w:color="auto"/>
              <w:left w:val="single" w:sz="4" w:space="0" w:color="auto"/>
              <w:bottom w:val="single" w:sz="4" w:space="0" w:color="auto"/>
              <w:right w:val="single" w:sz="4" w:space="0" w:color="auto"/>
            </w:tcBorders>
          </w:tcPr>
          <w:p w14:paraId="63ED3B9B"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gospodarczych drzewostanów nasiennych sosnowych (pow. trzebieżowe)</w:t>
            </w:r>
          </w:p>
        </w:tc>
        <w:tc>
          <w:tcPr>
            <w:tcW w:w="661" w:type="pct"/>
            <w:tcBorders>
              <w:top w:val="single" w:sz="4" w:space="0" w:color="auto"/>
              <w:left w:val="single" w:sz="4" w:space="0" w:color="auto"/>
              <w:bottom w:val="single" w:sz="4" w:space="0" w:color="auto"/>
              <w:right w:val="single" w:sz="4" w:space="0" w:color="auto"/>
            </w:tcBorders>
          </w:tcPr>
          <w:p w14:paraId="1F14A4CB"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17D7A2BD" w14:textId="77777777" w:rsidTr="00CF5343">
        <w:trPr>
          <w:trHeight w:val="666"/>
          <w:jc w:val="center"/>
        </w:trPr>
        <w:tc>
          <w:tcPr>
            <w:tcW w:w="441" w:type="pct"/>
            <w:tcBorders>
              <w:top w:val="single" w:sz="4" w:space="0" w:color="auto"/>
              <w:left w:val="single" w:sz="4" w:space="0" w:color="auto"/>
              <w:bottom w:val="single" w:sz="4" w:space="0" w:color="auto"/>
              <w:right w:val="single" w:sz="4" w:space="0" w:color="auto"/>
            </w:tcBorders>
          </w:tcPr>
          <w:p w14:paraId="629C4C9E"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387.2</w:t>
            </w:r>
          </w:p>
        </w:tc>
        <w:tc>
          <w:tcPr>
            <w:tcW w:w="793" w:type="pct"/>
            <w:tcBorders>
              <w:top w:val="single" w:sz="4" w:space="0" w:color="auto"/>
              <w:left w:val="single" w:sz="4" w:space="0" w:color="auto"/>
              <w:bottom w:val="single" w:sz="4" w:space="0" w:color="auto"/>
              <w:right w:val="single" w:sz="4" w:space="0" w:color="auto"/>
            </w:tcBorders>
          </w:tcPr>
          <w:p w14:paraId="21342689"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N-ZSGDŚWT</w:t>
            </w:r>
          </w:p>
        </w:tc>
        <w:tc>
          <w:tcPr>
            <w:tcW w:w="757" w:type="pct"/>
            <w:tcBorders>
              <w:top w:val="single" w:sz="4" w:space="0" w:color="auto"/>
              <w:left w:val="single" w:sz="4" w:space="0" w:color="auto"/>
              <w:bottom w:val="single" w:sz="4" w:space="0" w:color="auto"/>
              <w:right w:val="single" w:sz="4" w:space="0" w:color="auto"/>
            </w:tcBorders>
          </w:tcPr>
          <w:p w14:paraId="68B72724"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N-ZSGDŚWT</w:t>
            </w:r>
          </w:p>
        </w:tc>
        <w:tc>
          <w:tcPr>
            <w:tcW w:w="2348" w:type="pct"/>
            <w:tcBorders>
              <w:top w:val="single" w:sz="4" w:space="0" w:color="auto"/>
              <w:left w:val="single" w:sz="4" w:space="0" w:color="auto"/>
              <w:bottom w:val="single" w:sz="4" w:space="0" w:color="auto"/>
              <w:right w:val="single" w:sz="4" w:space="0" w:color="auto"/>
            </w:tcBorders>
          </w:tcPr>
          <w:p w14:paraId="556573F5"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gospodarczych drzewostanów nasiennych świerkowych (pow. trzebieżowe)</w:t>
            </w:r>
          </w:p>
        </w:tc>
        <w:tc>
          <w:tcPr>
            <w:tcW w:w="661" w:type="pct"/>
            <w:tcBorders>
              <w:top w:val="single" w:sz="4" w:space="0" w:color="auto"/>
              <w:left w:val="single" w:sz="4" w:space="0" w:color="auto"/>
              <w:bottom w:val="single" w:sz="4" w:space="0" w:color="auto"/>
              <w:right w:val="single" w:sz="4" w:space="0" w:color="auto"/>
            </w:tcBorders>
          </w:tcPr>
          <w:p w14:paraId="301E5CB7"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3C86D1FF" w14:textId="77777777" w:rsidTr="00CF5343">
        <w:trPr>
          <w:trHeight w:val="666"/>
          <w:jc w:val="center"/>
        </w:trPr>
        <w:tc>
          <w:tcPr>
            <w:tcW w:w="441" w:type="pct"/>
            <w:tcBorders>
              <w:top w:val="single" w:sz="4" w:space="0" w:color="auto"/>
              <w:left w:val="single" w:sz="4" w:space="0" w:color="auto"/>
              <w:bottom w:val="single" w:sz="4" w:space="0" w:color="auto"/>
              <w:right w:val="single" w:sz="4" w:space="0" w:color="auto"/>
            </w:tcBorders>
          </w:tcPr>
          <w:p w14:paraId="468AE05C"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387.3</w:t>
            </w:r>
          </w:p>
        </w:tc>
        <w:tc>
          <w:tcPr>
            <w:tcW w:w="793" w:type="pct"/>
            <w:tcBorders>
              <w:top w:val="single" w:sz="4" w:space="0" w:color="auto"/>
              <w:left w:val="single" w:sz="4" w:space="0" w:color="auto"/>
              <w:bottom w:val="single" w:sz="4" w:space="0" w:color="auto"/>
              <w:right w:val="single" w:sz="4" w:space="0" w:color="auto"/>
            </w:tcBorders>
          </w:tcPr>
          <w:p w14:paraId="58CE0FFF" w14:textId="77777777" w:rsidR="00A227B8" w:rsidRPr="00DD2CB8" w:rsidRDefault="00A227B8" w:rsidP="00CF5343">
            <w:pPr>
              <w:tabs>
                <w:tab w:val="left" w:pos="8647"/>
              </w:tabs>
              <w:spacing w:before="120"/>
              <w:rPr>
                <w:rFonts w:ascii="Cambria" w:hAnsi="Cambria"/>
                <w:bCs/>
                <w:iCs/>
                <w:color w:val="000000" w:themeColor="text1"/>
                <w:sz w:val="22"/>
                <w:szCs w:val="22"/>
              </w:rPr>
            </w:pPr>
            <w:r>
              <w:rPr>
                <w:rFonts w:ascii="Cambria" w:eastAsia="Verdana" w:hAnsi="Cambria" w:cs="Verdana"/>
                <w:color w:val="000000" w:themeColor="text1"/>
                <w:kern w:val="1"/>
                <w:sz w:val="22"/>
                <w:szCs w:val="22"/>
                <w:lang w:eastAsia="zh-CN" w:bidi="hi-IN"/>
              </w:rPr>
              <w:t>N-ZSGD</w:t>
            </w:r>
            <w:r w:rsidRPr="00DD2CB8">
              <w:rPr>
                <w:rFonts w:ascii="Cambria" w:eastAsia="Verdana" w:hAnsi="Cambria" w:cs="Verdana"/>
                <w:color w:val="000000" w:themeColor="text1"/>
                <w:kern w:val="1"/>
                <w:sz w:val="22"/>
                <w:szCs w:val="22"/>
                <w:lang w:eastAsia="zh-CN" w:bidi="hi-IN"/>
              </w:rPr>
              <w:t>MD</w:t>
            </w:r>
            <w:r>
              <w:rPr>
                <w:rFonts w:ascii="Cambria" w:eastAsia="Verdana" w:hAnsi="Cambria" w:cs="Verdana"/>
                <w:color w:val="000000" w:themeColor="text1"/>
                <w:kern w:val="1"/>
                <w:sz w:val="22"/>
                <w:szCs w:val="22"/>
                <w:lang w:eastAsia="zh-CN" w:bidi="hi-IN"/>
              </w:rPr>
              <w:t>T</w:t>
            </w:r>
          </w:p>
        </w:tc>
        <w:tc>
          <w:tcPr>
            <w:tcW w:w="757" w:type="pct"/>
            <w:tcBorders>
              <w:top w:val="single" w:sz="4" w:space="0" w:color="auto"/>
              <w:left w:val="single" w:sz="4" w:space="0" w:color="auto"/>
              <w:bottom w:val="single" w:sz="4" w:space="0" w:color="auto"/>
              <w:right w:val="single" w:sz="4" w:space="0" w:color="auto"/>
            </w:tcBorders>
          </w:tcPr>
          <w:p w14:paraId="74489D06"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8E7FA4">
              <w:rPr>
                <w:rFonts w:ascii="Cambria" w:eastAsia="Verdana" w:hAnsi="Cambria" w:cs="Verdana"/>
                <w:color w:val="000000" w:themeColor="text1"/>
                <w:kern w:val="1"/>
                <w:sz w:val="22"/>
                <w:szCs w:val="22"/>
                <w:lang w:eastAsia="zh-CN" w:bidi="hi-IN"/>
              </w:rPr>
              <w:t>N-ZSGDMDT</w:t>
            </w:r>
          </w:p>
        </w:tc>
        <w:tc>
          <w:tcPr>
            <w:tcW w:w="2348" w:type="pct"/>
            <w:tcBorders>
              <w:top w:val="single" w:sz="4" w:space="0" w:color="auto"/>
              <w:left w:val="single" w:sz="4" w:space="0" w:color="auto"/>
              <w:bottom w:val="single" w:sz="4" w:space="0" w:color="auto"/>
              <w:right w:val="single" w:sz="4" w:space="0" w:color="auto"/>
            </w:tcBorders>
          </w:tcPr>
          <w:p w14:paraId="20BCE4E5"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gospodarczych drzewostanów nasiennych modrzewiowych</w:t>
            </w:r>
            <w:r>
              <w:rPr>
                <w:rFonts w:ascii="Cambria" w:eastAsia="Verdana" w:hAnsi="Cambria" w:cs="Verdana"/>
                <w:color w:val="000000" w:themeColor="text1"/>
                <w:kern w:val="1"/>
                <w:sz w:val="22"/>
                <w:szCs w:val="22"/>
                <w:lang w:eastAsia="zh-CN" w:bidi="hi-IN"/>
              </w:rPr>
              <w:t xml:space="preserve"> (pow. trzebieżowe)</w:t>
            </w:r>
          </w:p>
        </w:tc>
        <w:tc>
          <w:tcPr>
            <w:tcW w:w="661" w:type="pct"/>
            <w:tcBorders>
              <w:top w:val="single" w:sz="4" w:space="0" w:color="auto"/>
              <w:left w:val="single" w:sz="4" w:space="0" w:color="auto"/>
              <w:bottom w:val="single" w:sz="4" w:space="0" w:color="auto"/>
              <w:right w:val="single" w:sz="4" w:space="0" w:color="auto"/>
            </w:tcBorders>
          </w:tcPr>
          <w:p w14:paraId="09A5E675" w14:textId="77777777" w:rsidR="00A227B8" w:rsidRPr="00DD2CB8" w:rsidRDefault="00A227B8" w:rsidP="00CF5343">
            <w:pPr>
              <w:tabs>
                <w:tab w:val="left" w:pos="8647"/>
              </w:tabs>
              <w:spacing w:before="120"/>
              <w:jc w:val="center"/>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KG</w:t>
            </w:r>
          </w:p>
        </w:tc>
      </w:tr>
      <w:tr w:rsidR="00A227B8" w:rsidRPr="00DD2CB8" w14:paraId="7E31C206" w14:textId="77777777" w:rsidTr="00CF5343">
        <w:trPr>
          <w:trHeight w:val="666"/>
          <w:jc w:val="center"/>
        </w:trPr>
        <w:tc>
          <w:tcPr>
            <w:tcW w:w="441" w:type="pct"/>
            <w:tcBorders>
              <w:top w:val="single" w:sz="4" w:space="0" w:color="auto"/>
              <w:left w:val="single" w:sz="4" w:space="0" w:color="auto"/>
              <w:bottom w:val="single" w:sz="4" w:space="0" w:color="auto"/>
              <w:right w:val="single" w:sz="4" w:space="0" w:color="auto"/>
            </w:tcBorders>
          </w:tcPr>
          <w:p w14:paraId="1B330605"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387.4</w:t>
            </w:r>
          </w:p>
        </w:tc>
        <w:tc>
          <w:tcPr>
            <w:tcW w:w="793" w:type="pct"/>
            <w:tcBorders>
              <w:top w:val="single" w:sz="4" w:space="0" w:color="auto"/>
              <w:left w:val="single" w:sz="4" w:space="0" w:color="auto"/>
              <w:bottom w:val="single" w:sz="4" w:space="0" w:color="auto"/>
              <w:right w:val="single" w:sz="4" w:space="0" w:color="auto"/>
            </w:tcBorders>
          </w:tcPr>
          <w:p w14:paraId="0F7AB441"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N-ZSPNSOL</w:t>
            </w:r>
          </w:p>
        </w:tc>
        <w:tc>
          <w:tcPr>
            <w:tcW w:w="757" w:type="pct"/>
            <w:tcBorders>
              <w:top w:val="single" w:sz="4" w:space="0" w:color="auto"/>
              <w:left w:val="single" w:sz="4" w:space="0" w:color="auto"/>
              <w:bottom w:val="single" w:sz="4" w:space="0" w:color="auto"/>
              <w:right w:val="single" w:sz="4" w:space="0" w:color="auto"/>
            </w:tcBorders>
          </w:tcPr>
          <w:p w14:paraId="7161CB32"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N-ZSPNSOL</w:t>
            </w:r>
          </w:p>
        </w:tc>
        <w:tc>
          <w:tcPr>
            <w:tcW w:w="2348" w:type="pct"/>
            <w:tcBorders>
              <w:top w:val="single" w:sz="4" w:space="0" w:color="auto"/>
              <w:left w:val="single" w:sz="4" w:space="0" w:color="auto"/>
              <w:bottom w:val="single" w:sz="4" w:space="0" w:color="auto"/>
              <w:right w:val="single" w:sz="4" w:space="0" w:color="auto"/>
            </w:tcBorders>
          </w:tcPr>
          <w:p w14:paraId="4FBD3619"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plantacji nasiennych sosnowych</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leżących</w:t>
            </w:r>
          </w:p>
        </w:tc>
        <w:tc>
          <w:tcPr>
            <w:tcW w:w="661" w:type="pct"/>
            <w:tcBorders>
              <w:top w:val="single" w:sz="4" w:space="0" w:color="auto"/>
              <w:left w:val="single" w:sz="4" w:space="0" w:color="auto"/>
              <w:bottom w:val="single" w:sz="4" w:space="0" w:color="auto"/>
              <w:right w:val="single" w:sz="4" w:space="0" w:color="auto"/>
            </w:tcBorders>
          </w:tcPr>
          <w:p w14:paraId="28D13D84" w14:textId="77777777" w:rsidR="00A227B8" w:rsidRPr="00DD2CB8" w:rsidRDefault="00A227B8" w:rsidP="00CF5343">
            <w:pPr>
              <w:tabs>
                <w:tab w:val="left" w:pos="8647"/>
              </w:tabs>
              <w:spacing w:before="120"/>
              <w:jc w:val="center"/>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KG</w:t>
            </w:r>
          </w:p>
        </w:tc>
      </w:tr>
      <w:tr w:rsidR="00A227B8" w:rsidRPr="00DD2CB8" w14:paraId="5910CB5E" w14:textId="77777777" w:rsidTr="00CF5343">
        <w:trPr>
          <w:trHeight w:val="666"/>
          <w:jc w:val="center"/>
        </w:trPr>
        <w:tc>
          <w:tcPr>
            <w:tcW w:w="441" w:type="pct"/>
            <w:tcBorders>
              <w:top w:val="single" w:sz="4" w:space="0" w:color="auto"/>
              <w:left w:val="single" w:sz="4" w:space="0" w:color="auto"/>
              <w:bottom w:val="single" w:sz="4" w:space="0" w:color="auto"/>
              <w:right w:val="single" w:sz="4" w:space="0" w:color="auto"/>
            </w:tcBorders>
          </w:tcPr>
          <w:p w14:paraId="55ED4E8C"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387.5</w:t>
            </w:r>
          </w:p>
        </w:tc>
        <w:tc>
          <w:tcPr>
            <w:tcW w:w="793" w:type="pct"/>
            <w:tcBorders>
              <w:top w:val="single" w:sz="4" w:space="0" w:color="auto"/>
              <w:left w:val="single" w:sz="4" w:space="0" w:color="auto"/>
              <w:bottom w:val="single" w:sz="4" w:space="0" w:color="auto"/>
              <w:right w:val="single" w:sz="4" w:space="0" w:color="auto"/>
            </w:tcBorders>
          </w:tcPr>
          <w:p w14:paraId="0BEB4022"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N-ZSPNMDL</w:t>
            </w:r>
          </w:p>
        </w:tc>
        <w:tc>
          <w:tcPr>
            <w:tcW w:w="757" w:type="pct"/>
            <w:tcBorders>
              <w:top w:val="single" w:sz="4" w:space="0" w:color="auto"/>
              <w:left w:val="single" w:sz="4" w:space="0" w:color="auto"/>
              <w:bottom w:val="single" w:sz="4" w:space="0" w:color="auto"/>
              <w:right w:val="single" w:sz="4" w:space="0" w:color="auto"/>
            </w:tcBorders>
          </w:tcPr>
          <w:p w14:paraId="5B0801B6"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N-ZSPNMDL</w:t>
            </w:r>
          </w:p>
        </w:tc>
        <w:tc>
          <w:tcPr>
            <w:tcW w:w="2348" w:type="pct"/>
            <w:tcBorders>
              <w:top w:val="single" w:sz="4" w:space="0" w:color="auto"/>
              <w:left w:val="single" w:sz="4" w:space="0" w:color="auto"/>
              <w:bottom w:val="single" w:sz="4" w:space="0" w:color="auto"/>
              <w:right w:val="single" w:sz="4" w:space="0" w:color="auto"/>
            </w:tcBorders>
          </w:tcPr>
          <w:p w14:paraId="5D368725"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plantacji nasiennych</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plantacyjnych upraw nasiennych modrzewiowych</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leżących</w:t>
            </w:r>
          </w:p>
        </w:tc>
        <w:tc>
          <w:tcPr>
            <w:tcW w:w="661" w:type="pct"/>
            <w:tcBorders>
              <w:top w:val="single" w:sz="4" w:space="0" w:color="auto"/>
              <w:left w:val="single" w:sz="4" w:space="0" w:color="auto"/>
              <w:bottom w:val="single" w:sz="4" w:space="0" w:color="auto"/>
              <w:right w:val="single" w:sz="4" w:space="0" w:color="auto"/>
            </w:tcBorders>
          </w:tcPr>
          <w:p w14:paraId="0FEB8317" w14:textId="77777777" w:rsidR="00A227B8" w:rsidRPr="00DD2CB8" w:rsidRDefault="00A227B8" w:rsidP="00CF5343">
            <w:pPr>
              <w:tabs>
                <w:tab w:val="left" w:pos="8647"/>
              </w:tabs>
              <w:spacing w:before="120"/>
              <w:jc w:val="center"/>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KG</w:t>
            </w:r>
          </w:p>
        </w:tc>
      </w:tr>
    </w:tbl>
    <w:p w14:paraId="7456AFF5"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3CA94FE7" w14:textId="77777777" w:rsidR="00A227B8" w:rsidRPr="00DD2CB8" w:rsidRDefault="00A227B8" w:rsidP="00946038">
      <w:pPr>
        <w:widowControl w:val="0"/>
        <w:numPr>
          <w:ilvl w:val="0"/>
          <w:numId w:val="585"/>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pod </w:t>
      </w:r>
      <w:r w:rsidRPr="00DD2CB8">
        <w:rPr>
          <w:rFonts w:ascii="Cambria" w:eastAsia="Verdana" w:hAnsi="Cambria" w:cs="Verdana"/>
          <w:color w:val="000000" w:themeColor="text1"/>
          <w:kern w:val="1"/>
          <w:sz w:val="22"/>
          <w:szCs w:val="22"/>
          <w:lang w:eastAsia="zh-CN" w:bidi="hi-IN"/>
        </w:rPr>
        <w:t>nadzorem Zamawiającego</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ściętych</w:t>
      </w:r>
      <w:r>
        <w:rPr>
          <w:rFonts w:ascii="Cambria" w:eastAsia="Verdana" w:hAnsi="Cambria" w:cs="Verdana"/>
          <w:color w:val="000000" w:themeColor="text1"/>
          <w:kern w:val="1"/>
          <w:sz w:val="22"/>
          <w:szCs w:val="22"/>
          <w:lang w:eastAsia="zh-CN" w:bidi="hi-IN"/>
        </w:rPr>
        <w:t xml:space="preserve"> na </w:t>
      </w:r>
      <w:r w:rsidRPr="00DD2CB8">
        <w:rPr>
          <w:rFonts w:ascii="Cambria" w:eastAsia="Verdana" w:hAnsi="Cambria" w:cs="Verdana"/>
          <w:color w:val="000000" w:themeColor="text1"/>
          <w:kern w:val="1"/>
          <w:sz w:val="22"/>
          <w:szCs w:val="22"/>
          <w:lang w:eastAsia="zh-CN" w:bidi="hi-IN"/>
        </w:rPr>
        <w:t>powierzchniach trzebieżowych</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gospodarczych drzewostanach nasiennych,</w:t>
      </w:r>
    </w:p>
    <w:p w14:paraId="466B1B2C" w14:textId="77777777" w:rsidR="00A227B8" w:rsidRPr="00DD2CB8" w:rsidRDefault="00A227B8" w:rsidP="00946038">
      <w:pPr>
        <w:widowControl w:val="0"/>
        <w:numPr>
          <w:ilvl w:val="0"/>
          <w:numId w:val="585"/>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szyszek</w:t>
      </w:r>
      <w:r>
        <w:rPr>
          <w:rFonts w:ascii="Cambria" w:eastAsia="Verdana" w:hAnsi="Cambria" w:cs="Verdana"/>
          <w:color w:val="000000" w:themeColor="text1"/>
          <w:kern w:val="1"/>
          <w:sz w:val="22"/>
          <w:szCs w:val="22"/>
          <w:lang w:eastAsia="zh-CN" w:bidi="hi-IN"/>
        </w:rPr>
        <w:t xml:space="preserve"> pod </w:t>
      </w:r>
      <w:r w:rsidRPr="00DD2CB8">
        <w:rPr>
          <w:rFonts w:ascii="Cambria" w:eastAsia="Verdana" w:hAnsi="Cambria" w:cs="Verdana"/>
          <w:color w:val="000000" w:themeColor="text1"/>
          <w:kern w:val="1"/>
          <w:sz w:val="22"/>
          <w:szCs w:val="22"/>
          <w:lang w:eastAsia="zh-CN" w:bidi="hi-IN"/>
        </w:rPr>
        <w:t>nadzorem Zamawiającego</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plantacji nasiennych</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plantacyjnych uprawach nasiennych</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ściętych</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ramach wykonywania cięć rozluźniających</w:t>
      </w:r>
      <w:r>
        <w:rPr>
          <w:rFonts w:ascii="Cambria" w:eastAsia="Verdana" w:hAnsi="Cambria" w:cs="Verdana"/>
          <w:color w:val="000000" w:themeColor="text1"/>
          <w:kern w:val="1"/>
          <w:sz w:val="22"/>
          <w:szCs w:val="22"/>
          <w:lang w:eastAsia="zh-CN" w:bidi="hi-IN"/>
        </w:rPr>
        <w:t xml:space="preserve"> na </w:t>
      </w:r>
      <w:r w:rsidRPr="00DD2CB8">
        <w:rPr>
          <w:rFonts w:ascii="Cambria" w:eastAsia="Verdana" w:hAnsi="Cambria" w:cs="Verdana"/>
          <w:color w:val="000000" w:themeColor="text1"/>
          <w:kern w:val="1"/>
          <w:sz w:val="22"/>
          <w:szCs w:val="22"/>
          <w:lang w:eastAsia="zh-CN" w:bidi="hi-IN"/>
        </w:rPr>
        <w:t>plantacjach,</w:t>
      </w:r>
    </w:p>
    <w:p w14:paraId="15FE410D" w14:textId="77777777" w:rsidR="00A227B8" w:rsidRPr="00DD2CB8" w:rsidRDefault="00A227B8" w:rsidP="00946038">
      <w:pPr>
        <w:widowControl w:val="0"/>
        <w:numPr>
          <w:ilvl w:val="0"/>
          <w:numId w:val="585"/>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szyszki należy zbierać</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worków</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przewozić</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 zbierany materiał musi być czysty,</w:t>
      </w:r>
      <w:r>
        <w:rPr>
          <w:rFonts w:ascii="Cambria" w:eastAsia="Verdana" w:hAnsi="Cambria" w:cs="Verdana"/>
          <w:color w:val="000000" w:themeColor="text1"/>
          <w:kern w:val="1"/>
          <w:sz w:val="22"/>
          <w:szCs w:val="22"/>
          <w:lang w:eastAsia="zh-CN" w:bidi="hi-IN"/>
        </w:rPr>
        <w:t xml:space="preserve"> bez </w:t>
      </w:r>
      <w:r w:rsidRPr="00DD2CB8">
        <w:rPr>
          <w:rFonts w:ascii="Cambria" w:eastAsia="Verdana" w:hAnsi="Cambria" w:cs="Verdana"/>
          <w:color w:val="000000" w:themeColor="text1"/>
          <w:kern w:val="1"/>
          <w:sz w:val="22"/>
          <w:szCs w:val="22"/>
          <w:lang w:eastAsia="zh-CN" w:bidi="hi-IN"/>
        </w:rPr>
        <w:t>gałązek</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igieł.</w:t>
      </w:r>
    </w:p>
    <w:p w14:paraId="56124FEF"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Uwagi:</w:t>
      </w:r>
    </w:p>
    <w:p w14:paraId="17917737" w14:textId="77777777" w:rsidR="00A227B8" w:rsidRPr="00DD2CB8" w:rsidRDefault="00A227B8" w:rsidP="00A227B8">
      <w:pPr>
        <w:widowControl w:val="0"/>
        <w:tabs>
          <w:tab w:val="left" w:pos="8647"/>
        </w:tabs>
        <w:suppressAutoHyphens w:val="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Przewidywane ilości szyszek</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miejsce zbioru zawiera załącznik</w:t>
      </w:r>
      <w:r>
        <w:rPr>
          <w:rFonts w:ascii="Cambria" w:eastAsia="Verdana" w:hAnsi="Cambria" w:cs="Verdana"/>
          <w:color w:val="000000" w:themeColor="text1"/>
          <w:kern w:val="1"/>
          <w:sz w:val="22"/>
          <w:szCs w:val="22"/>
          <w:lang w:eastAsia="zh-CN" w:bidi="hi-IN"/>
        </w:rPr>
        <w:t> nr </w:t>
      </w:r>
      <w:r w:rsidRPr="00DD2CB8">
        <w:rPr>
          <w:rFonts w:ascii="Cambria" w:eastAsia="Verdana" w:hAnsi="Cambria" w:cs="Verdana"/>
          <w:color w:val="000000" w:themeColor="text1"/>
          <w:kern w:val="1"/>
          <w:sz w:val="22"/>
          <w:szCs w:val="22"/>
          <w:lang w:eastAsia="zh-CN" w:bidi="hi-IN"/>
        </w:rPr>
        <w:t>…..</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 xml:space="preserve">SWZ. </w:t>
      </w:r>
    </w:p>
    <w:p w14:paraId="42974854" w14:textId="77777777" w:rsidR="00A227B8" w:rsidRPr="00DD2CB8" w:rsidRDefault="00A227B8" w:rsidP="00A227B8">
      <w:pPr>
        <w:widowControl w:val="0"/>
        <w:tabs>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Worki zapewnia Zamawiający.</w:t>
      </w:r>
    </w:p>
    <w:p w14:paraId="40BEA611" w14:textId="77777777" w:rsidR="00A227B8" w:rsidRPr="00DD2CB8" w:rsidRDefault="00A227B8" w:rsidP="00A227B8">
      <w:pPr>
        <w:widowControl w:val="0"/>
        <w:tabs>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Metoda</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zakres zbioru zostaną określone przed rozpoczęciem zbioru</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zleceniu.</w:t>
      </w:r>
    </w:p>
    <w:p w14:paraId="6CF5B510"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29300D51" w14:textId="77777777" w:rsidR="00A227B8" w:rsidRPr="00DD2CB8" w:rsidRDefault="00A227B8" w:rsidP="00A227B8">
      <w:pPr>
        <w:tabs>
          <w:tab w:val="left" w:pos="68"/>
          <w:tab w:val="left" w:pos="8647"/>
        </w:tabs>
        <w:suppressAutoHyphens w:val="0"/>
        <w:autoSpaceDE w:val="0"/>
        <w:spacing w:after="20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Odbiór prac nastąpi</w:t>
      </w:r>
      <w:r>
        <w:rPr>
          <w:rFonts w:ascii="Cambria" w:eastAsia="Calibri" w:hAnsi="Cambria" w:cs="Arial"/>
          <w:color w:val="000000" w:themeColor="text1"/>
          <w:sz w:val="22"/>
          <w:szCs w:val="22"/>
          <w:lang w:eastAsia="en-US"/>
        </w:rPr>
        <w:t xml:space="preserve"> poprzez </w:t>
      </w:r>
      <w:r w:rsidRPr="00DD2CB8">
        <w:rPr>
          <w:rFonts w:ascii="Cambria" w:eastAsia="Calibri" w:hAnsi="Cambria" w:cs="Arial"/>
          <w:color w:val="000000" w:themeColor="text1"/>
          <w:sz w:val="22"/>
          <w:szCs w:val="22"/>
          <w:lang w:eastAsia="en-US"/>
        </w:rPr>
        <w:t>dokonanie weryfikacji prawidłowego</w:t>
      </w:r>
      <w:r>
        <w:rPr>
          <w:rFonts w:ascii="Cambria" w:eastAsia="Calibri" w:hAnsi="Cambria" w:cs="Arial"/>
          <w:color w:val="000000" w:themeColor="text1"/>
          <w:sz w:val="22"/>
          <w:szCs w:val="22"/>
          <w:lang w:eastAsia="en-US"/>
        </w:rPr>
        <w:t xml:space="preserve"> ich </w:t>
      </w:r>
      <w:r w:rsidRPr="00DD2CB8">
        <w:rPr>
          <w:rFonts w:ascii="Cambria" w:eastAsia="Calibri" w:hAnsi="Cambria" w:cs="Arial"/>
          <w:color w:val="000000" w:themeColor="text1"/>
          <w:sz w:val="22"/>
          <w:szCs w:val="22"/>
          <w:lang w:eastAsia="en-US"/>
        </w:rPr>
        <w:t>wykonania</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opisem czynności</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zleceniem</w:t>
      </w:r>
      <w:r>
        <w:rPr>
          <w:rFonts w:ascii="Cambria" w:eastAsia="Calibri" w:hAnsi="Cambria" w:cs="Arial"/>
          <w:color w:val="000000" w:themeColor="text1"/>
          <w:sz w:val="22"/>
          <w:szCs w:val="22"/>
          <w:lang w:eastAsia="en-US"/>
        </w:rPr>
        <w:t xml:space="preserve"> oraz poprzez </w:t>
      </w:r>
      <w:r w:rsidRPr="00DD2CB8">
        <w:rPr>
          <w:rFonts w:ascii="Cambria" w:eastAsia="Calibri" w:hAnsi="Cambria" w:cs="Arial"/>
          <w:color w:val="000000" w:themeColor="text1"/>
          <w:sz w:val="22"/>
          <w:szCs w:val="22"/>
          <w:lang w:eastAsia="en-US"/>
        </w:rPr>
        <w:t>zważenie zebranych szyszek.</w:t>
      </w:r>
    </w:p>
    <w:p w14:paraId="337BA27C" w14:textId="77777777" w:rsidR="00A227B8" w:rsidRPr="00DD2CB8" w:rsidRDefault="00A227B8" w:rsidP="00A227B8">
      <w:pPr>
        <w:tabs>
          <w:tab w:val="left" w:pos="68"/>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dokładnością</w:t>
      </w:r>
      <w:r>
        <w:rPr>
          <w:rFonts w:ascii="Cambria" w:eastAsia="Calibri" w:hAnsi="Cambria" w:cs="Arial"/>
          <w:bCs/>
          <w:i/>
          <w:color w:val="000000" w:themeColor="text1"/>
          <w:sz w:val="22"/>
          <w:szCs w:val="22"/>
          <w:lang w:eastAsia="en-US"/>
        </w:rPr>
        <w:t xml:space="preserve"> do </w:t>
      </w:r>
      <w:r w:rsidRPr="00DD2CB8">
        <w:rPr>
          <w:rFonts w:ascii="Cambria" w:eastAsia="Calibri" w:hAnsi="Cambria" w:cs="Arial"/>
          <w:bCs/>
          <w:i/>
          <w:color w:val="000000" w:themeColor="text1"/>
          <w:sz w:val="22"/>
          <w:szCs w:val="22"/>
          <w:lang w:eastAsia="en-US"/>
        </w:rPr>
        <w:t>1 KG</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zaokrągleniem</w:t>
      </w:r>
      <w:r>
        <w:rPr>
          <w:rFonts w:ascii="Cambria" w:eastAsia="Calibri" w:hAnsi="Cambria" w:cs="Arial"/>
          <w:bCs/>
          <w:i/>
          <w:color w:val="000000" w:themeColor="text1"/>
          <w:sz w:val="22"/>
          <w:szCs w:val="22"/>
          <w:lang w:eastAsia="en-US"/>
        </w:rPr>
        <w:t xml:space="preserve"> w </w:t>
      </w:r>
      <w:r w:rsidRPr="00DD2CB8">
        <w:rPr>
          <w:rFonts w:ascii="Cambria" w:eastAsia="Calibri" w:hAnsi="Cambria" w:cs="Arial"/>
          <w:bCs/>
          <w:i/>
          <w:color w:val="000000" w:themeColor="text1"/>
          <w:sz w:val="22"/>
          <w:szCs w:val="22"/>
          <w:lang w:eastAsia="en-US"/>
        </w:rPr>
        <w:t>dół)</w:t>
      </w:r>
    </w:p>
    <w:p w14:paraId="29154285" w14:textId="77777777" w:rsidR="00A227B8" w:rsidRPr="00DD2CB8" w:rsidRDefault="00A227B8" w:rsidP="00A227B8">
      <w:pPr>
        <w:widowControl w:val="0"/>
        <w:tabs>
          <w:tab w:val="left" w:pos="874"/>
          <w:tab w:val="left" w:pos="8647"/>
        </w:tabs>
        <w:suppressAutoHyphens w:val="0"/>
        <w:spacing w:before="120" w:after="120"/>
        <w:jc w:val="both"/>
        <w:rPr>
          <w:rFonts w:ascii="Cambria" w:eastAsia="Bitstream Vera Sans" w:hAnsi="Cambria" w:cs="FreeSans"/>
          <w:b/>
          <w:color w:val="000000" w:themeColor="text1"/>
          <w:kern w:val="1"/>
          <w:sz w:val="22"/>
          <w:szCs w:val="22"/>
          <w:lang w:eastAsia="zh-CN" w:bidi="hi-IN"/>
        </w:rPr>
      </w:pPr>
    </w:p>
    <w:p w14:paraId="2FA5A921" w14:textId="77777777" w:rsidR="00A227B8" w:rsidRPr="00DD2CB8" w:rsidRDefault="00A227B8" w:rsidP="00A227B8">
      <w:pPr>
        <w:widowControl w:val="0"/>
        <w:tabs>
          <w:tab w:val="left" w:pos="8647"/>
        </w:tabs>
        <w:suppressAutoHyphens w:val="0"/>
        <w:spacing w:before="120" w:after="120"/>
        <w:jc w:val="both"/>
        <w:rPr>
          <w:rFonts w:ascii="Cambria" w:eastAsia="Verdana" w:hAnsi="Cambria" w:cs="Verdana"/>
          <w:b/>
          <w:color w:val="000000" w:themeColor="text1"/>
          <w:kern w:val="1"/>
          <w:sz w:val="22"/>
          <w:szCs w:val="22"/>
          <w:lang w:eastAsia="zh-CN" w:bidi="hi-IN"/>
        </w:rPr>
      </w:pPr>
    </w:p>
    <w:tbl>
      <w:tblPr>
        <w:tblW w:w="497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513"/>
        <w:gridCol w:w="2147"/>
        <w:gridCol w:w="3265"/>
        <w:gridCol w:w="1298"/>
      </w:tblGrid>
      <w:tr w:rsidR="00A227B8" w:rsidRPr="00DD2CB8" w14:paraId="128E13D6"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01563567" w14:textId="77777777" w:rsidR="00A227B8" w:rsidRPr="00DD2CB8" w:rsidRDefault="00A227B8" w:rsidP="00CF5343">
            <w:pPr>
              <w:tabs>
                <w:tab w:val="left" w:pos="8647"/>
              </w:tabs>
              <w:jc w:val="center"/>
              <w:rPr>
                <w:rFonts w:ascii="Cambria" w:hAnsi="Cambria"/>
                <w:b/>
                <w:bCs/>
                <w:i/>
                <w:iCs/>
                <w:color w:val="000000" w:themeColor="text1"/>
                <w:sz w:val="22"/>
                <w:szCs w:val="22"/>
              </w:rPr>
            </w:pPr>
            <w:r>
              <w:rPr>
                <w:rFonts w:ascii="Cambria" w:hAnsi="Cambria"/>
                <w:b/>
                <w:bCs/>
                <w:i/>
                <w:iCs/>
                <w:color w:val="000000" w:themeColor="text1"/>
                <w:sz w:val="22"/>
                <w:szCs w:val="22"/>
              </w:rPr>
              <w:t>Nr</w:t>
            </w:r>
          </w:p>
        </w:tc>
        <w:tc>
          <w:tcPr>
            <w:tcW w:w="839" w:type="pct"/>
            <w:tcBorders>
              <w:top w:val="single" w:sz="4" w:space="0" w:color="auto"/>
              <w:left w:val="single" w:sz="4" w:space="0" w:color="auto"/>
              <w:bottom w:val="single" w:sz="4" w:space="0" w:color="auto"/>
              <w:right w:val="single" w:sz="4" w:space="0" w:color="auto"/>
            </w:tcBorders>
            <w:hideMark/>
          </w:tcPr>
          <w:p w14:paraId="634B5ECC"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Kod czynności</w:t>
            </w:r>
            <w:r>
              <w:rPr>
                <w:rFonts w:ascii="Cambria" w:hAnsi="Cambria"/>
                <w:b/>
                <w:bCs/>
                <w:i/>
                <w:iCs/>
                <w:color w:val="000000" w:themeColor="text1"/>
                <w:sz w:val="22"/>
                <w:szCs w:val="22"/>
              </w:rPr>
              <w:t xml:space="preserve"> do </w:t>
            </w:r>
            <w:r w:rsidRPr="00DD2CB8">
              <w:rPr>
                <w:rFonts w:ascii="Cambria" w:hAnsi="Cambria"/>
                <w:b/>
                <w:bCs/>
                <w:i/>
                <w:iCs/>
                <w:color w:val="000000" w:themeColor="text1"/>
                <w:sz w:val="22"/>
                <w:szCs w:val="22"/>
              </w:rPr>
              <w:t>rozliczenia</w:t>
            </w:r>
          </w:p>
        </w:tc>
        <w:tc>
          <w:tcPr>
            <w:tcW w:w="1191" w:type="pct"/>
            <w:tcBorders>
              <w:top w:val="single" w:sz="4" w:space="0" w:color="auto"/>
              <w:left w:val="single" w:sz="4" w:space="0" w:color="auto"/>
              <w:bottom w:val="single" w:sz="4" w:space="0" w:color="auto"/>
              <w:right w:val="single" w:sz="4" w:space="0" w:color="auto"/>
            </w:tcBorders>
          </w:tcPr>
          <w:p w14:paraId="5D80A2A8"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811" w:type="pct"/>
            <w:tcBorders>
              <w:top w:val="single" w:sz="4" w:space="0" w:color="auto"/>
              <w:left w:val="single" w:sz="4" w:space="0" w:color="auto"/>
              <w:bottom w:val="single" w:sz="4" w:space="0" w:color="auto"/>
              <w:right w:val="single" w:sz="4" w:space="0" w:color="auto"/>
            </w:tcBorders>
            <w:hideMark/>
          </w:tcPr>
          <w:p w14:paraId="2AECF793"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Opis kodu czynności</w:t>
            </w:r>
          </w:p>
        </w:tc>
        <w:tc>
          <w:tcPr>
            <w:tcW w:w="720" w:type="pct"/>
            <w:tcBorders>
              <w:top w:val="single" w:sz="4" w:space="0" w:color="auto"/>
              <w:left w:val="single" w:sz="4" w:space="0" w:color="auto"/>
              <w:bottom w:val="single" w:sz="4" w:space="0" w:color="auto"/>
              <w:right w:val="single" w:sz="4" w:space="0" w:color="auto"/>
            </w:tcBorders>
            <w:hideMark/>
          </w:tcPr>
          <w:p w14:paraId="5FE2957F"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Jednostka miary</w:t>
            </w:r>
          </w:p>
        </w:tc>
      </w:tr>
      <w:tr w:rsidR="00A227B8" w:rsidRPr="00DD2CB8" w14:paraId="55D3F5D1"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6F9BC564"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394.1</w:t>
            </w:r>
          </w:p>
        </w:tc>
        <w:tc>
          <w:tcPr>
            <w:tcW w:w="839" w:type="pct"/>
            <w:tcBorders>
              <w:top w:val="single" w:sz="4" w:space="0" w:color="auto"/>
              <w:left w:val="single" w:sz="4" w:space="0" w:color="auto"/>
              <w:bottom w:val="single" w:sz="4" w:space="0" w:color="auto"/>
              <w:right w:val="single" w:sz="4" w:space="0" w:color="auto"/>
            </w:tcBorders>
          </w:tcPr>
          <w:p w14:paraId="45F08690"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ZB-NASDBS</w:t>
            </w:r>
          </w:p>
        </w:tc>
        <w:tc>
          <w:tcPr>
            <w:tcW w:w="1191" w:type="pct"/>
            <w:tcBorders>
              <w:top w:val="single" w:sz="4" w:space="0" w:color="auto"/>
              <w:left w:val="single" w:sz="4" w:space="0" w:color="auto"/>
              <w:bottom w:val="single" w:sz="4" w:space="0" w:color="auto"/>
              <w:right w:val="single" w:sz="4" w:space="0" w:color="auto"/>
            </w:tcBorders>
          </w:tcPr>
          <w:p w14:paraId="37671842"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ZB-NASDBS</w:t>
            </w:r>
          </w:p>
        </w:tc>
        <w:tc>
          <w:tcPr>
            <w:tcW w:w="1811" w:type="pct"/>
            <w:tcBorders>
              <w:top w:val="single" w:sz="4" w:space="0" w:color="auto"/>
              <w:left w:val="single" w:sz="4" w:space="0" w:color="auto"/>
              <w:bottom w:val="single" w:sz="4" w:space="0" w:color="auto"/>
              <w:right w:val="single" w:sz="4" w:space="0" w:color="auto"/>
            </w:tcBorders>
          </w:tcPr>
          <w:p w14:paraId="091A5C92"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Zbiór nasion dębu</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535DF02E" w14:textId="77777777" w:rsidR="00A227B8" w:rsidRPr="00DD2CB8" w:rsidRDefault="00A227B8" w:rsidP="00CF5343">
            <w:pPr>
              <w:tabs>
                <w:tab w:val="left" w:pos="8647"/>
              </w:tabs>
              <w:spacing w:before="120"/>
              <w:jc w:val="center"/>
              <w:rPr>
                <w:rFonts w:ascii="Cambria" w:hAnsi="Cambria"/>
                <w:bCs/>
                <w:iCs/>
                <w:color w:val="000000" w:themeColor="text1"/>
                <w:sz w:val="22"/>
                <w:szCs w:val="22"/>
              </w:rPr>
            </w:pPr>
            <w:r w:rsidRPr="00DD2CB8">
              <w:rPr>
                <w:rFonts w:ascii="Cambria" w:eastAsia="Verdana" w:hAnsi="Cambria" w:cs="Verdana"/>
                <w:color w:val="000000" w:themeColor="text1"/>
                <w:kern w:val="1"/>
                <w:sz w:val="22"/>
                <w:szCs w:val="22"/>
                <w:lang w:eastAsia="zh-CN" w:bidi="hi-IN"/>
              </w:rPr>
              <w:t>KG</w:t>
            </w:r>
          </w:p>
        </w:tc>
      </w:tr>
      <w:tr w:rsidR="00A227B8" w:rsidRPr="00DD2CB8" w14:paraId="2D75B300"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3F8A3C5A"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394.2</w:t>
            </w:r>
          </w:p>
        </w:tc>
        <w:tc>
          <w:tcPr>
            <w:tcW w:w="839" w:type="pct"/>
            <w:tcBorders>
              <w:top w:val="single" w:sz="4" w:space="0" w:color="auto"/>
              <w:left w:val="single" w:sz="4" w:space="0" w:color="auto"/>
              <w:bottom w:val="single" w:sz="4" w:space="0" w:color="auto"/>
              <w:right w:val="single" w:sz="4" w:space="0" w:color="auto"/>
            </w:tcBorders>
          </w:tcPr>
          <w:p w14:paraId="353A11FA"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ZB-NASBKS</w:t>
            </w:r>
          </w:p>
        </w:tc>
        <w:tc>
          <w:tcPr>
            <w:tcW w:w="1191" w:type="pct"/>
            <w:tcBorders>
              <w:top w:val="single" w:sz="4" w:space="0" w:color="auto"/>
              <w:left w:val="single" w:sz="4" w:space="0" w:color="auto"/>
              <w:bottom w:val="single" w:sz="4" w:space="0" w:color="auto"/>
              <w:right w:val="single" w:sz="4" w:space="0" w:color="auto"/>
            </w:tcBorders>
          </w:tcPr>
          <w:p w14:paraId="0FD07007"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ZB-NASBKS</w:t>
            </w:r>
          </w:p>
        </w:tc>
        <w:tc>
          <w:tcPr>
            <w:tcW w:w="1811" w:type="pct"/>
            <w:tcBorders>
              <w:top w:val="single" w:sz="4" w:space="0" w:color="auto"/>
              <w:left w:val="single" w:sz="4" w:space="0" w:color="auto"/>
              <w:bottom w:val="single" w:sz="4" w:space="0" w:color="auto"/>
              <w:right w:val="single" w:sz="4" w:space="0" w:color="auto"/>
            </w:tcBorders>
          </w:tcPr>
          <w:p w14:paraId="4A66659A"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nasion buka</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5554B377"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678E138F"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1760C784"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394.3</w:t>
            </w:r>
          </w:p>
        </w:tc>
        <w:tc>
          <w:tcPr>
            <w:tcW w:w="839" w:type="pct"/>
            <w:tcBorders>
              <w:top w:val="single" w:sz="4" w:space="0" w:color="auto"/>
              <w:left w:val="single" w:sz="4" w:space="0" w:color="auto"/>
              <w:bottom w:val="single" w:sz="4" w:space="0" w:color="auto"/>
              <w:right w:val="single" w:sz="4" w:space="0" w:color="auto"/>
            </w:tcBorders>
          </w:tcPr>
          <w:p w14:paraId="76D2D57D"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ZB-NASBRS</w:t>
            </w:r>
          </w:p>
        </w:tc>
        <w:tc>
          <w:tcPr>
            <w:tcW w:w="1191" w:type="pct"/>
            <w:tcBorders>
              <w:top w:val="single" w:sz="4" w:space="0" w:color="auto"/>
              <w:left w:val="single" w:sz="4" w:space="0" w:color="auto"/>
              <w:bottom w:val="single" w:sz="4" w:space="0" w:color="auto"/>
              <w:right w:val="single" w:sz="4" w:space="0" w:color="auto"/>
            </w:tcBorders>
          </w:tcPr>
          <w:p w14:paraId="115501A4"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ZB-NASBRS</w:t>
            </w:r>
          </w:p>
        </w:tc>
        <w:tc>
          <w:tcPr>
            <w:tcW w:w="1811" w:type="pct"/>
            <w:tcBorders>
              <w:top w:val="single" w:sz="4" w:space="0" w:color="auto"/>
              <w:left w:val="single" w:sz="4" w:space="0" w:color="auto"/>
              <w:bottom w:val="single" w:sz="4" w:space="0" w:color="auto"/>
              <w:right w:val="single" w:sz="4" w:space="0" w:color="auto"/>
            </w:tcBorders>
          </w:tcPr>
          <w:p w14:paraId="052CB358"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8E7FA4">
              <w:rPr>
                <w:rFonts w:ascii="Cambria" w:eastAsia="Verdana" w:hAnsi="Cambria" w:cs="Verdana"/>
                <w:color w:val="000000" w:themeColor="text1"/>
                <w:kern w:val="1"/>
                <w:sz w:val="22"/>
                <w:szCs w:val="22"/>
                <w:lang w:eastAsia="zh-CN" w:bidi="hi-IN"/>
              </w:rPr>
              <w:t>Zbiór nasion brzozy</w:t>
            </w:r>
            <w:r>
              <w:rPr>
                <w:rFonts w:ascii="Cambria" w:eastAsia="Verdana" w:hAnsi="Cambria" w:cs="Verdana"/>
                <w:color w:val="000000" w:themeColor="text1"/>
                <w:kern w:val="1"/>
                <w:sz w:val="22"/>
                <w:szCs w:val="22"/>
                <w:lang w:eastAsia="zh-CN" w:bidi="hi-IN"/>
              </w:rPr>
              <w:t xml:space="preserve"> z </w:t>
            </w:r>
            <w:r w:rsidRPr="008E7FA4">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1EE8E461"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5AFBB3C4"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5091493D"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394.4</w:t>
            </w:r>
          </w:p>
        </w:tc>
        <w:tc>
          <w:tcPr>
            <w:tcW w:w="839" w:type="pct"/>
            <w:tcBorders>
              <w:top w:val="single" w:sz="4" w:space="0" w:color="auto"/>
              <w:left w:val="single" w:sz="4" w:space="0" w:color="auto"/>
              <w:bottom w:val="single" w:sz="4" w:space="0" w:color="auto"/>
              <w:right w:val="single" w:sz="4" w:space="0" w:color="auto"/>
            </w:tcBorders>
          </w:tcPr>
          <w:p w14:paraId="70B37F66"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ZB-NASLPS</w:t>
            </w:r>
          </w:p>
        </w:tc>
        <w:tc>
          <w:tcPr>
            <w:tcW w:w="1191" w:type="pct"/>
            <w:tcBorders>
              <w:top w:val="single" w:sz="4" w:space="0" w:color="auto"/>
              <w:left w:val="single" w:sz="4" w:space="0" w:color="auto"/>
              <w:bottom w:val="single" w:sz="4" w:space="0" w:color="auto"/>
              <w:right w:val="single" w:sz="4" w:space="0" w:color="auto"/>
            </w:tcBorders>
          </w:tcPr>
          <w:p w14:paraId="312B6EE1"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ZB-NASLPS</w:t>
            </w:r>
          </w:p>
        </w:tc>
        <w:tc>
          <w:tcPr>
            <w:tcW w:w="1811" w:type="pct"/>
            <w:tcBorders>
              <w:top w:val="single" w:sz="4" w:space="0" w:color="auto"/>
              <w:left w:val="single" w:sz="4" w:space="0" w:color="auto"/>
              <w:bottom w:val="single" w:sz="4" w:space="0" w:color="auto"/>
              <w:right w:val="single" w:sz="4" w:space="0" w:color="auto"/>
            </w:tcBorders>
          </w:tcPr>
          <w:p w14:paraId="6A498D45"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nasion lipy</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22BD809C"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1AB90103"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052C50E8"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394.5</w:t>
            </w:r>
          </w:p>
        </w:tc>
        <w:tc>
          <w:tcPr>
            <w:tcW w:w="839" w:type="pct"/>
            <w:tcBorders>
              <w:top w:val="single" w:sz="4" w:space="0" w:color="auto"/>
              <w:left w:val="single" w:sz="4" w:space="0" w:color="auto"/>
              <w:bottom w:val="single" w:sz="4" w:space="0" w:color="auto"/>
              <w:right w:val="single" w:sz="4" w:space="0" w:color="auto"/>
            </w:tcBorders>
          </w:tcPr>
          <w:p w14:paraId="10287A93"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ZB-NASGBS</w:t>
            </w:r>
          </w:p>
        </w:tc>
        <w:tc>
          <w:tcPr>
            <w:tcW w:w="1191" w:type="pct"/>
            <w:tcBorders>
              <w:top w:val="single" w:sz="4" w:space="0" w:color="auto"/>
              <w:left w:val="single" w:sz="4" w:space="0" w:color="auto"/>
              <w:bottom w:val="single" w:sz="4" w:space="0" w:color="auto"/>
              <w:right w:val="single" w:sz="4" w:space="0" w:color="auto"/>
            </w:tcBorders>
          </w:tcPr>
          <w:p w14:paraId="7BF305E8"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ZB-NASGBS</w:t>
            </w:r>
          </w:p>
        </w:tc>
        <w:tc>
          <w:tcPr>
            <w:tcW w:w="1811" w:type="pct"/>
            <w:tcBorders>
              <w:top w:val="single" w:sz="4" w:space="0" w:color="auto"/>
              <w:left w:val="single" w:sz="4" w:space="0" w:color="auto"/>
              <w:bottom w:val="single" w:sz="4" w:space="0" w:color="auto"/>
              <w:right w:val="single" w:sz="4" w:space="0" w:color="auto"/>
            </w:tcBorders>
          </w:tcPr>
          <w:p w14:paraId="35369170"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nasion graba</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09764EC8"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17129B41"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466885F7"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394.6</w:t>
            </w:r>
          </w:p>
        </w:tc>
        <w:tc>
          <w:tcPr>
            <w:tcW w:w="839" w:type="pct"/>
            <w:tcBorders>
              <w:top w:val="single" w:sz="4" w:space="0" w:color="auto"/>
              <w:left w:val="single" w:sz="4" w:space="0" w:color="auto"/>
              <w:bottom w:val="single" w:sz="4" w:space="0" w:color="auto"/>
              <w:right w:val="single" w:sz="4" w:space="0" w:color="auto"/>
            </w:tcBorders>
          </w:tcPr>
          <w:p w14:paraId="32E81F36"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ZB-NASWZS</w:t>
            </w:r>
          </w:p>
        </w:tc>
        <w:tc>
          <w:tcPr>
            <w:tcW w:w="1191" w:type="pct"/>
            <w:tcBorders>
              <w:top w:val="single" w:sz="4" w:space="0" w:color="auto"/>
              <w:left w:val="single" w:sz="4" w:space="0" w:color="auto"/>
              <w:bottom w:val="single" w:sz="4" w:space="0" w:color="auto"/>
              <w:right w:val="single" w:sz="4" w:space="0" w:color="auto"/>
            </w:tcBorders>
          </w:tcPr>
          <w:p w14:paraId="0E02233A"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ZB-NASWZS</w:t>
            </w:r>
          </w:p>
        </w:tc>
        <w:tc>
          <w:tcPr>
            <w:tcW w:w="1811" w:type="pct"/>
            <w:tcBorders>
              <w:top w:val="single" w:sz="4" w:space="0" w:color="auto"/>
              <w:left w:val="single" w:sz="4" w:space="0" w:color="auto"/>
              <w:bottom w:val="single" w:sz="4" w:space="0" w:color="auto"/>
              <w:right w:val="single" w:sz="4" w:space="0" w:color="auto"/>
            </w:tcBorders>
          </w:tcPr>
          <w:p w14:paraId="030E1BED"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nasion wiązu</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4F51FAE2"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r w:rsidR="00A227B8" w:rsidRPr="00DD2CB8" w14:paraId="1549D09C" w14:textId="77777777" w:rsidTr="00CF5343">
        <w:trPr>
          <w:trHeight w:val="482"/>
        </w:trPr>
        <w:tc>
          <w:tcPr>
            <w:tcW w:w="439" w:type="pct"/>
            <w:tcBorders>
              <w:top w:val="single" w:sz="4" w:space="0" w:color="auto"/>
              <w:left w:val="single" w:sz="4" w:space="0" w:color="auto"/>
              <w:bottom w:val="single" w:sz="4" w:space="0" w:color="auto"/>
              <w:right w:val="single" w:sz="4" w:space="0" w:color="auto"/>
            </w:tcBorders>
          </w:tcPr>
          <w:p w14:paraId="3FDACD5A"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Pr>
                <w:rFonts w:ascii="Cambria" w:eastAsia="Verdana" w:hAnsi="Cambria" w:cs="Verdana"/>
                <w:color w:val="000000" w:themeColor="text1"/>
                <w:kern w:val="1"/>
                <w:sz w:val="22"/>
                <w:szCs w:val="22"/>
                <w:lang w:eastAsia="zh-CN" w:bidi="hi-IN"/>
              </w:rPr>
              <w:t>394.7</w:t>
            </w:r>
          </w:p>
        </w:tc>
        <w:tc>
          <w:tcPr>
            <w:tcW w:w="839" w:type="pct"/>
            <w:tcBorders>
              <w:top w:val="single" w:sz="4" w:space="0" w:color="auto"/>
              <w:left w:val="single" w:sz="4" w:space="0" w:color="auto"/>
              <w:bottom w:val="single" w:sz="4" w:space="0" w:color="auto"/>
              <w:right w:val="single" w:sz="4" w:space="0" w:color="auto"/>
            </w:tcBorders>
          </w:tcPr>
          <w:p w14:paraId="4804CD23"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ZB-NASPS</w:t>
            </w:r>
          </w:p>
        </w:tc>
        <w:tc>
          <w:tcPr>
            <w:tcW w:w="1191" w:type="pct"/>
            <w:tcBorders>
              <w:top w:val="single" w:sz="4" w:space="0" w:color="auto"/>
              <w:left w:val="single" w:sz="4" w:space="0" w:color="auto"/>
              <w:bottom w:val="single" w:sz="4" w:space="0" w:color="auto"/>
              <w:right w:val="single" w:sz="4" w:space="0" w:color="auto"/>
            </w:tcBorders>
          </w:tcPr>
          <w:p w14:paraId="7B3E9094"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ZB-NASPS</w:t>
            </w:r>
          </w:p>
        </w:tc>
        <w:tc>
          <w:tcPr>
            <w:tcW w:w="1811" w:type="pct"/>
            <w:tcBorders>
              <w:top w:val="single" w:sz="4" w:space="0" w:color="auto"/>
              <w:left w:val="single" w:sz="4" w:space="0" w:color="auto"/>
              <w:bottom w:val="single" w:sz="4" w:space="0" w:color="auto"/>
              <w:right w:val="single" w:sz="4" w:space="0" w:color="auto"/>
            </w:tcBorders>
          </w:tcPr>
          <w:p w14:paraId="2A3D67F1" w14:textId="77777777" w:rsidR="00A227B8" w:rsidRPr="00DD2CB8" w:rsidRDefault="00A227B8" w:rsidP="00CF5343">
            <w:pPr>
              <w:tabs>
                <w:tab w:val="left" w:pos="8647"/>
              </w:tabs>
              <w:spacing w:before="120"/>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nasion pozostałych gatunków</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w:t>
            </w:r>
          </w:p>
        </w:tc>
        <w:tc>
          <w:tcPr>
            <w:tcW w:w="720" w:type="pct"/>
            <w:tcBorders>
              <w:top w:val="single" w:sz="4" w:space="0" w:color="auto"/>
              <w:left w:val="single" w:sz="4" w:space="0" w:color="auto"/>
              <w:bottom w:val="single" w:sz="4" w:space="0" w:color="auto"/>
              <w:right w:val="single" w:sz="4" w:space="0" w:color="auto"/>
            </w:tcBorders>
          </w:tcPr>
          <w:p w14:paraId="10C94ADE" w14:textId="77777777" w:rsidR="00A227B8" w:rsidRPr="00DD2CB8" w:rsidRDefault="00A227B8" w:rsidP="00CF5343">
            <w:pPr>
              <w:tabs>
                <w:tab w:val="left" w:pos="8647"/>
              </w:tabs>
              <w:spacing w:before="120"/>
              <w:jc w:val="center"/>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KG</w:t>
            </w:r>
          </w:p>
        </w:tc>
      </w:tr>
    </w:tbl>
    <w:p w14:paraId="4BD4BFB9"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3BCBE7E3" w14:textId="77777777" w:rsidR="00A227B8" w:rsidRPr="00DD2CB8" w:rsidRDefault="00A227B8" w:rsidP="00946038">
      <w:pPr>
        <w:widowControl w:val="0"/>
        <w:numPr>
          <w:ilvl w:val="0"/>
          <w:numId w:val="586"/>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zbiór owocostanów</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nasion</w:t>
      </w:r>
      <w:r>
        <w:rPr>
          <w:rFonts w:ascii="Cambria" w:eastAsia="Verdana" w:hAnsi="Cambria" w:cs="Verdana"/>
          <w:color w:val="000000" w:themeColor="text1"/>
          <w:kern w:val="1"/>
          <w:sz w:val="22"/>
          <w:szCs w:val="22"/>
          <w:lang w:eastAsia="zh-CN" w:bidi="hi-IN"/>
        </w:rPr>
        <w:t xml:space="preserve"> oraz </w:t>
      </w:r>
      <w:r w:rsidRPr="00DD2CB8">
        <w:rPr>
          <w:rFonts w:ascii="Cambria" w:eastAsia="Verdana" w:hAnsi="Cambria" w:cs="Verdana"/>
          <w:color w:val="000000" w:themeColor="text1"/>
          <w:kern w:val="1"/>
          <w:sz w:val="22"/>
          <w:szCs w:val="22"/>
          <w:lang w:eastAsia="zh-CN" w:bidi="hi-IN"/>
        </w:rPr>
        <w:t>oczyszczenie</w:t>
      </w:r>
      <w:r>
        <w:rPr>
          <w:rFonts w:ascii="Cambria" w:eastAsia="Verdana" w:hAnsi="Cambria" w:cs="Verdana"/>
          <w:color w:val="000000" w:themeColor="text1"/>
          <w:kern w:val="1"/>
          <w:sz w:val="22"/>
          <w:szCs w:val="22"/>
          <w:lang w:eastAsia="zh-CN" w:bidi="hi-IN"/>
        </w:rPr>
        <w:t xml:space="preserve"> bądź </w:t>
      </w:r>
      <w:r w:rsidRPr="00DD2CB8">
        <w:rPr>
          <w:rFonts w:ascii="Cambria" w:eastAsia="Verdana" w:hAnsi="Cambria" w:cs="Verdana"/>
          <w:color w:val="000000" w:themeColor="text1"/>
          <w:kern w:val="1"/>
          <w:sz w:val="22"/>
          <w:szCs w:val="22"/>
          <w:lang w:eastAsia="zh-CN" w:bidi="hi-IN"/>
        </w:rPr>
        <w:t>spławienie nasion zebranych ze wskazanych drzew stojących przy użyciu wysięgnika, drabinek, ciągnika</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platformą</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maszyny specjalistycznej</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wyłączonych drzewostanach nasiennych, gospodarczych drzewostanach nasiennych, plantacjach nasiennych, plantacyjnych uprawach nasiennych, źródłach nasion</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innych,</w:t>
      </w:r>
      <w:r>
        <w:rPr>
          <w:rFonts w:ascii="Cambria" w:eastAsia="Verdana" w:hAnsi="Cambria" w:cs="Verdana"/>
          <w:color w:val="000000" w:themeColor="text1"/>
          <w:kern w:val="1"/>
          <w:sz w:val="22"/>
          <w:szCs w:val="22"/>
          <w:lang w:eastAsia="zh-CN" w:bidi="hi-IN"/>
        </w:rPr>
        <w:t xml:space="preserve"> a </w:t>
      </w:r>
      <w:r w:rsidRPr="00DD2CB8">
        <w:rPr>
          <w:rFonts w:ascii="Cambria" w:eastAsia="Verdana" w:hAnsi="Cambria" w:cs="Verdana"/>
          <w:color w:val="000000" w:themeColor="text1"/>
          <w:kern w:val="1"/>
          <w:sz w:val="22"/>
          <w:szCs w:val="22"/>
          <w:lang w:eastAsia="zh-CN" w:bidi="hi-IN"/>
        </w:rPr>
        <w:t>także</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matecznych,</w:t>
      </w:r>
      <w:r>
        <w:rPr>
          <w:rFonts w:ascii="Cambria" w:eastAsia="Verdana" w:hAnsi="Cambria" w:cs="Verdana"/>
          <w:color w:val="000000" w:themeColor="text1"/>
          <w:kern w:val="1"/>
          <w:sz w:val="22"/>
          <w:szCs w:val="22"/>
          <w:lang w:eastAsia="zh-CN" w:bidi="hi-IN"/>
        </w:rPr>
        <w:t xml:space="preserve"> pod </w:t>
      </w:r>
      <w:r w:rsidRPr="00DD2CB8">
        <w:rPr>
          <w:rFonts w:ascii="Cambria" w:eastAsia="Verdana" w:hAnsi="Cambria" w:cs="Verdana"/>
          <w:color w:val="000000" w:themeColor="text1"/>
          <w:kern w:val="1"/>
          <w:sz w:val="22"/>
          <w:szCs w:val="22"/>
          <w:lang w:eastAsia="zh-CN" w:bidi="hi-IN"/>
        </w:rPr>
        <w:t>nadzorem Zamawiającego,</w:t>
      </w:r>
    </w:p>
    <w:p w14:paraId="188BB47A" w14:textId="77777777" w:rsidR="00A227B8" w:rsidRPr="00DD2CB8" w:rsidRDefault="00A227B8" w:rsidP="00946038">
      <w:pPr>
        <w:widowControl w:val="0"/>
        <w:numPr>
          <w:ilvl w:val="0"/>
          <w:numId w:val="586"/>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dojazd</w:t>
      </w:r>
      <w:r>
        <w:rPr>
          <w:rFonts w:ascii="Cambria" w:eastAsia="Verdana" w:hAnsi="Cambria" w:cs="Verdana"/>
          <w:color w:val="000000" w:themeColor="text1"/>
          <w:kern w:val="1"/>
          <w:sz w:val="22"/>
          <w:szCs w:val="22"/>
          <w:lang w:eastAsia="zh-CN" w:bidi="hi-IN"/>
        </w:rPr>
        <w:t xml:space="preserve"> na </w:t>
      </w:r>
      <w:r w:rsidRPr="00DD2CB8">
        <w:rPr>
          <w:rFonts w:ascii="Cambria" w:eastAsia="Verdana" w:hAnsi="Cambria" w:cs="Verdana"/>
          <w:color w:val="000000" w:themeColor="text1"/>
          <w:kern w:val="1"/>
          <w:sz w:val="22"/>
          <w:szCs w:val="22"/>
          <w:lang w:eastAsia="zh-CN" w:bidi="hi-IN"/>
        </w:rPr>
        <w:t>powierzchnię,</w:t>
      </w:r>
    </w:p>
    <w:p w14:paraId="42976AF6" w14:textId="77777777" w:rsidR="00A227B8" w:rsidRPr="00DD2CB8" w:rsidRDefault="00A227B8" w:rsidP="00946038">
      <w:pPr>
        <w:widowControl w:val="0"/>
        <w:numPr>
          <w:ilvl w:val="0"/>
          <w:numId w:val="586"/>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przygotowanie powierzchni</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wyznaczonych drzewostanach, miejscach zbioru owocostanów/nasion,</w:t>
      </w:r>
    </w:p>
    <w:p w14:paraId="45EF3383" w14:textId="77777777" w:rsidR="00A227B8" w:rsidRPr="00DD2CB8" w:rsidRDefault="00A227B8" w:rsidP="00946038">
      <w:pPr>
        <w:widowControl w:val="0"/>
        <w:numPr>
          <w:ilvl w:val="0"/>
          <w:numId w:val="586"/>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przygotowanie nasion,</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tym wydobycie nasion</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owocostanów,</w:t>
      </w:r>
    </w:p>
    <w:p w14:paraId="049801C2" w14:textId="77777777" w:rsidR="00A227B8" w:rsidRPr="00DD2CB8" w:rsidRDefault="00A227B8" w:rsidP="00946038">
      <w:pPr>
        <w:widowControl w:val="0"/>
        <w:numPr>
          <w:ilvl w:val="0"/>
          <w:numId w:val="586"/>
        </w:numPr>
        <w:tabs>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dostarczenie nasion</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oznaczeniem drzewostanu,</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którego pochodzą,</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miejsca odbioru wskazanego przez Zamawiającego.</w:t>
      </w:r>
    </w:p>
    <w:p w14:paraId="568828CC"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Uwagi:</w:t>
      </w:r>
    </w:p>
    <w:p w14:paraId="4091F23A" w14:textId="77777777" w:rsidR="00A227B8" w:rsidRPr="00DD2CB8" w:rsidRDefault="00A227B8" w:rsidP="00A227B8">
      <w:pPr>
        <w:widowControl w:val="0"/>
        <w:tabs>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Osoby wykonujące zbiór</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drzew stojących muszą posiadać odpowiednie badania lekarskie</w:t>
      </w:r>
      <w:r>
        <w:rPr>
          <w:rFonts w:ascii="Cambria" w:eastAsia="Verdana" w:hAnsi="Cambria" w:cs="Verdana"/>
          <w:color w:val="000000" w:themeColor="text1"/>
          <w:kern w:val="1"/>
          <w:sz w:val="22"/>
          <w:szCs w:val="22"/>
          <w:lang w:eastAsia="zh-CN" w:bidi="hi-IN"/>
        </w:rPr>
        <w:t xml:space="preserve"> oraz </w:t>
      </w:r>
      <w:r w:rsidRPr="00DD2CB8">
        <w:rPr>
          <w:rFonts w:ascii="Cambria" w:eastAsia="Verdana" w:hAnsi="Cambria" w:cs="Verdana"/>
          <w:color w:val="000000" w:themeColor="text1"/>
          <w:kern w:val="1"/>
          <w:sz w:val="22"/>
          <w:szCs w:val="22"/>
          <w:lang w:eastAsia="zh-CN" w:bidi="hi-IN"/>
        </w:rPr>
        <w:t>stosowne uprawnienia. Owocostany/nasiona należy zbierać</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worków</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odpowiednich toreb/pojemników</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dostarczyć</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 .</w:t>
      </w:r>
    </w:p>
    <w:p w14:paraId="3A0665ED" w14:textId="77777777" w:rsidR="00A227B8" w:rsidRPr="00DD2CB8" w:rsidRDefault="00A227B8" w:rsidP="00A227B8">
      <w:pPr>
        <w:widowControl w:val="0"/>
        <w:tabs>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Przewidywane ilości owocostanów/nasion</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miejsce zbioru zawiera załącznik</w:t>
      </w:r>
      <w:r>
        <w:rPr>
          <w:rFonts w:ascii="Cambria" w:eastAsia="Verdana" w:hAnsi="Cambria" w:cs="Verdana"/>
          <w:color w:val="000000" w:themeColor="text1"/>
          <w:kern w:val="1"/>
          <w:sz w:val="22"/>
          <w:szCs w:val="22"/>
          <w:lang w:eastAsia="zh-CN" w:bidi="hi-IN"/>
        </w:rPr>
        <w:t> nr </w:t>
      </w:r>
      <w:r w:rsidRPr="00DD2CB8">
        <w:rPr>
          <w:rFonts w:ascii="Cambria" w:eastAsia="Verdana" w:hAnsi="Cambria" w:cs="Verdana"/>
          <w:color w:val="000000" w:themeColor="text1"/>
          <w:kern w:val="1"/>
          <w:sz w:val="22"/>
          <w:szCs w:val="22"/>
          <w:lang w:eastAsia="zh-CN" w:bidi="hi-IN"/>
        </w:rPr>
        <w:t>…..</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 xml:space="preserve">SWZ. </w:t>
      </w:r>
    </w:p>
    <w:p w14:paraId="2280FA2F" w14:textId="77777777" w:rsidR="00A227B8" w:rsidRPr="00DD2CB8" w:rsidRDefault="00A227B8" w:rsidP="00A227B8">
      <w:pPr>
        <w:tabs>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Płachty</w:t>
      </w:r>
      <w:r>
        <w:rPr>
          <w:rFonts w:ascii="Cambria" w:eastAsia="Verdana" w:hAnsi="Cambria" w:cs="Verdana"/>
          <w:color w:val="000000" w:themeColor="text1"/>
          <w:kern w:val="1"/>
          <w:sz w:val="22"/>
          <w:szCs w:val="22"/>
          <w:lang w:eastAsia="zh-CN" w:bidi="hi-IN"/>
        </w:rPr>
        <w:t xml:space="preserve"> oraz </w:t>
      </w:r>
      <w:r w:rsidRPr="00DD2CB8">
        <w:rPr>
          <w:rFonts w:ascii="Cambria" w:eastAsia="Verdana" w:hAnsi="Cambria" w:cs="Verdana"/>
          <w:color w:val="000000" w:themeColor="text1"/>
          <w:kern w:val="1"/>
          <w:sz w:val="22"/>
          <w:szCs w:val="22"/>
          <w:lang w:eastAsia="zh-CN" w:bidi="hi-IN"/>
        </w:rPr>
        <w:t>odpowiednie worki/torby/pojemniki</w:t>
      </w:r>
      <w:r>
        <w:rPr>
          <w:rFonts w:ascii="Cambria" w:eastAsia="Verdana" w:hAnsi="Cambria" w:cs="Verdana"/>
          <w:color w:val="000000" w:themeColor="text1"/>
          <w:kern w:val="1"/>
          <w:sz w:val="22"/>
          <w:szCs w:val="22"/>
          <w:lang w:eastAsia="zh-CN" w:bidi="hi-IN"/>
        </w:rPr>
        <w:t xml:space="preserve"> na </w:t>
      </w:r>
      <w:r w:rsidRPr="00DD2CB8">
        <w:rPr>
          <w:rFonts w:ascii="Cambria" w:eastAsia="Verdana" w:hAnsi="Cambria" w:cs="Verdana"/>
          <w:color w:val="000000" w:themeColor="text1"/>
          <w:kern w:val="1"/>
          <w:sz w:val="22"/>
          <w:szCs w:val="22"/>
          <w:lang w:eastAsia="zh-CN" w:bidi="hi-IN"/>
        </w:rPr>
        <w:t>owocostany/nasiona zapewnia Zamawiający.</w:t>
      </w:r>
    </w:p>
    <w:p w14:paraId="490AA2AF" w14:textId="77777777" w:rsidR="00A227B8" w:rsidRPr="00DD2CB8" w:rsidRDefault="00A227B8" w:rsidP="00A227B8">
      <w:pPr>
        <w:widowControl w:val="0"/>
        <w:tabs>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Metoda</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zakres zbioru zostaną określone przed rozpoczęciem zbioru</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zleceniu.</w:t>
      </w:r>
    </w:p>
    <w:p w14:paraId="380FE399"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549B3E1F" w14:textId="77777777" w:rsidR="00A227B8" w:rsidRPr="00DD2CB8" w:rsidRDefault="00A227B8" w:rsidP="00A227B8">
      <w:pPr>
        <w:tabs>
          <w:tab w:val="left" w:pos="68"/>
          <w:tab w:val="left" w:pos="8647"/>
        </w:tabs>
        <w:suppressAutoHyphens w:val="0"/>
        <w:autoSpaceDE w:val="0"/>
        <w:spacing w:before="120" w:after="12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Odbiór prac nastąpi</w:t>
      </w:r>
      <w:r>
        <w:rPr>
          <w:rFonts w:ascii="Cambria" w:eastAsia="Calibri" w:hAnsi="Cambria" w:cs="Arial"/>
          <w:color w:val="000000" w:themeColor="text1"/>
          <w:sz w:val="22"/>
          <w:szCs w:val="22"/>
          <w:lang w:eastAsia="en-US"/>
        </w:rPr>
        <w:t xml:space="preserve"> poprzez </w:t>
      </w:r>
      <w:r w:rsidRPr="00DD2CB8">
        <w:rPr>
          <w:rFonts w:ascii="Cambria" w:eastAsia="Calibri" w:hAnsi="Cambria" w:cs="Arial"/>
          <w:color w:val="000000" w:themeColor="text1"/>
          <w:sz w:val="22"/>
          <w:szCs w:val="22"/>
          <w:lang w:eastAsia="en-US"/>
        </w:rPr>
        <w:t>dokonanie weryfikacji prawidłowego</w:t>
      </w:r>
      <w:r>
        <w:rPr>
          <w:rFonts w:ascii="Cambria" w:eastAsia="Calibri" w:hAnsi="Cambria" w:cs="Arial"/>
          <w:color w:val="000000" w:themeColor="text1"/>
          <w:sz w:val="22"/>
          <w:szCs w:val="22"/>
          <w:lang w:eastAsia="en-US"/>
        </w:rPr>
        <w:t xml:space="preserve"> ich </w:t>
      </w:r>
      <w:r w:rsidRPr="00DD2CB8">
        <w:rPr>
          <w:rFonts w:ascii="Cambria" w:eastAsia="Calibri" w:hAnsi="Cambria" w:cs="Arial"/>
          <w:color w:val="000000" w:themeColor="text1"/>
          <w:sz w:val="22"/>
          <w:szCs w:val="22"/>
          <w:lang w:eastAsia="en-US"/>
        </w:rPr>
        <w:t>wykonania</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opisem czynności</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zleceniem</w:t>
      </w:r>
      <w:r>
        <w:rPr>
          <w:rFonts w:ascii="Cambria" w:eastAsia="Calibri" w:hAnsi="Cambria" w:cs="Arial"/>
          <w:color w:val="000000" w:themeColor="text1"/>
          <w:sz w:val="22"/>
          <w:szCs w:val="22"/>
          <w:lang w:eastAsia="en-US"/>
        </w:rPr>
        <w:t xml:space="preserve"> oraz poprzez </w:t>
      </w:r>
      <w:r w:rsidRPr="00DD2CB8">
        <w:rPr>
          <w:rFonts w:ascii="Cambria" w:eastAsia="Calibri" w:hAnsi="Cambria" w:cs="Arial"/>
          <w:color w:val="000000" w:themeColor="text1"/>
          <w:sz w:val="22"/>
          <w:szCs w:val="22"/>
          <w:lang w:eastAsia="en-US"/>
        </w:rPr>
        <w:t>zważenie owocostanów/nasion.</w:t>
      </w:r>
    </w:p>
    <w:p w14:paraId="62AB076C" w14:textId="77777777" w:rsidR="00A227B8" w:rsidRDefault="00A227B8" w:rsidP="00A227B8">
      <w:pPr>
        <w:tabs>
          <w:tab w:val="left" w:pos="68"/>
          <w:tab w:val="left" w:pos="8647"/>
        </w:tabs>
        <w:suppressAutoHyphens w:val="0"/>
        <w:autoSpaceDE w:val="0"/>
        <w:spacing w:after="36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i/>
          <w:color w:val="000000" w:themeColor="text1"/>
          <w:sz w:val="22"/>
          <w:szCs w:val="22"/>
          <w:lang w:eastAsia="en-US"/>
        </w:rPr>
        <w:t>dokładnością</w:t>
      </w:r>
      <w:r>
        <w:rPr>
          <w:rFonts w:ascii="Cambria" w:eastAsia="Calibri" w:hAnsi="Cambria" w:cs="Arial"/>
          <w:i/>
          <w:color w:val="000000" w:themeColor="text1"/>
          <w:sz w:val="22"/>
          <w:szCs w:val="22"/>
          <w:lang w:eastAsia="en-US"/>
        </w:rPr>
        <w:t xml:space="preserve"> do </w:t>
      </w:r>
      <w:r w:rsidRPr="00DD2CB8">
        <w:rPr>
          <w:rFonts w:ascii="Cambria" w:eastAsia="Calibri" w:hAnsi="Cambria" w:cs="Arial"/>
          <w:i/>
          <w:color w:val="000000" w:themeColor="text1"/>
          <w:sz w:val="22"/>
          <w:szCs w:val="22"/>
          <w:lang w:eastAsia="en-US"/>
        </w:rPr>
        <w:t>dwóch miejsc</w:t>
      </w:r>
      <w:r>
        <w:rPr>
          <w:rFonts w:ascii="Cambria" w:eastAsia="Calibri" w:hAnsi="Cambria" w:cs="Arial"/>
          <w:i/>
          <w:color w:val="000000" w:themeColor="text1"/>
          <w:sz w:val="22"/>
          <w:szCs w:val="22"/>
          <w:lang w:eastAsia="en-US"/>
        </w:rPr>
        <w:t xml:space="preserve"> po </w:t>
      </w:r>
      <w:r w:rsidRPr="00DD2CB8">
        <w:rPr>
          <w:rFonts w:ascii="Cambria" w:eastAsia="Calibri" w:hAnsi="Cambria" w:cs="Arial"/>
          <w:i/>
          <w:color w:val="000000" w:themeColor="text1"/>
          <w:sz w:val="22"/>
          <w:szCs w:val="22"/>
          <w:lang w:eastAsia="en-US"/>
        </w:rPr>
        <w:t>przecinku</w:t>
      </w:r>
      <w:r w:rsidRPr="00DD2CB8">
        <w:rPr>
          <w:rFonts w:ascii="Cambria" w:eastAsia="Calibri" w:hAnsi="Cambria" w:cs="Arial"/>
          <w:bCs/>
          <w:i/>
          <w:color w:val="000000" w:themeColor="text1"/>
          <w:sz w:val="22"/>
          <w:szCs w:val="22"/>
          <w:lang w:eastAsia="en-US"/>
        </w:rPr>
        <w: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6"/>
        <w:gridCol w:w="1591"/>
        <w:gridCol w:w="1667"/>
        <w:gridCol w:w="3764"/>
        <w:gridCol w:w="1254"/>
      </w:tblGrid>
      <w:tr w:rsidR="00A227B8" w:rsidRPr="00DD2CB8" w14:paraId="08B0EC94" w14:textId="77777777" w:rsidTr="00CF5343">
        <w:trPr>
          <w:trHeight w:val="776"/>
        </w:trPr>
        <w:tc>
          <w:tcPr>
            <w:tcW w:w="433" w:type="pct"/>
            <w:tcBorders>
              <w:top w:val="single" w:sz="4" w:space="0" w:color="auto"/>
              <w:left w:val="single" w:sz="4" w:space="0" w:color="auto"/>
              <w:bottom w:val="single" w:sz="4" w:space="0" w:color="auto"/>
              <w:right w:val="single" w:sz="4" w:space="0" w:color="auto"/>
            </w:tcBorders>
          </w:tcPr>
          <w:p w14:paraId="5648A41B" w14:textId="77777777" w:rsidR="00A227B8" w:rsidRPr="00DD2CB8" w:rsidRDefault="00A227B8" w:rsidP="00CF5343">
            <w:pPr>
              <w:tabs>
                <w:tab w:val="left" w:pos="8647"/>
              </w:tabs>
              <w:jc w:val="center"/>
              <w:rPr>
                <w:rFonts w:ascii="Cambria" w:hAnsi="Cambria"/>
                <w:b/>
                <w:bCs/>
                <w:i/>
                <w:iCs/>
                <w:color w:val="000000" w:themeColor="text1"/>
                <w:sz w:val="22"/>
                <w:szCs w:val="22"/>
              </w:rPr>
            </w:pPr>
            <w:r>
              <w:rPr>
                <w:rFonts w:ascii="Cambria" w:hAnsi="Cambria"/>
                <w:b/>
                <w:bCs/>
                <w:i/>
                <w:iCs/>
                <w:color w:val="000000" w:themeColor="text1"/>
                <w:sz w:val="22"/>
                <w:szCs w:val="22"/>
              </w:rPr>
              <w:lastRenderedPageBreak/>
              <w:t>Nr</w:t>
            </w:r>
          </w:p>
        </w:tc>
        <w:tc>
          <w:tcPr>
            <w:tcW w:w="878" w:type="pct"/>
            <w:tcBorders>
              <w:top w:val="single" w:sz="4" w:space="0" w:color="auto"/>
              <w:left w:val="single" w:sz="4" w:space="0" w:color="auto"/>
              <w:bottom w:val="single" w:sz="4" w:space="0" w:color="auto"/>
              <w:right w:val="single" w:sz="4" w:space="0" w:color="auto"/>
            </w:tcBorders>
            <w:hideMark/>
          </w:tcPr>
          <w:p w14:paraId="3BCC92E6"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Kod czynności</w:t>
            </w:r>
            <w:r>
              <w:rPr>
                <w:rFonts w:ascii="Cambria" w:hAnsi="Cambria"/>
                <w:b/>
                <w:bCs/>
                <w:i/>
                <w:iCs/>
                <w:color w:val="000000" w:themeColor="text1"/>
                <w:sz w:val="22"/>
                <w:szCs w:val="22"/>
              </w:rPr>
              <w:t xml:space="preserve"> do </w:t>
            </w:r>
            <w:r w:rsidRPr="00DD2CB8">
              <w:rPr>
                <w:rFonts w:ascii="Cambria" w:hAnsi="Cambria"/>
                <w:b/>
                <w:bCs/>
                <w:i/>
                <w:iCs/>
                <w:color w:val="000000" w:themeColor="text1"/>
                <w:sz w:val="22"/>
                <w:szCs w:val="22"/>
              </w:rPr>
              <w:t>rozliczenia</w:t>
            </w:r>
          </w:p>
        </w:tc>
        <w:tc>
          <w:tcPr>
            <w:tcW w:w="920" w:type="pct"/>
            <w:tcBorders>
              <w:top w:val="single" w:sz="4" w:space="0" w:color="auto"/>
              <w:left w:val="single" w:sz="4" w:space="0" w:color="auto"/>
              <w:bottom w:val="single" w:sz="4" w:space="0" w:color="auto"/>
              <w:right w:val="single" w:sz="4" w:space="0" w:color="auto"/>
            </w:tcBorders>
          </w:tcPr>
          <w:p w14:paraId="322C5B65"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2077" w:type="pct"/>
            <w:tcBorders>
              <w:top w:val="single" w:sz="4" w:space="0" w:color="auto"/>
              <w:left w:val="single" w:sz="4" w:space="0" w:color="auto"/>
              <w:bottom w:val="single" w:sz="4" w:space="0" w:color="auto"/>
              <w:right w:val="single" w:sz="4" w:space="0" w:color="auto"/>
            </w:tcBorders>
            <w:hideMark/>
          </w:tcPr>
          <w:p w14:paraId="6ABB035C"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Opis kodu czynności</w:t>
            </w:r>
          </w:p>
        </w:tc>
        <w:tc>
          <w:tcPr>
            <w:tcW w:w="692" w:type="pct"/>
            <w:tcBorders>
              <w:top w:val="single" w:sz="4" w:space="0" w:color="auto"/>
              <w:left w:val="single" w:sz="4" w:space="0" w:color="auto"/>
              <w:bottom w:val="single" w:sz="4" w:space="0" w:color="auto"/>
              <w:right w:val="single" w:sz="4" w:space="0" w:color="auto"/>
            </w:tcBorders>
            <w:hideMark/>
          </w:tcPr>
          <w:p w14:paraId="237CE02D" w14:textId="77777777" w:rsidR="00A227B8" w:rsidRPr="00DD2CB8" w:rsidRDefault="00A227B8" w:rsidP="00CF5343">
            <w:pPr>
              <w:tabs>
                <w:tab w:val="left" w:pos="8647"/>
              </w:tabs>
              <w:rPr>
                <w:rFonts w:ascii="Cambria" w:hAnsi="Cambria"/>
                <w:b/>
                <w:bCs/>
                <w:i/>
                <w:iCs/>
                <w:color w:val="000000" w:themeColor="text1"/>
                <w:sz w:val="22"/>
                <w:szCs w:val="22"/>
              </w:rPr>
            </w:pPr>
            <w:r w:rsidRPr="00DD2CB8">
              <w:rPr>
                <w:rFonts w:ascii="Cambria" w:hAnsi="Cambria"/>
                <w:b/>
                <w:bCs/>
                <w:i/>
                <w:iCs/>
                <w:color w:val="000000" w:themeColor="text1"/>
                <w:sz w:val="22"/>
                <w:szCs w:val="22"/>
              </w:rPr>
              <w:t>Jednostka miary</w:t>
            </w:r>
          </w:p>
        </w:tc>
      </w:tr>
      <w:tr w:rsidR="00A227B8" w:rsidRPr="00DD2CB8" w14:paraId="7A21ECFD" w14:textId="77777777" w:rsidTr="00CF5343">
        <w:trPr>
          <w:trHeight w:val="1077"/>
        </w:trPr>
        <w:tc>
          <w:tcPr>
            <w:tcW w:w="433" w:type="pct"/>
            <w:tcBorders>
              <w:top w:val="single" w:sz="4" w:space="0" w:color="auto"/>
              <w:left w:val="single" w:sz="4" w:space="0" w:color="auto"/>
              <w:bottom w:val="single" w:sz="4" w:space="0" w:color="auto"/>
              <w:right w:val="single" w:sz="4" w:space="0" w:color="auto"/>
            </w:tcBorders>
          </w:tcPr>
          <w:p w14:paraId="06708F29" w14:textId="77777777" w:rsidR="00A227B8" w:rsidRPr="00DD2CB8" w:rsidRDefault="00A227B8" w:rsidP="00CF5343">
            <w:pPr>
              <w:tabs>
                <w:tab w:val="left" w:pos="8647"/>
              </w:tabs>
              <w:spacing w:before="120"/>
              <w:jc w:val="center"/>
              <w:rPr>
                <w:rFonts w:ascii="Cambria" w:eastAsia="Calibri" w:hAnsi="Cambria" w:cs="Arial"/>
                <w:color w:val="000000" w:themeColor="text1"/>
                <w:sz w:val="22"/>
                <w:szCs w:val="22"/>
                <w:lang w:eastAsia="en-US"/>
              </w:rPr>
            </w:pPr>
            <w:r>
              <w:rPr>
                <w:rFonts w:ascii="Cambria" w:eastAsia="Calibri" w:hAnsi="Cambria" w:cs="Arial"/>
                <w:color w:val="000000" w:themeColor="text1"/>
                <w:sz w:val="22"/>
                <w:szCs w:val="22"/>
                <w:lang w:eastAsia="en-US"/>
              </w:rPr>
              <w:t>123.1</w:t>
            </w:r>
          </w:p>
        </w:tc>
        <w:tc>
          <w:tcPr>
            <w:tcW w:w="878" w:type="pct"/>
            <w:tcBorders>
              <w:top w:val="single" w:sz="4" w:space="0" w:color="auto"/>
              <w:left w:val="single" w:sz="4" w:space="0" w:color="auto"/>
              <w:bottom w:val="single" w:sz="4" w:space="0" w:color="auto"/>
              <w:right w:val="single" w:sz="4" w:space="0" w:color="auto"/>
            </w:tcBorders>
          </w:tcPr>
          <w:p w14:paraId="2730BD83"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Calibri" w:hAnsi="Cambria" w:cs="Arial"/>
                <w:color w:val="000000" w:themeColor="text1"/>
                <w:sz w:val="22"/>
                <w:szCs w:val="22"/>
                <w:lang w:eastAsia="en-US"/>
              </w:rPr>
              <w:t>PODK-PN</w:t>
            </w:r>
          </w:p>
        </w:tc>
        <w:tc>
          <w:tcPr>
            <w:tcW w:w="920" w:type="pct"/>
            <w:tcBorders>
              <w:top w:val="single" w:sz="4" w:space="0" w:color="auto"/>
              <w:left w:val="single" w:sz="4" w:space="0" w:color="auto"/>
              <w:bottom w:val="single" w:sz="4" w:space="0" w:color="auto"/>
              <w:right w:val="single" w:sz="4" w:space="0" w:color="auto"/>
            </w:tcBorders>
          </w:tcPr>
          <w:p w14:paraId="13E3051D"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Calibri" w:hAnsi="Cambria" w:cs="Arial"/>
                <w:color w:val="000000" w:themeColor="text1"/>
                <w:sz w:val="22"/>
                <w:szCs w:val="22"/>
                <w:lang w:eastAsia="en-US"/>
              </w:rPr>
              <w:t>PODK-PN</w:t>
            </w:r>
          </w:p>
        </w:tc>
        <w:tc>
          <w:tcPr>
            <w:tcW w:w="2077" w:type="pct"/>
            <w:tcBorders>
              <w:top w:val="single" w:sz="4" w:space="0" w:color="auto"/>
              <w:left w:val="single" w:sz="4" w:space="0" w:color="auto"/>
              <w:bottom w:val="single" w:sz="4" w:space="0" w:color="auto"/>
              <w:right w:val="single" w:sz="4" w:space="0" w:color="auto"/>
            </w:tcBorders>
          </w:tcPr>
          <w:p w14:paraId="0747D7B2" w14:textId="77777777" w:rsidR="00A227B8" w:rsidRPr="00DD2CB8" w:rsidRDefault="00A227B8" w:rsidP="00CF5343">
            <w:pPr>
              <w:tabs>
                <w:tab w:val="left" w:pos="8647"/>
              </w:tabs>
              <w:spacing w:before="120"/>
              <w:rPr>
                <w:rFonts w:ascii="Cambria" w:hAnsi="Cambria"/>
                <w:bCs/>
                <w:iCs/>
                <w:color w:val="000000" w:themeColor="text1"/>
                <w:sz w:val="22"/>
                <w:szCs w:val="22"/>
              </w:rPr>
            </w:pPr>
            <w:r w:rsidRPr="00DD2CB8">
              <w:rPr>
                <w:rFonts w:ascii="Cambria" w:eastAsia="Calibri" w:hAnsi="Cambria" w:cs="Arial"/>
                <w:bCs/>
                <w:iCs/>
                <w:color w:val="000000" w:themeColor="text1"/>
                <w:sz w:val="22"/>
                <w:szCs w:val="22"/>
                <w:lang w:eastAsia="pl-PL"/>
              </w:rPr>
              <w:t>Podkrzesywanie, przycinanie, ogławianie</w:t>
            </w:r>
            <w:r>
              <w:rPr>
                <w:rFonts w:ascii="Cambria" w:eastAsia="Calibri" w:hAnsi="Cambria" w:cs="Arial"/>
                <w:bCs/>
                <w:iCs/>
                <w:color w:val="000000" w:themeColor="text1"/>
                <w:sz w:val="22"/>
                <w:szCs w:val="22"/>
                <w:lang w:eastAsia="pl-PL"/>
              </w:rPr>
              <w:t xml:space="preserve"> i </w:t>
            </w:r>
            <w:r w:rsidRPr="00DD2CB8">
              <w:rPr>
                <w:rFonts w:ascii="Cambria" w:eastAsia="Calibri" w:hAnsi="Cambria" w:cs="Arial"/>
                <w:bCs/>
                <w:iCs/>
                <w:color w:val="000000" w:themeColor="text1"/>
                <w:sz w:val="22"/>
                <w:szCs w:val="22"/>
                <w:lang w:eastAsia="pl-PL"/>
              </w:rPr>
              <w:t>formowanie szczepów</w:t>
            </w:r>
            <w:r>
              <w:rPr>
                <w:rFonts w:ascii="Cambria" w:eastAsia="Calibri" w:hAnsi="Cambria" w:cs="Arial"/>
                <w:bCs/>
                <w:iCs/>
                <w:color w:val="000000" w:themeColor="text1"/>
                <w:sz w:val="22"/>
                <w:szCs w:val="22"/>
                <w:lang w:eastAsia="pl-PL"/>
              </w:rPr>
              <w:t xml:space="preserve"> na </w:t>
            </w:r>
            <w:r w:rsidRPr="00DD2CB8">
              <w:rPr>
                <w:rFonts w:ascii="Cambria" w:eastAsia="Calibri" w:hAnsi="Cambria" w:cs="Arial"/>
                <w:bCs/>
                <w:iCs/>
                <w:color w:val="000000" w:themeColor="text1"/>
                <w:sz w:val="22"/>
                <w:szCs w:val="22"/>
                <w:lang w:eastAsia="pl-PL"/>
              </w:rPr>
              <w:t>plantacjach nasiennych</w:t>
            </w:r>
          </w:p>
        </w:tc>
        <w:tc>
          <w:tcPr>
            <w:tcW w:w="692" w:type="pct"/>
            <w:tcBorders>
              <w:top w:val="single" w:sz="4" w:space="0" w:color="auto"/>
              <w:left w:val="single" w:sz="4" w:space="0" w:color="auto"/>
              <w:bottom w:val="single" w:sz="4" w:space="0" w:color="auto"/>
              <w:right w:val="single" w:sz="4" w:space="0" w:color="auto"/>
            </w:tcBorders>
          </w:tcPr>
          <w:p w14:paraId="6A2A76F1" w14:textId="77777777" w:rsidR="00A227B8" w:rsidRPr="00DD2CB8" w:rsidRDefault="00A227B8" w:rsidP="00CF5343">
            <w:pPr>
              <w:tabs>
                <w:tab w:val="left" w:pos="8647"/>
              </w:tabs>
              <w:spacing w:before="120"/>
              <w:jc w:val="center"/>
              <w:rPr>
                <w:rFonts w:ascii="Cambria" w:hAnsi="Cambria"/>
                <w:bCs/>
                <w:iCs/>
                <w:color w:val="000000" w:themeColor="text1"/>
                <w:sz w:val="22"/>
                <w:szCs w:val="22"/>
              </w:rPr>
            </w:pPr>
            <w:r w:rsidRPr="00DD2CB8">
              <w:rPr>
                <w:rFonts w:ascii="Cambria" w:eastAsia="Calibri" w:hAnsi="Cambria" w:cs="Arial"/>
                <w:bCs/>
                <w:iCs/>
                <w:color w:val="000000" w:themeColor="text1"/>
                <w:sz w:val="22"/>
                <w:szCs w:val="22"/>
                <w:lang w:eastAsia="pl-PL"/>
              </w:rPr>
              <w:t>SZT</w:t>
            </w:r>
          </w:p>
        </w:tc>
      </w:tr>
    </w:tbl>
    <w:p w14:paraId="028DA644"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0F303807" w14:textId="77777777" w:rsidR="00A227B8" w:rsidRPr="00DD2CB8" w:rsidRDefault="00A227B8" w:rsidP="00946038">
      <w:pPr>
        <w:widowControl w:val="0"/>
        <w:numPr>
          <w:ilvl w:val="0"/>
          <w:numId w:val="587"/>
        </w:numPr>
        <w:tabs>
          <w:tab w:val="left" w:pos="709"/>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podkrzesywanie, przycinanie, ogławianie</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formowanie szczepów</w:t>
      </w:r>
      <w:r>
        <w:rPr>
          <w:rFonts w:ascii="Cambria" w:eastAsia="Verdana" w:hAnsi="Cambria" w:cs="Verdana"/>
          <w:color w:val="000000" w:themeColor="text1"/>
          <w:kern w:val="1"/>
          <w:sz w:val="22"/>
          <w:szCs w:val="22"/>
          <w:lang w:eastAsia="zh-CN" w:bidi="hi-IN"/>
        </w:rPr>
        <w:t xml:space="preserve"> na </w:t>
      </w:r>
      <w:r w:rsidRPr="00DD2CB8">
        <w:rPr>
          <w:rFonts w:ascii="Cambria" w:eastAsia="Verdana" w:hAnsi="Cambria" w:cs="Verdana"/>
          <w:color w:val="000000" w:themeColor="text1"/>
          <w:kern w:val="1"/>
          <w:sz w:val="22"/>
          <w:szCs w:val="22"/>
          <w:lang w:eastAsia="zh-CN" w:bidi="hi-IN"/>
        </w:rPr>
        <w:t>plantacjach nasiennych</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plantacyjnych uprawach nasiennych</w:t>
      </w:r>
      <w:r>
        <w:rPr>
          <w:rFonts w:ascii="Cambria" w:eastAsia="Verdana" w:hAnsi="Cambria" w:cs="Verdana"/>
          <w:color w:val="000000" w:themeColor="text1"/>
          <w:kern w:val="1"/>
          <w:sz w:val="22"/>
          <w:szCs w:val="22"/>
          <w:lang w:eastAsia="zh-CN" w:bidi="hi-IN"/>
        </w:rPr>
        <w:t xml:space="preserve"> poprzez </w:t>
      </w:r>
      <w:r w:rsidRPr="00DD2CB8">
        <w:rPr>
          <w:rFonts w:ascii="Cambria" w:eastAsia="Verdana" w:hAnsi="Cambria" w:cs="Verdana"/>
          <w:color w:val="000000" w:themeColor="text1"/>
          <w:kern w:val="1"/>
          <w:sz w:val="22"/>
          <w:szCs w:val="22"/>
          <w:lang w:eastAsia="zh-CN" w:bidi="hi-IN"/>
        </w:rPr>
        <w:t>usunięcie zbędnych gałęzi</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pni</w:t>
      </w:r>
      <w:r>
        <w:rPr>
          <w:rFonts w:ascii="Cambria" w:eastAsia="Verdana" w:hAnsi="Cambria" w:cs="Verdana"/>
          <w:color w:val="000000" w:themeColor="text1"/>
          <w:kern w:val="1"/>
          <w:sz w:val="22"/>
          <w:szCs w:val="22"/>
          <w:lang w:eastAsia="zh-CN" w:bidi="hi-IN"/>
        </w:rPr>
        <w:t xml:space="preserve"> za </w:t>
      </w:r>
      <w:r w:rsidRPr="00DD2CB8">
        <w:rPr>
          <w:rFonts w:ascii="Cambria" w:eastAsia="Verdana" w:hAnsi="Cambria" w:cs="Verdana"/>
          <w:color w:val="000000" w:themeColor="text1"/>
          <w:kern w:val="1"/>
          <w:sz w:val="22"/>
          <w:szCs w:val="22"/>
          <w:lang w:eastAsia="zh-CN" w:bidi="hi-IN"/>
        </w:rPr>
        <w:t>pomocą narzędzi ręcznych, pił</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sekatorów motorowych</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innych urządzeń specjalistycznych, wykonywane przy użyciu wysięgnika, drabinek, ciągnika</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platformą</w:t>
      </w:r>
      <w:r>
        <w:rPr>
          <w:rFonts w:ascii="Cambria" w:eastAsia="Verdana" w:hAnsi="Cambria" w:cs="Verdana"/>
          <w:color w:val="000000" w:themeColor="text1"/>
          <w:kern w:val="1"/>
          <w:sz w:val="22"/>
          <w:szCs w:val="22"/>
          <w:lang w:eastAsia="zh-CN" w:bidi="hi-IN"/>
        </w:rPr>
        <w:t xml:space="preserve"> lub </w:t>
      </w:r>
      <w:r w:rsidRPr="00DD2CB8">
        <w:rPr>
          <w:rFonts w:ascii="Cambria" w:eastAsia="Verdana" w:hAnsi="Cambria" w:cs="Verdana"/>
          <w:color w:val="000000" w:themeColor="text1"/>
          <w:kern w:val="1"/>
          <w:sz w:val="22"/>
          <w:szCs w:val="22"/>
          <w:lang w:eastAsia="zh-CN" w:bidi="hi-IN"/>
        </w:rPr>
        <w:t>maszyny specjalistycznej,</w:t>
      </w:r>
    </w:p>
    <w:p w14:paraId="47E2164C" w14:textId="77777777" w:rsidR="00A227B8" w:rsidRPr="00DD2CB8" w:rsidRDefault="00A227B8" w:rsidP="00946038">
      <w:pPr>
        <w:widowControl w:val="0"/>
        <w:numPr>
          <w:ilvl w:val="0"/>
          <w:numId w:val="587"/>
        </w:numPr>
        <w:tabs>
          <w:tab w:val="left" w:pos="709"/>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zabezpieczenie preparatem ran</w:t>
      </w:r>
      <w:r>
        <w:rPr>
          <w:rFonts w:ascii="Cambria" w:eastAsia="Verdana" w:hAnsi="Cambria" w:cs="Verdana"/>
          <w:color w:val="000000" w:themeColor="text1"/>
          <w:kern w:val="1"/>
          <w:sz w:val="22"/>
          <w:szCs w:val="22"/>
          <w:lang w:eastAsia="zh-CN" w:bidi="hi-IN"/>
        </w:rPr>
        <w:t xml:space="preserve"> po </w:t>
      </w:r>
      <w:r w:rsidRPr="00DD2CB8">
        <w:rPr>
          <w:rFonts w:ascii="Cambria" w:eastAsia="Verdana" w:hAnsi="Cambria" w:cs="Verdana"/>
          <w:color w:val="000000" w:themeColor="text1"/>
          <w:kern w:val="1"/>
          <w:sz w:val="22"/>
          <w:szCs w:val="22"/>
          <w:lang w:eastAsia="zh-CN" w:bidi="hi-IN"/>
        </w:rPr>
        <w:t>cięciu,</w:t>
      </w:r>
    </w:p>
    <w:p w14:paraId="477E4377" w14:textId="77777777" w:rsidR="00A227B8" w:rsidRPr="00DD2CB8" w:rsidRDefault="00A227B8" w:rsidP="00946038">
      <w:pPr>
        <w:widowControl w:val="0"/>
        <w:numPr>
          <w:ilvl w:val="0"/>
          <w:numId w:val="587"/>
        </w:numPr>
        <w:tabs>
          <w:tab w:val="left" w:pos="709"/>
          <w:tab w:val="left" w:pos="8647"/>
        </w:tabs>
        <w:suppressAutoHyphens w:val="0"/>
        <w:spacing w:before="120" w:after="120"/>
        <w:contextualSpacing/>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wyniesienie/wywiezienie gałęzi</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pni poza kwaterę.</w:t>
      </w:r>
    </w:p>
    <w:p w14:paraId="51EF0E9C"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Uwagi:</w:t>
      </w:r>
    </w:p>
    <w:p w14:paraId="5B106377" w14:textId="77777777" w:rsidR="00A227B8" w:rsidRPr="00DD2CB8" w:rsidRDefault="00A227B8" w:rsidP="00A227B8">
      <w:pPr>
        <w:tabs>
          <w:tab w:val="left" w:pos="567"/>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Metoda</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zakres zabiegu zostaną określone przed rozpoczęciem zabiegu</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zleceniu.</w:t>
      </w:r>
    </w:p>
    <w:p w14:paraId="1EC4C28B" w14:textId="77777777" w:rsidR="00A227B8" w:rsidRPr="00DD2CB8" w:rsidRDefault="00A227B8" w:rsidP="00A227B8">
      <w:pPr>
        <w:tabs>
          <w:tab w:val="left" w:pos="567"/>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Sprzęt</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narzędzia niezbędne</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wykonania zabiegu zapewnia Wykonawca.</w:t>
      </w:r>
    </w:p>
    <w:p w14:paraId="7D682110" w14:textId="77777777" w:rsidR="00A227B8" w:rsidRPr="00DD2CB8" w:rsidRDefault="00A227B8" w:rsidP="00A227B8">
      <w:pPr>
        <w:tabs>
          <w:tab w:val="left" w:pos="567"/>
          <w:tab w:val="left" w:pos="8647"/>
        </w:tabs>
        <w:suppressAutoHyphens w:val="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Preparat</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zabezpieczenia ran zapewnia Zamawiający.</w:t>
      </w:r>
    </w:p>
    <w:p w14:paraId="1EC96976"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2FDF9714" w14:textId="77777777" w:rsidR="00A227B8" w:rsidRPr="00DD2CB8" w:rsidRDefault="00A227B8" w:rsidP="00A227B8">
      <w:pPr>
        <w:tabs>
          <w:tab w:val="left" w:pos="8647"/>
        </w:tabs>
        <w:suppressAutoHyphens w:val="0"/>
        <w:spacing w:before="120" w:after="240"/>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Odbiór prac nastąpi</w:t>
      </w:r>
      <w:r>
        <w:rPr>
          <w:rFonts w:ascii="Cambria" w:eastAsia="Calibri" w:hAnsi="Cambria" w:cs="Arial"/>
          <w:color w:val="000000" w:themeColor="text1"/>
          <w:sz w:val="22"/>
          <w:szCs w:val="22"/>
          <w:lang w:eastAsia="pl-PL"/>
        </w:rPr>
        <w:t xml:space="preserve"> poprzez </w:t>
      </w:r>
      <w:r w:rsidRPr="00DD2CB8">
        <w:rPr>
          <w:rFonts w:ascii="Cambria" w:eastAsia="Calibri" w:hAnsi="Cambria" w:cs="Arial"/>
          <w:color w:val="000000" w:themeColor="text1"/>
          <w:sz w:val="22"/>
          <w:szCs w:val="22"/>
          <w:lang w:eastAsia="pl-PL"/>
        </w:rPr>
        <w:t>zweryfikowanie prawidłowości</w:t>
      </w:r>
      <w:r>
        <w:rPr>
          <w:rFonts w:ascii="Cambria" w:eastAsia="Calibri" w:hAnsi="Cambria" w:cs="Arial"/>
          <w:color w:val="000000" w:themeColor="text1"/>
          <w:sz w:val="22"/>
          <w:szCs w:val="22"/>
          <w:lang w:eastAsia="pl-PL"/>
        </w:rPr>
        <w:t xml:space="preserve"> ich </w:t>
      </w:r>
      <w:r w:rsidRPr="00DD2CB8">
        <w:rPr>
          <w:rFonts w:ascii="Cambria" w:eastAsia="Calibri" w:hAnsi="Cambria" w:cs="Arial"/>
          <w:color w:val="000000" w:themeColor="text1"/>
          <w:sz w:val="22"/>
          <w:szCs w:val="22"/>
          <w:lang w:eastAsia="pl-PL"/>
        </w:rPr>
        <w:t>wykonania</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opisem czynności</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zleceniem, co</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zakresu</w:t>
      </w:r>
      <w:r>
        <w:rPr>
          <w:rFonts w:ascii="Cambria" w:eastAsia="Calibri" w:hAnsi="Cambria" w:cs="Arial"/>
          <w:color w:val="000000" w:themeColor="text1"/>
          <w:sz w:val="22"/>
          <w:szCs w:val="22"/>
          <w:lang w:eastAsia="pl-PL"/>
        </w:rPr>
        <w:t xml:space="preserve"> oraz </w:t>
      </w:r>
      <w:r w:rsidRPr="00DD2CB8">
        <w:rPr>
          <w:rFonts w:ascii="Cambria" w:eastAsia="Calibri" w:hAnsi="Cambria" w:cs="Arial"/>
          <w:color w:val="000000" w:themeColor="text1"/>
          <w:sz w:val="22"/>
          <w:szCs w:val="22"/>
          <w:lang w:eastAsia="pl-PL"/>
        </w:rPr>
        <w:t>jakości wykonanego zabiegu</w:t>
      </w:r>
      <w:r>
        <w:rPr>
          <w:rFonts w:ascii="Cambria" w:eastAsia="Calibri" w:hAnsi="Cambria" w:cs="Arial"/>
          <w:color w:val="000000" w:themeColor="text1"/>
          <w:sz w:val="22"/>
          <w:szCs w:val="22"/>
          <w:lang w:eastAsia="pl-PL"/>
        </w:rPr>
        <w:t xml:space="preserve"> oraz </w:t>
      </w:r>
      <w:r w:rsidRPr="00DD2CB8">
        <w:rPr>
          <w:rFonts w:ascii="Cambria" w:eastAsia="Calibri" w:hAnsi="Cambria" w:cs="Arial"/>
          <w:color w:val="000000" w:themeColor="text1"/>
          <w:sz w:val="22"/>
          <w:szCs w:val="22"/>
          <w:lang w:eastAsia="pl-PL"/>
        </w:rPr>
        <w:t>określenie liczby podkrzesanych, przyciętych, ogłowionych</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uformowanych szczepów</w:t>
      </w:r>
      <w:r>
        <w:rPr>
          <w:rFonts w:ascii="Cambria" w:eastAsia="Calibri" w:hAnsi="Cambria" w:cs="Arial"/>
          <w:color w:val="000000" w:themeColor="text1"/>
          <w:sz w:val="22"/>
          <w:szCs w:val="22"/>
          <w:lang w:eastAsia="pl-PL"/>
        </w:rPr>
        <w:t xml:space="preserve"> poprzez ich </w:t>
      </w:r>
      <w:r w:rsidRPr="00DD2CB8">
        <w:rPr>
          <w:rFonts w:ascii="Cambria" w:eastAsia="Calibri" w:hAnsi="Cambria" w:cs="Arial"/>
          <w:color w:val="000000" w:themeColor="text1"/>
          <w:sz w:val="22"/>
          <w:szCs w:val="22"/>
          <w:lang w:eastAsia="pl-PL"/>
        </w:rPr>
        <w:t>policzenie posztucznie.</w:t>
      </w:r>
    </w:p>
    <w:p w14:paraId="2FB3B17C" w14:textId="77777777" w:rsidR="00A227B8" w:rsidRPr="00DD2CB8" w:rsidRDefault="00A227B8" w:rsidP="00A227B8">
      <w:pPr>
        <w:tabs>
          <w:tab w:val="left" w:pos="8647"/>
        </w:tabs>
        <w:suppressAutoHyphens w:val="0"/>
        <w:spacing w:before="240" w:after="200"/>
        <w:jc w:val="both"/>
        <w:rPr>
          <w:rFonts w:ascii="Cambria" w:eastAsia="Calibri" w:hAnsi="Cambria" w:cs="Arial"/>
          <w:i/>
          <w:color w:val="000000" w:themeColor="text1"/>
          <w:sz w:val="22"/>
          <w:szCs w:val="22"/>
          <w:lang w:eastAsia="pl-PL"/>
        </w:rPr>
      </w:pPr>
      <w:r w:rsidRPr="00DD2CB8">
        <w:rPr>
          <w:rFonts w:ascii="Cambria" w:eastAsia="Calibri" w:hAnsi="Cambria" w:cs="Arial"/>
          <w:i/>
          <w:color w:val="000000" w:themeColor="text1"/>
          <w:sz w:val="22"/>
          <w:szCs w:val="22"/>
          <w:lang w:eastAsia="pl-PL"/>
        </w:rPr>
        <w:t>(rozliczenie</w:t>
      </w:r>
      <w:r>
        <w:rPr>
          <w:rFonts w:ascii="Cambria" w:eastAsia="Calibri" w:hAnsi="Cambria" w:cs="Arial"/>
          <w:i/>
          <w:color w:val="000000" w:themeColor="text1"/>
          <w:sz w:val="22"/>
          <w:szCs w:val="22"/>
          <w:lang w:eastAsia="pl-PL"/>
        </w:rPr>
        <w:t xml:space="preserve"> z </w:t>
      </w:r>
      <w:r w:rsidRPr="00DD2CB8">
        <w:rPr>
          <w:rFonts w:ascii="Cambria" w:eastAsia="Calibri" w:hAnsi="Cambria" w:cs="Arial"/>
          <w:i/>
          <w:color w:val="000000" w:themeColor="text1"/>
          <w:sz w:val="22"/>
          <w:szCs w:val="22"/>
          <w:lang w:eastAsia="pl-PL"/>
        </w:rPr>
        <w:t>dokładnością</w:t>
      </w:r>
      <w:r>
        <w:rPr>
          <w:rFonts w:ascii="Cambria" w:eastAsia="Calibri" w:hAnsi="Cambria" w:cs="Arial"/>
          <w:i/>
          <w:color w:val="000000" w:themeColor="text1"/>
          <w:sz w:val="22"/>
          <w:szCs w:val="22"/>
          <w:lang w:eastAsia="pl-PL"/>
        </w:rPr>
        <w:t xml:space="preserve"> do </w:t>
      </w:r>
      <w:r w:rsidRPr="00DD2CB8">
        <w:rPr>
          <w:rFonts w:ascii="Cambria" w:eastAsia="Calibri" w:hAnsi="Cambria" w:cs="Arial"/>
          <w:i/>
          <w:color w:val="000000" w:themeColor="text1"/>
          <w:sz w:val="22"/>
          <w:szCs w:val="22"/>
          <w:lang w:eastAsia="pl-PL"/>
        </w:rPr>
        <w:t>1 sztuki)</w:t>
      </w:r>
    </w:p>
    <w:p w14:paraId="1BACA602" w14:textId="77777777" w:rsidR="00A227B8" w:rsidRPr="00DD2CB8" w:rsidRDefault="00A227B8" w:rsidP="00A227B8">
      <w:pPr>
        <w:tabs>
          <w:tab w:val="left" w:pos="8647"/>
        </w:tabs>
        <w:suppressAutoHyphens w:val="0"/>
        <w:spacing w:before="120" w:after="120"/>
        <w:jc w:val="center"/>
        <w:rPr>
          <w:rFonts w:ascii="Cambria" w:eastAsia="SimSun" w:hAnsi="Cambria" w:cs="Arial"/>
          <w:b/>
          <w:color w:val="000000" w:themeColor="text1"/>
          <w:sz w:val="22"/>
          <w:szCs w:val="22"/>
          <w:lang w:eastAsia="en-US"/>
        </w:rPr>
      </w:pPr>
    </w:p>
    <w:p w14:paraId="49696AE6" w14:textId="77777777" w:rsidR="00A227B8" w:rsidRPr="00DD2CB8" w:rsidRDefault="00A227B8" w:rsidP="00A227B8">
      <w:pPr>
        <w:tabs>
          <w:tab w:val="left" w:pos="8647"/>
        </w:tabs>
        <w:suppressAutoHyphens w:val="0"/>
        <w:spacing w:before="120" w:after="120"/>
        <w:rPr>
          <w:rFonts w:ascii="Cambria" w:eastAsia="SimSun" w:hAnsi="Cambria" w:cs="Arial"/>
          <w:b/>
          <w:color w:val="000000" w:themeColor="text1"/>
          <w:sz w:val="22"/>
          <w:szCs w:val="22"/>
          <w:lang w:eastAsia="en-US"/>
        </w:rPr>
      </w:pPr>
    </w:p>
    <w:p w14:paraId="6C36E107" w14:textId="77777777" w:rsidR="00A227B8" w:rsidRPr="00DD2CB8" w:rsidRDefault="00A227B8" w:rsidP="00A227B8">
      <w:pPr>
        <w:tabs>
          <w:tab w:val="left" w:pos="8647"/>
        </w:tabs>
        <w:suppressAutoHyphens w:val="0"/>
        <w:spacing w:before="120" w:after="120"/>
        <w:jc w:val="center"/>
        <w:rPr>
          <w:rFonts w:ascii="Cambria" w:eastAsia="SimSun" w:hAnsi="Cambria" w:cs="Arial"/>
          <w:b/>
          <w:color w:val="000000" w:themeColor="text1"/>
          <w:sz w:val="22"/>
          <w:szCs w:val="22"/>
          <w:lang w:eastAsia="en-US"/>
        </w:rPr>
      </w:pPr>
      <w:r w:rsidRPr="00DD2CB8">
        <w:rPr>
          <w:rFonts w:ascii="Cambria" w:eastAsia="SimSun" w:hAnsi="Cambria" w:cs="Arial"/>
          <w:b/>
          <w:color w:val="000000" w:themeColor="text1"/>
          <w:sz w:val="22"/>
          <w:szCs w:val="22"/>
          <w:lang w:eastAsia="en-US"/>
        </w:rPr>
        <w:t>Dział – OCHRONA LASU</w:t>
      </w:r>
    </w:p>
    <w:p w14:paraId="1063C3D4" w14:textId="77777777" w:rsidR="00A227B8" w:rsidRPr="00DD2CB8" w:rsidRDefault="00A227B8" w:rsidP="00A227B8">
      <w:pPr>
        <w:tabs>
          <w:tab w:val="left" w:pos="8647"/>
        </w:tabs>
        <w:suppressAutoHyphens w:val="0"/>
        <w:spacing w:before="120" w:after="120"/>
        <w:jc w:val="center"/>
        <w:rPr>
          <w:rFonts w:ascii="Cambria" w:eastAsia="SimSun" w:hAnsi="Cambria" w:cs="Arial"/>
          <w:b/>
          <w:color w:val="000000" w:themeColor="text1"/>
          <w:sz w:val="22"/>
          <w:szCs w:val="22"/>
          <w:lang w:eastAsia="en-US"/>
        </w:rPr>
      </w:pPr>
    </w:p>
    <w:p w14:paraId="5E5C6046" w14:textId="77777777" w:rsidR="00A227B8" w:rsidRPr="00DD2CB8" w:rsidRDefault="00A227B8" w:rsidP="00A227B8">
      <w:pPr>
        <w:tabs>
          <w:tab w:val="left" w:pos="8647"/>
        </w:tabs>
        <w:spacing w:before="120" w:after="120"/>
        <w:jc w:val="center"/>
        <w:rPr>
          <w:rFonts w:ascii="Cambria"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en-US"/>
        </w:rPr>
        <w:t xml:space="preserve"> Zabezpieczenie upraw przed zgryzaniem osłonkami, zakładanie, przekładanie</w:t>
      </w:r>
      <w:r>
        <w:rPr>
          <w:rFonts w:ascii="Cambria" w:eastAsia="Calibri" w:hAnsi="Cambria" w:cs="Arial"/>
          <w:b/>
          <w:color w:val="000000" w:themeColor="text1"/>
          <w:sz w:val="22"/>
          <w:szCs w:val="22"/>
          <w:lang w:eastAsia="en-US"/>
        </w:rPr>
        <w:t xml:space="preserve"> oraz </w:t>
      </w:r>
      <w:r w:rsidRPr="00DD2CB8">
        <w:rPr>
          <w:rFonts w:ascii="Cambria" w:hAnsi="Cambria" w:cs="Arial"/>
          <w:b/>
          <w:color w:val="000000" w:themeColor="text1"/>
          <w:sz w:val="22"/>
          <w:szCs w:val="22"/>
          <w:lang w:eastAsia="pl-PL"/>
        </w:rPr>
        <w:t xml:space="preserve">zdejmowanie osłonek </w:t>
      </w:r>
    </w:p>
    <w:p w14:paraId="18E6497B" w14:textId="77777777" w:rsidR="00A227B8" w:rsidRPr="00DD2CB8" w:rsidRDefault="00A227B8" w:rsidP="00A227B8">
      <w:pPr>
        <w:tabs>
          <w:tab w:val="left" w:pos="8647"/>
        </w:tabs>
        <w:spacing w:before="120" w:after="120"/>
        <w:jc w:val="center"/>
        <w:rPr>
          <w:rFonts w:ascii="Cambria" w:hAnsi="Cambria" w:cs="Arial"/>
          <w:b/>
          <w:color w:val="000000" w:themeColor="text1"/>
          <w:sz w:val="22"/>
          <w:szCs w:val="22"/>
          <w:lang w:eastAsia="pl-PL"/>
        </w:rPr>
      </w:pPr>
    </w:p>
    <w:p w14:paraId="559DA450" w14:textId="77777777" w:rsidR="00A227B8" w:rsidRPr="00DD2CB8" w:rsidRDefault="00A227B8" w:rsidP="00A227B8">
      <w:pPr>
        <w:tabs>
          <w:tab w:val="left" w:pos="8647"/>
        </w:tabs>
        <w:suppressAutoHyphens w:val="0"/>
        <w:spacing w:before="120" w:after="120"/>
        <w:rPr>
          <w:rFonts w:ascii="Cambria"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en-US"/>
        </w:rPr>
        <w:t xml:space="preserve">  </w:t>
      </w:r>
      <w:r w:rsidRPr="00DD2CB8">
        <w:rPr>
          <w:rFonts w:ascii="Cambria" w:hAnsi="Cambria" w:cs="Arial"/>
          <w:b/>
          <w:color w:val="000000" w:themeColor="text1"/>
          <w:sz w:val="22"/>
          <w:szCs w:val="22"/>
          <w:lang w:eastAsia="pl-PL"/>
        </w:rPr>
        <w:t>Zabezpieczanie sadzonek</w:t>
      </w:r>
      <w:r>
        <w:rPr>
          <w:rFonts w:ascii="Cambria" w:hAnsi="Cambria" w:cs="Arial"/>
          <w:b/>
          <w:color w:val="000000" w:themeColor="text1"/>
          <w:sz w:val="22"/>
          <w:szCs w:val="22"/>
          <w:lang w:eastAsia="pl-PL"/>
        </w:rPr>
        <w:t xml:space="preserve"> na </w:t>
      </w:r>
      <w:r w:rsidRPr="00DD2CB8">
        <w:rPr>
          <w:rFonts w:ascii="Cambria" w:hAnsi="Cambria" w:cs="Arial"/>
          <w:b/>
          <w:color w:val="000000" w:themeColor="text1"/>
          <w:sz w:val="22"/>
          <w:szCs w:val="22"/>
          <w:lang w:eastAsia="pl-PL"/>
        </w:rPr>
        <w:t>uprawach osłonkami</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5"/>
        <w:gridCol w:w="1557"/>
        <w:gridCol w:w="1477"/>
        <w:gridCol w:w="3850"/>
        <w:gridCol w:w="1363"/>
      </w:tblGrid>
      <w:tr w:rsidR="00A227B8" w:rsidRPr="00DD2CB8" w14:paraId="5F422561" w14:textId="77777777" w:rsidTr="00CF5343">
        <w:trPr>
          <w:trHeight w:val="817"/>
        </w:trPr>
        <w:tc>
          <w:tcPr>
            <w:tcW w:w="450" w:type="pct"/>
          </w:tcPr>
          <w:p w14:paraId="1BB5667C"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859" w:type="pct"/>
            <w:shd w:val="clear" w:color="auto" w:fill="auto"/>
          </w:tcPr>
          <w:p w14:paraId="19295939"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815" w:type="pct"/>
          </w:tcPr>
          <w:p w14:paraId="62509FB2"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2124" w:type="pct"/>
            <w:shd w:val="clear" w:color="auto" w:fill="auto"/>
          </w:tcPr>
          <w:p w14:paraId="4A0B4E26"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753" w:type="pct"/>
            <w:shd w:val="clear" w:color="auto" w:fill="auto"/>
          </w:tcPr>
          <w:p w14:paraId="2EC1E385"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18845DE4" w14:textId="77777777" w:rsidTr="00CF5343">
        <w:trPr>
          <w:trHeight w:val="479"/>
        </w:trPr>
        <w:tc>
          <w:tcPr>
            <w:tcW w:w="450" w:type="pct"/>
          </w:tcPr>
          <w:p w14:paraId="07A0DFB2" w14:textId="77777777" w:rsidR="00A227B8" w:rsidRPr="00DD2CB8" w:rsidRDefault="00A227B8" w:rsidP="00CF5343">
            <w:pPr>
              <w:tabs>
                <w:tab w:val="left" w:pos="8647"/>
              </w:tabs>
              <w:suppressAutoHyphens w:val="0"/>
              <w:spacing w:before="120" w:after="120"/>
              <w:rPr>
                <w:rFonts w:ascii="Cambria" w:eastAsia="Calibri" w:hAnsi="Cambria" w:cs="Arial"/>
                <w:bCs/>
                <w:iCs/>
                <w:color w:val="000000" w:themeColor="text1"/>
                <w:sz w:val="22"/>
                <w:szCs w:val="22"/>
                <w:lang w:eastAsia="pl-PL"/>
              </w:rPr>
            </w:pPr>
            <w:r>
              <w:rPr>
                <w:rFonts w:ascii="Cambria" w:eastAsia="Calibri" w:hAnsi="Cambria" w:cs="Arial"/>
                <w:bCs/>
                <w:iCs/>
                <w:color w:val="000000" w:themeColor="text1"/>
                <w:sz w:val="22"/>
                <w:szCs w:val="22"/>
                <w:lang w:eastAsia="pl-PL"/>
              </w:rPr>
              <w:t>134.1</w:t>
            </w:r>
          </w:p>
        </w:tc>
        <w:tc>
          <w:tcPr>
            <w:tcW w:w="859" w:type="pct"/>
            <w:shd w:val="clear" w:color="auto" w:fill="auto"/>
          </w:tcPr>
          <w:p w14:paraId="41B260E4" w14:textId="77777777" w:rsidR="00A227B8" w:rsidRPr="00DD2CB8" w:rsidRDefault="00A227B8" w:rsidP="00CF5343">
            <w:pPr>
              <w:tabs>
                <w:tab w:val="left" w:pos="8647"/>
              </w:tabs>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ZAB-OSZ</w:t>
            </w:r>
          </w:p>
        </w:tc>
        <w:tc>
          <w:tcPr>
            <w:tcW w:w="815" w:type="pct"/>
          </w:tcPr>
          <w:p w14:paraId="733BF1A0" w14:textId="77777777" w:rsidR="00A227B8" w:rsidRPr="00DD2CB8" w:rsidRDefault="00A227B8" w:rsidP="00CF5343">
            <w:pPr>
              <w:tabs>
                <w:tab w:val="left" w:pos="8647"/>
              </w:tabs>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ZAB-OSZ</w:t>
            </w:r>
          </w:p>
        </w:tc>
        <w:tc>
          <w:tcPr>
            <w:tcW w:w="2124" w:type="pct"/>
            <w:shd w:val="clear" w:color="auto" w:fill="auto"/>
          </w:tcPr>
          <w:p w14:paraId="5DB18F6B" w14:textId="77777777" w:rsidR="00A227B8" w:rsidRPr="00DD2CB8" w:rsidRDefault="00A227B8" w:rsidP="00CF5343">
            <w:pPr>
              <w:tabs>
                <w:tab w:val="left" w:pos="8647"/>
              </w:tabs>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Zabezpieczanie sadzonek osłonkami</w:t>
            </w:r>
            <w:r>
              <w:rPr>
                <w:rFonts w:ascii="Cambria" w:eastAsia="Calibri" w:hAnsi="Cambria" w:cs="Arial"/>
                <w:bCs/>
                <w:iCs/>
                <w:color w:val="000000" w:themeColor="text1"/>
                <w:sz w:val="22"/>
                <w:szCs w:val="22"/>
                <w:lang w:eastAsia="pl-PL"/>
              </w:rPr>
              <w:t xml:space="preserve"> na </w:t>
            </w:r>
            <w:r w:rsidRPr="00DD2CB8">
              <w:rPr>
                <w:rFonts w:ascii="Cambria" w:eastAsia="Calibri" w:hAnsi="Cambria" w:cs="Arial"/>
                <w:bCs/>
                <w:iCs/>
                <w:color w:val="000000" w:themeColor="text1"/>
                <w:sz w:val="22"/>
                <w:szCs w:val="22"/>
                <w:lang w:eastAsia="pl-PL"/>
              </w:rPr>
              <w:t>uprawach przed zgryzaniem</w:t>
            </w:r>
          </w:p>
        </w:tc>
        <w:tc>
          <w:tcPr>
            <w:tcW w:w="753" w:type="pct"/>
            <w:shd w:val="clear" w:color="auto" w:fill="auto"/>
          </w:tcPr>
          <w:p w14:paraId="7FD7E54B" w14:textId="77777777" w:rsidR="00A227B8" w:rsidRPr="00DD2CB8" w:rsidRDefault="00A227B8" w:rsidP="00CF5343">
            <w:pPr>
              <w:tabs>
                <w:tab w:val="left" w:pos="8647"/>
              </w:tabs>
              <w:suppressAutoHyphens w:val="0"/>
              <w:spacing w:before="120" w:after="120"/>
              <w:rPr>
                <w:rFonts w:ascii="Cambria" w:eastAsia="Calibri" w:hAnsi="Cambria" w:cs="Arial"/>
                <w:bCs/>
                <w:iCs/>
                <w:color w:val="000000" w:themeColor="text1"/>
                <w:sz w:val="22"/>
                <w:szCs w:val="22"/>
                <w:lang w:eastAsia="pl-PL"/>
              </w:rPr>
            </w:pPr>
            <w:r w:rsidRPr="00DD2CB8">
              <w:rPr>
                <w:rFonts w:ascii="Cambria" w:eastAsia="Calibri" w:hAnsi="Cambria" w:cs="Arial"/>
                <w:bCs/>
                <w:iCs/>
                <w:color w:val="000000" w:themeColor="text1"/>
                <w:sz w:val="22"/>
                <w:szCs w:val="22"/>
                <w:lang w:eastAsia="pl-PL"/>
              </w:rPr>
              <w:t>TSZT</w:t>
            </w:r>
          </w:p>
        </w:tc>
      </w:tr>
    </w:tbl>
    <w:p w14:paraId="2912C02F"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4F638212"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lastRenderedPageBreak/>
        <w:t>odbiór materiału (drutu, osłonek)</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magazynu</w:t>
      </w:r>
      <w:r>
        <w:rPr>
          <w:rFonts w:ascii="Cambria" w:eastAsia="Calibri" w:hAnsi="Cambria" w:cs="Arial"/>
          <w:color w:val="000000" w:themeColor="text1"/>
          <w:sz w:val="22"/>
          <w:szCs w:val="22"/>
          <w:lang w:eastAsia="pl-PL"/>
        </w:rPr>
        <w:t xml:space="preserve"> lub </w:t>
      </w:r>
      <w:r w:rsidRPr="00DD2CB8">
        <w:rPr>
          <w:rFonts w:ascii="Cambria" w:eastAsia="Calibri" w:hAnsi="Cambria" w:cs="Arial"/>
          <w:color w:val="000000" w:themeColor="text1"/>
          <w:sz w:val="22"/>
          <w:szCs w:val="22"/>
          <w:lang w:eastAsia="pl-PL"/>
        </w:rPr>
        <w:t>miejsca wskazanego przez Zamawiającego</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dostarczenie</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pozycję roboczą,</w:t>
      </w:r>
    </w:p>
    <w:p w14:paraId="3781D2D1"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wykonanie palików</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drewna liściastego Db, Js</w:t>
      </w:r>
      <w:r>
        <w:rPr>
          <w:rFonts w:ascii="Cambria" w:eastAsia="Calibri" w:hAnsi="Cambria" w:cs="Arial"/>
          <w:color w:val="000000" w:themeColor="text1"/>
          <w:sz w:val="22"/>
          <w:szCs w:val="22"/>
          <w:lang w:eastAsia="pl-PL"/>
        </w:rPr>
        <w:t xml:space="preserve"> lub </w:t>
      </w:r>
      <w:r w:rsidRPr="00DD2CB8">
        <w:rPr>
          <w:rFonts w:ascii="Cambria" w:eastAsia="Calibri" w:hAnsi="Cambria" w:cs="Arial"/>
          <w:color w:val="000000" w:themeColor="text1"/>
          <w:sz w:val="22"/>
          <w:szCs w:val="22"/>
          <w:lang w:eastAsia="pl-PL"/>
        </w:rPr>
        <w:t>iglastego sezonowanego</w:t>
      </w:r>
      <w:r>
        <w:rPr>
          <w:rFonts w:ascii="Cambria" w:eastAsia="Calibri" w:hAnsi="Cambria" w:cs="Arial"/>
          <w:color w:val="000000" w:themeColor="text1"/>
          <w:sz w:val="22"/>
          <w:szCs w:val="22"/>
          <w:lang w:eastAsia="pl-PL"/>
        </w:rPr>
        <w:t xml:space="preserve"> o </w:t>
      </w:r>
      <w:r w:rsidRPr="00DD2CB8">
        <w:rPr>
          <w:rFonts w:ascii="Cambria" w:eastAsia="Calibri" w:hAnsi="Cambria" w:cs="Arial"/>
          <w:color w:val="000000" w:themeColor="text1"/>
          <w:sz w:val="22"/>
          <w:szCs w:val="22"/>
          <w:lang w:eastAsia="pl-PL"/>
        </w:rPr>
        <w:t xml:space="preserve">wymiarach min. 4, 0 x 4,0  </w:t>
      </w:r>
      <w:r>
        <w:rPr>
          <w:rFonts w:ascii="Cambria" w:eastAsia="Calibri" w:hAnsi="Cambria" w:cs="Arial"/>
          <w:color w:val="000000" w:themeColor="text1"/>
          <w:sz w:val="22"/>
          <w:szCs w:val="22"/>
          <w:lang w:eastAsia="pl-PL"/>
        </w:rPr>
        <w:t xml:space="preserve"> cm </w:t>
      </w:r>
      <w:r w:rsidRPr="00DD2CB8">
        <w:rPr>
          <w:rFonts w:ascii="Cambria" w:eastAsia="Calibri" w:hAnsi="Cambria" w:cs="Arial"/>
          <w:color w:val="000000" w:themeColor="text1"/>
          <w:sz w:val="22"/>
          <w:szCs w:val="22"/>
          <w:lang w:eastAsia="pl-PL"/>
        </w:rPr>
        <w:t>wysokości 1,6</w:t>
      </w:r>
      <w:r>
        <w:rPr>
          <w:rFonts w:ascii="Cambria" w:eastAsia="Calibri" w:hAnsi="Cambria" w:cs="Arial"/>
          <w:color w:val="000000" w:themeColor="text1"/>
          <w:sz w:val="22"/>
          <w:szCs w:val="22"/>
          <w:lang w:eastAsia="pl-PL"/>
        </w:rPr>
        <w:t xml:space="preserve"> m </w:t>
      </w:r>
      <w:r w:rsidRPr="00DD2CB8">
        <w:rPr>
          <w:rFonts w:ascii="Cambria" w:eastAsia="Calibri" w:hAnsi="Cambria" w:cs="Arial"/>
          <w:color w:val="000000" w:themeColor="text1"/>
          <w:sz w:val="22"/>
          <w:szCs w:val="22"/>
          <w:lang w:eastAsia="pl-PL"/>
        </w:rPr>
        <w:t>wraz</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zaostrzeniem</w:t>
      </w:r>
      <w:r>
        <w:rPr>
          <w:rFonts w:ascii="Cambria" w:eastAsia="Calibri" w:hAnsi="Cambria" w:cs="Arial"/>
          <w:color w:val="000000" w:themeColor="text1"/>
          <w:sz w:val="22"/>
          <w:szCs w:val="22"/>
          <w:lang w:eastAsia="pl-PL"/>
        </w:rPr>
        <w:t xml:space="preserve"> ich i </w:t>
      </w:r>
      <w:r w:rsidRPr="00DD2CB8">
        <w:rPr>
          <w:rFonts w:ascii="Cambria" w:eastAsia="Calibri" w:hAnsi="Cambria" w:cs="Arial"/>
          <w:color w:val="000000" w:themeColor="text1"/>
          <w:sz w:val="22"/>
          <w:szCs w:val="22"/>
          <w:lang w:eastAsia="pl-PL"/>
        </w:rPr>
        <w:t>dostarczeniem</w:t>
      </w:r>
      <w:r>
        <w:rPr>
          <w:rFonts w:ascii="Cambria" w:eastAsia="Calibri" w:hAnsi="Cambria" w:cs="Arial"/>
          <w:color w:val="000000" w:themeColor="text1"/>
          <w:sz w:val="22"/>
          <w:szCs w:val="22"/>
          <w:lang w:eastAsia="pl-PL"/>
        </w:rPr>
        <w:t xml:space="preserve"> ich na </w:t>
      </w:r>
      <w:r w:rsidRPr="00DD2CB8">
        <w:rPr>
          <w:rFonts w:ascii="Cambria" w:eastAsia="Calibri" w:hAnsi="Cambria" w:cs="Arial"/>
          <w:color w:val="000000" w:themeColor="text1"/>
          <w:sz w:val="22"/>
          <w:szCs w:val="22"/>
          <w:lang w:eastAsia="pl-PL"/>
        </w:rPr>
        <w:t>pozycję roboczą</w:t>
      </w:r>
    </w:p>
    <w:p w14:paraId="0A817372"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doniesienie</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rozniesienie palików</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pozycji roboczej,</w:t>
      </w:r>
    </w:p>
    <w:p w14:paraId="233695E3"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wbicie określonej</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zleceniu ilości palików wokół sadzonek</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uprawie,</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sposób</w:t>
      </w:r>
      <w:r>
        <w:rPr>
          <w:rFonts w:ascii="Cambria" w:eastAsia="Calibri" w:hAnsi="Cambria" w:cs="Arial"/>
          <w:color w:val="000000" w:themeColor="text1"/>
          <w:sz w:val="22"/>
          <w:szCs w:val="22"/>
          <w:lang w:eastAsia="pl-PL"/>
        </w:rPr>
        <w:t xml:space="preserve"> nie </w:t>
      </w:r>
      <w:r w:rsidRPr="00DD2CB8">
        <w:rPr>
          <w:rFonts w:ascii="Cambria" w:eastAsia="Calibri" w:hAnsi="Cambria" w:cs="Arial"/>
          <w:color w:val="000000" w:themeColor="text1"/>
          <w:sz w:val="22"/>
          <w:szCs w:val="22"/>
          <w:lang w:eastAsia="pl-PL"/>
        </w:rPr>
        <w:t xml:space="preserve">powodujący uszkodzeń systemu korzeniowego sadzonki. </w:t>
      </w:r>
    </w:p>
    <w:p w14:paraId="0020E528"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rozniesienie osłonek</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pozycji roboczej,</w:t>
      </w:r>
    </w:p>
    <w:p w14:paraId="0903F225"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założenie osłonek</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drzewka</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uprawie uwzględniając zastosowany model osłonki</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zalecenia producenta.</w:t>
      </w:r>
    </w:p>
    <w:p w14:paraId="776D3B46" w14:textId="77777777" w:rsidR="00A227B8" w:rsidRPr="00DD2CB8" w:rsidRDefault="00A227B8" w:rsidP="00A227B8">
      <w:p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p>
    <w:p w14:paraId="3487DFBC" w14:textId="77777777" w:rsidR="00A227B8" w:rsidRPr="00DD2CB8" w:rsidRDefault="00A227B8" w:rsidP="00A227B8">
      <w:pPr>
        <w:tabs>
          <w:tab w:val="left" w:pos="8647"/>
        </w:tabs>
        <w:suppressAutoHyphens w:val="0"/>
        <w:autoSpaceDE w:val="0"/>
        <w:autoSpaceDN w:val="0"/>
        <w:adjustRightInd w:val="0"/>
        <w:spacing w:before="12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Uwagi:</w:t>
      </w:r>
    </w:p>
    <w:p w14:paraId="5B9F0ED4" w14:textId="77777777" w:rsidR="00A227B8" w:rsidRPr="00DD2CB8" w:rsidRDefault="00A227B8" w:rsidP="00A227B8">
      <w:pPr>
        <w:tabs>
          <w:tab w:val="left" w:pos="8647"/>
        </w:tabs>
        <w:suppressAutoHyphens w:val="0"/>
        <w:autoSpaceDE w:val="0"/>
        <w:autoSpaceDN w:val="0"/>
        <w:adjustRightInd w:val="0"/>
        <w:jc w:val="both"/>
        <w:rPr>
          <w:rFonts w:ascii="Cambria" w:eastAsia="Calibri" w:hAnsi="Cambria" w:cs="Arial"/>
          <w:b/>
          <w:color w:val="000000" w:themeColor="text1"/>
          <w:sz w:val="22"/>
          <w:szCs w:val="22"/>
          <w:lang w:eastAsia="en-US"/>
        </w:rPr>
      </w:pPr>
      <w:r w:rsidRPr="00DD2CB8">
        <w:rPr>
          <w:rFonts w:ascii="Cambria" w:eastAsia="Calibri" w:hAnsi="Cambria" w:cs="Arial"/>
          <w:color w:val="000000" w:themeColor="text1"/>
          <w:sz w:val="22"/>
          <w:szCs w:val="22"/>
          <w:lang w:eastAsia="pl-PL"/>
        </w:rPr>
        <w:t>Ilość sadzonek</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zabezpieczenia zostanie określona</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zleceniu.</w:t>
      </w:r>
    </w:p>
    <w:p w14:paraId="0008CB90" w14:textId="77777777" w:rsidR="00A227B8" w:rsidRPr="00DD2CB8" w:rsidRDefault="00A227B8" w:rsidP="00A227B8">
      <w:pPr>
        <w:tabs>
          <w:tab w:val="left" w:pos="8647"/>
        </w:tabs>
        <w:suppressAutoHyphens w:val="0"/>
        <w:autoSpaceDE w:val="0"/>
        <w:autoSpaceDN w:val="0"/>
        <w:adjustRightInd w:val="0"/>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Materiały zapewnia:</w:t>
      </w:r>
      <w:r w:rsidRPr="00DD2CB8">
        <w:rPr>
          <w:rFonts w:ascii="Cambria" w:eastAsia="Calibri" w:hAnsi="Cambria" w:cs="Arial"/>
          <w:color w:val="000000" w:themeColor="text1"/>
          <w:sz w:val="22"/>
          <w:szCs w:val="22"/>
          <w:lang w:eastAsia="pl-PL"/>
        </w:rPr>
        <w:br/>
        <w:t>Zamawiający  -  osłonki, drut.</w:t>
      </w:r>
      <w:r w:rsidRPr="00DD2CB8">
        <w:rPr>
          <w:rFonts w:ascii="Cambria" w:eastAsia="Calibri" w:hAnsi="Cambria" w:cs="Arial"/>
          <w:color w:val="000000" w:themeColor="text1"/>
          <w:sz w:val="22"/>
          <w:szCs w:val="22"/>
          <w:lang w:eastAsia="pl-PL"/>
        </w:rPr>
        <w:br/>
        <w:t>Wykonawca - paliki</w:t>
      </w:r>
    </w:p>
    <w:p w14:paraId="6C76000B"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05EC90B3"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Odbiór prac nastąpi poprzez:</w:t>
      </w:r>
    </w:p>
    <w:p w14:paraId="5F77D71A" w14:textId="77777777" w:rsidR="00A227B8" w:rsidRPr="00DD2CB8" w:rsidRDefault="00A227B8" w:rsidP="00A227B8">
      <w:pPr>
        <w:tabs>
          <w:tab w:val="left" w:pos="8647"/>
        </w:tabs>
        <w:suppressAutoHyphens w:val="0"/>
        <w:autoSpaceDE w:val="0"/>
        <w:ind w:left="284" w:hanging="284"/>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1) dokonanie weryfikacji zgodności wykonania zabezpieczenia drzewek</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opisem czynności</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 xml:space="preserve">zleceniem, </w:t>
      </w:r>
    </w:p>
    <w:p w14:paraId="1383E381" w14:textId="77777777" w:rsidR="00A227B8" w:rsidRPr="00DD2CB8" w:rsidRDefault="00A227B8" w:rsidP="00A227B8">
      <w:pPr>
        <w:tabs>
          <w:tab w:val="left" w:pos="8647"/>
        </w:tabs>
        <w:suppressAutoHyphens w:val="0"/>
        <w:autoSpaceDE w:val="0"/>
        <w:ind w:left="284" w:hanging="284"/>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2)</w:t>
      </w:r>
      <w:r w:rsidRPr="00DD2CB8">
        <w:rPr>
          <w:rFonts w:ascii="Cambria" w:eastAsia="Calibri" w:hAnsi="Cambria" w:cs="Arial"/>
          <w:color w:val="000000" w:themeColor="text1"/>
          <w:sz w:val="22"/>
          <w:szCs w:val="22"/>
          <w:lang w:eastAsia="en-US"/>
        </w:rPr>
        <w:tab/>
        <w:t>ilość zabezpieczonych drzewek zostanie ustalona</w:t>
      </w:r>
      <w:r>
        <w:rPr>
          <w:rFonts w:ascii="Cambria" w:eastAsia="Calibri" w:hAnsi="Cambria" w:cs="Arial"/>
          <w:color w:val="000000" w:themeColor="text1"/>
          <w:sz w:val="22"/>
          <w:szCs w:val="22"/>
          <w:lang w:eastAsia="en-US"/>
        </w:rPr>
        <w:t xml:space="preserve"> poprzez ich </w:t>
      </w:r>
      <w:r w:rsidRPr="00DD2CB8">
        <w:rPr>
          <w:rFonts w:ascii="Cambria" w:eastAsia="Calibri" w:hAnsi="Cambria" w:cs="Arial"/>
          <w:color w:val="000000" w:themeColor="text1"/>
          <w:sz w:val="22"/>
          <w:szCs w:val="22"/>
          <w:lang w:eastAsia="en-US"/>
        </w:rPr>
        <w:t>policzenie</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gruncie posztucznie</w:t>
      </w:r>
      <w:r>
        <w:rPr>
          <w:rFonts w:ascii="Cambria" w:eastAsia="Calibri" w:hAnsi="Cambria" w:cs="Arial"/>
          <w:color w:val="000000" w:themeColor="text1"/>
          <w:sz w:val="22"/>
          <w:szCs w:val="22"/>
          <w:lang w:eastAsia="en-US"/>
        </w:rPr>
        <w:t xml:space="preserve"> lub na </w:t>
      </w:r>
      <w:r w:rsidRPr="00DD2CB8">
        <w:rPr>
          <w:rFonts w:ascii="Cambria" w:eastAsia="Calibri" w:hAnsi="Cambria" w:cs="Arial"/>
          <w:color w:val="000000" w:themeColor="text1"/>
          <w:sz w:val="22"/>
          <w:szCs w:val="22"/>
          <w:lang w:eastAsia="en-US"/>
        </w:rPr>
        <w:t>reprezentatywnych powierzchniach próbnych wynoszących 2 ary</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każdy rozpoczęty HA</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odniesienie tej ilości</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całej powierzchni zabiegu.</w:t>
      </w:r>
    </w:p>
    <w:p w14:paraId="45BB8449"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 xml:space="preserve"> (rozliczenie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dokładnością</w:t>
      </w:r>
      <w:r>
        <w:rPr>
          <w:rFonts w:ascii="Cambria" w:eastAsia="Calibri" w:hAnsi="Cambria" w:cs="Arial"/>
          <w:bCs/>
          <w:i/>
          <w:color w:val="000000" w:themeColor="text1"/>
          <w:sz w:val="22"/>
          <w:szCs w:val="22"/>
          <w:lang w:eastAsia="en-US"/>
        </w:rPr>
        <w:t xml:space="preserve"> do </w:t>
      </w:r>
      <w:r w:rsidRPr="00DD2CB8">
        <w:rPr>
          <w:rFonts w:ascii="Cambria" w:eastAsia="Calibri" w:hAnsi="Cambria" w:cs="Arial"/>
          <w:bCs/>
          <w:i/>
          <w:color w:val="000000" w:themeColor="text1"/>
          <w:sz w:val="22"/>
          <w:szCs w:val="22"/>
          <w:lang w:eastAsia="en-US"/>
        </w:rPr>
        <w:t>dwóch miejsc</w:t>
      </w:r>
      <w:r>
        <w:rPr>
          <w:rFonts w:ascii="Cambria" w:eastAsia="Calibri" w:hAnsi="Cambria" w:cs="Arial"/>
          <w:bCs/>
          <w:i/>
          <w:color w:val="000000" w:themeColor="text1"/>
          <w:sz w:val="22"/>
          <w:szCs w:val="22"/>
          <w:lang w:eastAsia="en-US"/>
        </w:rPr>
        <w:t xml:space="preserve"> po </w:t>
      </w:r>
      <w:r w:rsidRPr="00DD2CB8">
        <w:rPr>
          <w:rFonts w:ascii="Cambria" w:eastAsia="Calibri" w:hAnsi="Cambria" w:cs="Arial"/>
          <w:bCs/>
          <w:i/>
          <w:color w:val="000000" w:themeColor="text1"/>
          <w:sz w:val="22"/>
          <w:szCs w:val="22"/>
          <w:lang w:eastAsia="en-US"/>
        </w:rPr>
        <w:t>przecinku)</w:t>
      </w:r>
    </w:p>
    <w:p w14:paraId="45CEB5BE" w14:textId="77777777" w:rsidR="00A227B8" w:rsidRPr="00DD2CB8" w:rsidRDefault="00A227B8" w:rsidP="00A227B8">
      <w:pPr>
        <w:tabs>
          <w:tab w:val="left" w:pos="8647"/>
        </w:tabs>
        <w:suppressAutoHyphens w:val="0"/>
        <w:autoSpaceDE w:val="0"/>
        <w:spacing w:before="120"/>
        <w:jc w:val="both"/>
        <w:rPr>
          <w:rFonts w:asciiTheme="majorHAnsi" w:eastAsia="Calibri" w:hAnsiTheme="majorHAnsi" w:cs="Arial"/>
          <w:bCs/>
          <w:i/>
          <w:color w:val="000000" w:themeColor="text1"/>
          <w:sz w:val="22"/>
          <w:szCs w:val="22"/>
          <w:lang w:eastAsia="en-US"/>
        </w:rPr>
      </w:pPr>
    </w:p>
    <w:p w14:paraId="63280D8A" w14:textId="77777777" w:rsidR="00A227B8" w:rsidRPr="00DD2CB8" w:rsidRDefault="00A227B8" w:rsidP="00A227B8">
      <w:pPr>
        <w:tabs>
          <w:tab w:val="left" w:pos="8647"/>
        </w:tabs>
        <w:suppressAutoHyphens w:val="0"/>
        <w:spacing w:before="120" w:after="120"/>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 Wykonanie palików</w:t>
      </w:r>
      <w:r>
        <w:rPr>
          <w:rFonts w:ascii="Cambria" w:eastAsia="Calibri" w:hAnsi="Cambria" w:cs="Arial"/>
          <w:b/>
          <w:color w:val="000000" w:themeColor="text1"/>
          <w:sz w:val="22"/>
          <w:szCs w:val="22"/>
          <w:lang w:eastAsia="en-US"/>
        </w:rPr>
        <w:t xml:space="preserve"> w </w:t>
      </w:r>
      <w:r w:rsidRPr="00DD2CB8">
        <w:rPr>
          <w:rFonts w:ascii="Cambria" w:eastAsia="Calibri" w:hAnsi="Cambria" w:cs="Arial"/>
          <w:b/>
          <w:color w:val="000000" w:themeColor="text1"/>
          <w:sz w:val="22"/>
          <w:szCs w:val="22"/>
          <w:lang w:eastAsia="en-US"/>
        </w:rPr>
        <w:t>związku</w:t>
      </w:r>
      <w:r>
        <w:rPr>
          <w:rFonts w:ascii="Cambria" w:eastAsia="Calibri" w:hAnsi="Cambria" w:cs="Arial"/>
          <w:b/>
          <w:color w:val="000000" w:themeColor="text1"/>
          <w:sz w:val="22"/>
          <w:szCs w:val="22"/>
          <w:lang w:eastAsia="en-US"/>
        </w:rPr>
        <w:t xml:space="preserve"> z </w:t>
      </w:r>
      <w:r w:rsidRPr="00DD2CB8">
        <w:rPr>
          <w:rFonts w:ascii="Cambria" w:eastAsia="Calibri" w:hAnsi="Cambria" w:cs="Arial"/>
          <w:b/>
          <w:color w:val="000000" w:themeColor="text1"/>
          <w:sz w:val="22"/>
          <w:szCs w:val="22"/>
          <w:lang w:eastAsia="en-US"/>
        </w:rPr>
        <w:t>poprawą  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2"/>
        <w:gridCol w:w="1650"/>
        <w:gridCol w:w="1650"/>
        <w:gridCol w:w="3572"/>
        <w:gridCol w:w="1233"/>
      </w:tblGrid>
      <w:tr w:rsidR="00A227B8" w:rsidRPr="00DD2CB8" w14:paraId="5AF18519" w14:textId="77777777" w:rsidTr="00CF5343">
        <w:trPr>
          <w:trHeight w:val="517"/>
        </w:trPr>
        <w:tc>
          <w:tcPr>
            <w:tcW w:w="530" w:type="pct"/>
          </w:tcPr>
          <w:p w14:paraId="129C60AB" w14:textId="77777777" w:rsidR="00A227B8" w:rsidRPr="00DD2CB8" w:rsidRDefault="00A227B8" w:rsidP="00CF5343">
            <w:pPr>
              <w:tabs>
                <w:tab w:val="left" w:pos="8647"/>
              </w:tabs>
              <w:suppressAutoHyphens w:val="0"/>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910" w:type="pct"/>
            <w:shd w:val="clear" w:color="auto" w:fill="auto"/>
          </w:tcPr>
          <w:p w14:paraId="14354B6D"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910" w:type="pct"/>
          </w:tcPr>
          <w:p w14:paraId="5B9B5D20"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970" w:type="pct"/>
            <w:shd w:val="clear" w:color="auto" w:fill="auto"/>
          </w:tcPr>
          <w:p w14:paraId="72508E3B"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680" w:type="pct"/>
            <w:shd w:val="clear" w:color="auto" w:fill="auto"/>
          </w:tcPr>
          <w:p w14:paraId="176D6612"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 xml:space="preserve">Jednostka miary </w:t>
            </w:r>
          </w:p>
        </w:tc>
      </w:tr>
      <w:tr w:rsidR="00A227B8" w:rsidRPr="00DD2CB8" w14:paraId="5386100E" w14:textId="77777777" w:rsidTr="00CF5343">
        <w:trPr>
          <w:trHeight w:val="659"/>
        </w:trPr>
        <w:tc>
          <w:tcPr>
            <w:tcW w:w="530" w:type="pct"/>
          </w:tcPr>
          <w:p w14:paraId="7E8BF1A3"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lang w:eastAsia="en-US"/>
              </w:rPr>
            </w:pPr>
            <w:r>
              <w:rPr>
                <w:rFonts w:ascii="Cambria" w:eastAsia="Calibri" w:hAnsi="Cambria" w:cs="Arial"/>
                <w:color w:val="000000" w:themeColor="text1"/>
                <w:sz w:val="22"/>
                <w:szCs w:val="22"/>
                <w:lang w:eastAsia="en-US"/>
              </w:rPr>
              <w:t>134.2</w:t>
            </w:r>
          </w:p>
        </w:tc>
        <w:tc>
          <w:tcPr>
            <w:tcW w:w="910" w:type="pct"/>
            <w:shd w:val="clear" w:color="auto" w:fill="auto"/>
          </w:tcPr>
          <w:p w14:paraId="59C1E716"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WYK-PALIO</w:t>
            </w:r>
          </w:p>
        </w:tc>
        <w:tc>
          <w:tcPr>
            <w:tcW w:w="910" w:type="pct"/>
          </w:tcPr>
          <w:p w14:paraId="7ECB0DFB"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 xml:space="preserve">WYK-PALIO </w:t>
            </w:r>
          </w:p>
        </w:tc>
        <w:tc>
          <w:tcPr>
            <w:tcW w:w="1970" w:type="pct"/>
            <w:shd w:val="clear" w:color="auto" w:fill="auto"/>
          </w:tcPr>
          <w:p w14:paraId="4EE451F7"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Wykonanie palików</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poprawy zabezpieczenia sadzonek przed zgryzaniem</w:t>
            </w:r>
          </w:p>
        </w:tc>
        <w:tc>
          <w:tcPr>
            <w:tcW w:w="680" w:type="pct"/>
            <w:shd w:val="clear" w:color="auto" w:fill="auto"/>
            <w:vAlign w:val="center"/>
          </w:tcPr>
          <w:p w14:paraId="28294D45"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TSZT</w:t>
            </w:r>
          </w:p>
        </w:tc>
      </w:tr>
    </w:tbl>
    <w:p w14:paraId="5922C792"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264F07C1"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wykonanie palików</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drewna liściastego Db, Js</w:t>
      </w:r>
      <w:r>
        <w:rPr>
          <w:rFonts w:ascii="Cambria" w:eastAsia="Calibri" w:hAnsi="Cambria" w:cs="Arial"/>
          <w:color w:val="000000" w:themeColor="text1"/>
          <w:sz w:val="22"/>
          <w:szCs w:val="22"/>
          <w:lang w:eastAsia="pl-PL"/>
        </w:rPr>
        <w:t xml:space="preserve"> lub </w:t>
      </w:r>
      <w:r w:rsidRPr="00DD2CB8">
        <w:rPr>
          <w:rFonts w:ascii="Cambria" w:eastAsia="Calibri" w:hAnsi="Cambria" w:cs="Arial"/>
          <w:color w:val="000000" w:themeColor="text1"/>
          <w:sz w:val="22"/>
          <w:szCs w:val="22"/>
          <w:lang w:eastAsia="pl-PL"/>
        </w:rPr>
        <w:t>iglastego sezonowanego</w:t>
      </w:r>
      <w:r>
        <w:rPr>
          <w:rFonts w:ascii="Cambria" w:eastAsia="Calibri" w:hAnsi="Cambria" w:cs="Arial"/>
          <w:color w:val="000000" w:themeColor="text1"/>
          <w:sz w:val="22"/>
          <w:szCs w:val="22"/>
          <w:lang w:eastAsia="pl-PL"/>
        </w:rPr>
        <w:t xml:space="preserve"> o </w:t>
      </w:r>
      <w:r w:rsidRPr="00DD2CB8">
        <w:rPr>
          <w:rFonts w:ascii="Cambria" w:eastAsia="Calibri" w:hAnsi="Cambria" w:cs="Arial"/>
          <w:color w:val="000000" w:themeColor="text1"/>
          <w:sz w:val="22"/>
          <w:szCs w:val="22"/>
          <w:lang w:eastAsia="pl-PL"/>
        </w:rPr>
        <w:t xml:space="preserve">wymiarach min. 4, 0 x 4,0  </w:t>
      </w:r>
      <w:r>
        <w:rPr>
          <w:rFonts w:ascii="Cambria" w:eastAsia="Calibri" w:hAnsi="Cambria" w:cs="Arial"/>
          <w:color w:val="000000" w:themeColor="text1"/>
          <w:sz w:val="22"/>
          <w:szCs w:val="22"/>
          <w:lang w:eastAsia="pl-PL"/>
        </w:rPr>
        <w:t xml:space="preserve"> cm </w:t>
      </w:r>
      <w:r w:rsidRPr="00DD2CB8">
        <w:rPr>
          <w:rFonts w:ascii="Cambria" w:eastAsia="Calibri" w:hAnsi="Cambria" w:cs="Arial"/>
          <w:color w:val="000000" w:themeColor="text1"/>
          <w:sz w:val="22"/>
          <w:szCs w:val="22"/>
          <w:lang w:eastAsia="pl-PL"/>
        </w:rPr>
        <w:t>wysokości 1,6</w:t>
      </w:r>
      <w:r>
        <w:rPr>
          <w:rFonts w:ascii="Cambria" w:eastAsia="Calibri" w:hAnsi="Cambria" w:cs="Arial"/>
          <w:color w:val="000000" w:themeColor="text1"/>
          <w:sz w:val="22"/>
          <w:szCs w:val="22"/>
          <w:lang w:eastAsia="pl-PL"/>
        </w:rPr>
        <w:t xml:space="preserve"> m </w:t>
      </w:r>
      <w:r w:rsidRPr="00DD2CB8">
        <w:rPr>
          <w:rFonts w:ascii="Cambria" w:eastAsia="Calibri" w:hAnsi="Cambria" w:cs="Arial"/>
          <w:color w:val="000000" w:themeColor="text1"/>
          <w:sz w:val="22"/>
          <w:szCs w:val="22"/>
          <w:lang w:eastAsia="pl-PL"/>
        </w:rPr>
        <w:t>wraz</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zaostrzeniem</w:t>
      </w:r>
      <w:r>
        <w:rPr>
          <w:rFonts w:ascii="Cambria" w:eastAsia="Calibri" w:hAnsi="Cambria" w:cs="Arial"/>
          <w:color w:val="000000" w:themeColor="text1"/>
          <w:sz w:val="22"/>
          <w:szCs w:val="22"/>
          <w:lang w:eastAsia="pl-PL"/>
        </w:rPr>
        <w:t xml:space="preserve"> ich i </w:t>
      </w:r>
      <w:r w:rsidRPr="00DD2CB8">
        <w:rPr>
          <w:rFonts w:ascii="Cambria" w:eastAsia="Calibri" w:hAnsi="Cambria" w:cs="Arial"/>
          <w:color w:val="000000" w:themeColor="text1"/>
          <w:sz w:val="22"/>
          <w:szCs w:val="22"/>
          <w:lang w:eastAsia="pl-PL"/>
        </w:rPr>
        <w:t>dostarczeniem</w:t>
      </w:r>
      <w:r>
        <w:rPr>
          <w:rFonts w:ascii="Cambria" w:eastAsia="Calibri" w:hAnsi="Cambria" w:cs="Arial"/>
          <w:color w:val="000000" w:themeColor="text1"/>
          <w:sz w:val="22"/>
          <w:szCs w:val="22"/>
          <w:lang w:eastAsia="pl-PL"/>
        </w:rPr>
        <w:t xml:space="preserve"> ich na </w:t>
      </w:r>
      <w:r w:rsidRPr="00DD2CB8">
        <w:rPr>
          <w:rFonts w:ascii="Cambria" w:eastAsia="Calibri" w:hAnsi="Cambria" w:cs="Arial"/>
          <w:color w:val="000000" w:themeColor="text1"/>
          <w:sz w:val="22"/>
          <w:szCs w:val="22"/>
          <w:lang w:eastAsia="pl-PL"/>
        </w:rPr>
        <w:t>pozycję roboczą</w:t>
      </w:r>
    </w:p>
    <w:p w14:paraId="40E9372D"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Cs/>
          <w:color w:val="000000" w:themeColor="text1"/>
          <w:sz w:val="22"/>
          <w:szCs w:val="22"/>
          <w:lang w:eastAsia="pl-PL"/>
        </w:rPr>
      </w:pPr>
      <w:r w:rsidRPr="00DD2CB8">
        <w:rPr>
          <w:rFonts w:ascii="Cambria" w:eastAsia="Calibri" w:hAnsi="Cambria" w:cs="Arial"/>
          <w:b/>
          <w:color w:val="000000" w:themeColor="text1"/>
          <w:sz w:val="22"/>
          <w:szCs w:val="22"/>
          <w:lang w:eastAsia="en-US"/>
        </w:rPr>
        <w:t>Uwagi:</w:t>
      </w:r>
      <w:r w:rsidRPr="00DD2CB8">
        <w:rPr>
          <w:rFonts w:ascii="Cambria" w:eastAsia="Calibri" w:hAnsi="Cambria" w:cs="Arial"/>
          <w:b/>
          <w:bCs/>
          <w:color w:val="000000" w:themeColor="text1"/>
          <w:sz w:val="22"/>
          <w:szCs w:val="22"/>
        </w:rPr>
        <w:br/>
      </w:r>
      <w:r w:rsidRPr="00DD2CB8">
        <w:rPr>
          <w:rFonts w:ascii="Cambria" w:eastAsia="Calibri" w:hAnsi="Cambria" w:cs="Arial"/>
          <w:bCs/>
          <w:color w:val="000000" w:themeColor="text1"/>
          <w:sz w:val="22"/>
          <w:szCs w:val="22"/>
          <w:lang w:eastAsia="pl-PL"/>
        </w:rPr>
        <w:t>Ilość palików</w:t>
      </w:r>
      <w:r>
        <w:rPr>
          <w:rFonts w:ascii="Cambria" w:eastAsia="Calibri" w:hAnsi="Cambria" w:cs="Arial"/>
          <w:bCs/>
          <w:color w:val="000000" w:themeColor="text1"/>
          <w:sz w:val="22"/>
          <w:szCs w:val="22"/>
          <w:lang w:eastAsia="pl-PL"/>
        </w:rPr>
        <w:t xml:space="preserve"> do </w:t>
      </w:r>
      <w:r w:rsidRPr="00DD2CB8">
        <w:rPr>
          <w:rFonts w:ascii="Cambria" w:eastAsia="Calibri" w:hAnsi="Cambria" w:cs="Arial"/>
          <w:bCs/>
          <w:color w:val="000000" w:themeColor="text1"/>
          <w:sz w:val="22"/>
          <w:szCs w:val="22"/>
          <w:lang w:eastAsia="pl-PL"/>
        </w:rPr>
        <w:t>wykonania zostanie określona</w:t>
      </w:r>
      <w:r>
        <w:rPr>
          <w:rFonts w:ascii="Cambria" w:eastAsia="Calibri" w:hAnsi="Cambria" w:cs="Arial"/>
          <w:bCs/>
          <w:color w:val="000000" w:themeColor="text1"/>
          <w:sz w:val="22"/>
          <w:szCs w:val="22"/>
          <w:lang w:eastAsia="pl-PL"/>
        </w:rPr>
        <w:t xml:space="preserve"> w </w:t>
      </w:r>
      <w:r w:rsidRPr="00DD2CB8">
        <w:rPr>
          <w:rFonts w:ascii="Cambria" w:eastAsia="Calibri" w:hAnsi="Cambria" w:cs="Arial"/>
          <w:bCs/>
          <w:color w:val="000000" w:themeColor="text1"/>
          <w:sz w:val="22"/>
          <w:szCs w:val="22"/>
          <w:lang w:eastAsia="pl-PL"/>
        </w:rPr>
        <w:t>zleceniu.</w:t>
      </w:r>
    </w:p>
    <w:p w14:paraId="4DF69ECD"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Materiały zapewnia:</w:t>
      </w:r>
      <w:r w:rsidRPr="00DD2CB8">
        <w:rPr>
          <w:rFonts w:ascii="Cambria" w:eastAsia="Calibri" w:hAnsi="Cambria" w:cs="Arial"/>
          <w:bCs/>
          <w:color w:val="000000" w:themeColor="text1"/>
          <w:sz w:val="22"/>
          <w:szCs w:val="22"/>
          <w:lang w:eastAsia="pl-PL"/>
        </w:rPr>
        <w:br/>
        <w:t>Wykonawca  - drewno</w:t>
      </w:r>
      <w:r>
        <w:rPr>
          <w:rFonts w:ascii="Cambria" w:eastAsia="Calibri" w:hAnsi="Cambria" w:cs="Arial"/>
          <w:bCs/>
          <w:color w:val="000000" w:themeColor="text1"/>
          <w:sz w:val="22"/>
          <w:szCs w:val="22"/>
          <w:lang w:eastAsia="pl-PL"/>
        </w:rPr>
        <w:t xml:space="preserve"> na </w:t>
      </w:r>
      <w:r w:rsidRPr="00DD2CB8">
        <w:rPr>
          <w:rFonts w:ascii="Cambria" w:eastAsia="Calibri" w:hAnsi="Cambria" w:cs="Arial"/>
          <w:bCs/>
          <w:color w:val="000000" w:themeColor="text1"/>
          <w:sz w:val="22"/>
          <w:szCs w:val="22"/>
          <w:lang w:eastAsia="pl-PL"/>
        </w:rPr>
        <w:t>paliki.</w:t>
      </w:r>
    </w:p>
    <w:p w14:paraId="0936F611"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1C8AAA9E"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Odbiór prac nastąpi poprzez:</w:t>
      </w:r>
    </w:p>
    <w:p w14:paraId="0EC02AF8" w14:textId="77777777" w:rsidR="00A227B8" w:rsidRPr="00DD2CB8" w:rsidRDefault="00A227B8" w:rsidP="00946038">
      <w:pPr>
        <w:numPr>
          <w:ilvl w:val="0"/>
          <w:numId w:val="583"/>
        </w:numPr>
        <w:tabs>
          <w:tab w:val="left" w:pos="8647"/>
        </w:tabs>
        <w:suppressAutoHyphens w:val="0"/>
        <w:autoSpaceDE w:val="0"/>
        <w:contextualSpacing/>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ilość przygotowanych palików zostanie ustalona</w:t>
      </w:r>
      <w:r>
        <w:rPr>
          <w:rFonts w:ascii="Cambria" w:eastAsia="Calibri" w:hAnsi="Cambria" w:cs="Arial"/>
          <w:color w:val="000000" w:themeColor="text1"/>
          <w:sz w:val="22"/>
          <w:szCs w:val="22"/>
          <w:lang w:eastAsia="en-US"/>
        </w:rPr>
        <w:t xml:space="preserve"> poprzez ich </w:t>
      </w:r>
      <w:r w:rsidRPr="00DD2CB8">
        <w:rPr>
          <w:rFonts w:ascii="Cambria" w:eastAsia="Calibri" w:hAnsi="Cambria" w:cs="Arial"/>
          <w:color w:val="000000" w:themeColor="text1"/>
          <w:sz w:val="22"/>
          <w:szCs w:val="22"/>
          <w:lang w:eastAsia="en-US"/>
        </w:rPr>
        <w:t>policzenie posztucznie.</w:t>
      </w:r>
    </w:p>
    <w:p w14:paraId="7D3D2F14" w14:textId="77777777" w:rsidR="00A227B8" w:rsidRPr="00DD2CB8" w:rsidRDefault="00A227B8" w:rsidP="00A227B8">
      <w:pPr>
        <w:tabs>
          <w:tab w:val="left" w:pos="8647"/>
        </w:tabs>
        <w:suppressAutoHyphens w:val="0"/>
        <w:autoSpaceDE w:val="0"/>
        <w:spacing w:before="24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lastRenderedPageBreak/>
        <w:t xml:space="preserve"> (rozliczenie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dokładnością</w:t>
      </w:r>
      <w:r>
        <w:rPr>
          <w:rFonts w:ascii="Cambria" w:eastAsia="Calibri" w:hAnsi="Cambria" w:cs="Arial"/>
          <w:bCs/>
          <w:i/>
          <w:color w:val="000000" w:themeColor="text1"/>
          <w:sz w:val="22"/>
          <w:szCs w:val="22"/>
          <w:lang w:eastAsia="en-US"/>
        </w:rPr>
        <w:t xml:space="preserve"> do </w:t>
      </w:r>
      <w:r w:rsidRPr="00DD2CB8">
        <w:rPr>
          <w:rFonts w:ascii="Cambria" w:eastAsia="Calibri" w:hAnsi="Cambria" w:cs="Arial"/>
          <w:bCs/>
          <w:i/>
          <w:color w:val="000000" w:themeColor="text1"/>
          <w:sz w:val="22"/>
          <w:szCs w:val="22"/>
          <w:lang w:eastAsia="en-US"/>
        </w:rPr>
        <w:t>dwóch miejsc</w:t>
      </w:r>
      <w:r>
        <w:rPr>
          <w:rFonts w:ascii="Cambria" w:eastAsia="Calibri" w:hAnsi="Cambria" w:cs="Arial"/>
          <w:bCs/>
          <w:i/>
          <w:color w:val="000000" w:themeColor="text1"/>
          <w:sz w:val="22"/>
          <w:szCs w:val="22"/>
          <w:lang w:eastAsia="en-US"/>
        </w:rPr>
        <w:t xml:space="preserve"> po </w:t>
      </w:r>
      <w:r w:rsidRPr="00DD2CB8">
        <w:rPr>
          <w:rFonts w:ascii="Cambria" w:eastAsia="Calibri" w:hAnsi="Cambria" w:cs="Arial"/>
          <w:bCs/>
          <w:i/>
          <w:color w:val="000000" w:themeColor="text1"/>
          <w:sz w:val="22"/>
          <w:szCs w:val="22"/>
          <w:lang w:eastAsia="en-US"/>
        </w:rPr>
        <w:t>przecinku)</w:t>
      </w:r>
    </w:p>
    <w:p w14:paraId="2F43FAF1"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p>
    <w:tbl>
      <w:tblPr>
        <w:tblStyle w:val="TableNormal"/>
        <w:tblpPr w:leftFromText="141" w:rightFromText="141" w:vertAnchor="text" w:horzAnchor="margin" w:tblpY="401"/>
        <w:tblW w:w="9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7"/>
        <w:gridCol w:w="1526"/>
        <w:gridCol w:w="1843"/>
        <w:gridCol w:w="3684"/>
        <w:gridCol w:w="1511"/>
      </w:tblGrid>
      <w:tr w:rsidR="00A227B8" w:rsidRPr="00DD2CB8" w14:paraId="21C4E860" w14:textId="77777777" w:rsidTr="00CF5343">
        <w:trPr>
          <w:trHeight w:val="531"/>
        </w:trPr>
        <w:tc>
          <w:tcPr>
            <w:tcW w:w="737" w:type="dxa"/>
          </w:tcPr>
          <w:p w14:paraId="5DFEBFF3" w14:textId="77777777" w:rsidR="00A227B8" w:rsidRPr="00DD2CB8" w:rsidRDefault="00A227B8" w:rsidP="00CF5343">
            <w:pPr>
              <w:tabs>
                <w:tab w:val="left" w:pos="8647"/>
              </w:tabs>
              <w:suppressAutoHyphens w:val="0"/>
              <w:spacing w:before="120" w:after="120"/>
              <w:jc w:val="center"/>
              <w:rPr>
                <w:rFonts w:ascii="Cambria" w:eastAsia="Calibri" w:hAnsi="Cambria" w:cs="Arial"/>
                <w:b/>
                <w:bCs/>
                <w:i/>
                <w:iCs/>
                <w:color w:val="000000" w:themeColor="text1"/>
                <w:lang w:eastAsia="pl-PL"/>
              </w:rPr>
            </w:pPr>
            <w:r>
              <w:rPr>
                <w:rFonts w:ascii="Cambria" w:eastAsia="Calibri" w:hAnsi="Cambria" w:cs="Arial"/>
                <w:b/>
                <w:bCs/>
                <w:i/>
                <w:iCs/>
                <w:color w:val="000000" w:themeColor="text1"/>
                <w:lang w:eastAsia="pl-PL"/>
              </w:rPr>
              <w:t>Nr</w:t>
            </w:r>
          </w:p>
        </w:tc>
        <w:tc>
          <w:tcPr>
            <w:tcW w:w="1526" w:type="dxa"/>
          </w:tcPr>
          <w:p w14:paraId="1116A34C"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lang w:val="pl-PL" w:eastAsia="pl-PL"/>
              </w:rPr>
            </w:pPr>
            <w:r w:rsidRPr="00DD2CB8">
              <w:rPr>
                <w:rFonts w:ascii="Cambria" w:eastAsia="Calibri" w:hAnsi="Cambria" w:cs="Arial"/>
                <w:b/>
                <w:bCs/>
                <w:i/>
                <w:iCs/>
                <w:color w:val="000000" w:themeColor="text1"/>
                <w:lang w:val="pl-PL" w:eastAsia="pl-PL"/>
              </w:rPr>
              <w:t>Kod czynności</w:t>
            </w:r>
            <w:r>
              <w:rPr>
                <w:rFonts w:ascii="Cambria" w:eastAsia="Calibri" w:hAnsi="Cambria" w:cs="Arial"/>
                <w:b/>
                <w:bCs/>
                <w:i/>
                <w:iCs/>
                <w:color w:val="000000" w:themeColor="text1"/>
                <w:lang w:val="pl-PL" w:eastAsia="pl-PL"/>
              </w:rPr>
              <w:t xml:space="preserve"> do </w:t>
            </w:r>
            <w:r w:rsidRPr="00DD2CB8">
              <w:rPr>
                <w:rFonts w:ascii="Cambria" w:eastAsia="Calibri" w:hAnsi="Cambria" w:cs="Arial"/>
                <w:b/>
                <w:bCs/>
                <w:i/>
                <w:iCs/>
                <w:color w:val="000000" w:themeColor="text1"/>
                <w:lang w:val="pl-PL" w:eastAsia="pl-PL"/>
              </w:rPr>
              <w:t>rozliczenia</w:t>
            </w:r>
          </w:p>
        </w:tc>
        <w:tc>
          <w:tcPr>
            <w:tcW w:w="1843" w:type="dxa"/>
          </w:tcPr>
          <w:p w14:paraId="2C83622B"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lang w:val="pl-PL" w:eastAsia="pl-PL"/>
              </w:rPr>
            </w:pPr>
            <w:r w:rsidRPr="00DD2CB8">
              <w:rPr>
                <w:rFonts w:ascii="Cambria" w:eastAsia="Calibri" w:hAnsi="Cambria" w:cs="Arial"/>
                <w:b/>
                <w:bCs/>
                <w:i/>
                <w:iCs/>
                <w:color w:val="000000" w:themeColor="text1"/>
                <w:lang w:eastAsia="pl-PL"/>
              </w:rPr>
              <w:t>Kod czynn. /materiału</w:t>
            </w:r>
            <w:r>
              <w:rPr>
                <w:rFonts w:ascii="Cambria" w:eastAsia="Calibri" w:hAnsi="Cambria" w:cs="Arial"/>
                <w:b/>
                <w:bCs/>
                <w:i/>
                <w:iCs/>
                <w:color w:val="000000" w:themeColor="text1"/>
                <w:lang w:eastAsia="pl-PL"/>
              </w:rPr>
              <w:t xml:space="preserve"> do </w:t>
            </w:r>
            <w:r w:rsidRPr="00DD2CB8">
              <w:rPr>
                <w:rFonts w:ascii="Cambria" w:eastAsia="Calibri" w:hAnsi="Cambria" w:cs="Arial"/>
                <w:b/>
                <w:bCs/>
                <w:i/>
                <w:iCs/>
                <w:color w:val="000000" w:themeColor="text1"/>
                <w:lang w:eastAsia="pl-PL"/>
              </w:rPr>
              <w:t>wyceny</w:t>
            </w:r>
          </w:p>
        </w:tc>
        <w:tc>
          <w:tcPr>
            <w:tcW w:w="3684" w:type="dxa"/>
          </w:tcPr>
          <w:p w14:paraId="4759D101"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lang w:val="pl-PL" w:eastAsia="pl-PL"/>
              </w:rPr>
            </w:pPr>
            <w:r w:rsidRPr="00DD2CB8">
              <w:rPr>
                <w:rFonts w:ascii="Cambria" w:eastAsia="Calibri" w:hAnsi="Cambria" w:cs="Arial"/>
                <w:b/>
                <w:bCs/>
                <w:i/>
                <w:iCs/>
                <w:color w:val="000000" w:themeColor="text1"/>
                <w:lang w:val="pl-PL" w:eastAsia="pl-PL"/>
              </w:rPr>
              <w:t>Opis kodu czynności</w:t>
            </w:r>
          </w:p>
        </w:tc>
        <w:tc>
          <w:tcPr>
            <w:tcW w:w="1511" w:type="dxa"/>
          </w:tcPr>
          <w:p w14:paraId="5BB3F4D8"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lang w:val="pl-PL" w:eastAsia="pl-PL"/>
              </w:rPr>
            </w:pPr>
            <w:r w:rsidRPr="00DD2CB8">
              <w:rPr>
                <w:rFonts w:ascii="Cambria" w:eastAsia="Calibri" w:hAnsi="Cambria" w:cs="Arial"/>
                <w:b/>
                <w:bCs/>
                <w:i/>
                <w:iCs/>
                <w:color w:val="000000" w:themeColor="text1"/>
                <w:lang w:val="pl-PL" w:eastAsia="pl-PL"/>
              </w:rPr>
              <w:t>Jednostka miary</w:t>
            </w:r>
          </w:p>
        </w:tc>
      </w:tr>
      <w:tr w:rsidR="00A227B8" w:rsidRPr="00DD2CB8" w14:paraId="65BAB1B5" w14:textId="77777777" w:rsidTr="00CF5343">
        <w:trPr>
          <w:trHeight w:val="531"/>
        </w:trPr>
        <w:tc>
          <w:tcPr>
            <w:tcW w:w="737" w:type="dxa"/>
          </w:tcPr>
          <w:p w14:paraId="1A135F8D"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lang w:eastAsia="en-US"/>
              </w:rPr>
            </w:pPr>
            <w:r>
              <w:rPr>
                <w:rFonts w:ascii="Cambria" w:eastAsia="Calibri" w:hAnsi="Cambria" w:cs="Arial"/>
                <w:color w:val="000000" w:themeColor="text1"/>
                <w:lang w:eastAsia="en-US"/>
              </w:rPr>
              <w:t>125.1</w:t>
            </w:r>
          </w:p>
        </w:tc>
        <w:tc>
          <w:tcPr>
            <w:tcW w:w="1526" w:type="dxa"/>
          </w:tcPr>
          <w:p w14:paraId="7445724C" w14:textId="77777777" w:rsidR="00A227B8" w:rsidRPr="00DD2CB8" w:rsidRDefault="00A227B8" w:rsidP="00CF5343">
            <w:pPr>
              <w:widowControl/>
              <w:tabs>
                <w:tab w:val="left" w:pos="8647"/>
              </w:tabs>
              <w:suppressAutoHyphens w:val="0"/>
              <w:autoSpaceDE/>
              <w:autoSpaceDN/>
              <w:spacing w:before="120" w:after="120"/>
              <w:jc w:val="center"/>
              <w:rPr>
                <w:rFonts w:ascii="Cambria" w:eastAsia="Calibri" w:hAnsi="Cambria" w:cs="Arial"/>
                <w:color w:val="000000" w:themeColor="text1"/>
                <w:lang w:val="pl-PL" w:eastAsia="en-US"/>
              </w:rPr>
            </w:pPr>
            <w:r w:rsidRPr="00DD2CB8">
              <w:rPr>
                <w:rFonts w:ascii="Cambria" w:eastAsia="Calibri" w:hAnsi="Cambria" w:cs="Arial"/>
                <w:color w:val="000000" w:themeColor="text1"/>
                <w:lang w:val="pl-PL" w:eastAsia="en-US"/>
              </w:rPr>
              <w:t>ZAB-UCHRN</w:t>
            </w:r>
          </w:p>
        </w:tc>
        <w:tc>
          <w:tcPr>
            <w:tcW w:w="1843" w:type="dxa"/>
          </w:tcPr>
          <w:p w14:paraId="273EB1CA" w14:textId="77777777" w:rsidR="00A227B8" w:rsidRPr="00DD2CB8" w:rsidRDefault="00A227B8" w:rsidP="00CF5343">
            <w:pPr>
              <w:widowControl/>
              <w:tabs>
                <w:tab w:val="left" w:pos="8647"/>
              </w:tabs>
              <w:suppressAutoHyphens w:val="0"/>
              <w:autoSpaceDE/>
              <w:autoSpaceDN/>
              <w:spacing w:before="120" w:after="120"/>
              <w:rPr>
                <w:rFonts w:ascii="Cambria" w:eastAsia="Calibri" w:hAnsi="Cambria" w:cs="Arial"/>
                <w:color w:val="000000" w:themeColor="text1"/>
                <w:lang w:val="pl-PL" w:eastAsia="en-US"/>
              </w:rPr>
            </w:pPr>
            <w:r w:rsidRPr="00DD2CB8">
              <w:rPr>
                <w:rFonts w:ascii="Cambria" w:eastAsia="Calibri" w:hAnsi="Cambria" w:cs="Arial"/>
                <w:color w:val="000000" w:themeColor="text1"/>
                <w:lang w:val="pl-PL" w:eastAsia="en-US"/>
              </w:rPr>
              <w:t>ZAB-UCHRN</w:t>
            </w:r>
          </w:p>
          <w:p w14:paraId="2B3766AE" w14:textId="77777777" w:rsidR="00A227B8" w:rsidRPr="00DD2CB8" w:rsidRDefault="00A227B8" w:rsidP="00CF5343">
            <w:pPr>
              <w:widowControl/>
              <w:tabs>
                <w:tab w:val="left" w:pos="8647"/>
              </w:tabs>
              <w:suppressAutoHyphens w:val="0"/>
              <w:autoSpaceDE/>
              <w:autoSpaceDN/>
              <w:spacing w:before="120" w:after="120"/>
              <w:rPr>
                <w:rFonts w:ascii="Cambria" w:eastAsia="Calibri" w:hAnsi="Cambria" w:cs="Arial"/>
                <w:color w:val="000000" w:themeColor="text1"/>
                <w:lang w:val="pl-PL" w:eastAsia="en-US"/>
              </w:rPr>
            </w:pPr>
            <w:r w:rsidRPr="00DD2CB8">
              <w:rPr>
                <w:rFonts w:ascii="Cambria" w:eastAsia="Calibri" w:hAnsi="Cambria" w:cs="Arial"/>
                <w:color w:val="000000" w:themeColor="text1"/>
                <w:lang w:val="pl-PL" w:eastAsia="en-US"/>
              </w:rPr>
              <w:t>GODZ SPA</w:t>
            </w:r>
          </w:p>
        </w:tc>
        <w:tc>
          <w:tcPr>
            <w:tcW w:w="3684" w:type="dxa"/>
          </w:tcPr>
          <w:p w14:paraId="076AE1F4" w14:textId="77777777" w:rsidR="00A227B8" w:rsidRPr="00DD2CB8" w:rsidRDefault="00A227B8" w:rsidP="00CF5343">
            <w:pPr>
              <w:widowControl/>
              <w:tabs>
                <w:tab w:val="left" w:pos="8647"/>
              </w:tabs>
              <w:suppressAutoHyphens w:val="0"/>
              <w:autoSpaceDE/>
              <w:autoSpaceDN/>
              <w:spacing w:before="120" w:after="120"/>
              <w:rPr>
                <w:rFonts w:ascii="Cambria" w:eastAsia="Calibri" w:hAnsi="Cambria" w:cs="Arial"/>
                <w:color w:val="000000" w:themeColor="text1"/>
                <w:lang w:val="pl-PL" w:eastAsia="en-US"/>
              </w:rPr>
            </w:pPr>
            <w:r w:rsidRPr="00DD2CB8">
              <w:rPr>
                <w:rFonts w:ascii="Cambria" w:eastAsia="Calibri" w:hAnsi="Cambria" w:cs="Arial"/>
                <w:color w:val="000000" w:themeColor="text1"/>
                <w:lang w:val="pl-PL" w:eastAsia="en-US"/>
              </w:rPr>
              <w:t>Zabezpieczenie upraw przed spałowaniem przy użyciu repelentów</w:t>
            </w:r>
          </w:p>
        </w:tc>
        <w:tc>
          <w:tcPr>
            <w:tcW w:w="1511" w:type="dxa"/>
          </w:tcPr>
          <w:p w14:paraId="2A6AFEB8" w14:textId="77777777" w:rsidR="00A227B8" w:rsidRPr="00DD2CB8" w:rsidRDefault="00A227B8" w:rsidP="00CF5343">
            <w:pPr>
              <w:widowControl/>
              <w:tabs>
                <w:tab w:val="left" w:pos="8647"/>
              </w:tabs>
              <w:suppressAutoHyphens w:val="0"/>
              <w:autoSpaceDE/>
              <w:autoSpaceDN/>
              <w:spacing w:before="120" w:after="120"/>
              <w:jc w:val="center"/>
              <w:rPr>
                <w:rFonts w:ascii="Cambria" w:eastAsia="Calibri" w:hAnsi="Cambria" w:cs="Arial"/>
                <w:color w:val="000000" w:themeColor="text1"/>
                <w:lang w:val="pl-PL" w:eastAsia="en-US"/>
              </w:rPr>
            </w:pPr>
            <w:r w:rsidRPr="00DD2CB8">
              <w:rPr>
                <w:rFonts w:ascii="Cambria" w:eastAsia="Calibri" w:hAnsi="Cambria" w:cs="Arial"/>
                <w:color w:val="000000" w:themeColor="text1"/>
                <w:lang w:val="pl-PL" w:eastAsia="en-US"/>
              </w:rPr>
              <w:t>TSZT</w:t>
            </w:r>
          </w:p>
        </w:tc>
      </w:tr>
    </w:tbl>
    <w:p w14:paraId="464056ED" w14:textId="77777777" w:rsidR="00A227B8" w:rsidRPr="00DD2CB8" w:rsidRDefault="00A227B8" w:rsidP="00A227B8">
      <w:pPr>
        <w:tabs>
          <w:tab w:val="left" w:pos="8647"/>
        </w:tabs>
        <w:spacing w:before="120" w:after="120"/>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 Zabezpieczenie upraw przed spałowaniem</w:t>
      </w:r>
    </w:p>
    <w:p w14:paraId="2D53AAB3"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7DC85E61"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odbiór materiału (repelentu)</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magazynu</w:t>
      </w:r>
      <w:r>
        <w:rPr>
          <w:rFonts w:ascii="Cambria" w:eastAsia="Calibri" w:hAnsi="Cambria" w:cs="Arial"/>
          <w:color w:val="000000" w:themeColor="text1"/>
          <w:sz w:val="22"/>
          <w:szCs w:val="22"/>
          <w:lang w:eastAsia="pl-PL"/>
        </w:rPr>
        <w:t xml:space="preserve"> lub </w:t>
      </w:r>
      <w:r w:rsidRPr="00DD2CB8">
        <w:rPr>
          <w:rFonts w:ascii="Cambria" w:eastAsia="Calibri" w:hAnsi="Cambria" w:cs="Arial"/>
          <w:color w:val="000000" w:themeColor="text1"/>
          <w:sz w:val="22"/>
          <w:szCs w:val="22"/>
          <w:lang w:eastAsia="pl-PL"/>
        </w:rPr>
        <w:t>miejsca wskazanego przez Zamawiającego</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dostarczenie</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pozycję roboczą,</w:t>
      </w:r>
    </w:p>
    <w:p w14:paraId="0AD9A8C7"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przygotowanie preparatu</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nakładania</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drzewka (według instrukcji</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etykiecie)</w:t>
      </w:r>
      <w:r>
        <w:rPr>
          <w:rFonts w:ascii="Cambria" w:eastAsia="Calibri" w:hAnsi="Cambria" w:cs="Arial"/>
          <w:color w:val="000000" w:themeColor="text1"/>
          <w:sz w:val="22"/>
          <w:szCs w:val="22"/>
          <w:lang w:eastAsia="pl-PL"/>
        </w:rPr>
        <w:t xml:space="preserve"> oraz </w:t>
      </w:r>
      <w:r w:rsidRPr="00DD2CB8">
        <w:rPr>
          <w:rFonts w:ascii="Cambria" w:eastAsia="Calibri" w:hAnsi="Cambria" w:cs="Arial"/>
          <w:color w:val="000000" w:themeColor="text1"/>
          <w:sz w:val="22"/>
          <w:szCs w:val="22"/>
          <w:lang w:eastAsia="pl-PL"/>
        </w:rPr>
        <w:t>przygotowanie narzędzi</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smarowania,</w:t>
      </w:r>
    </w:p>
    <w:p w14:paraId="5B2C7F62"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wybranie prawidłowo rozwiniętych drzewek sosny,</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miarę możliwości równomiernie rozmieszczonych</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powierzchni uprawy objętej zabiegiem</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posmarowanie</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nich jednego odcinka strzałki, pomiędzy okółkami pozbawionymi igliwia.</w:t>
      </w:r>
    </w:p>
    <w:p w14:paraId="551FA911"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zdanie opakowań</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 xml:space="preserve">wskazanego miejsca. </w:t>
      </w:r>
    </w:p>
    <w:p w14:paraId="3AA5E28B"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Uwagi:</w:t>
      </w:r>
    </w:p>
    <w:p w14:paraId="08F0C185" w14:textId="77777777" w:rsidR="00A227B8" w:rsidRPr="00DD2CB8" w:rsidRDefault="00A227B8" w:rsidP="00A227B8">
      <w:pPr>
        <w:tabs>
          <w:tab w:val="left" w:pos="8647"/>
        </w:tabs>
        <w:spacing w:before="120" w:after="120"/>
        <w:contextualSpacing/>
        <w:jc w:val="both"/>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Sprzęt</w:t>
      </w:r>
      <w:r>
        <w:rPr>
          <w:rFonts w:ascii="Cambria" w:eastAsia="Calibri" w:hAnsi="Cambria" w:cs="Arial"/>
          <w:bCs/>
          <w:color w:val="000000" w:themeColor="text1"/>
          <w:sz w:val="22"/>
          <w:szCs w:val="22"/>
          <w:lang w:eastAsia="pl-PL"/>
        </w:rPr>
        <w:t xml:space="preserve"> i </w:t>
      </w:r>
      <w:r w:rsidRPr="00DD2CB8">
        <w:rPr>
          <w:rFonts w:ascii="Cambria" w:eastAsia="Calibri" w:hAnsi="Cambria" w:cs="Arial"/>
          <w:bCs/>
          <w:color w:val="000000" w:themeColor="text1"/>
          <w:sz w:val="22"/>
          <w:szCs w:val="22"/>
          <w:lang w:eastAsia="pl-PL"/>
        </w:rPr>
        <w:t>narzędzia niezbędne</w:t>
      </w:r>
      <w:r>
        <w:rPr>
          <w:rFonts w:ascii="Cambria" w:eastAsia="Calibri" w:hAnsi="Cambria" w:cs="Arial"/>
          <w:bCs/>
          <w:color w:val="000000" w:themeColor="text1"/>
          <w:sz w:val="22"/>
          <w:szCs w:val="22"/>
          <w:lang w:eastAsia="pl-PL"/>
        </w:rPr>
        <w:t xml:space="preserve"> do </w:t>
      </w:r>
      <w:r w:rsidRPr="00DD2CB8">
        <w:rPr>
          <w:rFonts w:ascii="Cambria" w:eastAsia="Calibri" w:hAnsi="Cambria" w:cs="Arial"/>
          <w:bCs/>
          <w:color w:val="000000" w:themeColor="text1"/>
          <w:sz w:val="22"/>
          <w:szCs w:val="22"/>
          <w:lang w:eastAsia="pl-PL"/>
        </w:rPr>
        <w:t>wykonania zabiegu zapewnia Wykonawca.</w:t>
      </w:r>
    </w:p>
    <w:p w14:paraId="173CC8AF" w14:textId="77777777" w:rsidR="00A227B8" w:rsidRPr="00DD2CB8" w:rsidRDefault="00A227B8" w:rsidP="00A227B8">
      <w:pPr>
        <w:tabs>
          <w:tab w:val="left" w:pos="8647"/>
        </w:tabs>
        <w:spacing w:before="120" w:after="120"/>
        <w:contextualSpacing/>
        <w:jc w:val="both"/>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Środek chemiczny</w:t>
      </w:r>
      <w:r>
        <w:rPr>
          <w:rFonts w:ascii="Cambria" w:eastAsia="Calibri" w:hAnsi="Cambria" w:cs="Arial"/>
          <w:bCs/>
          <w:color w:val="000000" w:themeColor="text1"/>
          <w:sz w:val="22"/>
          <w:szCs w:val="22"/>
          <w:lang w:eastAsia="pl-PL"/>
        </w:rPr>
        <w:t xml:space="preserve"> i </w:t>
      </w:r>
      <w:r w:rsidRPr="00DD2CB8">
        <w:rPr>
          <w:rFonts w:ascii="Cambria" w:eastAsia="Calibri" w:hAnsi="Cambria" w:cs="Arial"/>
          <w:bCs/>
          <w:color w:val="000000" w:themeColor="text1"/>
          <w:sz w:val="22"/>
          <w:szCs w:val="22"/>
          <w:lang w:eastAsia="pl-PL"/>
        </w:rPr>
        <w:t>wodę zapewnia Zamawiający.</w:t>
      </w:r>
    </w:p>
    <w:p w14:paraId="11EBB25A" w14:textId="77777777" w:rsidR="00A227B8" w:rsidRPr="00DD2CB8" w:rsidRDefault="00A227B8" w:rsidP="00A227B8">
      <w:pPr>
        <w:tabs>
          <w:tab w:val="left" w:pos="8647"/>
        </w:tabs>
        <w:spacing w:before="120" w:after="120"/>
        <w:contextualSpacing/>
        <w:jc w:val="both"/>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Zamawiający wskazuje</w:t>
      </w:r>
      <w:r>
        <w:rPr>
          <w:rFonts w:ascii="Cambria" w:eastAsia="Calibri" w:hAnsi="Cambria" w:cs="Arial"/>
          <w:bCs/>
          <w:color w:val="000000" w:themeColor="text1"/>
          <w:sz w:val="22"/>
          <w:szCs w:val="22"/>
          <w:lang w:eastAsia="pl-PL"/>
        </w:rPr>
        <w:t xml:space="preserve"> w </w:t>
      </w:r>
      <w:r w:rsidRPr="00DD2CB8">
        <w:rPr>
          <w:rFonts w:ascii="Cambria" w:eastAsia="Calibri" w:hAnsi="Cambria" w:cs="Arial"/>
          <w:bCs/>
          <w:color w:val="000000" w:themeColor="text1"/>
          <w:sz w:val="22"/>
          <w:szCs w:val="22"/>
          <w:lang w:eastAsia="pl-PL"/>
        </w:rPr>
        <w:t>zleceniu miejsce odbioru środka chemicznego, zwrotu opakowań</w:t>
      </w:r>
      <w:r>
        <w:rPr>
          <w:rFonts w:ascii="Cambria" w:eastAsia="Calibri" w:hAnsi="Cambria" w:cs="Arial"/>
          <w:bCs/>
          <w:color w:val="000000" w:themeColor="text1"/>
          <w:sz w:val="22"/>
          <w:szCs w:val="22"/>
          <w:lang w:eastAsia="pl-PL"/>
        </w:rPr>
        <w:t xml:space="preserve"> po </w:t>
      </w:r>
      <w:r w:rsidRPr="00DD2CB8">
        <w:rPr>
          <w:rFonts w:ascii="Cambria" w:eastAsia="Calibri" w:hAnsi="Cambria" w:cs="Arial"/>
          <w:bCs/>
          <w:color w:val="000000" w:themeColor="text1"/>
          <w:sz w:val="22"/>
          <w:szCs w:val="22"/>
          <w:lang w:eastAsia="pl-PL"/>
        </w:rPr>
        <w:t>środku chemicznym</w:t>
      </w:r>
      <w:r>
        <w:rPr>
          <w:rFonts w:ascii="Cambria" w:eastAsia="Calibri" w:hAnsi="Cambria" w:cs="Arial"/>
          <w:bCs/>
          <w:color w:val="000000" w:themeColor="text1"/>
          <w:sz w:val="22"/>
          <w:szCs w:val="22"/>
          <w:lang w:eastAsia="pl-PL"/>
        </w:rPr>
        <w:t xml:space="preserve"> oraz </w:t>
      </w:r>
      <w:r w:rsidRPr="00DD2CB8">
        <w:rPr>
          <w:rFonts w:ascii="Cambria" w:eastAsia="Calibri" w:hAnsi="Cambria" w:cs="Arial"/>
          <w:bCs/>
          <w:color w:val="000000" w:themeColor="text1"/>
          <w:sz w:val="22"/>
          <w:szCs w:val="22"/>
          <w:lang w:eastAsia="pl-PL"/>
        </w:rPr>
        <w:t>punkt poboru wody.</w:t>
      </w:r>
    </w:p>
    <w:p w14:paraId="1A25D2D5"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3815E855" w14:textId="77777777" w:rsidR="00A227B8" w:rsidRPr="00DD2CB8" w:rsidRDefault="00A227B8" w:rsidP="00A227B8">
      <w:pPr>
        <w:tabs>
          <w:tab w:val="left" w:pos="8647"/>
        </w:tabs>
        <w:spacing w:before="120" w:after="120"/>
        <w:contextualSpacing/>
        <w:jc w:val="both"/>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Odbiór prac nastąpi poprzez:</w:t>
      </w:r>
    </w:p>
    <w:p w14:paraId="3B7ECC23" w14:textId="77777777" w:rsidR="00A227B8" w:rsidRPr="00DD2CB8" w:rsidRDefault="00A227B8" w:rsidP="00946038">
      <w:pPr>
        <w:pStyle w:val="Akapitzlist"/>
        <w:numPr>
          <w:ilvl w:val="0"/>
          <w:numId w:val="584"/>
        </w:numPr>
        <w:tabs>
          <w:tab w:val="left" w:pos="8647"/>
        </w:tabs>
        <w:spacing w:before="120" w:after="120"/>
        <w:ind w:left="709" w:hanging="283"/>
        <w:jc w:val="both"/>
        <w:rPr>
          <w:rFonts w:ascii="Cambria" w:eastAsia="Calibri" w:hAnsi="Cambria" w:cs="Arial"/>
          <w:bCs/>
          <w:color w:val="000000" w:themeColor="text1"/>
          <w:sz w:val="22"/>
          <w:szCs w:val="22"/>
        </w:rPr>
      </w:pPr>
      <w:r w:rsidRPr="00DD2CB8">
        <w:rPr>
          <w:rFonts w:ascii="Cambria" w:eastAsia="Calibri" w:hAnsi="Cambria" w:cs="Arial"/>
          <w:bCs/>
          <w:color w:val="000000" w:themeColor="text1"/>
          <w:sz w:val="22"/>
          <w:szCs w:val="22"/>
        </w:rPr>
        <w:t>dokonanie weryfikacji zgodności wykonania zabezpieczenia drzewek</w:t>
      </w:r>
      <w:r>
        <w:rPr>
          <w:rFonts w:ascii="Cambria" w:eastAsia="Calibri" w:hAnsi="Cambria" w:cs="Arial"/>
          <w:bCs/>
          <w:color w:val="000000" w:themeColor="text1"/>
          <w:sz w:val="22"/>
          <w:szCs w:val="22"/>
        </w:rPr>
        <w:t xml:space="preserve"> z </w:t>
      </w:r>
      <w:r w:rsidRPr="00DD2CB8">
        <w:rPr>
          <w:rFonts w:ascii="Cambria" w:eastAsia="Calibri" w:hAnsi="Cambria" w:cs="Arial"/>
          <w:bCs/>
          <w:color w:val="000000" w:themeColor="text1"/>
          <w:sz w:val="22"/>
          <w:szCs w:val="22"/>
        </w:rPr>
        <w:t>opisem czynności</w:t>
      </w:r>
      <w:r>
        <w:rPr>
          <w:rFonts w:ascii="Cambria" w:eastAsia="Calibri" w:hAnsi="Cambria" w:cs="Arial"/>
          <w:bCs/>
          <w:color w:val="000000" w:themeColor="text1"/>
          <w:sz w:val="22"/>
          <w:szCs w:val="22"/>
        </w:rPr>
        <w:t xml:space="preserve"> i </w:t>
      </w:r>
      <w:r w:rsidRPr="00DD2CB8">
        <w:rPr>
          <w:rFonts w:ascii="Cambria" w:eastAsia="Calibri" w:hAnsi="Cambria" w:cs="Arial"/>
          <w:bCs/>
          <w:color w:val="000000" w:themeColor="text1"/>
          <w:sz w:val="22"/>
          <w:szCs w:val="22"/>
        </w:rPr>
        <w:t>zleceniem,</w:t>
      </w:r>
    </w:p>
    <w:p w14:paraId="0A6A2A98" w14:textId="77777777" w:rsidR="00A227B8" w:rsidRPr="00DD2CB8" w:rsidRDefault="00A227B8" w:rsidP="00946038">
      <w:pPr>
        <w:pStyle w:val="Akapitzlist"/>
        <w:numPr>
          <w:ilvl w:val="0"/>
          <w:numId w:val="584"/>
        </w:numPr>
        <w:tabs>
          <w:tab w:val="left" w:pos="8647"/>
        </w:tabs>
        <w:spacing w:before="120" w:after="120"/>
        <w:ind w:left="709" w:hanging="283"/>
        <w:jc w:val="both"/>
        <w:rPr>
          <w:rFonts w:ascii="Cambria" w:eastAsia="Calibri" w:hAnsi="Cambria" w:cs="Arial"/>
          <w:bCs/>
          <w:color w:val="000000" w:themeColor="text1"/>
          <w:sz w:val="22"/>
          <w:szCs w:val="22"/>
        </w:rPr>
      </w:pPr>
      <w:r w:rsidRPr="00DD2CB8">
        <w:rPr>
          <w:rFonts w:ascii="Cambria" w:eastAsia="Calibri" w:hAnsi="Cambria" w:cs="Arial"/>
          <w:bCs/>
          <w:color w:val="000000" w:themeColor="text1"/>
          <w:sz w:val="22"/>
          <w:szCs w:val="22"/>
        </w:rPr>
        <w:t>ilość zabezpieczonych drzewek zostanie ustalona</w:t>
      </w:r>
      <w:r>
        <w:rPr>
          <w:rFonts w:ascii="Cambria" w:eastAsia="Calibri" w:hAnsi="Cambria" w:cs="Arial"/>
          <w:bCs/>
          <w:color w:val="000000" w:themeColor="text1"/>
          <w:sz w:val="22"/>
          <w:szCs w:val="22"/>
        </w:rPr>
        <w:t xml:space="preserve"> poprzez ich </w:t>
      </w:r>
      <w:r w:rsidRPr="00DD2CB8">
        <w:rPr>
          <w:rFonts w:ascii="Cambria" w:eastAsia="Calibri" w:hAnsi="Cambria" w:cs="Arial"/>
          <w:bCs/>
          <w:color w:val="000000" w:themeColor="text1"/>
          <w:sz w:val="22"/>
          <w:szCs w:val="22"/>
        </w:rPr>
        <w:t>policzenie</w:t>
      </w:r>
      <w:r>
        <w:rPr>
          <w:rFonts w:ascii="Cambria" w:eastAsia="Calibri" w:hAnsi="Cambria" w:cs="Arial"/>
          <w:bCs/>
          <w:color w:val="000000" w:themeColor="text1"/>
          <w:sz w:val="22"/>
          <w:szCs w:val="22"/>
        </w:rPr>
        <w:t xml:space="preserve"> na </w:t>
      </w:r>
      <w:r w:rsidRPr="00DD2CB8">
        <w:rPr>
          <w:rFonts w:ascii="Cambria" w:eastAsia="Calibri" w:hAnsi="Cambria" w:cs="Arial"/>
          <w:bCs/>
          <w:color w:val="000000" w:themeColor="text1"/>
          <w:sz w:val="22"/>
          <w:szCs w:val="22"/>
        </w:rPr>
        <w:t>gruncie</w:t>
      </w:r>
      <w:r>
        <w:rPr>
          <w:rFonts w:ascii="Cambria" w:eastAsia="Calibri" w:hAnsi="Cambria" w:cs="Arial"/>
          <w:bCs/>
          <w:color w:val="000000" w:themeColor="text1"/>
          <w:sz w:val="22"/>
          <w:szCs w:val="22"/>
        </w:rPr>
        <w:t xml:space="preserve"> po </w:t>
      </w:r>
      <w:r w:rsidRPr="00DD2CB8">
        <w:rPr>
          <w:rFonts w:ascii="Cambria" w:eastAsia="Calibri" w:hAnsi="Cambria" w:cs="Arial"/>
          <w:bCs/>
          <w:color w:val="000000" w:themeColor="text1"/>
          <w:sz w:val="22"/>
          <w:szCs w:val="22"/>
        </w:rPr>
        <w:t>sztucznie</w:t>
      </w:r>
      <w:r>
        <w:rPr>
          <w:rFonts w:ascii="Cambria" w:eastAsia="Calibri" w:hAnsi="Cambria" w:cs="Arial"/>
          <w:bCs/>
          <w:color w:val="000000" w:themeColor="text1"/>
          <w:sz w:val="22"/>
          <w:szCs w:val="22"/>
        </w:rPr>
        <w:t xml:space="preserve"> lub na </w:t>
      </w:r>
      <w:r w:rsidRPr="00DD2CB8">
        <w:rPr>
          <w:rFonts w:ascii="Cambria" w:eastAsia="Calibri" w:hAnsi="Cambria" w:cs="Arial"/>
          <w:bCs/>
          <w:color w:val="000000" w:themeColor="text1"/>
          <w:sz w:val="22"/>
          <w:szCs w:val="22"/>
        </w:rPr>
        <w:t>reprezentatywnych powierzchniach próbnych wynoszących 2 ary</w:t>
      </w:r>
      <w:r>
        <w:rPr>
          <w:rFonts w:ascii="Cambria" w:eastAsia="Calibri" w:hAnsi="Cambria" w:cs="Arial"/>
          <w:bCs/>
          <w:color w:val="000000" w:themeColor="text1"/>
          <w:sz w:val="22"/>
          <w:szCs w:val="22"/>
        </w:rPr>
        <w:t xml:space="preserve"> na </w:t>
      </w:r>
      <w:r w:rsidRPr="00DD2CB8">
        <w:rPr>
          <w:rFonts w:ascii="Cambria" w:eastAsia="Calibri" w:hAnsi="Cambria" w:cs="Arial"/>
          <w:bCs/>
          <w:color w:val="000000" w:themeColor="text1"/>
          <w:sz w:val="22"/>
          <w:szCs w:val="22"/>
        </w:rPr>
        <w:t>każdy rozpoczęty HA</w:t>
      </w:r>
      <w:r>
        <w:rPr>
          <w:rFonts w:ascii="Cambria" w:eastAsia="Calibri" w:hAnsi="Cambria" w:cs="Arial"/>
          <w:bCs/>
          <w:color w:val="000000" w:themeColor="text1"/>
          <w:sz w:val="22"/>
          <w:szCs w:val="22"/>
        </w:rPr>
        <w:t xml:space="preserve"> i </w:t>
      </w:r>
      <w:r w:rsidRPr="00DD2CB8">
        <w:rPr>
          <w:rFonts w:ascii="Cambria" w:eastAsia="Calibri" w:hAnsi="Cambria" w:cs="Arial"/>
          <w:bCs/>
          <w:color w:val="000000" w:themeColor="text1"/>
          <w:sz w:val="22"/>
          <w:szCs w:val="22"/>
        </w:rPr>
        <w:t>odniesienie tej ilości</w:t>
      </w:r>
      <w:r>
        <w:rPr>
          <w:rFonts w:ascii="Cambria" w:eastAsia="Calibri" w:hAnsi="Cambria" w:cs="Arial"/>
          <w:bCs/>
          <w:color w:val="000000" w:themeColor="text1"/>
          <w:sz w:val="22"/>
          <w:szCs w:val="22"/>
        </w:rPr>
        <w:t xml:space="preserve"> do </w:t>
      </w:r>
      <w:r w:rsidRPr="00DD2CB8">
        <w:rPr>
          <w:rFonts w:ascii="Cambria" w:eastAsia="Calibri" w:hAnsi="Cambria" w:cs="Arial"/>
          <w:bCs/>
          <w:color w:val="000000" w:themeColor="text1"/>
          <w:sz w:val="22"/>
          <w:szCs w:val="22"/>
        </w:rPr>
        <w:t>całej powierzchni zabiegu.</w:t>
      </w:r>
    </w:p>
    <w:p w14:paraId="25F0AE76" w14:textId="77777777" w:rsidR="00A227B8" w:rsidRPr="00DD2CB8" w:rsidRDefault="00A227B8" w:rsidP="00A227B8">
      <w:pPr>
        <w:pStyle w:val="Tekstpodstawowy"/>
        <w:spacing w:before="160"/>
        <w:ind w:left="345"/>
        <w:rPr>
          <w:i/>
          <w:color w:val="000000" w:themeColor="text1"/>
        </w:rPr>
      </w:pPr>
      <w:r w:rsidRPr="00DD2CB8">
        <w:rPr>
          <w:i/>
          <w:color w:val="000000" w:themeColor="text1"/>
        </w:rPr>
        <w:t>(rozliczenie</w:t>
      </w:r>
      <w:r>
        <w:rPr>
          <w:i/>
          <w:color w:val="000000" w:themeColor="text1"/>
        </w:rPr>
        <w:t xml:space="preserve"> z </w:t>
      </w:r>
      <w:r w:rsidRPr="00DD2CB8">
        <w:rPr>
          <w:i/>
          <w:color w:val="000000" w:themeColor="text1"/>
        </w:rPr>
        <w:t>dokładnością</w:t>
      </w:r>
      <w:r>
        <w:rPr>
          <w:i/>
          <w:color w:val="000000" w:themeColor="text1"/>
        </w:rPr>
        <w:t xml:space="preserve"> do </w:t>
      </w:r>
      <w:r w:rsidRPr="00DD2CB8">
        <w:rPr>
          <w:i/>
          <w:color w:val="000000" w:themeColor="text1"/>
        </w:rPr>
        <w:t>dwóch miejsc</w:t>
      </w:r>
      <w:r>
        <w:rPr>
          <w:i/>
          <w:color w:val="000000" w:themeColor="text1"/>
        </w:rPr>
        <w:t xml:space="preserve"> po </w:t>
      </w:r>
      <w:r w:rsidRPr="00DD2CB8">
        <w:rPr>
          <w:i/>
          <w:color w:val="000000" w:themeColor="text1"/>
        </w:rPr>
        <w:t>przecinku)</w:t>
      </w:r>
    </w:p>
    <w:p w14:paraId="1D61A2E9"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p>
    <w:p w14:paraId="45B38768" w14:textId="77777777" w:rsidR="00A227B8" w:rsidRPr="00DD2CB8" w:rsidRDefault="00A227B8" w:rsidP="00A227B8">
      <w:pPr>
        <w:tabs>
          <w:tab w:val="left" w:pos="8647"/>
        </w:tabs>
        <w:spacing w:before="120" w:after="120"/>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Mechaniczne zabezpieczenie grup drzew przed zgryzaniem </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550"/>
        <w:gridCol w:w="2197"/>
        <w:gridCol w:w="3284"/>
        <w:gridCol w:w="1225"/>
      </w:tblGrid>
      <w:tr w:rsidR="00A227B8" w:rsidRPr="00DD2CB8" w14:paraId="7C99F2A7" w14:textId="77777777" w:rsidTr="00CF5343">
        <w:trPr>
          <w:trHeight w:val="979"/>
        </w:trPr>
        <w:tc>
          <w:tcPr>
            <w:tcW w:w="445" w:type="pct"/>
          </w:tcPr>
          <w:p w14:paraId="135E748E"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855" w:type="pct"/>
            <w:shd w:val="clear" w:color="auto" w:fill="auto"/>
          </w:tcPr>
          <w:p w14:paraId="29AA21E9"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1212" w:type="pct"/>
          </w:tcPr>
          <w:p w14:paraId="7EE3B591"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812" w:type="pct"/>
            <w:shd w:val="clear" w:color="auto" w:fill="auto"/>
          </w:tcPr>
          <w:p w14:paraId="00B97849"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677" w:type="pct"/>
            <w:shd w:val="clear" w:color="auto" w:fill="auto"/>
          </w:tcPr>
          <w:p w14:paraId="66483EB1"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3DF4F30D" w14:textId="77777777" w:rsidTr="00CF5343">
        <w:trPr>
          <w:trHeight w:val="765"/>
        </w:trPr>
        <w:tc>
          <w:tcPr>
            <w:tcW w:w="445" w:type="pct"/>
          </w:tcPr>
          <w:p w14:paraId="38FEDA9E"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Pr>
                <w:rFonts w:ascii="Cambria" w:eastAsia="Calibri" w:hAnsi="Cambria" w:cs="Arial"/>
                <w:color w:val="000000" w:themeColor="text1"/>
                <w:sz w:val="22"/>
                <w:szCs w:val="22"/>
                <w:lang w:eastAsia="en-US"/>
              </w:rPr>
              <w:t>155.1</w:t>
            </w:r>
          </w:p>
        </w:tc>
        <w:tc>
          <w:tcPr>
            <w:tcW w:w="855" w:type="pct"/>
            <w:shd w:val="clear" w:color="auto" w:fill="auto"/>
          </w:tcPr>
          <w:p w14:paraId="2415B33F"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 xml:space="preserve">ZAB SIATG </w:t>
            </w:r>
          </w:p>
        </w:tc>
        <w:tc>
          <w:tcPr>
            <w:tcW w:w="1212" w:type="pct"/>
          </w:tcPr>
          <w:p w14:paraId="6F8A352D"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ZAB SIATG</w:t>
            </w:r>
          </w:p>
          <w:p w14:paraId="2426EF84"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 xml:space="preserve">GODZ GZS </w:t>
            </w:r>
          </w:p>
          <w:p w14:paraId="04BF71A6"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 xml:space="preserve">SKOBLE (materiał) </w:t>
            </w:r>
          </w:p>
        </w:tc>
        <w:tc>
          <w:tcPr>
            <w:tcW w:w="1812" w:type="pct"/>
            <w:shd w:val="clear" w:color="auto" w:fill="auto"/>
          </w:tcPr>
          <w:p w14:paraId="3F77A6DA"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Zabezpieczanie siatką grup sadzonek</w:t>
            </w:r>
          </w:p>
        </w:tc>
        <w:tc>
          <w:tcPr>
            <w:tcW w:w="677" w:type="pct"/>
            <w:shd w:val="clear" w:color="auto" w:fill="auto"/>
          </w:tcPr>
          <w:p w14:paraId="6C48BFDA"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 xml:space="preserve">SZT </w:t>
            </w:r>
          </w:p>
        </w:tc>
      </w:tr>
    </w:tbl>
    <w:p w14:paraId="791D0014"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 xml:space="preserve">Standard technologii prac obejmuje: </w:t>
      </w:r>
    </w:p>
    <w:p w14:paraId="6898EE9B"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odbiór drewna przeznaczanego</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słupki</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siatki</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 xml:space="preserve">magazynu leśnictwa, </w:t>
      </w:r>
    </w:p>
    <w:p w14:paraId="4E06AD83"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lastRenderedPageBreak/>
        <w:t>wykonanie słupków</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twardego drewna liściastego</w:t>
      </w:r>
      <w:r>
        <w:rPr>
          <w:rFonts w:ascii="Cambria" w:eastAsia="Calibri" w:hAnsi="Cambria" w:cs="Arial"/>
          <w:color w:val="000000" w:themeColor="text1"/>
          <w:sz w:val="22"/>
          <w:szCs w:val="22"/>
          <w:lang w:eastAsia="pl-PL"/>
        </w:rPr>
        <w:t xml:space="preserve"> lub </w:t>
      </w:r>
      <w:r w:rsidRPr="00DD2CB8">
        <w:rPr>
          <w:rFonts w:ascii="Cambria" w:eastAsia="Calibri" w:hAnsi="Cambria" w:cs="Arial"/>
          <w:color w:val="000000" w:themeColor="text1"/>
          <w:sz w:val="22"/>
          <w:szCs w:val="22"/>
          <w:lang w:eastAsia="pl-PL"/>
        </w:rPr>
        <w:t>iglastego</w:t>
      </w:r>
      <w:r>
        <w:rPr>
          <w:rFonts w:ascii="Cambria" w:eastAsia="Calibri" w:hAnsi="Cambria" w:cs="Arial"/>
          <w:color w:val="000000" w:themeColor="text1"/>
          <w:sz w:val="22"/>
          <w:szCs w:val="22"/>
          <w:lang w:eastAsia="pl-PL"/>
        </w:rPr>
        <w:t xml:space="preserve"> o </w:t>
      </w:r>
      <w:r w:rsidRPr="00DD2CB8">
        <w:rPr>
          <w:rFonts w:ascii="Cambria" w:eastAsia="Calibri" w:hAnsi="Cambria" w:cs="Arial"/>
          <w:color w:val="000000" w:themeColor="text1"/>
          <w:sz w:val="22"/>
          <w:szCs w:val="22"/>
          <w:lang w:eastAsia="pl-PL"/>
        </w:rPr>
        <w:t>długości 300</w:t>
      </w:r>
      <w:r>
        <w:rPr>
          <w:rFonts w:ascii="Cambria" w:eastAsia="Calibri" w:hAnsi="Cambria" w:cs="Arial"/>
          <w:color w:val="000000" w:themeColor="text1"/>
          <w:sz w:val="22"/>
          <w:szCs w:val="22"/>
          <w:lang w:eastAsia="pl-PL"/>
        </w:rPr>
        <w:t xml:space="preserve"> cm </w:t>
      </w:r>
      <w:r w:rsidRPr="00DD2CB8">
        <w:rPr>
          <w:rFonts w:ascii="Cambria" w:eastAsia="Calibri" w:hAnsi="Cambria" w:cs="Arial"/>
          <w:color w:val="000000" w:themeColor="text1"/>
          <w:sz w:val="22"/>
          <w:szCs w:val="22"/>
          <w:lang w:eastAsia="pl-PL"/>
        </w:rPr>
        <w:t>wraz</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zaostrzeniem</w:t>
      </w:r>
      <w:r>
        <w:rPr>
          <w:rFonts w:ascii="Cambria" w:eastAsia="Calibri" w:hAnsi="Cambria" w:cs="Arial"/>
          <w:color w:val="000000" w:themeColor="text1"/>
          <w:sz w:val="22"/>
          <w:szCs w:val="22"/>
          <w:lang w:eastAsia="pl-PL"/>
        </w:rPr>
        <w:t xml:space="preserve"> ich i </w:t>
      </w:r>
      <w:r w:rsidRPr="00DD2CB8">
        <w:rPr>
          <w:rFonts w:ascii="Cambria" w:eastAsia="Calibri" w:hAnsi="Cambria" w:cs="Arial"/>
          <w:color w:val="000000" w:themeColor="text1"/>
          <w:sz w:val="22"/>
          <w:szCs w:val="22"/>
          <w:lang w:eastAsia="pl-PL"/>
        </w:rPr>
        <w:t>dostarczenie</w:t>
      </w:r>
      <w:r>
        <w:rPr>
          <w:rFonts w:ascii="Cambria" w:eastAsia="Calibri" w:hAnsi="Cambria" w:cs="Arial"/>
          <w:color w:val="000000" w:themeColor="text1"/>
          <w:sz w:val="22"/>
          <w:szCs w:val="22"/>
          <w:lang w:eastAsia="pl-PL"/>
        </w:rPr>
        <w:t xml:space="preserve"> ich na </w:t>
      </w:r>
      <w:r w:rsidRPr="00DD2CB8">
        <w:rPr>
          <w:rFonts w:ascii="Cambria" w:eastAsia="Calibri" w:hAnsi="Cambria" w:cs="Arial"/>
          <w:color w:val="000000" w:themeColor="text1"/>
          <w:sz w:val="22"/>
          <w:szCs w:val="22"/>
          <w:lang w:eastAsia="pl-PL"/>
        </w:rPr>
        <w:t xml:space="preserve">pozycję roboczą, </w:t>
      </w:r>
    </w:p>
    <w:p w14:paraId="713B686F"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rozniesienie słupków</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siatki</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 xml:space="preserve">pozycji roboczej, </w:t>
      </w:r>
    </w:p>
    <w:p w14:paraId="0F224F1B"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wkopanie</w:t>
      </w:r>
      <w:r>
        <w:rPr>
          <w:rFonts w:ascii="Cambria" w:eastAsia="Calibri" w:hAnsi="Cambria" w:cs="Arial"/>
          <w:color w:val="000000" w:themeColor="text1"/>
          <w:sz w:val="22"/>
          <w:szCs w:val="22"/>
          <w:lang w:eastAsia="pl-PL"/>
        </w:rPr>
        <w:t xml:space="preserve"> lub </w:t>
      </w:r>
      <w:r w:rsidRPr="00DD2CB8">
        <w:rPr>
          <w:rFonts w:ascii="Cambria" w:eastAsia="Calibri" w:hAnsi="Cambria" w:cs="Arial"/>
          <w:color w:val="000000" w:themeColor="text1"/>
          <w:sz w:val="22"/>
          <w:szCs w:val="22"/>
          <w:lang w:eastAsia="pl-PL"/>
        </w:rPr>
        <w:t>wbicie</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głębokość 0,6</w:t>
      </w:r>
      <w:r>
        <w:rPr>
          <w:rFonts w:ascii="Cambria" w:eastAsia="Calibri" w:hAnsi="Cambria" w:cs="Arial"/>
          <w:color w:val="000000" w:themeColor="text1"/>
          <w:sz w:val="22"/>
          <w:szCs w:val="22"/>
          <w:lang w:eastAsia="pl-PL"/>
        </w:rPr>
        <w:t xml:space="preserve"> m </w:t>
      </w:r>
      <w:r w:rsidRPr="00DD2CB8">
        <w:rPr>
          <w:rFonts w:ascii="Cambria" w:eastAsia="Calibri" w:hAnsi="Cambria" w:cs="Arial"/>
          <w:color w:val="000000" w:themeColor="text1"/>
          <w:sz w:val="22"/>
          <w:szCs w:val="22"/>
          <w:lang w:eastAsia="pl-PL"/>
        </w:rPr>
        <w:t>(+/- 5cm) 4 słupków wokół grupy sadzonek</w:t>
      </w:r>
      <w:r>
        <w:rPr>
          <w:rFonts w:ascii="Cambria" w:eastAsia="Calibri" w:hAnsi="Cambria" w:cs="Arial"/>
          <w:color w:val="000000" w:themeColor="text1"/>
          <w:sz w:val="22"/>
          <w:szCs w:val="22"/>
          <w:lang w:eastAsia="pl-PL"/>
        </w:rPr>
        <w:t xml:space="preserve"> na </w:t>
      </w:r>
      <w:r w:rsidRPr="00DD2CB8">
        <w:rPr>
          <w:rFonts w:ascii="Cambria" w:eastAsia="Calibri" w:hAnsi="Cambria" w:cs="Arial"/>
          <w:color w:val="000000" w:themeColor="text1"/>
          <w:sz w:val="22"/>
          <w:szCs w:val="22"/>
          <w:lang w:eastAsia="pl-PL"/>
        </w:rPr>
        <w:t>uprawie</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sposób</w:t>
      </w:r>
      <w:r>
        <w:rPr>
          <w:rFonts w:ascii="Cambria" w:eastAsia="Calibri" w:hAnsi="Cambria" w:cs="Arial"/>
          <w:color w:val="000000" w:themeColor="text1"/>
          <w:sz w:val="22"/>
          <w:szCs w:val="22"/>
          <w:lang w:eastAsia="pl-PL"/>
        </w:rPr>
        <w:t xml:space="preserve"> nie </w:t>
      </w:r>
      <w:r w:rsidRPr="00DD2CB8">
        <w:rPr>
          <w:rFonts w:ascii="Cambria" w:eastAsia="Calibri" w:hAnsi="Cambria" w:cs="Arial"/>
          <w:color w:val="000000" w:themeColor="text1"/>
          <w:sz w:val="22"/>
          <w:szCs w:val="22"/>
          <w:lang w:eastAsia="pl-PL"/>
        </w:rPr>
        <w:t xml:space="preserve">powodujący uszkodzeń systemu korzeniowego, </w:t>
      </w:r>
    </w:p>
    <w:p w14:paraId="32417E20"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zamontowanie wokół nich siatki przy użyciu skobli. </w:t>
      </w:r>
    </w:p>
    <w:p w14:paraId="159057C3"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Uwagi: </w:t>
      </w:r>
    </w:p>
    <w:p w14:paraId="5D8387EA"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 xml:space="preserve">Materiały zapewnia: </w:t>
      </w:r>
    </w:p>
    <w:p w14:paraId="1A01FF11"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Zamawiający – siatka grodzeniowa</w:t>
      </w:r>
      <w:r>
        <w:rPr>
          <w:rFonts w:ascii="Cambria" w:eastAsia="Calibri" w:hAnsi="Cambria" w:cs="Arial"/>
          <w:bCs/>
          <w:color w:val="000000" w:themeColor="text1"/>
          <w:sz w:val="22"/>
          <w:szCs w:val="22"/>
          <w:lang w:eastAsia="pl-PL"/>
        </w:rPr>
        <w:t xml:space="preserve"> i </w:t>
      </w:r>
      <w:r w:rsidRPr="00DD2CB8">
        <w:rPr>
          <w:rFonts w:ascii="Cambria" w:eastAsia="Calibri" w:hAnsi="Cambria" w:cs="Arial"/>
          <w:bCs/>
          <w:color w:val="000000" w:themeColor="text1"/>
          <w:sz w:val="22"/>
          <w:szCs w:val="22"/>
          <w:lang w:eastAsia="pl-PL"/>
        </w:rPr>
        <w:t>drewno</w:t>
      </w:r>
      <w:r>
        <w:rPr>
          <w:rFonts w:ascii="Cambria" w:eastAsia="Calibri" w:hAnsi="Cambria" w:cs="Arial"/>
          <w:bCs/>
          <w:color w:val="000000" w:themeColor="text1"/>
          <w:sz w:val="22"/>
          <w:szCs w:val="22"/>
          <w:lang w:eastAsia="pl-PL"/>
        </w:rPr>
        <w:t xml:space="preserve"> na </w:t>
      </w:r>
      <w:r w:rsidRPr="00DD2CB8">
        <w:rPr>
          <w:rFonts w:ascii="Cambria" w:eastAsia="Calibri" w:hAnsi="Cambria" w:cs="Arial"/>
          <w:bCs/>
          <w:color w:val="000000" w:themeColor="text1"/>
          <w:sz w:val="22"/>
          <w:szCs w:val="22"/>
          <w:lang w:eastAsia="pl-PL"/>
        </w:rPr>
        <w:t xml:space="preserve">słupki, </w:t>
      </w:r>
    </w:p>
    <w:p w14:paraId="59A2E798"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Wykonawca - skoble 3x30 (ok. 0,05</w:t>
      </w:r>
      <w:r>
        <w:rPr>
          <w:rFonts w:ascii="Cambria" w:eastAsia="Calibri" w:hAnsi="Cambria" w:cs="Arial"/>
          <w:bCs/>
          <w:color w:val="000000" w:themeColor="text1"/>
          <w:sz w:val="22"/>
          <w:szCs w:val="22"/>
          <w:lang w:eastAsia="pl-PL"/>
        </w:rPr>
        <w:t> kg na </w:t>
      </w:r>
      <w:r w:rsidRPr="00DD2CB8">
        <w:rPr>
          <w:rFonts w:ascii="Cambria" w:eastAsia="Calibri" w:hAnsi="Cambria" w:cs="Arial"/>
          <w:bCs/>
          <w:color w:val="000000" w:themeColor="text1"/>
          <w:sz w:val="22"/>
          <w:szCs w:val="22"/>
          <w:lang w:eastAsia="pl-PL"/>
        </w:rPr>
        <w:t xml:space="preserve">1 szt.). </w:t>
      </w:r>
    </w:p>
    <w:p w14:paraId="599BA9CE"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Procedura odbioru: </w:t>
      </w:r>
    </w:p>
    <w:p w14:paraId="43CE19C7"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 xml:space="preserve">Odbiór prac nastąpi poprzez: </w:t>
      </w:r>
    </w:p>
    <w:p w14:paraId="54BFCE3E" w14:textId="77777777" w:rsidR="00A227B8" w:rsidRPr="00DD2CB8" w:rsidRDefault="00A227B8" w:rsidP="00A227B8">
      <w:pPr>
        <w:tabs>
          <w:tab w:val="left" w:pos="8647"/>
        </w:tabs>
        <w:spacing w:before="120" w:after="120"/>
        <w:ind w:left="708" w:hanging="282"/>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1) dokonanie weryfikacji zgodności wykonania zabezpieczenia grup</w:t>
      </w:r>
      <w:r>
        <w:rPr>
          <w:rFonts w:ascii="Cambria" w:eastAsia="Calibri" w:hAnsi="Cambria" w:cs="Arial"/>
          <w:bCs/>
          <w:color w:val="000000" w:themeColor="text1"/>
          <w:sz w:val="22"/>
          <w:szCs w:val="22"/>
          <w:lang w:eastAsia="pl-PL"/>
        </w:rPr>
        <w:t xml:space="preserve"> z </w:t>
      </w:r>
      <w:r w:rsidRPr="00DD2CB8">
        <w:rPr>
          <w:rFonts w:ascii="Cambria" w:eastAsia="Calibri" w:hAnsi="Cambria" w:cs="Arial"/>
          <w:bCs/>
          <w:color w:val="000000" w:themeColor="text1"/>
          <w:sz w:val="22"/>
          <w:szCs w:val="22"/>
          <w:lang w:eastAsia="pl-PL"/>
        </w:rPr>
        <w:t>opisem czynności</w:t>
      </w:r>
      <w:r>
        <w:rPr>
          <w:rFonts w:ascii="Cambria" w:eastAsia="Calibri" w:hAnsi="Cambria" w:cs="Arial"/>
          <w:bCs/>
          <w:color w:val="000000" w:themeColor="text1"/>
          <w:sz w:val="22"/>
          <w:szCs w:val="22"/>
          <w:lang w:eastAsia="pl-PL"/>
        </w:rPr>
        <w:t xml:space="preserve"> i </w:t>
      </w:r>
      <w:r w:rsidRPr="00DD2CB8">
        <w:rPr>
          <w:rFonts w:ascii="Cambria" w:eastAsia="Calibri" w:hAnsi="Cambria" w:cs="Arial"/>
          <w:bCs/>
          <w:color w:val="000000" w:themeColor="text1"/>
          <w:sz w:val="22"/>
          <w:szCs w:val="22"/>
          <w:lang w:eastAsia="pl-PL"/>
        </w:rPr>
        <w:t xml:space="preserve">zleceniem, </w:t>
      </w:r>
    </w:p>
    <w:p w14:paraId="5D581064" w14:textId="77777777" w:rsidR="00A227B8" w:rsidRPr="00DD2CB8" w:rsidRDefault="00A227B8" w:rsidP="00A227B8">
      <w:pPr>
        <w:tabs>
          <w:tab w:val="left" w:pos="8647"/>
        </w:tabs>
        <w:spacing w:before="120" w:after="120"/>
        <w:ind w:left="709" w:hanging="283"/>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2) ilość zabezpieczonych grup zostanie ustalona</w:t>
      </w:r>
      <w:r>
        <w:rPr>
          <w:rFonts w:ascii="Cambria" w:eastAsia="Calibri" w:hAnsi="Cambria" w:cs="Arial"/>
          <w:bCs/>
          <w:color w:val="000000" w:themeColor="text1"/>
          <w:sz w:val="22"/>
          <w:szCs w:val="22"/>
          <w:lang w:eastAsia="pl-PL"/>
        </w:rPr>
        <w:t xml:space="preserve"> poprzez ich </w:t>
      </w:r>
      <w:r w:rsidRPr="00DD2CB8">
        <w:rPr>
          <w:rFonts w:ascii="Cambria" w:eastAsia="Calibri" w:hAnsi="Cambria" w:cs="Arial"/>
          <w:bCs/>
          <w:color w:val="000000" w:themeColor="text1"/>
          <w:sz w:val="22"/>
          <w:szCs w:val="22"/>
          <w:lang w:eastAsia="pl-PL"/>
        </w:rPr>
        <w:t>policzenie</w:t>
      </w:r>
      <w:r>
        <w:rPr>
          <w:rFonts w:ascii="Cambria" w:eastAsia="Calibri" w:hAnsi="Cambria" w:cs="Arial"/>
          <w:bCs/>
          <w:color w:val="000000" w:themeColor="text1"/>
          <w:sz w:val="22"/>
          <w:szCs w:val="22"/>
          <w:lang w:eastAsia="pl-PL"/>
        </w:rPr>
        <w:t xml:space="preserve"> na </w:t>
      </w:r>
      <w:r w:rsidRPr="00DD2CB8">
        <w:rPr>
          <w:rFonts w:ascii="Cambria" w:eastAsia="Calibri" w:hAnsi="Cambria" w:cs="Arial"/>
          <w:bCs/>
          <w:color w:val="000000" w:themeColor="text1"/>
          <w:sz w:val="22"/>
          <w:szCs w:val="22"/>
          <w:lang w:eastAsia="pl-PL"/>
        </w:rPr>
        <w:t xml:space="preserve">gruncie (posztucznie). </w:t>
      </w:r>
    </w:p>
    <w:p w14:paraId="1679AD70" w14:textId="77777777" w:rsidR="00A227B8" w:rsidRPr="00DD2CB8" w:rsidRDefault="00A227B8" w:rsidP="00A227B8">
      <w:pPr>
        <w:tabs>
          <w:tab w:val="left" w:pos="8647"/>
        </w:tabs>
        <w:suppressAutoHyphens w:val="0"/>
        <w:autoSpaceDE w:val="0"/>
        <w:spacing w:before="24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dokładnością</w:t>
      </w:r>
      <w:r>
        <w:rPr>
          <w:rFonts w:ascii="Cambria" w:eastAsia="Calibri" w:hAnsi="Cambria" w:cs="Arial"/>
          <w:bCs/>
          <w:i/>
          <w:color w:val="000000" w:themeColor="text1"/>
          <w:sz w:val="22"/>
          <w:szCs w:val="22"/>
          <w:lang w:eastAsia="en-US"/>
        </w:rPr>
        <w:t xml:space="preserve"> do </w:t>
      </w:r>
      <w:r w:rsidRPr="00DD2CB8">
        <w:rPr>
          <w:rFonts w:ascii="Cambria" w:eastAsia="Calibri" w:hAnsi="Cambria" w:cs="Arial"/>
          <w:bCs/>
          <w:i/>
          <w:color w:val="000000" w:themeColor="text1"/>
          <w:sz w:val="22"/>
          <w:szCs w:val="22"/>
          <w:lang w:eastAsia="en-US"/>
        </w:rPr>
        <w:t>1 sztuki)</w:t>
      </w:r>
    </w:p>
    <w:p w14:paraId="54FF64BF" w14:textId="77777777" w:rsidR="00A227B8" w:rsidRDefault="00A227B8" w:rsidP="00A227B8">
      <w:pPr>
        <w:tabs>
          <w:tab w:val="left" w:pos="8647"/>
        </w:tabs>
        <w:spacing w:before="120" w:after="120"/>
        <w:jc w:val="center"/>
        <w:rPr>
          <w:rFonts w:ascii="Cambria" w:eastAsia="Calibri" w:hAnsi="Cambria" w:cs="Arial"/>
          <w:b/>
          <w:color w:val="000000" w:themeColor="text1"/>
          <w:sz w:val="22"/>
          <w:szCs w:val="22"/>
          <w:lang w:eastAsia="en-US"/>
        </w:rPr>
      </w:pPr>
    </w:p>
    <w:p w14:paraId="64C8E307" w14:textId="77777777" w:rsidR="00A227B8" w:rsidRPr="00DD2CB8" w:rsidRDefault="00A227B8" w:rsidP="00A227B8">
      <w:pPr>
        <w:tabs>
          <w:tab w:val="left" w:pos="8647"/>
        </w:tabs>
        <w:spacing w:before="120" w:after="120"/>
        <w:jc w:val="center"/>
        <w:rPr>
          <w:rFonts w:ascii="Cambria" w:eastAsia="Calibri" w:hAnsi="Cambria" w:cs="Arial"/>
          <w:b/>
          <w:color w:val="000000" w:themeColor="text1"/>
          <w:sz w:val="22"/>
          <w:szCs w:val="22"/>
          <w:lang w:eastAsia="en-US"/>
        </w:rPr>
      </w:pPr>
    </w:p>
    <w:p w14:paraId="09BA761D" w14:textId="77777777" w:rsidR="00A227B8" w:rsidRPr="00DD2CB8" w:rsidRDefault="00A227B8" w:rsidP="00A227B8">
      <w:pPr>
        <w:tabs>
          <w:tab w:val="left" w:pos="8647"/>
        </w:tabs>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 Badanie zapędraczenia gleby – monitoring </w:t>
      </w:r>
    </w:p>
    <w:tbl>
      <w:tblPr>
        <w:tblpPr w:leftFromText="141" w:rightFromText="141" w:vertAnchor="text" w:horzAnchor="margin" w:tblpY="14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1555"/>
        <w:gridCol w:w="1751"/>
        <w:gridCol w:w="3712"/>
        <w:gridCol w:w="1231"/>
      </w:tblGrid>
      <w:tr w:rsidR="00A227B8" w:rsidRPr="00DD2CB8" w14:paraId="4F9259A8" w14:textId="77777777" w:rsidTr="00CF5343">
        <w:trPr>
          <w:trHeight w:val="1041"/>
        </w:trPr>
        <w:tc>
          <w:tcPr>
            <w:tcW w:w="449" w:type="pct"/>
          </w:tcPr>
          <w:p w14:paraId="5151DF98" w14:textId="77777777" w:rsidR="00A227B8" w:rsidRPr="00DD2CB8" w:rsidRDefault="00A227B8" w:rsidP="00CF5343">
            <w:pPr>
              <w:tabs>
                <w:tab w:val="left" w:pos="8647"/>
              </w:tabs>
              <w:suppressAutoHyphens w:val="0"/>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858" w:type="pct"/>
            <w:shd w:val="clear" w:color="auto" w:fill="auto"/>
          </w:tcPr>
          <w:p w14:paraId="4CFBB8BD"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966" w:type="pct"/>
          </w:tcPr>
          <w:p w14:paraId="6FEB016D"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2048" w:type="pct"/>
            <w:shd w:val="clear" w:color="auto" w:fill="auto"/>
          </w:tcPr>
          <w:p w14:paraId="25A2997A"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680" w:type="pct"/>
            <w:shd w:val="clear" w:color="auto" w:fill="auto"/>
          </w:tcPr>
          <w:p w14:paraId="69E69FEE"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7CE7749B" w14:textId="77777777" w:rsidTr="00CF5343">
        <w:trPr>
          <w:trHeight w:val="609"/>
        </w:trPr>
        <w:tc>
          <w:tcPr>
            <w:tcW w:w="449" w:type="pct"/>
          </w:tcPr>
          <w:p w14:paraId="3C8666F6"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lang w:eastAsia="en-US"/>
              </w:rPr>
            </w:pPr>
            <w:r>
              <w:rPr>
                <w:rFonts w:ascii="Cambria" w:eastAsia="Calibri" w:hAnsi="Cambria" w:cs="Arial"/>
                <w:color w:val="000000" w:themeColor="text1"/>
                <w:sz w:val="22"/>
                <w:szCs w:val="22"/>
                <w:lang w:eastAsia="en-US"/>
              </w:rPr>
              <w:t>141.1</w:t>
            </w:r>
          </w:p>
        </w:tc>
        <w:tc>
          <w:tcPr>
            <w:tcW w:w="858" w:type="pct"/>
            <w:shd w:val="clear" w:color="auto" w:fill="auto"/>
          </w:tcPr>
          <w:p w14:paraId="0B28B88C"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SZUK-PĘDM</w:t>
            </w:r>
          </w:p>
        </w:tc>
        <w:tc>
          <w:tcPr>
            <w:tcW w:w="966" w:type="pct"/>
          </w:tcPr>
          <w:p w14:paraId="343C89C8"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SZUK-PĘDM</w:t>
            </w:r>
          </w:p>
        </w:tc>
        <w:tc>
          <w:tcPr>
            <w:tcW w:w="2048" w:type="pct"/>
            <w:shd w:val="clear" w:color="auto" w:fill="auto"/>
          </w:tcPr>
          <w:p w14:paraId="117E9CF8"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Badanie zapędraczenia gleby - dół</w:t>
            </w:r>
            <w:r>
              <w:rPr>
                <w:rFonts w:ascii="Cambria" w:eastAsia="Calibri" w:hAnsi="Cambria" w:cs="Arial"/>
                <w:color w:val="000000" w:themeColor="text1"/>
                <w:sz w:val="22"/>
                <w:szCs w:val="22"/>
                <w:lang w:eastAsia="en-US"/>
              </w:rPr>
              <w:t xml:space="preserve"> o </w:t>
            </w:r>
            <w:r w:rsidRPr="00DD2CB8">
              <w:rPr>
                <w:rFonts w:ascii="Cambria" w:eastAsia="Calibri" w:hAnsi="Cambria" w:cs="Arial"/>
                <w:color w:val="000000" w:themeColor="text1"/>
                <w:sz w:val="22"/>
                <w:szCs w:val="22"/>
                <w:lang w:eastAsia="en-US"/>
              </w:rPr>
              <w:t xml:space="preserve">objętości 0,125 m3 </w:t>
            </w:r>
          </w:p>
        </w:tc>
        <w:tc>
          <w:tcPr>
            <w:tcW w:w="680" w:type="pct"/>
            <w:shd w:val="clear" w:color="auto" w:fill="auto"/>
          </w:tcPr>
          <w:p w14:paraId="41588B5E"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SZT</w:t>
            </w:r>
          </w:p>
        </w:tc>
      </w:tr>
    </w:tbl>
    <w:p w14:paraId="567147E2" w14:textId="77777777" w:rsidR="00A227B8" w:rsidRPr="00DD2CB8" w:rsidRDefault="00A227B8" w:rsidP="00A227B8">
      <w:pPr>
        <w:tabs>
          <w:tab w:val="left" w:pos="8647"/>
        </w:tabs>
        <w:suppressAutoHyphens w:val="0"/>
        <w:spacing w:before="120" w:after="120"/>
        <w:rPr>
          <w:rFonts w:ascii="Cambria" w:eastAsia="Calibri" w:hAnsi="Cambria" w:cs="Arial"/>
          <w:b/>
          <w:color w:val="000000" w:themeColor="text1"/>
          <w:sz w:val="22"/>
          <w:szCs w:val="22"/>
          <w:lang w:eastAsia="en-US"/>
        </w:rPr>
      </w:pPr>
    </w:p>
    <w:p w14:paraId="52DF8064"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 xml:space="preserve">Standard technologii prac obejmuje: </w:t>
      </w:r>
    </w:p>
    <w:p w14:paraId="634D6D9E"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wykonanie dołu</w:t>
      </w:r>
      <w:r>
        <w:rPr>
          <w:rFonts w:ascii="Cambria" w:eastAsia="Calibri" w:hAnsi="Cambria" w:cs="Arial"/>
          <w:color w:val="000000" w:themeColor="text1"/>
          <w:sz w:val="22"/>
          <w:szCs w:val="22"/>
          <w:lang w:eastAsia="pl-PL"/>
        </w:rPr>
        <w:t xml:space="preserve"> o </w:t>
      </w:r>
      <w:r w:rsidRPr="00DD2CB8">
        <w:rPr>
          <w:rFonts w:ascii="Cambria" w:eastAsia="Calibri" w:hAnsi="Cambria" w:cs="Arial"/>
          <w:color w:val="000000" w:themeColor="text1"/>
          <w:sz w:val="22"/>
          <w:szCs w:val="22"/>
          <w:lang w:eastAsia="pl-PL"/>
        </w:rPr>
        <w:t>wymiarach 0,5 x 0,5</w:t>
      </w:r>
      <w:r>
        <w:rPr>
          <w:rFonts w:ascii="Cambria" w:eastAsia="Calibri" w:hAnsi="Cambria" w:cs="Arial"/>
          <w:color w:val="000000" w:themeColor="text1"/>
          <w:sz w:val="22"/>
          <w:szCs w:val="22"/>
          <w:lang w:eastAsia="pl-PL"/>
        </w:rPr>
        <w:t> m o </w:t>
      </w:r>
      <w:r w:rsidRPr="00DD2CB8">
        <w:rPr>
          <w:rFonts w:ascii="Cambria" w:eastAsia="Calibri" w:hAnsi="Cambria" w:cs="Arial"/>
          <w:color w:val="000000" w:themeColor="text1"/>
          <w:sz w:val="22"/>
          <w:szCs w:val="22"/>
          <w:lang w:eastAsia="pl-PL"/>
        </w:rPr>
        <w:t>głębokości zależnej</w:t>
      </w:r>
      <w:r>
        <w:rPr>
          <w:rFonts w:ascii="Cambria" w:eastAsia="Calibri" w:hAnsi="Cambria" w:cs="Arial"/>
          <w:color w:val="000000" w:themeColor="text1"/>
          <w:sz w:val="22"/>
          <w:szCs w:val="22"/>
          <w:lang w:eastAsia="pl-PL"/>
        </w:rPr>
        <w:t xml:space="preserve"> od </w:t>
      </w:r>
      <w:r w:rsidRPr="00DD2CB8">
        <w:rPr>
          <w:rFonts w:ascii="Cambria" w:eastAsia="Calibri" w:hAnsi="Cambria" w:cs="Arial"/>
          <w:color w:val="000000" w:themeColor="text1"/>
          <w:sz w:val="22"/>
          <w:szCs w:val="22"/>
          <w:lang w:eastAsia="pl-PL"/>
        </w:rPr>
        <w:t>poziomu przebywania pędraków</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postaci doskonałych chrabąszczów, jednak</w:t>
      </w:r>
      <w:r>
        <w:rPr>
          <w:rFonts w:ascii="Cambria" w:eastAsia="Calibri" w:hAnsi="Cambria" w:cs="Arial"/>
          <w:color w:val="000000" w:themeColor="text1"/>
          <w:sz w:val="22"/>
          <w:szCs w:val="22"/>
          <w:lang w:eastAsia="pl-PL"/>
        </w:rPr>
        <w:t xml:space="preserve"> nie </w:t>
      </w:r>
      <w:r w:rsidRPr="00DD2CB8">
        <w:rPr>
          <w:rFonts w:ascii="Cambria" w:eastAsia="Calibri" w:hAnsi="Cambria" w:cs="Arial"/>
          <w:color w:val="000000" w:themeColor="text1"/>
          <w:sz w:val="22"/>
          <w:szCs w:val="22"/>
          <w:lang w:eastAsia="pl-PL"/>
        </w:rPr>
        <w:t>mniej niż 0,5 m,</w:t>
      </w:r>
      <w:r>
        <w:rPr>
          <w:rFonts w:ascii="Cambria" w:eastAsia="Calibri" w:hAnsi="Cambria" w:cs="Arial"/>
          <w:color w:val="000000" w:themeColor="text1"/>
          <w:sz w:val="22"/>
          <w:szCs w:val="22"/>
          <w:lang w:eastAsia="pl-PL"/>
        </w:rPr>
        <w:t xml:space="preserve"> o </w:t>
      </w:r>
      <w:r w:rsidRPr="00DD2CB8">
        <w:rPr>
          <w:rFonts w:ascii="Cambria" w:eastAsia="Calibri" w:hAnsi="Cambria" w:cs="Arial"/>
          <w:color w:val="000000" w:themeColor="text1"/>
          <w:sz w:val="22"/>
          <w:szCs w:val="22"/>
          <w:lang w:eastAsia="pl-PL"/>
        </w:rPr>
        <w:t>objętości</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0,5m3</w:t>
      </w:r>
    </w:p>
    <w:p w14:paraId="2C7338D1"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przeszukanie warstwy wykopanej ziemi</w:t>
      </w:r>
      <w:r>
        <w:rPr>
          <w:rFonts w:ascii="Cambria" w:eastAsia="Calibri" w:hAnsi="Cambria" w:cs="Arial"/>
          <w:color w:val="000000" w:themeColor="text1"/>
          <w:sz w:val="22"/>
          <w:szCs w:val="22"/>
          <w:lang w:eastAsia="pl-PL"/>
        </w:rPr>
        <w:t xml:space="preserve"> i </w:t>
      </w:r>
      <w:r w:rsidRPr="00DD2CB8">
        <w:rPr>
          <w:rFonts w:ascii="Cambria" w:eastAsia="Calibri" w:hAnsi="Cambria" w:cs="Arial"/>
          <w:color w:val="000000" w:themeColor="text1"/>
          <w:sz w:val="22"/>
          <w:szCs w:val="22"/>
          <w:lang w:eastAsia="pl-PL"/>
        </w:rPr>
        <w:t>zebranie owadów zgodnie ze wskazówkami przekazanymi przez Zamawiającego</w:t>
      </w:r>
      <w:r>
        <w:rPr>
          <w:rFonts w:ascii="Cambria" w:eastAsia="Calibri" w:hAnsi="Cambria" w:cs="Arial"/>
          <w:color w:val="000000" w:themeColor="text1"/>
          <w:sz w:val="22"/>
          <w:szCs w:val="22"/>
          <w:lang w:eastAsia="pl-PL"/>
        </w:rPr>
        <w:t xml:space="preserve"> do </w:t>
      </w:r>
      <w:r w:rsidRPr="00DD2CB8">
        <w:rPr>
          <w:rFonts w:ascii="Cambria" w:eastAsia="Calibri" w:hAnsi="Cambria" w:cs="Arial"/>
          <w:color w:val="000000" w:themeColor="text1"/>
          <w:sz w:val="22"/>
          <w:szCs w:val="22"/>
          <w:lang w:eastAsia="pl-PL"/>
        </w:rPr>
        <w:t>pojemników</w:t>
      </w:r>
      <w:r>
        <w:rPr>
          <w:rFonts w:ascii="Cambria" w:eastAsia="Calibri" w:hAnsi="Cambria" w:cs="Arial"/>
          <w:color w:val="000000" w:themeColor="text1"/>
          <w:sz w:val="22"/>
          <w:szCs w:val="22"/>
          <w:lang w:eastAsia="pl-PL"/>
        </w:rPr>
        <w:t xml:space="preserve"> z </w:t>
      </w:r>
      <w:r w:rsidRPr="00DD2CB8">
        <w:rPr>
          <w:rFonts w:ascii="Cambria" w:eastAsia="Calibri" w:hAnsi="Cambria" w:cs="Arial"/>
          <w:color w:val="000000" w:themeColor="text1"/>
          <w:sz w:val="22"/>
          <w:szCs w:val="22"/>
          <w:lang w:eastAsia="pl-PL"/>
        </w:rPr>
        <w:t>nasyconym wodnym roztworem soli</w:t>
      </w:r>
      <w:r>
        <w:rPr>
          <w:rFonts w:ascii="Cambria" w:eastAsia="Calibri" w:hAnsi="Cambria" w:cs="Arial"/>
          <w:color w:val="000000" w:themeColor="text1"/>
          <w:sz w:val="22"/>
          <w:szCs w:val="22"/>
          <w:lang w:eastAsia="pl-PL"/>
        </w:rPr>
        <w:t xml:space="preserve"> oraz ich </w:t>
      </w:r>
      <w:r w:rsidRPr="00DD2CB8">
        <w:rPr>
          <w:rFonts w:ascii="Cambria" w:eastAsia="Calibri" w:hAnsi="Cambria" w:cs="Arial"/>
          <w:color w:val="000000" w:themeColor="text1"/>
          <w:sz w:val="22"/>
          <w:szCs w:val="22"/>
          <w:lang w:eastAsia="pl-PL"/>
        </w:rPr>
        <w:t xml:space="preserve">przekazanie Zamawiającemu, </w:t>
      </w:r>
    </w:p>
    <w:p w14:paraId="5B576B69" w14:textId="77777777" w:rsidR="00A227B8" w:rsidRPr="00DD2CB8" w:rsidRDefault="00A227B8" w:rsidP="00946038">
      <w:pPr>
        <w:numPr>
          <w:ilvl w:val="0"/>
          <w:numId w:val="14"/>
        </w:numPr>
        <w:tabs>
          <w:tab w:val="left" w:pos="8647"/>
        </w:tabs>
        <w:suppressAutoHyphens w:val="0"/>
        <w:autoSpaceDE w:val="0"/>
        <w:autoSpaceDN w:val="0"/>
        <w:adjustRightInd w:val="0"/>
        <w:spacing w:before="120" w:after="120"/>
        <w:contextualSpacing/>
        <w:jc w:val="both"/>
        <w:rPr>
          <w:rFonts w:ascii="Cambria" w:eastAsia="Calibri" w:hAnsi="Cambria" w:cs="Arial"/>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zakopanie dołu. </w:t>
      </w:r>
    </w:p>
    <w:p w14:paraId="43C091E8" w14:textId="77777777" w:rsidR="00A227B8" w:rsidRPr="00DD2CB8" w:rsidRDefault="00A227B8" w:rsidP="00A227B8">
      <w:pPr>
        <w:tabs>
          <w:tab w:val="left" w:pos="8647"/>
        </w:tabs>
        <w:suppressAutoHyphens w:val="0"/>
        <w:autoSpaceDE w:val="0"/>
        <w:autoSpaceDN w:val="0"/>
        <w:adjustRightInd w:val="0"/>
        <w:spacing w:before="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Uwagi: </w:t>
      </w:r>
    </w:p>
    <w:p w14:paraId="4DAA474C"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Rozmieszczenie dołów musi być zgodne</w:t>
      </w:r>
      <w:r>
        <w:rPr>
          <w:rFonts w:ascii="Cambria" w:eastAsia="Calibri" w:hAnsi="Cambria" w:cs="Arial"/>
          <w:bCs/>
          <w:color w:val="000000" w:themeColor="text1"/>
          <w:sz w:val="22"/>
          <w:szCs w:val="22"/>
          <w:lang w:eastAsia="pl-PL"/>
        </w:rPr>
        <w:t xml:space="preserve"> z </w:t>
      </w:r>
      <w:r w:rsidRPr="00DD2CB8">
        <w:rPr>
          <w:rFonts w:ascii="Cambria" w:eastAsia="Calibri" w:hAnsi="Cambria" w:cs="Arial"/>
          <w:bCs/>
          <w:color w:val="000000" w:themeColor="text1"/>
          <w:sz w:val="22"/>
          <w:szCs w:val="22"/>
          <w:lang w:eastAsia="pl-PL"/>
        </w:rPr>
        <w:t xml:space="preserve">lokalizacją wskazaną przez Zamawiającego. </w:t>
      </w:r>
    </w:p>
    <w:p w14:paraId="187E1C88"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Narzędzie</w:t>
      </w:r>
      <w:r>
        <w:rPr>
          <w:rFonts w:ascii="Cambria" w:eastAsia="Calibri" w:hAnsi="Cambria" w:cs="Arial"/>
          <w:bCs/>
          <w:color w:val="000000" w:themeColor="text1"/>
          <w:sz w:val="22"/>
          <w:szCs w:val="22"/>
          <w:lang w:eastAsia="pl-PL"/>
        </w:rPr>
        <w:t xml:space="preserve"> do </w:t>
      </w:r>
      <w:r w:rsidRPr="00DD2CB8">
        <w:rPr>
          <w:rFonts w:ascii="Cambria" w:eastAsia="Calibri" w:hAnsi="Cambria" w:cs="Arial"/>
          <w:bCs/>
          <w:color w:val="000000" w:themeColor="text1"/>
          <w:sz w:val="22"/>
          <w:szCs w:val="22"/>
          <w:lang w:eastAsia="pl-PL"/>
        </w:rPr>
        <w:t>pracy zapewnia wykonawca.</w:t>
      </w:r>
    </w:p>
    <w:p w14:paraId="391952CA"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Pojemniki</w:t>
      </w:r>
      <w:r>
        <w:rPr>
          <w:rFonts w:ascii="Cambria" w:eastAsia="Calibri" w:hAnsi="Cambria" w:cs="Arial"/>
          <w:bCs/>
          <w:color w:val="000000" w:themeColor="text1"/>
          <w:sz w:val="22"/>
          <w:szCs w:val="22"/>
          <w:lang w:eastAsia="pl-PL"/>
        </w:rPr>
        <w:t xml:space="preserve"> i </w:t>
      </w:r>
      <w:r w:rsidRPr="00DD2CB8">
        <w:rPr>
          <w:rFonts w:ascii="Cambria" w:eastAsia="Calibri" w:hAnsi="Cambria" w:cs="Arial"/>
          <w:bCs/>
          <w:color w:val="000000" w:themeColor="text1"/>
          <w:sz w:val="22"/>
          <w:szCs w:val="22"/>
          <w:lang w:eastAsia="pl-PL"/>
        </w:rPr>
        <w:t xml:space="preserve">roztwór soli kuchennej zapewnia Zamawiający. </w:t>
      </w:r>
    </w:p>
    <w:p w14:paraId="1B89F0DE" w14:textId="77777777" w:rsidR="00A227B8" w:rsidRPr="00DD2CB8" w:rsidRDefault="00A227B8" w:rsidP="00A227B8">
      <w:pPr>
        <w:tabs>
          <w:tab w:val="left" w:pos="8647"/>
        </w:tabs>
        <w:suppressAutoHyphens w:val="0"/>
        <w:autoSpaceDE w:val="0"/>
        <w:autoSpaceDN w:val="0"/>
        <w:adjustRightInd w:val="0"/>
        <w:spacing w:before="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 xml:space="preserve">Procedura odbioru: </w:t>
      </w:r>
    </w:p>
    <w:p w14:paraId="15EA3431" w14:textId="77777777" w:rsidR="00A227B8" w:rsidRPr="00DD2CB8" w:rsidRDefault="00A227B8" w:rsidP="00A227B8">
      <w:pPr>
        <w:tabs>
          <w:tab w:val="left" w:pos="8647"/>
        </w:tabs>
        <w:spacing w:before="120" w:after="120"/>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 xml:space="preserve">Odbiór prac nastąpi poprzez: </w:t>
      </w:r>
    </w:p>
    <w:p w14:paraId="54E0F079" w14:textId="77777777" w:rsidR="00A227B8" w:rsidRPr="00DD2CB8" w:rsidRDefault="00A227B8" w:rsidP="00A227B8">
      <w:pPr>
        <w:tabs>
          <w:tab w:val="left" w:pos="8647"/>
        </w:tabs>
        <w:spacing w:before="120" w:after="120"/>
        <w:ind w:left="708" w:hanging="282"/>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1) dokonanie weryfikacji zgodności wykonania poszukiwań, co</w:t>
      </w:r>
      <w:r>
        <w:rPr>
          <w:rFonts w:ascii="Cambria" w:eastAsia="Calibri" w:hAnsi="Cambria" w:cs="Arial"/>
          <w:bCs/>
          <w:color w:val="000000" w:themeColor="text1"/>
          <w:sz w:val="22"/>
          <w:szCs w:val="22"/>
          <w:lang w:eastAsia="pl-PL"/>
        </w:rPr>
        <w:t xml:space="preserve"> do </w:t>
      </w:r>
      <w:r w:rsidRPr="00DD2CB8">
        <w:rPr>
          <w:rFonts w:ascii="Cambria" w:eastAsia="Calibri" w:hAnsi="Cambria" w:cs="Arial"/>
          <w:bCs/>
          <w:color w:val="000000" w:themeColor="text1"/>
          <w:sz w:val="22"/>
          <w:szCs w:val="22"/>
          <w:lang w:eastAsia="pl-PL"/>
        </w:rPr>
        <w:t>ilości, jakości</w:t>
      </w:r>
      <w:r>
        <w:rPr>
          <w:rFonts w:ascii="Cambria" w:eastAsia="Calibri" w:hAnsi="Cambria" w:cs="Arial"/>
          <w:bCs/>
          <w:color w:val="000000" w:themeColor="text1"/>
          <w:sz w:val="22"/>
          <w:szCs w:val="22"/>
          <w:lang w:eastAsia="pl-PL"/>
        </w:rPr>
        <w:t xml:space="preserve"> i </w:t>
      </w:r>
      <w:r w:rsidRPr="00DD2CB8">
        <w:rPr>
          <w:rFonts w:ascii="Cambria" w:eastAsia="Calibri" w:hAnsi="Cambria" w:cs="Arial"/>
          <w:bCs/>
          <w:color w:val="000000" w:themeColor="text1"/>
          <w:sz w:val="22"/>
          <w:szCs w:val="22"/>
          <w:lang w:eastAsia="pl-PL"/>
        </w:rPr>
        <w:t xml:space="preserve">zgodności ze zleceniem, </w:t>
      </w:r>
    </w:p>
    <w:p w14:paraId="54764665" w14:textId="77777777" w:rsidR="00A227B8" w:rsidRPr="00DD2CB8" w:rsidRDefault="00A227B8" w:rsidP="00A227B8">
      <w:pPr>
        <w:tabs>
          <w:tab w:val="left" w:pos="8647"/>
        </w:tabs>
        <w:spacing w:before="120" w:after="120"/>
        <w:ind w:left="708" w:hanging="282"/>
        <w:contextualSpacing/>
        <w:rPr>
          <w:rFonts w:ascii="Cambria" w:eastAsia="Calibri" w:hAnsi="Cambria" w:cs="Arial"/>
          <w:bCs/>
          <w:color w:val="000000" w:themeColor="text1"/>
          <w:sz w:val="22"/>
          <w:szCs w:val="22"/>
          <w:lang w:eastAsia="pl-PL"/>
        </w:rPr>
      </w:pPr>
      <w:r w:rsidRPr="00DD2CB8">
        <w:rPr>
          <w:rFonts w:ascii="Cambria" w:eastAsia="Calibri" w:hAnsi="Cambria" w:cs="Arial"/>
          <w:bCs/>
          <w:color w:val="000000" w:themeColor="text1"/>
          <w:sz w:val="22"/>
          <w:szCs w:val="22"/>
          <w:lang w:eastAsia="pl-PL"/>
        </w:rPr>
        <w:t>2) ilość dołów kontrolnych zostanie ustalona</w:t>
      </w:r>
      <w:r>
        <w:rPr>
          <w:rFonts w:ascii="Cambria" w:eastAsia="Calibri" w:hAnsi="Cambria" w:cs="Arial"/>
          <w:bCs/>
          <w:color w:val="000000" w:themeColor="text1"/>
          <w:sz w:val="22"/>
          <w:szCs w:val="22"/>
          <w:lang w:eastAsia="pl-PL"/>
        </w:rPr>
        <w:t xml:space="preserve"> poprzez ich </w:t>
      </w:r>
      <w:r w:rsidRPr="00DD2CB8">
        <w:rPr>
          <w:rFonts w:ascii="Cambria" w:eastAsia="Calibri" w:hAnsi="Cambria" w:cs="Arial"/>
          <w:bCs/>
          <w:color w:val="000000" w:themeColor="text1"/>
          <w:sz w:val="22"/>
          <w:szCs w:val="22"/>
          <w:lang w:eastAsia="pl-PL"/>
        </w:rPr>
        <w:t>policzenie</w:t>
      </w:r>
      <w:r>
        <w:rPr>
          <w:rFonts w:ascii="Cambria" w:eastAsia="Calibri" w:hAnsi="Cambria" w:cs="Arial"/>
          <w:bCs/>
          <w:color w:val="000000" w:themeColor="text1"/>
          <w:sz w:val="22"/>
          <w:szCs w:val="22"/>
          <w:lang w:eastAsia="pl-PL"/>
        </w:rPr>
        <w:t xml:space="preserve"> na </w:t>
      </w:r>
      <w:r w:rsidRPr="00DD2CB8">
        <w:rPr>
          <w:rFonts w:ascii="Cambria" w:eastAsia="Calibri" w:hAnsi="Cambria" w:cs="Arial"/>
          <w:bCs/>
          <w:color w:val="000000" w:themeColor="text1"/>
          <w:sz w:val="22"/>
          <w:szCs w:val="22"/>
          <w:lang w:eastAsia="pl-PL"/>
        </w:rPr>
        <w:t xml:space="preserve">gruncie (posztucznie). </w:t>
      </w:r>
    </w:p>
    <w:p w14:paraId="587774DF"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lastRenderedPageBreak/>
        <w:t>(rozliczenie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dokładnością</w:t>
      </w:r>
      <w:r>
        <w:rPr>
          <w:rFonts w:ascii="Cambria" w:eastAsia="Calibri" w:hAnsi="Cambria" w:cs="Arial"/>
          <w:bCs/>
          <w:i/>
          <w:color w:val="000000" w:themeColor="text1"/>
          <w:sz w:val="22"/>
          <w:szCs w:val="22"/>
          <w:lang w:eastAsia="en-US"/>
        </w:rPr>
        <w:t xml:space="preserve"> do </w:t>
      </w:r>
      <w:r w:rsidRPr="00DD2CB8">
        <w:rPr>
          <w:rFonts w:ascii="Cambria" w:eastAsia="Calibri" w:hAnsi="Cambria" w:cs="Arial"/>
          <w:bCs/>
          <w:i/>
          <w:color w:val="000000" w:themeColor="text1"/>
          <w:sz w:val="22"/>
          <w:szCs w:val="22"/>
          <w:lang w:eastAsia="en-US"/>
        </w:rPr>
        <w:t>1 sztuki)</w:t>
      </w:r>
    </w:p>
    <w:p w14:paraId="79CB633A" w14:textId="77777777" w:rsidR="00A227B8" w:rsidRDefault="00A227B8" w:rsidP="00A227B8">
      <w:pPr>
        <w:tabs>
          <w:tab w:val="left" w:pos="8647"/>
        </w:tabs>
        <w:jc w:val="center"/>
        <w:rPr>
          <w:rFonts w:ascii="Cambria" w:eastAsia="SimSun" w:hAnsi="Cambria" w:cs="Arial"/>
          <w:b/>
          <w:color w:val="000000" w:themeColor="text1"/>
          <w:sz w:val="22"/>
          <w:szCs w:val="22"/>
          <w:lang w:eastAsia="en-US"/>
        </w:rPr>
      </w:pPr>
    </w:p>
    <w:p w14:paraId="0AAAAE92" w14:textId="77777777" w:rsidR="00A227B8" w:rsidRDefault="00A227B8" w:rsidP="00A227B8">
      <w:pPr>
        <w:tabs>
          <w:tab w:val="left" w:pos="8647"/>
        </w:tabs>
        <w:jc w:val="center"/>
        <w:rPr>
          <w:rFonts w:ascii="Cambria" w:eastAsia="SimSun" w:hAnsi="Cambria" w:cs="Arial"/>
          <w:b/>
          <w:color w:val="000000" w:themeColor="text1"/>
          <w:sz w:val="22"/>
          <w:szCs w:val="22"/>
          <w:lang w:eastAsia="en-US"/>
        </w:rPr>
      </w:pPr>
    </w:p>
    <w:p w14:paraId="50F7CC50" w14:textId="77777777" w:rsidR="00A227B8" w:rsidRPr="00DD2CB8" w:rsidRDefault="00A227B8" w:rsidP="00A227B8">
      <w:pPr>
        <w:tabs>
          <w:tab w:val="left" w:pos="8647"/>
        </w:tabs>
        <w:jc w:val="center"/>
        <w:rPr>
          <w:rFonts w:ascii="Arial" w:hAnsi="Arial" w:cs="Arial"/>
          <w:b/>
          <w:color w:val="000000" w:themeColor="text1"/>
          <w:sz w:val="22"/>
          <w:szCs w:val="22"/>
        </w:rPr>
      </w:pPr>
      <w:r w:rsidRPr="00DD2CB8">
        <w:rPr>
          <w:rFonts w:ascii="Cambria" w:eastAsia="SimSun" w:hAnsi="Cambria" w:cs="Arial"/>
          <w:b/>
          <w:color w:val="000000" w:themeColor="text1"/>
          <w:sz w:val="22"/>
          <w:szCs w:val="22"/>
          <w:lang w:eastAsia="en-US"/>
        </w:rPr>
        <w:t>Dział – GOSPODARKA ŁOWIECKA</w:t>
      </w:r>
    </w:p>
    <w:p w14:paraId="4D65F885" w14:textId="77777777" w:rsidR="00A227B8" w:rsidRPr="00DD2CB8" w:rsidRDefault="00A227B8" w:rsidP="00A227B8">
      <w:pPr>
        <w:tabs>
          <w:tab w:val="left" w:pos="8647"/>
        </w:tabs>
        <w:jc w:val="center"/>
        <w:rPr>
          <w:rFonts w:ascii="Arial" w:hAnsi="Arial" w:cs="Arial"/>
          <w:b/>
          <w:color w:val="000000" w:themeColor="text1"/>
          <w:sz w:val="22"/>
          <w:szCs w:val="22"/>
        </w:rPr>
      </w:pPr>
    </w:p>
    <w:p w14:paraId="5BFBEFE4" w14:textId="77777777" w:rsidR="00A227B8" w:rsidRPr="00DD2CB8" w:rsidRDefault="00A227B8" w:rsidP="00A227B8">
      <w:pPr>
        <w:tabs>
          <w:tab w:val="left" w:pos="8647"/>
        </w:tabs>
        <w:suppressAutoHyphens w:val="0"/>
        <w:spacing w:before="120" w:after="120"/>
        <w:rPr>
          <w:rFonts w:ascii="Cambria" w:eastAsia="Calibri"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pl-PL"/>
        </w:rPr>
        <w:t xml:space="preserve"> Prace związane</w:t>
      </w:r>
      <w:r>
        <w:rPr>
          <w:rFonts w:ascii="Cambria" w:eastAsia="Calibri" w:hAnsi="Cambria" w:cs="Arial"/>
          <w:b/>
          <w:color w:val="000000" w:themeColor="text1"/>
          <w:sz w:val="22"/>
          <w:szCs w:val="22"/>
          <w:lang w:eastAsia="pl-PL"/>
        </w:rPr>
        <w:t xml:space="preserve"> z </w:t>
      </w:r>
      <w:r w:rsidRPr="00DD2CB8">
        <w:rPr>
          <w:rFonts w:ascii="Cambria" w:eastAsia="Calibri" w:hAnsi="Cambria" w:cs="Arial"/>
          <w:b/>
          <w:color w:val="000000" w:themeColor="text1"/>
          <w:sz w:val="22"/>
          <w:szCs w:val="22"/>
          <w:lang w:eastAsia="pl-PL"/>
        </w:rPr>
        <w:t>pozyskaną zwierzyną</w:t>
      </w:r>
    </w:p>
    <w:p w14:paraId="6B2ED50B" w14:textId="77777777" w:rsidR="00A227B8" w:rsidRPr="00DD2CB8" w:rsidRDefault="00A227B8" w:rsidP="00A227B8">
      <w:pPr>
        <w:widowControl w:val="0"/>
        <w:tabs>
          <w:tab w:val="left" w:pos="8647"/>
        </w:tabs>
        <w:suppressAutoHyphens w:val="0"/>
        <w:spacing w:before="120" w:after="120"/>
        <w:jc w:val="both"/>
        <w:rPr>
          <w:rFonts w:ascii="Cambria" w:eastAsia="Verdana" w:hAnsi="Cambria" w:cs="Verdana"/>
          <w:color w:val="000000" w:themeColor="text1"/>
          <w:kern w:val="1"/>
          <w:sz w:val="22"/>
          <w:szCs w:val="22"/>
          <w:lang w:eastAsia="zh-CN" w:bidi="hi-IN"/>
        </w:rPr>
      </w:pPr>
      <w:r w:rsidRPr="00DD2CB8">
        <w:rPr>
          <w:rFonts w:ascii="Cambria" w:eastAsia="Verdana" w:hAnsi="Cambria" w:cs="Verdana"/>
          <w:color w:val="000000" w:themeColor="text1"/>
          <w:kern w:val="1"/>
          <w:sz w:val="22"/>
          <w:szCs w:val="22"/>
          <w:lang w:eastAsia="zh-CN" w:bidi="hi-IN"/>
        </w:rPr>
        <w:t>Prace obejmują zagospodarowanie tusz</w:t>
      </w:r>
      <w:r>
        <w:rPr>
          <w:rFonts w:ascii="Cambria" w:eastAsia="Verdana" w:hAnsi="Cambria" w:cs="Verdana"/>
          <w:color w:val="000000" w:themeColor="text1"/>
          <w:kern w:val="1"/>
          <w:sz w:val="22"/>
          <w:szCs w:val="22"/>
          <w:lang w:eastAsia="zh-CN" w:bidi="hi-IN"/>
        </w:rPr>
        <w:t xml:space="preserve"> i </w:t>
      </w:r>
      <w:r w:rsidRPr="00DD2CB8">
        <w:rPr>
          <w:rFonts w:ascii="Cambria" w:eastAsia="Verdana" w:hAnsi="Cambria" w:cs="Verdana"/>
          <w:color w:val="000000" w:themeColor="text1"/>
          <w:kern w:val="1"/>
          <w:sz w:val="22"/>
          <w:szCs w:val="22"/>
          <w:lang w:eastAsia="zh-CN" w:bidi="hi-IN"/>
        </w:rPr>
        <w:t>trofeów pozyskanej zwierzyny</w:t>
      </w:r>
      <w:r>
        <w:rPr>
          <w:rFonts w:ascii="Cambria" w:eastAsia="Verdana" w:hAnsi="Cambria" w:cs="Verdana"/>
          <w:color w:val="000000" w:themeColor="text1"/>
          <w:kern w:val="1"/>
          <w:sz w:val="22"/>
          <w:szCs w:val="22"/>
          <w:lang w:eastAsia="zh-CN" w:bidi="hi-IN"/>
        </w:rPr>
        <w:t xml:space="preserve"> poprzez </w:t>
      </w:r>
      <w:r w:rsidRPr="00DD2CB8">
        <w:rPr>
          <w:rFonts w:ascii="Cambria" w:eastAsia="Verdana" w:hAnsi="Cambria" w:cs="Verdana"/>
          <w:color w:val="000000" w:themeColor="text1"/>
          <w:kern w:val="1"/>
          <w:sz w:val="22"/>
          <w:szCs w:val="22"/>
          <w:lang w:eastAsia="zh-CN" w:bidi="hi-IN"/>
        </w:rPr>
        <w:t>preparację trofeów</w:t>
      </w:r>
      <w:r>
        <w:rPr>
          <w:rFonts w:ascii="Cambria" w:eastAsia="Verdana" w:hAnsi="Cambria" w:cs="Verdana"/>
          <w:color w:val="000000" w:themeColor="text1"/>
          <w:kern w:val="1"/>
          <w:sz w:val="22"/>
          <w:szCs w:val="22"/>
          <w:lang w:eastAsia="zh-CN" w:bidi="hi-IN"/>
        </w:rPr>
        <w:t xml:space="preserve"> oraz </w:t>
      </w:r>
      <w:r w:rsidRPr="00DD2CB8">
        <w:rPr>
          <w:rFonts w:ascii="Cambria" w:eastAsia="Verdana" w:hAnsi="Cambria" w:cs="Verdana"/>
          <w:color w:val="000000" w:themeColor="text1"/>
          <w:kern w:val="1"/>
          <w:sz w:val="22"/>
          <w:szCs w:val="22"/>
          <w:lang w:eastAsia="zh-CN" w:bidi="hi-IN"/>
        </w:rPr>
        <w:t>transport</w:t>
      </w:r>
      <w:r>
        <w:rPr>
          <w:rFonts w:ascii="Cambria" w:eastAsia="Verdana" w:hAnsi="Cambria" w:cs="Verdana"/>
          <w:color w:val="000000" w:themeColor="text1"/>
          <w:kern w:val="1"/>
          <w:sz w:val="22"/>
          <w:szCs w:val="22"/>
          <w:lang w:eastAsia="zh-CN" w:bidi="hi-IN"/>
        </w:rPr>
        <w:t xml:space="preserve"> z </w:t>
      </w:r>
      <w:r w:rsidRPr="00DD2CB8">
        <w:rPr>
          <w:rFonts w:ascii="Cambria" w:eastAsia="Verdana" w:hAnsi="Cambria" w:cs="Verdana"/>
          <w:color w:val="000000" w:themeColor="text1"/>
          <w:kern w:val="1"/>
          <w:sz w:val="22"/>
          <w:szCs w:val="22"/>
          <w:lang w:eastAsia="zh-CN" w:bidi="hi-IN"/>
        </w:rPr>
        <w:t>miejsca pozyskania</w:t>
      </w:r>
      <w:r>
        <w:rPr>
          <w:rFonts w:ascii="Cambria" w:eastAsia="Verdana" w:hAnsi="Cambria" w:cs="Verdana"/>
          <w:color w:val="000000" w:themeColor="text1"/>
          <w:kern w:val="1"/>
          <w:sz w:val="22"/>
          <w:szCs w:val="22"/>
          <w:lang w:eastAsia="zh-CN" w:bidi="hi-IN"/>
        </w:rPr>
        <w:t xml:space="preserve"> do </w:t>
      </w:r>
      <w:r w:rsidRPr="00DD2CB8">
        <w:rPr>
          <w:rFonts w:ascii="Cambria" w:eastAsia="Verdana" w:hAnsi="Cambria" w:cs="Verdana"/>
          <w:color w:val="000000" w:themeColor="text1"/>
          <w:kern w:val="1"/>
          <w:sz w:val="22"/>
          <w:szCs w:val="22"/>
          <w:lang w:eastAsia="zh-CN" w:bidi="hi-IN"/>
        </w:rPr>
        <w:t>punktu przetrzymywania tusz</w:t>
      </w:r>
      <w:r>
        <w:rPr>
          <w:rFonts w:ascii="Cambria" w:eastAsia="Verdana" w:hAnsi="Cambria" w:cs="Verdana"/>
          <w:color w:val="000000" w:themeColor="text1"/>
          <w:kern w:val="1"/>
          <w:sz w:val="22"/>
          <w:szCs w:val="22"/>
          <w:lang w:eastAsia="zh-CN" w:bidi="hi-IN"/>
        </w:rPr>
        <w:t xml:space="preserve"> w </w:t>
      </w:r>
      <w:r w:rsidRPr="00DD2CB8">
        <w:rPr>
          <w:rFonts w:ascii="Cambria" w:eastAsia="Verdana" w:hAnsi="Cambria" w:cs="Verdana"/>
          <w:color w:val="000000" w:themeColor="text1"/>
          <w:kern w:val="1"/>
          <w:sz w:val="22"/>
          <w:szCs w:val="22"/>
          <w:lang w:eastAsia="zh-CN" w:bidi="hi-IN"/>
        </w:rPr>
        <w:t xml:space="preserve">ohz. </w:t>
      </w:r>
    </w:p>
    <w:p w14:paraId="7EAFF151" w14:textId="77777777" w:rsidR="00A227B8" w:rsidRPr="00DD2CB8" w:rsidRDefault="00A227B8" w:rsidP="00A227B8">
      <w:pPr>
        <w:tabs>
          <w:tab w:val="left" w:pos="8647"/>
        </w:tabs>
        <w:jc w:val="center"/>
        <w:rPr>
          <w:rFonts w:ascii="Arial" w:hAnsi="Arial" w:cs="Arial"/>
          <w:color w:val="000000" w:themeColor="text1"/>
          <w:sz w:val="22"/>
          <w:szCs w:val="22"/>
        </w:rPr>
      </w:pPr>
    </w:p>
    <w:tbl>
      <w:tblPr>
        <w:tblpPr w:leftFromText="141" w:rightFromText="141" w:vertAnchor="text" w:horzAnchor="margin" w:tblpY="-3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
        <w:gridCol w:w="1486"/>
        <w:gridCol w:w="1727"/>
        <w:gridCol w:w="3572"/>
        <w:gridCol w:w="1368"/>
      </w:tblGrid>
      <w:tr w:rsidR="00A227B8" w:rsidRPr="00DD2CB8" w14:paraId="5DB81966" w14:textId="77777777" w:rsidTr="00CF5343">
        <w:trPr>
          <w:trHeight w:val="56"/>
        </w:trPr>
        <w:tc>
          <w:tcPr>
            <w:tcW w:w="501" w:type="pct"/>
          </w:tcPr>
          <w:p w14:paraId="3EC9A70A" w14:textId="77777777" w:rsidR="00A227B8" w:rsidRPr="00DD2CB8" w:rsidRDefault="00A227B8" w:rsidP="00CF5343">
            <w:pPr>
              <w:tabs>
                <w:tab w:val="left" w:pos="8647"/>
              </w:tabs>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820" w:type="pct"/>
            <w:shd w:val="clear" w:color="auto" w:fill="auto"/>
          </w:tcPr>
          <w:p w14:paraId="5919F2CA"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953" w:type="pct"/>
            <w:shd w:val="clear" w:color="auto" w:fill="auto"/>
          </w:tcPr>
          <w:p w14:paraId="53840626"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971" w:type="pct"/>
            <w:shd w:val="clear" w:color="auto" w:fill="auto"/>
          </w:tcPr>
          <w:p w14:paraId="0AECC6AF"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755" w:type="pct"/>
            <w:shd w:val="clear" w:color="auto" w:fill="auto"/>
          </w:tcPr>
          <w:p w14:paraId="388EEA1C"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215C3E39" w14:textId="77777777" w:rsidTr="00CF5343">
        <w:trPr>
          <w:trHeight w:val="222"/>
        </w:trPr>
        <w:tc>
          <w:tcPr>
            <w:tcW w:w="501" w:type="pct"/>
          </w:tcPr>
          <w:p w14:paraId="7AB3471A"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395.1</w:t>
            </w:r>
          </w:p>
        </w:tc>
        <w:tc>
          <w:tcPr>
            <w:tcW w:w="820" w:type="pct"/>
            <w:shd w:val="clear" w:color="auto" w:fill="auto"/>
          </w:tcPr>
          <w:p w14:paraId="4ABBA39C"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 J</w:t>
            </w:r>
          </w:p>
        </w:tc>
        <w:tc>
          <w:tcPr>
            <w:tcW w:w="953" w:type="pct"/>
            <w:shd w:val="clear" w:color="auto" w:fill="auto"/>
          </w:tcPr>
          <w:p w14:paraId="1B80788F"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w:t>
            </w:r>
            <w:r>
              <w:rPr>
                <w:rFonts w:ascii="Cambria" w:eastAsia="Calibri" w:hAnsi="Cambria" w:cs="Arial"/>
                <w:color w:val="000000" w:themeColor="text1"/>
                <w:sz w:val="22"/>
                <w:szCs w:val="22"/>
              </w:rPr>
              <w:t xml:space="preserve"> J</w:t>
            </w:r>
          </w:p>
        </w:tc>
        <w:tc>
          <w:tcPr>
            <w:tcW w:w="1971" w:type="pct"/>
            <w:tcBorders>
              <w:bottom w:val="single" w:sz="4" w:space="0" w:color="auto"/>
            </w:tcBorders>
            <w:shd w:val="clear" w:color="auto" w:fill="auto"/>
          </w:tcPr>
          <w:p w14:paraId="2A9DB41B"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Preparowanie trofeum - jeleń, daniel</w:t>
            </w:r>
          </w:p>
        </w:tc>
        <w:tc>
          <w:tcPr>
            <w:tcW w:w="755" w:type="pct"/>
            <w:shd w:val="clear" w:color="auto" w:fill="auto"/>
          </w:tcPr>
          <w:p w14:paraId="7F134573"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SZT</w:t>
            </w:r>
          </w:p>
        </w:tc>
      </w:tr>
      <w:tr w:rsidR="00A227B8" w:rsidRPr="00DD2CB8" w14:paraId="4F36C48C" w14:textId="77777777" w:rsidTr="00CF5343">
        <w:trPr>
          <w:trHeight w:val="222"/>
        </w:trPr>
        <w:tc>
          <w:tcPr>
            <w:tcW w:w="501" w:type="pct"/>
          </w:tcPr>
          <w:p w14:paraId="6ACBC47B"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395.2</w:t>
            </w:r>
          </w:p>
        </w:tc>
        <w:tc>
          <w:tcPr>
            <w:tcW w:w="820" w:type="pct"/>
            <w:shd w:val="clear" w:color="auto" w:fill="auto"/>
          </w:tcPr>
          <w:p w14:paraId="263D903B"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 D</w:t>
            </w:r>
          </w:p>
        </w:tc>
        <w:tc>
          <w:tcPr>
            <w:tcW w:w="953" w:type="pct"/>
            <w:shd w:val="clear" w:color="auto" w:fill="auto"/>
          </w:tcPr>
          <w:p w14:paraId="22D2F07E"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Pr>
                <w:rFonts w:ascii="Cambria" w:eastAsia="Calibri" w:hAnsi="Cambria" w:cs="Arial"/>
                <w:color w:val="000000" w:themeColor="text1"/>
                <w:sz w:val="22"/>
                <w:szCs w:val="22"/>
              </w:rPr>
              <w:t>PREPAR D</w:t>
            </w:r>
          </w:p>
        </w:tc>
        <w:tc>
          <w:tcPr>
            <w:tcW w:w="1971" w:type="pct"/>
            <w:shd w:val="clear" w:color="auto" w:fill="auto"/>
          </w:tcPr>
          <w:p w14:paraId="1160C913"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Preparowanie trofeum - dzik</w:t>
            </w:r>
          </w:p>
        </w:tc>
        <w:tc>
          <w:tcPr>
            <w:tcW w:w="755" w:type="pct"/>
            <w:shd w:val="clear" w:color="auto" w:fill="auto"/>
          </w:tcPr>
          <w:p w14:paraId="490E9353"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SZT</w:t>
            </w:r>
          </w:p>
        </w:tc>
      </w:tr>
      <w:tr w:rsidR="00A227B8" w:rsidRPr="00DD2CB8" w14:paraId="6E8795F2" w14:textId="77777777" w:rsidTr="00CF5343">
        <w:trPr>
          <w:trHeight w:val="222"/>
        </w:trPr>
        <w:tc>
          <w:tcPr>
            <w:tcW w:w="501" w:type="pct"/>
          </w:tcPr>
          <w:p w14:paraId="031F1032"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395.3</w:t>
            </w:r>
          </w:p>
        </w:tc>
        <w:tc>
          <w:tcPr>
            <w:tcW w:w="820" w:type="pct"/>
            <w:shd w:val="clear" w:color="auto" w:fill="auto"/>
          </w:tcPr>
          <w:p w14:paraId="59BCFFC4"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 S</w:t>
            </w:r>
          </w:p>
        </w:tc>
        <w:tc>
          <w:tcPr>
            <w:tcW w:w="953" w:type="pct"/>
            <w:shd w:val="clear" w:color="auto" w:fill="auto"/>
          </w:tcPr>
          <w:p w14:paraId="42ACE57C"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Pr>
                <w:rFonts w:ascii="Cambria" w:eastAsia="Calibri" w:hAnsi="Cambria" w:cs="Arial"/>
                <w:color w:val="000000" w:themeColor="text1"/>
                <w:sz w:val="22"/>
                <w:szCs w:val="22"/>
              </w:rPr>
              <w:t>PREPAR S</w:t>
            </w:r>
          </w:p>
        </w:tc>
        <w:tc>
          <w:tcPr>
            <w:tcW w:w="1971" w:type="pct"/>
            <w:shd w:val="clear" w:color="auto" w:fill="auto"/>
          </w:tcPr>
          <w:p w14:paraId="7DECAA5F"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Preparowanie trofeum - sarna</w:t>
            </w:r>
          </w:p>
        </w:tc>
        <w:tc>
          <w:tcPr>
            <w:tcW w:w="755" w:type="pct"/>
            <w:shd w:val="clear" w:color="auto" w:fill="auto"/>
          </w:tcPr>
          <w:p w14:paraId="7B510707"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SZT</w:t>
            </w:r>
          </w:p>
        </w:tc>
      </w:tr>
    </w:tbl>
    <w:p w14:paraId="62904F3C" w14:textId="77777777" w:rsidR="00A227B8" w:rsidRPr="00DD2CB8" w:rsidRDefault="00A227B8" w:rsidP="00A227B8">
      <w:pPr>
        <w:tabs>
          <w:tab w:val="left" w:pos="8647"/>
        </w:tabs>
        <w:suppressAutoHyphens w:val="0"/>
        <w:spacing w:before="120" w:after="120"/>
        <w:rPr>
          <w:rFonts w:ascii="Cambria" w:eastAsia="Calibri"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pl-PL"/>
        </w:rPr>
        <w:t xml:space="preserve"> Pozyskanie zwierzyny – preparowanie trofeów</w:t>
      </w:r>
    </w:p>
    <w:p w14:paraId="553CA768" w14:textId="77777777" w:rsidR="00A227B8" w:rsidRPr="00DD2CB8" w:rsidRDefault="00A227B8" w:rsidP="00A227B8">
      <w:pPr>
        <w:widowControl w:val="0"/>
        <w:tabs>
          <w:tab w:val="left" w:pos="8647"/>
        </w:tabs>
        <w:spacing w:before="20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12EF2F3B"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trofeum samców zwierzyny płowej - odbiór przygotowanego</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preparacji trofeum</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punktu przetrzymywania tusz</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ohz, wygotowaniu trofeum</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oczyszczeniu czaszki</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tkanki mięśniowej, chrzęstnej, ścięgien,</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innej tkanki miękkiej. Oczyszczone kości czaszki wybielić 10% roztworem perhydrolu.  Wypreparowane trofeum należy</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zarządcy obwodu. Preparowanie trofeum należy wykonać zgodnie ze sztuką preparatorską dla poszczególnych rodzajów trofeów,</w:t>
      </w:r>
    </w:p>
    <w:p w14:paraId="7CF393DE"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trofeum dzika - odbiór przygotowanego</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preparacji trofeum</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punktu przetrzymywania tusz</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ohz, wygotowaniu trofeum, wyjęciu</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żuchwy</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górnej szczęki</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oczyszczeniu szabel</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fajek</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tkanek miękkich, wypełnieniu trofeum żywicą epoksydową.  Wypreparowane trofeum należy</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zarządcy obwodu. Preparowanie trofeum należy wykonać zgodnie ze sztuką preparatorską dla poszczególnych rodzajów trofeów,</w:t>
      </w:r>
    </w:p>
    <w:p w14:paraId="277C96A6"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trofeum zwierzyna drobna - czaszka - odbiór przygotowanego</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preparacji trofeum</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punktu przetrzymywania tusz</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ohz, wygotowaniu trofeum</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oczyszczeniu czaszki</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tkanki mięśniowej, chrzęstnej, ścięgien,</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innej tkanki miękkiej. Oczyszczone kości czaszki wybielić 10% roztworem perhydrolu.  Wypreparowane trofeum należy</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zarządcy obwodu. Preparowanie trofeum należy wykonać zgodnie ze sztuką preparatorską dla poszczególnych rodzajów trofeów,</w:t>
      </w:r>
    </w:p>
    <w:p w14:paraId="71AC2077"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trofeum zwierzyna drobna - skóra – PROCES PRZYGOTOWANIA SKÓRY. Wypreparowane trofeum należy</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zarządcy obwodu. Preparowanie trofeum należy wykonać zgodnie ze sztuką preparatorską dla poszczególnych rodzajów trofeów</w:t>
      </w:r>
    </w:p>
    <w:p w14:paraId="73665DFA"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Uwagi:</w:t>
      </w:r>
    </w:p>
    <w:p w14:paraId="39303DA0"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Materiał zapewnia Wykonawca.</w:t>
      </w:r>
    </w:p>
    <w:p w14:paraId="0AB8FC12"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Sprzęt</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narzędzia niezbędne</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wykonania preparacji zapewnia Wykonawca.</w:t>
      </w:r>
    </w:p>
    <w:p w14:paraId="75AAE2F4" w14:textId="77777777" w:rsidR="00A227B8" w:rsidRPr="00DD2CB8" w:rsidRDefault="00A227B8" w:rsidP="00A227B8">
      <w:pPr>
        <w:tabs>
          <w:tab w:val="left" w:pos="8647"/>
        </w:tabs>
        <w:suppressAutoHyphens w:val="0"/>
        <w:autoSpaceDE w:val="0"/>
        <w:autoSpaceDN w:val="0"/>
        <w:adjustRightInd w:val="0"/>
        <w:spacing w:before="240" w:after="120"/>
        <w:jc w:val="both"/>
        <w:rPr>
          <w:rFonts w:ascii="Cambria" w:eastAsia="Calibri" w:hAnsi="Cambria" w:cs="Arial"/>
          <w:b/>
          <w:color w:val="000000" w:themeColor="text1"/>
          <w:sz w:val="22"/>
          <w:szCs w:val="22"/>
          <w:lang w:eastAsia="en-US"/>
        </w:rPr>
      </w:pPr>
      <w:r w:rsidRPr="00DD2CB8">
        <w:rPr>
          <w:rFonts w:ascii="Cambria" w:eastAsia="Calibri" w:hAnsi="Cambria" w:cs="Arial"/>
          <w:b/>
          <w:color w:val="000000" w:themeColor="text1"/>
          <w:sz w:val="22"/>
          <w:szCs w:val="22"/>
          <w:lang w:eastAsia="en-US"/>
        </w:rPr>
        <w:t>Procedura odbioru:</w:t>
      </w:r>
    </w:p>
    <w:p w14:paraId="37D18F1F"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lastRenderedPageBreak/>
        <w:t>Odbiór prac nastąpi</w:t>
      </w:r>
      <w:r>
        <w:rPr>
          <w:rFonts w:ascii="Cambria" w:eastAsia="Calibri" w:hAnsi="Cambria" w:cs="Arial"/>
          <w:color w:val="000000" w:themeColor="text1"/>
          <w:sz w:val="22"/>
          <w:szCs w:val="22"/>
          <w:lang w:eastAsia="en-US"/>
        </w:rPr>
        <w:t xml:space="preserve"> poprzez </w:t>
      </w:r>
      <w:r w:rsidRPr="00DD2CB8">
        <w:rPr>
          <w:rFonts w:ascii="Cambria" w:eastAsia="Calibri" w:hAnsi="Cambria" w:cs="Arial"/>
          <w:color w:val="000000" w:themeColor="text1"/>
          <w:sz w:val="22"/>
          <w:szCs w:val="22"/>
          <w:lang w:eastAsia="en-US"/>
        </w:rPr>
        <w:t>zweryfikowanie prawidłowości</w:t>
      </w:r>
      <w:r>
        <w:rPr>
          <w:rFonts w:ascii="Cambria" w:eastAsia="Calibri" w:hAnsi="Cambria" w:cs="Arial"/>
          <w:color w:val="000000" w:themeColor="text1"/>
          <w:sz w:val="22"/>
          <w:szCs w:val="22"/>
          <w:lang w:eastAsia="en-US"/>
        </w:rPr>
        <w:t xml:space="preserve"> ich </w:t>
      </w:r>
      <w:r w:rsidRPr="00DD2CB8">
        <w:rPr>
          <w:rFonts w:ascii="Cambria" w:eastAsia="Calibri" w:hAnsi="Cambria" w:cs="Arial"/>
          <w:color w:val="000000" w:themeColor="text1"/>
          <w:sz w:val="22"/>
          <w:szCs w:val="22"/>
          <w:lang w:eastAsia="en-US"/>
        </w:rPr>
        <w:t>wykonania</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opisem czynności</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zleceniem</w:t>
      </w:r>
      <w:r>
        <w:rPr>
          <w:rFonts w:ascii="Cambria" w:eastAsia="Calibri" w:hAnsi="Cambria" w:cs="Arial"/>
          <w:color w:val="000000" w:themeColor="text1"/>
          <w:sz w:val="22"/>
          <w:szCs w:val="22"/>
          <w:lang w:eastAsia="en-US"/>
        </w:rPr>
        <w:t xml:space="preserve"> oraz </w:t>
      </w:r>
      <w:r w:rsidRPr="00DD2CB8">
        <w:rPr>
          <w:rFonts w:ascii="Cambria" w:eastAsia="Calibri" w:hAnsi="Cambria" w:cs="Arial"/>
          <w:color w:val="000000" w:themeColor="text1"/>
          <w:sz w:val="22"/>
          <w:szCs w:val="22"/>
          <w:lang w:eastAsia="en-US"/>
        </w:rPr>
        <w:t>oceną zgodności wykonania prac ze sztuką preparatorską.</w:t>
      </w:r>
    </w:p>
    <w:p w14:paraId="7D6C6210"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t xml:space="preserve"> (rozliczenie</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bCs/>
          <w:i/>
          <w:color w:val="000000" w:themeColor="text1"/>
          <w:sz w:val="22"/>
          <w:szCs w:val="22"/>
          <w:lang w:eastAsia="en-US"/>
        </w:rPr>
        <w:t>dokładnością</w:t>
      </w:r>
      <w:r>
        <w:rPr>
          <w:rFonts w:ascii="Cambria" w:eastAsia="Calibri" w:hAnsi="Cambria" w:cs="Arial"/>
          <w:bCs/>
          <w:i/>
          <w:color w:val="000000" w:themeColor="text1"/>
          <w:sz w:val="22"/>
          <w:szCs w:val="22"/>
          <w:lang w:eastAsia="en-US"/>
        </w:rPr>
        <w:t xml:space="preserve"> do </w:t>
      </w:r>
      <w:r w:rsidRPr="00DD2CB8">
        <w:rPr>
          <w:rFonts w:ascii="Cambria" w:eastAsia="Calibri" w:hAnsi="Cambria" w:cs="Arial"/>
          <w:bCs/>
          <w:i/>
          <w:color w:val="000000" w:themeColor="text1"/>
          <w:sz w:val="22"/>
          <w:szCs w:val="22"/>
          <w:lang w:eastAsia="en-US"/>
        </w:rPr>
        <w:t>1 sztuki)</w:t>
      </w:r>
    </w:p>
    <w:p w14:paraId="41FAFCCB" w14:textId="77777777" w:rsidR="00A227B8" w:rsidRPr="00DD2CB8" w:rsidRDefault="00A227B8" w:rsidP="00A227B8">
      <w:pPr>
        <w:tabs>
          <w:tab w:val="left" w:pos="8647"/>
        </w:tabs>
        <w:suppressAutoHyphens w:val="0"/>
        <w:autoSpaceDE w:val="0"/>
        <w:spacing w:before="120" w:after="120"/>
        <w:jc w:val="both"/>
        <w:rPr>
          <w:rFonts w:ascii="Cambria" w:eastAsia="Calibri" w:hAnsi="Cambria" w:cs="Cambria"/>
          <w:color w:val="000000" w:themeColor="text1"/>
          <w:sz w:val="22"/>
          <w:szCs w:val="22"/>
          <w:lang w:eastAsia="en-US"/>
        </w:rPr>
      </w:pPr>
    </w:p>
    <w:p w14:paraId="54C0D0AF" w14:textId="77777777" w:rsidR="00A227B8" w:rsidRDefault="00A227B8" w:rsidP="00A227B8">
      <w:pPr>
        <w:tabs>
          <w:tab w:val="left" w:pos="8647"/>
        </w:tabs>
        <w:jc w:val="center"/>
        <w:rPr>
          <w:rFonts w:ascii="Cambria" w:eastAsia="SimSun" w:hAnsi="Cambria" w:cs="Arial"/>
          <w:b/>
          <w:color w:val="000000" w:themeColor="text1"/>
          <w:sz w:val="22"/>
          <w:szCs w:val="22"/>
          <w:lang w:eastAsia="en-US"/>
        </w:rPr>
      </w:pPr>
    </w:p>
    <w:p w14:paraId="0412BAB8" w14:textId="77777777" w:rsidR="00A227B8" w:rsidRPr="00DD2CB8" w:rsidRDefault="00A227B8" w:rsidP="00A227B8">
      <w:pPr>
        <w:tabs>
          <w:tab w:val="left" w:pos="8647"/>
        </w:tabs>
        <w:jc w:val="center"/>
        <w:rPr>
          <w:rFonts w:ascii="Arial" w:hAnsi="Arial" w:cs="Arial"/>
          <w:b/>
          <w:color w:val="000000" w:themeColor="text1"/>
          <w:sz w:val="22"/>
          <w:szCs w:val="22"/>
        </w:rPr>
      </w:pPr>
      <w:r w:rsidRPr="00DD2CB8">
        <w:rPr>
          <w:rFonts w:ascii="Cambria" w:eastAsia="SimSun" w:hAnsi="Cambria" w:cs="Arial"/>
          <w:b/>
          <w:color w:val="000000" w:themeColor="text1"/>
          <w:sz w:val="22"/>
          <w:szCs w:val="22"/>
          <w:lang w:eastAsia="en-US"/>
        </w:rPr>
        <w:t xml:space="preserve">Dział – </w:t>
      </w:r>
      <w:r w:rsidRPr="00DD2CB8">
        <w:rPr>
          <w:rFonts w:ascii="Cambria" w:eastAsia="SimSun" w:hAnsi="Cambria" w:cs="Arial"/>
          <w:b/>
          <w:bCs/>
          <w:color w:val="000000" w:themeColor="text1"/>
          <w:sz w:val="22"/>
          <w:szCs w:val="22"/>
          <w:lang w:eastAsia="en-US"/>
        </w:rPr>
        <w:t>GOSPODARKA ŁĄKOWO-ROLNA</w:t>
      </w:r>
    </w:p>
    <w:p w14:paraId="5D91E2F5" w14:textId="77777777" w:rsidR="00A227B8" w:rsidRPr="00DD2CB8" w:rsidRDefault="00A227B8" w:rsidP="00A227B8">
      <w:pPr>
        <w:tabs>
          <w:tab w:val="left" w:pos="8647"/>
        </w:tabs>
        <w:suppressAutoHyphens w:val="0"/>
        <w:autoSpaceDE w:val="0"/>
        <w:autoSpaceDN w:val="0"/>
        <w:adjustRightInd w:val="0"/>
        <w:spacing w:after="200"/>
        <w:jc w:val="both"/>
        <w:rPr>
          <w:rFonts w:ascii="Cambria" w:eastAsia="Calibri" w:hAnsi="Cambria" w:cs="Cambria"/>
          <w:b/>
          <w:color w:val="000000" w:themeColor="text1"/>
          <w:sz w:val="22"/>
          <w:szCs w:val="22"/>
          <w:lang w:eastAsia="en-US"/>
        </w:rPr>
      </w:pPr>
    </w:p>
    <w:p w14:paraId="40BCC119" w14:textId="77777777" w:rsidR="00A227B8" w:rsidRPr="00DD2CB8" w:rsidRDefault="00A227B8" w:rsidP="00A227B8">
      <w:pPr>
        <w:tabs>
          <w:tab w:val="left" w:pos="8647"/>
        </w:tabs>
        <w:suppressAutoHyphens w:val="0"/>
        <w:autoSpaceDE w:val="0"/>
        <w:autoSpaceDN w:val="0"/>
        <w:adjustRightInd w:val="0"/>
        <w:spacing w:after="200"/>
        <w:rPr>
          <w:rFonts w:ascii="Cambria" w:eastAsia="Calibri" w:hAnsi="Cambria" w:cs="Cambria"/>
          <w:b/>
          <w:color w:val="000000" w:themeColor="text1"/>
          <w:sz w:val="22"/>
          <w:szCs w:val="22"/>
          <w:lang w:eastAsia="en-US"/>
        </w:rPr>
      </w:pPr>
      <w:r w:rsidRPr="00DD2CB8">
        <w:rPr>
          <w:rFonts w:ascii="Cambria" w:eastAsia="Calibri" w:hAnsi="Cambria" w:cs="Cambria"/>
          <w:b/>
          <w:color w:val="000000" w:themeColor="text1"/>
          <w:sz w:val="22"/>
          <w:szCs w:val="22"/>
          <w:lang w:eastAsia="en-US"/>
        </w:rPr>
        <w:t xml:space="preserve"> Uprawa roli, łąk</w:t>
      </w:r>
      <w:r>
        <w:rPr>
          <w:rFonts w:ascii="Cambria" w:eastAsia="Calibri" w:hAnsi="Cambria" w:cs="Cambria"/>
          <w:b/>
          <w:color w:val="000000" w:themeColor="text1"/>
          <w:sz w:val="22"/>
          <w:szCs w:val="22"/>
          <w:lang w:eastAsia="en-US"/>
        </w:rPr>
        <w:t xml:space="preserve"> i </w:t>
      </w:r>
      <w:r w:rsidRPr="00DD2CB8">
        <w:rPr>
          <w:rFonts w:ascii="Cambria" w:eastAsia="Calibri" w:hAnsi="Cambria" w:cs="Cambria"/>
          <w:b/>
          <w:color w:val="000000" w:themeColor="text1"/>
          <w:sz w:val="22"/>
          <w:szCs w:val="22"/>
          <w:lang w:eastAsia="en-US"/>
        </w:rPr>
        <w:t>pastwisk</w:t>
      </w:r>
      <w:r>
        <w:rPr>
          <w:rFonts w:ascii="Cambria" w:eastAsia="Calibri" w:hAnsi="Cambria" w:cs="Cambria"/>
          <w:b/>
          <w:color w:val="000000" w:themeColor="text1"/>
          <w:sz w:val="22"/>
          <w:szCs w:val="22"/>
          <w:lang w:eastAsia="en-US"/>
        </w:rPr>
        <w:t xml:space="preserve"> oraz </w:t>
      </w:r>
      <w:r w:rsidRPr="00DD2CB8">
        <w:rPr>
          <w:rFonts w:ascii="Cambria" w:eastAsia="Calibri" w:hAnsi="Cambria" w:cs="Cambria"/>
          <w:b/>
          <w:color w:val="000000" w:themeColor="text1"/>
          <w:sz w:val="22"/>
          <w:szCs w:val="22"/>
          <w:lang w:eastAsia="en-US"/>
        </w:rPr>
        <w:t>gruntów uprawianych rolniczo</w:t>
      </w:r>
    </w:p>
    <w:p w14:paraId="2448ABBC" w14:textId="77777777" w:rsidR="00A227B8" w:rsidRPr="00DD2CB8" w:rsidRDefault="00A227B8" w:rsidP="00A227B8">
      <w:pPr>
        <w:tabs>
          <w:tab w:val="left" w:pos="8647"/>
        </w:tabs>
        <w:suppressAutoHyphens w:val="0"/>
        <w:spacing w:before="120" w:after="120"/>
        <w:rPr>
          <w:rFonts w:ascii="Cambria" w:eastAsia="Calibri" w:hAnsi="Cambria" w:cs="Arial"/>
          <w:b/>
          <w:color w:val="000000" w:themeColor="text1"/>
          <w:sz w:val="22"/>
          <w:szCs w:val="22"/>
          <w:lang w:eastAsia="pl-PL"/>
        </w:rPr>
      </w:pPr>
      <w:r w:rsidRPr="00DD2CB8">
        <w:rPr>
          <w:rFonts w:ascii="Cambria" w:eastAsia="Calibri" w:hAnsi="Cambria" w:cs="Arial"/>
          <w:b/>
          <w:color w:val="000000" w:themeColor="text1"/>
          <w:sz w:val="22"/>
          <w:szCs w:val="22"/>
          <w:lang w:eastAsia="pl-PL"/>
        </w:rPr>
        <w:t xml:space="preserve"> Zbiór  zbóż</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487"/>
        <w:gridCol w:w="2104"/>
        <w:gridCol w:w="3407"/>
        <w:gridCol w:w="1164"/>
      </w:tblGrid>
      <w:tr w:rsidR="00A227B8" w:rsidRPr="00DD2CB8" w14:paraId="7B527748" w14:textId="77777777" w:rsidTr="00CF5343">
        <w:trPr>
          <w:trHeight w:val="621"/>
        </w:trPr>
        <w:tc>
          <w:tcPr>
            <w:tcW w:w="496" w:type="pct"/>
            <w:tcBorders>
              <w:top w:val="single" w:sz="4" w:space="0" w:color="auto"/>
              <w:left w:val="single" w:sz="4" w:space="0" w:color="auto"/>
              <w:bottom w:val="single" w:sz="4" w:space="0" w:color="auto"/>
              <w:right w:val="single" w:sz="4" w:space="0" w:color="auto"/>
            </w:tcBorders>
          </w:tcPr>
          <w:p w14:paraId="12F101FF" w14:textId="77777777" w:rsidR="00A227B8" w:rsidRPr="00DD2CB8" w:rsidRDefault="00A227B8" w:rsidP="00CF5343">
            <w:pPr>
              <w:tabs>
                <w:tab w:val="left" w:pos="8647"/>
              </w:tabs>
              <w:spacing w:before="120" w:after="120"/>
              <w:jc w:val="center"/>
              <w:rPr>
                <w:rFonts w:ascii="Cambria" w:eastAsia="Calibri" w:hAnsi="Cambria" w:cs="Arial"/>
                <w:b/>
                <w:bCs/>
                <w:i/>
                <w:iCs/>
                <w:color w:val="000000" w:themeColor="text1"/>
                <w:sz w:val="22"/>
                <w:szCs w:val="22"/>
                <w:lang w:eastAsia="pl-PL"/>
              </w:rPr>
            </w:pPr>
            <w:r>
              <w:rPr>
                <w:rFonts w:ascii="Cambria" w:eastAsia="Calibri" w:hAnsi="Cambria" w:cs="Arial"/>
                <w:b/>
                <w:bCs/>
                <w:i/>
                <w:iCs/>
                <w:color w:val="000000" w:themeColor="text1"/>
                <w:sz w:val="22"/>
                <w:szCs w:val="22"/>
                <w:lang w:eastAsia="pl-PL"/>
              </w:rPr>
              <w:t>Nr</w:t>
            </w:r>
          </w:p>
        </w:tc>
        <w:tc>
          <w:tcPr>
            <w:tcW w:w="820" w:type="pct"/>
            <w:tcBorders>
              <w:top w:val="single" w:sz="4" w:space="0" w:color="auto"/>
              <w:left w:val="single" w:sz="4" w:space="0" w:color="auto"/>
              <w:bottom w:val="single" w:sz="4" w:space="0" w:color="auto"/>
              <w:right w:val="single" w:sz="4" w:space="0" w:color="auto"/>
            </w:tcBorders>
            <w:hideMark/>
          </w:tcPr>
          <w:p w14:paraId="42E65E0A"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czynności</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rozliczenia</w:t>
            </w:r>
          </w:p>
        </w:tc>
        <w:tc>
          <w:tcPr>
            <w:tcW w:w="1161" w:type="pct"/>
            <w:tcBorders>
              <w:top w:val="single" w:sz="4" w:space="0" w:color="auto"/>
              <w:left w:val="single" w:sz="4" w:space="0" w:color="auto"/>
              <w:bottom w:val="single" w:sz="4" w:space="0" w:color="auto"/>
              <w:right w:val="single" w:sz="4" w:space="0" w:color="auto"/>
            </w:tcBorders>
          </w:tcPr>
          <w:p w14:paraId="1AB28DA3" w14:textId="77777777" w:rsidR="00A227B8" w:rsidRPr="00DD2CB8" w:rsidRDefault="00A227B8" w:rsidP="00CF5343">
            <w:pPr>
              <w:tabs>
                <w:tab w:val="left" w:pos="8647"/>
              </w:tabs>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Kod czynn. /materiału</w:t>
            </w:r>
            <w:r>
              <w:rPr>
                <w:rFonts w:ascii="Cambria" w:eastAsia="Calibri" w:hAnsi="Cambria" w:cs="Arial"/>
                <w:b/>
                <w:bCs/>
                <w:i/>
                <w:iCs/>
                <w:color w:val="000000" w:themeColor="text1"/>
                <w:sz w:val="22"/>
                <w:szCs w:val="22"/>
                <w:lang w:eastAsia="pl-PL"/>
              </w:rPr>
              <w:t xml:space="preserve"> do </w:t>
            </w:r>
            <w:r w:rsidRPr="00DD2CB8">
              <w:rPr>
                <w:rFonts w:ascii="Cambria" w:eastAsia="Calibri" w:hAnsi="Cambria" w:cs="Arial"/>
                <w:b/>
                <w:bCs/>
                <w:i/>
                <w:iCs/>
                <w:color w:val="000000" w:themeColor="text1"/>
                <w:sz w:val="22"/>
                <w:szCs w:val="22"/>
                <w:lang w:eastAsia="pl-PL"/>
              </w:rPr>
              <w:t>wyceny</w:t>
            </w:r>
          </w:p>
        </w:tc>
        <w:tc>
          <w:tcPr>
            <w:tcW w:w="1880" w:type="pct"/>
            <w:tcBorders>
              <w:top w:val="single" w:sz="4" w:space="0" w:color="auto"/>
              <w:left w:val="single" w:sz="4" w:space="0" w:color="auto"/>
              <w:bottom w:val="single" w:sz="4" w:space="0" w:color="auto"/>
              <w:right w:val="single" w:sz="4" w:space="0" w:color="auto"/>
            </w:tcBorders>
            <w:hideMark/>
          </w:tcPr>
          <w:p w14:paraId="4EF05E30"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Opis kodu czynności</w:t>
            </w:r>
          </w:p>
        </w:tc>
        <w:tc>
          <w:tcPr>
            <w:tcW w:w="642" w:type="pct"/>
            <w:tcBorders>
              <w:top w:val="single" w:sz="4" w:space="0" w:color="auto"/>
              <w:left w:val="single" w:sz="4" w:space="0" w:color="auto"/>
              <w:bottom w:val="single" w:sz="4" w:space="0" w:color="auto"/>
              <w:right w:val="single" w:sz="4" w:space="0" w:color="auto"/>
            </w:tcBorders>
            <w:hideMark/>
          </w:tcPr>
          <w:p w14:paraId="765A2536" w14:textId="77777777" w:rsidR="00A227B8" w:rsidRPr="00DD2CB8" w:rsidRDefault="00A227B8" w:rsidP="00CF5343">
            <w:pPr>
              <w:tabs>
                <w:tab w:val="left" w:pos="8647"/>
              </w:tabs>
              <w:suppressAutoHyphens w:val="0"/>
              <w:spacing w:before="120" w:after="120"/>
              <w:rPr>
                <w:rFonts w:ascii="Cambria" w:eastAsia="Calibri" w:hAnsi="Cambria" w:cs="Arial"/>
                <w:b/>
                <w:bCs/>
                <w:i/>
                <w:iCs/>
                <w:color w:val="000000" w:themeColor="text1"/>
                <w:sz w:val="22"/>
                <w:szCs w:val="22"/>
                <w:lang w:eastAsia="pl-PL"/>
              </w:rPr>
            </w:pPr>
            <w:r w:rsidRPr="00DD2CB8">
              <w:rPr>
                <w:rFonts w:ascii="Cambria" w:eastAsia="Calibri" w:hAnsi="Cambria" w:cs="Arial"/>
                <w:b/>
                <w:bCs/>
                <w:i/>
                <w:iCs/>
                <w:color w:val="000000" w:themeColor="text1"/>
                <w:sz w:val="22"/>
                <w:szCs w:val="22"/>
                <w:lang w:eastAsia="pl-PL"/>
              </w:rPr>
              <w:t>Jednostka miary</w:t>
            </w:r>
          </w:p>
        </w:tc>
      </w:tr>
      <w:tr w:rsidR="00A227B8" w:rsidRPr="00DD2CB8" w14:paraId="59C45E1F" w14:textId="77777777" w:rsidTr="00CF5343">
        <w:trPr>
          <w:trHeight w:val="621"/>
        </w:trPr>
        <w:tc>
          <w:tcPr>
            <w:tcW w:w="496" w:type="pct"/>
            <w:tcBorders>
              <w:top w:val="single" w:sz="4" w:space="0" w:color="auto"/>
              <w:left w:val="single" w:sz="4" w:space="0" w:color="auto"/>
              <w:bottom w:val="single" w:sz="4" w:space="0" w:color="auto"/>
              <w:right w:val="single" w:sz="4" w:space="0" w:color="auto"/>
            </w:tcBorders>
          </w:tcPr>
          <w:p w14:paraId="25B7104D"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Pr>
                <w:rFonts w:ascii="Cambria" w:eastAsia="Calibri" w:hAnsi="Cambria" w:cs="Arial"/>
                <w:color w:val="000000" w:themeColor="text1"/>
                <w:sz w:val="22"/>
                <w:szCs w:val="22"/>
              </w:rPr>
              <w:t>203.1</w:t>
            </w:r>
          </w:p>
        </w:tc>
        <w:tc>
          <w:tcPr>
            <w:tcW w:w="820" w:type="pct"/>
            <w:tcBorders>
              <w:top w:val="single" w:sz="4" w:space="0" w:color="auto"/>
              <w:left w:val="single" w:sz="4" w:space="0" w:color="auto"/>
              <w:bottom w:val="single" w:sz="4" w:space="0" w:color="auto"/>
              <w:right w:val="single" w:sz="4" w:space="0" w:color="auto"/>
            </w:tcBorders>
            <w:hideMark/>
          </w:tcPr>
          <w:p w14:paraId="7AF91949"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ŁR-KOMB</w:t>
            </w:r>
          </w:p>
        </w:tc>
        <w:tc>
          <w:tcPr>
            <w:tcW w:w="1161" w:type="pct"/>
            <w:tcBorders>
              <w:top w:val="single" w:sz="4" w:space="0" w:color="auto"/>
              <w:left w:val="single" w:sz="4" w:space="0" w:color="auto"/>
              <w:bottom w:val="single" w:sz="4" w:space="0" w:color="auto"/>
              <w:right w:val="single" w:sz="4" w:space="0" w:color="auto"/>
            </w:tcBorders>
          </w:tcPr>
          <w:p w14:paraId="414BF204"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ŁR-KOMB</w:t>
            </w:r>
          </w:p>
          <w:p w14:paraId="19905DE5"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GODZ RKOM</w:t>
            </w:r>
          </w:p>
          <w:p w14:paraId="526ED6E2"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GODZ MKOM</w:t>
            </w:r>
          </w:p>
          <w:p w14:paraId="01367AE4"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ŁR-PRASSŁ</w:t>
            </w:r>
          </w:p>
          <w:p w14:paraId="221527B0"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ŁR-BALOTS</w:t>
            </w:r>
          </w:p>
        </w:tc>
        <w:tc>
          <w:tcPr>
            <w:tcW w:w="1880" w:type="pct"/>
            <w:tcBorders>
              <w:top w:val="single" w:sz="4" w:space="0" w:color="auto"/>
              <w:left w:val="single" w:sz="4" w:space="0" w:color="auto"/>
              <w:bottom w:val="single" w:sz="4" w:space="0" w:color="auto"/>
              <w:right w:val="single" w:sz="4" w:space="0" w:color="auto"/>
            </w:tcBorders>
            <w:hideMark/>
          </w:tcPr>
          <w:p w14:paraId="20A060E2"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Zbiór zbóż kombajnem polowym</w:t>
            </w:r>
          </w:p>
          <w:p w14:paraId="43B18A31"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Prace godzinowe ręczne</w:t>
            </w:r>
          </w:p>
          <w:p w14:paraId="0D0F51F5"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Prace mechaniczne ręczne</w:t>
            </w:r>
          </w:p>
          <w:p w14:paraId="1FC7DF33"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Prasowanie słomy</w:t>
            </w:r>
          </w:p>
          <w:p w14:paraId="51CA6E09" w14:textId="77777777" w:rsidR="00A227B8" w:rsidRPr="00DD2CB8" w:rsidRDefault="00A227B8" w:rsidP="00CF5343">
            <w:pPr>
              <w:tabs>
                <w:tab w:val="left" w:pos="8647"/>
              </w:tabs>
              <w:suppressAutoHyphens w:val="0"/>
              <w:spacing w:before="120" w:after="120"/>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Balotowanie słomy</w:t>
            </w:r>
          </w:p>
        </w:tc>
        <w:tc>
          <w:tcPr>
            <w:tcW w:w="642" w:type="pct"/>
            <w:tcBorders>
              <w:top w:val="single" w:sz="4" w:space="0" w:color="auto"/>
              <w:left w:val="single" w:sz="4" w:space="0" w:color="auto"/>
              <w:bottom w:val="single" w:sz="4" w:space="0" w:color="auto"/>
              <w:right w:val="single" w:sz="4" w:space="0" w:color="auto"/>
            </w:tcBorders>
            <w:hideMark/>
          </w:tcPr>
          <w:p w14:paraId="5DEC262F"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r w:rsidRPr="00DD2CB8">
              <w:rPr>
                <w:rFonts w:ascii="Cambria" w:eastAsia="Calibri" w:hAnsi="Cambria" w:cs="Arial"/>
                <w:color w:val="000000" w:themeColor="text1"/>
                <w:sz w:val="22"/>
                <w:szCs w:val="22"/>
              </w:rPr>
              <w:t>HA</w:t>
            </w:r>
          </w:p>
          <w:p w14:paraId="4781CDE3" w14:textId="77777777" w:rsidR="00A227B8" w:rsidRPr="00DD2CB8" w:rsidRDefault="00A227B8" w:rsidP="00CF5343">
            <w:pPr>
              <w:tabs>
                <w:tab w:val="left" w:pos="8647"/>
              </w:tabs>
              <w:suppressAutoHyphens w:val="0"/>
              <w:spacing w:before="120" w:after="120"/>
              <w:jc w:val="center"/>
              <w:rPr>
                <w:rFonts w:ascii="Cambria" w:eastAsia="Calibri" w:hAnsi="Cambria" w:cs="Arial"/>
                <w:color w:val="000000" w:themeColor="text1"/>
                <w:sz w:val="22"/>
                <w:szCs w:val="22"/>
              </w:rPr>
            </w:pPr>
          </w:p>
        </w:tc>
      </w:tr>
    </w:tbl>
    <w:p w14:paraId="5D5BB13D" w14:textId="77777777" w:rsidR="00A227B8" w:rsidRPr="00DD2CB8" w:rsidRDefault="00A227B8" w:rsidP="00A227B8">
      <w:pPr>
        <w:widowControl w:val="0"/>
        <w:tabs>
          <w:tab w:val="left" w:pos="8647"/>
        </w:tabs>
        <w:spacing w:before="24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Standard technologii prac obejmuje:</w:t>
      </w:r>
    </w:p>
    <w:p w14:paraId="21AB532B"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przygotowanie</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pracy</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regulację potrzebnych maszyn</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 xml:space="preserve">urządzeń, </w:t>
      </w:r>
    </w:p>
    <w:p w14:paraId="44A26293"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dojazd</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wskazaną</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zleceniu pozycję</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 xml:space="preserve">powrót, </w:t>
      </w:r>
    </w:p>
    <w:p w14:paraId="24AC85F5"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wykonanie zabiegu : koszenie, podbieranie, omłot zboża</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oczyszczenie ziarna, zsypanie ziarna</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przyczepę; przewóz ziarna</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miejsce wskazane przez zamawiającego, zsypanie ziarna</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worki, złożenie</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miejsce przechowywania– całość przy użyciu środków</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sił będących</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dyspozycji Wykonawcy,</w:t>
      </w:r>
    </w:p>
    <w:p w14:paraId="099BD8B5" w14:textId="77777777" w:rsidR="00A227B8" w:rsidRPr="00DD2CB8" w:rsidRDefault="00A227B8" w:rsidP="00946038">
      <w:pPr>
        <w:numPr>
          <w:ilvl w:val="0"/>
          <w:numId w:val="11"/>
        </w:numPr>
        <w:tabs>
          <w:tab w:val="left" w:pos="8647"/>
        </w:tabs>
        <w:suppressAutoHyphens w:val="0"/>
        <w:autoSpaceDE w:val="0"/>
        <w:spacing w:before="120" w:after="12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zbieranie skoszonej słomy</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prasowania podebranego materiału</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wiązania go</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bele</w:t>
      </w:r>
      <w:r>
        <w:rPr>
          <w:rFonts w:ascii="Cambria" w:hAnsi="Cambria"/>
          <w:color w:val="000000" w:themeColor="text1"/>
          <w:sz w:val="22"/>
          <w:szCs w:val="22"/>
          <w:lang w:eastAsia="pl-PL"/>
        </w:rPr>
        <w:t xml:space="preserve"> lub </w:t>
      </w:r>
      <w:r w:rsidRPr="00DD2CB8">
        <w:rPr>
          <w:rFonts w:ascii="Cambria" w:hAnsi="Cambria"/>
          <w:color w:val="000000" w:themeColor="text1"/>
          <w:sz w:val="22"/>
          <w:szCs w:val="22"/>
          <w:lang w:eastAsia="pl-PL"/>
        </w:rPr>
        <w:t>wiązki, przewiezienie słomy</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miejsce wskazane przez zamawiającego; zestawienie sprasowanej/zbalotowanej słomy</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miejsce wyznaczone.</w:t>
      </w:r>
    </w:p>
    <w:p w14:paraId="3AD53CEB" w14:textId="77777777" w:rsidR="00A227B8" w:rsidRPr="00DD2CB8" w:rsidRDefault="00A227B8" w:rsidP="00A227B8">
      <w:pPr>
        <w:widowControl w:val="0"/>
        <w:tabs>
          <w:tab w:val="left" w:pos="8647"/>
        </w:tabs>
        <w:spacing w:before="24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Uwagi:</w:t>
      </w:r>
    </w:p>
    <w:p w14:paraId="218EE0CF"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Zbiór zbóż kombajnem polowym polega</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jednoczesnego koszeniu</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młóceniu zboża</w:t>
      </w:r>
      <w:r>
        <w:rPr>
          <w:rFonts w:ascii="Cambria" w:eastAsia="Calibri" w:hAnsi="Cambria" w:cs="Arial"/>
          <w:color w:val="000000" w:themeColor="text1"/>
          <w:sz w:val="22"/>
          <w:szCs w:val="22"/>
          <w:lang w:eastAsia="en-US"/>
        </w:rPr>
        <w:t xml:space="preserve"> oraz </w:t>
      </w:r>
      <w:r w:rsidRPr="00DD2CB8">
        <w:rPr>
          <w:rFonts w:ascii="Cambria" w:eastAsia="Calibri" w:hAnsi="Cambria" w:cs="Arial"/>
          <w:color w:val="000000" w:themeColor="text1"/>
          <w:sz w:val="22"/>
          <w:szCs w:val="22"/>
          <w:lang w:eastAsia="en-US"/>
        </w:rPr>
        <w:t>załadunku zboża</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worków zakupionych przez Wykonawcę.</w:t>
      </w:r>
    </w:p>
    <w:p w14:paraId="01532C16"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Prasowanie słomy należy wykonać przy użyciu prasy kostkującej</w:t>
      </w:r>
      <w:r>
        <w:rPr>
          <w:rFonts w:ascii="Cambria" w:eastAsia="Calibri" w:hAnsi="Cambria" w:cs="Arial"/>
          <w:color w:val="000000" w:themeColor="text1"/>
          <w:sz w:val="22"/>
          <w:szCs w:val="22"/>
          <w:lang w:eastAsia="en-US"/>
        </w:rPr>
        <w:t xml:space="preserve"> o </w:t>
      </w:r>
      <w:r w:rsidRPr="00DD2CB8">
        <w:rPr>
          <w:rFonts w:ascii="Cambria" w:eastAsia="Calibri" w:hAnsi="Cambria" w:cs="Arial"/>
          <w:color w:val="000000" w:themeColor="text1"/>
          <w:sz w:val="22"/>
          <w:szCs w:val="22"/>
          <w:lang w:eastAsia="en-US"/>
        </w:rPr>
        <w:t>wadze 8-20 kg. Słomę należy przewieźć</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 xml:space="preserve">miejsce wskazane przez zamawiającego. </w:t>
      </w:r>
    </w:p>
    <w:p w14:paraId="6ECEF506"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Balotowanie słomy obejmuje prasowanie słomy</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baloty</w:t>
      </w:r>
      <w:r>
        <w:rPr>
          <w:rFonts w:ascii="Cambria" w:eastAsia="Calibri" w:hAnsi="Cambria" w:cs="Arial"/>
          <w:color w:val="000000" w:themeColor="text1"/>
          <w:sz w:val="22"/>
          <w:szCs w:val="22"/>
          <w:lang w:eastAsia="en-US"/>
        </w:rPr>
        <w:t xml:space="preserve"> o </w:t>
      </w:r>
      <w:r w:rsidRPr="00DD2CB8">
        <w:rPr>
          <w:rFonts w:ascii="Cambria" w:eastAsia="Calibri" w:hAnsi="Cambria" w:cs="Arial"/>
          <w:color w:val="000000" w:themeColor="text1"/>
          <w:sz w:val="22"/>
          <w:szCs w:val="22"/>
          <w:lang w:eastAsia="en-US"/>
        </w:rPr>
        <w:t>średnicy 0,9-1,8</w:t>
      </w:r>
      <w:r>
        <w:rPr>
          <w:rFonts w:ascii="Cambria" w:eastAsia="Calibri" w:hAnsi="Cambria" w:cs="Arial"/>
          <w:color w:val="000000" w:themeColor="text1"/>
          <w:sz w:val="22"/>
          <w:szCs w:val="22"/>
          <w:lang w:eastAsia="en-US"/>
        </w:rPr>
        <w:t> m za </w:t>
      </w:r>
      <w:r w:rsidRPr="00DD2CB8">
        <w:rPr>
          <w:rFonts w:ascii="Cambria" w:eastAsia="Calibri" w:hAnsi="Cambria" w:cs="Arial"/>
          <w:color w:val="000000" w:themeColor="text1"/>
          <w:sz w:val="22"/>
          <w:szCs w:val="22"/>
          <w:lang w:eastAsia="en-US"/>
        </w:rPr>
        <w:t>pomocą prasy. Słomę należy przewieźć</w:t>
      </w:r>
      <w:r>
        <w:rPr>
          <w:rFonts w:ascii="Cambria" w:eastAsia="Calibri" w:hAnsi="Cambria" w:cs="Arial"/>
          <w:color w:val="000000" w:themeColor="text1"/>
          <w:sz w:val="22"/>
          <w:szCs w:val="22"/>
          <w:lang w:eastAsia="en-US"/>
        </w:rPr>
        <w:t xml:space="preserve"> na </w:t>
      </w:r>
      <w:r w:rsidRPr="00DD2CB8">
        <w:rPr>
          <w:rFonts w:ascii="Cambria" w:eastAsia="Calibri" w:hAnsi="Cambria" w:cs="Arial"/>
          <w:color w:val="000000" w:themeColor="text1"/>
          <w:sz w:val="22"/>
          <w:szCs w:val="22"/>
          <w:lang w:eastAsia="en-US"/>
        </w:rPr>
        <w:t>miejsce wskazane przez zamawiającego.</w:t>
      </w:r>
    </w:p>
    <w:p w14:paraId="149AC764"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Szczegółowy zakres</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sposób prowadzenia prac zostanie ustalony</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zleceniu.</w:t>
      </w:r>
    </w:p>
    <w:p w14:paraId="10E00F0A" w14:textId="77777777" w:rsidR="00A227B8" w:rsidRPr="00DD2CB8" w:rsidRDefault="00A227B8" w:rsidP="00A227B8">
      <w:pPr>
        <w:tabs>
          <w:tab w:val="left" w:pos="8647"/>
        </w:tabs>
        <w:suppressAutoHyphens w:val="0"/>
        <w:autoSpaceDE w:val="0"/>
        <w:jc w:val="both"/>
        <w:rPr>
          <w:rFonts w:ascii="Cambria" w:eastAsia="Calibri" w:hAnsi="Cambria" w:cs="Arial"/>
          <w:color w:val="000000" w:themeColor="text1"/>
          <w:sz w:val="22"/>
          <w:szCs w:val="22"/>
          <w:lang w:eastAsia="en-US"/>
        </w:rPr>
      </w:pPr>
      <w:r w:rsidRPr="00DD2CB8">
        <w:rPr>
          <w:rFonts w:ascii="Cambria" w:eastAsia="Calibri" w:hAnsi="Cambria" w:cs="Arial"/>
          <w:color w:val="000000" w:themeColor="text1"/>
          <w:sz w:val="22"/>
          <w:szCs w:val="22"/>
          <w:lang w:eastAsia="en-US"/>
        </w:rPr>
        <w:t>Sprzęt</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narzędzia niezbędne</w:t>
      </w:r>
      <w:r>
        <w:rPr>
          <w:rFonts w:ascii="Cambria" w:eastAsia="Calibri" w:hAnsi="Cambria" w:cs="Arial"/>
          <w:color w:val="000000" w:themeColor="text1"/>
          <w:sz w:val="22"/>
          <w:szCs w:val="22"/>
          <w:lang w:eastAsia="en-US"/>
        </w:rPr>
        <w:t xml:space="preserve"> do </w:t>
      </w:r>
      <w:r w:rsidRPr="00DD2CB8">
        <w:rPr>
          <w:rFonts w:ascii="Cambria" w:eastAsia="Calibri" w:hAnsi="Cambria" w:cs="Arial"/>
          <w:color w:val="000000" w:themeColor="text1"/>
          <w:sz w:val="22"/>
          <w:szCs w:val="22"/>
          <w:lang w:eastAsia="en-US"/>
        </w:rPr>
        <w:t>wykonania zabiegu zapewnia Wykonawca.</w:t>
      </w:r>
    </w:p>
    <w:p w14:paraId="7EAD9F96" w14:textId="77777777" w:rsidR="00A227B8" w:rsidRPr="00DD2CB8" w:rsidRDefault="00A227B8" w:rsidP="00A227B8">
      <w:pPr>
        <w:widowControl w:val="0"/>
        <w:tabs>
          <w:tab w:val="left" w:pos="8647"/>
        </w:tabs>
        <w:spacing w:before="240" w:after="120"/>
        <w:jc w:val="both"/>
        <w:rPr>
          <w:rFonts w:ascii="Cambria" w:eastAsia="Calibri" w:hAnsi="Cambria" w:cs="Arial"/>
          <w:b/>
          <w:bCs/>
          <w:color w:val="000000" w:themeColor="text1"/>
          <w:sz w:val="22"/>
          <w:szCs w:val="22"/>
        </w:rPr>
      </w:pPr>
      <w:r w:rsidRPr="00DD2CB8">
        <w:rPr>
          <w:rFonts w:ascii="Cambria" w:eastAsia="Calibri" w:hAnsi="Cambria" w:cs="Arial"/>
          <w:b/>
          <w:bCs/>
          <w:color w:val="000000" w:themeColor="text1"/>
          <w:sz w:val="22"/>
          <w:szCs w:val="22"/>
        </w:rPr>
        <w:t>Procedura odbioru:</w:t>
      </w:r>
    </w:p>
    <w:p w14:paraId="65D03D18" w14:textId="77777777" w:rsidR="00A227B8" w:rsidRPr="00DD2CB8" w:rsidRDefault="00A227B8" w:rsidP="00A227B8">
      <w:pPr>
        <w:tabs>
          <w:tab w:val="left" w:pos="8647"/>
        </w:tabs>
        <w:suppressAutoHyphens w:val="0"/>
        <w:spacing w:after="200"/>
        <w:jc w:val="both"/>
        <w:rPr>
          <w:rFonts w:ascii="Cambria" w:eastAsia="Calibri" w:hAnsi="Cambria" w:cs="Arial"/>
          <w:bCs/>
          <w:i/>
          <w:color w:val="000000" w:themeColor="text1"/>
          <w:sz w:val="22"/>
          <w:szCs w:val="22"/>
          <w:lang w:eastAsia="en-US"/>
        </w:rPr>
      </w:pPr>
      <w:r w:rsidRPr="00DD2CB8">
        <w:rPr>
          <w:rFonts w:ascii="Cambria" w:eastAsia="Calibri" w:hAnsi="Cambria" w:cs="Arial"/>
          <w:color w:val="000000" w:themeColor="text1"/>
          <w:sz w:val="22"/>
          <w:szCs w:val="22"/>
          <w:lang w:eastAsia="en-US"/>
        </w:rPr>
        <w:t>Odbiór prac nastąpi</w:t>
      </w:r>
      <w:r>
        <w:rPr>
          <w:rFonts w:ascii="Cambria" w:eastAsia="Calibri" w:hAnsi="Cambria" w:cs="Arial"/>
          <w:color w:val="000000" w:themeColor="text1"/>
          <w:sz w:val="22"/>
          <w:szCs w:val="22"/>
          <w:lang w:eastAsia="en-US"/>
        </w:rPr>
        <w:t xml:space="preserve"> poprzez </w:t>
      </w:r>
      <w:r w:rsidRPr="00DD2CB8">
        <w:rPr>
          <w:rFonts w:ascii="Cambria" w:eastAsia="Calibri" w:hAnsi="Cambria" w:cs="Arial"/>
          <w:color w:val="000000" w:themeColor="text1"/>
          <w:sz w:val="22"/>
          <w:szCs w:val="22"/>
          <w:lang w:eastAsia="en-US"/>
        </w:rPr>
        <w:t>sprawdzenie prawidłowości wykonania prac</w:t>
      </w:r>
      <w:r>
        <w:rPr>
          <w:rFonts w:ascii="Cambria" w:eastAsia="Calibri" w:hAnsi="Cambria" w:cs="Arial"/>
          <w:color w:val="000000" w:themeColor="text1"/>
          <w:sz w:val="22"/>
          <w:szCs w:val="22"/>
          <w:lang w:eastAsia="en-US"/>
        </w:rPr>
        <w:t xml:space="preserve"> z </w:t>
      </w:r>
      <w:r w:rsidRPr="00DD2CB8">
        <w:rPr>
          <w:rFonts w:ascii="Cambria" w:eastAsia="Calibri" w:hAnsi="Cambria" w:cs="Arial"/>
          <w:color w:val="000000" w:themeColor="text1"/>
          <w:sz w:val="22"/>
          <w:szCs w:val="22"/>
          <w:lang w:eastAsia="en-US"/>
        </w:rPr>
        <w:t>opisem czynności</w:t>
      </w:r>
      <w:r>
        <w:rPr>
          <w:rFonts w:ascii="Cambria" w:eastAsia="Calibri" w:hAnsi="Cambria" w:cs="Arial"/>
          <w:color w:val="000000" w:themeColor="text1"/>
          <w:sz w:val="22"/>
          <w:szCs w:val="22"/>
          <w:lang w:eastAsia="en-US"/>
        </w:rPr>
        <w:t xml:space="preserve"> i </w:t>
      </w:r>
      <w:r w:rsidRPr="00DD2CB8">
        <w:rPr>
          <w:rFonts w:ascii="Cambria" w:eastAsia="Calibri" w:hAnsi="Cambria" w:cs="Arial"/>
          <w:color w:val="000000" w:themeColor="text1"/>
          <w:sz w:val="22"/>
          <w:szCs w:val="22"/>
          <w:lang w:eastAsia="en-US"/>
        </w:rPr>
        <w:t>zleceniem</w:t>
      </w:r>
      <w:r>
        <w:rPr>
          <w:rFonts w:ascii="Cambria" w:eastAsia="Calibri" w:hAnsi="Cambria" w:cs="Arial"/>
          <w:color w:val="000000" w:themeColor="text1"/>
          <w:sz w:val="22"/>
          <w:szCs w:val="22"/>
          <w:lang w:eastAsia="en-US"/>
        </w:rPr>
        <w:t xml:space="preserve"> oraz poprzez </w:t>
      </w:r>
      <w:r w:rsidRPr="00DD2CB8">
        <w:rPr>
          <w:rFonts w:ascii="Cambria" w:eastAsia="Calibri" w:hAnsi="Cambria" w:cs="Arial"/>
          <w:color w:val="000000" w:themeColor="text1"/>
          <w:sz w:val="22"/>
          <w:szCs w:val="22"/>
          <w:lang w:eastAsia="en-US"/>
        </w:rPr>
        <w:t>dokonanie pomiaru powierzchni wykonanego zabiegu (np. przy pomocy: dalmierza, taśmy mierniczej, GPS, itp.). Zlecona powierzchnia powinna być pomniejszona</w:t>
      </w:r>
      <w:r>
        <w:rPr>
          <w:rFonts w:ascii="Cambria" w:eastAsia="Calibri" w:hAnsi="Cambria" w:cs="Arial"/>
          <w:color w:val="000000" w:themeColor="text1"/>
          <w:sz w:val="22"/>
          <w:szCs w:val="22"/>
          <w:lang w:eastAsia="en-US"/>
        </w:rPr>
        <w:t xml:space="preserve"> o </w:t>
      </w:r>
      <w:r w:rsidRPr="00DD2CB8">
        <w:rPr>
          <w:rFonts w:ascii="Cambria" w:eastAsia="Calibri" w:hAnsi="Cambria" w:cs="Arial"/>
          <w:color w:val="000000" w:themeColor="text1"/>
          <w:sz w:val="22"/>
          <w:szCs w:val="22"/>
          <w:lang w:eastAsia="en-US"/>
        </w:rPr>
        <w:t>istniejące</w:t>
      </w:r>
      <w:r>
        <w:rPr>
          <w:rFonts w:ascii="Cambria" w:eastAsia="Calibri" w:hAnsi="Cambria" w:cs="Arial"/>
          <w:color w:val="000000" w:themeColor="text1"/>
          <w:sz w:val="22"/>
          <w:szCs w:val="22"/>
          <w:lang w:eastAsia="en-US"/>
        </w:rPr>
        <w:t xml:space="preserve"> w </w:t>
      </w:r>
      <w:r w:rsidRPr="00DD2CB8">
        <w:rPr>
          <w:rFonts w:ascii="Cambria" w:eastAsia="Calibri" w:hAnsi="Cambria" w:cs="Arial"/>
          <w:color w:val="000000" w:themeColor="text1"/>
          <w:sz w:val="22"/>
          <w:szCs w:val="22"/>
          <w:lang w:eastAsia="en-US"/>
        </w:rPr>
        <w:t>wydzieleniu takie elementy jak: drogi, kępy zadrzewień, itp.,</w:t>
      </w:r>
      <w:r>
        <w:rPr>
          <w:rFonts w:ascii="Cambria" w:eastAsia="Calibri" w:hAnsi="Cambria" w:cs="Arial"/>
          <w:color w:val="000000" w:themeColor="text1"/>
          <w:sz w:val="22"/>
          <w:szCs w:val="22"/>
          <w:lang w:eastAsia="en-US"/>
        </w:rPr>
        <w:t xml:space="preserve"> nie </w:t>
      </w:r>
      <w:r w:rsidRPr="00DD2CB8">
        <w:rPr>
          <w:rFonts w:ascii="Cambria" w:eastAsia="Calibri" w:hAnsi="Cambria" w:cs="Arial"/>
          <w:color w:val="000000" w:themeColor="text1"/>
          <w:sz w:val="22"/>
          <w:szCs w:val="22"/>
          <w:lang w:eastAsia="en-US"/>
        </w:rPr>
        <w:t>objęte zabiegiem.</w:t>
      </w:r>
    </w:p>
    <w:p w14:paraId="00C4A873" w14:textId="77777777" w:rsidR="00A227B8" w:rsidRPr="00DD2CB8" w:rsidRDefault="00A227B8" w:rsidP="00A227B8">
      <w:pPr>
        <w:tabs>
          <w:tab w:val="left" w:pos="8647"/>
        </w:tabs>
        <w:suppressAutoHyphens w:val="0"/>
        <w:autoSpaceDE w:val="0"/>
        <w:spacing w:before="120" w:after="120"/>
        <w:jc w:val="both"/>
        <w:rPr>
          <w:rFonts w:ascii="Cambria" w:eastAsia="Calibri" w:hAnsi="Cambria" w:cs="Arial"/>
          <w:bCs/>
          <w:i/>
          <w:color w:val="000000" w:themeColor="text1"/>
          <w:sz w:val="22"/>
          <w:szCs w:val="22"/>
          <w:lang w:eastAsia="en-US"/>
        </w:rPr>
      </w:pPr>
      <w:r w:rsidRPr="00DD2CB8">
        <w:rPr>
          <w:rFonts w:ascii="Cambria" w:eastAsia="Calibri" w:hAnsi="Cambria" w:cs="Arial"/>
          <w:bCs/>
          <w:i/>
          <w:color w:val="000000" w:themeColor="text1"/>
          <w:sz w:val="22"/>
          <w:szCs w:val="22"/>
          <w:lang w:eastAsia="en-US"/>
        </w:rPr>
        <w:lastRenderedPageBreak/>
        <w:t>(jedn. rozliczeniowa</w:t>
      </w:r>
      <w:r>
        <w:rPr>
          <w:rFonts w:ascii="Cambria" w:eastAsia="Calibri" w:hAnsi="Cambria" w:cs="Arial"/>
          <w:bCs/>
          <w:i/>
          <w:color w:val="000000" w:themeColor="text1"/>
          <w:sz w:val="22"/>
          <w:szCs w:val="22"/>
          <w:lang w:eastAsia="en-US"/>
        </w:rPr>
        <w:t xml:space="preserve"> z </w:t>
      </w:r>
      <w:r w:rsidRPr="00DD2CB8">
        <w:rPr>
          <w:rFonts w:ascii="Cambria" w:eastAsia="Calibri" w:hAnsi="Cambria" w:cs="Arial"/>
          <w:i/>
          <w:color w:val="000000" w:themeColor="text1"/>
          <w:sz w:val="22"/>
          <w:szCs w:val="22"/>
          <w:lang w:eastAsia="en-US"/>
        </w:rPr>
        <w:t>dokładnością</w:t>
      </w:r>
      <w:r>
        <w:rPr>
          <w:rFonts w:ascii="Cambria" w:eastAsia="Calibri" w:hAnsi="Cambria" w:cs="Arial"/>
          <w:i/>
          <w:color w:val="000000" w:themeColor="text1"/>
          <w:sz w:val="22"/>
          <w:szCs w:val="22"/>
          <w:lang w:eastAsia="en-US"/>
        </w:rPr>
        <w:t xml:space="preserve"> do </w:t>
      </w:r>
      <w:r w:rsidRPr="00DD2CB8">
        <w:rPr>
          <w:rFonts w:ascii="Cambria" w:eastAsia="Calibri" w:hAnsi="Cambria" w:cs="Arial"/>
          <w:i/>
          <w:color w:val="000000" w:themeColor="text1"/>
          <w:sz w:val="22"/>
          <w:szCs w:val="22"/>
          <w:lang w:eastAsia="en-US"/>
        </w:rPr>
        <w:t>dwóch miejsc</w:t>
      </w:r>
      <w:r>
        <w:rPr>
          <w:rFonts w:ascii="Cambria" w:eastAsia="Calibri" w:hAnsi="Cambria" w:cs="Arial"/>
          <w:i/>
          <w:color w:val="000000" w:themeColor="text1"/>
          <w:sz w:val="22"/>
          <w:szCs w:val="22"/>
          <w:lang w:eastAsia="en-US"/>
        </w:rPr>
        <w:t xml:space="preserve"> po </w:t>
      </w:r>
      <w:r w:rsidRPr="00DD2CB8">
        <w:rPr>
          <w:rFonts w:ascii="Cambria" w:eastAsia="Calibri" w:hAnsi="Cambria" w:cs="Arial"/>
          <w:i/>
          <w:color w:val="000000" w:themeColor="text1"/>
          <w:sz w:val="22"/>
          <w:szCs w:val="22"/>
          <w:lang w:eastAsia="en-US"/>
        </w:rPr>
        <w:t>przecinku</w:t>
      </w:r>
      <w:r w:rsidRPr="00DD2CB8">
        <w:rPr>
          <w:rFonts w:ascii="Cambria" w:eastAsia="Calibri" w:hAnsi="Cambria" w:cs="Arial"/>
          <w:bCs/>
          <w:i/>
          <w:color w:val="000000" w:themeColor="text1"/>
          <w:sz w:val="22"/>
          <w:szCs w:val="22"/>
          <w:lang w:eastAsia="en-US"/>
        </w:rPr>
        <w:t>)</w:t>
      </w:r>
    </w:p>
    <w:p w14:paraId="137EF861" w14:textId="77777777" w:rsidR="00A227B8" w:rsidRPr="00DD2CB8" w:rsidRDefault="00A227B8" w:rsidP="00A227B8">
      <w:pPr>
        <w:tabs>
          <w:tab w:val="left" w:pos="8647"/>
        </w:tabs>
        <w:suppressAutoHyphens w:val="0"/>
        <w:spacing w:before="240" w:after="200"/>
        <w:jc w:val="both"/>
        <w:rPr>
          <w:rFonts w:ascii="Cambria" w:eastAsia="Calibri" w:hAnsi="Cambria" w:cs="Arial"/>
          <w:color w:val="000000" w:themeColor="text1"/>
          <w:sz w:val="22"/>
          <w:szCs w:val="22"/>
          <w:lang w:eastAsia="pl-PL"/>
        </w:rPr>
      </w:pPr>
    </w:p>
    <w:p w14:paraId="090B685A" w14:textId="77777777" w:rsidR="00A227B8" w:rsidRPr="00DD2CB8" w:rsidRDefault="00A227B8" w:rsidP="00A227B8">
      <w:pPr>
        <w:tabs>
          <w:tab w:val="left" w:pos="8647"/>
        </w:tabs>
        <w:suppressAutoHyphens w:val="0"/>
        <w:autoSpaceDE w:val="0"/>
        <w:autoSpaceDN w:val="0"/>
        <w:adjustRightInd w:val="0"/>
        <w:spacing w:after="200"/>
        <w:jc w:val="both"/>
        <w:rPr>
          <w:rFonts w:ascii="Cambria" w:eastAsia="Calibri" w:hAnsi="Cambria" w:cs="Cambria"/>
          <w:b/>
          <w:color w:val="000000" w:themeColor="text1"/>
          <w:sz w:val="22"/>
          <w:szCs w:val="22"/>
          <w:lang w:eastAsia="en-US"/>
        </w:rPr>
      </w:pPr>
      <w:r w:rsidRPr="00DD2CB8">
        <w:rPr>
          <w:rFonts w:ascii="Cambria" w:eastAsia="Calibri" w:hAnsi="Cambria" w:cs="Cambria"/>
          <w:b/>
          <w:color w:val="000000" w:themeColor="text1"/>
          <w:sz w:val="22"/>
          <w:szCs w:val="22"/>
          <w:lang w:eastAsia="en-US"/>
        </w:rPr>
        <w:t>Prace godzinowe ręczne GODZ RH8/ GODZ RH23</w:t>
      </w:r>
    </w:p>
    <w:p w14:paraId="15AEEBC6"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prace związane</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montażem</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demontażem namiotu foliowego</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szkółce,</w:t>
      </w:r>
    </w:p>
    <w:p w14:paraId="7297C70F"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rPr>
        <w:t>prace</w:t>
      </w:r>
      <w:r>
        <w:rPr>
          <w:rFonts w:ascii="Cambria" w:hAnsi="Cambria"/>
          <w:color w:val="000000" w:themeColor="text1"/>
          <w:sz w:val="22"/>
          <w:szCs w:val="22"/>
        </w:rPr>
        <w:t xml:space="preserve"> na </w:t>
      </w:r>
      <w:r w:rsidRPr="00DD2CB8">
        <w:rPr>
          <w:rFonts w:ascii="Cambria" w:hAnsi="Cambria"/>
          <w:color w:val="000000" w:themeColor="text1"/>
          <w:sz w:val="22"/>
          <w:szCs w:val="22"/>
        </w:rPr>
        <w:t>szkółce kontenerowej np.: nadzór</w:t>
      </w:r>
      <w:r>
        <w:rPr>
          <w:rFonts w:ascii="Cambria" w:hAnsi="Cambria"/>
          <w:color w:val="000000" w:themeColor="text1"/>
          <w:sz w:val="22"/>
          <w:szCs w:val="22"/>
        </w:rPr>
        <w:t xml:space="preserve"> nad </w:t>
      </w:r>
      <w:r w:rsidRPr="00DD2CB8">
        <w:rPr>
          <w:rFonts w:ascii="Cambria" w:hAnsi="Cambria"/>
          <w:color w:val="000000" w:themeColor="text1"/>
          <w:sz w:val="22"/>
          <w:szCs w:val="22"/>
        </w:rPr>
        <w:t>prawidłową pracą urządzenia przykrywającego nasiona wraz</w:t>
      </w:r>
      <w:r>
        <w:rPr>
          <w:rFonts w:ascii="Cambria" w:hAnsi="Cambria"/>
          <w:color w:val="000000" w:themeColor="text1"/>
          <w:sz w:val="22"/>
          <w:szCs w:val="22"/>
        </w:rPr>
        <w:t xml:space="preserve"> z </w:t>
      </w:r>
      <w:r w:rsidRPr="00DD2CB8">
        <w:rPr>
          <w:rFonts w:ascii="Cambria" w:hAnsi="Cambria"/>
          <w:color w:val="000000" w:themeColor="text1"/>
          <w:sz w:val="22"/>
          <w:szCs w:val="22"/>
        </w:rPr>
        <w:t>regulacją</w:t>
      </w:r>
      <w:r>
        <w:rPr>
          <w:rFonts w:ascii="Cambria" w:hAnsi="Cambria"/>
          <w:color w:val="000000" w:themeColor="text1"/>
          <w:sz w:val="22"/>
          <w:szCs w:val="22"/>
        </w:rPr>
        <w:t xml:space="preserve"> i </w:t>
      </w:r>
      <w:r w:rsidRPr="00DD2CB8">
        <w:rPr>
          <w:rFonts w:ascii="Cambria" w:hAnsi="Cambria"/>
          <w:color w:val="000000" w:themeColor="text1"/>
          <w:sz w:val="22"/>
          <w:szCs w:val="22"/>
        </w:rPr>
        <w:t xml:space="preserve">uzupełnianiem materiału, </w:t>
      </w:r>
      <w:r w:rsidRPr="00DD2CB8">
        <w:rPr>
          <w:rFonts w:ascii="Cambria" w:hAnsi="Cambria"/>
          <w:color w:val="000000" w:themeColor="text1"/>
          <w:sz w:val="22"/>
          <w:szCs w:val="22"/>
          <w:lang w:eastAsia="pl-PL"/>
        </w:rPr>
        <w:t>rozdrabnianie grzybni mikoryzowej</w:t>
      </w:r>
      <w:r w:rsidRPr="00DD2CB8">
        <w:rPr>
          <w:rFonts w:ascii="Cambria" w:hAnsi="Cambria"/>
          <w:color w:val="000000" w:themeColor="text1"/>
          <w:sz w:val="22"/>
          <w:szCs w:val="22"/>
        </w:rPr>
        <w:t>, ręczne przykrycie wysianych nasion warstwą piasku</w:t>
      </w:r>
      <w:r>
        <w:rPr>
          <w:rFonts w:ascii="Cambria" w:hAnsi="Cambria"/>
          <w:color w:val="000000" w:themeColor="text1"/>
          <w:sz w:val="22"/>
          <w:szCs w:val="22"/>
        </w:rPr>
        <w:t xml:space="preserve"> lub </w:t>
      </w:r>
      <w:r w:rsidRPr="00DD2CB8">
        <w:rPr>
          <w:rFonts w:ascii="Cambria" w:hAnsi="Cambria"/>
          <w:color w:val="000000" w:themeColor="text1"/>
          <w:sz w:val="22"/>
          <w:szCs w:val="22"/>
        </w:rPr>
        <w:t>substratu, obsługa maszyn</w:t>
      </w:r>
      <w:r>
        <w:rPr>
          <w:rFonts w:ascii="Cambria" w:hAnsi="Cambria"/>
          <w:color w:val="000000" w:themeColor="text1"/>
          <w:sz w:val="22"/>
          <w:szCs w:val="22"/>
        </w:rPr>
        <w:t xml:space="preserve"> i </w:t>
      </w:r>
      <w:r w:rsidRPr="00DD2CB8">
        <w:rPr>
          <w:rFonts w:ascii="Cambria" w:hAnsi="Cambria"/>
          <w:color w:val="000000" w:themeColor="text1"/>
          <w:sz w:val="22"/>
          <w:szCs w:val="22"/>
        </w:rPr>
        <w:t>urządzeń,</w:t>
      </w:r>
      <w:r>
        <w:rPr>
          <w:rFonts w:ascii="Cambria" w:hAnsi="Cambria"/>
          <w:color w:val="000000" w:themeColor="text1"/>
          <w:sz w:val="22"/>
          <w:szCs w:val="22"/>
        </w:rPr>
        <w:t xml:space="preserve"> w </w:t>
      </w:r>
      <w:r w:rsidRPr="00DD2CB8">
        <w:rPr>
          <w:rFonts w:ascii="Cambria" w:hAnsi="Cambria"/>
          <w:color w:val="000000" w:themeColor="text1"/>
          <w:sz w:val="22"/>
          <w:szCs w:val="22"/>
        </w:rPr>
        <w:t xml:space="preserve">tym wózka widłowego, </w:t>
      </w:r>
    </w:p>
    <w:p w14:paraId="43BC6E84"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prace związane</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obsługą myjni kaset</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szkółce.: obsługa myjni</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podgrzewaczy wody zgodnie</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instrukcją użytkowania, czyszczenie filtrów</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dysz, usuwanie zanieczyszczeń</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kontenerów, mycie kaset wodą</w:t>
      </w:r>
      <w:r>
        <w:rPr>
          <w:rFonts w:ascii="Cambria" w:hAnsi="Cambria"/>
          <w:color w:val="000000" w:themeColor="text1"/>
          <w:sz w:val="22"/>
          <w:szCs w:val="22"/>
          <w:lang w:eastAsia="pl-PL"/>
        </w:rPr>
        <w:t xml:space="preserve"> o </w:t>
      </w:r>
      <w:r w:rsidRPr="00DD2CB8">
        <w:rPr>
          <w:rFonts w:ascii="Cambria" w:hAnsi="Cambria"/>
          <w:color w:val="000000" w:themeColor="text1"/>
          <w:sz w:val="22"/>
          <w:szCs w:val="22"/>
          <w:lang w:eastAsia="pl-PL"/>
        </w:rPr>
        <w:t>wysokiej temperaturze, kontrola stanu wody</w:t>
      </w:r>
      <w:r>
        <w:rPr>
          <w:rFonts w:ascii="Cambria" w:hAnsi="Cambria"/>
          <w:color w:val="000000" w:themeColor="text1"/>
          <w:sz w:val="22"/>
          <w:szCs w:val="22"/>
          <w:lang w:eastAsia="pl-PL"/>
        </w:rPr>
        <w:t xml:space="preserve"> oraz jej </w:t>
      </w:r>
      <w:r w:rsidRPr="00DD2CB8">
        <w:rPr>
          <w:rFonts w:ascii="Cambria" w:hAnsi="Cambria"/>
          <w:color w:val="000000" w:themeColor="text1"/>
          <w:sz w:val="22"/>
          <w:szCs w:val="22"/>
          <w:lang w:eastAsia="pl-PL"/>
        </w:rPr>
        <w:t>uzupełnianie, kontrola stanu</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segregacja kontenerów uszkodzonych,</w:t>
      </w:r>
    </w:p>
    <w:p w14:paraId="2EE89AF1"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utrzymanie drożności obiektów melioracji wodnych</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małej retencji (rowy, zbiorniki, zastawki</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inne)</w:t>
      </w:r>
      <w:r>
        <w:rPr>
          <w:rFonts w:ascii="Cambria" w:hAnsi="Cambria"/>
          <w:color w:val="000000" w:themeColor="text1"/>
          <w:sz w:val="22"/>
          <w:szCs w:val="22"/>
          <w:lang w:eastAsia="pl-PL"/>
        </w:rPr>
        <w:t xml:space="preserve"> poprzez </w:t>
      </w:r>
      <w:r w:rsidRPr="00DD2CB8">
        <w:rPr>
          <w:rFonts w:ascii="Cambria" w:hAnsi="Cambria"/>
          <w:color w:val="000000" w:themeColor="text1"/>
          <w:sz w:val="22"/>
          <w:szCs w:val="22"/>
          <w:lang w:eastAsia="pl-PL"/>
        </w:rPr>
        <w:t>wykaszanie trawy, chwastów, nalotów drzew</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krzewów, odkrzaczanie, oczyszczanie</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zalegających liści</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śmieci (odmulanie), usuwanie zanieczyszczeń, drzew, gałęzi, itp., uniemożliwiających prawidłowe działanie urządzeń,</w:t>
      </w:r>
    </w:p>
    <w:p w14:paraId="2C8CD2FD"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utrzymanie należytego stanu dróg leśnych ,</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tym: prace ręczne</w:t>
      </w:r>
      <w:r>
        <w:rPr>
          <w:rFonts w:ascii="Cambria" w:hAnsi="Cambria"/>
          <w:color w:val="000000" w:themeColor="text1"/>
          <w:sz w:val="22"/>
          <w:szCs w:val="22"/>
          <w:lang w:eastAsia="pl-PL"/>
        </w:rPr>
        <w:t xml:space="preserve"> za </w:t>
      </w:r>
      <w:r w:rsidRPr="00DD2CB8">
        <w:rPr>
          <w:rFonts w:ascii="Cambria" w:hAnsi="Cambria"/>
          <w:color w:val="000000" w:themeColor="text1"/>
          <w:sz w:val="22"/>
          <w:szCs w:val="22"/>
          <w:lang w:eastAsia="pl-PL"/>
        </w:rPr>
        <w:t>pomocą narzędzi typu szpadel, łopata, kilof, taczka, itp., prace ręczne</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urządzeniem typu zagęszczarka mechaniczna, usuwanie przeszkód drogowych, karczowanie korzeni</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 xml:space="preserve">nawierzchni drogi, </w:t>
      </w:r>
    </w:p>
    <w:p w14:paraId="3186F9AB"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udrażnianie rowów, przepustów, rowków odpływowych, zbiorników odparowujących, przekopywanie rowków odwadniających koronę drogi, miejscowe pogłębianie rowów</w:t>
      </w:r>
      <w:r>
        <w:rPr>
          <w:rFonts w:ascii="Cambria" w:hAnsi="Cambria"/>
          <w:color w:val="000000" w:themeColor="text1"/>
          <w:sz w:val="22"/>
          <w:szCs w:val="22"/>
          <w:lang w:eastAsia="pl-PL"/>
        </w:rPr>
        <w:t xml:space="preserve"> lub </w:t>
      </w:r>
      <w:r w:rsidRPr="00DD2CB8">
        <w:rPr>
          <w:rFonts w:ascii="Cambria" w:hAnsi="Cambria"/>
          <w:color w:val="000000" w:themeColor="text1"/>
          <w:sz w:val="22"/>
          <w:szCs w:val="22"/>
          <w:lang w:eastAsia="pl-PL"/>
        </w:rPr>
        <w:t>dołów odparowujących, miejscowe zagęszczanie rozluźnionej nawierzchni zagęszczarką mechaniczną,</w:t>
      </w:r>
    </w:p>
    <w:p w14:paraId="2224F315"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wykaszanie roślinności zielnej</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poboczy dróg leśnych</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rowów przydrożnych wykaszarką ręczną</w:t>
      </w:r>
    </w:p>
    <w:p w14:paraId="7E8E3DEC"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dokarmianie zwierzyny – karma soczysta , sucha, treściwa, sól:  </w:t>
      </w:r>
      <w:r w:rsidRPr="00DD2CB8">
        <w:rPr>
          <w:rFonts w:ascii="Cambria" w:hAnsi="Cambria"/>
          <w:color w:val="000000" w:themeColor="text1"/>
          <w:sz w:val="22"/>
          <w:szCs w:val="22"/>
          <w:lang w:eastAsia="pl-PL"/>
        </w:rPr>
        <w:t>odbiór</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magazynu/miejsca przechowywania</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załadunek</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środek transportu, wyładunek</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równomierne rozłożenie materiału</w:t>
      </w:r>
      <w:r>
        <w:rPr>
          <w:rFonts w:ascii="Cambria" w:hAnsi="Cambria"/>
          <w:color w:val="000000" w:themeColor="text1"/>
          <w:sz w:val="22"/>
          <w:szCs w:val="22"/>
          <w:lang w:eastAsia="pl-PL"/>
        </w:rPr>
        <w:t xml:space="preserve"> lub </w:t>
      </w:r>
      <w:r w:rsidRPr="00DD2CB8">
        <w:rPr>
          <w:rFonts w:ascii="Cambria" w:hAnsi="Cambria"/>
          <w:color w:val="000000" w:themeColor="text1"/>
          <w:sz w:val="22"/>
          <w:szCs w:val="22"/>
          <w:lang w:eastAsia="pl-PL"/>
        </w:rPr>
        <w:t>umieszczenie</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paśniku</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miejscach wskazanych przez Zamawiającego – nęciska, paśniki, wg zlecenia,</w:t>
      </w:r>
    </w:p>
    <w:p w14:paraId="31EA8A03"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utrzymanie urządzeń łowieckich - </w:t>
      </w:r>
      <w:r w:rsidRPr="00DD2CB8">
        <w:rPr>
          <w:rFonts w:ascii="Cambria" w:hAnsi="Cambria"/>
          <w:color w:val="000000" w:themeColor="text1"/>
          <w:sz w:val="22"/>
          <w:szCs w:val="22"/>
          <w:lang w:eastAsia="pl-PL"/>
        </w:rPr>
        <w:t>prace związane</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remontem urządzeń łowieckich - ambon, lizawek, drabin, paśników, wykonanie</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utrzymanie ścieżek podchodowych, obcinanie gałęzi ograniczających widoczność</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ambon</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zwyżek, wycinanie wizur przy zwyżkach</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ambonach, sprzątanie</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wapnowanie przy paśnikach,</w:t>
      </w:r>
    </w:p>
    <w:p w14:paraId="0DBD518F"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rPr>
        <w:t xml:space="preserve">Budowa nowych urządzeń łowieckich (paśniki, lizawki, ambony, woliery, posypy, budki dla kuropatw itp.) : </w:t>
      </w:r>
      <w:r w:rsidRPr="00DD2CB8">
        <w:rPr>
          <w:rFonts w:ascii="Cambria" w:hAnsi="Cambria"/>
          <w:color w:val="000000" w:themeColor="text1"/>
          <w:sz w:val="22"/>
          <w:szCs w:val="22"/>
        </w:rPr>
        <w:t>budowę wg projektu urządzeń łowieckich, ustawienie</w:t>
      </w:r>
      <w:r>
        <w:rPr>
          <w:rFonts w:ascii="Cambria" w:hAnsi="Cambria"/>
          <w:color w:val="000000" w:themeColor="text1"/>
          <w:sz w:val="22"/>
          <w:szCs w:val="22"/>
        </w:rPr>
        <w:t xml:space="preserve"> w </w:t>
      </w:r>
      <w:r w:rsidRPr="00DD2CB8">
        <w:rPr>
          <w:rFonts w:ascii="Cambria" w:hAnsi="Cambria"/>
          <w:color w:val="000000" w:themeColor="text1"/>
          <w:sz w:val="22"/>
          <w:szCs w:val="22"/>
        </w:rPr>
        <w:t>miejscu wskazanym przez leśniczego ds. łowieckich,</w:t>
      </w:r>
    </w:p>
    <w:p w14:paraId="32EEA4D4"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 Zabezpieczanie upraw rolnych</w:t>
      </w:r>
      <w:r>
        <w:rPr>
          <w:rFonts w:ascii="Cambria" w:eastAsia="Calibri" w:hAnsi="Cambria" w:cs="Arial"/>
          <w:color w:val="000000" w:themeColor="text1"/>
          <w:sz w:val="22"/>
          <w:szCs w:val="22"/>
          <w:lang w:eastAsia="pl-PL"/>
        </w:rPr>
        <w:t xml:space="preserve"> od </w:t>
      </w:r>
      <w:r w:rsidRPr="00DD2CB8">
        <w:rPr>
          <w:rFonts w:ascii="Cambria" w:eastAsia="Calibri" w:hAnsi="Cambria" w:cs="Arial"/>
          <w:color w:val="000000" w:themeColor="text1"/>
          <w:sz w:val="22"/>
          <w:szCs w:val="22"/>
          <w:lang w:eastAsia="pl-PL"/>
        </w:rPr>
        <w:t>szkód łowieckich ,</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tym do</w:t>
      </w:r>
      <w:r w:rsidRPr="00DD2CB8">
        <w:rPr>
          <w:rFonts w:ascii="Cambria" w:hAnsi="Cambria"/>
          <w:color w:val="000000" w:themeColor="text1"/>
          <w:sz w:val="22"/>
          <w:szCs w:val="22"/>
          <w:lang w:eastAsia="pl-PL"/>
        </w:rPr>
        <w:t>zorowanie upraw rolnych,</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montaż</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demontaż ogrodzeń elektrycznych,</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montaż</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demontaż grodzeń tradycyjnych,</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nakładanie substancji odstrszających,</w:t>
      </w:r>
    </w:p>
    <w:p w14:paraId="0836369B"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Pr>
          <w:rFonts w:ascii="Cambria" w:eastAsia="Calibri" w:hAnsi="Cambria" w:cs="Arial"/>
          <w:color w:val="000000" w:themeColor="text1"/>
          <w:sz w:val="22"/>
          <w:szCs w:val="22"/>
          <w:lang w:eastAsia="pl-PL"/>
        </w:rPr>
        <w:t>organizacja polowań w ohz</w:t>
      </w:r>
      <w:r w:rsidRPr="00DD2CB8">
        <w:rPr>
          <w:rFonts w:ascii="Cambria" w:eastAsia="Calibri" w:hAnsi="Cambria" w:cs="Arial"/>
          <w:color w:val="000000" w:themeColor="text1"/>
          <w:sz w:val="22"/>
          <w:szCs w:val="22"/>
          <w:lang w:eastAsia="pl-PL"/>
        </w:rPr>
        <w:t>,</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 xml:space="preserve">tym: </w:t>
      </w:r>
      <w:r w:rsidRPr="00DD2CB8">
        <w:rPr>
          <w:rFonts w:ascii="Cambria" w:hAnsi="Cambria"/>
          <w:color w:val="000000" w:themeColor="text1"/>
          <w:sz w:val="22"/>
          <w:szCs w:val="22"/>
          <w:lang w:eastAsia="pl-PL"/>
        </w:rPr>
        <w:t>oznakowanie miejsca polowania tablicami,</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przygotowanie elementów tradycyjnej oprawy polowania (miejsce</w:t>
      </w:r>
      <w:r>
        <w:rPr>
          <w:rFonts w:ascii="Cambria" w:hAnsi="Cambria"/>
          <w:color w:val="000000" w:themeColor="text1"/>
          <w:sz w:val="22"/>
          <w:szCs w:val="22"/>
          <w:lang w:eastAsia="pl-PL"/>
        </w:rPr>
        <w:t xml:space="preserve"> pod </w:t>
      </w:r>
      <w:r w:rsidRPr="00DD2CB8">
        <w:rPr>
          <w:rFonts w:ascii="Cambria" w:hAnsi="Cambria"/>
          <w:color w:val="000000" w:themeColor="text1"/>
          <w:sz w:val="22"/>
          <w:szCs w:val="22"/>
          <w:lang w:eastAsia="pl-PL"/>
        </w:rPr>
        <w:t>pokot, pochodnie, ognisko itp.),</w:t>
      </w:r>
    </w:p>
    <w:p w14:paraId="22D986C4"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rPr>
        <w:t xml:space="preserve"> wynoszenie </w:t>
      </w:r>
      <w:r w:rsidRPr="00DD2CB8">
        <w:rPr>
          <w:rFonts w:ascii="Cambria" w:hAnsi="Cambria"/>
          <w:color w:val="000000" w:themeColor="text1"/>
          <w:sz w:val="22"/>
          <w:szCs w:val="22"/>
        </w:rPr>
        <w:t xml:space="preserve"> zwierzyny padłej</w:t>
      </w:r>
      <w:r>
        <w:rPr>
          <w:rFonts w:ascii="Cambria" w:hAnsi="Cambria"/>
          <w:color w:val="000000" w:themeColor="text1"/>
          <w:sz w:val="22"/>
          <w:szCs w:val="22"/>
        </w:rPr>
        <w:t xml:space="preserve"> do </w:t>
      </w:r>
      <w:r w:rsidRPr="00DD2CB8">
        <w:rPr>
          <w:rFonts w:ascii="Cambria" w:hAnsi="Cambria"/>
          <w:color w:val="000000" w:themeColor="text1"/>
          <w:sz w:val="22"/>
          <w:szCs w:val="22"/>
        </w:rPr>
        <w:t>miejsca umożliwiającego przekazanie padliny</w:t>
      </w:r>
      <w:r>
        <w:rPr>
          <w:rFonts w:ascii="Cambria" w:hAnsi="Cambria"/>
          <w:color w:val="000000" w:themeColor="text1"/>
          <w:sz w:val="22"/>
          <w:szCs w:val="22"/>
        </w:rPr>
        <w:t xml:space="preserve"> do </w:t>
      </w:r>
      <w:r w:rsidRPr="00DD2CB8">
        <w:rPr>
          <w:rFonts w:ascii="Cambria" w:hAnsi="Cambria"/>
          <w:color w:val="000000" w:themeColor="text1"/>
          <w:sz w:val="22"/>
          <w:szCs w:val="22"/>
        </w:rPr>
        <w:t>utylizacji,</w:t>
      </w:r>
    </w:p>
    <w:p w14:paraId="0E13D85C" w14:textId="77777777" w:rsidR="00A227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 zasiedlenia łowisk</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 xml:space="preserve">tym: </w:t>
      </w:r>
      <w:r w:rsidRPr="00DD2CB8">
        <w:rPr>
          <w:rFonts w:ascii="Cambria" w:hAnsi="Cambria"/>
          <w:color w:val="000000" w:themeColor="text1"/>
          <w:sz w:val="22"/>
          <w:szCs w:val="22"/>
          <w:lang w:eastAsia="pl-PL"/>
        </w:rPr>
        <w:t>odbiór materiałów</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miejsca magazynowania</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montaż</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demontaż wolier kwarantannowych,</w:t>
      </w:r>
      <w:r w:rsidRPr="00DD2CB8">
        <w:rPr>
          <w:rFonts w:ascii="Cambria" w:eastAsia="Calibri" w:hAnsi="Cambria" w:cs="Arial"/>
          <w:color w:val="000000" w:themeColor="text1"/>
          <w:sz w:val="22"/>
          <w:szCs w:val="22"/>
          <w:lang w:eastAsia="pl-PL"/>
        </w:rPr>
        <w:t xml:space="preserve"> </w:t>
      </w:r>
    </w:p>
    <w:p w14:paraId="2A5FFC04" w14:textId="77777777" w:rsidR="00A227B8" w:rsidRPr="008E7FA4"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8E7FA4">
        <w:rPr>
          <w:rFonts w:ascii="Cambria" w:eastAsia="Calibri" w:hAnsi="Cambria" w:cs="Arial"/>
          <w:color w:val="000000" w:themeColor="text1"/>
          <w:sz w:val="22"/>
          <w:szCs w:val="22"/>
        </w:rPr>
        <w:t>Opryskiwanie ręczne opryskiwaczem tunelowym</w:t>
      </w:r>
    </w:p>
    <w:p w14:paraId="3F5400F1" w14:textId="77777777" w:rsidR="00A227B8" w:rsidRPr="008E7FA4"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8E7FA4">
        <w:rPr>
          <w:rFonts w:ascii="Cambria" w:eastAsia="Calibri" w:hAnsi="Cambria" w:cs="Arial"/>
          <w:color w:val="000000" w:themeColor="text1"/>
          <w:sz w:val="22"/>
          <w:szCs w:val="22"/>
          <w:lang w:eastAsia="en-US"/>
        </w:rPr>
        <w:t>Zdejmowanie osłonek</w:t>
      </w:r>
      <w:r>
        <w:rPr>
          <w:rFonts w:ascii="Cambria" w:eastAsia="Calibri" w:hAnsi="Cambria" w:cs="Arial"/>
          <w:color w:val="000000" w:themeColor="text1"/>
          <w:sz w:val="22"/>
          <w:szCs w:val="22"/>
          <w:lang w:eastAsia="en-US"/>
        </w:rPr>
        <w:t xml:space="preserve"> w </w:t>
      </w:r>
      <w:r w:rsidRPr="008E7FA4">
        <w:rPr>
          <w:rFonts w:ascii="Cambria" w:eastAsia="Calibri" w:hAnsi="Cambria" w:cs="Arial"/>
          <w:color w:val="000000" w:themeColor="text1"/>
          <w:sz w:val="22"/>
          <w:szCs w:val="22"/>
          <w:lang w:eastAsia="en-US"/>
        </w:rPr>
        <w:t>uprawach zabezpieczających przed zgryzaniem</w:t>
      </w:r>
    </w:p>
    <w:p w14:paraId="14B4EF13" w14:textId="77777777" w:rsidR="00A227B8" w:rsidRPr="008E7FA4"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8E7FA4">
        <w:rPr>
          <w:rFonts w:ascii="Cambria" w:eastAsia="Calibri" w:hAnsi="Cambria" w:cs="Cambria"/>
          <w:bCs/>
          <w:color w:val="000000" w:themeColor="text1"/>
          <w:sz w:val="22"/>
          <w:szCs w:val="22"/>
          <w:lang w:eastAsia="en-US"/>
        </w:rPr>
        <w:t>Przekładanie osłonek</w:t>
      </w:r>
      <w:r>
        <w:rPr>
          <w:rFonts w:ascii="Cambria" w:eastAsia="Calibri" w:hAnsi="Cambria" w:cs="Cambria"/>
          <w:bCs/>
          <w:color w:val="000000" w:themeColor="text1"/>
          <w:sz w:val="22"/>
          <w:szCs w:val="22"/>
          <w:lang w:eastAsia="en-US"/>
        </w:rPr>
        <w:t xml:space="preserve"> w </w:t>
      </w:r>
      <w:r w:rsidRPr="008E7FA4">
        <w:rPr>
          <w:rFonts w:ascii="Cambria" w:eastAsia="Calibri" w:hAnsi="Cambria" w:cs="Cambria"/>
          <w:bCs/>
          <w:color w:val="000000" w:themeColor="text1"/>
          <w:sz w:val="22"/>
          <w:szCs w:val="22"/>
          <w:lang w:eastAsia="en-US"/>
        </w:rPr>
        <w:t>uprawach zabezpieczających przed zgryzaniem</w:t>
      </w:r>
    </w:p>
    <w:p w14:paraId="7C44775A" w14:textId="77777777" w:rsidR="00A227B8" w:rsidRPr="00DD2CB8" w:rsidRDefault="00A227B8" w:rsidP="00A227B8">
      <w:p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p>
    <w:p w14:paraId="69A3B486" w14:textId="77777777" w:rsidR="00A227B8" w:rsidRPr="00DD2CB8" w:rsidRDefault="00A227B8" w:rsidP="00A227B8">
      <w:pPr>
        <w:pStyle w:val="Akapitzlist"/>
        <w:tabs>
          <w:tab w:val="left" w:pos="8647"/>
        </w:tabs>
        <w:autoSpaceDE w:val="0"/>
        <w:autoSpaceDN w:val="0"/>
        <w:adjustRightInd w:val="0"/>
        <w:spacing w:after="200"/>
        <w:ind w:left="360"/>
        <w:jc w:val="both"/>
        <w:rPr>
          <w:rFonts w:ascii="Cambria" w:eastAsia="Calibri" w:hAnsi="Cambria" w:cs="Cambria"/>
          <w:b/>
          <w:color w:val="000000" w:themeColor="text1"/>
          <w:sz w:val="22"/>
          <w:szCs w:val="22"/>
          <w:lang w:eastAsia="en-US"/>
        </w:rPr>
      </w:pPr>
      <w:r w:rsidRPr="00DD2CB8">
        <w:rPr>
          <w:rFonts w:ascii="Cambria" w:eastAsia="Calibri" w:hAnsi="Cambria" w:cs="Cambria"/>
          <w:b/>
          <w:color w:val="000000" w:themeColor="text1"/>
          <w:sz w:val="22"/>
          <w:szCs w:val="22"/>
          <w:lang w:eastAsia="en-US"/>
        </w:rPr>
        <w:t>Prace godzinowe wykonywane ciągnikiem GODZ MH8/ GODZ MH23</w:t>
      </w:r>
    </w:p>
    <w:p w14:paraId="48516A32"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lastRenderedPageBreak/>
        <w:t>transport materiału</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 xml:space="preserve">naprawy dróg, </w:t>
      </w:r>
    </w:p>
    <w:p w14:paraId="7663E11E"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prace wykonywane ciągnikiem polegające</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 xml:space="preserve"> równania dróg</w:t>
      </w:r>
      <w:r>
        <w:rPr>
          <w:rFonts w:ascii="Cambria" w:hAnsi="Cambria"/>
          <w:color w:val="000000" w:themeColor="text1"/>
          <w:sz w:val="22"/>
          <w:szCs w:val="22"/>
          <w:lang w:eastAsia="pl-PL"/>
        </w:rPr>
        <w:t xml:space="preserve"> za </w:t>
      </w:r>
      <w:r w:rsidRPr="00DD2CB8">
        <w:rPr>
          <w:rFonts w:ascii="Cambria" w:hAnsi="Cambria"/>
          <w:color w:val="000000" w:themeColor="text1"/>
          <w:sz w:val="22"/>
          <w:szCs w:val="22"/>
          <w:lang w:eastAsia="pl-PL"/>
        </w:rPr>
        <w:t>pomocą równiarki zagregowanej</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ciągnikiem,</w:t>
      </w:r>
    </w:p>
    <w:p w14:paraId="70C03DBF"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wykaszanie roślinności zielnej</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poboczy dróg leśnych</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rowów przydrożnych wykaszarką mechaniczną zagregowaną</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ciągnikiem wraz</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wygrabieniem pokosu poza krawędź korony rowu</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odległość co najmniej 2</w:t>
      </w:r>
      <w:r>
        <w:rPr>
          <w:rFonts w:ascii="Cambria" w:hAnsi="Cambria"/>
          <w:color w:val="000000" w:themeColor="text1"/>
          <w:sz w:val="22"/>
          <w:szCs w:val="22"/>
          <w:lang w:eastAsia="pl-PL"/>
        </w:rPr>
        <w:t> m lub </w:t>
      </w:r>
      <w:r w:rsidRPr="00DD2CB8">
        <w:rPr>
          <w:rFonts w:ascii="Cambria" w:hAnsi="Cambria"/>
          <w:color w:val="000000" w:themeColor="text1"/>
          <w:sz w:val="22"/>
          <w:szCs w:val="22"/>
          <w:lang w:eastAsia="pl-PL"/>
        </w:rPr>
        <w:t>rozdrobnieniem,</w:t>
      </w:r>
    </w:p>
    <w:p w14:paraId="1A0DC059"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wycinanie krzewów</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młodych drzew</w:t>
      </w:r>
      <w:r>
        <w:rPr>
          <w:rFonts w:ascii="Cambria" w:hAnsi="Cambria"/>
          <w:color w:val="000000" w:themeColor="text1"/>
          <w:sz w:val="22"/>
          <w:szCs w:val="22"/>
          <w:lang w:eastAsia="pl-PL"/>
        </w:rPr>
        <w:t xml:space="preserve"> o </w:t>
      </w:r>
      <w:r w:rsidRPr="00DD2CB8">
        <w:rPr>
          <w:rFonts w:ascii="Cambria" w:hAnsi="Cambria"/>
          <w:color w:val="000000" w:themeColor="text1"/>
          <w:sz w:val="22"/>
          <w:szCs w:val="22"/>
          <w:lang w:eastAsia="pl-PL"/>
        </w:rPr>
        <w:t>grubości pnia</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miejscu cięcia</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7</w:t>
      </w:r>
      <w:r>
        <w:rPr>
          <w:rFonts w:ascii="Cambria" w:hAnsi="Cambria"/>
          <w:color w:val="000000" w:themeColor="text1"/>
          <w:sz w:val="22"/>
          <w:szCs w:val="22"/>
          <w:lang w:eastAsia="pl-PL"/>
        </w:rPr>
        <w:t> cm z </w:t>
      </w:r>
      <w:r w:rsidRPr="00DD2CB8">
        <w:rPr>
          <w:rFonts w:ascii="Cambria" w:hAnsi="Cambria"/>
          <w:color w:val="000000" w:themeColor="text1"/>
          <w:sz w:val="22"/>
          <w:szCs w:val="22"/>
          <w:lang w:eastAsia="pl-PL"/>
        </w:rPr>
        <w:t>poboczy dróg leśnych</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rowów przydrożnych,</w:t>
      </w:r>
    </w:p>
    <w:p w14:paraId="1C98E8D5"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lang w:eastAsia="pl-PL"/>
        </w:rPr>
        <w:t>odśnieżanie dróg leśnych,</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tym prace wykonywane ciągnikiem</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pługiem</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odśnieżania,</w:t>
      </w:r>
    </w:p>
    <w:p w14:paraId="3128E655"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 xml:space="preserve">dokarmianie zwierzyny – karma soczysta , sucha, treściwa, sól:  </w:t>
      </w:r>
      <w:r w:rsidRPr="00DD2CB8">
        <w:rPr>
          <w:rFonts w:ascii="Cambria" w:hAnsi="Cambria"/>
          <w:color w:val="000000" w:themeColor="text1"/>
          <w:sz w:val="22"/>
          <w:szCs w:val="22"/>
          <w:lang w:eastAsia="pl-PL"/>
        </w:rPr>
        <w:t>transport</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miejsca</w:t>
      </w:r>
      <w:r>
        <w:rPr>
          <w:rFonts w:ascii="Cambria" w:hAnsi="Cambria"/>
          <w:color w:val="000000" w:themeColor="text1"/>
          <w:sz w:val="22"/>
          <w:szCs w:val="22"/>
          <w:lang w:eastAsia="pl-PL"/>
        </w:rPr>
        <w:t xml:space="preserve"> lub </w:t>
      </w:r>
      <w:r w:rsidRPr="00DD2CB8">
        <w:rPr>
          <w:rFonts w:ascii="Cambria" w:hAnsi="Cambria"/>
          <w:color w:val="000000" w:themeColor="text1"/>
          <w:sz w:val="22"/>
          <w:szCs w:val="22"/>
          <w:lang w:eastAsia="pl-PL"/>
        </w:rPr>
        <w:t>miejsc wyłożenia materiału</w:t>
      </w:r>
      <w:r>
        <w:rPr>
          <w:rFonts w:ascii="Cambria" w:hAnsi="Cambria"/>
          <w:color w:val="000000" w:themeColor="text1"/>
          <w:sz w:val="22"/>
          <w:szCs w:val="22"/>
          <w:lang w:eastAsia="pl-PL"/>
        </w:rPr>
        <w:t xml:space="preserve"> na </w:t>
      </w:r>
      <w:r w:rsidRPr="00DD2CB8">
        <w:rPr>
          <w:rFonts w:ascii="Cambria" w:hAnsi="Cambria"/>
          <w:color w:val="000000" w:themeColor="text1"/>
          <w:sz w:val="22"/>
          <w:szCs w:val="22"/>
          <w:lang w:eastAsia="pl-PL"/>
        </w:rPr>
        <w:t>terenie ohz</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miejsca wskazanego</w:t>
      </w:r>
      <w:r>
        <w:rPr>
          <w:rFonts w:ascii="Cambria" w:hAnsi="Cambria"/>
          <w:color w:val="000000" w:themeColor="text1"/>
          <w:sz w:val="22"/>
          <w:szCs w:val="22"/>
          <w:lang w:eastAsia="pl-PL"/>
        </w:rPr>
        <w:t xml:space="preserve"> oraz </w:t>
      </w:r>
      <w:r w:rsidRPr="00DD2CB8">
        <w:rPr>
          <w:rFonts w:ascii="Cambria" w:hAnsi="Cambria"/>
          <w:color w:val="000000" w:themeColor="text1"/>
          <w:sz w:val="22"/>
          <w:szCs w:val="22"/>
          <w:lang w:eastAsia="pl-PL"/>
        </w:rPr>
        <w:t>powrót,</w:t>
      </w:r>
    </w:p>
    <w:p w14:paraId="09191224"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rPr>
        <w:t xml:space="preserve">pozyskanie zwierzyny – </w:t>
      </w:r>
      <w:r w:rsidRPr="00DD2CB8">
        <w:rPr>
          <w:rFonts w:ascii="Cambria" w:hAnsi="Cambria"/>
          <w:color w:val="000000" w:themeColor="text1"/>
          <w:sz w:val="22"/>
          <w:szCs w:val="22"/>
        </w:rPr>
        <w:t>transport tusz pozyskanej zwierzyny</w:t>
      </w:r>
      <w:r>
        <w:rPr>
          <w:rFonts w:ascii="Cambria" w:hAnsi="Cambria"/>
          <w:color w:val="000000" w:themeColor="text1"/>
          <w:sz w:val="22"/>
          <w:szCs w:val="22"/>
        </w:rPr>
        <w:t xml:space="preserve"> z </w:t>
      </w:r>
      <w:r w:rsidRPr="00DD2CB8">
        <w:rPr>
          <w:rFonts w:ascii="Cambria" w:hAnsi="Cambria"/>
          <w:color w:val="000000" w:themeColor="text1"/>
          <w:sz w:val="22"/>
          <w:szCs w:val="22"/>
        </w:rPr>
        <w:t>miejsca pozyskania</w:t>
      </w:r>
      <w:r>
        <w:rPr>
          <w:rFonts w:ascii="Cambria" w:hAnsi="Cambria"/>
          <w:color w:val="000000" w:themeColor="text1"/>
          <w:sz w:val="22"/>
          <w:szCs w:val="22"/>
        </w:rPr>
        <w:t xml:space="preserve"> do </w:t>
      </w:r>
      <w:r w:rsidRPr="00DD2CB8">
        <w:rPr>
          <w:rFonts w:ascii="Cambria" w:hAnsi="Cambria"/>
          <w:color w:val="000000" w:themeColor="text1"/>
          <w:sz w:val="22"/>
          <w:szCs w:val="22"/>
        </w:rPr>
        <w:t>punktu przetrzymywania tusz,</w:t>
      </w:r>
    </w:p>
    <w:p w14:paraId="21D99897"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utrzymanie urządzeń łowieckich -</w:t>
      </w:r>
      <w:r w:rsidRPr="00DD2CB8">
        <w:rPr>
          <w:rFonts w:ascii="Cambria" w:hAnsi="Cambria"/>
          <w:color w:val="000000" w:themeColor="text1"/>
          <w:sz w:val="22"/>
          <w:szCs w:val="22"/>
          <w:lang w:eastAsia="pl-PL"/>
        </w:rPr>
        <w:t xml:space="preserve">, transport zwyżek, </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razie potrzeb przewożenie paśników</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lizawek</w:t>
      </w:r>
      <w:r>
        <w:rPr>
          <w:rFonts w:ascii="Cambria" w:hAnsi="Cambria"/>
          <w:color w:val="000000" w:themeColor="text1"/>
          <w:sz w:val="22"/>
          <w:szCs w:val="22"/>
          <w:lang w:eastAsia="pl-PL"/>
        </w:rPr>
        <w:t xml:space="preserve"> z </w:t>
      </w:r>
      <w:r w:rsidRPr="00DD2CB8">
        <w:rPr>
          <w:rFonts w:ascii="Cambria" w:hAnsi="Cambria"/>
          <w:color w:val="000000" w:themeColor="text1"/>
          <w:sz w:val="22"/>
          <w:szCs w:val="22"/>
          <w:lang w:eastAsia="pl-PL"/>
        </w:rPr>
        <w:t>miejsc dotychczasowego ustawienia</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nowe, wskazane przez Zamawiającego,</w:t>
      </w:r>
    </w:p>
    <w:p w14:paraId="33BFA476"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Pr>
          <w:rFonts w:ascii="Cambria" w:eastAsia="Calibri" w:hAnsi="Cambria" w:cs="Arial"/>
          <w:color w:val="000000" w:themeColor="text1"/>
          <w:sz w:val="22"/>
          <w:szCs w:val="22"/>
          <w:lang w:eastAsia="pl-PL"/>
        </w:rPr>
        <w:t>Organizacja polowań w ohz</w:t>
      </w:r>
      <w:r w:rsidRPr="00DD2CB8">
        <w:rPr>
          <w:rFonts w:ascii="Cambria" w:eastAsia="Calibri" w:hAnsi="Cambria" w:cs="Arial"/>
          <w:color w:val="000000" w:themeColor="text1"/>
          <w:sz w:val="22"/>
          <w:szCs w:val="22"/>
          <w:lang w:eastAsia="pl-PL"/>
        </w:rPr>
        <w:t>,</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tym:</w:t>
      </w:r>
      <w:r w:rsidRPr="00DD2CB8">
        <w:rPr>
          <w:rFonts w:ascii="Cambria" w:hAnsi="Cambria"/>
          <w:color w:val="000000" w:themeColor="text1"/>
          <w:sz w:val="22"/>
          <w:szCs w:val="22"/>
          <w:lang w:eastAsia="pl-PL"/>
        </w:rPr>
        <w:t>,</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transport naganki</w:t>
      </w:r>
      <w:r>
        <w:rPr>
          <w:rFonts w:ascii="Cambria" w:hAnsi="Cambria"/>
          <w:color w:val="000000" w:themeColor="text1"/>
          <w:sz w:val="22"/>
          <w:szCs w:val="22"/>
          <w:lang w:eastAsia="pl-PL"/>
        </w:rPr>
        <w:t xml:space="preserve"> i </w:t>
      </w:r>
      <w:r w:rsidRPr="00DD2CB8">
        <w:rPr>
          <w:rFonts w:ascii="Cambria" w:hAnsi="Cambria"/>
          <w:color w:val="000000" w:themeColor="text1"/>
          <w:sz w:val="22"/>
          <w:szCs w:val="22"/>
          <w:lang w:eastAsia="pl-PL"/>
        </w:rPr>
        <w:t>myśliwych,</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transport upolowanej zwierzyny,</w:t>
      </w:r>
    </w:p>
    <w:p w14:paraId="5A1500E8"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hAnsi="Cambria"/>
          <w:color w:val="000000" w:themeColor="text1"/>
          <w:sz w:val="22"/>
          <w:szCs w:val="22"/>
        </w:rPr>
        <w:t>wywożenie zwierzyny padłej</w:t>
      </w:r>
      <w:r>
        <w:rPr>
          <w:rFonts w:ascii="Cambria" w:hAnsi="Cambria"/>
          <w:color w:val="000000" w:themeColor="text1"/>
          <w:sz w:val="22"/>
          <w:szCs w:val="22"/>
        </w:rPr>
        <w:t xml:space="preserve"> do </w:t>
      </w:r>
      <w:r w:rsidRPr="00DD2CB8">
        <w:rPr>
          <w:rFonts w:ascii="Cambria" w:hAnsi="Cambria"/>
          <w:color w:val="000000" w:themeColor="text1"/>
          <w:sz w:val="22"/>
          <w:szCs w:val="22"/>
        </w:rPr>
        <w:t>miejsca umożliwiającego przekazanie padliny</w:t>
      </w:r>
      <w:r>
        <w:rPr>
          <w:rFonts w:ascii="Cambria" w:hAnsi="Cambria"/>
          <w:color w:val="000000" w:themeColor="text1"/>
          <w:sz w:val="22"/>
          <w:szCs w:val="22"/>
        </w:rPr>
        <w:t xml:space="preserve"> do </w:t>
      </w:r>
      <w:r w:rsidRPr="00DD2CB8">
        <w:rPr>
          <w:rFonts w:ascii="Cambria" w:hAnsi="Cambria"/>
          <w:color w:val="000000" w:themeColor="text1"/>
          <w:sz w:val="22"/>
          <w:szCs w:val="22"/>
        </w:rPr>
        <w:t>utylizacji,</w:t>
      </w:r>
    </w:p>
    <w:p w14:paraId="72D0AD67" w14:textId="77777777" w:rsidR="00A227B8" w:rsidRPr="00DD2CB8" w:rsidRDefault="00A227B8" w:rsidP="00946038">
      <w:pPr>
        <w:numPr>
          <w:ilvl w:val="0"/>
          <w:numId w:val="11"/>
        </w:numPr>
        <w:tabs>
          <w:tab w:val="left" w:pos="8647"/>
        </w:tabs>
        <w:suppressAutoHyphens w:val="0"/>
        <w:autoSpaceDE w:val="0"/>
        <w:spacing w:before="120" w:after="120"/>
        <w:ind w:left="360"/>
        <w:contextualSpacing/>
        <w:jc w:val="both"/>
        <w:rPr>
          <w:rFonts w:ascii="Cambria" w:hAnsi="Cambria"/>
          <w:color w:val="000000" w:themeColor="text1"/>
          <w:sz w:val="22"/>
          <w:szCs w:val="22"/>
          <w:lang w:eastAsia="pl-PL"/>
        </w:rPr>
      </w:pPr>
      <w:r w:rsidRPr="00DD2CB8">
        <w:rPr>
          <w:rFonts w:ascii="Cambria" w:eastAsia="Calibri" w:hAnsi="Cambria" w:cs="Arial"/>
          <w:color w:val="000000" w:themeColor="text1"/>
          <w:sz w:val="22"/>
          <w:szCs w:val="22"/>
          <w:lang w:eastAsia="pl-PL"/>
        </w:rPr>
        <w:t>zasiedlenia łowisk</w:t>
      </w:r>
      <w:r>
        <w:rPr>
          <w:rFonts w:ascii="Cambria" w:eastAsia="Calibri" w:hAnsi="Cambria" w:cs="Arial"/>
          <w:color w:val="000000" w:themeColor="text1"/>
          <w:sz w:val="22"/>
          <w:szCs w:val="22"/>
          <w:lang w:eastAsia="pl-PL"/>
        </w:rPr>
        <w:t xml:space="preserve"> w </w:t>
      </w:r>
      <w:r w:rsidRPr="00DD2CB8">
        <w:rPr>
          <w:rFonts w:ascii="Cambria" w:eastAsia="Calibri" w:hAnsi="Cambria" w:cs="Arial"/>
          <w:color w:val="000000" w:themeColor="text1"/>
          <w:sz w:val="22"/>
          <w:szCs w:val="22"/>
          <w:lang w:eastAsia="pl-PL"/>
        </w:rPr>
        <w:t>tym:</w:t>
      </w:r>
      <w:r w:rsidRPr="00DD2CB8">
        <w:rPr>
          <w:rFonts w:ascii="Cambria" w:hAnsi="Cambria"/>
          <w:color w:val="000000" w:themeColor="text1"/>
          <w:sz w:val="22"/>
          <w:szCs w:val="22"/>
          <w:lang w:eastAsia="pl-PL"/>
        </w:rPr>
        <w:t>,</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transport materiału z/do miejsca magazynowania</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montażu</w:t>
      </w:r>
      <w:r>
        <w:rPr>
          <w:rFonts w:ascii="Cambria" w:hAnsi="Cambria"/>
          <w:color w:val="000000" w:themeColor="text1"/>
          <w:sz w:val="22"/>
          <w:szCs w:val="22"/>
          <w:lang w:eastAsia="pl-PL"/>
        </w:rPr>
        <w:t xml:space="preserve"> i po </w:t>
      </w:r>
      <w:r w:rsidRPr="00DD2CB8">
        <w:rPr>
          <w:rFonts w:ascii="Cambria" w:hAnsi="Cambria"/>
          <w:color w:val="000000" w:themeColor="text1"/>
          <w:sz w:val="22"/>
          <w:szCs w:val="22"/>
          <w:lang w:eastAsia="pl-PL"/>
        </w:rPr>
        <w:t>demontażu wolier ,</w:t>
      </w:r>
      <w:r w:rsidRPr="00DD2CB8">
        <w:rPr>
          <w:rFonts w:ascii="Cambria" w:eastAsia="Calibri" w:hAnsi="Cambria" w:cs="Arial"/>
          <w:color w:val="000000" w:themeColor="text1"/>
          <w:sz w:val="22"/>
          <w:szCs w:val="22"/>
          <w:lang w:eastAsia="pl-PL"/>
        </w:rPr>
        <w:t xml:space="preserve"> </w:t>
      </w:r>
      <w:r w:rsidRPr="00DD2CB8">
        <w:rPr>
          <w:rFonts w:ascii="Cambria" w:hAnsi="Cambria"/>
          <w:color w:val="000000" w:themeColor="text1"/>
          <w:sz w:val="22"/>
          <w:szCs w:val="22"/>
          <w:lang w:eastAsia="pl-PL"/>
        </w:rPr>
        <w:t>transport</w:t>
      </w:r>
      <w:r>
        <w:rPr>
          <w:rFonts w:ascii="Cambria" w:hAnsi="Cambria"/>
          <w:color w:val="000000" w:themeColor="text1"/>
          <w:sz w:val="22"/>
          <w:szCs w:val="22"/>
          <w:lang w:eastAsia="pl-PL"/>
        </w:rPr>
        <w:t xml:space="preserve"> w </w:t>
      </w:r>
      <w:r w:rsidRPr="00DD2CB8">
        <w:rPr>
          <w:rFonts w:ascii="Cambria" w:hAnsi="Cambria"/>
          <w:color w:val="000000" w:themeColor="text1"/>
          <w:sz w:val="22"/>
          <w:szCs w:val="22"/>
          <w:lang w:eastAsia="pl-PL"/>
        </w:rPr>
        <w:t>łowisku zwierzyny przeznaczonej</w:t>
      </w:r>
      <w:r>
        <w:rPr>
          <w:rFonts w:ascii="Cambria" w:hAnsi="Cambria"/>
          <w:color w:val="000000" w:themeColor="text1"/>
          <w:sz w:val="22"/>
          <w:szCs w:val="22"/>
          <w:lang w:eastAsia="pl-PL"/>
        </w:rPr>
        <w:t xml:space="preserve"> do </w:t>
      </w:r>
      <w:r w:rsidRPr="00DD2CB8">
        <w:rPr>
          <w:rFonts w:ascii="Cambria" w:hAnsi="Cambria"/>
          <w:color w:val="000000" w:themeColor="text1"/>
          <w:sz w:val="22"/>
          <w:szCs w:val="22"/>
          <w:lang w:eastAsia="pl-PL"/>
        </w:rPr>
        <w:t>wsiedlenia.</w:t>
      </w:r>
    </w:p>
    <w:p w14:paraId="4A99428D" w14:textId="77777777" w:rsidR="00A227B8" w:rsidRPr="00DD2CB8" w:rsidRDefault="00A227B8" w:rsidP="00A227B8">
      <w:pPr>
        <w:tabs>
          <w:tab w:val="left" w:pos="8647"/>
        </w:tabs>
        <w:suppressAutoHyphens w:val="0"/>
        <w:spacing w:before="240" w:after="200"/>
        <w:jc w:val="both"/>
        <w:rPr>
          <w:rFonts w:ascii="Cambria" w:eastAsia="Calibri" w:hAnsi="Cambria" w:cs="Arial"/>
          <w:color w:val="000000" w:themeColor="text1"/>
          <w:sz w:val="22"/>
          <w:szCs w:val="22"/>
          <w:lang w:eastAsia="pl-PL"/>
        </w:rPr>
      </w:pPr>
      <w:bookmarkStart w:id="7" w:name="_GoBack"/>
      <w:bookmarkEnd w:id="7"/>
    </w:p>
    <w:sectPr w:rsidR="00A227B8" w:rsidRPr="00DD2CB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A4CA3" w14:textId="77777777" w:rsidR="00946038" w:rsidRDefault="00946038" w:rsidP="00837D05">
      <w:r>
        <w:separator/>
      </w:r>
    </w:p>
  </w:endnote>
  <w:endnote w:type="continuationSeparator" w:id="0">
    <w:p w14:paraId="477CB198" w14:textId="77777777" w:rsidR="00946038" w:rsidRDefault="00946038"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MS Gothic"/>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0EE13" w14:textId="77777777" w:rsidR="00F36536" w:rsidRDefault="00F365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14E84" w14:textId="77777777" w:rsidR="00F36536" w:rsidRPr="00836E83" w:rsidRDefault="00F36536" w:rsidP="00836E83">
    <w:pPr>
      <w:pBdr>
        <w:top w:val="single" w:sz="4" w:space="1" w:color="D9D9D9"/>
      </w:pBdr>
      <w:tabs>
        <w:tab w:val="center" w:pos="4536"/>
        <w:tab w:val="right" w:pos="9072"/>
      </w:tabs>
      <w:jc w:val="right"/>
      <w:rPr>
        <w:rFonts w:ascii="Cambria" w:hAnsi="Cambria"/>
      </w:rPr>
    </w:pPr>
  </w:p>
  <w:p w14:paraId="207DF65F" w14:textId="152A5AD7" w:rsidR="00F36536" w:rsidRPr="00836E83" w:rsidRDefault="00F36536" w:rsidP="00836E83">
    <w:pPr>
      <w:pBdr>
        <w:top w:val="single" w:sz="4" w:space="1" w:color="D9D9D9"/>
      </w:pBdr>
      <w:tabs>
        <w:tab w:val="center" w:pos="4536"/>
        <w:tab w:val="right" w:pos="9072"/>
      </w:tabs>
      <w:jc w:val="right"/>
      <w:rPr>
        <w:rFonts w:ascii="Cambria" w:hAnsi="Cambria"/>
      </w:rPr>
    </w:pPr>
    <w:r w:rsidRPr="00836E83">
      <w:rPr>
        <w:rFonts w:ascii="Cambria" w:hAnsi="Cambria"/>
      </w:rPr>
      <w:fldChar w:fldCharType="begin"/>
    </w:r>
    <w:r w:rsidRPr="00836E83">
      <w:rPr>
        <w:rFonts w:ascii="Cambria" w:hAnsi="Cambria"/>
      </w:rPr>
      <w:instrText>PAGE   \* MERGEFORMAT</w:instrText>
    </w:r>
    <w:r w:rsidRPr="00836E83">
      <w:rPr>
        <w:rFonts w:ascii="Cambria" w:hAnsi="Cambria"/>
      </w:rPr>
      <w:fldChar w:fldCharType="separate"/>
    </w:r>
    <w:r w:rsidR="00A227B8">
      <w:rPr>
        <w:rFonts w:ascii="Cambria" w:hAnsi="Cambria"/>
        <w:noProof/>
      </w:rPr>
      <w:t>155</w:t>
    </w:r>
    <w:r w:rsidRPr="00836E83">
      <w:rPr>
        <w:rFonts w:ascii="Cambria" w:hAnsi="Cambria"/>
      </w:rPr>
      <w:fldChar w:fldCharType="end"/>
    </w:r>
    <w:r w:rsidRPr="00836E83">
      <w:rPr>
        <w:rFonts w:ascii="Cambria" w:hAnsi="Cambria"/>
      </w:rPr>
      <w:t xml:space="preserve"> | </w:t>
    </w:r>
    <w:r w:rsidRPr="00836E83">
      <w:rPr>
        <w:rFonts w:ascii="Cambria" w:hAnsi="Cambria"/>
        <w:color w:val="7F7F7F"/>
        <w:spacing w:val="60"/>
      </w:rPr>
      <w:t>Strona</w:t>
    </w:r>
  </w:p>
  <w:p w14:paraId="5ABF93C4" w14:textId="77777777" w:rsidR="00F36536" w:rsidRDefault="00F36536" w:rsidP="00836E83">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3E333" w14:textId="77777777" w:rsidR="00F36536" w:rsidRDefault="00F365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B8D19" w14:textId="77777777" w:rsidR="00946038" w:rsidRDefault="00946038" w:rsidP="00837D05">
      <w:r>
        <w:separator/>
      </w:r>
    </w:p>
  </w:footnote>
  <w:footnote w:type="continuationSeparator" w:id="0">
    <w:p w14:paraId="5FA0207D" w14:textId="77777777" w:rsidR="00946038" w:rsidRDefault="00946038" w:rsidP="0083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E9A8E" w14:textId="77777777" w:rsidR="00F36536" w:rsidRDefault="00F365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95E1B" w14:textId="77777777" w:rsidR="00F36536" w:rsidRDefault="00F365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2A839" w14:textId="77777777" w:rsidR="00F36536" w:rsidRDefault="00F365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3"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079C143D"/>
    <w:multiLevelType w:val="hybridMultilevel"/>
    <w:tmpl w:val="39689F5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095E138D"/>
    <w:multiLevelType w:val="hybridMultilevel"/>
    <w:tmpl w:val="D8304C5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8"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2"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5"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7"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7"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9"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3"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6"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8"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4"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5"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7"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8"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5"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9"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0"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31"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9"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4"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7"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1"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4"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7"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8"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9"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0"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2"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63"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5"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8"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2"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7"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9"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0"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1"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3"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85"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6"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7"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8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9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9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7" w15:restartNumberingAfterBreak="0">
    <w:nsid w:val="27E371AA"/>
    <w:multiLevelType w:val="hybridMultilevel"/>
    <w:tmpl w:val="599AFC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3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0376E79"/>
    <w:multiLevelType w:val="hybridMultilevel"/>
    <w:tmpl w:val="64A6A6F0"/>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52"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6"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58"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1"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5"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7"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9"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0"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2"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5"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7"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78"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9"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0"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3"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4"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6"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87"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8"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89564AE"/>
    <w:multiLevelType w:val="hybridMultilevel"/>
    <w:tmpl w:val="A1B0592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0"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3"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5"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6"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7"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8"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9"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0"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4"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9"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10"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1"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2"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4"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6"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7"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9"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2"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3"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5"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6"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8"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9"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0"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3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3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4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4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2"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54"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5"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6"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7"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9"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0"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4"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6"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67"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8" w15:restartNumberingAfterBreak="0">
    <w:nsid w:val="47294291"/>
    <w:multiLevelType w:val="hybridMultilevel"/>
    <w:tmpl w:val="6556F9EA"/>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9"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0"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71"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2"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3"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4"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5"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6"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7"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8"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9"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0"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1"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2"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5"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88"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90"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92"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7"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2"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3"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5"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6"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8"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0"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1"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3"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4" w15:restartNumberingAfterBreak="0">
    <w:nsid w:val="4FA11930"/>
    <w:multiLevelType w:val="hybridMultilevel"/>
    <w:tmpl w:val="0DB65CB6"/>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5"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6"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17"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9"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0"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2"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4"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5"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6"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8"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29"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0"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1"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2"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3"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4"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5"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6"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7"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0"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3F353D1"/>
    <w:multiLevelType w:val="hybridMultilevel"/>
    <w:tmpl w:val="28464BA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3"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44"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46"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7"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8"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49"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1"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2"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6"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8"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0"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2"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3"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4"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5"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7"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9"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1"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5"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6"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7"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8"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0"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1"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3"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4"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5"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7"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8"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0"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1"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2"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3"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5"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8"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9"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0"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02"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03"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4"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5"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6"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09"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0"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1"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2"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3"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4"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6"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33B1D33"/>
    <w:multiLevelType w:val="hybridMultilevel"/>
    <w:tmpl w:val="D77AE29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9"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1"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2"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3"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4"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5"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7"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0"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31"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34"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7"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8"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0"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42" w15:restartNumberingAfterBreak="0">
    <w:nsid w:val="67BF4C81"/>
    <w:multiLevelType w:val="hybridMultilevel"/>
    <w:tmpl w:val="578E67D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3" w15:restartNumberingAfterBreak="0">
    <w:nsid w:val="67F4366D"/>
    <w:multiLevelType w:val="hybridMultilevel"/>
    <w:tmpl w:val="44AE58A8"/>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0" w15:restartNumberingAfterBreak="0">
    <w:nsid w:val="689F6D49"/>
    <w:multiLevelType w:val="hybridMultilevel"/>
    <w:tmpl w:val="4DD8A52C"/>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1"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4"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5"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6"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8"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0"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4"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7"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8"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71"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72"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5"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6"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6F7813BE"/>
    <w:multiLevelType w:val="hybridMultilevel"/>
    <w:tmpl w:val="6E90FE94"/>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9"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0"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1"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2"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3"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7"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8" w15:restartNumberingAfterBreak="0">
    <w:nsid w:val="7120304A"/>
    <w:multiLevelType w:val="hybridMultilevel"/>
    <w:tmpl w:val="84B21AB2"/>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9"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0"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1"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2"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9"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0"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1"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2"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3"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4"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5"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6"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7"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8"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09"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1"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2"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3"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5"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6"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7"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8"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9"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0"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1"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2"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3"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24"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5"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6"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7"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28"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9"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0"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1"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2"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33"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4"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5"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6"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7"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8"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9"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0"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41"/>
    <w:lvlOverride w:ilvl="0">
      <w:startOverride w:val="1"/>
    </w:lvlOverride>
  </w:num>
  <w:num w:numId="5">
    <w:abstractNumId w:val="494"/>
    <w:lvlOverride w:ilvl="0">
      <w:startOverride w:val="1"/>
    </w:lvlOverride>
  </w:num>
  <w:num w:numId="6">
    <w:abstractNumId w:val="344"/>
    <w:lvlOverride w:ilvl="0">
      <w:startOverride w:val="1"/>
    </w:lvlOverride>
  </w:num>
  <w:num w:numId="7">
    <w:abstractNumId w:val="558"/>
  </w:num>
  <w:num w:numId="8">
    <w:abstractNumId w:val="275"/>
  </w:num>
  <w:num w:numId="9">
    <w:abstractNumId w:val="392"/>
  </w:num>
  <w:num w:numId="10">
    <w:abstractNumId w:val="19"/>
  </w:num>
  <w:num w:numId="11">
    <w:abstractNumId w:val="531"/>
  </w:num>
  <w:num w:numId="12">
    <w:abstractNumId w:val="12"/>
  </w:num>
  <w:num w:numId="13">
    <w:abstractNumId w:val="286"/>
  </w:num>
  <w:num w:numId="14">
    <w:abstractNumId w:val="409"/>
  </w:num>
  <w:num w:numId="15">
    <w:abstractNumId w:val="624"/>
  </w:num>
  <w:num w:numId="16">
    <w:abstractNumId w:val="279"/>
  </w:num>
  <w:num w:numId="17">
    <w:abstractNumId w:val="194"/>
  </w:num>
  <w:num w:numId="18">
    <w:abstractNumId w:val="389"/>
  </w:num>
  <w:num w:numId="19">
    <w:abstractNumId w:val="335"/>
  </w:num>
  <w:num w:numId="20">
    <w:abstractNumId w:val="428"/>
  </w:num>
  <w:num w:numId="21">
    <w:abstractNumId w:val="167"/>
  </w:num>
  <w:num w:numId="22">
    <w:abstractNumId w:val="171"/>
  </w:num>
  <w:num w:numId="23">
    <w:abstractNumId w:val="0"/>
  </w:num>
  <w:num w:numId="24">
    <w:abstractNumId w:val="557"/>
  </w:num>
  <w:num w:numId="25">
    <w:abstractNumId w:val="192"/>
  </w:num>
  <w:num w:numId="26">
    <w:abstractNumId w:val="39"/>
  </w:num>
  <w:num w:numId="27">
    <w:abstractNumId w:val="375"/>
  </w:num>
  <w:num w:numId="28">
    <w:abstractNumId w:val="352"/>
  </w:num>
  <w:num w:numId="29">
    <w:abstractNumId w:val="299"/>
  </w:num>
  <w:num w:numId="30">
    <w:abstractNumId w:val="206"/>
  </w:num>
  <w:num w:numId="31">
    <w:abstractNumId w:val="322"/>
  </w:num>
  <w:num w:numId="32">
    <w:abstractNumId w:val="420"/>
  </w:num>
  <w:num w:numId="33">
    <w:abstractNumId w:val="523"/>
  </w:num>
  <w:num w:numId="34">
    <w:abstractNumId w:val="160"/>
  </w:num>
  <w:num w:numId="35">
    <w:abstractNumId w:val="611"/>
  </w:num>
  <w:num w:numId="36">
    <w:abstractNumId w:val="370"/>
  </w:num>
  <w:num w:numId="37">
    <w:abstractNumId w:val="36"/>
  </w:num>
  <w:num w:numId="38">
    <w:abstractNumId w:val="183"/>
  </w:num>
  <w:num w:numId="39">
    <w:abstractNumId w:val="417"/>
  </w:num>
  <w:num w:numId="40">
    <w:abstractNumId w:val="476"/>
  </w:num>
  <w:num w:numId="41">
    <w:abstractNumId w:val="278"/>
  </w:num>
  <w:num w:numId="42">
    <w:abstractNumId w:val="149"/>
  </w:num>
  <w:num w:numId="43">
    <w:abstractNumId w:val="153"/>
  </w:num>
  <w:num w:numId="44">
    <w:abstractNumId w:val="509"/>
  </w:num>
  <w:num w:numId="45">
    <w:abstractNumId w:val="324"/>
  </w:num>
  <w:num w:numId="46">
    <w:abstractNumId w:val="92"/>
  </w:num>
  <w:num w:numId="47">
    <w:abstractNumId w:val="284"/>
  </w:num>
  <w:num w:numId="48">
    <w:abstractNumId w:val="555"/>
  </w:num>
  <w:num w:numId="49">
    <w:abstractNumId w:val="80"/>
  </w:num>
  <w:num w:numId="50">
    <w:abstractNumId w:val="621"/>
  </w:num>
  <w:num w:numId="51">
    <w:abstractNumId w:val="326"/>
  </w:num>
  <w:num w:numId="52">
    <w:abstractNumId w:val="374"/>
  </w:num>
  <w:num w:numId="53">
    <w:abstractNumId w:val="317"/>
  </w:num>
  <w:num w:numId="54">
    <w:abstractNumId w:val="165"/>
  </w:num>
  <w:num w:numId="55">
    <w:abstractNumId w:val="554"/>
  </w:num>
  <w:num w:numId="56">
    <w:abstractNumId w:val="478"/>
  </w:num>
  <w:num w:numId="57">
    <w:abstractNumId w:val="626"/>
  </w:num>
  <w:num w:numId="58">
    <w:abstractNumId w:val="521"/>
  </w:num>
  <w:num w:numId="59">
    <w:abstractNumId w:val="435"/>
  </w:num>
  <w:num w:numId="60">
    <w:abstractNumId w:val="581"/>
  </w:num>
  <w:num w:numId="61">
    <w:abstractNumId w:val="186"/>
  </w:num>
  <w:num w:numId="62">
    <w:abstractNumId w:val="22"/>
  </w:num>
  <w:num w:numId="63">
    <w:abstractNumId w:val="110"/>
  </w:num>
  <w:num w:numId="64">
    <w:abstractNumId w:val="438"/>
  </w:num>
  <w:num w:numId="65">
    <w:abstractNumId w:val="228"/>
  </w:num>
  <w:num w:numId="66">
    <w:abstractNumId w:val="255"/>
  </w:num>
  <w:num w:numId="67">
    <w:abstractNumId w:val="143"/>
  </w:num>
  <w:num w:numId="68">
    <w:abstractNumId w:val="73"/>
  </w:num>
  <w:num w:numId="69">
    <w:abstractNumId w:val="452"/>
  </w:num>
  <w:num w:numId="70">
    <w:abstractNumId w:val="291"/>
  </w:num>
  <w:num w:numId="71">
    <w:abstractNumId w:val="446"/>
  </w:num>
  <w:num w:numId="72">
    <w:abstractNumId w:val="421"/>
  </w:num>
  <w:num w:numId="73">
    <w:abstractNumId w:val="285"/>
  </w:num>
  <w:num w:numId="74">
    <w:abstractNumId w:val="567"/>
  </w:num>
  <w:num w:numId="75">
    <w:abstractNumId w:val="570"/>
  </w:num>
  <w:num w:numId="76">
    <w:abstractNumId w:val="500"/>
  </w:num>
  <w:num w:numId="77">
    <w:abstractNumId w:val="229"/>
  </w:num>
  <w:num w:numId="78">
    <w:abstractNumId w:val="398"/>
  </w:num>
  <w:num w:numId="79">
    <w:abstractNumId w:val="178"/>
  </w:num>
  <w:num w:numId="80">
    <w:abstractNumId w:val="327"/>
  </w:num>
  <w:num w:numId="81">
    <w:abstractNumId w:val="308"/>
  </w:num>
  <w:num w:numId="82">
    <w:abstractNumId w:val="484"/>
  </w:num>
  <w:num w:numId="83">
    <w:abstractNumId w:val="528"/>
  </w:num>
  <w:num w:numId="84">
    <w:abstractNumId w:val="365"/>
  </w:num>
  <w:num w:numId="85">
    <w:abstractNumId w:val="236"/>
  </w:num>
  <w:num w:numId="86">
    <w:abstractNumId w:val="482"/>
  </w:num>
  <w:num w:numId="87">
    <w:abstractNumId w:val="142"/>
  </w:num>
  <w:num w:numId="88">
    <w:abstractNumId w:val="401"/>
  </w:num>
  <w:num w:numId="89">
    <w:abstractNumId w:val="600"/>
  </w:num>
  <w:num w:numId="90">
    <w:abstractNumId w:val="44"/>
  </w:num>
  <w:num w:numId="91">
    <w:abstractNumId w:val="226"/>
  </w:num>
  <w:num w:numId="92">
    <w:abstractNumId w:val="67"/>
  </w:num>
  <w:num w:numId="93">
    <w:abstractNumId w:val="121"/>
  </w:num>
  <w:num w:numId="94">
    <w:abstractNumId w:val="234"/>
  </w:num>
  <w:num w:numId="95">
    <w:abstractNumId w:val="362"/>
  </w:num>
  <w:num w:numId="96">
    <w:abstractNumId w:val="49"/>
  </w:num>
  <w:num w:numId="97">
    <w:abstractNumId w:val="380"/>
  </w:num>
  <w:num w:numId="98">
    <w:abstractNumId w:val="112"/>
  </w:num>
  <w:num w:numId="99">
    <w:abstractNumId w:val="139"/>
  </w:num>
  <w:num w:numId="100">
    <w:abstractNumId w:val="361"/>
  </w:num>
  <w:num w:numId="101">
    <w:abstractNumId w:val="239"/>
  </w:num>
  <w:num w:numId="102">
    <w:abstractNumId w:val="169"/>
  </w:num>
  <w:num w:numId="103">
    <w:abstractNumId w:val="566"/>
  </w:num>
  <w:num w:numId="104">
    <w:abstractNumId w:val="498"/>
  </w:num>
  <w:num w:numId="105">
    <w:abstractNumId w:val="463"/>
  </w:num>
  <w:num w:numId="106">
    <w:abstractNumId w:val="53"/>
  </w:num>
  <w:num w:numId="107">
    <w:abstractNumId w:val="247"/>
  </w:num>
  <w:num w:numId="108">
    <w:abstractNumId w:val="371"/>
  </w:num>
  <w:num w:numId="109">
    <w:abstractNumId w:val="548"/>
  </w:num>
  <w:num w:numId="110">
    <w:abstractNumId w:val="493"/>
  </w:num>
  <w:num w:numId="111">
    <w:abstractNumId w:val="635"/>
  </w:num>
  <w:num w:numId="112">
    <w:abstractNumId w:val="524"/>
  </w:num>
  <w:num w:numId="113">
    <w:abstractNumId w:val="177"/>
  </w:num>
  <w:num w:numId="114">
    <w:abstractNumId w:val="462"/>
  </w:num>
  <w:num w:numId="115">
    <w:abstractNumId w:val="280"/>
  </w:num>
  <w:num w:numId="116">
    <w:abstractNumId w:val="225"/>
  </w:num>
  <w:num w:numId="117">
    <w:abstractNumId w:val="411"/>
  </w:num>
  <w:num w:numId="118">
    <w:abstractNumId w:val="331"/>
  </w:num>
  <w:num w:numId="119">
    <w:abstractNumId w:val="85"/>
  </w:num>
  <w:num w:numId="120">
    <w:abstractNumId w:val="32"/>
  </w:num>
  <w:num w:numId="121">
    <w:abstractNumId w:val="252"/>
  </w:num>
  <w:num w:numId="122">
    <w:abstractNumId w:val="615"/>
  </w:num>
  <w:num w:numId="123">
    <w:abstractNumId w:val="607"/>
  </w:num>
  <w:num w:numId="124">
    <w:abstractNumId w:val="356"/>
  </w:num>
  <w:num w:numId="125">
    <w:abstractNumId w:val="427"/>
  </w:num>
  <w:num w:numId="126">
    <w:abstractNumId w:val="454"/>
  </w:num>
  <w:num w:numId="127">
    <w:abstractNumId w:val="355"/>
  </w:num>
  <w:num w:numId="128">
    <w:abstractNumId w:val="190"/>
  </w:num>
  <w:num w:numId="129">
    <w:abstractNumId w:val="29"/>
  </w:num>
  <w:num w:numId="130">
    <w:abstractNumId w:val="248"/>
  </w:num>
  <w:num w:numId="131">
    <w:abstractNumId w:val="292"/>
  </w:num>
  <w:num w:numId="132">
    <w:abstractNumId w:val="156"/>
  </w:num>
  <w:num w:numId="133">
    <w:abstractNumId w:val="106"/>
  </w:num>
  <w:num w:numId="134">
    <w:abstractNumId w:val="520"/>
  </w:num>
  <w:num w:numId="135">
    <w:abstractNumId w:val="231"/>
  </w:num>
  <w:num w:numId="136">
    <w:abstractNumId w:val="61"/>
  </w:num>
  <w:num w:numId="137">
    <w:abstractNumId w:val="82"/>
  </w:num>
  <w:num w:numId="138">
    <w:abstractNumId w:val="164"/>
  </w:num>
  <w:num w:numId="139">
    <w:abstractNumId w:val="608"/>
  </w:num>
  <w:num w:numId="140">
    <w:abstractNumId w:val="146"/>
  </w:num>
  <w:num w:numId="141">
    <w:abstractNumId w:val="491"/>
  </w:num>
  <w:num w:numId="142">
    <w:abstractNumId w:val="16"/>
  </w:num>
  <w:num w:numId="143">
    <w:abstractNumId w:val="480"/>
  </w:num>
  <w:num w:numId="144">
    <w:abstractNumId w:val="403"/>
  </w:num>
  <w:num w:numId="145">
    <w:abstractNumId w:val="95"/>
  </w:num>
  <w:num w:numId="146">
    <w:abstractNumId w:val="246"/>
  </w:num>
  <w:num w:numId="147">
    <w:abstractNumId w:val="468"/>
  </w:num>
  <w:num w:numId="148">
    <w:abstractNumId w:val="107"/>
  </w:num>
  <w:num w:numId="149">
    <w:abstractNumId w:val="227"/>
  </w:num>
  <w:num w:numId="150">
    <w:abstractNumId w:val="604"/>
  </w:num>
  <w:num w:numId="151">
    <w:abstractNumId w:val="439"/>
  </w:num>
  <w:num w:numId="152">
    <w:abstractNumId w:val="425"/>
  </w:num>
  <w:num w:numId="153">
    <w:abstractNumId w:val="48"/>
  </w:num>
  <w:num w:numId="154">
    <w:abstractNumId w:val="102"/>
  </w:num>
  <w:num w:numId="155">
    <w:abstractNumId w:val="622"/>
  </w:num>
  <w:num w:numId="156">
    <w:abstractNumId w:val="433"/>
  </w:num>
  <w:num w:numId="157">
    <w:abstractNumId w:val="443"/>
  </w:num>
  <w:num w:numId="158">
    <w:abstractNumId w:val="76"/>
  </w:num>
  <w:num w:numId="159">
    <w:abstractNumId w:val="612"/>
  </w:num>
  <w:num w:numId="160">
    <w:abstractNumId w:val="539"/>
  </w:num>
  <w:num w:numId="161">
    <w:abstractNumId w:val="378"/>
  </w:num>
  <w:num w:numId="162">
    <w:abstractNumId w:val="540"/>
  </w:num>
  <w:num w:numId="163">
    <w:abstractNumId w:val="499"/>
  </w:num>
  <w:num w:numId="164">
    <w:abstractNumId w:val="396"/>
  </w:num>
  <w:num w:numId="165">
    <w:abstractNumId w:val="89"/>
  </w:num>
  <w:num w:numId="166">
    <w:abstractNumId w:val="353"/>
  </w:num>
  <w:num w:numId="167">
    <w:abstractNumId w:val="430"/>
  </w:num>
  <w:num w:numId="168">
    <w:abstractNumId w:val="28"/>
  </w:num>
  <w:num w:numId="169">
    <w:abstractNumId w:val="385"/>
  </w:num>
  <w:num w:numId="170">
    <w:abstractNumId w:val="230"/>
  </w:num>
  <w:num w:numId="171">
    <w:abstractNumId w:val="66"/>
  </w:num>
  <w:num w:numId="172">
    <w:abstractNumId w:val="447"/>
  </w:num>
  <w:num w:numId="173">
    <w:abstractNumId w:val="437"/>
  </w:num>
  <w:num w:numId="174">
    <w:abstractNumId w:val="212"/>
  </w:num>
  <w:num w:numId="175">
    <w:abstractNumId w:val="242"/>
  </w:num>
  <w:num w:numId="176">
    <w:abstractNumId w:val="307"/>
  </w:num>
  <w:num w:numId="177">
    <w:abstractNumId w:val="172"/>
  </w:num>
  <w:num w:numId="178">
    <w:abstractNumId w:val="128"/>
  </w:num>
  <w:num w:numId="179">
    <w:abstractNumId w:val="486"/>
  </w:num>
  <w:num w:numId="180">
    <w:abstractNumId w:val="141"/>
  </w:num>
  <w:num w:numId="181">
    <w:abstractNumId w:val="283"/>
  </w:num>
  <w:num w:numId="182">
    <w:abstractNumId w:val="51"/>
  </w:num>
  <w:num w:numId="183">
    <w:abstractNumId w:val="485"/>
  </w:num>
  <w:num w:numId="184">
    <w:abstractNumId w:val="413"/>
  </w:num>
  <w:num w:numId="185">
    <w:abstractNumId w:val="259"/>
  </w:num>
  <w:num w:numId="186">
    <w:abstractNumId w:val="471"/>
  </w:num>
  <w:num w:numId="187">
    <w:abstractNumId w:val="590"/>
  </w:num>
  <w:num w:numId="188">
    <w:abstractNumId w:val="263"/>
  </w:num>
  <w:num w:numId="189">
    <w:abstractNumId w:val="510"/>
  </w:num>
  <w:num w:numId="190">
    <w:abstractNumId w:val="199"/>
  </w:num>
  <w:num w:numId="191">
    <w:abstractNumId w:val="451"/>
  </w:num>
  <w:num w:numId="192">
    <w:abstractNumId w:val="580"/>
  </w:num>
  <w:num w:numId="193">
    <w:abstractNumId w:val="198"/>
  </w:num>
  <w:num w:numId="194">
    <w:abstractNumId w:val="124"/>
  </w:num>
  <w:num w:numId="195">
    <w:abstractNumId w:val="15"/>
  </w:num>
  <w:num w:numId="196">
    <w:abstractNumId w:val="14"/>
  </w:num>
  <w:num w:numId="197">
    <w:abstractNumId w:val="63"/>
  </w:num>
  <w:num w:numId="198">
    <w:abstractNumId w:val="475"/>
  </w:num>
  <w:num w:numId="199">
    <w:abstractNumId w:val="79"/>
  </w:num>
  <w:num w:numId="200">
    <w:abstractNumId w:val="157"/>
  </w:num>
  <w:num w:numId="201">
    <w:abstractNumId w:val="464"/>
  </w:num>
  <w:num w:numId="202">
    <w:abstractNumId w:val="363"/>
  </w:num>
  <w:num w:numId="203">
    <w:abstractNumId w:val="115"/>
  </w:num>
  <w:num w:numId="204">
    <w:abstractNumId w:val="330"/>
  </w:num>
  <w:num w:numId="205">
    <w:abstractNumId w:val="152"/>
  </w:num>
  <w:num w:numId="206">
    <w:abstractNumId w:val="81"/>
  </w:num>
  <w:num w:numId="207">
    <w:abstractNumId w:val="544"/>
  </w:num>
  <w:num w:numId="208">
    <w:abstractNumId w:val="488"/>
  </w:num>
  <w:num w:numId="209">
    <w:abstractNumId w:val="516"/>
  </w:num>
  <w:num w:numId="210">
    <w:abstractNumId w:val="163"/>
  </w:num>
  <w:num w:numId="211">
    <w:abstractNumId w:val="238"/>
  </w:num>
  <w:num w:numId="212">
    <w:abstractNumId w:val="320"/>
  </w:num>
  <w:num w:numId="213">
    <w:abstractNumId w:val="104"/>
  </w:num>
  <w:num w:numId="214">
    <w:abstractNumId w:val="101"/>
  </w:num>
  <w:num w:numId="215">
    <w:abstractNumId w:val="489"/>
  </w:num>
  <w:num w:numId="216">
    <w:abstractNumId w:val="222"/>
  </w:num>
  <w:num w:numId="217">
    <w:abstractNumId w:val="459"/>
  </w:num>
  <w:num w:numId="218">
    <w:abstractNumId w:val="400"/>
  </w:num>
  <w:num w:numId="219">
    <w:abstractNumId w:val="62"/>
  </w:num>
  <w:num w:numId="220">
    <w:abstractNumId w:val="57"/>
  </w:num>
  <w:num w:numId="221">
    <w:abstractNumId w:val="329"/>
  </w:num>
  <w:num w:numId="222">
    <w:abstractNumId w:val="224"/>
  </w:num>
  <w:num w:numId="223">
    <w:abstractNumId w:val="38"/>
  </w:num>
  <w:num w:numId="224">
    <w:abstractNumId w:val="69"/>
  </w:num>
  <w:num w:numId="225">
    <w:abstractNumId w:val="193"/>
  </w:num>
  <w:num w:numId="226">
    <w:abstractNumId w:val="269"/>
  </w:num>
  <w:num w:numId="227">
    <w:abstractNumId w:val="477"/>
  </w:num>
  <w:num w:numId="228">
    <w:abstractNumId w:val="295"/>
  </w:num>
  <w:num w:numId="229">
    <w:abstractNumId w:val="503"/>
  </w:num>
  <w:num w:numId="230">
    <w:abstractNumId w:val="623"/>
  </w:num>
  <w:num w:numId="231">
    <w:abstractNumId w:val="288"/>
  </w:num>
  <w:num w:numId="232">
    <w:abstractNumId w:val="108"/>
  </w:num>
  <w:num w:numId="233">
    <w:abstractNumId w:val="632"/>
  </w:num>
  <w:num w:numId="234">
    <w:abstractNumId w:val="302"/>
  </w:num>
  <w:num w:numId="235">
    <w:abstractNumId w:val="94"/>
  </w:num>
  <w:num w:numId="236">
    <w:abstractNumId w:val="533"/>
  </w:num>
  <w:num w:numId="237">
    <w:abstractNumId w:val="338"/>
  </w:num>
  <w:num w:numId="238">
    <w:abstractNumId w:val="552"/>
  </w:num>
  <w:num w:numId="239">
    <w:abstractNumId w:val="58"/>
  </w:num>
  <w:num w:numId="240">
    <w:abstractNumId w:val="562"/>
  </w:num>
  <w:num w:numId="241">
    <w:abstractNumId w:val="576"/>
  </w:num>
  <w:num w:numId="242">
    <w:abstractNumId w:val="606"/>
  </w:num>
  <w:num w:numId="243">
    <w:abstractNumId w:val="241"/>
  </w:num>
  <w:num w:numId="244">
    <w:abstractNumId w:val="381"/>
  </w:num>
  <w:num w:numId="245">
    <w:abstractNumId w:val="294"/>
  </w:num>
  <w:num w:numId="246">
    <w:abstractNumId w:val="572"/>
  </w:num>
  <w:num w:numId="247">
    <w:abstractNumId w:val="506"/>
  </w:num>
  <w:num w:numId="248">
    <w:abstractNumId w:val="366"/>
  </w:num>
  <w:num w:numId="249">
    <w:abstractNumId w:val="553"/>
  </w:num>
  <w:num w:numId="250">
    <w:abstractNumId w:val="109"/>
  </w:num>
  <w:num w:numId="251">
    <w:abstractNumId w:val="18"/>
  </w:num>
  <w:num w:numId="252">
    <w:abstractNumId w:val="390"/>
  </w:num>
  <w:num w:numId="253">
    <w:abstractNumId w:val="287"/>
  </w:num>
  <w:num w:numId="254">
    <w:abstractNumId w:val="565"/>
  </w:num>
  <w:num w:numId="255">
    <w:abstractNumId w:val="21"/>
  </w:num>
  <w:num w:numId="256">
    <w:abstractNumId w:val="315"/>
  </w:num>
  <w:num w:numId="257">
    <w:abstractNumId w:val="473"/>
  </w:num>
  <w:num w:numId="258">
    <w:abstractNumId w:val="91"/>
  </w:num>
  <w:num w:numId="259">
    <w:abstractNumId w:val="412"/>
  </w:num>
  <w:num w:numId="260">
    <w:abstractNumId w:val="445"/>
  </w:num>
  <w:num w:numId="261">
    <w:abstractNumId w:val="492"/>
  </w:num>
  <w:num w:numId="262">
    <w:abstractNumId w:val="351"/>
  </w:num>
  <w:num w:numId="263">
    <w:abstractNumId w:val="341"/>
  </w:num>
  <w:num w:numId="264">
    <w:abstractNumId w:val="162"/>
  </w:num>
  <w:num w:numId="265">
    <w:abstractNumId w:val="638"/>
  </w:num>
  <w:num w:numId="266">
    <w:abstractNumId w:val="601"/>
  </w:num>
  <w:num w:numId="267">
    <w:abstractNumId w:val="116"/>
  </w:num>
  <w:num w:numId="268">
    <w:abstractNumId w:val="316"/>
  </w:num>
  <w:num w:numId="269">
    <w:abstractNumId w:val="60"/>
  </w:num>
  <w:num w:numId="270">
    <w:abstractNumId w:val="256"/>
  </w:num>
  <w:num w:numId="271">
    <w:abstractNumId w:val="415"/>
  </w:num>
  <w:num w:numId="272">
    <w:abstractNumId w:val="158"/>
  </w:num>
  <w:num w:numId="273">
    <w:abstractNumId w:val="416"/>
  </w:num>
  <w:num w:numId="274">
    <w:abstractNumId w:val="391"/>
  </w:num>
  <w:num w:numId="275">
    <w:abstractNumId w:val="244"/>
  </w:num>
  <w:num w:numId="276">
    <w:abstractNumId w:val="271"/>
  </w:num>
  <w:num w:numId="277">
    <w:abstractNumId w:val="130"/>
  </w:num>
  <w:num w:numId="278">
    <w:abstractNumId w:val="182"/>
  </w:num>
  <w:num w:numId="279">
    <w:abstractNumId w:val="377"/>
  </w:num>
  <w:num w:numId="280">
    <w:abstractNumId w:val="603"/>
  </w:num>
  <w:num w:numId="281">
    <w:abstractNumId w:val="304"/>
  </w:num>
  <w:num w:numId="282">
    <w:abstractNumId w:val="114"/>
  </w:num>
  <w:num w:numId="283">
    <w:abstractNumId w:val="589"/>
  </w:num>
  <w:num w:numId="284">
    <w:abstractNumId w:val="508"/>
  </w:num>
  <w:num w:numId="285">
    <w:abstractNumId w:val="470"/>
  </w:num>
  <w:num w:numId="286">
    <w:abstractNumId w:val="530"/>
  </w:num>
  <w:num w:numId="287">
    <w:abstractNumId w:val="129"/>
  </w:num>
  <w:num w:numId="288">
    <w:abstractNumId w:val="405"/>
  </w:num>
  <w:num w:numId="289">
    <w:abstractNumId w:val="86"/>
  </w:num>
  <w:num w:numId="290">
    <w:abstractNumId w:val="399"/>
  </w:num>
  <w:num w:numId="291">
    <w:abstractNumId w:val="325"/>
  </w:num>
  <w:num w:numId="292">
    <w:abstractNumId w:val="502"/>
  </w:num>
  <w:num w:numId="293">
    <w:abstractNumId w:val="513"/>
  </w:num>
  <w:num w:numId="294">
    <w:abstractNumId w:val="74"/>
  </w:num>
  <w:num w:numId="295">
    <w:abstractNumId w:val="113"/>
  </w:num>
  <w:num w:numId="296">
    <w:abstractNumId w:val="310"/>
  </w:num>
  <w:num w:numId="297">
    <w:abstractNumId w:val="257"/>
  </w:num>
  <w:num w:numId="298">
    <w:abstractNumId w:val="210"/>
  </w:num>
  <w:num w:numId="299">
    <w:abstractNumId w:val="388"/>
  </w:num>
  <w:num w:numId="300">
    <w:abstractNumId w:val="538"/>
  </w:num>
  <w:num w:numId="301">
    <w:abstractNumId w:val="501"/>
  </w:num>
  <w:num w:numId="302">
    <w:abstractNumId w:val="147"/>
  </w:num>
  <w:num w:numId="303">
    <w:abstractNumId w:val="407"/>
  </w:num>
  <w:num w:numId="304">
    <w:abstractNumId w:val="313"/>
  </w:num>
  <w:num w:numId="305">
    <w:abstractNumId w:val="312"/>
  </w:num>
  <w:num w:numId="306">
    <w:abstractNumId w:val="369"/>
  </w:num>
  <w:num w:numId="307">
    <w:abstractNumId w:val="609"/>
  </w:num>
  <w:num w:numId="308">
    <w:abstractNumId w:val="450"/>
  </w:num>
  <w:num w:numId="309">
    <w:abstractNumId w:val="602"/>
  </w:num>
  <w:num w:numId="310">
    <w:abstractNumId w:val="159"/>
  </w:num>
  <w:num w:numId="311">
    <w:abstractNumId w:val="140"/>
  </w:num>
  <w:num w:numId="312">
    <w:abstractNumId w:val="575"/>
  </w:num>
  <w:num w:numId="313">
    <w:abstractNumId w:val="245"/>
  </w:num>
  <w:num w:numId="314">
    <w:abstractNumId w:val="84"/>
  </w:num>
  <w:num w:numId="315">
    <w:abstractNumId w:val="155"/>
  </w:num>
  <w:num w:numId="316">
    <w:abstractNumId w:val="20"/>
  </w:num>
  <w:num w:numId="317">
    <w:abstractNumId w:val="34"/>
  </w:num>
  <w:num w:numId="318">
    <w:abstractNumId w:val="636"/>
  </w:num>
  <w:num w:numId="319">
    <w:abstractNumId w:val="339"/>
  </w:num>
  <w:num w:numId="320">
    <w:abstractNumId w:val="274"/>
  </w:num>
  <w:num w:numId="321">
    <w:abstractNumId w:val="314"/>
  </w:num>
  <w:num w:numId="322">
    <w:abstractNumId w:val="517"/>
  </w:num>
  <w:num w:numId="323">
    <w:abstractNumId w:val="453"/>
  </w:num>
  <w:num w:numId="324">
    <w:abstractNumId w:val="595"/>
  </w:num>
  <w:num w:numId="325">
    <w:abstractNumId w:val="136"/>
  </w:num>
  <w:num w:numId="326">
    <w:abstractNumId w:val="596"/>
  </w:num>
  <w:num w:numId="327">
    <w:abstractNumId w:val="532"/>
  </w:num>
  <w:num w:numId="328">
    <w:abstractNumId w:val="65"/>
  </w:num>
  <w:num w:numId="329">
    <w:abstractNumId w:val="559"/>
  </w:num>
  <w:num w:numId="330">
    <w:abstractNumId w:val="560"/>
  </w:num>
  <w:num w:numId="331">
    <w:abstractNumId w:val="305"/>
  </w:num>
  <w:num w:numId="332">
    <w:abstractNumId w:val="184"/>
  </w:num>
  <w:num w:numId="333">
    <w:abstractNumId w:val="347"/>
  </w:num>
  <w:num w:numId="334">
    <w:abstractNumId w:val="382"/>
  </w:num>
  <w:num w:numId="335">
    <w:abstractNumId w:val="144"/>
  </w:num>
  <w:num w:numId="336">
    <w:abstractNumId w:val="599"/>
  </w:num>
  <w:num w:numId="337">
    <w:abstractNumId w:val="203"/>
  </w:num>
  <w:num w:numId="338">
    <w:abstractNumId w:val="196"/>
  </w:num>
  <w:num w:numId="339">
    <w:abstractNumId w:val="605"/>
  </w:num>
  <w:num w:numId="340">
    <w:abstractNumId w:val="218"/>
  </w:num>
  <w:num w:numId="341">
    <w:abstractNumId w:val="93"/>
  </w:num>
  <w:num w:numId="342">
    <w:abstractNumId w:val="134"/>
  </w:num>
  <w:num w:numId="343">
    <w:abstractNumId w:val="215"/>
  </w:num>
  <w:num w:numId="344">
    <w:abstractNumId w:val="574"/>
  </w:num>
  <w:num w:numId="345">
    <w:abstractNumId w:val="214"/>
  </w:num>
  <w:num w:numId="346">
    <w:abstractNumId w:val="237"/>
  </w:num>
  <w:num w:numId="347">
    <w:abstractNumId w:val="585"/>
  </w:num>
  <w:num w:numId="348">
    <w:abstractNumId w:val="87"/>
  </w:num>
  <w:num w:numId="349">
    <w:abstractNumId w:val="204"/>
  </w:num>
  <w:num w:numId="350">
    <w:abstractNumId w:val="423"/>
  </w:num>
  <w:num w:numId="351">
    <w:abstractNumId w:val="175"/>
  </w:num>
  <w:num w:numId="352">
    <w:abstractNumId w:val="161"/>
  </w:num>
  <w:num w:numId="353">
    <w:abstractNumId w:val="75"/>
  </w:num>
  <w:num w:numId="354">
    <w:abstractNumId w:val="634"/>
  </w:num>
  <w:num w:numId="355">
    <w:abstractNumId w:val="591"/>
  </w:num>
  <w:num w:numId="356">
    <w:abstractNumId w:val="251"/>
  </w:num>
  <w:num w:numId="357">
    <w:abstractNumId w:val="24"/>
  </w:num>
  <w:num w:numId="358">
    <w:abstractNumId w:val="387"/>
  </w:num>
  <w:num w:numId="359">
    <w:abstractNumId w:val="628"/>
  </w:num>
  <w:num w:numId="360">
    <w:abstractNumId w:val="118"/>
  </w:num>
  <w:num w:numId="361">
    <w:abstractNumId w:val="126"/>
  </w:num>
  <w:num w:numId="362">
    <w:abstractNumId w:val="170"/>
  </w:num>
  <w:num w:numId="363">
    <w:abstractNumId w:val="449"/>
  </w:num>
  <w:num w:numId="364">
    <w:abstractNumId w:val="354"/>
  </w:num>
  <w:num w:numId="365">
    <w:abstractNumId w:val="481"/>
  </w:num>
  <w:num w:numId="366">
    <w:abstractNumId w:val="336"/>
  </w:num>
  <w:num w:numId="367">
    <w:abstractNumId w:val="434"/>
  </w:num>
  <w:num w:numId="368">
    <w:abstractNumId w:val="546"/>
  </w:num>
  <w:num w:numId="369">
    <w:abstractNumId w:val="364"/>
  </w:num>
  <w:num w:numId="370">
    <w:abstractNumId w:val="418"/>
  </w:num>
  <w:num w:numId="371">
    <w:abstractNumId w:val="373"/>
  </w:num>
  <w:num w:numId="372">
    <w:abstractNumId w:val="253"/>
  </w:num>
  <w:num w:numId="373">
    <w:abstractNumId w:val="188"/>
  </w:num>
  <w:num w:numId="374">
    <w:abstractNumId w:val="332"/>
  </w:num>
  <w:num w:numId="375">
    <w:abstractNumId w:val="209"/>
  </w:num>
  <w:num w:numId="376">
    <w:abstractNumId w:val="277"/>
  </w:num>
  <w:num w:numId="377">
    <w:abstractNumId w:val="483"/>
  </w:num>
  <w:num w:numId="378">
    <w:abstractNumId w:val="571"/>
  </w:num>
  <w:num w:numId="379">
    <w:abstractNumId w:val="431"/>
  </w:num>
  <w:num w:numId="380">
    <w:abstractNumId w:val="328"/>
  </w:num>
  <w:num w:numId="381">
    <w:abstractNumId w:val="617"/>
  </w:num>
  <w:num w:numId="382">
    <w:abstractNumId w:val="441"/>
  </w:num>
  <w:num w:numId="383">
    <w:abstractNumId w:val="343"/>
  </w:num>
  <w:num w:numId="384">
    <w:abstractNumId w:val="205"/>
  </w:num>
  <w:num w:numId="385">
    <w:abstractNumId w:val="379"/>
  </w:num>
  <w:num w:numId="386">
    <w:abstractNumId w:val="201"/>
  </w:num>
  <w:num w:numId="387">
    <w:abstractNumId w:val="123"/>
  </w:num>
  <w:num w:numId="388">
    <w:abstractNumId w:val="127"/>
  </w:num>
  <w:num w:numId="389">
    <w:abstractNumId w:val="297"/>
  </w:num>
  <w:num w:numId="390">
    <w:abstractNumId w:val="17"/>
  </w:num>
  <w:num w:numId="391">
    <w:abstractNumId w:val="42"/>
  </w:num>
  <w:num w:numId="392">
    <w:abstractNumId w:val="83"/>
  </w:num>
  <w:num w:numId="393">
    <w:abstractNumId w:val="545"/>
  </w:num>
  <w:num w:numId="394">
    <w:abstractNumId w:val="526"/>
  </w:num>
  <w:num w:numId="395">
    <w:abstractNumId w:val="96"/>
  </w:num>
  <w:num w:numId="396">
    <w:abstractNumId w:val="587"/>
  </w:num>
  <w:num w:numId="397">
    <w:abstractNumId w:val="276"/>
  </w:num>
  <w:num w:numId="398">
    <w:abstractNumId w:val="137"/>
  </w:num>
  <w:num w:numId="399">
    <w:abstractNumId w:val="639"/>
  </w:num>
  <w:num w:numId="400">
    <w:abstractNumId w:val="254"/>
  </w:num>
  <w:num w:numId="401">
    <w:abstractNumId w:val="282"/>
  </w:num>
  <w:num w:numId="402">
    <w:abstractNumId w:val="243"/>
  </w:num>
  <w:num w:numId="403">
    <w:abstractNumId w:val="26"/>
  </w:num>
  <w:num w:numId="404">
    <w:abstractNumId w:val="100"/>
  </w:num>
  <w:num w:numId="405">
    <w:abstractNumId w:val="191"/>
  </w:num>
  <w:num w:numId="406">
    <w:abstractNumId w:val="200"/>
  </w:num>
  <w:num w:numId="407">
    <w:abstractNumId w:val="233"/>
  </w:num>
  <w:num w:numId="408">
    <w:abstractNumId w:val="208"/>
  </w:num>
  <w:num w:numId="409">
    <w:abstractNumId w:val="519"/>
  </w:num>
  <w:num w:numId="410">
    <w:abstractNumId w:val="30"/>
  </w:num>
  <w:num w:numId="411">
    <w:abstractNumId w:val="298"/>
  </w:num>
  <w:num w:numId="412">
    <w:abstractNumId w:val="534"/>
  </w:num>
  <w:num w:numId="413">
    <w:abstractNumId w:val="174"/>
  </w:num>
  <w:num w:numId="414">
    <w:abstractNumId w:val="323"/>
  </w:num>
  <w:num w:numId="415">
    <w:abstractNumId w:val="525"/>
  </w:num>
  <w:num w:numId="416">
    <w:abstractNumId w:val="180"/>
  </w:num>
  <w:num w:numId="417">
    <w:abstractNumId w:val="487"/>
  </w:num>
  <w:num w:numId="418">
    <w:abstractNumId w:val="41"/>
  </w:num>
  <w:num w:numId="419">
    <w:abstractNumId w:val="47"/>
  </w:num>
  <w:num w:numId="420">
    <w:abstractNumId w:val="551"/>
  </w:num>
  <w:num w:numId="421">
    <w:abstractNumId w:val="318"/>
  </w:num>
  <w:num w:numId="422">
    <w:abstractNumId w:val="319"/>
  </w:num>
  <w:num w:numId="423">
    <w:abstractNumId w:val="37"/>
  </w:num>
  <w:num w:numId="424">
    <w:abstractNumId w:val="131"/>
  </w:num>
  <w:num w:numId="425">
    <w:abstractNumId w:val="179"/>
  </w:num>
  <w:num w:numId="426">
    <w:abstractNumId w:val="614"/>
  </w:num>
  <w:num w:numId="427">
    <w:abstractNumId w:val="535"/>
  </w:num>
  <w:num w:numId="428">
    <w:abstractNumId w:val="235"/>
  </w:num>
  <w:num w:numId="429">
    <w:abstractNumId w:val="35"/>
  </w:num>
  <w:num w:numId="430">
    <w:abstractNumId w:val="469"/>
  </w:num>
  <w:num w:numId="431">
    <w:abstractNumId w:val="358"/>
  </w:num>
  <w:num w:numId="432">
    <w:abstractNumId w:val="90"/>
  </w:num>
  <w:num w:numId="433">
    <w:abstractNumId w:val="98"/>
  </w:num>
  <w:num w:numId="434">
    <w:abstractNumId w:val="394"/>
  </w:num>
  <w:num w:numId="435">
    <w:abstractNumId w:val="266"/>
  </w:num>
  <w:num w:numId="436">
    <w:abstractNumId w:val="436"/>
  </w:num>
  <w:num w:numId="437">
    <w:abstractNumId w:val="337"/>
  </w:num>
  <w:num w:numId="438">
    <w:abstractNumId w:val="232"/>
  </w:num>
  <w:num w:numId="439">
    <w:abstractNumId w:val="598"/>
  </w:num>
  <w:num w:numId="440">
    <w:abstractNumId w:val="23"/>
  </w:num>
  <w:num w:numId="441">
    <w:abstractNumId w:val="240"/>
  </w:num>
  <w:num w:numId="442">
    <w:abstractNumId w:val="133"/>
  </w:num>
  <w:num w:numId="443">
    <w:abstractNumId w:val="195"/>
  </w:num>
  <w:num w:numId="444">
    <w:abstractNumId w:val="448"/>
  </w:num>
  <w:num w:numId="445">
    <w:abstractNumId w:val="507"/>
  </w:num>
  <w:num w:numId="446">
    <w:abstractNumId w:val="456"/>
  </w:num>
  <w:num w:numId="447">
    <w:abstractNumId w:val="261"/>
  </w:num>
  <w:num w:numId="448">
    <w:abstractNumId w:val="135"/>
  </w:num>
  <w:num w:numId="449">
    <w:abstractNumId w:val="120"/>
  </w:num>
  <w:num w:numId="450">
    <w:abstractNumId w:val="334"/>
  </w:num>
  <w:num w:numId="451">
    <w:abstractNumId w:val="13"/>
  </w:num>
  <w:num w:numId="452">
    <w:abstractNumId w:val="627"/>
  </w:num>
  <w:num w:numId="453">
    <w:abstractNumId w:val="71"/>
  </w:num>
  <w:num w:numId="454">
    <w:abstractNumId w:val="64"/>
  </w:num>
  <w:num w:numId="455">
    <w:abstractNumId w:val="346"/>
  </w:num>
  <w:num w:numId="456">
    <w:abstractNumId w:val="395"/>
  </w:num>
  <w:num w:numId="457">
    <w:abstractNumId w:val="219"/>
  </w:num>
  <w:num w:numId="458">
    <w:abstractNumId w:val="306"/>
  </w:num>
  <w:num w:numId="459">
    <w:abstractNumId w:val="573"/>
  </w:num>
  <w:num w:numId="460">
    <w:abstractNumId w:val="281"/>
  </w:num>
  <w:num w:numId="461">
    <w:abstractNumId w:val="467"/>
  </w:num>
  <w:num w:numId="462">
    <w:abstractNumId w:val="549"/>
  </w:num>
  <w:num w:numId="463">
    <w:abstractNumId w:val="77"/>
  </w:num>
  <w:num w:numId="464">
    <w:abstractNumId w:val="357"/>
  </w:num>
  <w:num w:numId="465">
    <w:abstractNumId w:val="168"/>
  </w:num>
  <w:num w:numId="466">
    <w:abstractNumId w:val="569"/>
  </w:num>
  <w:num w:numId="467">
    <w:abstractNumId w:val="260"/>
  </w:num>
  <w:num w:numId="468">
    <w:abstractNumId w:val="360"/>
  </w:num>
  <w:num w:numId="469">
    <w:abstractNumId w:val="406"/>
  </w:num>
  <w:num w:numId="470">
    <w:abstractNumId w:val="217"/>
  </w:num>
  <w:num w:numId="471">
    <w:abstractNumId w:val="631"/>
  </w:num>
  <w:num w:numId="472">
    <w:abstractNumId w:val="496"/>
  </w:num>
  <w:num w:numId="473">
    <w:abstractNumId w:val="582"/>
  </w:num>
  <w:num w:numId="474">
    <w:abstractNumId w:val="273"/>
  </w:num>
  <w:num w:numId="475">
    <w:abstractNumId w:val="515"/>
  </w:num>
  <w:num w:numId="476">
    <w:abstractNumId w:val="132"/>
  </w:num>
  <w:num w:numId="477">
    <w:abstractNumId w:val="633"/>
  </w:num>
  <w:num w:numId="478">
    <w:abstractNumId w:val="579"/>
  </w:num>
  <w:num w:numId="479">
    <w:abstractNumId w:val="397"/>
  </w:num>
  <w:num w:numId="480">
    <w:abstractNumId w:val="504"/>
  </w:num>
  <w:num w:numId="481">
    <w:abstractNumId w:val="262"/>
  </w:num>
  <w:num w:numId="482">
    <w:abstractNumId w:val="457"/>
  </w:num>
  <w:num w:numId="483">
    <w:abstractNumId w:val="138"/>
  </w:num>
  <w:num w:numId="484">
    <w:abstractNumId w:val="594"/>
  </w:num>
  <w:num w:numId="485">
    <w:abstractNumId w:val="213"/>
  </w:num>
  <w:num w:numId="486">
    <w:abstractNumId w:val="264"/>
  </w:num>
  <w:num w:numId="487">
    <w:abstractNumId w:val="311"/>
  </w:num>
  <w:num w:numId="488">
    <w:abstractNumId w:val="122"/>
  </w:num>
  <w:num w:numId="489">
    <w:abstractNumId w:val="613"/>
  </w:num>
  <w:num w:numId="490">
    <w:abstractNumId w:val="221"/>
  </w:num>
  <w:num w:numId="491">
    <w:abstractNumId w:val="564"/>
  </w:num>
  <w:num w:numId="492">
    <w:abstractNumId w:val="616"/>
  </w:num>
  <w:num w:numId="493">
    <w:abstractNumId w:val="97"/>
  </w:num>
  <w:num w:numId="494">
    <w:abstractNumId w:val="349"/>
  </w:num>
  <w:num w:numId="495">
    <w:abstractNumId w:val="88"/>
  </w:num>
  <w:num w:numId="496">
    <w:abstractNumId w:val="223"/>
  </w:num>
  <w:num w:numId="497">
    <w:abstractNumId w:val="625"/>
  </w:num>
  <w:num w:numId="498">
    <w:abstractNumId w:val="50"/>
  </w:num>
  <w:num w:numId="499">
    <w:abstractNumId w:val="465"/>
  </w:num>
  <w:num w:numId="500">
    <w:abstractNumId w:val="68"/>
  </w:num>
  <w:num w:numId="501">
    <w:abstractNumId w:val="216"/>
  </w:num>
  <w:num w:numId="502">
    <w:abstractNumId w:val="267"/>
  </w:num>
  <w:num w:numId="503">
    <w:abstractNumId w:val="265"/>
  </w:num>
  <w:num w:numId="504">
    <w:abstractNumId w:val="637"/>
  </w:num>
  <w:num w:numId="505">
    <w:abstractNumId w:val="372"/>
  </w:num>
  <w:num w:numId="506">
    <w:abstractNumId w:val="444"/>
  </w:num>
  <w:num w:numId="507">
    <w:abstractNumId w:val="359"/>
  </w:num>
  <w:num w:numId="508">
    <w:abstractNumId w:val="497"/>
  </w:num>
  <w:num w:numId="509">
    <w:abstractNumId w:val="258"/>
  </w:num>
  <w:num w:numId="510">
    <w:abstractNumId w:val="495"/>
  </w:num>
  <w:num w:numId="511">
    <w:abstractNumId w:val="185"/>
  </w:num>
  <w:num w:numId="512">
    <w:abstractNumId w:val="619"/>
  </w:num>
  <w:num w:numId="513">
    <w:abstractNumId w:val="514"/>
  </w:num>
  <w:num w:numId="514">
    <w:abstractNumId w:val="610"/>
  </w:num>
  <w:num w:numId="515">
    <w:abstractNumId w:val="522"/>
  </w:num>
  <w:num w:numId="516">
    <w:abstractNumId w:val="99"/>
  </w:num>
  <w:num w:numId="517">
    <w:abstractNumId w:val="105"/>
  </w:num>
  <w:num w:numId="518">
    <w:abstractNumId w:val="119"/>
  </w:num>
  <w:num w:numId="519">
    <w:abstractNumId w:val="197"/>
  </w:num>
  <w:num w:numId="520">
    <w:abstractNumId w:val="466"/>
  </w:num>
  <w:num w:numId="521">
    <w:abstractNumId w:val="640"/>
  </w:num>
  <w:num w:numId="522">
    <w:abstractNumId w:val="303"/>
  </w:num>
  <w:num w:numId="523">
    <w:abstractNumId w:val="72"/>
  </w:num>
  <w:num w:numId="524">
    <w:abstractNumId w:val="293"/>
  </w:num>
  <w:num w:numId="525">
    <w:abstractNumId w:val="117"/>
  </w:num>
  <w:num w:numId="526">
    <w:abstractNumId w:val="33"/>
  </w:num>
  <w:num w:numId="527">
    <w:abstractNumId w:val="474"/>
  </w:num>
  <w:num w:numId="528">
    <w:abstractNumId w:val="586"/>
  </w:num>
  <w:num w:numId="529">
    <w:abstractNumId w:val="333"/>
  </w:num>
  <w:num w:numId="530">
    <w:abstractNumId w:val="272"/>
  </w:num>
  <w:num w:numId="531">
    <w:abstractNumId w:val="211"/>
  </w:num>
  <w:num w:numId="532">
    <w:abstractNumId w:val="383"/>
  </w:num>
  <w:num w:numId="533">
    <w:abstractNumId w:val="386"/>
  </w:num>
  <w:num w:numId="534">
    <w:abstractNumId w:val="592"/>
  </w:num>
  <w:num w:numId="535">
    <w:abstractNumId w:val="402"/>
  </w:num>
  <w:num w:numId="536">
    <w:abstractNumId w:val="561"/>
  </w:num>
  <w:num w:numId="537">
    <w:abstractNumId w:val="426"/>
  </w:num>
  <w:num w:numId="538">
    <w:abstractNumId w:val="154"/>
  </w:num>
  <w:num w:numId="539">
    <w:abstractNumId w:val="148"/>
  </w:num>
  <w:num w:numId="540">
    <w:abstractNumId w:val="460"/>
  </w:num>
  <w:num w:numId="541">
    <w:abstractNumId w:val="410"/>
  </w:num>
  <w:num w:numId="542">
    <w:abstractNumId w:val="342"/>
  </w:num>
  <w:num w:numId="543">
    <w:abstractNumId w:val="620"/>
  </w:num>
  <w:num w:numId="544">
    <w:abstractNumId w:val="422"/>
  </w:num>
  <w:num w:numId="545">
    <w:abstractNumId w:val="408"/>
  </w:num>
  <w:num w:numId="546">
    <w:abstractNumId w:val="556"/>
  </w:num>
  <w:num w:numId="547">
    <w:abstractNumId w:val="340"/>
  </w:num>
  <w:num w:numId="548">
    <w:abstractNumId w:val="300"/>
  </w:num>
  <w:num w:numId="549">
    <w:abstractNumId w:val="78"/>
  </w:num>
  <w:num w:numId="550">
    <w:abstractNumId w:val="150"/>
  </w:num>
  <w:num w:numId="551">
    <w:abstractNumId w:val="296"/>
  </w:num>
  <w:num w:numId="552">
    <w:abstractNumId w:val="111"/>
  </w:num>
  <w:num w:numId="553">
    <w:abstractNumId w:val="350"/>
  </w:num>
  <w:num w:numId="554">
    <w:abstractNumId w:val="393"/>
  </w:num>
  <w:num w:numId="555">
    <w:abstractNumId w:val="584"/>
  </w:num>
  <w:num w:numId="556">
    <w:abstractNumId w:val="568"/>
  </w:num>
  <w:num w:numId="557">
    <w:abstractNumId w:val="125"/>
  </w:num>
  <w:num w:numId="558">
    <w:abstractNumId w:val="577"/>
  </w:num>
  <w:num w:numId="559">
    <w:abstractNumId w:val="511"/>
  </w:num>
  <w:num w:numId="560">
    <w:abstractNumId w:val="270"/>
  </w:num>
  <w:num w:numId="561">
    <w:abstractNumId w:val="440"/>
  </w:num>
  <w:num w:numId="562">
    <w:abstractNumId w:val="472"/>
  </w:num>
  <w:num w:numId="563">
    <w:abstractNumId w:val="45"/>
  </w:num>
  <w:num w:numId="564">
    <w:abstractNumId w:val="461"/>
  </w:num>
  <w:num w:numId="565">
    <w:abstractNumId w:val="512"/>
  </w:num>
  <w:num w:numId="566">
    <w:abstractNumId w:val="27"/>
  </w:num>
  <w:num w:numId="567">
    <w:abstractNumId w:val="56"/>
  </w:num>
  <w:num w:numId="568">
    <w:abstractNumId w:val="458"/>
  </w:num>
  <w:num w:numId="569">
    <w:abstractNumId w:val="321"/>
  </w:num>
  <w:num w:numId="570">
    <w:abstractNumId w:val="54"/>
  </w:num>
  <w:num w:numId="571">
    <w:abstractNumId w:val="537"/>
  </w:num>
  <w:num w:numId="572">
    <w:abstractNumId w:val="536"/>
  </w:num>
  <w:num w:numId="573">
    <w:abstractNumId w:val="268"/>
  </w:num>
  <w:num w:numId="574">
    <w:abstractNumId w:val="250"/>
  </w:num>
  <w:num w:numId="575">
    <w:abstractNumId w:val="618"/>
  </w:num>
  <w:num w:numId="576">
    <w:abstractNumId w:val="376"/>
  </w:num>
  <w:num w:numId="577">
    <w:abstractNumId w:val="593"/>
  </w:num>
  <w:num w:numId="578">
    <w:abstractNumId w:val="309"/>
  </w:num>
  <w:num w:numId="579">
    <w:abstractNumId w:val="301"/>
  </w:num>
  <w:num w:numId="580">
    <w:abstractNumId w:val="43"/>
  </w:num>
  <w:num w:numId="581">
    <w:abstractNumId w:val="384"/>
  </w:num>
  <w:num w:numId="582">
    <w:abstractNumId w:val="207"/>
  </w:num>
  <w:num w:numId="583">
    <w:abstractNumId w:val="597"/>
  </w:num>
  <w:num w:numId="584">
    <w:abstractNumId w:val="176"/>
  </w:num>
  <w:num w:numId="585">
    <w:abstractNumId w:val="249"/>
  </w:num>
  <w:num w:numId="586">
    <w:abstractNumId w:val="52"/>
  </w:num>
  <w:num w:numId="587">
    <w:abstractNumId w:val="442"/>
  </w:num>
  <w:num w:numId="588">
    <w:abstractNumId w:val="368"/>
  </w:num>
  <w:num w:numId="589">
    <w:abstractNumId w:val="289"/>
  </w:num>
  <w:num w:numId="590">
    <w:abstractNumId w:val="588"/>
  </w:num>
  <w:num w:numId="591">
    <w:abstractNumId w:val="46"/>
  </w:num>
  <w:num w:numId="592">
    <w:abstractNumId w:val="518"/>
  </w:num>
  <w:num w:numId="593">
    <w:abstractNumId w:val="543"/>
  </w:num>
  <w:num w:numId="594">
    <w:abstractNumId w:val="414"/>
  </w:num>
  <w:num w:numId="595">
    <w:abstractNumId w:val="542"/>
  </w:num>
  <w:num w:numId="596">
    <w:abstractNumId w:val="550"/>
  </w:num>
  <w:num w:numId="597">
    <w:abstractNumId w:val="578"/>
  </w:num>
  <w:numIdMacAtCleanup w:val="5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1A56"/>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00F"/>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352"/>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69F3"/>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5139C"/>
    <w:rsid w:val="00251DD9"/>
    <w:rsid w:val="0025419C"/>
    <w:rsid w:val="00257091"/>
    <w:rsid w:val="0026023F"/>
    <w:rsid w:val="00264647"/>
    <w:rsid w:val="00265F9C"/>
    <w:rsid w:val="002666A3"/>
    <w:rsid w:val="00270C34"/>
    <w:rsid w:val="00275CA6"/>
    <w:rsid w:val="002810BE"/>
    <w:rsid w:val="00281D15"/>
    <w:rsid w:val="00282C78"/>
    <w:rsid w:val="002870B9"/>
    <w:rsid w:val="002924D4"/>
    <w:rsid w:val="002A00EA"/>
    <w:rsid w:val="002A2F91"/>
    <w:rsid w:val="002B2BAA"/>
    <w:rsid w:val="002B400A"/>
    <w:rsid w:val="002B693B"/>
    <w:rsid w:val="002B7AAE"/>
    <w:rsid w:val="002C77D8"/>
    <w:rsid w:val="002D0D46"/>
    <w:rsid w:val="002D19E8"/>
    <w:rsid w:val="002D3E70"/>
    <w:rsid w:val="002D4BF5"/>
    <w:rsid w:val="002D5AFC"/>
    <w:rsid w:val="002E3169"/>
    <w:rsid w:val="002E488C"/>
    <w:rsid w:val="002E586D"/>
    <w:rsid w:val="002F0C8A"/>
    <w:rsid w:val="002F0ECD"/>
    <w:rsid w:val="002F1597"/>
    <w:rsid w:val="002F359A"/>
    <w:rsid w:val="00300F67"/>
    <w:rsid w:val="00302458"/>
    <w:rsid w:val="0030597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10C3"/>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4F7067"/>
    <w:rsid w:val="005019AB"/>
    <w:rsid w:val="005076AB"/>
    <w:rsid w:val="005114FA"/>
    <w:rsid w:val="0051160C"/>
    <w:rsid w:val="0051196C"/>
    <w:rsid w:val="0051428B"/>
    <w:rsid w:val="00524344"/>
    <w:rsid w:val="00524872"/>
    <w:rsid w:val="005278E7"/>
    <w:rsid w:val="00530F8D"/>
    <w:rsid w:val="005362D0"/>
    <w:rsid w:val="005415FB"/>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507B"/>
    <w:rsid w:val="00607127"/>
    <w:rsid w:val="006133AC"/>
    <w:rsid w:val="00613440"/>
    <w:rsid w:val="00613947"/>
    <w:rsid w:val="00614F9D"/>
    <w:rsid w:val="0061557B"/>
    <w:rsid w:val="006308B1"/>
    <w:rsid w:val="00633A96"/>
    <w:rsid w:val="006367B3"/>
    <w:rsid w:val="00642C76"/>
    <w:rsid w:val="00645237"/>
    <w:rsid w:val="00656495"/>
    <w:rsid w:val="0065796C"/>
    <w:rsid w:val="0066304E"/>
    <w:rsid w:val="00664485"/>
    <w:rsid w:val="006644CF"/>
    <w:rsid w:val="00670FAE"/>
    <w:rsid w:val="00671FBF"/>
    <w:rsid w:val="00675AAF"/>
    <w:rsid w:val="00675B7F"/>
    <w:rsid w:val="006807BA"/>
    <w:rsid w:val="0068192D"/>
    <w:rsid w:val="0068379E"/>
    <w:rsid w:val="006844A4"/>
    <w:rsid w:val="00684901"/>
    <w:rsid w:val="00684C9C"/>
    <w:rsid w:val="00691F23"/>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57881"/>
    <w:rsid w:val="007602BF"/>
    <w:rsid w:val="00763C9C"/>
    <w:rsid w:val="00764ED7"/>
    <w:rsid w:val="00765036"/>
    <w:rsid w:val="007741DD"/>
    <w:rsid w:val="007750AE"/>
    <w:rsid w:val="007774AE"/>
    <w:rsid w:val="00777579"/>
    <w:rsid w:val="00781FBD"/>
    <w:rsid w:val="0078278D"/>
    <w:rsid w:val="007843FC"/>
    <w:rsid w:val="007850E0"/>
    <w:rsid w:val="00791098"/>
    <w:rsid w:val="00793B6A"/>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0725"/>
    <w:rsid w:val="0080187E"/>
    <w:rsid w:val="00801C59"/>
    <w:rsid w:val="00804173"/>
    <w:rsid w:val="00805C56"/>
    <w:rsid w:val="008076B0"/>
    <w:rsid w:val="0081121D"/>
    <w:rsid w:val="008124B6"/>
    <w:rsid w:val="00820F65"/>
    <w:rsid w:val="00823746"/>
    <w:rsid w:val="0082424F"/>
    <w:rsid w:val="00832322"/>
    <w:rsid w:val="00832FDE"/>
    <w:rsid w:val="00834FC5"/>
    <w:rsid w:val="0083624C"/>
    <w:rsid w:val="00836E83"/>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226E"/>
    <w:rsid w:val="00873CDE"/>
    <w:rsid w:val="0087496E"/>
    <w:rsid w:val="00874B7F"/>
    <w:rsid w:val="00877533"/>
    <w:rsid w:val="00877861"/>
    <w:rsid w:val="00880A9A"/>
    <w:rsid w:val="00881B11"/>
    <w:rsid w:val="008828B2"/>
    <w:rsid w:val="00883419"/>
    <w:rsid w:val="00891474"/>
    <w:rsid w:val="008A443D"/>
    <w:rsid w:val="008C026C"/>
    <w:rsid w:val="008C0778"/>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46038"/>
    <w:rsid w:val="00952EDD"/>
    <w:rsid w:val="009530D0"/>
    <w:rsid w:val="0095790E"/>
    <w:rsid w:val="00964704"/>
    <w:rsid w:val="00966B64"/>
    <w:rsid w:val="00972312"/>
    <w:rsid w:val="00973713"/>
    <w:rsid w:val="009747E3"/>
    <w:rsid w:val="00980448"/>
    <w:rsid w:val="009814D1"/>
    <w:rsid w:val="00987348"/>
    <w:rsid w:val="00991304"/>
    <w:rsid w:val="00993D37"/>
    <w:rsid w:val="00997D20"/>
    <w:rsid w:val="009A09C1"/>
    <w:rsid w:val="009A3D02"/>
    <w:rsid w:val="009B10AD"/>
    <w:rsid w:val="009B1C9C"/>
    <w:rsid w:val="009B30CE"/>
    <w:rsid w:val="009B3642"/>
    <w:rsid w:val="009B481B"/>
    <w:rsid w:val="009C32DC"/>
    <w:rsid w:val="009C3664"/>
    <w:rsid w:val="009D33C3"/>
    <w:rsid w:val="009D3B9A"/>
    <w:rsid w:val="009D627E"/>
    <w:rsid w:val="009D6801"/>
    <w:rsid w:val="009E2FDF"/>
    <w:rsid w:val="009F03B7"/>
    <w:rsid w:val="009F3968"/>
    <w:rsid w:val="009F7CE8"/>
    <w:rsid w:val="00A02398"/>
    <w:rsid w:val="00A03800"/>
    <w:rsid w:val="00A07860"/>
    <w:rsid w:val="00A1253B"/>
    <w:rsid w:val="00A2034D"/>
    <w:rsid w:val="00A215D5"/>
    <w:rsid w:val="00A227B8"/>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34B9"/>
    <w:rsid w:val="00B13728"/>
    <w:rsid w:val="00B155BF"/>
    <w:rsid w:val="00B15F7B"/>
    <w:rsid w:val="00B20598"/>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4FF"/>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2C41"/>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66B5"/>
    <w:rsid w:val="00C279A5"/>
    <w:rsid w:val="00C3462C"/>
    <w:rsid w:val="00C446B7"/>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A86"/>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073E1"/>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265E"/>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039A"/>
    <w:rsid w:val="00F1128B"/>
    <w:rsid w:val="00F14A3A"/>
    <w:rsid w:val="00F153ED"/>
    <w:rsid w:val="00F203CE"/>
    <w:rsid w:val="00F20AF9"/>
    <w:rsid w:val="00F23A84"/>
    <w:rsid w:val="00F24566"/>
    <w:rsid w:val="00F279C8"/>
    <w:rsid w:val="00F30C68"/>
    <w:rsid w:val="00F36536"/>
    <w:rsid w:val="00F424DB"/>
    <w:rsid w:val="00F42DAC"/>
    <w:rsid w:val="00F440A9"/>
    <w:rsid w:val="00F52298"/>
    <w:rsid w:val="00F5375A"/>
    <w:rsid w:val="00F53BA0"/>
    <w:rsid w:val="00F5713C"/>
    <w:rsid w:val="00F572B3"/>
    <w:rsid w:val="00F60D24"/>
    <w:rsid w:val="00F64B2F"/>
    <w:rsid w:val="00F6784E"/>
    <w:rsid w:val="00F7081B"/>
    <w:rsid w:val="00F7176E"/>
    <w:rsid w:val="00F71A61"/>
    <w:rsid w:val="00F72829"/>
    <w:rsid w:val="00F817EA"/>
    <w:rsid w:val="00F8219E"/>
    <w:rsid w:val="00F902EC"/>
    <w:rsid w:val="00F90693"/>
    <w:rsid w:val="00F913B1"/>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1"/>
    <w:qFormat/>
    <w:rsid w:val="00D20EA9"/>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aliases w:val="Nagłówek 3 ROSTWPL"/>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link w:val="AkapitzlistZnak"/>
    <w:uiPriority w:val="1"/>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1"/>
    <w:rsid w:val="00D20EA9"/>
    <w:rPr>
      <w:rFonts w:ascii="Calibri Light" w:eastAsia="Times New Roman" w:hAnsi="Calibri Light" w:cs="Times New Roman"/>
      <w:color w:val="2E74B5"/>
      <w:sz w:val="32"/>
      <w:szCs w:val="32"/>
      <w:lang w:eastAsia="ar-SA"/>
    </w:rPr>
  </w:style>
  <w:style w:type="character" w:customStyle="1" w:styleId="Nagwek3Znak">
    <w:name w:val="Nagłówek 3 Znak"/>
    <w:aliases w:val="Nagłówek 3 ROSTWPL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1"/>
    <w:qFormat/>
    <w:rsid w:val="00D20EA9"/>
    <w:pPr>
      <w:spacing w:after="120"/>
    </w:pPr>
  </w:style>
  <w:style w:type="character" w:customStyle="1" w:styleId="TekstpodstawowyZnak">
    <w:name w:val="Tekst podstawowy Znak"/>
    <w:basedOn w:val="Domylnaczcionkaakapitu"/>
    <w:link w:val="Tekstpodstawowy"/>
    <w:uiPriority w:val="1"/>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5"/>
      </w:numPr>
    </w:pPr>
  </w:style>
  <w:style w:type="paragraph" w:customStyle="1" w:styleId="Tiret1">
    <w:name w:val="Tiret 1"/>
    <w:basedOn w:val="Point1"/>
    <w:rsid w:val="00D20EA9"/>
    <w:pPr>
      <w:numPr>
        <w:numId w:val="6"/>
      </w:numPr>
    </w:pPr>
  </w:style>
  <w:style w:type="paragraph" w:customStyle="1" w:styleId="Tiret2">
    <w:name w:val="Tiret 2"/>
    <w:basedOn w:val="Point2"/>
    <w:rsid w:val="00D20EA9"/>
    <w:pPr>
      <w:numPr>
        <w:numId w:val="4"/>
      </w:numPr>
    </w:pPr>
  </w:style>
  <w:style w:type="paragraph" w:customStyle="1" w:styleId="NumPar1">
    <w:name w:val="NumPar 1"/>
    <w:basedOn w:val="Normalny"/>
    <w:next w:val="Text1"/>
    <w:rsid w:val="00D20EA9"/>
    <w:pPr>
      <w:numPr>
        <w:numId w:val="3"/>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3"/>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3"/>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3"/>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aliases w:val="Nagłówek 2 ROSTWPL Znak,N2 ROSTWPL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character" w:customStyle="1" w:styleId="AkapitzlistZnak">
    <w:name w:val="Akapit z listą Znak"/>
    <w:basedOn w:val="Domylnaczcionkaakapitu"/>
    <w:link w:val="Akapitzlist"/>
    <w:uiPriority w:val="1"/>
    <w:locked/>
    <w:rsid w:val="00800725"/>
    <w:rPr>
      <w:rFonts w:ascii="Times New Roman" w:eastAsia="Times New Roman" w:hAnsi="Times New Roman" w:cs="Times New Roman"/>
      <w:sz w:val="20"/>
      <w:szCs w:val="20"/>
      <w:lang w:eastAsia="pl-PL"/>
    </w:rPr>
  </w:style>
  <w:style w:type="table" w:customStyle="1" w:styleId="TableGrid0">
    <w:name w:val="Table Grid0"/>
    <w:rsid w:val="00800725"/>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800725"/>
  </w:style>
  <w:style w:type="numbering" w:customStyle="1" w:styleId="Bezlisty8">
    <w:name w:val="Bez listy8"/>
    <w:next w:val="Bezlisty"/>
    <w:uiPriority w:val="99"/>
    <w:semiHidden/>
    <w:unhideWhenUsed/>
    <w:rsid w:val="00800725"/>
  </w:style>
  <w:style w:type="numbering" w:customStyle="1" w:styleId="Bezlisty12">
    <w:name w:val="Bez listy12"/>
    <w:next w:val="Bezlisty"/>
    <w:unhideWhenUsed/>
    <w:rsid w:val="00800725"/>
    <w:pPr>
      <w:numPr>
        <w:numId w:val="16"/>
      </w:numPr>
    </w:pPr>
  </w:style>
  <w:style w:type="table" w:customStyle="1" w:styleId="Tabela-Siatka8">
    <w:name w:val="Tabela - Siatka8"/>
    <w:basedOn w:val="Standardowy"/>
    <w:next w:val="Tabela-Siatka"/>
    <w:uiPriority w:val="59"/>
    <w:rsid w:val="0080072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800725"/>
  </w:style>
  <w:style w:type="numbering" w:customStyle="1" w:styleId="Bezlisty31">
    <w:name w:val="Bez listy31"/>
    <w:next w:val="Bezlisty"/>
    <w:uiPriority w:val="99"/>
    <w:semiHidden/>
    <w:unhideWhenUsed/>
    <w:rsid w:val="00800725"/>
  </w:style>
  <w:style w:type="table" w:customStyle="1" w:styleId="Tabela-Siatka12">
    <w:name w:val="Tabela - Siatka1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800725"/>
  </w:style>
  <w:style w:type="table" w:customStyle="1" w:styleId="Tabela-Siatka61">
    <w:name w:val="Tabela - Siatka61"/>
    <w:basedOn w:val="Standardowy"/>
    <w:next w:val="Tabela-Siatka"/>
    <w:uiPriority w:val="39"/>
    <w:rsid w:val="0080072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800725"/>
  </w:style>
  <w:style w:type="table" w:customStyle="1" w:styleId="Tabela-Siatka71">
    <w:name w:val="Tabela - Siatka71"/>
    <w:basedOn w:val="Standardowy"/>
    <w:next w:val="Tabela-Siatka"/>
    <w:uiPriority w:val="39"/>
    <w:rsid w:val="0080072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800725"/>
  </w:style>
  <w:style w:type="numbering" w:customStyle="1" w:styleId="Bezlisty71">
    <w:name w:val="Bez listy71"/>
    <w:next w:val="Bezlisty"/>
    <w:uiPriority w:val="99"/>
    <w:semiHidden/>
    <w:unhideWhenUsed/>
    <w:rsid w:val="00800725"/>
  </w:style>
  <w:style w:type="numbering" w:customStyle="1" w:styleId="Bezlisty111">
    <w:name w:val="Bez listy111"/>
    <w:next w:val="Bezlisty"/>
    <w:uiPriority w:val="99"/>
    <w:semiHidden/>
    <w:unhideWhenUsed/>
    <w:rsid w:val="00800725"/>
  </w:style>
  <w:style w:type="paragraph" w:styleId="Nagwekspisutreci">
    <w:name w:val="TOC Heading"/>
    <w:basedOn w:val="Nagwek1"/>
    <w:next w:val="Normalny"/>
    <w:uiPriority w:val="39"/>
    <w:unhideWhenUsed/>
    <w:qFormat/>
    <w:rsid w:val="0080072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80072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80072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80072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80072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80072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80072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80072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800725"/>
    <w:pPr>
      <w:jc w:val="center"/>
    </w:pPr>
    <w:rPr>
      <w:b/>
      <w:bCs/>
    </w:rPr>
  </w:style>
  <w:style w:type="character" w:customStyle="1" w:styleId="ListLabel1">
    <w:name w:val="ListLabel 1"/>
    <w:rsid w:val="00800725"/>
    <w:rPr>
      <w:rFonts w:cs="Courier New"/>
    </w:rPr>
  </w:style>
  <w:style w:type="character" w:customStyle="1" w:styleId="ListLabel2">
    <w:name w:val="ListLabel 2"/>
    <w:rsid w:val="00800725"/>
    <w:rPr>
      <w:rFonts w:cs="Courier New"/>
    </w:rPr>
  </w:style>
  <w:style w:type="character" w:customStyle="1" w:styleId="ListLabel3">
    <w:name w:val="ListLabel 3"/>
    <w:rsid w:val="00800725"/>
    <w:rPr>
      <w:rFonts w:cs="Courier New"/>
    </w:rPr>
  </w:style>
  <w:style w:type="character" w:customStyle="1" w:styleId="ListLabel4">
    <w:name w:val="ListLabel 4"/>
    <w:rsid w:val="00800725"/>
    <w:rPr>
      <w:rFonts w:cs="Courier New"/>
    </w:rPr>
  </w:style>
  <w:style w:type="character" w:customStyle="1" w:styleId="ListLabel5">
    <w:name w:val="ListLabel 5"/>
    <w:rsid w:val="00800725"/>
    <w:rPr>
      <w:rFonts w:cs="Courier New"/>
    </w:rPr>
  </w:style>
  <w:style w:type="character" w:customStyle="1" w:styleId="ListLabel6">
    <w:name w:val="ListLabel 6"/>
    <w:rsid w:val="00800725"/>
    <w:rPr>
      <w:rFonts w:cs="Courier New"/>
    </w:rPr>
  </w:style>
  <w:style w:type="character" w:customStyle="1" w:styleId="ListLabel7">
    <w:name w:val="ListLabel 7"/>
    <w:rsid w:val="00800725"/>
    <w:rPr>
      <w:rFonts w:cs="Courier New"/>
    </w:rPr>
  </w:style>
  <w:style w:type="character" w:customStyle="1" w:styleId="ListLabel8">
    <w:name w:val="ListLabel 8"/>
    <w:rsid w:val="00800725"/>
    <w:rPr>
      <w:rFonts w:cs="Courier New"/>
    </w:rPr>
  </w:style>
  <w:style w:type="character" w:customStyle="1" w:styleId="ListLabel9">
    <w:name w:val="ListLabel 9"/>
    <w:rsid w:val="00800725"/>
    <w:rPr>
      <w:rFonts w:cs="Courier New"/>
    </w:rPr>
  </w:style>
  <w:style w:type="character" w:customStyle="1" w:styleId="ListLabel10">
    <w:name w:val="ListLabel 10"/>
    <w:rsid w:val="00800725"/>
    <w:rPr>
      <w:rFonts w:cs="Courier New"/>
    </w:rPr>
  </w:style>
  <w:style w:type="character" w:customStyle="1" w:styleId="ListLabel11">
    <w:name w:val="ListLabel 11"/>
    <w:rsid w:val="00800725"/>
    <w:rPr>
      <w:rFonts w:cs="Courier New"/>
    </w:rPr>
  </w:style>
  <w:style w:type="character" w:customStyle="1" w:styleId="ListLabel12">
    <w:name w:val="ListLabel 12"/>
    <w:rsid w:val="00800725"/>
    <w:rPr>
      <w:rFonts w:cs="Courier New"/>
    </w:rPr>
  </w:style>
  <w:style w:type="character" w:customStyle="1" w:styleId="ListLabel13">
    <w:name w:val="ListLabel 13"/>
    <w:rsid w:val="00800725"/>
    <w:rPr>
      <w:rFonts w:cs="Courier New"/>
    </w:rPr>
  </w:style>
  <w:style w:type="character" w:customStyle="1" w:styleId="ListLabel14">
    <w:name w:val="ListLabel 14"/>
    <w:rsid w:val="00800725"/>
    <w:rPr>
      <w:rFonts w:cs="Courier New"/>
    </w:rPr>
  </w:style>
  <w:style w:type="character" w:customStyle="1" w:styleId="ListLabel15">
    <w:name w:val="ListLabel 15"/>
    <w:rsid w:val="00800725"/>
    <w:rPr>
      <w:rFonts w:cs="Courier New"/>
    </w:rPr>
  </w:style>
  <w:style w:type="numbering" w:customStyle="1" w:styleId="WWNum1">
    <w:name w:val="WWNum1"/>
    <w:basedOn w:val="Bezlisty"/>
    <w:rsid w:val="00800725"/>
    <w:pPr>
      <w:numPr>
        <w:numId w:val="17"/>
      </w:numPr>
    </w:pPr>
  </w:style>
  <w:style w:type="numbering" w:customStyle="1" w:styleId="WWNum2">
    <w:name w:val="WWNum2"/>
    <w:basedOn w:val="Bezlisty"/>
    <w:rsid w:val="00800725"/>
    <w:pPr>
      <w:numPr>
        <w:numId w:val="18"/>
      </w:numPr>
    </w:pPr>
  </w:style>
  <w:style w:type="numbering" w:customStyle="1" w:styleId="WWNum3">
    <w:name w:val="WWNum3"/>
    <w:basedOn w:val="Bezlisty"/>
    <w:rsid w:val="00800725"/>
    <w:pPr>
      <w:numPr>
        <w:numId w:val="19"/>
      </w:numPr>
    </w:pPr>
  </w:style>
  <w:style w:type="numbering" w:customStyle="1" w:styleId="WWNum4">
    <w:name w:val="WWNum4"/>
    <w:basedOn w:val="Bezlisty"/>
    <w:rsid w:val="00800725"/>
    <w:pPr>
      <w:numPr>
        <w:numId w:val="20"/>
      </w:numPr>
    </w:pPr>
  </w:style>
  <w:style w:type="numbering" w:customStyle="1" w:styleId="WWNum5">
    <w:name w:val="WWNum5"/>
    <w:basedOn w:val="Bezlisty"/>
    <w:rsid w:val="00800725"/>
    <w:pPr>
      <w:numPr>
        <w:numId w:val="21"/>
      </w:numPr>
    </w:pPr>
  </w:style>
  <w:style w:type="numbering" w:customStyle="1" w:styleId="WWNum6">
    <w:name w:val="WWNum6"/>
    <w:basedOn w:val="Bezlisty"/>
    <w:rsid w:val="00800725"/>
    <w:pPr>
      <w:numPr>
        <w:numId w:val="22"/>
      </w:numPr>
    </w:pPr>
  </w:style>
  <w:style w:type="paragraph" w:customStyle="1" w:styleId="listaopisROSTWLP">
    <w:name w:val="lista opis ROSTWLP"/>
    <w:basedOn w:val="Normalny"/>
    <w:link w:val="listaopisROSTWLPZnak"/>
    <w:qFormat/>
    <w:rsid w:val="00800725"/>
    <w:pPr>
      <w:numPr>
        <w:numId w:val="15"/>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80072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800725"/>
    <w:pPr>
      <w:numPr>
        <w:numId w:val="23"/>
      </w:numPr>
      <w:contextualSpacing/>
      <w:jc w:val="both"/>
    </w:pPr>
    <w:rPr>
      <w:rFonts w:ascii="Cambria" w:hAnsi="Cambria"/>
      <w:color w:val="006600"/>
      <w:sz w:val="22"/>
    </w:rPr>
  </w:style>
  <w:style w:type="paragraph" w:customStyle="1" w:styleId="tabelaROSTWPL">
    <w:name w:val="tabela ROSTWPL"/>
    <w:basedOn w:val="Normalny"/>
    <w:next w:val="Normalny"/>
    <w:qFormat/>
    <w:rsid w:val="0080072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800725"/>
    <w:pPr>
      <w:ind w:left="720" w:hanging="360"/>
      <w:jc w:val="both"/>
    </w:pPr>
    <w:rPr>
      <w:rFonts w:ascii="Cambria" w:hAnsi="Cambria"/>
      <w:bCs/>
      <w:color w:val="006600"/>
      <w:sz w:val="22"/>
    </w:rPr>
  </w:style>
  <w:style w:type="paragraph" w:customStyle="1" w:styleId="ROSTWPL">
    <w:name w:val="ROSTWPL"/>
    <w:basedOn w:val="Normalny"/>
    <w:link w:val="ROSTWPLZnak"/>
    <w:rsid w:val="0080072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80072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800725"/>
  </w:style>
  <w:style w:type="character" w:customStyle="1" w:styleId="ROSTWPLZnak">
    <w:name w:val="ROSTWPL Znak"/>
    <w:basedOn w:val="Domylnaczcionkaakapitu"/>
    <w:link w:val="ROSTWPL"/>
    <w:rsid w:val="00800725"/>
    <w:rPr>
      <w:rFonts w:ascii="Cambria" w:eastAsia="Times New Roman" w:hAnsi="Cambria" w:cs="Times New Roman"/>
      <w:color w:val="006600"/>
      <w:szCs w:val="20"/>
      <w:lang w:eastAsia="ar-SA"/>
    </w:rPr>
  </w:style>
  <w:style w:type="numbering" w:customStyle="1" w:styleId="Bezlisty13">
    <w:name w:val="Bez listy13"/>
    <w:next w:val="Bezlisty"/>
    <w:unhideWhenUsed/>
    <w:rsid w:val="00800725"/>
  </w:style>
  <w:style w:type="table" w:customStyle="1" w:styleId="Tabela-Siatka9">
    <w:name w:val="Tabela - Siatka9"/>
    <w:basedOn w:val="Standardowy"/>
    <w:next w:val="Tabela-Siatka"/>
    <w:uiPriority w:val="59"/>
    <w:rsid w:val="0080072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0725"/>
  </w:style>
  <w:style w:type="numbering" w:customStyle="1" w:styleId="Bezlisty32">
    <w:name w:val="Bez listy32"/>
    <w:next w:val="Bezlisty"/>
    <w:uiPriority w:val="99"/>
    <w:semiHidden/>
    <w:unhideWhenUsed/>
    <w:rsid w:val="00800725"/>
  </w:style>
  <w:style w:type="table" w:customStyle="1" w:styleId="Tabela-Siatka13">
    <w:name w:val="Tabela - Siatka13"/>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80072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800725"/>
  </w:style>
  <w:style w:type="table" w:customStyle="1" w:styleId="Tabela-Siatka62">
    <w:name w:val="Tabela - Siatka62"/>
    <w:basedOn w:val="Standardowy"/>
    <w:next w:val="Tabela-Siatka"/>
    <w:uiPriority w:val="39"/>
    <w:rsid w:val="0080072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800725"/>
  </w:style>
  <w:style w:type="table" w:customStyle="1" w:styleId="Tabela-Siatka72">
    <w:name w:val="Tabela - Siatka72"/>
    <w:basedOn w:val="Standardowy"/>
    <w:next w:val="Tabela-Siatka"/>
    <w:uiPriority w:val="39"/>
    <w:rsid w:val="0080072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800725"/>
  </w:style>
  <w:style w:type="numbering" w:customStyle="1" w:styleId="Bezlisty72">
    <w:name w:val="Bez listy72"/>
    <w:next w:val="Bezlisty"/>
    <w:uiPriority w:val="99"/>
    <w:semiHidden/>
    <w:unhideWhenUsed/>
    <w:rsid w:val="00800725"/>
  </w:style>
  <w:style w:type="numbering" w:customStyle="1" w:styleId="Bezlisty112">
    <w:name w:val="Bez listy112"/>
    <w:next w:val="Bezlisty"/>
    <w:uiPriority w:val="99"/>
    <w:semiHidden/>
    <w:unhideWhenUsed/>
    <w:rsid w:val="00800725"/>
  </w:style>
  <w:style w:type="table" w:customStyle="1" w:styleId="TableGrid1">
    <w:name w:val="TableGrid1"/>
    <w:rsid w:val="0080072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800725"/>
  </w:style>
  <w:style w:type="numbering" w:customStyle="1" w:styleId="WWNum21">
    <w:name w:val="WWNum21"/>
    <w:basedOn w:val="Bezlisty"/>
    <w:rsid w:val="00800725"/>
  </w:style>
  <w:style w:type="numbering" w:customStyle="1" w:styleId="WWNum31">
    <w:name w:val="WWNum31"/>
    <w:basedOn w:val="Bezlisty"/>
    <w:rsid w:val="00800725"/>
  </w:style>
  <w:style w:type="numbering" w:customStyle="1" w:styleId="WWNum41">
    <w:name w:val="WWNum41"/>
    <w:basedOn w:val="Bezlisty"/>
    <w:rsid w:val="00800725"/>
  </w:style>
  <w:style w:type="numbering" w:customStyle="1" w:styleId="WWNum51">
    <w:name w:val="WWNum51"/>
    <w:basedOn w:val="Bezlisty"/>
    <w:rsid w:val="00800725"/>
  </w:style>
  <w:style w:type="numbering" w:customStyle="1" w:styleId="WWNum61">
    <w:name w:val="WWNum61"/>
    <w:basedOn w:val="Bezlisty"/>
    <w:rsid w:val="00800725"/>
  </w:style>
  <w:style w:type="paragraph" w:customStyle="1" w:styleId="ROSTWPLok">
    <w:name w:val="ROSTWPL_ok"/>
    <w:basedOn w:val="Normalny"/>
    <w:link w:val="ROSTWPLokZnak"/>
    <w:qFormat/>
    <w:rsid w:val="00800725"/>
    <w:pPr>
      <w:ind w:left="57" w:firstLine="709"/>
      <w:jc w:val="both"/>
    </w:pPr>
    <w:rPr>
      <w:rFonts w:ascii="Cambria" w:hAnsi="Cambria"/>
      <w:color w:val="006600"/>
      <w:sz w:val="22"/>
    </w:rPr>
  </w:style>
  <w:style w:type="paragraph" w:customStyle="1" w:styleId="N4ROSTWPL">
    <w:name w:val="N4 ROSTWPL"/>
    <w:basedOn w:val="ROSTWPLok"/>
    <w:link w:val="N4ROSTWPLZnak"/>
    <w:qFormat/>
    <w:rsid w:val="00800725"/>
    <w:pPr>
      <w:ind w:left="0" w:firstLine="0"/>
    </w:pPr>
    <w:rPr>
      <w:b/>
      <w:lang w:eastAsia="pl-PL"/>
    </w:rPr>
  </w:style>
  <w:style w:type="character" w:customStyle="1" w:styleId="ROSTWPLokZnak">
    <w:name w:val="ROSTWPL_ok Znak"/>
    <w:basedOn w:val="Domylnaczcionkaakapitu"/>
    <w:link w:val="ROSTWPLok"/>
    <w:rsid w:val="0080072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800725"/>
    <w:rPr>
      <w:rFonts w:ascii="Cambria" w:eastAsia="Times New Roman" w:hAnsi="Cambria" w:cs="Times New Roman"/>
      <w:b/>
      <w:color w:val="006600"/>
      <w:szCs w:val="20"/>
      <w:lang w:eastAsia="pl-PL"/>
    </w:rPr>
  </w:style>
  <w:style w:type="paragraph" w:customStyle="1" w:styleId="tre">
    <w:name w:val="treść"/>
    <w:basedOn w:val="Normalny"/>
    <w:link w:val="treZnak"/>
    <w:qFormat/>
    <w:rsid w:val="00A227B8"/>
    <w:pPr>
      <w:widowControl w:val="0"/>
      <w:spacing w:before="120" w:after="120"/>
      <w:jc w:val="both"/>
    </w:pPr>
    <w:rPr>
      <w:rFonts w:ascii="Cambria" w:eastAsia="Calibri" w:hAnsi="Cambria" w:cs="Arial"/>
      <w:bCs/>
      <w:iCs/>
      <w:kern w:val="1"/>
      <w:sz w:val="22"/>
      <w:szCs w:val="22"/>
      <w:lang w:eastAsia="pl-PL" w:bidi="hi-IN"/>
    </w:rPr>
  </w:style>
  <w:style w:type="character" w:customStyle="1" w:styleId="treZnak">
    <w:name w:val="treść Znak"/>
    <w:basedOn w:val="Domylnaczcionkaakapitu"/>
    <w:link w:val="tre"/>
    <w:rsid w:val="00A227B8"/>
    <w:rPr>
      <w:rFonts w:ascii="Cambria" w:eastAsia="Calibri" w:hAnsi="Cambria" w:cs="Arial"/>
      <w:bCs/>
      <w:iCs/>
      <w:kern w:val="1"/>
      <w:lang w:eastAsia="pl-PL" w:bidi="hi-IN"/>
    </w:rPr>
  </w:style>
  <w:style w:type="character" w:customStyle="1" w:styleId="hgkelc">
    <w:name w:val="hgkelc"/>
    <w:basedOn w:val="Domylnaczcionkaakapitu"/>
    <w:rsid w:val="00A227B8"/>
  </w:style>
  <w:style w:type="table" w:customStyle="1" w:styleId="TableNormal">
    <w:name w:val="Table Normal"/>
    <w:uiPriority w:val="2"/>
    <w:semiHidden/>
    <w:unhideWhenUsed/>
    <w:qFormat/>
    <w:rsid w:val="00A227B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A227B8"/>
    <w:pPr>
      <w:widowControl w:val="0"/>
      <w:suppressAutoHyphens w:val="0"/>
      <w:autoSpaceDE w:val="0"/>
      <w:autoSpaceDN w:val="0"/>
      <w:spacing w:before="120"/>
      <w:ind w:left="108"/>
    </w:pPr>
    <w:rPr>
      <w:rFonts w:ascii="Cambria" w:eastAsia="Cambria" w:hAnsi="Cambria" w:cs="Cambria"/>
      <w:sz w:val="22"/>
      <w:szCs w:val="22"/>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0BC70-9BEB-4969-A256-0266C670C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167</Pages>
  <Words>46224</Words>
  <Characters>277348</Characters>
  <Application>Microsoft Office Word</Application>
  <DocSecurity>0</DocSecurity>
  <Lines>2311</Lines>
  <Paragraphs>645</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322927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Marzena Świder</cp:lastModifiedBy>
  <cp:revision>2</cp:revision>
  <cp:lastPrinted>2021-01-18T11:48:00Z</cp:lastPrinted>
  <dcterms:created xsi:type="dcterms:W3CDTF">2023-10-20T08:09:00Z</dcterms:created>
  <dcterms:modified xsi:type="dcterms:W3CDTF">2023-10-20T08:09:00Z</dcterms:modified>
</cp:coreProperties>
</file>