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E203" w14:textId="1529702C" w:rsidR="00E330BD" w:rsidRPr="001C563C" w:rsidRDefault="002806A3" w:rsidP="002806A3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bookmarkStart w:id="0" w:name="_Hlk149040112"/>
      <w:r w:rsidRPr="001C563C">
        <w:rPr>
          <w:rFonts w:ascii="Times New Roman" w:hAnsi="Times New Roman" w:cs="Times New Roman"/>
          <w:i/>
          <w:iCs/>
        </w:rPr>
        <w:t>Załącznik Nr 11. do Regulaminu naborów wniosków o przyznanie pomocy dla interwencji w sektorze pszczelarskim (I.6.1-I.6.7) na rok pszczelarski 2025 w ramach Planu Strategicznego dla Wspólnej Polityki Rolnej na lata 2023-2027</w:t>
      </w:r>
      <w:bookmarkEnd w:id="0"/>
    </w:p>
    <w:p w14:paraId="27F9A0ED" w14:textId="12A6F91D" w:rsidR="0050690C" w:rsidRDefault="0050690C" w:rsidP="0056093E">
      <w:pPr>
        <w:jc w:val="center"/>
        <w:rPr>
          <w:rFonts w:ascii="Times New Roman" w:hAnsi="Times New Roman" w:cs="Times New Roman"/>
        </w:rPr>
      </w:pPr>
      <w:r w:rsidRPr="00E330BD">
        <w:rPr>
          <w:rFonts w:ascii="Times New Roman" w:hAnsi="Times New Roman" w:cs="Times New Roman"/>
          <w:b/>
        </w:rPr>
        <w:t xml:space="preserve">Formularz zawierający dane na potrzeby monitorowania i ewaluacji sektora pszczelarskiego </w:t>
      </w:r>
      <w:r w:rsidRPr="00E330BD">
        <w:rPr>
          <w:rFonts w:ascii="Times New Roman" w:hAnsi="Times New Roman" w:cs="Times New Roman"/>
        </w:rPr>
        <w:t>(</w:t>
      </w:r>
      <w:r w:rsidR="00003877" w:rsidRPr="00E330BD">
        <w:rPr>
          <w:rFonts w:ascii="Times New Roman" w:hAnsi="Times New Roman" w:cs="Times New Roman"/>
        </w:rPr>
        <w:t xml:space="preserve">składają </w:t>
      </w:r>
      <w:r w:rsidRPr="00E330BD">
        <w:rPr>
          <w:rFonts w:ascii="Times New Roman" w:hAnsi="Times New Roman" w:cs="Times New Roman"/>
        </w:rPr>
        <w:t>indywidualni pszczelarze</w:t>
      </w:r>
      <w:r w:rsidR="0056093E">
        <w:rPr>
          <w:rFonts w:ascii="Times New Roman" w:hAnsi="Times New Roman" w:cs="Times New Roman"/>
        </w:rPr>
        <w:t xml:space="preserve">). Należy </w:t>
      </w:r>
      <w:r w:rsidR="0056093E" w:rsidRPr="0056093E">
        <w:rPr>
          <w:rFonts w:ascii="Times New Roman" w:hAnsi="Times New Roman" w:cs="Times New Roman"/>
        </w:rPr>
        <w:t>wypełni</w:t>
      </w:r>
      <w:r w:rsidR="0056093E">
        <w:rPr>
          <w:rFonts w:ascii="Times New Roman" w:hAnsi="Times New Roman" w:cs="Times New Roman"/>
        </w:rPr>
        <w:t xml:space="preserve">ć </w:t>
      </w:r>
      <w:r w:rsidR="0056093E" w:rsidRPr="0056093E">
        <w:rPr>
          <w:rFonts w:ascii="Times New Roman" w:hAnsi="Times New Roman" w:cs="Times New Roman"/>
        </w:rPr>
        <w:t>maszynowo lub odręcznie w sposób czytelny</w:t>
      </w:r>
      <w:r w:rsidR="0056093E">
        <w:rPr>
          <w:rFonts w:ascii="Times New Roman" w:hAnsi="Times New Roman" w:cs="Times New Roman"/>
        </w:rPr>
        <w:t>.</w:t>
      </w:r>
    </w:p>
    <w:p w14:paraId="2E9F5C7C" w14:textId="1A1AE930" w:rsidR="004D62B2" w:rsidRPr="006345FF" w:rsidRDefault="004D62B2" w:rsidP="006345FF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6345FF">
        <w:rPr>
          <w:rFonts w:ascii="Times New Roman" w:hAnsi="Times New Roman" w:cs="Times New Roman"/>
        </w:rPr>
        <w:t xml:space="preserve">Wiek właściciela gospodarstwa </w:t>
      </w:r>
      <w:proofErr w:type="gramStart"/>
      <w:r w:rsidRPr="006345FF">
        <w:rPr>
          <w:rFonts w:ascii="Times New Roman" w:hAnsi="Times New Roman" w:cs="Times New Roman"/>
        </w:rPr>
        <w:t xml:space="preserve">pasiecznego:   </w:t>
      </w:r>
      <w:proofErr w:type="gramEnd"/>
      <w:r w:rsidR="00E6571B" w:rsidRPr="006345FF">
        <w:rPr>
          <w:rFonts w:ascii="Times New Roman" w:hAnsi="Times New Roman" w:cs="Times New Roman"/>
        </w:rPr>
        <w:t>…</w:t>
      </w:r>
      <w:r w:rsidR="004E2478" w:rsidRPr="006345FF">
        <w:rPr>
          <w:rFonts w:ascii="Times New Roman" w:hAnsi="Times New Roman" w:cs="Times New Roman"/>
        </w:rPr>
        <w:t>…………….</w:t>
      </w:r>
    </w:p>
    <w:p w14:paraId="32ABBB9B" w14:textId="2EEA2159" w:rsidR="004D62B2" w:rsidRPr="006345FF" w:rsidRDefault="005926D7" w:rsidP="006345FF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6345FF">
        <w:rPr>
          <w:rFonts w:ascii="Times New Roman" w:hAnsi="Times New Roman" w:cs="Times New Roman"/>
        </w:rPr>
        <w:t xml:space="preserve">Siedziba gospodarstwa pasiecznego (miejscowość, </w:t>
      </w:r>
      <w:r w:rsidR="00A9028A">
        <w:rPr>
          <w:rFonts w:ascii="Times New Roman" w:hAnsi="Times New Roman" w:cs="Times New Roman"/>
        </w:rPr>
        <w:t>kod pocztowy</w:t>
      </w:r>
      <w:r w:rsidR="00E46ADD" w:rsidRPr="006345FF">
        <w:rPr>
          <w:rFonts w:ascii="Times New Roman" w:hAnsi="Times New Roman" w:cs="Times New Roman"/>
        </w:rPr>
        <w:t>, powiat</w:t>
      </w:r>
      <w:r w:rsidR="00A9028A">
        <w:rPr>
          <w:rFonts w:ascii="Times New Roman" w:hAnsi="Times New Roman" w:cs="Times New Roman"/>
        </w:rPr>
        <w:t>, województwo</w:t>
      </w:r>
      <w:r w:rsidR="00E46ADD" w:rsidRPr="006345FF">
        <w:rPr>
          <w:rFonts w:ascii="Times New Roman" w:hAnsi="Times New Roman" w:cs="Times New Roman"/>
        </w:rPr>
        <w:t xml:space="preserve">): </w:t>
      </w:r>
      <w:r w:rsidR="00E6571B" w:rsidRPr="006345FF">
        <w:rPr>
          <w:rFonts w:ascii="Times New Roman" w:hAnsi="Times New Roman" w:cs="Times New Roman"/>
        </w:rPr>
        <w:t>…</w:t>
      </w:r>
      <w:r w:rsidR="004E2478" w:rsidRPr="006345FF">
        <w:rPr>
          <w:rFonts w:ascii="Times New Roman" w:hAnsi="Times New Roman" w:cs="Times New Roman"/>
        </w:rPr>
        <w:t>…………………</w:t>
      </w:r>
      <w:r w:rsidR="006345FF" w:rsidRPr="006345FF">
        <w:rPr>
          <w:rFonts w:ascii="Times New Roman" w:hAnsi="Times New Roman" w:cs="Times New Roman"/>
        </w:rPr>
        <w:t>………</w:t>
      </w:r>
      <w:r w:rsidR="00A9028A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0148EE22" w14:textId="7118B9F5" w:rsidR="005926D7" w:rsidRPr="006345FF" w:rsidRDefault="006345FF" w:rsidP="006345FF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6345FF">
        <w:rPr>
          <w:rFonts w:ascii="Times New Roman" w:hAnsi="Times New Roman" w:cs="Times New Roman"/>
        </w:rPr>
        <w:t>R</w:t>
      </w:r>
      <w:r w:rsidR="005926D7" w:rsidRPr="006345FF">
        <w:rPr>
          <w:rFonts w:ascii="Times New Roman" w:hAnsi="Times New Roman" w:cs="Times New Roman"/>
        </w:rPr>
        <w:t>odzaj prowadzonej gospodarki pasiecznej (stacjonarna/wędrowna):</w:t>
      </w:r>
      <w:r w:rsidR="004D62B2" w:rsidRPr="006345FF">
        <w:rPr>
          <w:rFonts w:ascii="Times New Roman" w:hAnsi="Times New Roman" w:cs="Times New Roman"/>
        </w:rPr>
        <w:t xml:space="preserve"> </w:t>
      </w:r>
      <w:r w:rsidR="00E6571B" w:rsidRPr="006345FF">
        <w:rPr>
          <w:rFonts w:ascii="Times New Roman" w:hAnsi="Times New Roman" w:cs="Times New Roman"/>
        </w:rPr>
        <w:t>…</w:t>
      </w:r>
      <w:r w:rsidR="004E2478" w:rsidRPr="006345FF">
        <w:rPr>
          <w:rFonts w:ascii="Times New Roman" w:hAnsi="Times New Roman" w:cs="Times New Roman"/>
        </w:rPr>
        <w:t>…………</w:t>
      </w:r>
      <w:r w:rsidR="005D0EA2">
        <w:rPr>
          <w:rFonts w:ascii="Times New Roman" w:hAnsi="Times New Roman" w:cs="Times New Roman"/>
        </w:rPr>
        <w:t>…………</w:t>
      </w:r>
      <w:proofErr w:type="gramStart"/>
      <w:r w:rsidR="005D0EA2">
        <w:rPr>
          <w:rFonts w:ascii="Times New Roman" w:hAnsi="Times New Roman" w:cs="Times New Roman"/>
        </w:rPr>
        <w:t>…….</w:t>
      </w:r>
      <w:proofErr w:type="gramEnd"/>
      <w:r w:rsidR="005D0EA2">
        <w:rPr>
          <w:rFonts w:ascii="Times New Roman" w:hAnsi="Times New Roman" w:cs="Times New Roman"/>
        </w:rPr>
        <w:t>.</w:t>
      </w:r>
    </w:p>
    <w:p w14:paraId="5B22A4FA" w14:textId="6B9E9623" w:rsidR="00E6571B" w:rsidRPr="006345FF" w:rsidRDefault="00E6571B" w:rsidP="006345FF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6345FF">
        <w:rPr>
          <w:rFonts w:ascii="Times New Roman" w:hAnsi="Times New Roman" w:cs="Times New Roman"/>
        </w:rPr>
        <w:t>Łączna liczba rodzin pszczelich (stan na dzień 30 kwietnia b.r.): …</w:t>
      </w:r>
      <w:r w:rsidR="004E2478" w:rsidRPr="006345FF">
        <w:rPr>
          <w:rFonts w:ascii="Times New Roman" w:hAnsi="Times New Roman" w:cs="Times New Roman"/>
        </w:rPr>
        <w:t>………………</w:t>
      </w:r>
      <w:r w:rsidR="005D0EA2">
        <w:rPr>
          <w:rFonts w:ascii="Times New Roman" w:hAnsi="Times New Roman" w:cs="Times New Roman"/>
        </w:rPr>
        <w:t>……………….</w:t>
      </w:r>
    </w:p>
    <w:p w14:paraId="65E44EC0" w14:textId="06E080DD" w:rsidR="005926D7" w:rsidRPr="006345FF" w:rsidRDefault="005926D7" w:rsidP="006345FF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6345FF">
        <w:rPr>
          <w:rFonts w:ascii="Times New Roman" w:hAnsi="Times New Roman" w:cs="Times New Roman"/>
        </w:rPr>
        <w:t>Łączna liczba rodzin pszczelich (stan na dzień 30 września b.r.</w:t>
      </w:r>
      <w:proofErr w:type="gramStart"/>
      <w:r w:rsidRPr="006345FF">
        <w:rPr>
          <w:rFonts w:ascii="Times New Roman" w:hAnsi="Times New Roman" w:cs="Times New Roman"/>
        </w:rPr>
        <w:t>):</w:t>
      </w:r>
      <w:r w:rsidR="004D62B2" w:rsidRPr="006345FF">
        <w:rPr>
          <w:rFonts w:ascii="Times New Roman" w:hAnsi="Times New Roman" w:cs="Times New Roman"/>
        </w:rPr>
        <w:t xml:space="preserve">  </w:t>
      </w:r>
      <w:r w:rsidR="00E6571B" w:rsidRPr="006345FF">
        <w:rPr>
          <w:rFonts w:ascii="Times New Roman" w:hAnsi="Times New Roman" w:cs="Times New Roman"/>
        </w:rPr>
        <w:t>…</w:t>
      </w:r>
      <w:proofErr w:type="gramEnd"/>
      <w:r w:rsidR="004E2478" w:rsidRPr="006345FF">
        <w:rPr>
          <w:rFonts w:ascii="Times New Roman" w:hAnsi="Times New Roman" w:cs="Times New Roman"/>
        </w:rPr>
        <w:t>………………</w:t>
      </w:r>
      <w:r w:rsidR="005D0EA2">
        <w:rPr>
          <w:rFonts w:ascii="Times New Roman" w:hAnsi="Times New Roman" w:cs="Times New Roman"/>
        </w:rPr>
        <w:t>………………</w:t>
      </w:r>
    </w:p>
    <w:p w14:paraId="02AE0D62" w14:textId="77777777" w:rsidR="00E663B4" w:rsidRPr="006345FF" w:rsidRDefault="005926D7" w:rsidP="006345FF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6345FF">
        <w:rPr>
          <w:rFonts w:ascii="Times New Roman" w:hAnsi="Times New Roman" w:cs="Times New Roman"/>
        </w:rPr>
        <w:t>Straty rodzin pszczelich:</w:t>
      </w:r>
    </w:p>
    <w:p w14:paraId="6A4425F7" w14:textId="6148EE06" w:rsidR="00E663B4" w:rsidRPr="006345FF" w:rsidRDefault="00E663B4" w:rsidP="006345FF">
      <w:pPr>
        <w:pStyle w:val="Bezodstpw"/>
        <w:numPr>
          <w:ilvl w:val="1"/>
          <w:numId w:val="4"/>
        </w:numPr>
        <w:ind w:left="709" w:hanging="283"/>
        <w:rPr>
          <w:rFonts w:ascii="Times New Roman" w:hAnsi="Times New Roman" w:cs="Times New Roman"/>
        </w:rPr>
      </w:pPr>
      <w:r w:rsidRPr="006345FF">
        <w:rPr>
          <w:rFonts w:ascii="Times New Roman" w:hAnsi="Times New Roman" w:cs="Times New Roman"/>
        </w:rPr>
        <w:t xml:space="preserve">po </w:t>
      </w:r>
      <w:proofErr w:type="gramStart"/>
      <w:r w:rsidRPr="006345FF">
        <w:rPr>
          <w:rFonts w:ascii="Times New Roman" w:hAnsi="Times New Roman" w:cs="Times New Roman"/>
        </w:rPr>
        <w:t>zimowaniu  -</w:t>
      </w:r>
      <w:proofErr w:type="gramEnd"/>
      <w:r w:rsidRPr="006345FF">
        <w:rPr>
          <w:rFonts w:ascii="Times New Roman" w:hAnsi="Times New Roman" w:cs="Times New Roman"/>
        </w:rPr>
        <w:t xml:space="preserve"> stwierdzone wiosną bieżącego roku (w %): </w:t>
      </w:r>
      <w:r w:rsidR="00E6571B" w:rsidRPr="006345FF">
        <w:rPr>
          <w:rFonts w:ascii="Times New Roman" w:hAnsi="Times New Roman" w:cs="Times New Roman"/>
        </w:rPr>
        <w:t>……</w:t>
      </w:r>
      <w:r w:rsidR="004E2478" w:rsidRPr="006345FF">
        <w:rPr>
          <w:rFonts w:ascii="Times New Roman" w:hAnsi="Times New Roman" w:cs="Times New Roman"/>
        </w:rPr>
        <w:t>…………</w:t>
      </w:r>
    </w:p>
    <w:p w14:paraId="53716BDE" w14:textId="0E5B8488" w:rsidR="00E663B4" w:rsidRPr="006345FF" w:rsidRDefault="00E663B4" w:rsidP="006345FF">
      <w:pPr>
        <w:pStyle w:val="Bezodstpw"/>
        <w:numPr>
          <w:ilvl w:val="1"/>
          <w:numId w:val="4"/>
        </w:numPr>
        <w:ind w:left="709" w:hanging="283"/>
        <w:rPr>
          <w:rFonts w:ascii="Times New Roman" w:hAnsi="Times New Roman" w:cs="Times New Roman"/>
        </w:rPr>
      </w:pPr>
      <w:r w:rsidRPr="006345FF">
        <w:rPr>
          <w:rFonts w:ascii="Times New Roman" w:hAnsi="Times New Roman" w:cs="Times New Roman"/>
        </w:rPr>
        <w:t>w trakcie sezonu pszczelarskiego:</w:t>
      </w:r>
    </w:p>
    <w:p w14:paraId="41440D26" w14:textId="2AB0E3A8" w:rsidR="00E663B4" w:rsidRPr="006345FF" w:rsidRDefault="00E663B4" w:rsidP="006345FF">
      <w:pPr>
        <w:pStyle w:val="Bezodstpw"/>
        <w:ind w:left="720"/>
        <w:rPr>
          <w:rFonts w:ascii="Times New Roman" w:hAnsi="Times New Roman" w:cs="Times New Roman"/>
        </w:rPr>
      </w:pPr>
      <w:r w:rsidRPr="006345FF">
        <w:rPr>
          <w:rFonts w:ascii="Times New Roman" w:hAnsi="Times New Roman" w:cs="Times New Roman"/>
        </w:rPr>
        <w:t xml:space="preserve">- spowodowane niewłaściwym stosowaniem środków ochrony roślin (prosimy podać na jakich uprawach i określić liczbę podtrutych lub zatrutych rodzin pszczelich): </w:t>
      </w:r>
      <w:r w:rsidR="00E6571B" w:rsidRPr="006345FF">
        <w:rPr>
          <w:rFonts w:ascii="Times New Roman" w:hAnsi="Times New Roman" w:cs="Times New Roman"/>
        </w:rPr>
        <w:t>……</w:t>
      </w:r>
      <w:r w:rsidR="006345FF">
        <w:rPr>
          <w:rFonts w:ascii="Times New Roman" w:hAnsi="Times New Roman" w:cs="Times New Roman"/>
        </w:rPr>
        <w:t>………………………………</w:t>
      </w:r>
      <w:proofErr w:type="gramStart"/>
      <w:r w:rsidR="006345FF">
        <w:rPr>
          <w:rFonts w:ascii="Times New Roman" w:hAnsi="Times New Roman" w:cs="Times New Roman"/>
        </w:rPr>
        <w:t>…….</w:t>
      </w:r>
      <w:proofErr w:type="gramEnd"/>
      <w:r w:rsidR="006345FF">
        <w:rPr>
          <w:rFonts w:ascii="Times New Roman" w:hAnsi="Times New Roman" w:cs="Times New Roman"/>
        </w:rPr>
        <w:t>.</w:t>
      </w:r>
    </w:p>
    <w:p w14:paraId="6AB93B0D" w14:textId="6DBC4B77" w:rsidR="005926D7" w:rsidRPr="006345FF" w:rsidRDefault="00E663B4" w:rsidP="006345FF">
      <w:pPr>
        <w:pStyle w:val="Bezodstpw"/>
        <w:ind w:left="720"/>
        <w:rPr>
          <w:rFonts w:ascii="Times New Roman" w:hAnsi="Times New Roman" w:cs="Times New Roman"/>
        </w:rPr>
      </w:pPr>
      <w:r w:rsidRPr="006345FF">
        <w:rPr>
          <w:rFonts w:ascii="Times New Roman" w:hAnsi="Times New Roman" w:cs="Times New Roman"/>
        </w:rPr>
        <w:t xml:space="preserve">- inne - np. akty wandalizmu, kradzieże, itp. (prosimy uszczegółowić rodzaj zdarzenia i określić liczbę rodzin) </w:t>
      </w:r>
      <w:r w:rsidR="00E6571B" w:rsidRPr="006345FF">
        <w:rPr>
          <w:rFonts w:ascii="Times New Roman" w:hAnsi="Times New Roman" w:cs="Times New Roman"/>
        </w:rPr>
        <w:t>……</w:t>
      </w:r>
      <w:r w:rsidR="004E2478" w:rsidRPr="006345FF">
        <w:rPr>
          <w:rFonts w:ascii="Times New Roman" w:hAnsi="Times New Roman" w:cs="Times New Roman"/>
        </w:rPr>
        <w:t>……………………………………</w:t>
      </w:r>
      <w:r w:rsidR="006345FF" w:rsidRPr="006345FF">
        <w:rPr>
          <w:rFonts w:ascii="Times New Roman" w:hAnsi="Times New Roman" w:cs="Times New Roman"/>
        </w:rPr>
        <w:t>……………………....</w:t>
      </w:r>
      <w:r w:rsidR="005D0EA2">
        <w:rPr>
          <w:rFonts w:ascii="Times New Roman" w:hAnsi="Times New Roman" w:cs="Times New Roman"/>
        </w:rPr>
        <w:t>....................................................</w:t>
      </w:r>
    </w:p>
    <w:p w14:paraId="5F1B502A" w14:textId="33125E73" w:rsidR="00E663B4" w:rsidRPr="006345FF" w:rsidRDefault="00E6571B" w:rsidP="006345FF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6345FF">
        <w:rPr>
          <w:rFonts w:ascii="Times New Roman" w:hAnsi="Times New Roman" w:cs="Times New Roman"/>
        </w:rPr>
        <w:t>W</w:t>
      </w:r>
      <w:r w:rsidR="00E663B4" w:rsidRPr="006345FF">
        <w:rPr>
          <w:rFonts w:ascii="Times New Roman" w:hAnsi="Times New Roman" w:cs="Times New Roman"/>
        </w:rPr>
        <w:t xml:space="preserve">ielkość produkcji miodu </w:t>
      </w:r>
      <w:r w:rsidR="00E46ADD" w:rsidRPr="006345FF">
        <w:rPr>
          <w:rFonts w:ascii="Times New Roman" w:hAnsi="Times New Roman" w:cs="Times New Roman"/>
        </w:rPr>
        <w:t>z jednej rodziny pszczelej</w:t>
      </w:r>
      <w:r w:rsidR="007F6971" w:rsidRPr="006345FF">
        <w:rPr>
          <w:rFonts w:ascii="Times New Roman" w:hAnsi="Times New Roman" w:cs="Times New Roman"/>
        </w:rPr>
        <w:t xml:space="preserve"> </w:t>
      </w:r>
      <w:r w:rsidRPr="005D0EA2">
        <w:rPr>
          <w:rFonts w:ascii="Times New Roman" w:hAnsi="Times New Roman" w:cs="Times New Roman"/>
          <w:color w:val="000000" w:themeColor="text1"/>
        </w:rPr>
        <w:t xml:space="preserve">w ostatnim sezonie pszczelarskim </w:t>
      </w:r>
      <w:r w:rsidR="00E46ADD" w:rsidRPr="005D0EA2">
        <w:rPr>
          <w:rFonts w:ascii="Times New Roman" w:hAnsi="Times New Roman" w:cs="Times New Roman"/>
          <w:color w:val="000000" w:themeColor="text1"/>
        </w:rPr>
        <w:t>(kg</w:t>
      </w:r>
      <w:r w:rsidRPr="005D0EA2">
        <w:rPr>
          <w:rFonts w:ascii="Times New Roman" w:hAnsi="Times New Roman" w:cs="Times New Roman"/>
          <w:color w:val="000000" w:themeColor="text1"/>
        </w:rPr>
        <w:t>/</w:t>
      </w:r>
      <w:r w:rsidR="005D0EA2" w:rsidRPr="005D0EA2">
        <w:rPr>
          <w:rFonts w:ascii="Times New Roman" w:hAnsi="Times New Roman" w:cs="Times New Roman"/>
          <w:color w:val="000000" w:themeColor="text1"/>
        </w:rPr>
        <w:t>1</w:t>
      </w:r>
      <w:r w:rsidRPr="005D0EA2">
        <w:rPr>
          <w:rFonts w:ascii="Times New Roman" w:hAnsi="Times New Roman" w:cs="Times New Roman"/>
          <w:color w:val="000000" w:themeColor="text1"/>
        </w:rPr>
        <w:t>rodzinę pszczelą</w:t>
      </w:r>
      <w:r w:rsidR="00E46ADD" w:rsidRPr="006345FF">
        <w:rPr>
          <w:rFonts w:ascii="Times New Roman" w:hAnsi="Times New Roman" w:cs="Times New Roman"/>
        </w:rPr>
        <w:t xml:space="preserve">): </w:t>
      </w:r>
      <w:r w:rsidRPr="006345FF">
        <w:rPr>
          <w:rFonts w:ascii="Times New Roman" w:hAnsi="Times New Roman" w:cs="Times New Roman"/>
        </w:rPr>
        <w:t>………</w:t>
      </w:r>
      <w:r w:rsidR="004E2478" w:rsidRPr="006345FF">
        <w:rPr>
          <w:rFonts w:ascii="Times New Roman" w:hAnsi="Times New Roman" w:cs="Times New Roman"/>
        </w:rPr>
        <w:t>………………………………</w:t>
      </w:r>
      <w:r w:rsidR="006345FF" w:rsidRPr="006345FF">
        <w:rPr>
          <w:rFonts w:ascii="Times New Roman" w:hAnsi="Times New Roman" w:cs="Times New Roman"/>
        </w:rPr>
        <w:t>………………………</w:t>
      </w:r>
      <w:r w:rsidR="005D0EA2">
        <w:rPr>
          <w:rFonts w:ascii="Times New Roman" w:hAnsi="Times New Roman" w:cs="Times New Roman"/>
        </w:rPr>
        <w:t>…………………………………</w:t>
      </w:r>
    </w:p>
    <w:p w14:paraId="35DF516C" w14:textId="5D369C40" w:rsidR="005926D7" w:rsidRPr="006345FF" w:rsidRDefault="00C578A1" w:rsidP="006345FF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6345FF">
        <w:rPr>
          <w:rFonts w:ascii="Times New Roman" w:hAnsi="Times New Roman" w:cs="Times New Roman"/>
        </w:rPr>
        <w:t>Wykorzystywane pożytki</w:t>
      </w:r>
      <w:r w:rsidR="005926D7" w:rsidRPr="006345FF">
        <w:rPr>
          <w:rFonts w:ascii="Times New Roman" w:hAnsi="Times New Roman" w:cs="Times New Roman"/>
        </w:rPr>
        <w:t>,</w:t>
      </w:r>
      <w:r w:rsidRPr="006345FF">
        <w:rPr>
          <w:rFonts w:ascii="Times New Roman" w:hAnsi="Times New Roman" w:cs="Times New Roman"/>
        </w:rPr>
        <w:t xml:space="preserve"> zbiory miodu, jego</w:t>
      </w:r>
      <w:r w:rsidR="005926D7" w:rsidRPr="006345FF">
        <w:rPr>
          <w:rFonts w:ascii="Times New Roman" w:hAnsi="Times New Roman" w:cs="Times New Roman"/>
        </w:rPr>
        <w:t xml:space="preserve"> ceny i kierunki dystrybucji</w:t>
      </w:r>
      <w:r w:rsidR="007F6971" w:rsidRPr="006345FF">
        <w:rPr>
          <w:rFonts w:ascii="Times New Roman" w:hAnsi="Times New Roman" w:cs="Times New Roman"/>
        </w:rPr>
        <w:t xml:space="preserve"> </w:t>
      </w:r>
      <w:r w:rsidR="007F6971" w:rsidRPr="005D0EA2">
        <w:rPr>
          <w:rFonts w:ascii="Times New Roman" w:hAnsi="Times New Roman" w:cs="Times New Roman"/>
          <w:color w:val="000000" w:themeColor="text1"/>
        </w:rPr>
        <w:t>w ostatnim sezonie pszczelarskim</w:t>
      </w:r>
      <w:r w:rsidR="00B90B01" w:rsidRPr="006345FF">
        <w:rPr>
          <w:rFonts w:ascii="Times New Roman" w:hAnsi="Times New Roman" w:cs="Times New Roman"/>
        </w:rPr>
        <w:t xml:space="preserve"> (należy wypełnić tabelę)</w:t>
      </w:r>
      <w:r w:rsidR="00A9028A">
        <w:rPr>
          <w:rFonts w:ascii="Times New Roman" w:hAnsi="Times New Roman" w:cs="Times New Roman"/>
        </w:rPr>
        <w:t>:</w:t>
      </w:r>
    </w:p>
    <w:tbl>
      <w:tblPr>
        <w:tblW w:w="10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813"/>
        <w:gridCol w:w="1136"/>
        <w:gridCol w:w="1345"/>
        <w:gridCol w:w="1697"/>
        <w:gridCol w:w="1587"/>
        <w:gridCol w:w="1429"/>
      </w:tblGrid>
      <w:tr w:rsidR="006345FF" w:rsidRPr="002B4436" w14:paraId="08644213" w14:textId="77777777" w:rsidTr="006345FF">
        <w:trPr>
          <w:trHeight w:val="842"/>
        </w:trPr>
        <w:tc>
          <w:tcPr>
            <w:tcW w:w="1654" w:type="dxa"/>
            <w:vMerge w:val="restart"/>
            <w:vAlign w:val="center"/>
          </w:tcPr>
          <w:p w14:paraId="534360DE" w14:textId="77777777" w:rsidR="00B90B01" w:rsidRPr="002B4436" w:rsidRDefault="00B90B01" w:rsidP="006345F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4436">
              <w:rPr>
                <w:rFonts w:ascii="Times New Roman" w:hAnsi="Times New Roman" w:cs="Times New Roman"/>
              </w:rPr>
              <w:t>Rodzaj pożytku</w:t>
            </w:r>
          </w:p>
        </w:tc>
        <w:tc>
          <w:tcPr>
            <w:tcW w:w="1885" w:type="dxa"/>
            <w:vMerge w:val="restart"/>
            <w:vAlign w:val="center"/>
          </w:tcPr>
          <w:p w14:paraId="58697D13" w14:textId="06B8CEE6" w:rsidR="00B90B01" w:rsidRPr="005D0EA2" w:rsidRDefault="00B90B01" w:rsidP="005D0E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0EA2">
              <w:rPr>
                <w:rFonts w:ascii="Times New Roman" w:hAnsi="Times New Roman" w:cs="Times New Roman"/>
              </w:rPr>
              <w:t>Lokalizacja pożytku (</w:t>
            </w:r>
            <w:r w:rsidR="005D0EA2" w:rsidRPr="005D0EA2">
              <w:rPr>
                <w:rFonts w:ascii="Times New Roman" w:hAnsi="Times New Roman" w:cs="Times New Roman"/>
              </w:rPr>
              <w:t>powiat</w:t>
            </w:r>
            <w:r w:rsidRPr="005D0E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47" w:type="dxa"/>
            <w:vMerge w:val="restart"/>
            <w:vAlign w:val="center"/>
          </w:tcPr>
          <w:p w14:paraId="5AE80D2C" w14:textId="593EC71D" w:rsidR="00B90B01" w:rsidRPr="005D0EA2" w:rsidRDefault="00B90B01" w:rsidP="006345F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0EA2">
              <w:rPr>
                <w:rFonts w:ascii="Times New Roman" w:hAnsi="Times New Roman" w:cs="Times New Roman"/>
              </w:rPr>
              <w:t>Wielkość zbioru</w:t>
            </w:r>
          </w:p>
          <w:p w14:paraId="134E39BD" w14:textId="666092A4" w:rsidR="00B90B01" w:rsidRPr="005D0EA2" w:rsidRDefault="00B90B01" w:rsidP="006345F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0EA2">
              <w:rPr>
                <w:rFonts w:ascii="Times New Roman" w:hAnsi="Times New Roman" w:cs="Times New Roman"/>
              </w:rPr>
              <w:t>(kg/1 rodzinę pszczelą)</w:t>
            </w:r>
          </w:p>
        </w:tc>
        <w:tc>
          <w:tcPr>
            <w:tcW w:w="1350" w:type="dxa"/>
            <w:vMerge w:val="restart"/>
            <w:vAlign w:val="center"/>
          </w:tcPr>
          <w:p w14:paraId="15C5C853" w14:textId="78354507" w:rsidR="00B90B01" w:rsidRPr="005D0EA2" w:rsidRDefault="00B90B01" w:rsidP="006345F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0EA2">
              <w:rPr>
                <w:rFonts w:ascii="Times New Roman" w:hAnsi="Times New Roman" w:cs="Times New Roman"/>
              </w:rPr>
              <w:t>Wielkość zbioru (kg/pasiekę)</w:t>
            </w:r>
          </w:p>
        </w:tc>
        <w:tc>
          <w:tcPr>
            <w:tcW w:w="1730" w:type="dxa"/>
            <w:vMerge w:val="restart"/>
            <w:vAlign w:val="center"/>
          </w:tcPr>
          <w:p w14:paraId="3B09B897" w14:textId="04CACB5D" w:rsidR="00B90B01" w:rsidRPr="005D0EA2" w:rsidRDefault="00B90B01" w:rsidP="006345F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0EA2">
              <w:rPr>
                <w:rFonts w:ascii="Times New Roman" w:hAnsi="Times New Roman" w:cs="Times New Roman"/>
              </w:rPr>
              <w:t>Cena w sprzedaży bezpośredniej lub w ramach rolniczego handlu detalicznego (zł/kg)</w:t>
            </w:r>
          </w:p>
        </w:tc>
        <w:tc>
          <w:tcPr>
            <w:tcW w:w="3053" w:type="dxa"/>
            <w:gridSpan w:val="2"/>
            <w:shd w:val="clear" w:color="auto" w:fill="auto"/>
            <w:vAlign w:val="center"/>
          </w:tcPr>
          <w:p w14:paraId="5E93FE77" w14:textId="6E9603D4" w:rsidR="006345FF" w:rsidRPr="005D0EA2" w:rsidRDefault="00B90B01" w:rsidP="006345F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0EA2">
              <w:rPr>
                <w:rFonts w:ascii="Times New Roman" w:hAnsi="Times New Roman" w:cs="Times New Roman"/>
              </w:rPr>
              <w:t>Kierunki dystrybucji miodu</w:t>
            </w:r>
          </w:p>
          <w:p w14:paraId="7EFB43C8" w14:textId="63B62AC7" w:rsidR="00B90B01" w:rsidRPr="005D0EA2" w:rsidRDefault="00B90B01" w:rsidP="006345F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0EA2">
              <w:rPr>
                <w:rFonts w:ascii="Times New Roman" w:hAnsi="Times New Roman" w:cs="Times New Roman"/>
              </w:rPr>
              <w:t>(w %)</w:t>
            </w:r>
          </w:p>
        </w:tc>
      </w:tr>
      <w:tr w:rsidR="006345FF" w:rsidRPr="002B4436" w14:paraId="1D49BB38" w14:textId="77777777" w:rsidTr="006345FF">
        <w:trPr>
          <w:trHeight w:val="811"/>
        </w:trPr>
        <w:tc>
          <w:tcPr>
            <w:tcW w:w="1654" w:type="dxa"/>
            <w:vMerge/>
            <w:vAlign w:val="center"/>
          </w:tcPr>
          <w:p w14:paraId="09479478" w14:textId="77777777" w:rsidR="00B90B01" w:rsidRPr="002B4436" w:rsidRDefault="00B90B01" w:rsidP="006345F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14:paraId="53BE35AF" w14:textId="77777777" w:rsidR="00B90B01" w:rsidRPr="005D0EA2" w:rsidRDefault="00B90B01" w:rsidP="006345F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Merge/>
            <w:vAlign w:val="center"/>
          </w:tcPr>
          <w:p w14:paraId="1A177099" w14:textId="61F01E10" w:rsidR="00B90B01" w:rsidRPr="005D0EA2" w:rsidRDefault="00B90B01" w:rsidP="006345F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vAlign w:val="center"/>
          </w:tcPr>
          <w:p w14:paraId="05283D1E" w14:textId="77777777" w:rsidR="00B90B01" w:rsidRPr="005D0EA2" w:rsidRDefault="00B90B01" w:rsidP="006345F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vMerge/>
            <w:vAlign w:val="center"/>
          </w:tcPr>
          <w:p w14:paraId="10476F7B" w14:textId="5FA2D73E" w:rsidR="00B90B01" w:rsidRPr="005D0EA2" w:rsidRDefault="00B90B01" w:rsidP="006345F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1F8C899E" w14:textId="77777777" w:rsidR="00B90B01" w:rsidRPr="005D0EA2" w:rsidRDefault="00B90B01" w:rsidP="006345F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0EA2">
              <w:rPr>
                <w:rFonts w:ascii="Times New Roman" w:hAnsi="Times New Roman" w:cs="Times New Roman"/>
              </w:rPr>
              <w:t>Sprzedaż bezpośrednia i rolniczy handel detaliczny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D883442" w14:textId="642A9C32" w:rsidR="00B90B01" w:rsidRPr="005D0EA2" w:rsidRDefault="00B90B01" w:rsidP="006345F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0EA2">
              <w:rPr>
                <w:rFonts w:ascii="Times New Roman" w:hAnsi="Times New Roman" w:cs="Times New Roman"/>
              </w:rPr>
              <w:t>Sprzedaż do punktów skupu</w:t>
            </w:r>
            <w:r w:rsidR="006345FF" w:rsidRPr="005D0EA2">
              <w:rPr>
                <w:rFonts w:ascii="Times New Roman" w:hAnsi="Times New Roman" w:cs="Times New Roman"/>
              </w:rPr>
              <w:t xml:space="preserve"> lub pośredników</w:t>
            </w:r>
          </w:p>
        </w:tc>
      </w:tr>
      <w:tr w:rsidR="006345FF" w:rsidRPr="002B4436" w14:paraId="06599FD5" w14:textId="77777777" w:rsidTr="006345FF">
        <w:trPr>
          <w:trHeight w:val="377"/>
        </w:trPr>
        <w:tc>
          <w:tcPr>
            <w:tcW w:w="1654" w:type="dxa"/>
          </w:tcPr>
          <w:p w14:paraId="30A014E8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  <w:r w:rsidRPr="002B4436">
              <w:rPr>
                <w:rFonts w:ascii="Times New Roman" w:hAnsi="Times New Roman" w:cs="Times New Roman"/>
              </w:rPr>
              <w:t>wielokwiatowy</w:t>
            </w:r>
          </w:p>
        </w:tc>
        <w:tc>
          <w:tcPr>
            <w:tcW w:w="1885" w:type="dxa"/>
          </w:tcPr>
          <w:p w14:paraId="0161EC9A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084EDFA7" w14:textId="431E6DAA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44588D2C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54E6B533" w14:textId="06AE94E0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shd w:val="clear" w:color="auto" w:fill="auto"/>
          </w:tcPr>
          <w:p w14:paraId="31C253D3" w14:textId="34F06DBC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07168785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345FF" w:rsidRPr="002B4436" w14:paraId="036AFD6D" w14:textId="77777777" w:rsidTr="006345FF">
        <w:trPr>
          <w:trHeight w:val="395"/>
        </w:trPr>
        <w:tc>
          <w:tcPr>
            <w:tcW w:w="1654" w:type="dxa"/>
          </w:tcPr>
          <w:p w14:paraId="37556FCB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  <w:r w:rsidRPr="002B4436">
              <w:rPr>
                <w:rFonts w:ascii="Times New Roman" w:hAnsi="Times New Roman" w:cs="Times New Roman"/>
              </w:rPr>
              <w:t>rzepakowy</w:t>
            </w:r>
          </w:p>
        </w:tc>
        <w:tc>
          <w:tcPr>
            <w:tcW w:w="1885" w:type="dxa"/>
          </w:tcPr>
          <w:p w14:paraId="3A8B4601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63AE882D" w14:textId="24BE7B42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2F8176D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39AB007D" w14:textId="6DEBC381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shd w:val="clear" w:color="auto" w:fill="auto"/>
          </w:tcPr>
          <w:p w14:paraId="703E8297" w14:textId="66DAAB55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2924CA20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345FF" w:rsidRPr="002B4436" w14:paraId="3F4DDE2B" w14:textId="77777777" w:rsidTr="006345FF">
        <w:trPr>
          <w:trHeight w:val="385"/>
        </w:trPr>
        <w:tc>
          <w:tcPr>
            <w:tcW w:w="1654" w:type="dxa"/>
          </w:tcPr>
          <w:p w14:paraId="3A89033C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  <w:r w:rsidRPr="002B4436">
              <w:rPr>
                <w:rFonts w:ascii="Times New Roman" w:hAnsi="Times New Roman" w:cs="Times New Roman"/>
              </w:rPr>
              <w:t>akacjowy</w:t>
            </w:r>
          </w:p>
        </w:tc>
        <w:tc>
          <w:tcPr>
            <w:tcW w:w="1885" w:type="dxa"/>
          </w:tcPr>
          <w:p w14:paraId="60D142B8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354DD6F6" w14:textId="0C096E18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7E6B93E5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063C5DC2" w14:textId="52A77CCD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shd w:val="clear" w:color="auto" w:fill="auto"/>
          </w:tcPr>
          <w:p w14:paraId="54E58C67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05483CB7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345FF" w:rsidRPr="002B4436" w14:paraId="058506C1" w14:textId="77777777" w:rsidTr="006345FF">
        <w:trPr>
          <w:trHeight w:val="393"/>
        </w:trPr>
        <w:tc>
          <w:tcPr>
            <w:tcW w:w="1654" w:type="dxa"/>
          </w:tcPr>
          <w:p w14:paraId="2950FF79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  <w:r w:rsidRPr="002B4436">
              <w:rPr>
                <w:rFonts w:ascii="Times New Roman" w:hAnsi="Times New Roman" w:cs="Times New Roman"/>
              </w:rPr>
              <w:t>lipowy</w:t>
            </w:r>
          </w:p>
        </w:tc>
        <w:tc>
          <w:tcPr>
            <w:tcW w:w="1885" w:type="dxa"/>
          </w:tcPr>
          <w:p w14:paraId="393B555E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2365955B" w14:textId="56F968EE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9A96AF5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0B1F9A14" w14:textId="6746ED3E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shd w:val="clear" w:color="auto" w:fill="auto"/>
          </w:tcPr>
          <w:p w14:paraId="5666B8D2" w14:textId="17F32E61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3DCD3C09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345FF" w:rsidRPr="002B4436" w14:paraId="28E741BC" w14:textId="77777777" w:rsidTr="006345FF">
        <w:trPr>
          <w:trHeight w:val="413"/>
        </w:trPr>
        <w:tc>
          <w:tcPr>
            <w:tcW w:w="1654" w:type="dxa"/>
          </w:tcPr>
          <w:p w14:paraId="5B60D9A7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  <w:r w:rsidRPr="002B4436">
              <w:rPr>
                <w:rFonts w:ascii="Times New Roman" w:hAnsi="Times New Roman" w:cs="Times New Roman"/>
              </w:rPr>
              <w:t>gryczany</w:t>
            </w:r>
          </w:p>
        </w:tc>
        <w:tc>
          <w:tcPr>
            <w:tcW w:w="1885" w:type="dxa"/>
          </w:tcPr>
          <w:p w14:paraId="1A735B1B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2D8AB6B5" w14:textId="3446C7FF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9D4453F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3D900BD4" w14:textId="7841125F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shd w:val="clear" w:color="auto" w:fill="auto"/>
          </w:tcPr>
          <w:p w14:paraId="5A22A832" w14:textId="052F078B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7E9B5A61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345FF" w:rsidRPr="002B4436" w14:paraId="239DF63D" w14:textId="77777777" w:rsidTr="006345FF">
        <w:trPr>
          <w:trHeight w:val="546"/>
        </w:trPr>
        <w:tc>
          <w:tcPr>
            <w:tcW w:w="1654" w:type="dxa"/>
          </w:tcPr>
          <w:p w14:paraId="4AD1A4EF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  <w:r w:rsidRPr="002B4436">
              <w:rPr>
                <w:rFonts w:ascii="Times New Roman" w:hAnsi="Times New Roman" w:cs="Times New Roman"/>
              </w:rPr>
              <w:t>spadziowy ze spadzi iglastej</w:t>
            </w:r>
          </w:p>
        </w:tc>
        <w:tc>
          <w:tcPr>
            <w:tcW w:w="1885" w:type="dxa"/>
          </w:tcPr>
          <w:p w14:paraId="3F966036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67B14448" w14:textId="567AC9A3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0CF24810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169567BC" w14:textId="0F7169BE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shd w:val="clear" w:color="auto" w:fill="auto"/>
          </w:tcPr>
          <w:p w14:paraId="7CB94826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6B11C420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345FF" w:rsidRPr="002B4436" w14:paraId="23E0137E" w14:textId="77777777" w:rsidTr="006345FF">
        <w:trPr>
          <w:trHeight w:val="348"/>
        </w:trPr>
        <w:tc>
          <w:tcPr>
            <w:tcW w:w="1654" w:type="dxa"/>
          </w:tcPr>
          <w:p w14:paraId="7DFC4A50" w14:textId="35E4206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  <w:r w:rsidRPr="002B4436">
              <w:rPr>
                <w:rFonts w:ascii="Times New Roman" w:hAnsi="Times New Roman" w:cs="Times New Roman"/>
              </w:rPr>
              <w:t>spadziowy ze spadzi liściastej</w:t>
            </w:r>
          </w:p>
        </w:tc>
        <w:tc>
          <w:tcPr>
            <w:tcW w:w="1885" w:type="dxa"/>
          </w:tcPr>
          <w:p w14:paraId="1D6BDE75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52BBDC31" w14:textId="06F5C3F9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E19EC26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0BFB2AD5" w14:textId="3B2360A8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shd w:val="clear" w:color="auto" w:fill="auto"/>
          </w:tcPr>
          <w:p w14:paraId="3DA6D77D" w14:textId="5E81F86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44A5B365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345FF" w:rsidRPr="002B4436" w14:paraId="3BC42B51" w14:textId="77777777" w:rsidTr="006345FF">
        <w:trPr>
          <w:trHeight w:val="385"/>
        </w:trPr>
        <w:tc>
          <w:tcPr>
            <w:tcW w:w="1654" w:type="dxa"/>
          </w:tcPr>
          <w:p w14:paraId="66588E88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  <w:r w:rsidRPr="002B4436">
              <w:rPr>
                <w:rFonts w:ascii="Times New Roman" w:hAnsi="Times New Roman" w:cs="Times New Roman"/>
              </w:rPr>
              <w:t>wrzosowy</w:t>
            </w:r>
          </w:p>
        </w:tc>
        <w:tc>
          <w:tcPr>
            <w:tcW w:w="1885" w:type="dxa"/>
          </w:tcPr>
          <w:p w14:paraId="52645663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6E60D55D" w14:textId="4E41EE6B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DC957DA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13E64873" w14:textId="7385598C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shd w:val="clear" w:color="auto" w:fill="auto"/>
          </w:tcPr>
          <w:p w14:paraId="04761A67" w14:textId="4B745492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41DFA4DB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345FF" w:rsidRPr="002B4436" w14:paraId="4F1DFB07" w14:textId="77777777" w:rsidTr="006345FF">
        <w:trPr>
          <w:trHeight w:val="469"/>
        </w:trPr>
        <w:tc>
          <w:tcPr>
            <w:tcW w:w="1654" w:type="dxa"/>
          </w:tcPr>
          <w:p w14:paraId="2F7FBBB3" w14:textId="10D8403D" w:rsidR="00B90B01" w:rsidRPr="002B4436" w:rsidRDefault="005D0EA2" w:rsidP="00B90B0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B90B01" w:rsidRPr="002B4436">
              <w:rPr>
                <w:rFonts w:ascii="Times New Roman" w:hAnsi="Times New Roman" w:cs="Times New Roman"/>
              </w:rPr>
              <w:t>nny</w:t>
            </w:r>
          </w:p>
          <w:p w14:paraId="7F1BC742" w14:textId="656003D4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  <w:r w:rsidRPr="002B4436">
              <w:rPr>
                <w:rFonts w:ascii="Times New Roman" w:hAnsi="Times New Roman" w:cs="Times New Roman"/>
              </w:rPr>
              <w:t>………………….</w:t>
            </w:r>
          </w:p>
        </w:tc>
        <w:tc>
          <w:tcPr>
            <w:tcW w:w="1885" w:type="dxa"/>
          </w:tcPr>
          <w:p w14:paraId="7F5FBF28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67B83253" w14:textId="6E52F3CC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718E1DEF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206F8407" w14:textId="689188A0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shd w:val="clear" w:color="auto" w:fill="auto"/>
          </w:tcPr>
          <w:p w14:paraId="7128CD44" w14:textId="48DD3044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4557A9E8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345FF" w:rsidRPr="002B4436" w14:paraId="64867624" w14:textId="77777777" w:rsidTr="006345FF">
        <w:trPr>
          <w:trHeight w:val="531"/>
        </w:trPr>
        <w:tc>
          <w:tcPr>
            <w:tcW w:w="1654" w:type="dxa"/>
          </w:tcPr>
          <w:p w14:paraId="4C341BE6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  <w:r w:rsidRPr="002B4436">
              <w:rPr>
                <w:rFonts w:ascii="Times New Roman" w:hAnsi="Times New Roman" w:cs="Times New Roman"/>
              </w:rPr>
              <w:t>inny</w:t>
            </w:r>
          </w:p>
          <w:p w14:paraId="061F3707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  <w:r w:rsidRPr="002B4436">
              <w:rPr>
                <w:rFonts w:ascii="Times New Roman" w:hAnsi="Times New Roman" w:cs="Times New Roman"/>
              </w:rPr>
              <w:t>....................</w:t>
            </w:r>
          </w:p>
        </w:tc>
        <w:tc>
          <w:tcPr>
            <w:tcW w:w="1885" w:type="dxa"/>
          </w:tcPr>
          <w:p w14:paraId="783DA0A8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768EAD4E" w14:textId="17357106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F88EA69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5A9B7827" w14:textId="741F4AE3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shd w:val="clear" w:color="auto" w:fill="auto"/>
          </w:tcPr>
          <w:p w14:paraId="195D62E3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2EA75577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14:paraId="729100F8" w14:textId="3007A5CB" w:rsidR="00C578A1" w:rsidRPr="006345FF" w:rsidRDefault="00C578A1" w:rsidP="006345FF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6345FF">
        <w:rPr>
          <w:rFonts w:ascii="Times New Roman" w:hAnsi="Times New Roman" w:cs="Times New Roman"/>
        </w:rPr>
        <w:t>Pozostała produkcja pasieczna:</w:t>
      </w:r>
    </w:p>
    <w:p w14:paraId="1F97ABCB" w14:textId="6333C04E" w:rsidR="00C578A1" w:rsidRPr="00E330BD" w:rsidRDefault="00E46ADD" w:rsidP="00C578A1">
      <w:pPr>
        <w:pStyle w:val="Akapitzlist"/>
        <w:spacing w:after="2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Wosk (kg)</w:t>
      </w:r>
      <w:r w:rsidR="00E6571B">
        <w:rPr>
          <w:rFonts w:ascii="Times New Roman" w:hAnsi="Times New Roman" w:cs="Times New Roman"/>
        </w:rPr>
        <w:t xml:space="preserve"> </w:t>
      </w:r>
      <w:r w:rsidR="00E6571B" w:rsidRPr="005D0EA2">
        <w:rPr>
          <w:rFonts w:ascii="Times New Roman" w:hAnsi="Times New Roman" w:cs="Times New Roman"/>
          <w:color w:val="000000" w:themeColor="text1"/>
        </w:rPr>
        <w:t>(w tym na potrzeby własne):</w:t>
      </w:r>
      <w:r w:rsidR="00E6571B">
        <w:rPr>
          <w:rFonts w:ascii="Times New Roman" w:hAnsi="Times New Roman" w:cs="Times New Roman"/>
        </w:rPr>
        <w:t xml:space="preserve"> ……</w:t>
      </w:r>
      <w:r w:rsidR="0056093E">
        <w:rPr>
          <w:rFonts w:ascii="Times New Roman" w:hAnsi="Times New Roman" w:cs="Times New Roman"/>
        </w:rPr>
        <w:t>…</w:t>
      </w:r>
      <w:r w:rsidR="00C578A1" w:rsidRPr="00E330BD">
        <w:rPr>
          <w:rFonts w:ascii="Times New Roman" w:hAnsi="Times New Roman" w:cs="Times New Roman"/>
        </w:rPr>
        <w:t>Obnóża pyłkowe (kg</w:t>
      </w:r>
      <w:proofErr w:type="gramStart"/>
      <w:r w:rsidR="00C578A1" w:rsidRPr="00E330BD">
        <w:rPr>
          <w:rFonts w:ascii="Times New Roman" w:hAnsi="Times New Roman" w:cs="Times New Roman"/>
        </w:rPr>
        <w:t>):</w:t>
      </w:r>
      <w:r w:rsidR="00E6571B">
        <w:rPr>
          <w:rFonts w:ascii="Times New Roman" w:hAnsi="Times New Roman" w:cs="Times New Roman"/>
        </w:rPr>
        <w:t>…</w:t>
      </w:r>
      <w:proofErr w:type="gramEnd"/>
      <w:r w:rsidR="00E6571B">
        <w:rPr>
          <w:rFonts w:ascii="Times New Roman" w:hAnsi="Times New Roman" w:cs="Times New Roman"/>
        </w:rPr>
        <w:t>……..</w:t>
      </w:r>
      <w:r w:rsidR="00C578A1" w:rsidRPr="00E330BD">
        <w:rPr>
          <w:rFonts w:ascii="Times New Roman" w:hAnsi="Times New Roman" w:cs="Times New Roman"/>
        </w:rPr>
        <w:t>Pierzga (kg):</w:t>
      </w:r>
      <w:r w:rsidR="00E6571B">
        <w:rPr>
          <w:rFonts w:ascii="Times New Roman" w:hAnsi="Times New Roman" w:cs="Times New Roman"/>
        </w:rPr>
        <w:t>………..</w:t>
      </w:r>
    </w:p>
    <w:p w14:paraId="18A65DFF" w14:textId="0B1FD12A" w:rsidR="00C578A1" w:rsidRPr="00E330BD" w:rsidRDefault="00C578A1" w:rsidP="00003877">
      <w:pPr>
        <w:pStyle w:val="Akapitzlist"/>
        <w:spacing w:after="200" w:line="240" w:lineRule="auto"/>
        <w:jc w:val="both"/>
        <w:rPr>
          <w:rFonts w:ascii="Times New Roman" w:hAnsi="Times New Roman" w:cs="Times New Roman"/>
        </w:rPr>
      </w:pPr>
      <w:r w:rsidRPr="00E330BD">
        <w:rPr>
          <w:rFonts w:ascii="Times New Roman" w:hAnsi="Times New Roman" w:cs="Times New Roman"/>
        </w:rPr>
        <w:t xml:space="preserve">Inne (w sztukach): odkłady/pakiety </w:t>
      </w:r>
      <w:proofErr w:type="gramStart"/>
      <w:r w:rsidRPr="00E330BD">
        <w:rPr>
          <w:rFonts w:ascii="Times New Roman" w:hAnsi="Times New Roman" w:cs="Times New Roman"/>
        </w:rPr>
        <w:t>pszczele:</w:t>
      </w:r>
      <w:r w:rsidR="00E46ADD">
        <w:rPr>
          <w:rFonts w:ascii="Times New Roman" w:hAnsi="Times New Roman" w:cs="Times New Roman"/>
        </w:rPr>
        <w:t xml:space="preserve"> </w:t>
      </w:r>
      <w:r w:rsidRPr="00E330BD">
        <w:rPr>
          <w:rFonts w:ascii="Times New Roman" w:hAnsi="Times New Roman" w:cs="Times New Roman"/>
        </w:rPr>
        <w:t xml:space="preserve"> </w:t>
      </w:r>
      <w:r w:rsidR="00E6571B">
        <w:rPr>
          <w:rFonts w:ascii="Times New Roman" w:hAnsi="Times New Roman" w:cs="Times New Roman"/>
        </w:rPr>
        <w:t>…</w:t>
      </w:r>
      <w:proofErr w:type="gramEnd"/>
      <w:r w:rsidR="00E6571B">
        <w:rPr>
          <w:rFonts w:ascii="Times New Roman" w:hAnsi="Times New Roman" w:cs="Times New Roman"/>
        </w:rPr>
        <w:t>………..</w:t>
      </w:r>
      <w:r w:rsidRPr="00E330BD">
        <w:rPr>
          <w:rFonts w:ascii="Times New Roman" w:hAnsi="Times New Roman" w:cs="Times New Roman"/>
        </w:rPr>
        <w:t xml:space="preserve">rodziny pszczele: </w:t>
      </w:r>
      <w:r w:rsidR="00E6571B">
        <w:rPr>
          <w:rFonts w:ascii="Times New Roman" w:hAnsi="Times New Roman" w:cs="Times New Roman"/>
        </w:rPr>
        <w:t>…..</w:t>
      </w:r>
      <w:r w:rsidR="00E46ADD">
        <w:rPr>
          <w:rFonts w:ascii="Times New Roman" w:hAnsi="Times New Roman" w:cs="Times New Roman"/>
        </w:rPr>
        <w:t xml:space="preserve"> </w:t>
      </w:r>
      <w:r w:rsidRPr="00E330BD">
        <w:rPr>
          <w:rFonts w:ascii="Times New Roman" w:hAnsi="Times New Roman" w:cs="Times New Roman"/>
        </w:rPr>
        <w:t xml:space="preserve"> matki pszczele:</w:t>
      </w:r>
      <w:r w:rsidR="00E46ADD">
        <w:rPr>
          <w:rFonts w:ascii="Times New Roman" w:hAnsi="Times New Roman" w:cs="Times New Roman"/>
        </w:rPr>
        <w:t xml:space="preserve"> </w:t>
      </w:r>
      <w:proofErr w:type="gramStart"/>
      <w:r w:rsidR="00E6571B">
        <w:rPr>
          <w:rFonts w:ascii="Times New Roman" w:hAnsi="Times New Roman" w:cs="Times New Roman"/>
        </w:rPr>
        <w:t>…….</w:t>
      </w:r>
      <w:proofErr w:type="gramEnd"/>
      <w:r w:rsidR="00E6571B">
        <w:rPr>
          <w:rFonts w:ascii="Times New Roman" w:hAnsi="Times New Roman" w:cs="Times New Roman"/>
        </w:rPr>
        <w:t>.</w:t>
      </w:r>
    </w:p>
    <w:sectPr w:rsidR="00C578A1" w:rsidRPr="00E330BD" w:rsidSect="00A9028A">
      <w:pgSz w:w="11906" w:h="16838" w:code="9"/>
      <w:pgMar w:top="851" w:right="849" w:bottom="1077" w:left="720" w:header="1021" w:footer="340" w:gutter="0"/>
      <w:cols w:space="708"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44A6" w14:textId="77777777" w:rsidR="009D2A7B" w:rsidRDefault="009D2A7B" w:rsidP="00B568BB">
      <w:pPr>
        <w:spacing w:after="0" w:line="240" w:lineRule="auto"/>
      </w:pPr>
      <w:r>
        <w:separator/>
      </w:r>
    </w:p>
  </w:endnote>
  <w:endnote w:type="continuationSeparator" w:id="0">
    <w:p w14:paraId="3476CF7E" w14:textId="77777777" w:rsidR="009D2A7B" w:rsidRDefault="009D2A7B" w:rsidP="00B5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6848" w14:textId="77777777" w:rsidR="009D2A7B" w:rsidRDefault="009D2A7B" w:rsidP="00B568BB">
      <w:pPr>
        <w:spacing w:after="0" w:line="240" w:lineRule="auto"/>
      </w:pPr>
      <w:r>
        <w:separator/>
      </w:r>
    </w:p>
  </w:footnote>
  <w:footnote w:type="continuationSeparator" w:id="0">
    <w:p w14:paraId="13489585" w14:textId="77777777" w:rsidR="009D2A7B" w:rsidRDefault="009D2A7B" w:rsidP="00B56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75E86"/>
    <w:multiLevelType w:val="hybridMultilevel"/>
    <w:tmpl w:val="A6DAA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716D8"/>
    <w:multiLevelType w:val="hybridMultilevel"/>
    <w:tmpl w:val="8BBE8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0362E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C0678"/>
    <w:multiLevelType w:val="hybridMultilevel"/>
    <w:tmpl w:val="AF5E485A"/>
    <w:lvl w:ilvl="0" w:tplc="80DC0EE6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AB4F5A"/>
    <w:multiLevelType w:val="hybridMultilevel"/>
    <w:tmpl w:val="007C06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7557680">
    <w:abstractNumId w:val="0"/>
  </w:num>
  <w:num w:numId="2" w16cid:durableId="1257782700">
    <w:abstractNumId w:val="2"/>
  </w:num>
  <w:num w:numId="3" w16cid:durableId="1076436952">
    <w:abstractNumId w:val="3"/>
  </w:num>
  <w:num w:numId="4" w16cid:durableId="858930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6D7"/>
    <w:rsid w:val="00003877"/>
    <w:rsid w:val="00022345"/>
    <w:rsid w:val="000F165A"/>
    <w:rsid w:val="000F68F8"/>
    <w:rsid w:val="001C563C"/>
    <w:rsid w:val="00213A9C"/>
    <w:rsid w:val="002806A3"/>
    <w:rsid w:val="0029628B"/>
    <w:rsid w:val="002B0AB9"/>
    <w:rsid w:val="002B4436"/>
    <w:rsid w:val="002D7DEE"/>
    <w:rsid w:val="00314CF2"/>
    <w:rsid w:val="004D62B2"/>
    <w:rsid w:val="004E2478"/>
    <w:rsid w:val="0050690C"/>
    <w:rsid w:val="0056093E"/>
    <w:rsid w:val="00560C6E"/>
    <w:rsid w:val="00583277"/>
    <w:rsid w:val="005926D7"/>
    <w:rsid w:val="00595FC5"/>
    <w:rsid w:val="005D0EA2"/>
    <w:rsid w:val="006345FF"/>
    <w:rsid w:val="006417D5"/>
    <w:rsid w:val="00787319"/>
    <w:rsid w:val="007F6971"/>
    <w:rsid w:val="00877EC9"/>
    <w:rsid w:val="008D12B0"/>
    <w:rsid w:val="00917FC7"/>
    <w:rsid w:val="009D2A7B"/>
    <w:rsid w:val="00A31A46"/>
    <w:rsid w:val="00A9028A"/>
    <w:rsid w:val="00AF74F2"/>
    <w:rsid w:val="00B568BB"/>
    <w:rsid w:val="00B90B01"/>
    <w:rsid w:val="00BF5BA2"/>
    <w:rsid w:val="00C578A1"/>
    <w:rsid w:val="00D2106A"/>
    <w:rsid w:val="00D95530"/>
    <w:rsid w:val="00E330BD"/>
    <w:rsid w:val="00E46ADD"/>
    <w:rsid w:val="00E6571B"/>
    <w:rsid w:val="00E663B4"/>
    <w:rsid w:val="00E8646C"/>
    <w:rsid w:val="00EA5C51"/>
    <w:rsid w:val="00F13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78027B"/>
  <w15:docId w15:val="{F84B4233-8ACC-4862-B22C-82824BFA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C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semiHidden/>
    <w:unhideWhenUsed/>
    <w:rsid w:val="005926D7"/>
  </w:style>
  <w:style w:type="paragraph" w:styleId="Akapitzlist">
    <w:name w:val="List Paragraph"/>
    <w:basedOn w:val="Normalny"/>
    <w:qFormat/>
    <w:rsid w:val="005926D7"/>
    <w:pPr>
      <w:ind w:left="720"/>
      <w:contextualSpacing/>
    </w:pPr>
  </w:style>
  <w:style w:type="paragraph" w:styleId="Bezodstpw">
    <w:name w:val="No Spacing"/>
    <w:uiPriority w:val="1"/>
    <w:qFormat/>
    <w:rsid w:val="00877EC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56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8BB"/>
  </w:style>
  <w:style w:type="paragraph" w:styleId="Stopka">
    <w:name w:val="footer"/>
    <w:basedOn w:val="Normalny"/>
    <w:link w:val="StopkaZnak"/>
    <w:uiPriority w:val="99"/>
    <w:unhideWhenUsed/>
    <w:rsid w:val="00B56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4AUVVSWN3CTX-2117434223-33855</_dlc_DocId>
    <_dlc_DocIdUrl xmlns="39f7c1c4-9d1a-4107-9192-b1bcec9d9d0b">
      <Url>https://portalarimr.arimr.gov.pl/Departamenty/DRR/_layouts/15/DocIdRedir.aspx?ID=4AUVVSWN3CTX-2117434223-33855</Url>
      <Description>4AUVVSWN3CTX-2117434223-33855</Description>
    </_dlc_DocIdUrl>
  </documentManagement>
</p:properties>
</file>

<file path=customXml/item3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F48E20D84A414AA8863C999638976C" ma:contentTypeVersion="6" ma:contentTypeDescription="Utwórz nowy dokument." ma:contentTypeScope="" ma:versionID="cafb73aea938ca3e074ed866001bf8d8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01CFAB0-A205-464A-9ADA-D3A947D2A8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88363B-C36A-4AEC-AA28-4A5613C440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f7c1c4-9d1a-4107-9192-b1bcec9d9d0b"/>
  </ds:schemaRefs>
</ds:datastoreItem>
</file>

<file path=customXml/itemProps3.xml><?xml version="1.0" encoding="utf-8"?>
<ds:datastoreItem xmlns:ds="http://schemas.openxmlformats.org/officeDocument/2006/customXml" ds:itemID="{286BACEB-9C5A-49DA-8178-EA4AC5542807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607A417E-FED5-4A02-A445-25B2DAF6D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8FD0E22-5BDF-4886-B37A-DF852757379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</dc:creator>
  <cp:keywords/>
  <dc:description/>
  <cp:lastModifiedBy>Zalewska Katarzyna</cp:lastModifiedBy>
  <cp:revision>4</cp:revision>
  <dcterms:created xsi:type="dcterms:W3CDTF">2024-09-17T07:36:00Z</dcterms:created>
  <dcterms:modified xsi:type="dcterms:W3CDTF">2024-10-09T16:38:00Z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e5284fde-c2b4-4ac8-b5ba-c433ac7b6f0e</vt:lpwstr>
  </property>
  <property fmtid="{D5CDD505-2E9C-101B-9397-08002B2CF9AE}" pid="3" name="bjSaver">
    <vt:lpwstr>csu4gi8Hrqs+PsyQH4S4psOMFCkZjYuK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  <property fmtid="{D5CDD505-2E9C-101B-9397-08002B2CF9AE}" pid="8" name="ContentTypeId">
    <vt:lpwstr>0x01010030F48E20D84A414AA8863C999638976C</vt:lpwstr>
  </property>
  <property fmtid="{D5CDD505-2E9C-101B-9397-08002B2CF9AE}" pid="9" name="_dlc_DocIdItemGuid">
    <vt:lpwstr>2c80c938-deb8-42d2-b3b2-ce333c1d5f24</vt:lpwstr>
  </property>
</Properties>
</file>