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Złożenie </w:t>
            </w:r>
            <w:r w:rsidR="00685698">
              <w:rPr>
                <w:rFonts w:ascii="Arial" w:eastAsia="Arial" w:hAnsi="Arial" w:cs="Arial"/>
                <w:b/>
                <w:sz w:val="18"/>
              </w:rPr>
              <w:t>oferty z pominięciem systemu internetowego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</w:rPr>
              <w:t xml:space="preserve">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164A6C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4A6C" w:rsidRDefault="00164A6C" w:rsidP="00527779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4A6C" w:rsidRDefault="00164A6C" w:rsidP="00527779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Złożenie oferty przez podmiot nieprowadzący działalności statutowej w dziedzinie określanie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4A6C" w:rsidRPr="00E85827" w:rsidRDefault="00164A6C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F90C2D" w:rsidP="00527779">
            <w:r>
              <w:rPr>
                <w:rFonts w:ascii="Arial" w:eastAsia="Arial" w:hAnsi="Arial" w:cs="Arial"/>
                <w:sz w:val="18"/>
              </w:rPr>
              <w:t>9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84" w:rsidRDefault="00471A84" w:rsidP="00527779">
      <w:pPr>
        <w:spacing w:after="0" w:line="240" w:lineRule="auto"/>
      </w:pPr>
      <w:r>
        <w:separator/>
      </w:r>
    </w:p>
  </w:endnote>
  <w:endnote w:type="continuationSeparator" w:id="0">
    <w:p w:rsidR="00471A84" w:rsidRDefault="00471A84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84" w:rsidRDefault="00471A84" w:rsidP="00527779">
      <w:pPr>
        <w:spacing w:after="0" w:line="240" w:lineRule="auto"/>
      </w:pPr>
      <w:r>
        <w:separator/>
      </w:r>
    </w:p>
  </w:footnote>
  <w:footnote w:type="continuationSeparator" w:id="0">
    <w:p w:rsidR="00471A84" w:rsidRDefault="00471A84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0173D5"/>
    <w:rsid w:val="0009535B"/>
    <w:rsid w:val="00164561"/>
    <w:rsid w:val="00164A6C"/>
    <w:rsid w:val="002734DD"/>
    <w:rsid w:val="002A45C8"/>
    <w:rsid w:val="003027D5"/>
    <w:rsid w:val="00471A84"/>
    <w:rsid w:val="004E0D93"/>
    <w:rsid w:val="00527779"/>
    <w:rsid w:val="005B1921"/>
    <w:rsid w:val="00601F5D"/>
    <w:rsid w:val="00633B4A"/>
    <w:rsid w:val="00636C0C"/>
    <w:rsid w:val="00685698"/>
    <w:rsid w:val="00740383"/>
    <w:rsid w:val="007A5993"/>
    <w:rsid w:val="007C330D"/>
    <w:rsid w:val="007F39B4"/>
    <w:rsid w:val="00826295"/>
    <w:rsid w:val="00833F5E"/>
    <w:rsid w:val="00853A2A"/>
    <w:rsid w:val="00936EE6"/>
    <w:rsid w:val="009871BD"/>
    <w:rsid w:val="009C5135"/>
    <w:rsid w:val="009D217C"/>
    <w:rsid w:val="00BB7258"/>
    <w:rsid w:val="00C04457"/>
    <w:rsid w:val="00C37949"/>
    <w:rsid w:val="00CD2E52"/>
    <w:rsid w:val="00DE6208"/>
    <w:rsid w:val="00EB7780"/>
    <w:rsid w:val="00F569D3"/>
    <w:rsid w:val="00F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B86A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C70EE11-A759-4710-8D9B-2B5D1C17C4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Gawroński Krzysztof</cp:lastModifiedBy>
  <cp:revision>5</cp:revision>
  <cp:lastPrinted>2023-01-18T10:01:00Z</cp:lastPrinted>
  <dcterms:created xsi:type="dcterms:W3CDTF">2023-03-31T06:39:00Z</dcterms:created>
  <dcterms:modified xsi:type="dcterms:W3CDTF">2025-01-13T15:10:00Z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