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6F0053" w:rsidRDefault="00C25253" w:rsidP="00E76ADC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F0053">
        <w:rPr>
          <w:rFonts w:ascii="Calibri" w:hAnsi="Calibri" w:cs="Calibri"/>
          <w:b/>
          <w:sz w:val="22"/>
          <w:szCs w:val="22"/>
          <w:lang w:val="pl-PL"/>
        </w:rPr>
        <w:t xml:space="preserve">Oświadczenie o braku konfliktu interesów </w:t>
      </w:r>
      <w:r w:rsidR="00E76ADC" w:rsidRPr="006F005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50A1607B" w14:textId="1D54FBE8" w:rsidR="00E76ADC" w:rsidRPr="006F0053" w:rsidRDefault="00E76AD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6050AEB3" w14:textId="323B4F62" w:rsidR="00C25253" w:rsidRPr="00D93013" w:rsidRDefault="00C25253" w:rsidP="00D93013">
      <w:pPr>
        <w:spacing w:after="240" w:line="276" w:lineRule="auto"/>
        <w:ind w:firstLine="360"/>
        <w:jc w:val="both"/>
        <w:rPr>
          <w:rFonts w:asciiTheme="minorHAnsi" w:hAnsiTheme="minorHAns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Oświadczam, że zapoznał</w:t>
      </w:r>
      <w:r w:rsidR="008A0CC6">
        <w:rPr>
          <w:rFonts w:ascii="Calibri" w:hAnsi="Calibri" w:cs="Calibri"/>
          <w:sz w:val="22"/>
          <w:szCs w:val="22"/>
          <w:lang w:val="pl-PL"/>
        </w:rPr>
        <w:t>em/</w:t>
      </w:r>
      <w:r w:rsidRPr="006F0053">
        <w:rPr>
          <w:rFonts w:ascii="Calibri" w:hAnsi="Calibri" w:cs="Calibri"/>
          <w:sz w:val="22"/>
          <w:szCs w:val="22"/>
          <w:lang w:val="pl-PL"/>
        </w:rPr>
        <w:t>am</w:t>
      </w:r>
      <w:r w:rsidR="008A0CC6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się z listą oferentów, któr</w:t>
      </w:r>
      <w:r w:rsidR="00D93013">
        <w:rPr>
          <w:rFonts w:ascii="Calibri" w:hAnsi="Calibri" w:cs="Calibri"/>
          <w:sz w:val="22"/>
          <w:szCs w:val="22"/>
          <w:lang w:val="pl-PL"/>
        </w:rPr>
        <w:t xml:space="preserve">ych oferty złożone w konkursie </w:t>
      </w:r>
      <w:r w:rsidR="00D93013" w:rsidRPr="00D93013">
        <w:rPr>
          <w:rFonts w:asciiTheme="minorHAnsi" w:hAnsiTheme="minorHAnsi"/>
          <w:b/>
          <w:i/>
          <w:sz w:val="22"/>
          <w:szCs w:val="22"/>
          <w:lang w:val="pl-PL"/>
        </w:rPr>
        <w:t>„Forum Polsko-Czeskie na rzecz zbliżenia społeczeństw, pogłębionej współpracy i dobrego sąsiedztwa 202</w:t>
      </w:r>
      <w:r w:rsidR="00404C35">
        <w:rPr>
          <w:rFonts w:asciiTheme="minorHAnsi" w:hAnsiTheme="minorHAnsi"/>
          <w:b/>
          <w:i/>
          <w:sz w:val="22"/>
          <w:szCs w:val="22"/>
          <w:lang w:val="pl-PL"/>
        </w:rPr>
        <w:t>1</w:t>
      </w:r>
      <w:r w:rsidR="00D93013" w:rsidRPr="00D93013">
        <w:rPr>
          <w:rFonts w:asciiTheme="minorHAnsi" w:hAnsiTheme="minorHAnsi"/>
          <w:i/>
          <w:sz w:val="22"/>
          <w:szCs w:val="22"/>
          <w:lang w:val="pl-PL"/>
        </w:rPr>
        <w:t>”</w:t>
      </w:r>
      <w:r w:rsidR="00D93013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zostaną mi przedłożone do zaopiniowania i stwierdzam, że w stosunku do nich nie zachodzą wobec mnie przesłanki wyłączenia z prac komisji, o których mowa w ustawie z dnia 14 czerwca 1960 r. – Kodeks postępowania </w:t>
      </w:r>
      <w:r w:rsidRPr="00367B9F">
        <w:rPr>
          <w:rFonts w:ascii="Calibri" w:hAnsi="Calibri" w:cs="Calibri"/>
          <w:sz w:val="22"/>
          <w:szCs w:val="22"/>
          <w:lang w:val="pl-PL"/>
        </w:rPr>
        <w:t>administracyjnego (Dz. U. z 201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8</w:t>
      </w:r>
      <w:r w:rsidRPr="00367B9F">
        <w:rPr>
          <w:rFonts w:ascii="Calibri" w:hAnsi="Calibri" w:cs="Calibri"/>
          <w:sz w:val="22"/>
          <w:szCs w:val="22"/>
          <w:lang w:val="pl-PL"/>
        </w:rPr>
        <w:t xml:space="preserve"> r.</w:t>
      </w:r>
      <w:r w:rsidR="008A0CC6">
        <w:rPr>
          <w:rFonts w:ascii="Calibri" w:hAnsi="Calibri" w:cs="Calibri"/>
          <w:sz w:val="22"/>
          <w:szCs w:val="22"/>
          <w:lang w:val="pl-PL"/>
        </w:rPr>
        <w:t>,</w:t>
      </w:r>
      <w:r w:rsidRPr="00367B9F">
        <w:rPr>
          <w:rFonts w:ascii="Calibri" w:hAnsi="Calibri" w:cs="Calibri"/>
          <w:sz w:val="22"/>
          <w:szCs w:val="22"/>
          <w:lang w:val="pl-PL"/>
        </w:rPr>
        <w:t xml:space="preserve"> poz.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2096</w:t>
      </w:r>
      <w:r w:rsidR="008A0CC6">
        <w:rPr>
          <w:rFonts w:ascii="Calibri" w:hAnsi="Calibri" w:cs="Calibri"/>
          <w:sz w:val="22"/>
          <w:szCs w:val="22"/>
          <w:lang w:val="pl-PL"/>
        </w:rPr>
        <w:t>,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 xml:space="preserve"> z późn.</w:t>
      </w:r>
      <w:r w:rsidR="006F0053" w:rsidRPr="00367B9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zm.</w:t>
      </w:r>
      <w:r w:rsidRPr="00367B9F">
        <w:rPr>
          <w:rFonts w:ascii="Calibri" w:hAnsi="Calibri" w:cs="Calibri"/>
          <w:sz w:val="22"/>
          <w:szCs w:val="22"/>
          <w:lang w:val="pl-PL"/>
        </w:rPr>
        <w:t>),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w szczególności:</w:t>
      </w:r>
    </w:p>
    <w:p w14:paraId="70466F26" w14:textId="7FA83BF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oferentem biorącym udział w konkursie;</w:t>
      </w:r>
    </w:p>
    <w:p w14:paraId="74117CE5" w14:textId="42FADA2B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żaden z tych oferentów lub ich przedstawiciel</w:t>
      </w:r>
      <w:r w:rsidR="008A0CC6">
        <w:rPr>
          <w:rFonts w:ascii="Calibri" w:hAnsi="Calibri" w:cs="Calibri"/>
          <w:sz w:val="22"/>
          <w:szCs w:val="22"/>
          <w:lang w:val="pl-PL"/>
        </w:rPr>
        <w:t>e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przedstawicielem żadnego z tych oferentów;</w:t>
      </w:r>
    </w:p>
    <w:p w14:paraId="18A8C2DF" w14:textId="1A307B4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stosunku nadrzędności służbowej;</w:t>
      </w:r>
    </w:p>
    <w:p w14:paraId="50F6219E" w14:textId="50134A3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6F0053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9BAAEC6" w14:textId="310D3DC0" w:rsidR="00D93013" w:rsidRPr="00D93013" w:rsidRDefault="00C25253" w:rsidP="00D93013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Ponadto oświadczam, że nie zostałem/am wskazany</w:t>
      </w:r>
      <w:r w:rsidR="008A0CC6">
        <w:rPr>
          <w:rFonts w:ascii="Calibri" w:hAnsi="Calibri" w:cs="Calibri"/>
          <w:sz w:val="22"/>
          <w:szCs w:val="22"/>
          <w:lang w:val="pl-PL"/>
        </w:rPr>
        <w:t>/a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do udziału w pracach komisji konkursowej przez organizację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pozarządową lub podmiot, o którym mowa w art. 3 ust. 3 ustawy z dnia 24 kwietnia 2003 r.</w:t>
      </w:r>
      <w:r w:rsidR="008A0CC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o działalności pożytku publicznego i o wolontariacie (</w:t>
      </w:r>
      <w:r w:rsidR="00404C35" w:rsidRPr="008A0CC6">
        <w:rPr>
          <w:rFonts w:asciiTheme="minorHAnsi" w:hAnsiTheme="minorHAnsi" w:cstheme="minorHAnsi"/>
          <w:sz w:val="22"/>
          <w:lang w:val="pl-PL"/>
        </w:rPr>
        <w:t>Dz. U. z 2020 r.</w:t>
      </w:r>
      <w:r w:rsidR="008A0CC6">
        <w:rPr>
          <w:rFonts w:asciiTheme="minorHAnsi" w:hAnsiTheme="minorHAnsi" w:cstheme="minorHAnsi"/>
          <w:sz w:val="22"/>
          <w:lang w:val="pl-PL"/>
        </w:rPr>
        <w:t>,</w:t>
      </w:r>
      <w:r w:rsidR="00404C35" w:rsidRPr="008A0CC6">
        <w:rPr>
          <w:rFonts w:asciiTheme="minorHAnsi" w:hAnsiTheme="minorHAnsi" w:cstheme="minorHAnsi"/>
          <w:sz w:val="22"/>
          <w:lang w:val="pl-PL"/>
        </w:rPr>
        <w:t xml:space="preserve"> poz. 1057, z późn. zm</w:t>
      </w:r>
      <w:r w:rsidR="00D93013">
        <w:rPr>
          <w:rFonts w:ascii="Calibri" w:hAnsi="Calibri" w:cs="Calibri"/>
          <w:bCs/>
          <w:sz w:val="22"/>
          <w:szCs w:val="22"/>
          <w:lang w:val="pl-PL"/>
        </w:rPr>
        <w:t>.</w:t>
      </w:r>
      <w:r w:rsidR="00E009DE">
        <w:rPr>
          <w:rFonts w:ascii="Calibri" w:hAnsi="Calibri" w:cs="Calibri"/>
          <w:bCs/>
          <w:sz w:val="22"/>
          <w:szCs w:val="22"/>
          <w:lang w:val="pl-PL"/>
        </w:rPr>
        <w:t xml:space="preserve">)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biorące udział w konkursie </w:t>
      </w:r>
      <w:r w:rsidR="00D93013" w:rsidRPr="00D93013">
        <w:rPr>
          <w:rFonts w:ascii="Calibri" w:hAnsi="Calibri" w:cs="Calibri"/>
          <w:b/>
          <w:i/>
          <w:sz w:val="22"/>
          <w:szCs w:val="22"/>
          <w:lang w:val="pl-PL"/>
        </w:rPr>
        <w:t>„Forum Polsko-Czeskie na rzecz zbliżenia społeczeństw, pogłębionej wspó</w:t>
      </w:r>
      <w:r w:rsidR="00404C35">
        <w:rPr>
          <w:rFonts w:ascii="Calibri" w:hAnsi="Calibri" w:cs="Calibri"/>
          <w:b/>
          <w:i/>
          <w:sz w:val="22"/>
          <w:szCs w:val="22"/>
          <w:lang w:val="pl-PL"/>
        </w:rPr>
        <w:t>łpracy i dobrego sąsiedztwa 2021</w:t>
      </w:r>
      <w:r w:rsidR="00D93013" w:rsidRPr="00D93013">
        <w:rPr>
          <w:rFonts w:ascii="Calibri" w:hAnsi="Calibri" w:cs="Calibri"/>
          <w:i/>
          <w:sz w:val="22"/>
          <w:szCs w:val="22"/>
          <w:lang w:val="pl-PL"/>
        </w:rPr>
        <w:t>”</w:t>
      </w:r>
      <w:r w:rsidR="00D93013">
        <w:rPr>
          <w:rFonts w:ascii="Calibri" w:hAnsi="Calibri" w:cs="Calibri"/>
          <w:i/>
          <w:sz w:val="22"/>
          <w:szCs w:val="22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1DAE31" w14:textId="2B557A3C" w:rsidR="00C25253" w:rsidRPr="006F0053" w:rsidRDefault="00C25253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14D21B8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844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834EB"/>
    <w:rsid w:val="00891CEC"/>
    <w:rsid w:val="008A0CC6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2020-11-25T15:11:00Z</dcterms:modified>
</cp:coreProperties>
</file>