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8874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D7BB31" wp14:editId="6435413B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8B68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3A19D047" w14:textId="77777777"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0B5806D1" w14:textId="7AA9A825" w:rsidR="00E06CB1" w:rsidRPr="006C436A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Aukcja odbywa się na zasadach określonych Regulaminem postępowań na sprzedaż nieruchomości Poczty Polskiej S.A</w:t>
      </w:r>
      <w:r w:rsidRPr="00BB0184">
        <w:rPr>
          <w:rFonts w:ascii="Arial" w:hAnsi="Arial" w:cs="Arial"/>
          <w:b/>
          <w:bCs/>
          <w:sz w:val="16"/>
          <w:szCs w:val="16"/>
        </w:rPr>
        <w:t>.</w:t>
      </w:r>
      <w:r w:rsidR="00BB0184" w:rsidRPr="00570159">
        <w:rPr>
          <w:rFonts w:ascii="Arial" w:hAnsi="Arial" w:cs="Arial"/>
          <w:b/>
          <w:bCs/>
          <w:sz w:val="16"/>
          <w:szCs w:val="16"/>
        </w:rPr>
        <w:t xml:space="preserve"> </w:t>
      </w:r>
      <w:r w:rsidR="00BB0184" w:rsidRPr="007B1188">
        <w:rPr>
          <w:rFonts w:ascii="Arial" w:hAnsi="Arial" w:cs="Arial"/>
          <w:b/>
          <w:bCs/>
          <w:sz w:val="16"/>
          <w:szCs w:val="16"/>
        </w:rPr>
        <w:t>(Regulamin Postępowań”),</w:t>
      </w:r>
      <w:r w:rsidRPr="00BB0184">
        <w:rPr>
          <w:rFonts w:ascii="Arial" w:hAnsi="Arial" w:cs="Arial"/>
          <w:b/>
          <w:bCs/>
          <w:sz w:val="16"/>
          <w:szCs w:val="16"/>
        </w:rPr>
        <w:t xml:space="preserve"> </w:t>
      </w:r>
      <w:r w:rsidRPr="006C436A"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9154AD" w:rsidRPr="006C436A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 w:rsidR="009154AD" w:rsidRPr="006C436A">
        <w:rPr>
          <w:rFonts w:ascii="Arial" w:hAnsi="Arial" w:cs="Arial"/>
          <w:b/>
          <w:sz w:val="16"/>
          <w:szCs w:val="16"/>
        </w:rPr>
        <w:t xml:space="preserve"> </w:t>
      </w:r>
      <w:r w:rsidRPr="006C436A">
        <w:rPr>
          <w:rFonts w:ascii="Arial" w:hAnsi="Arial" w:cs="Arial"/>
          <w:b/>
          <w:bCs/>
          <w:sz w:val="16"/>
          <w:szCs w:val="16"/>
        </w:rPr>
        <w:t xml:space="preserve">, w siedzibie Sprzedawcy oraz Prowadzącego aukcję – </w:t>
      </w:r>
      <w:r w:rsidRPr="006C436A">
        <w:rPr>
          <w:rFonts w:ascii="Arial" w:hAnsi="Arial" w:cs="Arial"/>
        </w:rPr>
        <w:t>informacje</w:t>
      </w:r>
      <w:r w:rsidR="006C436A" w:rsidRPr="006C436A">
        <w:rPr>
          <w:rFonts w:ascii="Arial" w:hAnsi="Arial" w:cs="Arial"/>
        </w:rPr>
        <w:t xml:space="preserve"> </w:t>
      </w:r>
      <w:r w:rsidRPr="006C436A">
        <w:rPr>
          <w:rFonts w:ascii="Arial" w:hAnsi="Arial" w:cs="Arial"/>
        </w:rPr>
        <w:t>pod</w:t>
      </w:r>
      <w:r w:rsidRPr="006C436A">
        <w:rPr>
          <w:rFonts w:ascii="Arial" w:hAnsi="Arial" w:cs="Arial"/>
          <w:b/>
          <w:bCs/>
          <w:sz w:val="16"/>
          <w:szCs w:val="16"/>
        </w:rPr>
        <w:t xml:space="preserve"> </w:t>
      </w:r>
      <w:r w:rsidR="006C436A" w:rsidRPr="006C436A">
        <w:rPr>
          <w:rFonts w:ascii="Arial" w:hAnsi="Arial" w:cs="Arial"/>
          <w:b/>
          <w:bCs/>
          <w:sz w:val="16"/>
          <w:szCs w:val="16"/>
        </w:rPr>
        <w:t xml:space="preserve"> </w:t>
      </w:r>
      <w:r w:rsidRPr="006C436A">
        <w:rPr>
          <w:rFonts w:ascii="Arial" w:hAnsi="Arial" w:cs="Arial"/>
          <w:b/>
          <w:bCs/>
          <w:sz w:val="16"/>
          <w:szCs w:val="16"/>
        </w:rPr>
        <w:t>nr telefonu</w:t>
      </w:r>
      <w:r w:rsidR="005F3C8E" w:rsidRPr="006C436A">
        <w:rPr>
          <w:rFonts w:ascii="Arial" w:hAnsi="Arial" w:cs="Arial"/>
          <w:b/>
          <w:bCs/>
          <w:sz w:val="16"/>
          <w:szCs w:val="16"/>
        </w:rPr>
        <w:t xml:space="preserve"> 725-</w:t>
      </w:r>
      <w:r w:rsidR="00C45AE4" w:rsidRPr="006C436A">
        <w:rPr>
          <w:rFonts w:ascii="Arial" w:hAnsi="Arial" w:cs="Arial"/>
          <w:b/>
          <w:bCs/>
          <w:sz w:val="16"/>
          <w:szCs w:val="16"/>
        </w:rPr>
        <w:t>23</w:t>
      </w:r>
      <w:r w:rsidR="00EC20F9" w:rsidRPr="006C436A">
        <w:rPr>
          <w:rFonts w:ascii="Arial" w:hAnsi="Arial" w:cs="Arial"/>
          <w:b/>
          <w:bCs/>
          <w:sz w:val="16"/>
          <w:szCs w:val="16"/>
        </w:rPr>
        <w:t>0-306</w:t>
      </w:r>
      <w:r w:rsidRPr="006C436A">
        <w:rPr>
          <w:rFonts w:ascii="Arial" w:hAnsi="Arial" w:cs="Arial"/>
          <w:b/>
          <w:bCs/>
          <w:sz w:val="16"/>
          <w:szCs w:val="16"/>
        </w:rPr>
        <w:t>. Oferent zobowiązany jest do pisemnej akceptacji treści ww. Regulaminu</w:t>
      </w:r>
      <w:r w:rsidR="00BB0184">
        <w:rPr>
          <w:rFonts w:ascii="Arial" w:hAnsi="Arial" w:cs="Arial"/>
          <w:b/>
          <w:bCs/>
          <w:sz w:val="16"/>
          <w:szCs w:val="16"/>
        </w:rPr>
        <w:t xml:space="preserve"> Postępowań</w:t>
      </w:r>
      <w:r w:rsidRPr="006C436A">
        <w:rPr>
          <w:rFonts w:ascii="Arial" w:hAnsi="Arial" w:cs="Arial"/>
          <w:b/>
          <w:bCs/>
          <w:sz w:val="16"/>
          <w:szCs w:val="16"/>
        </w:rPr>
        <w:t xml:space="preserve">.  </w:t>
      </w:r>
    </w:p>
    <w:p w14:paraId="4B0A3D4B" w14:textId="77777777"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62DE3704" w14:textId="77777777" w:rsidR="00E06CB1" w:rsidRPr="006C436A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01F18D51" w14:textId="77777777" w:rsidR="00E06CB1" w:rsidRPr="006C436A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6C436A">
        <w:rPr>
          <w:rFonts w:ascii="Arial" w:hAnsi="Arial" w:cs="Arial"/>
          <w:b/>
          <w:sz w:val="16"/>
          <w:szCs w:val="16"/>
        </w:rPr>
        <w:t xml:space="preserve">Sprzedawca: </w:t>
      </w:r>
      <w:r w:rsidRPr="006C436A"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2AC70F61" w14:textId="768B3BFA" w:rsidR="00E06CB1" w:rsidRPr="006C436A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6C436A">
        <w:rPr>
          <w:rFonts w:ascii="Arial" w:hAnsi="Arial" w:cs="Arial"/>
          <w:b/>
          <w:sz w:val="16"/>
          <w:szCs w:val="16"/>
        </w:rPr>
        <w:t xml:space="preserve">Prowadzący aukcję: </w:t>
      </w:r>
      <w:r w:rsidRPr="006C436A">
        <w:rPr>
          <w:rFonts w:ascii="Arial" w:hAnsi="Arial" w:cs="Arial"/>
          <w:sz w:val="16"/>
          <w:szCs w:val="18"/>
        </w:rPr>
        <w:t xml:space="preserve">Poczta Polska S.A., </w:t>
      </w:r>
      <w:r w:rsidR="00ED4D2E" w:rsidRPr="006C436A">
        <w:rPr>
          <w:rFonts w:ascii="Arial" w:hAnsi="Arial" w:cs="Arial"/>
          <w:sz w:val="16"/>
          <w:szCs w:val="18"/>
        </w:rPr>
        <w:t>Centrum Infrastruktury</w:t>
      </w:r>
      <w:r w:rsidR="005F3C8E" w:rsidRPr="006C436A">
        <w:rPr>
          <w:rFonts w:ascii="Arial" w:hAnsi="Arial" w:cs="Arial"/>
          <w:sz w:val="16"/>
          <w:szCs w:val="16"/>
        </w:rPr>
        <w:t xml:space="preserve">, </w:t>
      </w:r>
      <w:r w:rsidR="00ED4D2E" w:rsidRPr="006C436A">
        <w:rPr>
          <w:rFonts w:ascii="Arial" w:hAnsi="Arial" w:cs="Arial"/>
          <w:sz w:val="16"/>
          <w:szCs w:val="16"/>
        </w:rPr>
        <w:t xml:space="preserve">Ośrodek </w:t>
      </w:r>
      <w:r w:rsidR="005F3C8E" w:rsidRPr="006C436A">
        <w:rPr>
          <w:rFonts w:ascii="Arial" w:hAnsi="Arial" w:cs="Arial"/>
          <w:sz w:val="16"/>
          <w:szCs w:val="16"/>
        </w:rPr>
        <w:t xml:space="preserve">Infrastruktury w Warszawie, </w:t>
      </w:r>
      <w:r w:rsidR="007527A4" w:rsidRPr="006C436A">
        <w:rPr>
          <w:rFonts w:ascii="Arial" w:hAnsi="Arial" w:cs="Arial"/>
          <w:sz w:val="16"/>
          <w:szCs w:val="16"/>
        </w:rPr>
        <w:t>Rodziny Hiszpańskich 8 bud. A.. Parter S.1</w:t>
      </w:r>
    </w:p>
    <w:p w14:paraId="31A5C380" w14:textId="77777777" w:rsidR="00E06CB1" w:rsidRPr="007D34C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51C0ECA" w14:textId="57881A7F" w:rsidR="00295BC4" w:rsidRDefault="001352B6" w:rsidP="001B52BB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16"/>
          <w:szCs w:val="16"/>
        </w:rPr>
      </w:pPr>
      <w:bookmarkStart w:id="1" w:name="_Hlk98494040"/>
      <w:r w:rsidRPr="001352B6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>o</w:t>
      </w:r>
      <w:r w:rsidRPr="001352B6">
        <w:rPr>
          <w:rFonts w:ascii="Arial" w:hAnsi="Arial" w:cs="Arial"/>
          <w:sz w:val="16"/>
          <w:szCs w:val="16"/>
        </w:rPr>
        <w:t xml:space="preserve"> użytkowania wieczystego nieruchomości położonej w Warszawie przy ul. Stanisława Worcella  nr 1, w gminie m. st. Warszawa, w powiecie m.st. Warszawa, w województwie mazowieckim, objętej księgą wieczystą Nr WA4M/00160219/2 prowadzoną przez Sąd Rejonowy dla Warszawy</w:t>
      </w:r>
      <w:r>
        <w:rPr>
          <w:rFonts w:ascii="Arial" w:hAnsi="Arial" w:cs="Arial"/>
          <w:sz w:val="16"/>
          <w:szCs w:val="16"/>
        </w:rPr>
        <w:t xml:space="preserve"> </w:t>
      </w:r>
      <w:r w:rsidRPr="001352B6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1352B6">
        <w:rPr>
          <w:rFonts w:ascii="Arial" w:hAnsi="Arial" w:cs="Arial"/>
          <w:sz w:val="16"/>
          <w:szCs w:val="16"/>
        </w:rPr>
        <w:t>Mokotowa w Warszawie, X Wydział Ksiąg Wieczystych, składającej się z działki oznaczonej w ewidencji gruntów numerem 40 o powierzchni 3,3875 ha wraz z posadowionymi na niej, stanowiącymi odrębne nieruchomości: pięcioma pozostałymi budynkami niemieszkalnymi o łącznej powierzchni zabudowy 740,00 m</w:t>
      </w:r>
      <w:r w:rsidRPr="001352B6">
        <w:rPr>
          <w:rFonts w:ascii="Arial" w:hAnsi="Arial" w:cs="Arial"/>
          <w:sz w:val="16"/>
          <w:szCs w:val="16"/>
          <w:vertAlign w:val="superscript"/>
        </w:rPr>
        <w:t>2</w:t>
      </w:r>
      <w:r w:rsidRPr="001352B6">
        <w:rPr>
          <w:rFonts w:ascii="Arial" w:hAnsi="Arial" w:cs="Arial"/>
          <w:sz w:val="16"/>
          <w:szCs w:val="16"/>
        </w:rPr>
        <w:t>, dwoma budynkami handlowo-usługowymi o łącznej powierzchni zabudowy 1087,00 m</w:t>
      </w:r>
      <w:r w:rsidRPr="001352B6">
        <w:rPr>
          <w:rFonts w:ascii="Arial" w:hAnsi="Arial" w:cs="Arial"/>
          <w:sz w:val="16"/>
          <w:szCs w:val="16"/>
          <w:vertAlign w:val="superscript"/>
        </w:rPr>
        <w:t>2</w:t>
      </w:r>
      <w:r w:rsidRPr="001352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14:paraId="3D1962D3" w14:textId="77777777" w:rsidR="001B52BB" w:rsidRPr="00ED4D2E" w:rsidRDefault="001B52BB" w:rsidP="001B52BB">
      <w:pPr>
        <w:ind w:left="357"/>
        <w:jc w:val="both"/>
        <w:rPr>
          <w:rFonts w:ascii="Arial" w:hAnsi="Arial" w:cs="Arial"/>
          <w:sz w:val="16"/>
          <w:szCs w:val="16"/>
        </w:rPr>
      </w:pPr>
    </w:p>
    <w:bookmarkEnd w:id="1"/>
    <w:p w14:paraId="3D7BB60F" w14:textId="77777777" w:rsidR="00E06CB1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Adres nieruchomości</w:t>
      </w:r>
      <w:r w:rsidR="00F55B43">
        <w:rPr>
          <w:rFonts w:ascii="Arial" w:hAnsi="Arial" w:cs="Arial"/>
          <w:b/>
          <w:bCs/>
          <w:sz w:val="16"/>
          <w:szCs w:val="16"/>
          <w:u w:val="single"/>
        </w:rPr>
        <w:t>:</w:t>
      </w:r>
    </w:p>
    <w:p w14:paraId="4E0443BA" w14:textId="06D1E7DD" w:rsidR="00F55B43" w:rsidRDefault="00ED4D2E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bCs/>
        </w:rPr>
        <w:t xml:space="preserve">Warszawa, ul. </w:t>
      </w:r>
      <w:r w:rsidR="009D0994">
        <w:rPr>
          <w:rFonts w:ascii="Arial" w:hAnsi="Arial" w:cs="Arial"/>
          <w:b/>
          <w:bCs/>
        </w:rPr>
        <w:t>Worcella 1</w:t>
      </w:r>
    </w:p>
    <w:p w14:paraId="14A70E17" w14:textId="223B2C0E" w:rsidR="00D97B5B" w:rsidRPr="00A06A0E" w:rsidRDefault="00D97B5B" w:rsidP="00D97B5B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A06A0E">
        <w:rPr>
          <w:rFonts w:ascii="Arial" w:hAnsi="Arial" w:cs="Arial"/>
          <w:bCs/>
          <w:sz w:val="16"/>
          <w:szCs w:val="16"/>
        </w:rPr>
        <w:t xml:space="preserve">Prowadzący </w:t>
      </w:r>
      <w:r w:rsidR="009D44DC">
        <w:rPr>
          <w:rFonts w:ascii="Arial" w:hAnsi="Arial" w:cs="Arial"/>
          <w:bCs/>
          <w:sz w:val="16"/>
          <w:szCs w:val="16"/>
        </w:rPr>
        <w:t xml:space="preserve">aukcję </w:t>
      </w:r>
      <w:r w:rsidRPr="00A06A0E">
        <w:rPr>
          <w:rFonts w:ascii="Arial" w:hAnsi="Arial" w:cs="Arial"/>
          <w:bCs/>
          <w:sz w:val="16"/>
          <w:szCs w:val="16"/>
        </w:rPr>
        <w:t xml:space="preserve"> informuje, że:</w:t>
      </w:r>
    </w:p>
    <w:p w14:paraId="309E2B74" w14:textId="11E85236" w:rsidR="00B7451F" w:rsidRDefault="003B3AB2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3B3AB2">
        <w:rPr>
          <w:rFonts w:ascii="Arial" w:hAnsi="Arial" w:cs="Arial"/>
          <w:sz w:val="16"/>
          <w:szCs w:val="16"/>
        </w:rPr>
        <w:t xml:space="preserve">nieruchomość </w:t>
      </w:r>
      <w:r w:rsidR="00B7451F">
        <w:rPr>
          <w:rFonts w:ascii="Arial" w:hAnsi="Arial" w:cs="Arial"/>
          <w:sz w:val="16"/>
          <w:szCs w:val="16"/>
        </w:rPr>
        <w:t>dysponuje dostępem do pełnej infrastruktury technicznej: instalacja wodno – kanalizacyjna, elektryczna</w:t>
      </w:r>
      <w:r w:rsidR="00474AFF">
        <w:rPr>
          <w:rFonts w:ascii="Arial" w:hAnsi="Arial" w:cs="Arial"/>
          <w:sz w:val="16"/>
          <w:szCs w:val="16"/>
        </w:rPr>
        <w:t>;</w:t>
      </w:r>
    </w:p>
    <w:p w14:paraId="5E1E861E" w14:textId="2B6294E2" w:rsidR="00B7451F" w:rsidRPr="00B7451F" w:rsidRDefault="00F979BB" w:rsidP="00B7451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B7451F">
        <w:rPr>
          <w:rFonts w:ascii="Arial" w:hAnsi="Arial" w:cs="Arial"/>
          <w:sz w:val="16"/>
          <w:szCs w:val="16"/>
        </w:rPr>
        <w:t>dla nieruchomości brak jest aktualnie obowiązującego MPZP. Według </w:t>
      </w:r>
      <w:r w:rsidR="003B3AB2" w:rsidRPr="00B7451F">
        <w:rPr>
          <w:rFonts w:ascii="Arial" w:eastAsiaTheme="minorEastAsia" w:hAnsi="Arial" w:cs="Arial"/>
          <w:bCs/>
          <w:kern w:val="24"/>
          <w:sz w:val="16"/>
          <w:szCs w:val="16"/>
        </w:rPr>
        <w:t>„Studium Uwarunkowań i Kierunków Zagospodarowania Przestrzennego m.st. Warszawy” przyjętego Uchwałą Nr LXXXII/2746/06 Rady m.st. Warszawy z dnia 10.10.2006 r. (ze zm.) - przedmiotowa nieruchomość położona jest w strefie miejskiej (M1).</w:t>
      </w:r>
      <w:r w:rsidR="00B7451F">
        <w:rPr>
          <w:rFonts w:ascii="Arial" w:eastAsiaTheme="minorEastAsia" w:hAnsi="Arial" w:cs="Arial"/>
          <w:bCs/>
          <w:kern w:val="24"/>
          <w:sz w:val="16"/>
          <w:szCs w:val="16"/>
        </w:rPr>
        <w:t>2</w:t>
      </w:r>
      <w:r w:rsidR="003B3AB2" w:rsidRPr="00B7451F">
        <w:rPr>
          <w:rFonts w:ascii="Arial" w:eastAsiaTheme="minorEastAsia" w:hAnsi="Arial" w:cs="Arial"/>
          <w:bCs/>
          <w:kern w:val="24"/>
          <w:sz w:val="16"/>
          <w:szCs w:val="16"/>
        </w:rPr>
        <w:t xml:space="preserve">0 – </w:t>
      </w:r>
      <w:r w:rsidR="00B7451F">
        <w:rPr>
          <w:rFonts w:ascii="Arial" w:eastAsiaTheme="minorEastAsia" w:hAnsi="Arial" w:cs="Arial"/>
          <w:bCs/>
          <w:kern w:val="24"/>
          <w:sz w:val="16"/>
          <w:szCs w:val="16"/>
        </w:rPr>
        <w:t>rozwój terenów o przewadze zabudowy mieszkaniowej wielorodzinnej. Obszar, na którym położona jest przedmiotowa działka leży w strefie śródmieścia funkcjonalnego- obszar planowanego rozwoju „Rejon ulic Kasprzaka – Wolska, Czyste- Odolany” oraz w zasięgu Systemu Przyrodniczego Warszawy i w korytarzu wymiany powietrza.</w:t>
      </w:r>
    </w:p>
    <w:p w14:paraId="380F281D" w14:textId="2534C65B" w:rsidR="00D97B5B" w:rsidRPr="00B7451F" w:rsidRDefault="00D97B5B" w:rsidP="00B7451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B7451F">
        <w:rPr>
          <w:rFonts w:ascii="Arial" w:hAnsi="Arial" w:cs="Arial"/>
          <w:sz w:val="16"/>
          <w:szCs w:val="16"/>
        </w:rPr>
        <w:t>teren nieruchomości nie jest położony w obszarze zdegradowanym i nie jest objęty obszarem rewitalizacji</w:t>
      </w:r>
      <w:r w:rsidR="00F979BB" w:rsidRPr="00B7451F">
        <w:rPr>
          <w:rFonts w:ascii="Arial" w:hAnsi="Arial" w:cs="Arial"/>
          <w:sz w:val="16"/>
          <w:szCs w:val="16"/>
        </w:rPr>
        <w:t>, ponadto nie został objęty uproszczonym planem urządzenia lasu</w:t>
      </w:r>
      <w:r w:rsidR="00A95AAC" w:rsidRPr="00B7451F">
        <w:rPr>
          <w:rFonts w:ascii="Arial" w:hAnsi="Arial" w:cs="Arial"/>
          <w:sz w:val="16"/>
          <w:szCs w:val="16"/>
        </w:rPr>
        <w:t>;</w:t>
      </w:r>
    </w:p>
    <w:p w14:paraId="3882ADB7" w14:textId="605ABEDA" w:rsidR="003B3AB2" w:rsidRPr="00B7451F" w:rsidRDefault="003B3AB2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3B3AB2">
        <w:rPr>
          <w:rFonts w:ascii="Arial" w:eastAsiaTheme="minorEastAsia" w:hAnsi="Arial" w:cs="Arial"/>
          <w:bCs/>
          <w:kern w:val="24"/>
          <w:sz w:val="16"/>
          <w:szCs w:val="16"/>
        </w:rPr>
        <w:t>nieruchomość ma charakter przemysłowy i na skutek prowadzonej działalności, jako baza transportowa z własną stacją paliw, możliwe jest występowanie zanieczyszczeń w glebie</w:t>
      </w:r>
      <w:r w:rsidR="008B18B1">
        <w:rPr>
          <w:rFonts w:ascii="Arial" w:eastAsiaTheme="minorEastAsia" w:hAnsi="Arial" w:cs="Arial"/>
          <w:bCs/>
          <w:kern w:val="24"/>
          <w:sz w:val="16"/>
          <w:szCs w:val="16"/>
        </w:rPr>
        <w:t>.</w:t>
      </w:r>
      <w:r w:rsidR="009D44DC">
        <w:rPr>
          <w:rFonts w:ascii="Arial" w:eastAsiaTheme="minorEastAsia" w:hAnsi="Arial" w:cs="Arial"/>
          <w:bCs/>
          <w:kern w:val="24"/>
          <w:sz w:val="16"/>
          <w:szCs w:val="16"/>
        </w:rPr>
        <w:t xml:space="preserve"> Prowadzący aukcję informuje o możliwości wykonania przez zainteresowane podmioty niezbędnych badań geologicznych nieruchomości</w:t>
      </w:r>
      <w:r w:rsidR="00A95AAC">
        <w:rPr>
          <w:rFonts w:ascii="Arial" w:eastAsiaTheme="minorEastAsia" w:hAnsi="Arial" w:cs="Arial"/>
          <w:bCs/>
          <w:kern w:val="24"/>
          <w:sz w:val="16"/>
          <w:szCs w:val="16"/>
        </w:rPr>
        <w:t>;</w:t>
      </w:r>
    </w:p>
    <w:p w14:paraId="1458A470" w14:textId="5C59ADFC" w:rsidR="00B7451F" w:rsidRPr="00656AC9" w:rsidRDefault="00B7451F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Theme="minorEastAsia" w:hAnsi="Arial" w:cs="Arial"/>
          <w:bCs/>
          <w:kern w:val="24"/>
          <w:sz w:val="16"/>
          <w:szCs w:val="16"/>
        </w:rPr>
        <w:t xml:space="preserve">nieruchomość nie jest wpisana </w:t>
      </w:r>
      <w:r w:rsidR="00A61323">
        <w:rPr>
          <w:rFonts w:ascii="Arial" w:eastAsiaTheme="minorEastAsia" w:hAnsi="Arial" w:cs="Arial"/>
          <w:bCs/>
          <w:kern w:val="24"/>
          <w:sz w:val="16"/>
          <w:szCs w:val="16"/>
        </w:rPr>
        <w:t>do rejestru zabytków, nie jest ujęta w gminnej ewidencji zabytków oraz na jej terenie nie znajduje się żadne zarejestrowane stanowisko archeologiczne;</w:t>
      </w:r>
    </w:p>
    <w:p w14:paraId="77748A77" w14:textId="5C8F6A77" w:rsidR="00656AC9" w:rsidRPr="008C1746" w:rsidRDefault="008C1746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Theme="minorEastAsia" w:hAnsi="Arial" w:cs="Arial"/>
          <w:bCs/>
          <w:kern w:val="24"/>
          <w:sz w:val="16"/>
          <w:szCs w:val="16"/>
        </w:rPr>
        <w:t>część</w:t>
      </w:r>
      <w:r w:rsidR="00DA653E">
        <w:rPr>
          <w:rFonts w:ascii="Arial" w:eastAsiaTheme="minorEastAsia" w:hAnsi="Arial" w:cs="Arial"/>
          <w:bCs/>
          <w:kern w:val="24"/>
          <w:sz w:val="16"/>
          <w:szCs w:val="16"/>
        </w:rPr>
        <w:t xml:space="preserve"> zachodnio – południowej nieruchomości </w:t>
      </w:r>
      <w:r>
        <w:rPr>
          <w:rFonts w:ascii="Arial" w:eastAsiaTheme="minorEastAsia" w:hAnsi="Arial" w:cs="Arial"/>
          <w:bCs/>
          <w:kern w:val="24"/>
          <w:sz w:val="16"/>
          <w:szCs w:val="16"/>
        </w:rPr>
        <w:t>(fragment istniejącej drogi) wykorzystywany jest bezumownie</w:t>
      </w:r>
      <w:r w:rsidR="00A76EEA">
        <w:rPr>
          <w:rFonts w:ascii="Arial" w:eastAsiaTheme="minorEastAsia" w:hAnsi="Arial" w:cs="Arial"/>
          <w:bCs/>
          <w:kern w:val="24"/>
          <w:sz w:val="16"/>
          <w:szCs w:val="16"/>
        </w:rPr>
        <w:t>;</w:t>
      </w:r>
    </w:p>
    <w:p w14:paraId="34C5A415" w14:textId="29D43124" w:rsidR="008C1746" w:rsidRPr="00092BF5" w:rsidRDefault="008C1746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092BF5">
        <w:rPr>
          <w:rFonts w:ascii="Arial" w:eastAsiaTheme="minorEastAsia" w:hAnsi="Arial" w:cs="Arial"/>
          <w:bCs/>
          <w:kern w:val="24"/>
          <w:sz w:val="16"/>
          <w:szCs w:val="16"/>
        </w:rPr>
        <w:t>północn</w:t>
      </w:r>
      <w:r w:rsidR="00A966C9" w:rsidRPr="00092BF5">
        <w:rPr>
          <w:rFonts w:ascii="Arial" w:eastAsiaTheme="minorEastAsia" w:hAnsi="Arial" w:cs="Arial"/>
          <w:bCs/>
          <w:kern w:val="24"/>
          <w:sz w:val="16"/>
          <w:szCs w:val="16"/>
        </w:rPr>
        <w:t>y fragment istniejącego ogrodzenia  nie pokrywa się z granicą zbywanej działki</w:t>
      </w:r>
      <w:r w:rsidR="00A76EEA">
        <w:rPr>
          <w:rFonts w:ascii="Arial" w:eastAsiaTheme="minorEastAsia" w:hAnsi="Arial" w:cs="Arial"/>
          <w:bCs/>
          <w:kern w:val="24"/>
          <w:sz w:val="16"/>
          <w:szCs w:val="16"/>
        </w:rPr>
        <w:t>;</w:t>
      </w:r>
    </w:p>
    <w:p w14:paraId="084F07DF" w14:textId="721C166C" w:rsidR="00F55B43" w:rsidRPr="003B3AB2" w:rsidRDefault="003B3AB2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3B3AB2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od</w:t>
      </w:r>
      <w:r w:rsidRPr="003B3AB2">
        <w:rPr>
          <w:rFonts w:ascii="Arial" w:hAnsi="Arial" w:cs="Arial"/>
          <w:sz w:val="16"/>
          <w:szCs w:val="16"/>
        </w:rPr>
        <w:t xml:space="preserve">niesieniu do przedmiotowej </w:t>
      </w:r>
      <w:r w:rsidR="00207FA5" w:rsidRPr="003B3AB2">
        <w:rPr>
          <w:rFonts w:ascii="Arial" w:hAnsi="Arial" w:cs="Arial"/>
          <w:sz w:val="16"/>
          <w:szCs w:val="16"/>
        </w:rPr>
        <w:t>nieruchomoś</w:t>
      </w:r>
      <w:r w:rsidRPr="003B3AB2">
        <w:rPr>
          <w:rFonts w:ascii="Arial" w:hAnsi="Arial" w:cs="Arial"/>
          <w:sz w:val="16"/>
          <w:szCs w:val="16"/>
        </w:rPr>
        <w:t>ci</w:t>
      </w:r>
      <w:r w:rsidR="00ED4D2E" w:rsidRPr="003B3AB2">
        <w:rPr>
          <w:rFonts w:ascii="Arial" w:hAnsi="Arial" w:cs="Arial"/>
          <w:sz w:val="16"/>
          <w:szCs w:val="16"/>
        </w:rPr>
        <w:t xml:space="preserve"> </w:t>
      </w:r>
      <w:r w:rsidR="00931168">
        <w:rPr>
          <w:rFonts w:ascii="Arial" w:hAnsi="Arial" w:cs="Arial"/>
          <w:sz w:val="16"/>
          <w:szCs w:val="16"/>
        </w:rPr>
        <w:t>odnotowano postępowania administracyjne</w:t>
      </w:r>
      <w:r w:rsidR="009D44DC">
        <w:rPr>
          <w:rFonts w:ascii="Arial" w:hAnsi="Arial" w:cs="Arial"/>
          <w:sz w:val="16"/>
          <w:szCs w:val="16"/>
        </w:rPr>
        <w:t xml:space="preserve">, wymienione </w:t>
      </w:r>
      <w:r w:rsidR="00931168">
        <w:rPr>
          <w:rFonts w:ascii="Arial" w:hAnsi="Arial" w:cs="Arial"/>
          <w:sz w:val="16"/>
          <w:szCs w:val="16"/>
        </w:rPr>
        <w:t>w</w:t>
      </w:r>
      <w:r w:rsidR="009D44DC">
        <w:rPr>
          <w:rFonts w:ascii="Arial" w:hAnsi="Arial" w:cs="Arial"/>
          <w:sz w:val="16"/>
          <w:szCs w:val="16"/>
        </w:rPr>
        <w:t xml:space="preserve"> dokumencie „</w:t>
      </w:r>
      <w:r w:rsidR="003C0A4D" w:rsidRPr="003C0A4D">
        <w:rPr>
          <w:rFonts w:ascii="Arial" w:hAnsi="Arial" w:cs="Arial"/>
          <w:sz w:val="16"/>
          <w:szCs w:val="16"/>
        </w:rPr>
        <w:t xml:space="preserve">INFORMACJE DODATKOWE ZWIĄZANE Z NIERUCHOMOŚCIĄ PRZY UL. </w:t>
      </w:r>
      <w:r w:rsidR="00A61323">
        <w:rPr>
          <w:rFonts w:ascii="Arial" w:hAnsi="Arial" w:cs="Arial"/>
          <w:sz w:val="16"/>
          <w:szCs w:val="16"/>
        </w:rPr>
        <w:t>W</w:t>
      </w:r>
      <w:r w:rsidR="00DB4BFF">
        <w:rPr>
          <w:rFonts w:ascii="Arial" w:hAnsi="Arial" w:cs="Arial"/>
          <w:sz w:val="16"/>
          <w:szCs w:val="16"/>
        </w:rPr>
        <w:t>ORCELLA</w:t>
      </w:r>
      <w:r w:rsidR="00A61323">
        <w:rPr>
          <w:rFonts w:ascii="Arial" w:hAnsi="Arial" w:cs="Arial"/>
          <w:sz w:val="16"/>
          <w:szCs w:val="16"/>
        </w:rPr>
        <w:t xml:space="preserve"> 1</w:t>
      </w:r>
      <w:r w:rsidR="003C0A4D" w:rsidRPr="003C0A4D">
        <w:rPr>
          <w:rFonts w:ascii="Arial" w:hAnsi="Arial" w:cs="Arial"/>
          <w:sz w:val="16"/>
          <w:szCs w:val="16"/>
        </w:rPr>
        <w:t xml:space="preserve"> W WARSZAWI</w:t>
      </w:r>
      <w:r w:rsidR="003C0A4D">
        <w:rPr>
          <w:rFonts w:ascii="Arial" w:hAnsi="Arial" w:cs="Arial"/>
          <w:sz w:val="16"/>
          <w:szCs w:val="16"/>
        </w:rPr>
        <w:t>E”</w:t>
      </w:r>
      <w:r w:rsidRPr="003B3AB2">
        <w:rPr>
          <w:rFonts w:ascii="Arial" w:hAnsi="Arial" w:cs="Arial"/>
          <w:sz w:val="16"/>
          <w:szCs w:val="16"/>
        </w:rPr>
        <w:t>;</w:t>
      </w:r>
      <w:r w:rsidR="00DB4BFF">
        <w:rPr>
          <w:rFonts w:ascii="Arial" w:hAnsi="Arial" w:cs="Arial"/>
          <w:sz w:val="16"/>
          <w:szCs w:val="16"/>
        </w:rPr>
        <w:t xml:space="preserve"> </w:t>
      </w:r>
    </w:p>
    <w:p w14:paraId="5AEDA6F0" w14:textId="12C5E0BD" w:rsidR="00F979BB" w:rsidRPr="003B3AB2" w:rsidRDefault="00F979BB" w:rsidP="003B3AB2">
      <w:pPr>
        <w:pStyle w:val="xmsonormal"/>
        <w:numPr>
          <w:ilvl w:val="0"/>
          <w:numId w:val="2"/>
        </w:numPr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3B3AB2">
        <w:rPr>
          <w:rFonts w:ascii="Arial" w:hAnsi="Arial" w:cs="Arial"/>
          <w:sz w:val="16"/>
          <w:szCs w:val="16"/>
        </w:rPr>
        <w:t>na nieruchomości znajduj</w:t>
      </w:r>
      <w:r w:rsidR="00817C66">
        <w:rPr>
          <w:rFonts w:ascii="Arial" w:hAnsi="Arial" w:cs="Arial"/>
          <w:sz w:val="16"/>
          <w:szCs w:val="16"/>
        </w:rPr>
        <w:t>e się podstacja energetyczna</w:t>
      </w:r>
      <w:r w:rsidR="00E97B13">
        <w:rPr>
          <w:rFonts w:ascii="Arial" w:hAnsi="Arial" w:cs="Arial"/>
          <w:sz w:val="16"/>
          <w:szCs w:val="16"/>
        </w:rPr>
        <w:t>;</w:t>
      </w:r>
    </w:p>
    <w:p w14:paraId="6A2A367A" w14:textId="3063B8C3" w:rsidR="00D51922" w:rsidRPr="00D9460A" w:rsidRDefault="00D51922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Cs/>
          <w:sz w:val="16"/>
          <w:szCs w:val="16"/>
        </w:rPr>
      </w:pPr>
      <w:r w:rsidRPr="003B3AB2">
        <w:rPr>
          <w:rFonts w:ascii="Arial" w:hAnsi="Arial" w:cs="Arial"/>
          <w:sz w:val="16"/>
          <w:szCs w:val="16"/>
        </w:rPr>
        <w:t>przez nieruchomość przebiega sieć infrastruktury technicznej, nie będąca własnością Poczty Polskiej S.A.</w:t>
      </w:r>
      <w:r w:rsidR="00E97B13">
        <w:rPr>
          <w:rFonts w:ascii="Arial" w:hAnsi="Arial" w:cs="Arial"/>
          <w:sz w:val="16"/>
          <w:szCs w:val="16"/>
        </w:rPr>
        <w:t>;</w:t>
      </w:r>
    </w:p>
    <w:p w14:paraId="7078D8BC" w14:textId="24551F06" w:rsidR="00D9460A" w:rsidRPr="003B3AB2" w:rsidRDefault="00817C66" w:rsidP="003B3AB2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j</w:t>
      </w:r>
      <w:r w:rsidR="00D9460A">
        <w:rPr>
          <w:rFonts w:ascii="Arial" w:hAnsi="Arial" w:cs="Arial"/>
          <w:sz w:val="16"/>
          <w:szCs w:val="16"/>
        </w:rPr>
        <w:t>est przedmiotem wynajmu</w:t>
      </w:r>
      <w:r w:rsidR="008A78AA">
        <w:rPr>
          <w:rFonts w:ascii="Arial" w:hAnsi="Arial" w:cs="Arial"/>
          <w:sz w:val="16"/>
          <w:szCs w:val="16"/>
        </w:rPr>
        <w:t xml:space="preserve"> na rzecz podmiotów trzecich</w:t>
      </w:r>
      <w:r w:rsidR="00D9460A">
        <w:rPr>
          <w:rFonts w:ascii="Arial" w:hAnsi="Arial" w:cs="Arial"/>
          <w:sz w:val="16"/>
          <w:szCs w:val="16"/>
        </w:rPr>
        <w:t>;</w:t>
      </w:r>
      <w:r w:rsidR="00DB674E">
        <w:rPr>
          <w:rFonts w:ascii="Arial" w:hAnsi="Arial" w:cs="Arial"/>
          <w:sz w:val="16"/>
          <w:szCs w:val="16"/>
        </w:rPr>
        <w:t xml:space="preserve"> </w:t>
      </w:r>
    </w:p>
    <w:p w14:paraId="40505E5A" w14:textId="297A91EE" w:rsidR="00E06CB1" w:rsidRPr="005964EA" w:rsidRDefault="000870AD" w:rsidP="008B18B1">
      <w:pPr>
        <w:numPr>
          <w:ilvl w:val="0"/>
          <w:numId w:val="2"/>
        </w:numPr>
        <w:spacing w:line="360" w:lineRule="auto"/>
        <w:ind w:left="56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3B3AB2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</w:t>
      </w:r>
      <w:r w:rsidR="008B18B1">
        <w:rPr>
          <w:rFonts w:ascii="Arial" w:hAnsi="Arial" w:cs="Arial"/>
          <w:sz w:val="16"/>
          <w:szCs w:val="16"/>
        </w:rPr>
        <w:t>.</w:t>
      </w:r>
    </w:p>
    <w:p w14:paraId="664086A6" w14:textId="77777777" w:rsidR="003B3AB2" w:rsidRDefault="003B3AB2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47A73FB" w14:textId="3AA29890" w:rsidR="00E06CB1" w:rsidRPr="003F076A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3F076A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3F076A">
        <w:rPr>
          <w:rFonts w:ascii="Arial" w:hAnsi="Arial" w:cs="Arial"/>
          <w:b/>
          <w:sz w:val="16"/>
          <w:szCs w:val="16"/>
        </w:rPr>
        <w:t xml:space="preserve">  </w:t>
      </w:r>
      <w:r w:rsidR="00207FA5" w:rsidRPr="003F076A">
        <w:rPr>
          <w:rFonts w:ascii="Arial" w:hAnsi="Arial" w:cs="Arial"/>
          <w:b/>
          <w:sz w:val="16"/>
          <w:szCs w:val="16"/>
        </w:rPr>
        <w:t>1</w:t>
      </w:r>
      <w:r w:rsidR="00262429" w:rsidRPr="003F076A">
        <w:rPr>
          <w:rFonts w:ascii="Arial" w:hAnsi="Arial" w:cs="Arial"/>
          <w:b/>
          <w:sz w:val="16"/>
          <w:szCs w:val="16"/>
        </w:rPr>
        <w:t>40</w:t>
      </w:r>
      <w:r w:rsidR="00207FA5" w:rsidRPr="003F076A">
        <w:rPr>
          <w:rFonts w:ascii="Arial" w:hAnsi="Arial" w:cs="Arial"/>
          <w:b/>
          <w:sz w:val="16"/>
          <w:szCs w:val="16"/>
        </w:rPr>
        <w:t>.000.000</w:t>
      </w:r>
      <w:r w:rsidR="002D02F5" w:rsidRPr="003F076A">
        <w:rPr>
          <w:rFonts w:ascii="Arial" w:hAnsi="Arial" w:cs="Arial"/>
          <w:b/>
          <w:sz w:val="16"/>
          <w:szCs w:val="16"/>
        </w:rPr>
        <w:t>,00</w:t>
      </w:r>
      <w:r w:rsidR="00CD1688" w:rsidRPr="003F076A">
        <w:rPr>
          <w:rFonts w:ascii="Arial" w:hAnsi="Arial" w:cs="Arial"/>
          <w:b/>
          <w:sz w:val="16"/>
          <w:szCs w:val="16"/>
        </w:rPr>
        <w:t xml:space="preserve"> </w:t>
      </w:r>
      <w:r w:rsidRPr="003F076A">
        <w:rPr>
          <w:rFonts w:ascii="Arial" w:hAnsi="Arial" w:cs="Arial"/>
          <w:b/>
          <w:bCs/>
          <w:sz w:val="16"/>
          <w:szCs w:val="16"/>
        </w:rPr>
        <w:t>zł</w:t>
      </w:r>
      <w:r w:rsidRPr="003F076A">
        <w:rPr>
          <w:rFonts w:ascii="Arial" w:hAnsi="Arial" w:cs="Arial"/>
          <w:b/>
          <w:sz w:val="16"/>
          <w:szCs w:val="16"/>
        </w:rPr>
        <w:tab/>
      </w:r>
      <w:r w:rsidRPr="003F076A">
        <w:rPr>
          <w:rFonts w:ascii="Arial" w:hAnsi="Arial" w:cs="Arial"/>
          <w:b/>
          <w:sz w:val="16"/>
          <w:szCs w:val="16"/>
          <w:u w:val="single"/>
        </w:rPr>
        <w:t>Minimalne Postąpienie:</w:t>
      </w:r>
      <w:r w:rsidR="002D02F5" w:rsidRPr="003F076A">
        <w:rPr>
          <w:rFonts w:ascii="Arial" w:hAnsi="Arial" w:cs="Arial"/>
          <w:b/>
          <w:sz w:val="16"/>
          <w:szCs w:val="16"/>
        </w:rPr>
        <w:t xml:space="preserve">  </w:t>
      </w:r>
      <w:r w:rsidR="00207FA5" w:rsidRPr="003F076A">
        <w:rPr>
          <w:rFonts w:ascii="Arial" w:hAnsi="Arial" w:cs="Arial"/>
          <w:b/>
          <w:sz w:val="16"/>
          <w:szCs w:val="16"/>
        </w:rPr>
        <w:t>1.</w:t>
      </w:r>
      <w:r w:rsidR="00262429" w:rsidRPr="003F076A">
        <w:rPr>
          <w:rFonts w:ascii="Arial" w:hAnsi="Arial" w:cs="Arial"/>
          <w:b/>
          <w:sz w:val="16"/>
          <w:szCs w:val="16"/>
        </w:rPr>
        <w:t>4</w:t>
      </w:r>
      <w:r w:rsidR="00207FA5" w:rsidRPr="003F076A">
        <w:rPr>
          <w:rFonts w:ascii="Arial" w:hAnsi="Arial" w:cs="Arial"/>
          <w:b/>
          <w:sz w:val="16"/>
          <w:szCs w:val="16"/>
        </w:rPr>
        <w:t>00.000</w:t>
      </w:r>
      <w:r w:rsidR="002D02F5" w:rsidRPr="003F076A">
        <w:rPr>
          <w:rFonts w:ascii="Arial" w:hAnsi="Arial" w:cs="Arial"/>
          <w:b/>
          <w:sz w:val="16"/>
          <w:szCs w:val="16"/>
        </w:rPr>
        <w:t>,00</w:t>
      </w:r>
      <w:r w:rsidR="00CD1688" w:rsidRPr="003F076A">
        <w:rPr>
          <w:rFonts w:ascii="Arial" w:hAnsi="Arial" w:cs="Arial"/>
          <w:b/>
          <w:sz w:val="16"/>
          <w:szCs w:val="16"/>
        </w:rPr>
        <w:t xml:space="preserve"> </w:t>
      </w:r>
      <w:r w:rsidRPr="003F076A">
        <w:rPr>
          <w:rFonts w:ascii="Arial" w:hAnsi="Arial" w:cs="Arial"/>
          <w:b/>
          <w:sz w:val="16"/>
          <w:szCs w:val="16"/>
        </w:rPr>
        <w:t>zł</w:t>
      </w:r>
      <w:r w:rsidRPr="003F076A">
        <w:rPr>
          <w:rFonts w:ascii="Arial" w:hAnsi="Arial" w:cs="Arial"/>
          <w:b/>
          <w:sz w:val="16"/>
          <w:szCs w:val="16"/>
        </w:rPr>
        <w:tab/>
      </w:r>
      <w:r w:rsidR="002D02F5" w:rsidRPr="003F076A">
        <w:rPr>
          <w:rFonts w:ascii="Arial" w:hAnsi="Arial" w:cs="Arial"/>
          <w:b/>
          <w:sz w:val="16"/>
          <w:szCs w:val="16"/>
        </w:rPr>
        <w:t xml:space="preserve">           </w:t>
      </w:r>
      <w:r w:rsidRPr="003F076A">
        <w:rPr>
          <w:rFonts w:ascii="Arial" w:hAnsi="Arial" w:cs="Arial"/>
          <w:b/>
          <w:sz w:val="16"/>
          <w:szCs w:val="16"/>
          <w:u w:val="single"/>
        </w:rPr>
        <w:t>Wadium:</w:t>
      </w:r>
      <w:r w:rsidRPr="003F076A">
        <w:rPr>
          <w:rFonts w:ascii="Arial" w:hAnsi="Arial" w:cs="Arial"/>
          <w:b/>
          <w:sz w:val="16"/>
          <w:szCs w:val="16"/>
        </w:rPr>
        <w:tab/>
      </w:r>
      <w:r w:rsidR="00207FA5" w:rsidRPr="003F076A">
        <w:rPr>
          <w:rFonts w:ascii="Arial" w:hAnsi="Arial" w:cs="Arial"/>
          <w:b/>
          <w:sz w:val="16"/>
          <w:szCs w:val="16"/>
        </w:rPr>
        <w:t>1</w:t>
      </w:r>
      <w:r w:rsidR="00262429" w:rsidRPr="003F076A">
        <w:rPr>
          <w:rFonts w:ascii="Arial" w:hAnsi="Arial" w:cs="Arial"/>
          <w:b/>
          <w:sz w:val="16"/>
          <w:szCs w:val="16"/>
        </w:rPr>
        <w:t>4</w:t>
      </w:r>
      <w:r w:rsidR="00207FA5" w:rsidRPr="003F076A">
        <w:rPr>
          <w:rFonts w:ascii="Arial" w:hAnsi="Arial" w:cs="Arial"/>
          <w:b/>
          <w:sz w:val="16"/>
          <w:szCs w:val="16"/>
        </w:rPr>
        <w:t>.000.000</w:t>
      </w:r>
      <w:r w:rsidR="002D02F5" w:rsidRPr="003F076A">
        <w:rPr>
          <w:rFonts w:ascii="Arial" w:hAnsi="Arial" w:cs="Arial"/>
          <w:b/>
          <w:sz w:val="16"/>
          <w:szCs w:val="16"/>
        </w:rPr>
        <w:t>,00</w:t>
      </w:r>
      <w:r w:rsidR="00CD1688" w:rsidRPr="003F076A">
        <w:rPr>
          <w:rFonts w:ascii="Arial" w:hAnsi="Arial" w:cs="Arial"/>
          <w:b/>
          <w:sz w:val="16"/>
          <w:szCs w:val="16"/>
        </w:rPr>
        <w:t xml:space="preserve"> </w:t>
      </w:r>
      <w:r w:rsidRPr="003F076A">
        <w:rPr>
          <w:rFonts w:ascii="Arial" w:hAnsi="Arial" w:cs="Arial"/>
          <w:b/>
          <w:bCs/>
          <w:sz w:val="16"/>
          <w:szCs w:val="16"/>
        </w:rPr>
        <w:t>zł</w:t>
      </w:r>
    </w:p>
    <w:p w14:paraId="78C050AD" w14:textId="77777777" w:rsidR="00E06CB1" w:rsidRPr="00F55B43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F55B43">
        <w:rPr>
          <w:rFonts w:ascii="Arial" w:hAnsi="Arial" w:cs="Arial"/>
          <w:sz w:val="16"/>
          <w:szCs w:val="16"/>
        </w:rPr>
        <w:t>sprzedaż nieruchomości jest zwolniona z podatku VAT</w:t>
      </w:r>
    </w:p>
    <w:p w14:paraId="04E3FDA7" w14:textId="325F2889"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Cena wywoławcza stanowi Cenę wywoławczą, o której mowa w §1 ust. 2 pkt 2 Regulamin</w:t>
      </w:r>
      <w:r w:rsidR="00BB0184"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z w:val="16"/>
          <w:szCs w:val="16"/>
        </w:rPr>
        <w:t xml:space="preserve"> Postępowań.</w:t>
      </w:r>
    </w:p>
    <w:p w14:paraId="3986AC6F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920413" w14:textId="0FC430D3" w:rsidR="00E06CB1" w:rsidRPr="008B3D24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2" w:name="_Hlk99370819"/>
      <w:r w:rsidRPr="008B3D24">
        <w:rPr>
          <w:rFonts w:ascii="Arial" w:hAnsi="Arial" w:cs="Arial"/>
          <w:color w:val="000000" w:themeColor="text1"/>
          <w:sz w:val="16"/>
          <w:szCs w:val="16"/>
        </w:rPr>
        <w:t xml:space="preserve">Aukcja odbędzie się w dniu </w:t>
      </w:r>
      <w:r w:rsidR="005964EA">
        <w:rPr>
          <w:rFonts w:ascii="Arial" w:hAnsi="Arial" w:cs="Arial"/>
          <w:b/>
          <w:color w:val="000000" w:themeColor="text1"/>
          <w:sz w:val="16"/>
          <w:szCs w:val="16"/>
        </w:rPr>
        <w:t>01</w:t>
      </w:r>
      <w:r w:rsidR="00207FA5">
        <w:rPr>
          <w:rFonts w:ascii="Arial" w:hAnsi="Arial" w:cs="Arial"/>
          <w:b/>
          <w:color w:val="000000" w:themeColor="text1"/>
          <w:sz w:val="16"/>
          <w:szCs w:val="16"/>
        </w:rPr>
        <w:t>.06.202</w:t>
      </w:r>
      <w:r w:rsidR="005964EA">
        <w:rPr>
          <w:rFonts w:ascii="Arial" w:hAnsi="Arial" w:cs="Arial"/>
          <w:b/>
          <w:color w:val="000000" w:themeColor="text1"/>
          <w:sz w:val="16"/>
          <w:szCs w:val="16"/>
        </w:rPr>
        <w:t>3</w:t>
      </w:r>
      <w:r w:rsidR="00CD1688" w:rsidRPr="008B3D24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r w:rsidR="002D02F5" w:rsidRPr="008B3D24">
        <w:rPr>
          <w:rFonts w:ascii="Arial" w:hAnsi="Arial" w:cs="Arial"/>
          <w:b/>
          <w:color w:val="000000" w:themeColor="text1"/>
          <w:sz w:val="16"/>
          <w:szCs w:val="16"/>
        </w:rPr>
        <w:t>r</w:t>
      </w:r>
      <w:r w:rsidR="00770285">
        <w:rPr>
          <w:rFonts w:ascii="Arial" w:hAnsi="Arial" w:cs="Arial"/>
          <w:b/>
          <w:color w:val="000000" w:themeColor="text1"/>
          <w:sz w:val="16"/>
          <w:szCs w:val="16"/>
        </w:rPr>
        <w:t>oku</w:t>
      </w:r>
      <w:r w:rsidR="00256B3E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5D1EAE96" w14:textId="1C5E5BB5" w:rsidR="003A7C05" w:rsidRPr="0049705B" w:rsidRDefault="00FB2E4B" w:rsidP="003A7C05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</w:t>
      </w:r>
      <w:r w:rsidR="00B729CA">
        <w:rPr>
          <w:rFonts w:ascii="Arial" w:hAnsi="Arial" w:cs="Arial"/>
          <w:color w:val="000000" w:themeColor="text1"/>
          <w:sz w:val="16"/>
          <w:szCs w:val="16"/>
        </w:rPr>
        <w:t>ymagan</w:t>
      </w:r>
      <w:r>
        <w:rPr>
          <w:rFonts w:ascii="Arial" w:hAnsi="Arial" w:cs="Arial"/>
          <w:color w:val="000000" w:themeColor="text1"/>
          <w:sz w:val="16"/>
          <w:szCs w:val="16"/>
        </w:rPr>
        <w:t>e</w:t>
      </w:r>
      <w:r w:rsidR="00B729CA">
        <w:rPr>
          <w:rFonts w:ascii="Arial" w:hAnsi="Arial" w:cs="Arial"/>
          <w:color w:val="000000" w:themeColor="text1"/>
          <w:sz w:val="16"/>
          <w:szCs w:val="16"/>
        </w:rPr>
        <w:t xml:space="preserve"> dokument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y </w:t>
      </w:r>
      <w:r w:rsidR="00B729CA">
        <w:rPr>
          <w:rFonts w:ascii="Arial" w:hAnsi="Arial" w:cs="Arial"/>
          <w:color w:val="000000" w:themeColor="text1"/>
          <w:sz w:val="16"/>
          <w:szCs w:val="16"/>
        </w:rPr>
        <w:t>przekazane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powinny</w:t>
      </w:r>
      <w:r w:rsidR="00B729CA">
        <w:rPr>
          <w:rFonts w:ascii="Arial" w:hAnsi="Arial" w:cs="Arial"/>
          <w:color w:val="000000" w:themeColor="text1"/>
          <w:sz w:val="16"/>
          <w:szCs w:val="16"/>
        </w:rPr>
        <w:t xml:space="preserve"> być </w:t>
      </w:r>
      <w:r w:rsidR="00592E90">
        <w:rPr>
          <w:rFonts w:ascii="Arial" w:hAnsi="Arial" w:cs="Arial"/>
          <w:color w:val="000000" w:themeColor="text1"/>
          <w:sz w:val="16"/>
          <w:szCs w:val="16"/>
        </w:rPr>
        <w:t xml:space="preserve">w komplecie </w:t>
      </w:r>
      <w:r w:rsidR="00B729CA">
        <w:rPr>
          <w:rFonts w:ascii="Arial" w:hAnsi="Arial" w:cs="Arial"/>
          <w:color w:val="000000" w:themeColor="text1"/>
          <w:sz w:val="16"/>
          <w:szCs w:val="16"/>
        </w:rPr>
        <w:t>Prowadzącemu aukcję za pośrednictwem poczty elektronicznej na adres</w:t>
      </w:r>
      <w:r w:rsidR="005101BE">
        <w:rPr>
          <w:rFonts w:ascii="Arial" w:hAnsi="Arial" w:cs="Arial"/>
          <w:color w:val="000000" w:themeColor="text1"/>
          <w:sz w:val="16"/>
          <w:szCs w:val="16"/>
        </w:rPr>
        <w:t>:</w:t>
      </w:r>
      <w:r w:rsidR="00B729C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273E7">
        <w:rPr>
          <w:rFonts w:ascii="Arial" w:hAnsi="Arial" w:cs="Arial"/>
          <w:color w:val="000000" w:themeColor="text1"/>
          <w:sz w:val="16"/>
          <w:szCs w:val="16"/>
        </w:rPr>
        <w:t>joanna.idzik</w:t>
      </w:r>
      <w:r w:rsidR="008F324E">
        <w:rPr>
          <w:rFonts w:ascii="Arial" w:hAnsi="Arial" w:cs="Arial"/>
          <w:color w:val="000000" w:themeColor="text1"/>
          <w:sz w:val="16"/>
          <w:szCs w:val="16"/>
        </w:rPr>
        <w:t>@poczta-polska.pl</w:t>
      </w:r>
      <w:r w:rsidR="00B729C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67B3B">
        <w:rPr>
          <w:rFonts w:ascii="Arial" w:hAnsi="Arial" w:cs="Arial"/>
          <w:color w:val="000000" w:themeColor="text1"/>
          <w:sz w:val="16"/>
          <w:szCs w:val="16"/>
        </w:rPr>
        <w:t xml:space="preserve">lub bezpośrednio </w:t>
      </w:r>
      <w:r w:rsidR="00572134">
        <w:rPr>
          <w:rFonts w:ascii="Arial" w:hAnsi="Arial" w:cs="Arial"/>
          <w:color w:val="000000" w:themeColor="text1"/>
          <w:sz w:val="16"/>
          <w:szCs w:val="16"/>
        </w:rPr>
        <w:t xml:space="preserve">w </w:t>
      </w:r>
      <w:r w:rsidR="00867B3B">
        <w:rPr>
          <w:rFonts w:ascii="Arial" w:hAnsi="Arial" w:cs="Arial"/>
          <w:color w:val="000000" w:themeColor="text1"/>
          <w:sz w:val="16"/>
          <w:szCs w:val="16"/>
        </w:rPr>
        <w:t>siedzi</w:t>
      </w:r>
      <w:r w:rsidR="000857B7">
        <w:rPr>
          <w:rFonts w:ascii="Arial" w:hAnsi="Arial" w:cs="Arial"/>
          <w:color w:val="000000" w:themeColor="text1"/>
          <w:sz w:val="16"/>
          <w:szCs w:val="16"/>
        </w:rPr>
        <w:t>bie</w:t>
      </w:r>
      <w:r w:rsidR="00867B3B">
        <w:rPr>
          <w:rFonts w:ascii="Arial" w:hAnsi="Arial" w:cs="Arial"/>
          <w:color w:val="000000" w:themeColor="text1"/>
          <w:sz w:val="16"/>
          <w:szCs w:val="16"/>
        </w:rPr>
        <w:t xml:space="preserve"> Prowadzącego aukcję (przy ul. Świętokrzyskiej</w:t>
      </w:r>
      <w:r w:rsidR="000857B7">
        <w:rPr>
          <w:rFonts w:ascii="Arial" w:hAnsi="Arial" w:cs="Arial"/>
          <w:color w:val="000000" w:themeColor="text1"/>
          <w:sz w:val="16"/>
          <w:szCs w:val="16"/>
        </w:rPr>
        <w:t xml:space="preserve"> 31/33</w:t>
      </w:r>
      <w:r w:rsidR="00867B3B">
        <w:rPr>
          <w:rFonts w:ascii="Arial" w:hAnsi="Arial" w:cs="Arial"/>
          <w:color w:val="000000" w:themeColor="text1"/>
          <w:sz w:val="16"/>
          <w:szCs w:val="16"/>
        </w:rPr>
        <w:t>)</w:t>
      </w:r>
      <w:r w:rsidR="0057213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od dnia </w:t>
      </w:r>
      <w:r w:rsidR="006107F1">
        <w:rPr>
          <w:rFonts w:ascii="Arial" w:hAnsi="Arial" w:cs="Arial"/>
          <w:color w:val="000000" w:themeColor="text1"/>
          <w:sz w:val="16"/>
          <w:szCs w:val="16"/>
        </w:rPr>
        <w:t>o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głoszenia </w:t>
      </w:r>
      <w:r w:rsidRPr="00024450">
        <w:rPr>
          <w:rFonts w:ascii="Arial" w:hAnsi="Arial" w:cs="Arial"/>
          <w:sz w:val="16"/>
          <w:szCs w:val="16"/>
        </w:rPr>
        <w:t xml:space="preserve">do dnia </w:t>
      </w:r>
      <w:r w:rsidR="00024450" w:rsidRPr="00024450">
        <w:rPr>
          <w:rFonts w:ascii="Arial" w:hAnsi="Arial" w:cs="Arial"/>
          <w:sz w:val="16"/>
          <w:szCs w:val="16"/>
        </w:rPr>
        <w:t>26.05.</w:t>
      </w:r>
      <w:r w:rsidRPr="00024450">
        <w:rPr>
          <w:rFonts w:ascii="Arial" w:hAnsi="Arial" w:cs="Arial"/>
          <w:sz w:val="16"/>
          <w:szCs w:val="16"/>
        </w:rPr>
        <w:t>202</w:t>
      </w:r>
      <w:r w:rsidR="0049705B" w:rsidRPr="00024450">
        <w:rPr>
          <w:rFonts w:ascii="Arial" w:hAnsi="Arial" w:cs="Arial"/>
          <w:sz w:val="16"/>
          <w:szCs w:val="16"/>
        </w:rPr>
        <w:t>3</w:t>
      </w:r>
      <w:r w:rsidRPr="00024450"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. Oryginały dokumentów </w:t>
      </w:r>
      <w:r w:rsidR="0056230E">
        <w:rPr>
          <w:rFonts w:ascii="Arial" w:hAnsi="Arial" w:cs="Arial"/>
          <w:color w:val="000000" w:themeColor="text1"/>
          <w:sz w:val="16"/>
          <w:szCs w:val="16"/>
        </w:rPr>
        <w:t xml:space="preserve">należy przekazać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Prowadzącemu aukcję </w:t>
      </w:r>
      <w:r w:rsidR="00F535C8">
        <w:rPr>
          <w:rFonts w:ascii="Arial" w:hAnsi="Arial" w:cs="Arial"/>
          <w:color w:val="000000" w:themeColor="text1"/>
          <w:sz w:val="16"/>
          <w:szCs w:val="16"/>
        </w:rPr>
        <w:t xml:space="preserve">w </w:t>
      </w:r>
      <w:r>
        <w:rPr>
          <w:rFonts w:ascii="Arial" w:hAnsi="Arial" w:cs="Arial"/>
          <w:color w:val="000000" w:themeColor="text1"/>
          <w:sz w:val="16"/>
          <w:szCs w:val="16"/>
        </w:rPr>
        <w:t>d</w:t>
      </w:r>
      <w:r w:rsidR="00F535C8">
        <w:rPr>
          <w:rFonts w:ascii="Arial" w:hAnsi="Arial" w:cs="Arial"/>
          <w:color w:val="000000" w:themeColor="text1"/>
          <w:sz w:val="16"/>
          <w:szCs w:val="16"/>
        </w:rPr>
        <w:t>niu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9705B">
        <w:rPr>
          <w:rFonts w:ascii="Arial" w:hAnsi="Arial" w:cs="Arial"/>
          <w:color w:val="000000" w:themeColor="text1"/>
          <w:sz w:val="16"/>
          <w:szCs w:val="16"/>
        </w:rPr>
        <w:t>1</w:t>
      </w:r>
      <w:r>
        <w:rPr>
          <w:rFonts w:ascii="Arial" w:hAnsi="Arial" w:cs="Arial"/>
          <w:color w:val="000000" w:themeColor="text1"/>
          <w:sz w:val="16"/>
          <w:szCs w:val="16"/>
        </w:rPr>
        <w:t>.06.202</w:t>
      </w:r>
      <w:r w:rsidR="0049705B">
        <w:rPr>
          <w:rFonts w:ascii="Arial" w:hAnsi="Arial" w:cs="Arial"/>
          <w:color w:val="000000" w:themeColor="text1"/>
          <w:sz w:val="16"/>
          <w:szCs w:val="16"/>
        </w:rPr>
        <w:t>3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r., </w:t>
      </w:r>
      <w:r w:rsidR="009327F9">
        <w:rPr>
          <w:rFonts w:ascii="Arial" w:hAnsi="Arial" w:cs="Arial"/>
          <w:color w:val="000000" w:themeColor="text1"/>
          <w:sz w:val="16"/>
          <w:szCs w:val="16"/>
        </w:rPr>
        <w:t>w godz.</w:t>
      </w:r>
      <w:r w:rsidR="00024450">
        <w:rPr>
          <w:rFonts w:ascii="Arial" w:hAnsi="Arial" w:cs="Arial"/>
          <w:color w:val="000000" w:themeColor="text1"/>
          <w:sz w:val="16"/>
          <w:szCs w:val="16"/>
        </w:rPr>
        <w:t>9.00 -11.00.</w:t>
      </w:r>
      <w:r w:rsidR="00F535C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327F9">
        <w:rPr>
          <w:rFonts w:ascii="Arial" w:hAnsi="Arial" w:cs="Arial"/>
          <w:color w:val="000000" w:themeColor="text1"/>
          <w:sz w:val="16"/>
          <w:szCs w:val="16"/>
        </w:rPr>
        <w:t>A</w:t>
      </w:r>
      <w:r w:rsidR="000870AD" w:rsidRPr="00C841C1">
        <w:rPr>
          <w:rFonts w:ascii="Arial" w:hAnsi="Arial" w:cs="Arial"/>
          <w:color w:val="000000" w:themeColor="text1"/>
          <w:sz w:val="16"/>
          <w:szCs w:val="16"/>
        </w:rPr>
        <w:t xml:space="preserve">ukcja </w:t>
      </w:r>
      <w:r w:rsidR="000870AD" w:rsidRPr="008B18B1">
        <w:rPr>
          <w:rFonts w:ascii="Arial" w:hAnsi="Arial" w:cs="Arial"/>
          <w:color w:val="000000" w:themeColor="text1"/>
          <w:sz w:val="16"/>
          <w:szCs w:val="16"/>
        </w:rPr>
        <w:t xml:space="preserve">rozpocznie się o </w:t>
      </w:r>
      <w:r w:rsidR="000870AD" w:rsidRPr="00024450">
        <w:rPr>
          <w:rFonts w:ascii="Arial" w:hAnsi="Arial" w:cs="Arial"/>
          <w:sz w:val="16"/>
          <w:szCs w:val="16"/>
        </w:rPr>
        <w:t xml:space="preserve">godzinie </w:t>
      </w:r>
      <w:r w:rsidR="00207FA5" w:rsidRPr="00024450">
        <w:rPr>
          <w:rFonts w:ascii="Arial" w:hAnsi="Arial" w:cs="Arial"/>
          <w:sz w:val="16"/>
          <w:szCs w:val="16"/>
        </w:rPr>
        <w:t>12</w:t>
      </w:r>
      <w:r w:rsidR="008F324E" w:rsidRPr="00024450">
        <w:rPr>
          <w:rFonts w:ascii="Arial" w:hAnsi="Arial" w:cs="Arial"/>
          <w:sz w:val="16"/>
          <w:szCs w:val="16"/>
        </w:rPr>
        <w:t>:</w:t>
      </w:r>
      <w:r w:rsidR="00CD1688" w:rsidRPr="00024450">
        <w:rPr>
          <w:rFonts w:ascii="Arial" w:hAnsi="Arial" w:cs="Arial"/>
          <w:sz w:val="16"/>
          <w:szCs w:val="16"/>
        </w:rPr>
        <w:t>00</w:t>
      </w:r>
      <w:r w:rsidR="00867B3B" w:rsidRPr="00024450">
        <w:rPr>
          <w:rFonts w:ascii="Arial" w:hAnsi="Arial" w:cs="Arial"/>
          <w:sz w:val="16"/>
          <w:szCs w:val="16"/>
        </w:rPr>
        <w:t xml:space="preserve"> w Sali nr 1 na parterze, przy ul. Rodziny Hiszpańskich 8 bud. A</w:t>
      </w:r>
      <w:r w:rsidR="00C34B5F" w:rsidRPr="00024450">
        <w:rPr>
          <w:rFonts w:ascii="Arial" w:hAnsi="Arial" w:cs="Arial"/>
          <w:sz w:val="16"/>
          <w:szCs w:val="16"/>
        </w:rPr>
        <w:t>.</w:t>
      </w:r>
      <w:r w:rsidR="00207FA5" w:rsidRPr="00024450">
        <w:rPr>
          <w:rFonts w:ascii="Arial" w:hAnsi="Arial" w:cs="Arial"/>
          <w:sz w:val="16"/>
          <w:szCs w:val="16"/>
        </w:rPr>
        <w:t xml:space="preserve"> </w:t>
      </w:r>
    </w:p>
    <w:bookmarkEnd w:id="2"/>
    <w:p w14:paraId="61C3C17C" w14:textId="0EBE0571" w:rsidR="003A7C05" w:rsidRDefault="00B4645F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B18B1">
        <w:rPr>
          <w:rFonts w:ascii="Arial" w:hAnsi="Arial" w:cs="Arial"/>
          <w:color w:val="000000" w:themeColor="text1"/>
          <w:sz w:val="16"/>
          <w:szCs w:val="16"/>
        </w:rPr>
        <w:t xml:space="preserve">Wstęp na aukcję, o której mowa w punkcie 4. powyżej możliwy jest </w:t>
      </w:r>
      <w:r w:rsidR="00592E90" w:rsidRPr="008B18B1">
        <w:rPr>
          <w:rFonts w:ascii="Arial" w:hAnsi="Arial" w:cs="Arial"/>
          <w:color w:val="000000" w:themeColor="text1"/>
          <w:sz w:val="16"/>
          <w:szCs w:val="16"/>
        </w:rPr>
        <w:t xml:space="preserve">wyłącznie </w:t>
      </w:r>
      <w:r w:rsidRPr="008B18B1">
        <w:rPr>
          <w:rFonts w:ascii="Arial" w:hAnsi="Arial" w:cs="Arial"/>
          <w:color w:val="000000" w:themeColor="text1"/>
          <w:sz w:val="16"/>
          <w:szCs w:val="16"/>
        </w:rPr>
        <w:t xml:space="preserve">dla </w:t>
      </w:r>
      <w:r w:rsidR="00201C21" w:rsidRPr="008B18B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06A14" w:rsidRPr="008B18B1">
        <w:rPr>
          <w:rFonts w:ascii="Arial" w:hAnsi="Arial" w:cs="Arial"/>
          <w:color w:val="000000" w:themeColor="text1"/>
          <w:sz w:val="16"/>
          <w:szCs w:val="16"/>
        </w:rPr>
        <w:t>U</w:t>
      </w:r>
      <w:r w:rsidR="00201C21" w:rsidRPr="008B18B1">
        <w:rPr>
          <w:rFonts w:ascii="Arial" w:hAnsi="Arial" w:cs="Arial"/>
          <w:color w:val="000000" w:themeColor="text1"/>
          <w:sz w:val="16"/>
          <w:szCs w:val="16"/>
        </w:rPr>
        <w:t>czestników</w:t>
      </w:r>
      <w:r w:rsidR="00B06A14" w:rsidRPr="008B18B1">
        <w:rPr>
          <w:rFonts w:ascii="Arial" w:hAnsi="Arial" w:cs="Arial"/>
          <w:color w:val="000000" w:themeColor="text1"/>
          <w:sz w:val="16"/>
          <w:szCs w:val="16"/>
        </w:rPr>
        <w:t xml:space="preserve"> Postępowania w rozumieniu §1 ust. 2 pkt 16 Regulaminu</w:t>
      </w:r>
      <w:r w:rsidR="00BB0184">
        <w:rPr>
          <w:rFonts w:ascii="Arial" w:hAnsi="Arial" w:cs="Arial"/>
          <w:color w:val="000000" w:themeColor="text1"/>
          <w:sz w:val="16"/>
          <w:szCs w:val="16"/>
        </w:rPr>
        <w:t xml:space="preserve"> Postępowań</w:t>
      </w:r>
      <w:r w:rsidRPr="008B18B1">
        <w:rPr>
          <w:rFonts w:ascii="Arial" w:hAnsi="Arial" w:cs="Arial"/>
          <w:color w:val="000000" w:themeColor="text1"/>
          <w:sz w:val="16"/>
          <w:szCs w:val="16"/>
        </w:rPr>
        <w:t>. Prowadzący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aukcję </w:t>
      </w:r>
      <w:r w:rsidR="00EB49DE">
        <w:rPr>
          <w:rFonts w:ascii="Arial" w:hAnsi="Arial" w:cs="Arial"/>
          <w:color w:val="000000" w:themeColor="text1"/>
          <w:sz w:val="16"/>
          <w:szCs w:val="16"/>
        </w:rPr>
        <w:t xml:space="preserve">wyklucza możliwość jakiegokolwiek samodzielnego rejestrowania przebiegu aukcji </w:t>
      </w:r>
      <w:r w:rsidR="00201C21">
        <w:rPr>
          <w:rFonts w:ascii="Arial" w:hAnsi="Arial" w:cs="Arial"/>
          <w:color w:val="000000" w:themeColor="text1"/>
          <w:sz w:val="16"/>
          <w:szCs w:val="16"/>
        </w:rPr>
        <w:t xml:space="preserve">przez </w:t>
      </w:r>
      <w:r w:rsidR="00B06A14">
        <w:rPr>
          <w:rFonts w:ascii="Arial" w:hAnsi="Arial" w:cs="Arial"/>
          <w:color w:val="000000" w:themeColor="text1"/>
          <w:sz w:val="16"/>
          <w:szCs w:val="16"/>
        </w:rPr>
        <w:t>U</w:t>
      </w:r>
      <w:r w:rsidR="00201C21">
        <w:rPr>
          <w:rFonts w:ascii="Arial" w:hAnsi="Arial" w:cs="Arial"/>
          <w:color w:val="000000" w:themeColor="text1"/>
          <w:sz w:val="16"/>
          <w:szCs w:val="16"/>
        </w:rPr>
        <w:t>czestników</w:t>
      </w:r>
      <w:r w:rsidR="00B06A14">
        <w:rPr>
          <w:rFonts w:ascii="Arial" w:hAnsi="Arial" w:cs="Arial"/>
          <w:color w:val="000000" w:themeColor="text1"/>
          <w:sz w:val="16"/>
          <w:szCs w:val="16"/>
        </w:rPr>
        <w:t xml:space="preserve"> Postępowania</w:t>
      </w:r>
      <w:r w:rsidR="00EB49DE">
        <w:rPr>
          <w:rFonts w:ascii="Arial" w:hAnsi="Arial" w:cs="Arial"/>
          <w:color w:val="000000" w:themeColor="text1"/>
          <w:sz w:val="16"/>
          <w:szCs w:val="16"/>
        </w:rPr>
        <w:t xml:space="preserve">, w tym za pośrednictwem jakichkolwiek urządzeń elektronicznych.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14:paraId="71B92C8A" w14:textId="1A9DB310" w:rsidR="00E06CB1" w:rsidRPr="008B3D24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841C1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 powinno być wpłacone nie później niż do dnia </w:t>
      </w:r>
      <w:r w:rsidR="0049705B" w:rsidRPr="00F535C8">
        <w:rPr>
          <w:rFonts w:ascii="Arial" w:hAnsi="Arial" w:cs="Arial"/>
          <w:b/>
          <w:sz w:val="16"/>
          <w:szCs w:val="16"/>
        </w:rPr>
        <w:t>2</w:t>
      </w:r>
      <w:r w:rsidR="00F535C8" w:rsidRPr="00F535C8">
        <w:rPr>
          <w:rFonts w:ascii="Arial" w:hAnsi="Arial" w:cs="Arial"/>
          <w:b/>
          <w:sz w:val="16"/>
          <w:szCs w:val="16"/>
        </w:rPr>
        <w:t>8</w:t>
      </w:r>
      <w:r w:rsidR="0049705B" w:rsidRPr="00F535C8">
        <w:rPr>
          <w:rFonts w:ascii="Arial" w:hAnsi="Arial" w:cs="Arial"/>
          <w:b/>
          <w:sz w:val="16"/>
          <w:szCs w:val="16"/>
        </w:rPr>
        <w:t>.</w:t>
      </w:r>
      <w:r w:rsidR="00207FA5" w:rsidRPr="00F535C8">
        <w:rPr>
          <w:rFonts w:ascii="Arial" w:hAnsi="Arial" w:cs="Arial"/>
          <w:b/>
          <w:sz w:val="16"/>
          <w:szCs w:val="16"/>
        </w:rPr>
        <w:t>0</w:t>
      </w:r>
      <w:r w:rsidR="0049705B" w:rsidRPr="00F535C8">
        <w:rPr>
          <w:rFonts w:ascii="Arial" w:hAnsi="Arial" w:cs="Arial"/>
          <w:b/>
          <w:sz w:val="16"/>
          <w:szCs w:val="16"/>
        </w:rPr>
        <w:t>5</w:t>
      </w:r>
      <w:r w:rsidR="00207FA5" w:rsidRPr="00F535C8">
        <w:rPr>
          <w:rFonts w:ascii="Arial" w:hAnsi="Arial" w:cs="Arial"/>
          <w:b/>
          <w:sz w:val="16"/>
          <w:szCs w:val="16"/>
        </w:rPr>
        <w:t>.202</w:t>
      </w:r>
      <w:r w:rsidR="0049705B" w:rsidRPr="00F535C8">
        <w:rPr>
          <w:rFonts w:ascii="Arial" w:hAnsi="Arial" w:cs="Arial"/>
          <w:b/>
          <w:sz w:val="16"/>
          <w:szCs w:val="16"/>
        </w:rPr>
        <w:t>3</w:t>
      </w:r>
      <w:r w:rsidR="00CD1688" w:rsidRPr="00F535C8">
        <w:rPr>
          <w:rFonts w:ascii="Arial" w:hAnsi="Arial" w:cs="Arial"/>
          <w:b/>
          <w:sz w:val="16"/>
          <w:szCs w:val="16"/>
        </w:rPr>
        <w:t> </w:t>
      </w:r>
      <w:r w:rsidR="002D02F5" w:rsidRPr="00F535C8">
        <w:rPr>
          <w:rFonts w:ascii="Arial" w:hAnsi="Arial" w:cs="Arial"/>
          <w:b/>
          <w:sz w:val="16"/>
          <w:szCs w:val="16"/>
        </w:rPr>
        <w:t xml:space="preserve">r. </w:t>
      </w:r>
      <w:r w:rsidRPr="00C841C1">
        <w:rPr>
          <w:rFonts w:ascii="Arial" w:hAnsi="Arial" w:cs="Arial"/>
          <w:color w:val="000000" w:themeColor="text1"/>
          <w:sz w:val="16"/>
          <w:szCs w:val="16"/>
        </w:rPr>
        <w:t>przy</w:t>
      </w:r>
      <w:r w:rsidRPr="008B3D24">
        <w:rPr>
          <w:rFonts w:ascii="Arial" w:hAnsi="Arial" w:cs="Arial"/>
          <w:color w:val="000000" w:themeColor="text1"/>
          <w:sz w:val="16"/>
          <w:szCs w:val="16"/>
        </w:rPr>
        <w:t xml:space="preserve"> czym jako termin wpłaty rozumiany jest termin uznania rachunku bankowego Poczty Polskiej S.A.</w:t>
      </w:r>
    </w:p>
    <w:p w14:paraId="67EE9487" w14:textId="77777777" w:rsidR="00E06CB1" w:rsidRPr="008B3D24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B3D24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pieniądzu, w podanej wyżej kwocie należy wpłacić na rachunek bankowy: </w:t>
      </w:r>
      <w:r w:rsidRPr="008B3D2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Bank Pocztowy S.A. w Bydgoszczy </w:t>
      </w:r>
    </w:p>
    <w:p w14:paraId="46C4FC8C" w14:textId="11F50F5F" w:rsidR="00E06CB1" w:rsidRPr="008B3D24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8B3D24">
        <w:rPr>
          <w:rFonts w:ascii="Arial" w:hAnsi="Arial" w:cs="Arial"/>
          <w:b/>
          <w:bCs/>
          <w:color w:val="000000" w:themeColor="text1"/>
          <w:sz w:val="16"/>
          <w:szCs w:val="16"/>
        </w:rPr>
        <w:t>nr konta:</w:t>
      </w:r>
      <w:r w:rsidR="00CD1688" w:rsidRPr="008B3D2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8B3D2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85 1320 0019 0099 0718 2000 0025, </w:t>
      </w:r>
      <w:r w:rsidRPr="008B3D24">
        <w:rPr>
          <w:rFonts w:ascii="Arial" w:hAnsi="Arial" w:cs="Arial"/>
          <w:color w:val="000000" w:themeColor="text1"/>
          <w:sz w:val="16"/>
          <w:szCs w:val="16"/>
        </w:rPr>
        <w:t xml:space="preserve">z dopiskiem na przelewie w rubryce tytułem: </w:t>
      </w:r>
      <w:r w:rsidRPr="008B3D24">
        <w:rPr>
          <w:rFonts w:ascii="Arial" w:hAnsi="Arial" w:cs="Arial"/>
          <w:b/>
          <w:color w:val="000000" w:themeColor="text1"/>
          <w:sz w:val="16"/>
          <w:szCs w:val="16"/>
        </w:rPr>
        <w:t xml:space="preserve">„aukcja – </w:t>
      </w:r>
      <w:r w:rsidR="00207FA5">
        <w:rPr>
          <w:rFonts w:ascii="Arial" w:hAnsi="Arial" w:cs="Arial"/>
          <w:b/>
          <w:color w:val="000000" w:themeColor="text1"/>
          <w:sz w:val="16"/>
          <w:szCs w:val="16"/>
        </w:rPr>
        <w:t xml:space="preserve">Warszawa,  ul. </w:t>
      </w:r>
      <w:r w:rsidR="0049705B">
        <w:rPr>
          <w:rFonts w:ascii="Arial" w:hAnsi="Arial" w:cs="Arial"/>
          <w:b/>
          <w:color w:val="000000" w:themeColor="text1"/>
          <w:sz w:val="16"/>
          <w:szCs w:val="16"/>
        </w:rPr>
        <w:t>Worcella 1</w:t>
      </w:r>
      <w:r w:rsidR="00CD1688" w:rsidRPr="008B3D24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C34B5F">
        <w:rPr>
          <w:rFonts w:ascii="Arial" w:hAnsi="Arial" w:cs="Arial"/>
          <w:b/>
          <w:color w:val="000000" w:themeColor="text1"/>
          <w:sz w:val="16"/>
          <w:szCs w:val="16"/>
        </w:rPr>
        <w:t>;</w:t>
      </w:r>
    </w:p>
    <w:p w14:paraId="0E196A38" w14:textId="77777777" w:rsidR="00E06CB1" w:rsidRPr="008B3D24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B3D24">
        <w:rPr>
          <w:rFonts w:ascii="Arial" w:hAnsi="Arial" w:cs="Arial"/>
          <w:b/>
          <w:bCs/>
          <w:color w:val="000000" w:themeColor="text1"/>
          <w:sz w:val="16"/>
          <w:szCs w:val="16"/>
        </w:rPr>
        <w:t>UWAGA – wadium:</w:t>
      </w:r>
    </w:p>
    <w:p w14:paraId="000C9447" w14:textId="77777777" w:rsidR="00E06CB1" w:rsidRPr="008B3D24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B3D24">
        <w:rPr>
          <w:rFonts w:ascii="Arial" w:hAnsi="Arial" w:cs="Arial"/>
          <w:color w:val="000000" w:themeColor="text1"/>
          <w:sz w:val="16"/>
          <w:szCs w:val="16"/>
        </w:rPr>
        <w:t>1</w:t>
      </w:r>
      <w:r w:rsidR="000870AD" w:rsidRPr="008B3D24">
        <w:rPr>
          <w:rFonts w:ascii="Arial" w:hAnsi="Arial" w:cs="Arial"/>
          <w:color w:val="000000" w:themeColor="text1"/>
          <w:sz w:val="16"/>
          <w:szCs w:val="16"/>
        </w:rPr>
        <w:t>)</w:t>
      </w:r>
      <w:r w:rsidR="000870AD" w:rsidRPr="008B3D24">
        <w:rPr>
          <w:rFonts w:ascii="Arial" w:hAnsi="Arial" w:cs="Arial"/>
          <w:color w:val="000000" w:themeColor="text1"/>
          <w:sz w:val="16"/>
          <w:szCs w:val="16"/>
        </w:rPr>
        <w:tab/>
        <w:t>złożone przez nabywcę zostanie zarachowane na poczet ceny nabycia;</w:t>
      </w:r>
    </w:p>
    <w:p w14:paraId="7DA12887" w14:textId="07A2F022" w:rsidR="00E06CB1" w:rsidRPr="008B3D24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B3D24">
        <w:rPr>
          <w:rFonts w:ascii="Arial" w:hAnsi="Arial" w:cs="Arial"/>
          <w:color w:val="000000" w:themeColor="text1"/>
          <w:sz w:val="16"/>
          <w:szCs w:val="16"/>
        </w:rPr>
        <w:t>2</w:t>
      </w:r>
      <w:r w:rsidR="000870AD" w:rsidRPr="008B3D24">
        <w:rPr>
          <w:rFonts w:ascii="Arial" w:hAnsi="Arial" w:cs="Arial"/>
          <w:color w:val="000000" w:themeColor="text1"/>
          <w:sz w:val="16"/>
          <w:szCs w:val="16"/>
        </w:rPr>
        <w:t>)</w:t>
      </w:r>
      <w:r w:rsidR="000870AD" w:rsidRPr="008B3D24">
        <w:rPr>
          <w:rFonts w:ascii="Arial" w:hAnsi="Arial" w:cs="Arial"/>
          <w:color w:val="000000" w:themeColor="text1"/>
          <w:sz w:val="16"/>
          <w:szCs w:val="16"/>
        </w:rPr>
        <w:tab/>
        <w:t>złożone przez oferentów, których oferty nie zostaną przyjęte, zostanie zwrócone w terminie do 7 dni roboczych po dokonaniu wyboru oferty</w:t>
      </w:r>
      <w:r w:rsidR="00BB0184">
        <w:rPr>
          <w:rFonts w:ascii="Arial" w:hAnsi="Arial" w:cs="Arial"/>
          <w:color w:val="000000" w:themeColor="text1"/>
          <w:sz w:val="16"/>
          <w:szCs w:val="16"/>
        </w:rPr>
        <w:t>, z zastrzeżeniem § 3 ust. 4 Regulaminu Postępowań.</w:t>
      </w:r>
    </w:p>
    <w:p w14:paraId="2A9CC0DA" w14:textId="0D3EDC21" w:rsidR="00E06CB1" w:rsidRPr="00F535C8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Style w:val="Numerstrony"/>
          <w:rFonts w:ascii="Arial" w:hAnsi="Arial" w:cs="Arial"/>
          <w:b/>
          <w:sz w:val="16"/>
          <w:szCs w:val="16"/>
        </w:rPr>
      </w:pPr>
      <w:r w:rsidRPr="008B3D24">
        <w:rPr>
          <w:rFonts w:ascii="Arial" w:hAnsi="Arial" w:cs="Arial"/>
          <w:color w:val="000000" w:themeColor="text1"/>
          <w:sz w:val="16"/>
          <w:szCs w:val="16"/>
        </w:rPr>
        <w:t xml:space="preserve">Nieruchomość można </w:t>
      </w:r>
      <w:r w:rsidRPr="008B3D24">
        <w:rPr>
          <w:rStyle w:val="Numerstrony"/>
          <w:rFonts w:ascii="Arial" w:hAnsi="Arial" w:cs="Arial"/>
          <w:color w:val="000000" w:themeColor="text1"/>
          <w:sz w:val="16"/>
          <w:szCs w:val="16"/>
        </w:rPr>
        <w:t>oglądać po uprzednim uzgodnieniu telefonicznym (kontakt</w:t>
      </w:r>
      <w:r w:rsidR="00E25527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: 725 233 121) </w:t>
      </w:r>
      <w:r w:rsidR="003D0F13" w:rsidRPr="008B3D24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B3D24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począwszy od dnia publikacji ogłoszenia </w:t>
      </w:r>
      <w:r w:rsidRPr="00F535C8">
        <w:rPr>
          <w:rStyle w:val="Numerstrony"/>
          <w:rFonts w:ascii="Arial" w:hAnsi="Arial" w:cs="Arial"/>
          <w:sz w:val="16"/>
          <w:szCs w:val="16"/>
        </w:rPr>
        <w:t>do dnia</w:t>
      </w:r>
      <w:r w:rsidR="003D0F13" w:rsidRPr="00F535C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07FA5" w:rsidRPr="00F535C8">
        <w:rPr>
          <w:rStyle w:val="Numerstrony"/>
          <w:rFonts w:ascii="Arial" w:hAnsi="Arial" w:cs="Arial"/>
          <w:sz w:val="16"/>
          <w:szCs w:val="16"/>
        </w:rPr>
        <w:t>2</w:t>
      </w:r>
      <w:r w:rsidR="00F535C8" w:rsidRPr="00F535C8">
        <w:rPr>
          <w:rStyle w:val="Numerstrony"/>
          <w:rFonts w:ascii="Arial" w:hAnsi="Arial" w:cs="Arial"/>
          <w:sz w:val="16"/>
          <w:szCs w:val="16"/>
        </w:rPr>
        <w:t>8</w:t>
      </w:r>
      <w:r w:rsidR="00207FA5" w:rsidRPr="00F535C8">
        <w:rPr>
          <w:rStyle w:val="Numerstrony"/>
          <w:rFonts w:ascii="Arial" w:hAnsi="Arial" w:cs="Arial"/>
          <w:sz w:val="16"/>
          <w:szCs w:val="16"/>
        </w:rPr>
        <w:t>.0</w:t>
      </w:r>
      <w:r w:rsidR="00F535C8" w:rsidRPr="00F535C8">
        <w:rPr>
          <w:rStyle w:val="Numerstrony"/>
          <w:rFonts w:ascii="Arial" w:hAnsi="Arial" w:cs="Arial"/>
          <w:sz w:val="16"/>
          <w:szCs w:val="16"/>
        </w:rPr>
        <w:t>5</w:t>
      </w:r>
      <w:r w:rsidR="00207FA5" w:rsidRPr="00F535C8">
        <w:rPr>
          <w:rStyle w:val="Numerstrony"/>
          <w:rFonts w:ascii="Arial" w:hAnsi="Arial" w:cs="Arial"/>
          <w:sz w:val="16"/>
          <w:szCs w:val="16"/>
        </w:rPr>
        <w:t>.202</w:t>
      </w:r>
      <w:r w:rsidR="00112B3B" w:rsidRPr="00F535C8">
        <w:rPr>
          <w:rStyle w:val="Numerstrony"/>
          <w:rFonts w:ascii="Arial" w:hAnsi="Arial" w:cs="Arial"/>
          <w:sz w:val="16"/>
          <w:szCs w:val="16"/>
        </w:rPr>
        <w:t>3</w:t>
      </w:r>
      <w:r w:rsidR="00CD1688" w:rsidRPr="00F535C8">
        <w:rPr>
          <w:rStyle w:val="Numerstrony"/>
          <w:rFonts w:ascii="Arial" w:hAnsi="Arial" w:cs="Arial"/>
          <w:sz w:val="16"/>
          <w:szCs w:val="16"/>
        </w:rPr>
        <w:t> </w:t>
      </w:r>
      <w:r w:rsidR="003D0F13" w:rsidRPr="00F535C8">
        <w:rPr>
          <w:rStyle w:val="Numerstrony"/>
          <w:rFonts w:ascii="Arial" w:hAnsi="Arial" w:cs="Arial"/>
          <w:sz w:val="16"/>
          <w:szCs w:val="16"/>
        </w:rPr>
        <w:t>r.</w:t>
      </w:r>
    </w:p>
    <w:p w14:paraId="3C7C7302" w14:textId="4FAE08BA" w:rsidR="008D4CCC" w:rsidRPr="005F6D96" w:rsidRDefault="0045208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</w:pP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Podmioty zainteresowane uzyskać mogą wgląd do dokumentacji dotyczącej nieruchomości w siedzibie Prowadzącego aukcję lub w formie elektronicznej, pod warunkiem uprzedniego podpisania oświadczenia o zachowaniu poufności w brzmieniu zaproponowanym przez Prowadzącego aukcje. </w:t>
      </w:r>
      <w:r w:rsidR="008D4CCC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Termin oraz forma wglądu do dokumentacji ustalona zostanie z Prowadzącym aukcję. Zamiar uzyskania wglądu do dokumentacji nieruchomości zgłoszony powinien zostać Prowadzącemu aukcję najpóźniej w </w:t>
      </w:r>
      <w:r w:rsidR="008D4CCC" w:rsidRPr="00F535C8">
        <w:rPr>
          <w:rStyle w:val="Numerstrony"/>
          <w:rFonts w:ascii="Arial" w:hAnsi="Arial" w:cs="Arial"/>
          <w:sz w:val="16"/>
          <w:szCs w:val="16"/>
        </w:rPr>
        <w:t xml:space="preserve">dniu </w:t>
      </w:r>
      <w:r w:rsidR="00F535C8" w:rsidRPr="00F535C8">
        <w:rPr>
          <w:rStyle w:val="Numerstrony"/>
          <w:rFonts w:ascii="Arial" w:hAnsi="Arial" w:cs="Arial"/>
          <w:sz w:val="16"/>
          <w:szCs w:val="16"/>
        </w:rPr>
        <w:t>04.</w:t>
      </w:r>
      <w:r w:rsidR="00DD5493" w:rsidRPr="00F535C8">
        <w:rPr>
          <w:rStyle w:val="Numerstrony"/>
          <w:rFonts w:ascii="Arial" w:hAnsi="Arial" w:cs="Arial"/>
          <w:sz w:val="16"/>
          <w:szCs w:val="16"/>
        </w:rPr>
        <w:t>0</w:t>
      </w:r>
      <w:r w:rsidR="00E54A59" w:rsidRPr="00F535C8">
        <w:rPr>
          <w:rStyle w:val="Numerstrony"/>
          <w:rFonts w:ascii="Arial" w:hAnsi="Arial" w:cs="Arial"/>
          <w:sz w:val="16"/>
          <w:szCs w:val="16"/>
        </w:rPr>
        <w:t>5</w:t>
      </w:r>
      <w:r w:rsidR="00DD5493" w:rsidRPr="00F535C8">
        <w:rPr>
          <w:rStyle w:val="Numerstrony"/>
          <w:rFonts w:ascii="Arial" w:hAnsi="Arial" w:cs="Arial"/>
          <w:sz w:val="16"/>
          <w:szCs w:val="16"/>
        </w:rPr>
        <w:t>.202</w:t>
      </w:r>
      <w:r w:rsidR="00E54A59" w:rsidRPr="00F535C8">
        <w:rPr>
          <w:rStyle w:val="Numerstrony"/>
          <w:rFonts w:ascii="Arial" w:hAnsi="Arial" w:cs="Arial"/>
          <w:sz w:val="16"/>
          <w:szCs w:val="16"/>
        </w:rPr>
        <w:t>3</w:t>
      </w:r>
      <w:r w:rsidR="00DD5493" w:rsidRPr="00F535C8">
        <w:rPr>
          <w:rStyle w:val="Numerstrony"/>
          <w:rFonts w:ascii="Arial" w:hAnsi="Arial" w:cs="Arial"/>
          <w:sz w:val="16"/>
          <w:szCs w:val="16"/>
        </w:rPr>
        <w:t xml:space="preserve"> r</w:t>
      </w:r>
      <w:r w:rsidR="00B06A14" w:rsidRPr="00F535C8">
        <w:rPr>
          <w:rStyle w:val="Numerstrony"/>
          <w:rFonts w:ascii="Arial" w:hAnsi="Arial" w:cs="Arial"/>
          <w:sz w:val="16"/>
          <w:szCs w:val="16"/>
        </w:rPr>
        <w:t>.</w:t>
      </w:r>
      <w:r w:rsidR="008D4CCC" w:rsidRPr="00F535C8">
        <w:rPr>
          <w:rStyle w:val="Numerstrony"/>
          <w:rFonts w:ascii="Arial" w:hAnsi="Arial" w:cs="Arial"/>
          <w:sz w:val="16"/>
          <w:szCs w:val="16"/>
        </w:rPr>
        <w:t xml:space="preserve">; </w:t>
      </w:r>
    </w:p>
    <w:p w14:paraId="509ED3EA" w14:textId="47D98705" w:rsidR="0045208D" w:rsidRPr="008B3D24" w:rsidRDefault="008D4CCC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>Prowadzący aukcję przewiduje możliwość udzielenia zainteresowanemu podmiotowi pełnomocnictwa do przeglądanie treści</w:t>
      </w:r>
      <w:r w:rsidR="00B872A8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D4CCC">
        <w:rPr>
          <w:rStyle w:val="Numerstrony"/>
          <w:rFonts w:ascii="Arial" w:hAnsi="Arial" w:cs="Arial"/>
          <w:color w:val="000000" w:themeColor="text1"/>
          <w:sz w:val="16"/>
          <w:szCs w:val="16"/>
        </w:rPr>
        <w:t>księg</w:t>
      </w: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>i</w:t>
      </w:r>
      <w:r w:rsidRPr="008D4CCC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 wieczyst</w:t>
      </w: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>ej</w:t>
      </w:r>
      <w:r w:rsidRPr="008D4CCC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 Nr WA4M/</w:t>
      </w:r>
      <w:r w:rsidR="00E54A59">
        <w:rPr>
          <w:rStyle w:val="Numerstrony"/>
          <w:rFonts w:ascii="Arial" w:hAnsi="Arial" w:cs="Arial"/>
          <w:color w:val="000000" w:themeColor="text1"/>
          <w:sz w:val="16"/>
          <w:szCs w:val="16"/>
        </w:rPr>
        <w:t>00160219/2</w:t>
      </w:r>
      <w:r w:rsidRPr="008D4CCC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 prowadzon</w:t>
      </w: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>ej</w:t>
      </w:r>
      <w:r w:rsidRPr="008D4CCC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 przez Sąd Rejonowy dla Warszawy-Mokotowa w Warszawie X Wydział Ksiąg Wieczystych</w:t>
      </w: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B18B1">
        <w:rPr>
          <w:rStyle w:val="Numerstrony"/>
          <w:rFonts w:ascii="Arial" w:hAnsi="Arial" w:cs="Arial"/>
          <w:color w:val="000000" w:themeColor="text1"/>
          <w:sz w:val="16"/>
          <w:szCs w:val="16"/>
        </w:rPr>
        <w:br/>
      </w: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Zamiar uzyskania pełnomocnictwa zgłoszony powinien zostać </w:t>
      </w:r>
      <w:r w:rsidR="004D2B24">
        <w:rPr>
          <w:rStyle w:val="Numerstrony"/>
          <w:rFonts w:ascii="Arial" w:hAnsi="Arial" w:cs="Arial"/>
          <w:color w:val="000000" w:themeColor="text1"/>
          <w:sz w:val="16"/>
          <w:szCs w:val="16"/>
        </w:rPr>
        <w:t>P</w:t>
      </w:r>
      <w:r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rowadzącemu aukcję najpóźniej w dniu </w:t>
      </w:r>
      <w:r w:rsidR="00F535C8">
        <w:rPr>
          <w:rStyle w:val="Numerstrony"/>
          <w:rFonts w:ascii="Arial" w:hAnsi="Arial" w:cs="Arial"/>
          <w:color w:val="000000" w:themeColor="text1"/>
          <w:sz w:val="16"/>
          <w:szCs w:val="16"/>
        </w:rPr>
        <w:t>04</w:t>
      </w:r>
      <w:r w:rsidR="00F535C8" w:rsidRPr="00F535C8">
        <w:rPr>
          <w:rStyle w:val="Numerstrony"/>
          <w:rFonts w:ascii="Arial" w:hAnsi="Arial" w:cs="Arial"/>
          <w:sz w:val="16"/>
          <w:szCs w:val="16"/>
        </w:rPr>
        <w:t>.</w:t>
      </w:r>
      <w:r w:rsidR="00770285" w:rsidRPr="00F535C8">
        <w:rPr>
          <w:rStyle w:val="Numerstrony"/>
          <w:rFonts w:ascii="Arial" w:hAnsi="Arial" w:cs="Arial"/>
          <w:sz w:val="16"/>
          <w:szCs w:val="16"/>
        </w:rPr>
        <w:t>0</w:t>
      </w:r>
      <w:r w:rsidR="00E54A59" w:rsidRPr="00F535C8">
        <w:rPr>
          <w:rStyle w:val="Numerstrony"/>
          <w:rFonts w:ascii="Arial" w:hAnsi="Arial" w:cs="Arial"/>
          <w:sz w:val="16"/>
          <w:szCs w:val="16"/>
        </w:rPr>
        <w:t>5</w:t>
      </w:r>
      <w:r w:rsidR="00770285" w:rsidRPr="00F535C8">
        <w:rPr>
          <w:rStyle w:val="Numerstrony"/>
          <w:rFonts w:ascii="Arial" w:hAnsi="Arial" w:cs="Arial"/>
          <w:sz w:val="16"/>
          <w:szCs w:val="16"/>
        </w:rPr>
        <w:t>.</w:t>
      </w:r>
      <w:r w:rsidR="00DD5493" w:rsidRPr="00F535C8">
        <w:rPr>
          <w:rStyle w:val="Numerstrony"/>
          <w:rFonts w:ascii="Arial" w:hAnsi="Arial" w:cs="Arial"/>
          <w:sz w:val="16"/>
          <w:szCs w:val="16"/>
        </w:rPr>
        <w:t>202</w:t>
      </w:r>
      <w:r w:rsidR="00E54A59" w:rsidRPr="00F535C8">
        <w:rPr>
          <w:rStyle w:val="Numerstrony"/>
          <w:rFonts w:ascii="Arial" w:hAnsi="Arial" w:cs="Arial"/>
          <w:sz w:val="16"/>
          <w:szCs w:val="16"/>
        </w:rPr>
        <w:t>3</w:t>
      </w:r>
      <w:r w:rsidR="00DD5493" w:rsidRPr="00F535C8">
        <w:rPr>
          <w:rStyle w:val="Numerstrony"/>
          <w:rFonts w:ascii="Arial" w:hAnsi="Arial" w:cs="Arial"/>
          <w:sz w:val="16"/>
          <w:szCs w:val="16"/>
        </w:rPr>
        <w:t xml:space="preserve"> r.</w:t>
      </w:r>
      <w:r w:rsidRPr="00F535C8">
        <w:rPr>
          <w:rStyle w:val="Numerstrony"/>
          <w:rFonts w:ascii="Arial" w:hAnsi="Arial" w:cs="Arial"/>
          <w:sz w:val="16"/>
          <w:szCs w:val="16"/>
        </w:rPr>
        <w:t xml:space="preserve"> </w:t>
      </w:r>
    </w:p>
    <w:p w14:paraId="5A9F2B68" w14:textId="10E2EC18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</w:t>
      </w:r>
      <w:r w:rsidR="00BB0184">
        <w:rPr>
          <w:rFonts w:ascii="Arial" w:hAnsi="Arial" w:cs="Arial"/>
          <w:sz w:val="16"/>
          <w:szCs w:val="16"/>
        </w:rPr>
        <w:t xml:space="preserve">u </w:t>
      </w:r>
      <w:r w:rsidR="00BB0184">
        <w:rPr>
          <w:rStyle w:val="Numerstrony"/>
          <w:rFonts w:ascii="Arial" w:hAnsi="Arial" w:cs="Arial"/>
          <w:color w:val="000000" w:themeColor="text1"/>
          <w:sz w:val="16"/>
          <w:szCs w:val="16"/>
        </w:rPr>
        <w:t>Postępowań</w:t>
      </w:r>
      <w:r>
        <w:rPr>
          <w:rFonts w:ascii="Arial" w:hAnsi="Arial" w:cs="Arial"/>
          <w:sz w:val="16"/>
          <w:szCs w:val="16"/>
        </w:rPr>
        <w:t>.</w:t>
      </w:r>
    </w:p>
    <w:p w14:paraId="2751282C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6F7EEF55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73B0776D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53E291FF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chwilą przybicia, strony zobowiązane</w:t>
      </w:r>
      <w:r w:rsidR="00CD16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są do zawarcia umowy sprzedaży. </w:t>
      </w:r>
    </w:p>
    <w:p w14:paraId="241C8AC9" w14:textId="54E6088A" w:rsidR="00C91234" w:rsidRDefault="000870AD" w:rsidP="00C91234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91234">
        <w:rPr>
          <w:rFonts w:ascii="Arial" w:hAnsi="Arial" w:cs="Arial"/>
          <w:sz w:val="16"/>
          <w:szCs w:val="16"/>
        </w:rPr>
        <w:t xml:space="preserve">Nabywca, który w terminie wskazanym w § 7 ust. 3 Regulaminu </w:t>
      </w:r>
      <w:r w:rsidR="00BB0184">
        <w:rPr>
          <w:rFonts w:ascii="Arial" w:hAnsi="Arial" w:cs="Arial"/>
          <w:sz w:val="16"/>
          <w:szCs w:val="16"/>
        </w:rPr>
        <w:t xml:space="preserve">Postępowań </w:t>
      </w:r>
      <w:r w:rsidRPr="00C91234">
        <w:rPr>
          <w:rFonts w:ascii="Arial" w:hAnsi="Arial" w:cs="Arial"/>
          <w:sz w:val="16"/>
          <w:szCs w:val="16"/>
        </w:rPr>
        <w:t>nie uiści ceny nabycia, traci prawa wynikające z przybicia oraz złożone Wadium.</w:t>
      </w:r>
      <w:bookmarkStart w:id="3" w:name="_Hlk528566787"/>
      <w:bookmarkEnd w:id="3"/>
    </w:p>
    <w:p w14:paraId="6505BB42" w14:textId="6C8820D8" w:rsidR="00226144" w:rsidRPr="00196F98" w:rsidRDefault="00226144" w:rsidP="00C91234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96F98">
        <w:rPr>
          <w:rFonts w:ascii="Arial" w:hAnsi="Arial" w:cs="Arial"/>
          <w:sz w:val="16"/>
          <w:szCs w:val="16"/>
        </w:rPr>
        <w:t>Nabywca ponosi koszty związane z przygotowaniem nieruchomości do sprzedaży i sprzedażą nieruchomości tj.: koszt sporządzenia ostatniego operatu szacunkowego, koszty wypisów i wyrysów z ewidencji gruntów i budynków, opłaty notarialne, skarbowe i sądowe oraz koszty dokumentów określonych jako inne potrzebne do sprzedaży nieruchomości</w:t>
      </w:r>
      <w:r w:rsidR="00C91234" w:rsidRPr="00196F98">
        <w:rPr>
          <w:rFonts w:ascii="Arial" w:hAnsi="Arial" w:cs="Arial"/>
          <w:sz w:val="16"/>
          <w:szCs w:val="16"/>
        </w:rPr>
        <w:t xml:space="preserve">  (</w:t>
      </w:r>
      <w:r w:rsidR="00196F98" w:rsidRPr="00196F98">
        <w:rPr>
          <w:rFonts w:ascii="Arial" w:hAnsi="Arial" w:cs="Arial"/>
          <w:sz w:val="16"/>
          <w:szCs w:val="16"/>
        </w:rPr>
        <w:t xml:space="preserve">zgodnie z zapisem zawartym w </w:t>
      </w:r>
      <w:r w:rsidR="00C91234" w:rsidRPr="00196F98">
        <w:rPr>
          <w:rFonts w:ascii="Arial" w:hAnsi="Arial" w:cs="Arial"/>
          <w:sz w:val="16"/>
          <w:szCs w:val="16"/>
        </w:rPr>
        <w:t>Regulamin</w:t>
      </w:r>
      <w:r w:rsidR="00196F98" w:rsidRPr="00196F98">
        <w:rPr>
          <w:rFonts w:ascii="Arial" w:hAnsi="Arial" w:cs="Arial"/>
          <w:sz w:val="16"/>
          <w:szCs w:val="16"/>
        </w:rPr>
        <w:t>ie</w:t>
      </w:r>
      <w:r w:rsidR="00C91234" w:rsidRPr="00196F98">
        <w:rPr>
          <w:rFonts w:ascii="Arial" w:hAnsi="Arial" w:cs="Arial"/>
          <w:sz w:val="16"/>
          <w:szCs w:val="16"/>
        </w:rPr>
        <w:t xml:space="preserve"> </w:t>
      </w:r>
      <w:r w:rsidR="00BB0184">
        <w:rPr>
          <w:rFonts w:ascii="Arial" w:hAnsi="Arial" w:cs="Arial"/>
          <w:sz w:val="16"/>
          <w:szCs w:val="16"/>
        </w:rPr>
        <w:t xml:space="preserve">Postępowań </w:t>
      </w:r>
      <w:r w:rsidR="00C91234" w:rsidRPr="00196F98">
        <w:rPr>
          <w:rFonts w:ascii="Arial" w:hAnsi="Arial" w:cs="Arial"/>
          <w:sz w:val="16"/>
          <w:szCs w:val="16"/>
        </w:rPr>
        <w:t>-strona 10 z 12</w:t>
      </w:r>
      <w:r w:rsidR="00196F98" w:rsidRPr="00196F98">
        <w:rPr>
          <w:rFonts w:ascii="Arial" w:hAnsi="Arial" w:cs="Arial"/>
          <w:sz w:val="16"/>
          <w:szCs w:val="16"/>
        </w:rPr>
        <w:t>)</w:t>
      </w:r>
      <w:r w:rsidR="00FE30C6">
        <w:rPr>
          <w:rFonts w:ascii="Arial" w:hAnsi="Arial" w:cs="Arial"/>
          <w:sz w:val="16"/>
          <w:szCs w:val="16"/>
        </w:rPr>
        <w:t>.</w:t>
      </w:r>
    </w:p>
    <w:p w14:paraId="65FC14F3" w14:textId="0485DFB6" w:rsidR="00CD1688" w:rsidRPr="00CD1688" w:rsidRDefault="000870AD" w:rsidP="00CD1688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D168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3D0F13" w:rsidRPr="00CD1688">
        <w:rPr>
          <w:rFonts w:ascii="Arial" w:hAnsi="Arial" w:cs="Arial"/>
          <w:sz w:val="16"/>
          <w:szCs w:val="16"/>
        </w:rPr>
        <w:t>(22) 505-30-</w:t>
      </w:r>
      <w:r w:rsidR="006D5347">
        <w:rPr>
          <w:rFonts w:ascii="Arial" w:hAnsi="Arial" w:cs="Arial"/>
          <w:sz w:val="16"/>
          <w:szCs w:val="16"/>
        </w:rPr>
        <w:t>64</w:t>
      </w:r>
      <w:r w:rsidR="003D0F13" w:rsidRPr="00CD1688">
        <w:rPr>
          <w:rFonts w:ascii="Arial" w:hAnsi="Arial" w:cs="Arial"/>
          <w:sz w:val="16"/>
          <w:szCs w:val="16"/>
        </w:rPr>
        <w:t>,</w:t>
      </w:r>
      <w:r w:rsidR="00207FA5">
        <w:rPr>
          <w:rFonts w:ascii="Arial" w:hAnsi="Arial" w:cs="Arial"/>
          <w:sz w:val="16"/>
          <w:szCs w:val="16"/>
        </w:rPr>
        <w:t xml:space="preserve"> (22) 656 54 91,</w:t>
      </w:r>
      <w:r w:rsidR="003D0F13" w:rsidRPr="00CD1688">
        <w:rPr>
          <w:rFonts w:ascii="Arial" w:hAnsi="Arial" w:cs="Arial"/>
          <w:sz w:val="16"/>
          <w:szCs w:val="16"/>
        </w:rPr>
        <w:t xml:space="preserve"> </w:t>
      </w:r>
      <w:r w:rsidR="00CD1688" w:rsidRPr="00CD1688">
        <w:rPr>
          <w:rFonts w:ascii="Arial" w:hAnsi="Arial" w:cs="Arial"/>
          <w:sz w:val="16"/>
          <w:szCs w:val="16"/>
        </w:rPr>
        <w:t>725</w:t>
      </w:r>
      <w:r w:rsidR="00325D16">
        <w:rPr>
          <w:rFonts w:ascii="Arial" w:hAnsi="Arial" w:cs="Arial"/>
          <w:sz w:val="16"/>
          <w:szCs w:val="16"/>
        </w:rPr>
        <w:t xml:space="preserve"> </w:t>
      </w:r>
      <w:r w:rsidR="00CD1688" w:rsidRPr="00CD1688">
        <w:rPr>
          <w:rFonts w:ascii="Arial" w:hAnsi="Arial" w:cs="Arial"/>
          <w:sz w:val="16"/>
          <w:szCs w:val="16"/>
        </w:rPr>
        <w:t>23</w:t>
      </w:r>
      <w:r w:rsidR="006D5347">
        <w:rPr>
          <w:rFonts w:ascii="Arial" w:hAnsi="Arial" w:cs="Arial"/>
          <w:sz w:val="16"/>
          <w:szCs w:val="16"/>
        </w:rPr>
        <w:t>0</w:t>
      </w:r>
      <w:r w:rsidR="00325D16">
        <w:rPr>
          <w:rFonts w:ascii="Arial" w:hAnsi="Arial" w:cs="Arial"/>
          <w:sz w:val="16"/>
          <w:szCs w:val="16"/>
        </w:rPr>
        <w:t xml:space="preserve"> </w:t>
      </w:r>
      <w:r w:rsidR="006D5347">
        <w:rPr>
          <w:rFonts w:ascii="Arial" w:hAnsi="Arial" w:cs="Arial"/>
          <w:sz w:val="16"/>
          <w:szCs w:val="16"/>
        </w:rPr>
        <w:t>306</w:t>
      </w:r>
      <w:r w:rsidR="00CD1688" w:rsidRPr="00CD1688">
        <w:rPr>
          <w:rFonts w:ascii="Arial" w:hAnsi="Arial" w:cs="Arial"/>
          <w:sz w:val="16"/>
          <w:szCs w:val="16"/>
        </w:rPr>
        <w:t xml:space="preserve"> oraz </w:t>
      </w:r>
      <w:r w:rsidR="00207FA5">
        <w:rPr>
          <w:rFonts w:ascii="Arial" w:hAnsi="Arial" w:cs="Arial"/>
          <w:bCs/>
          <w:sz w:val="16"/>
          <w:szCs w:val="16"/>
        </w:rPr>
        <w:t>723 239 863</w:t>
      </w:r>
      <w:r w:rsidR="00CD1688" w:rsidRPr="00CD1688">
        <w:rPr>
          <w:rFonts w:ascii="Arial" w:hAnsi="Arial" w:cs="Arial"/>
          <w:bCs/>
          <w:sz w:val="16"/>
          <w:szCs w:val="16"/>
        </w:rPr>
        <w:t>.</w:t>
      </w:r>
    </w:p>
    <w:p w14:paraId="0D565870" w14:textId="752A2583" w:rsidR="00324269" w:rsidRPr="008B18B1" w:rsidRDefault="000870AD" w:rsidP="008B18B1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D1688">
        <w:rPr>
          <w:rFonts w:ascii="Arial" w:hAnsi="Arial" w:cs="Arial"/>
          <w:sz w:val="16"/>
          <w:szCs w:val="16"/>
        </w:rPr>
        <w:t xml:space="preserve">Sprzedawca zastrzega sobie prawo do zmiany </w:t>
      </w:r>
      <w:r w:rsidR="004D34DD">
        <w:rPr>
          <w:rFonts w:ascii="Arial" w:hAnsi="Arial" w:cs="Arial"/>
          <w:sz w:val="16"/>
          <w:szCs w:val="16"/>
        </w:rPr>
        <w:t xml:space="preserve">warunków aukcji i </w:t>
      </w:r>
      <w:r w:rsidRPr="00CD1688">
        <w:rPr>
          <w:rFonts w:ascii="Arial" w:hAnsi="Arial" w:cs="Arial"/>
          <w:sz w:val="16"/>
          <w:szCs w:val="16"/>
        </w:rPr>
        <w:t>treści ogłoszenia</w:t>
      </w:r>
      <w:r w:rsidR="002062F1">
        <w:rPr>
          <w:rFonts w:ascii="Arial" w:hAnsi="Arial" w:cs="Arial"/>
          <w:sz w:val="16"/>
          <w:szCs w:val="16"/>
        </w:rPr>
        <w:t xml:space="preserve">, w tym treści dokumentów opublikowanych wraz </w:t>
      </w:r>
      <w:r w:rsidR="00325D16">
        <w:rPr>
          <w:rFonts w:ascii="Arial" w:hAnsi="Arial" w:cs="Arial"/>
          <w:sz w:val="16"/>
          <w:szCs w:val="16"/>
        </w:rPr>
        <w:br/>
      </w:r>
      <w:r w:rsidR="002062F1">
        <w:rPr>
          <w:rFonts w:ascii="Arial" w:hAnsi="Arial" w:cs="Arial"/>
          <w:sz w:val="16"/>
          <w:szCs w:val="16"/>
        </w:rPr>
        <w:t>z ogłoszeniem</w:t>
      </w:r>
      <w:r w:rsidR="004D34DD">
        <w:rPr>
          <w:rFonts w:ascii="Arial" w:hAnsi="Arial" w:cs="Arial"/>
          <w:sz w:val="16"/>
          <w:szCs w:val="16"/>
        </w:rPr>
        <w:t xml:space="preserve"> oraz publikacji dokumentów dodatkowych</w:t>
      </w:r>
      <w:r w:rsidR="00201406">
        <w:rPr>
          <w:rFonts w:ascii="Arial" w:hAnsi="Arial" w:cs="Arial"/>
          <w:sz w:val="16"/>
          <w:szCs w:val="16"/>
        </w:rPr>
        <w:t>.</w:t>
      </w:r>
      <w:r w:rsidR="002062F1">
        <w:rPr>
          <w:rFonts w:ascii="Arial" w:hAnsi="Arial" w:cs="Arial"/>
          <w:sz w:val="16"/>
          <w:szCs w:val="16"/>
        </w:rPr>
        <w:t xml:space="preserve"> </w:t>
      </w:r>
      <w:r w:rsidRPr="00CD1688">
        <w:rPr>
          <w:rFonts w:ascii="Arial" w:hAnsi="Arial" w:cs="Arial"/>
          <w:sz w:val="16"/>
          <w:szCs w:val="16"/>
        </w:rPr>
        <w:t xml:space="preserve"> </w:t>
      </w:r>
    </w:p>
    <w:p w14:paraId="6A08C72A" w14:textId="3D60ED4A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każdym czasie przed rozstrzygnięciem aukcji, w szczególności w przypadku naruszenia postanowień Regulamin</w:t>
      </w:r>
      <w:r w:rsidR="00BB0184">
        <w:rPr>
          <w:rFonts w:ascii="Arial" w:hAnsi="Arial" w:cs="Arial"/>
          <w:sz w:val="16"/>
          <w:szCs w:val="16"/>
        </w:rPr>
        <w:t>u Postępowań,</w:t>
      </w:r>
      <w:r>
        <w:rPr>
          <w:rFonts w:ascii="Arial" w:hAnsi="Arial" w:cs="Arial"/>
          <w:sz w:val="16"/>
          <w:szCs w:val="16"/>
        </w:rPr>
        <w:t xml:space="preserve"> Sprzedawca może odstąpić od rozstrzygnięcia aukcji lub unieważnić ją bez podania przyczyny. </w:t>
      </w:r>
    </w:p>
    <w:p w14:paraId="6DCD94A9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02CD01A6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53EE58F6" w14:textId="4F335938" w:rsidR="00E06CB1" w:rsidRPr="00611344" w:rsidRDefault="000870AD" w:rsidP="0061134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sectPr w:rsidR="00E06CB1" w:rsidRPr="00611344" w:rsidSect="00226144">
      <w:footerReference w:type="default" r:id="rId10"/>
      <w:pgSz w:w="11906" w:h="16838"/>
      <w:pgMar w:top="709" w:right="709" w:bottom="766" w:left="1276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183A" w14:textId="77777777" w:rsidR="00453DD3" w:rsidRDefault="00453DD3">
      <w:r>
        <w:separator/>
      </w:r>
    </w:p>
  </w:endnote>
  <w:endnote w:type="continuationSeparator" w:id="0">
    <w:p w14:paraId="64F1CF17" w14:textId="77777777" w:rsidR="00453DD3" w:rsidRDefault="0045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2CB5C306" w14:textId="5838D174" w:rsidR="00E06CB1" w:rsidRDefault="000870A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04036">
          <w:rPr>
            <w:noProof/>
          </w:rPr>
          <w:t>1</w:t>
        </w:r>
        <w:r>
          <w:fldChar w:fldCharType="end"/>
        </w:r>
      </w:p>
    </w:sdtContent>
  </w:sdt>
  <w:p w14:paraId="54079A9D" w14:textId="77777777"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A490" w14:textId="77777777" w:rsidR="00453DD3" w:rsidRDefault="00453DD3">
      <w:r>
        <w:separator/>
      </w:r>
    </w:p>
  </w:footnote>
  <w:footnote w:type="continuationSeparator" w:id="0">
    <w:p w14:paraId="0F74E660" w14:textId="77777777" w:rsidR="00453DD3" w:rsidRDefault="0045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0EC4"/>
    <w:multiLevelType w:val="hybridMultilevel"/>
    <w:tmpl w:val="3DF2D6CE"/>
    <w:lvl w:ilvl="0" w:tplc="52F271C2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38170C"/>
    <w:multiLevelType w:val="multilevel"/>
    <w:tmpl w:val="ED2A2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DD79B5"/>
    <w:multiLevelType w:val="multilevel"/>
    <w:tmpl w:val="656EC76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343E30"/>
    <w:multiLevelType w:val="hybridMultilevel"/>
    <w:tmpl w:val="D116CBFE"/>
    <w:lvl w:ilvl="0" w:tplc="5630FA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8EA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084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6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61B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A9D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67C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E84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C53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4450"/>
    <w:rsid w:val="000461E2"/>
    <w:rsid w:val="00053D0F"/>
    <w:rsid w:val="00063D0F"/>
    <w:rsid w:val="000857B7"/>
    <w:rsid w:val="000870AD"/>
    <w:rsid w:val="00092BF5"/>
    <w:rsid w:val="0009531B"/>
    <w:rsid w:val="000A6FB0"/>
    <w:rsid w:val="000A71BA"/>
    <w:rsid w:val="000B04BE"/>
    <w:rsid w:val="000C53FE"/>
    <w:rsid w:val="000E5BD6"/>
    <w:rsid w:val="00103EC6"/>
    <w:rsid w:val="00105B5B"/>
    <w:rsid w:val="00107262"/>
    <w:rsid w:val="00112928"/>
    <w:rsid w:val="00112B3B"/>
    <w:rsid w:val="00131B9D"/>
    <w:rsid w:val="00131C18"/>
    <w:rsid w:val="00134218"/>
    <w:rsid w:val="001352B6"/>
    <w:rsid w:val="001425DB"/>
    <w:rsid w:val="0014367C"/>
    <w:rsid w:val="00156C52"/>
    <w:rsid w:val="00162D58"/>
    <w:rsid w:val="00184AB9"/>
    <w:rsid w:val="00186184"/>
    <w:rsid w:val="00196F98"/>
    <w:rsid w:val="001B1BFC"/>
    <w:rsid w:val="001B52BB"/>
    <w:rsid w:val="001C2E70"/>
    <w:rsid w:val="001F3CD2"/>
    <w:rsid w:val="0020006A"/>
    <w:rsid w:val="00201406"/>
    <w:rsid w:val="00201C21"/>
    <w:rsid w:val="00205DDD"/>
    <w:rsid w:val="002062F1"/>
    <w:rsid w:val="00207FA5"/>
    <w:rsid w:val="002153A4"/>
    <w:rsid w:val="00226144"/>
    <w:rsid w:val="002517EE"/>
    <w:rsid w:val="00256B3E"/>
    <w:rsid w:val="00262429"/>
    <w:rsid w:val="00264004"/>
    <w:rsid w:val="00276FA5"/>
    <w:rsid w:val="00295BC4"/>
    <w:rsid w:val="002A06AC"/>
    <w:rsid w:val="002C0B76"/>
    <w:rsid w:val="002D02F5"/>
    <w:rsid w:val="00306368"/>
    <w:rsid w:val="00324269"/>
    <w:rsid w:val="00325D16"/>
    <w:rsid w:val="00345494"/>
    <w:rsid w:val="0035460F"/>
    <w:rsid w:val="00364FAB"/>
    <w:rsid w:val="003A7C05"/>
    <w:rsid w:val="003B3AB2"/>
    <w:rsid w:val="003C0A4D"/>
    <w:rsid w:val="003D0F13"/>
    <w:rsid w:val="003D126E"/>
    <w:rsid w:val="003D6804"/>
    <w:rsid w:val="003E1C15"/>
    <w:rsid w:val="003E42FF"/>
    <w:rsid w:val="003F076A"/>
    <w:rsid w:val="003F1607"/>
    <w:rsid w:val="00410C62"/>
    <w:rsid w:val="004467A4"/>
    <w:rsid w:val="0045208D"/>
    <w:rsid w:val="00453DD3"/>
    <w:rsid w:val="00474AFF"/>
    <w:rsid w:val="00482122"/>
    <w:rsid w:val="0049705B"/>
    <w:rsid w:val="004A010F"/>
    <w:rsid w:val="004D2B24"/>
    <w:rsid w:val="004D34DD"/>
    <w:rsid w:val="005101BE"/>
    <w:rsid w:val="00514DFA"/>
    <w:rsid w:val="0054608A"/>
    <w:rsid w:val="0056230E"/>
    <w:rsid w:val="00564D27"/>
    <w:rsid w:val="00572134"/>
    <w:rsid w:val="00581D91"/>
    <w:rsid w:val="005909D3"/>
    <w:rsid w:val="00592E90"/>
    <w:rsid w:val="005964EA"/>
    <w:rsid w:val="005D1BDF"/>
    <w:rsid w:val="005F3C8E"/>
    <w:rsid w:val="005F6BE7"/>
    <w:rsid w:val="005F6D96"/>
    <w:rsid w:val="006107F1"/>
    <w:rsid w:val="00611344"/>
    <w:rsid w:val="006127A2"/>
    <w:rsid w:val="0062258F"/>
    <w:rsid w:val="00632AF4"/>
    <w:rsid w:val="00656AC9"/>
    <w:rsid w:val="006664D3"/>
    <w:rsid w:val="00670353"/>
    <w:rsid w:val="006B0AFB"/>
    <w:rsid w:val="006C178A"/>
    <w:rsid w:val="006C436A"/>
    <w:rsid w:val="006D5347"/>
    <w:rsid w:val="00702C4E"/>
    <w:rsid w:val="00704036"/>
    <w:rsid w:val="007527A4"/>
    <w:rsid w:val="00757B0C"/>
    <w:rsid w:val="00770285"/>
    <w:rsid w:val="00772C62"/>
    <w:rsid w:val="007758F2"/>
    <w:rsid w:val="00787E5B"/>
    <w:rsid w:val="007A27A9"/>
    <w:rsid w:val="007B1188"/>
    <w:rsid w:val="007B5C58"/>
    <w:rsid w:val="007D34C4"/>
    <w:rsid w:val="00817C66"/>
    <w:rsid w:val="00867B3B"/>
    <w:rsid w:val="00877160"/>
    <w:rsid w:val="00877BD1"/>
    <w:rsid w:val="008801CD"/>
    <w:rsid w:val="00893CE8"/>
    <w:rsid w:val="008A1FF9"/>
    <w:rsid w:val="008A78AA"/>
    <w:rsid w:val="008B18B1"/>
    <w:rsid w:val="008B3D24"/>
    <w:rsid w:val="008B5812"/>
    <w:rsid w:val="008C1746"/>
    <w:rsid w:val="008D4CCC"/>
    <w:rsid w:val="008E735A"/>
    <w:rsid w:val="008F324E"/>
    <w:rsid w:val="009154AD"/>
    <w:rsid w:val="009250BA"/>
    <w:rsid w:val="00931168"/>
    <w:rsid w:val="009327F9"/>
    <w:rsid w:val="00943AED"/>
    <w:rsid w:val="00955505"/>
    <w:rsid w:val="00986FAF"/>
    <w:rsid w:val="009A2E9A"/>
    <w:rsid w:val="009C4F83"/>
    <w:rsid w:val="009D0994"/>
    <w:rsid w:val="009D195A"/>
    <w:rsid w:val="009D44DC"/>
    <w:rsid w:val="00A00226"/>
    <w:rsid w:val="00A02262"/>
    <w:rsid w:val="00A11282"/>
    <w:rsid w:val="00A4752E"/>
    <w:rsid w:val="00A574E6"/>
    <w:rsid w:val="00A61323"/>
    <w:rsid w:val="00A67987"/>
    <w:rsid w:val="00A76EEA"/>
    <w:rsid w:val="00A913C6"/>
    <w:rsid w:val="00A94F10"/>
    <w:rsid w:val="00A95AAC"/>
    <w:rsid w:val="00A966C9"/>
    <w:rsid w:val="00AF0D34"/>
    <w:rsid w:val="00B06A14"/>
    <w:rsid w:val="00B07F41"/>
    <w:rsid w:val="00B109CB"/>
    <w:rsid w:val="00B13938"/>
    <w:rsid w:val="00B141A0"/>
    <w:rsid w:val="00B4645F"/>
    <w:rsid w:val="00B56C77"/>
    <w:rsid w:val="00B70AE8"/>
    <w:rsid w:val="00B7249C"/>
    <w:rsid w:val="00B729CA"/>
    <w:rsid w:val="00B7451F"/>
    <w:rsid w:val="00B854D3"/>
    <w:rsid w:val="00B872A8"/>
    <w:rsid w:val="00BA15D4"/>
    <w:rsid w:val="00BB0184"/>
    <w:rsid w:val="00BB3208"/>
    <w:rsid w:val="00BC7EE6"/>
    <w:rsid w:val="00BE0BB9"/>
    <w:rsid w:val="00BE4CF0"/>
    <w:rsid w:val="00BE7FFD"/>
    <w:rsid w:val="00C03B77"/>
    <w:rsid w:val="00C10490"/>
    <w:rsid w:val="00C317B2"/>
    <w:rsid w:val="00C34ACD"/>
    <w:rsid w:val="00C34B5F"/>
    <w:rsid w:val="00C45AE4"/>
    <w:rsid w:val="00C56ED2"/>
    <w:rsid w:val="00C70524"/>
    <w:rsid w:val="00C73C1F"/>
    <w:rsid w:val="00C73CFF"/>
    <w:rsid w:val="00C841C1"/>
    <w:rsid w:val="00C91234"/>
    <w:rsid w:val="00CA19C4"/>
    <w:rsid w:val="00CD1688"/>
    <w:rsid w:val="00D273E7"/>
    <w:rsid w:val="00D304C1"/>
    <w:rsid w:val="00D51922"/>
    <w:rsid w:val="00D62CE6"/>
    <w:rsid w:val="00D64DFE"/>
    <w:rsid w:val="00D723BB"/>
    <w:rsid w:val="00D74FC4"/>
    <w:rsid w:val="00D9460A"/>
    <w:rsid w:val="00D97B5B"/>
    <w:rsid w:val="00DA47E3"/>
    <w:rsid w:val="00DA653E"/>
    <w:rsid w:val="00DB4BFF"/>
    <w:rsid w:val="00DB674E"/>
    <w:rsid w:val="00DC0AA0"/>
    <w:rsid w:val="00DC554C"/>
    <w:rsid w:val="00DD5493"/>
    <w:rsid w:val="00DE2250"/>
    <w:rsid w:val="00DF10F2"/>
    <w:rsid w:val="00E033EC"/>
    <w:rsid w:val="00E06CB1"/>
    <w:rsid w:val="00E14D9A"/>
    <w:rsid w:val="00E25527"/>
    <w:rsid w:val="00E54A59"/>
    <w:rsid w:val="00E5624F"/>
    <w:rsid w:val="00E85D50"/>
    <w:rsid w:val="00E97B13"/>
    <w:rsid w:val="00EB49DE"/>
    <w:rsid w:val="00EC20F9"/>
    <w:rsid w:val="00ED36E5"/>
    <w:rsid w:val="00ED4054"/>
    <w:rsid w:val="00ED4D2E"/>
    <w:rsid w:val="00F11515"/>
    <w:rsid w:val="00F417D0"/>
    <w:rsid w:val="00F535C8"/>
    <w:rsid w:val="00F55B43"/>
    <w:rsid w:val="00F55BEC"/>
    <w:rsid w:val="00F75E62"/>
    <w:rsid w:val="00F979BB"/>
    <w:rsid w:val="00FB2E4B"/>
    <w:rsid w:val="00FE30C6"/>
    <w:rsid w:val="00FE3F4B"/>
    <w:rsid w:val="00FF451D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FE7D"/>
  <w15:docId w15:val="{6DD2C757-40D5-4F55-974B-2F279B33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34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C45AE4"/>
    <w:pPr>
      <w:suppressAutoHyphens/>
      <w:spacing w:line="360" w:lineRule="auto"/>
      <w:ind w:left="360"/>
      <w:jc w:val="center"/>
    </w:pPr>
    <w:rPr>
      <w:rFonts w:ascii="Arial" w:hAnsi="Arial" w:cs="Arial"/>
      <w:b/>
      <w:bCs/>
      <w:kern w:val="1"/>
      <w:sz w:val="24"/>
      <w:szCs w:val="24"/>
      <w:lang w:eastAsia="zh-CN"/>
    </w:rPr>
  </w:style>
  <w:style w:type="paragraph" w:customStyle="1" w:styleId="xmsonormal">
    <w:name w:val="x_msonormal"/>
    <w:basedOn w:val="Normalny"/>
    <w:rsid w:val="00F979B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ED4D2E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locked/>
    <w:rsid w:val="009154A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54AD"/>
    <w:rPr>
      <w:color w:val="605E5C"/>
      <w:shd w:val="clear" w:color="auto" w:fill="E1DFDD"/>
    </w:rPr>
  </w:style>
  <w:style w:type="paragraph" w:customStyle="1" w:styleId="xxmsonormal">
    <w:name w:val="x_xmsonormal"/>
    <w:basedOn w:val="Normalny"/>
    <w:rsid w:val="002261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4CCE-C2B0-48C5-BFAB-6CF07E25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7756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aukcji - Warszawa, ul. Sowińskiego 28</vt:lpstr>
    </vt:vector>
  </TitlesOfParts>
  <Company>Dział AG - RUP Toruń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aukcji - Warszawa, ul. Sowińskiego 28</dc:title>
  <dc:creator>B. Wrzesień</dc:creator>
  <cp:lastModifiedBy>Blaszczak Anna</cp:lastModifiedBy>
  <cp:revision>2</cp:revision>
  <cp:lastPrinted>2020-05-25T09:51:00Z</cp:lastPrinted>
  <dcterms:created xsi:type="dcterms:W3CDTF">2023-02-06T13:28:00Z</dcterms:created>
  <dcterms:modified xsi:type="dcterms:W3CDTF">2023-02-06T13:28:00Z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