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100" w14:textId="75638B0E" w:rsidR="00C970AF" w:rsidRPr="00AE50E0" w:rsidRDefault="00C970AF" w:rsidP="0045619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7D16E588" w14:textId="77777777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308B080" w14:textId="66BD0933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C970AF" w:rsidRPr="00AE50E0" w14:paraId="6EAAC5DC" w14:textId="77777777" w:rsidTr="00C970AF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FF3" w14:textId="77777777" w:rsidR="00C970AF" w:rsidRPr="00AE50E0" w:rsidRDefault="00C970AF" w:rsidP="0045619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6D01C2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E9706D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8AF6A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5B55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626EB92" w14:textId="08E3BF2D" w:rsidR="00107032" w:rsidRPr="00AE50E0" w:rsidRDefault="00C970AF" w:rsidP="0045619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533F8C76" w14:textId="690F9729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7FC5A11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592BF13F" w14:textId="371817CA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2545A458" w14:textId="77777777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BBE7AE3" w14:textId="0C19335D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57D5C23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544865A" w14:textId="4E158290" w:rsidR="00C970AF" w:rsidRPr="00AE50E0" w:rsidRDefault="00C970AF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 xml:space="preserve">W odpowiedzi na </w:t>
      </w:r>
      <w:r w:rsidR="007F23CE" w:rsidRPr="00AE50E0">
        <w:rPr>
          <w:rFonts w:eastAsia="Calibri" w:cstheme="minorHAnsi"/>
          <w:sz w:val="20"/>
          <w:szCs w:val="20"/>
          <w:lang w:eastAsia="ar-SA"/>
        </w:rPr>
        <w:t xml:space="preserve">ogłoszenie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Krakowskiego Parku Technologicznego </w:t>
      </w:r>
      <w:r w:rsidR="00107032" w:rsidRPr="00AE50E0">
        <w:rPr>
          <w:rFonts w:eastAsia="Calibri" w:cstheme="minorHAnsi"/>
          <w:sz w:val="20"/>
          <w:szCs w:val="20"/>
          <w:lang w:eastAsia="ar-SA"/>
        </w:rPr>
        <w:t>z siedzibą</w:t>
      </w:r>
      <w:r w:rsidR="00B135CD"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>przy ul. Podole 60 w Krakowie</w:t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 </w:t>
      </w:r>
      <w:r w:rsidR="00B135CD">
        <w:rPr>
          <w:rFonts w:eastAsia="Calibri" w:cstheme="minorHAnsi"/>
          <w:sz w:val="20"/>
          <w:szCs w:val="20"/>
          <w:lang w:eastAsia="ar-SA"/>
        </w:rPr>
        <w:br/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 w:rsidR="00B07471">
        <w:rPr>
          <w:rFonts w:eastAsia="Calibri" w:cstheme="minorHAnsi"/>
          <w:sz w:val="20"/>
          <w:szCs w:val="20"/>
          <w:lang w:eastAsia="ar-SA"/>
        </w:rPr>
        <w:t>sprzedaży</w:t>
      </w:r>
      <w:r w:rsidR="00865A4D"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składającej się z działek o numerach ewidencyjnych 44/23 o powierzchni 1,2422 ha oraz 1147/22 o powierzchni 1,3822 ha, tj. o łącznej powierzchni 2,6244 ha, położonej w województwie małopolskim, powiat wielicki, gmina Niepołomice, miejscowość Podłęże, obręb 0003, Podłęże 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="003E2258"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”)</w:t>
      </w:r>
      <w:r w:rsidRPr="00AE50E0">
        <w:rPr>
          <w:rFonts w:eastAsia="Calibri" w:cstheme="minorHAnsi"/>
          <w:sz w:val="20"/>
          <w:szCs w:val="20"/>
          <w:lang w:eastAsia="ar-SA"/>
        </w:rPr>
        <w:t>, przedstawiamy swoją ofertę</w:t>
      </w:r>
      <w:r w:rsidR="003132CE" w:rsidRPr="00AE50E0">
        <w:rPr>
          <w:rFonts w:eastAsia="Calibri" w:cstheme="minorHAnsi"/>
          <w:sz w:val="20"/>
          <w:szCs w:val="20"/>
          <w:lang w:eastAsia="ar-SA"/>
        </w:rPr>
        <w:t>:</w:t>
      </w:r>
    </w:p>
    <w:p w14:paraId="28930055" w14:textId="2A808D0E" w:rsidR="003132CE" w:rsidRPr="00AE50E0" w:rsidRDefault="003132CE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DDD5F73" w14:textId="54B2C99C" w:rsidR="003132CE" w:rsidRPr="0045619F" w:rsidRDefault="003132CE" w:rsidP="0045619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3EFDC7AA" w14:textId="77777777" w:rsid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50D9F3F1" w14:textId="77777777" w:rsidR="0045619F" w:rsidRPr="0045619F" w:rsidRDefault="0045619F" w:rsidP="0045619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2BE6DC51" w14:textId="00BC3F6D" w:rsidR="003132CE" w:rsidRPr="0045619F" w:rsidRDefault="003132CE" w:rsidP="0045619F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sporządzenia oferty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294876EC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04768C6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EE66B" w14:textId="547038FF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0DD113F9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44274E60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FA6C4A" w14:textId="7E8B6179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4944ACC6" w14:textId="30EEED4B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38FCC16E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192F6C" w14:textId="447724D5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>przy czym termin ten nie może być krótszy niż termin określony przez Spółkę w ogłoszeniu o przetargu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 xml:space="preserve">, tj. do dnia </w:t>
      </w:r>
      <w:r w:rsidR="000236EA">
        <w:rPr>
          <w:highlight w:val="yellow"/>
        </w:rPr>
        <w:t>31 marca</w:t>
      </w:r>
      <w:r w:rsidR="00E337F9" w:rsidRPr="00D810E4">
        <w:rPr>
          <w:highlight w:val="yellow"/>
        </w:rPr>
        <w:t xml:space="preserve"> </w:t>
      </w:r>
      <w:r w:rsidR="00F155FB" w:rsidRPr="00D810E4">
        <w:rPr>
          <w:highlight w:val="yellow"/>
        </w:rPr>
        <w:t>202</w:t>
      </w:r>
      <w:r w:rsidR="000236EA">
        <w:rPr>
          <w:highlight w:val="yellow"/>
        </w:rPr>
        <w:t>4</w:t>
      </w:r>
      <w:r w:rsidR="002A691A" w:rsidRPr="00D810E4">
        <w:rPr>
          <w:rFonts w:eastAsia="Times New Roman" w:cstheme="minorHAnsi"/>
          <w:sz w:val="20"/>
          <w:szCs w:val="20"/>
          <w:highlight w:val="yellow"/>
          <w:lang w:eastAsia="pl-PL"/>
        </w:rPr>
        <w:t xml:space="preserve"> </w:t>
      </w:r>
      <w:r w:rsidR="00453E19" w:rsidRPr="00D810E4">
        <w:rPr>
          <w:rFonts w:eastAsia="Times New Roman" w:cstheme="minorHAnsi"/>
          <w:sz w:val="20"/>
          <w:szCs w:val="20"/>
          <w:highlight w:val="yellow"/>
          <w:lang w:eastAsia="pl-PL"/>
        </w:rPr>
        <w:t>r.</w:t>
      </w:r>
      <w:r w:rsidR="002E7427" w:rsidRPr="00D810E4">
        <w:rPr>
          <w:rFonts w:eastAsia="Times New Roman" w:cstheme="minorHAnsi"/>
          <w:sz w:val="20"/>
          <w:szCs w:val="20"/>
          <w:highlight w:val="yellow"/>
          <w:lang w:eastAsia="pl-PL"/>
        </w:rPr>
        <w:t>:</w:t>
      </w:r>
    </w:p>
    <w:p w14:paraId="245663F3" w14:textId="3792405F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3F25BB8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3D023A" w14:textId="53955BDF" w:rsidR="003132CE" w:rsidRPr="0045619F" w:rsidRDefault="0045619F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 xml:space="preserve"> Oferenta</w:t>
      </w:r>
      <w:r w:rsidR="002E7427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52091416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EE2B64" w14:textId="66CC98A6" w:rsidR="00107032" w:rsidRDefault="00401509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zapoznałem/am się z warunkami przetargu</w:t>
      </w:r>
      <w:r w:rsidR="00453E19" w:rsidRPr="00AE50E0">
        <w:rPr>
          <w:rFonts w:eastAsia="Times New Roman" w:cstheme="minorHAnsi"/>
          <w:sz w:val="20"/>
          <w:szCs w:val="20"/>
          <w:lang w:eastAsia="pl-PL"/>
        </w:rPr>
        <w:t xml:space="preserve"> i nie zgłaszam zastrzeżeń</w:t>
      </w:r>
      <w:r w:rsidRPr="00AE50E0">
        <w:rPr>
          <w:rFonts w:eastAsia="Times New Roman" w:cstheme="minorHAnsi"/>
          <w:sz w:val="20"/>
          <w:szCs w:val="20"/>
          <w:lang w:eastAsia="pl-PL"/>
        </w:rPr>
        <w:t>.</w:t>
      </w:r>
    </w:p>
    <w:p w14:paraId="30981011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30A237" w14:textId="14BCF88E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113DC8D0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15DBFA" w14:textId="54AD23A8" w:rsidR="00107032" w:rsidRP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D05A800" w14:textId="77777777" w:rsidR="0045619F" w:rsidRDefault="0045619F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B1CB3F7" w14:textId="0A4D92CE" w:rsidR="00107032" w:rsidRPr="00B135CD" w:rsidRDefault="00107032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CA103C" w14:textId="5C71EEF3" w:rsidR="009B3308" w:rsidRPr="00AE50E0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</w:t>
      </w:r>
      <w:r w:rsidR="009B3308" w:rsidRPr="00AE50E0">
        <w:rPr>
          <w:rFonts w:eastAsia="Times New Roman" w:cstheme="minorHAnsi"/>
          <w:sz w:val="20"/>
          <w:szCs w:val="20"/>
          <w:lang w:eastAsia="pl-PL"/>
        </w:rPr>
        <w:t>owód wniesienia wadium;</w:t>
      </w:r>
    </w:p>
    <w:p w14:paraId="32402F07" w14:textId="59BAB66F" w:rsidR="00255A39" w:rsidRPr="0045619F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7D9535A7" w14:textId="3D0AE68F" w:rsidR="00C970AF" w:rsidRDefault="00C970A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663BDEA1" w14:textId="77777777" w:rsidR="0045619F" w:rsidRPr="00AE50E0" w:rsidRDefault="0045619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74602AC" w14:textId="37D92485" w:rsidR="00C970AF" w:rsidRPr="00AE50E0" w:rsidRDefault="0045619F" w:rsidP="004561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="00C970AF"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3B4BCBA5" w14:textId="56410542" w:rsidR="00D75B08" w:rsidRPr="0045619F" w:rsidRDefault="00C970AF" w:rsidP="0045619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podpis Oferenta lub osoby upoważnionej do składania w</w:t>
      </w:r>
      <w:r w:rsidR="0045619F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imieniu Oferenta </w:t>
      </w:r>
      <w:r w:rsidR="0045619F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sectPr w:rsidR="00D75B08" w:rsidRPr="0045619F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00FE8"/>
    <w:multiLevelType w:val="hybridMultilevel"/>
    <w:tmpl w:val="10248B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FBC"/>
    <w:multiLevelType w:val="hybridMultilevel"/>
    <w:tmpl w:val="10248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7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611064">
    <w:abstractNumId w:val="4"/>
  </w:num>
  <w:num w:numId="3" w16cid:durableId="992444066">
    <w:abstractNumId w:val="2"/>
  </w:num>
  <w:num w:numId="4" w16cid:durableId="551774446">
    <w:abstractNumId w:val="1"/>
  </w:num>
  <w:num w:numId="5" w16cid:durableId="213451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24"/>
    <w:rsid w:val="000236EA"/>
    <w:rsid w:val="0003737C"/>
    <w:rsid w:val="000E534F"/>
    <w:rsid w:val="00107032"/>
    <w:rsid w:val="00255A39"/>
    <w:rsid w:val="002A691A"/>
    <w:rsid w:val="002E7427"/>
    <w:rsid w:val="003132CE"/>
    <w:rsid w:val="0032329C"/>
    <w:rsid w:val="0033613C"/>
    <w:rsid w:val="003E2258"/>
    <w:rsid w:val="00401509"/>
    <w:rsid w:val="00416122"/>
    <w:rsid w:val="00453E19"/>
    <w:rsid w:val="0045619F"/>
    <w:rsid w:val="00470ABD"/>
    <w:rsid w:val="004E5BD2"/>
    <w:rsid w:val="00514363"/>
    <w:rsid w:val="00657A03"/>
    <w:rsid w:val="007C3576"/>
    <w:rsid w:val="007F23CE"/>
    <w:rsid w:val="00835621"/>
    <w:rsid w:val="00865A4D"/>
    <w:rsid w:val="009B3308"/>
    <w:rsid w:val="00AE50E0"/>
    <w:rsid w:val="00B07471"/>
    <w:rsid w:val="00B135CD"/>
    <w:rsid w:val="00B30078"/>
    <w:rsid w:val="00BD19E2"/>
    <w:rsid w:val="00C12D08"/>
    <w:rsid w:val="00C35E02"/>
    <w:rsid w:val="00C970AF"/>
    <w:rsid w:val="00CF0224"/>
    <w:rsid w:val="00D70C0F"/>
    <w:rsid w:val="00D75B08"/>
    <w:rsid w:val="00D810E4"/>
    <w:rsid w:val="00E337F9"/>
    <w:rsid w:val="00E72F93"/>
    <w:rsid w:val="00EF204A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059"/>
  <w15:chartTrackingRefBased/>
  <w15:docId w15:val="{B722E627-B90A-44DF-AA5A-E9F1C17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2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4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32CE"/>
    <w:pPr>
      <w:ind w:left="720"/>
      <w:contextualSpacing/>
    </w:pPr>
  </w:style>
  <w:style w:type="paragraph" w:styleId="Poprawka">
    <w:name w:val="Revision"/>
    <w:hidden/>
    <w:uiPriority w:val="99"/>
    <w:semiHidden/>
    <w:rsid w:val="00B3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Piorun-Mazurek</dc:creator>
  <cp:keywords/>
  <dc:description/>
  <cp:lastModifiedBy>Mariola Kocon</cp:lastModifiedBy>
  <cp:revision>3</cp:revision>
  <cp:lastPrinted>2023-02-28T12:46:00Z</cp:lastPrinted>
  <dcterms:created xsi:type="dcterms:W3CDTF">2023-03-20T15:15:00Z</dcterms:created>
  <dcterms:modified xsi:type="dcterms:W3CDTF">2023-12-13T11:34:00Z</dcterms:modified>
</cp:coreProperties>
</file>