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4F7F" w14:textId="77777777" w:rsidR="00950482" w:rsidRDefault="00787B1D" w:rsidP="00F34AA2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8916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is2" style="width:99pt;height:87.75pt;visibility:visible">
            <v:imagedata r:id="rId8" o:title=""/>
          </v:shape>
        </w:pict>
      </w:r>
      <w:r w:rsidR="00950482">
        <w:rPr>
          <w:rFonts w:ascii="Times New Roman" w:hAnsi="Times New Roman" w:cs="Times New Roman"/>
          <w:noProof/>
          <w:sz w:val="24"/>
          <w:szCs w:val="24"/>
        </w:rPr>
        <w:tab/>
        <w:t xml:space="preserve">           </w:t>
      </w:r>
      <w:r w:rsidR="00950482">
        <w:rPr>
          <w:rFonts w:ascii="Times New Roman" w:hAnsi="Times New Roman" w:cs="Times New Roman"/>
          <w:sz w:val="24"/>
          <w:szCs w:val="24"/>
        </w:rPr>
        <w:t xml:space="preserve">KOMUNIKAT  </w:t>
      </w:r>
    </w:p>
    <w:p w14:paraId="260C79EE" w14:textId="77777777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PAŃSTWOWEGO POWIATOWEGO                                                                                                                 </w:t>
      </w:r>
    </w:p>
    <w:p w14:paraId="47AE5B2E" w14:textId="77777777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INSPEKTORA SANITARNEGO                                                                                                       </w:t>
      </w:r>
    </w:p>
    <w:p w14:paraId="06ECC4A3" w14:textId="77777777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W LUBLIŃCU</w:t>
      </w:r>
    </w:p>
    <w:p w14:paraId="44405B49" w14:textId="5A4493BC" w:rsidR="00950482" w:rsidRPr="00D65478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z dnia </w:t>
      </w:r>
      <w:r w:rsidR="00625B3A">
        <w:rPr>
          <w:rFonts w:ascii="Times New Roman" w:hAnsi="Times New Roman" w:cs="Times New Roman"/>
          <w:sz w:val="24"/>
          <w:szCs w:val="24"/>
        </w:rPr>
        <w:t>2</w:t>
      </w:r>
      <w:r w:rsidR="00787B1D">
        <w:rPr>
          <w:rFonts w:ascii="Times New Roman" w:hAnsi="Times New Roman" w:cs="Times New Roman"/>
          <w:sz w:val="24"/>
          <w:szCs w:val="24"/>
        </w:rPr>
        <w:t>5</w:t>
      </w:r>
      <w:r w:rsidR="00625B3A">
        <w:rPr>
          <w:rFonts w:ascii="Times New Roman" w:hAnsi="Times New Roman" w:cs="Times New Roman"/>
          <w:sz w:val="24"/>
          <w:szCs w:val="24"/>
        </w:rPr>
        <w:t>.10</w:t>
      </w:r>
      <w:r w:rsidR="00BB4491">
        <w:rPr>
          <w:rFonts w:ascii="Times New Roman" w:hAnsi="Times New Roman" w:cs="Times New Roman"/>
          <w:sz w:val="24"/>
          <w:szCs w:val="24"/>
        </w:rPr>
        <w:t>.202</w:t>
      </w:r>
      <w:r w:rsidR="00625B3A">
        <w:rPr>
          <w:rFonts w:ascii="Times New Roman" w:hAnsi="Times New Roman" w:cs="Times New Roman"/>
          <w:sz w:val="24"/>
          <w:szCs w:val="24"/>
        </w:rPr>
        <w:t>2</w:t>
      </w:r>
      <w:r w:rsidR="00BB4491">
        <w:rPr>
          <w:rFonts w:ascii="Times New Roman" w:hAnsi="Times New Roman" w:cs="Times New Roman"/>
          <w:sz w:val="24"/>
          <w:szCs w:val="24"/>
        </w:rPr>
        <w:t xml:space="preserve"> r</w:t>
      </w:r>
      <w:r w:rsidRPr="00D65478">
        <w:rPr>
          <w:rFonts w:ascii="Times New Roman" w:hAnsi="Times New Roman" w:cs="Times New Roman"/>
          <w:sz w:val="24"/>
          <w:szCs w:val="24"/>
        </w:rPr>
        <w:t xml:space="preserve">. godz. </w:t>
      </w:r>
      <w:r w:rsidR="00BB4491">
        <w:rPr>
          <w:rFonts w:ascii="Times New Roman" w:hAnsi="Times New Roman" w:cs="Times New Roman"/>
          <w:sz w:val="24"/>
          <w:szCs w:val="24"/>
        </w:rPr>
        <w:t>1</w:t>
      </w:r>
      <w:r w:rsidR="00787B1D">
        <w:rPr>
          <w:rFonts w:ascii="Times New Roman" w:hAnsi="Times New Roman" w:cs="Times New Roman"/>
          <w:sz w:val="24"/>
          <w:szCs w:val="24"/>
        </w:rPr>
        <w:t>1</w:t>
      </w:r>
      <w:r w:rsidR="00E53E39">
        <w:rPr>
          <w:rFonts w:ascii="Times New Roman" w:hAnsi="Times New Roman" w:cs="Times New Roman"/>
          <w:sz w:val="24"/>
          <w:szCs w:val="24"/>
        </w:rPr>
        <w:t>.</w:t>
      </w:r>
      <w:r w:rsidR="00787B1D">
        <w:rPr>
          <w:rFonts w:ascii="Times New Roman" w:hAnsi="Times New Roman" w:cs="Times New Roman"/>
          <w:sz w:val="24"/>
          <w:szCs w:val="24"/>
        </w:rPr>
        <w:t>3</w:t>
      </w:r>
      <w:r w:rsidR="00E53E39">
        <w:rPr>
          <w:rFonts w:ascii="Times New Roman" w:hAnsi="Times New Roman" w:cs="Times New Roman"/>
          <w:sz w:val="24"/>
          <w:szCs w:val="24"/>
        </w:rPr>
        <w:t>0</w:t>
      </w:r>
    </w:p>
    <w:p w14:paraId="73FAD097" w14:textId="3E1B6CCD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skierowany do </w:t>
      </w:r>
      <w:r w:rsidR="00625B3A">
        <w:rPr>
          <w:rFonts w:ascii="Times New Roman" w:hAnsi="Times New Roman" w:cs="Times New Roman"/>
          <w:sz w:val="24"/>
          <w:szCs w:val="24"/>
        </w:rPr>
        <w:t>Burmistrza Miasta Lubliniec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8211F39" w14:textId="094114B4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25B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i konsumentów wody</w:t>
      </w:r>
    </w:p>
    <w:p w14:paraId="1DDAA266" w14:textId="3E7D9AE7" w:rsidR="00950482" w:rsidRDefault="00625B3A" w:rsidP="00BB4491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50482">
        <w:rPr>
          <w:rFonts w:ascii="Times New Roman" w:hAnsi="Times New Roman" w:cs="Times New Roman"/>
          <w:sz w:val="24"/>
          <w:szCs w:val="24"/>
        </w:rPr>
        <w:t xml:space="preserve">z wodociągu </w:t>
      </w:r>
      <w:r w:rsidR="00787B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ieciowego Lubliniec</w:t>
      </w:r>
    </w:p>
    <w:p w14:paraId="6794E537" w14:textId="43C93201" w:rsidR="00950482" w:rsidRDefault="00950482" w:rsidP="00C0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0355F" w14:textId="6F5C2B4A" w:rsidR="00625B3A" w:rsidRDefault="00625B3A" w:rsidP="00C0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2CBFF" w14:textId="081CE8B5" w:rsidR="00787B1D" w:rsidRDefault="00950482" w:rsidP="009A6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CCC">
        <w:rPr>
          <w:rFonts w:ascii="Times New Roman" w:hAnsi="Times New Roman" w:cs="Times New Roman"/>
          <w:sz w:val="24"/>
          <w:szCs w:val="24"/>
        </w:rPr>
        <w:t xml:space="preserve">Państwowy Powiatowy Inspektor Sanitarny w Lublińcu informuje, </w:t>
      </w:r>
      <w:r w:rsidR="00787B1D">
        <w:rPr>
          <w:rFonts w:ascii="Times New Roman" w:hAnsi="Times New Roman" w:cs="Times New Roman"/>
          <w:sz w:val="24"/>
          <w:szCs w:val="24"/>
        </w:rPr>
        <w:t xml:space="preserve">iż w dniu 24.10.2022 r. na terenie miasta Lubliniec zostało pobranych </w:t>
      </w:r>
      <w:r w:rsidR="009A6874">
        <w:rPr>
          <w:rFonts w:ascii="Times New Roman" w:hAnsi="Times New Roman" w:cs="Times New Roman"/>
          <w:sz w:val="24"/>
          <w:szCs w:val="24"/>
        </w:rPr>
        <w:t>6</w:t>
      </w:r>
      <w:r w:rsidR="00787B1D">
        <w:rPr>
          <w:rFonts w:ascii="Times New Roman" w:hAnsi="Times New Roman" w:cs="Times New Roman"/>
          <w:sz w:val="24"/>
          <w:szCs w:val="24"/>
        </w:rPr>
        <w:t xml:space="preserve"> próbek wody do badań laboratoryjnych z wodociągu sieciowego Lubliniec</w:t>
      </w:r>
      <w:r w:rsidR="009A6874">
        <w:rPr>
          <w:rFonts w:ascii="Times New Roman" w:hAnsi="Times New Roman" w:cs="Times New Roman"/>
          <w:sz w:val="24"/>
          <w:szCs w:val="24"/>
        </w:rPr>
        <w:t xml:space="preserve"> (1. Lubliniec ul. Częstochowska 87 – Delikatesy Profit (kran za wodomierzem), 2. Lubliniec</w:t>
      </w:r>
      <w:r w:rsidR="00B000A4">
        <w:rPr>
          <w:rFonts w:ascii="Times New Roman" w:hAnsi="Times New Roman" w:cs="Times New Roman"/>
          <w:sz w:val="24"/>
          <w:szCs w:val="24"/>
        </w:rPr>
        <w:t>,</w:t>
      </w:r>
      <w:r w:rsidR="009A6874">
        <w:rPr>
          <w:rFonts w:ascii="Times New Roman" w:hAnsi="Times New Roman" w:cs="Times New Roman"/>
          <w:sz w:val="24"/>
          <w:szCs w:val="24"/>
        </w:rPr>
        <w:t xml:space="preserve"> ul. Dworcowa 17 – PSSE w Lublińcu </w:t>
      </w:r>
      <w:r w:rsidR="009A6874">
        <w:rPr>
          <w:rFonts w:ascii="Times New Roman" w:hAnsi="Times New Roman" w:cs="Times New Roman"/>
          <w:sz w:val="24"/>
          <w:szCs w:val="24"/>
        </w:rPr>
        <w:t>(kran za wodomierzem)</w:t>
      </w:r>
      <w:r w:rsidR="009A6874">
        <w:rPr>
          <w:rFonts w:ascii="Times New Roman" w:hAnsi="Times New Roman" w:cs="Times New Roman"/>
          <w:sz w:val="24"/>
          <w:szCs w:val="24"/>
        </w:rPr>
        <w:t>, 3. Lubliniec</w:t>
      </w:r>
      <w:r w:rsidR="00B000A4">
        <w:rPr>
          <w:rFonts w:ascii="Times New Roman" w:hAnsi="Times New Roman" w:cs="Times New Roman"/>
          <w:sz w:val="24"/>
          <w:szCs w:val="24"/>
        </w:rPr>
        <w:t>,</w:t>
      </w:r>
      <w:r w:rsidR="009A6874">
        <w:rPr>
          <w:rFonts w:ascii="Times New Roman" w:hAnsi="Times New Roman" w:cs="Times New Roman"/>
          <w:sz w:val="24"/>
          <w:szCs w:val="24"/>
        </w:rPr>
        <w:t xml:space="preserve"> ul. Hajdy Wawrzyńca 20 – Przedszkole </w:t>
      </w:r>
      <w:r w:rsidR="009A6874">
        <w:rPr>
          <w:rFonts w:ascii="Times New Roman" w:hAnsi="Times New Roman" w:cs="Times New Roman"/>
          <w:sz w:val="24"/>
          <w:szCs w:val="24"/>
        </w:rPr>
        <w:t>(kran za wodomierzem)</w:t>
      </w:r>
      <w:r w:rsidR="009A6874">
        <w:rPr>
          <w:rFonts w:ascii="Times New Roman" w:hAnsi="Times New Roman" w:cs="Times New Roman"/>
          <w:sz w:val="24"/>
          <w:szCs w:val="24"/>
        </w:rPr>
        <w:t>, 4. Lubliniec</w:t>
      </w:r>
      <w:r w:rsidR="00B000A4">
        <w:rPr>
          <w:rFonts w:ascii="Times New Roman" w:hAnsi="Times New Roman" w:cs="Times New Roman"/>
          <w:sz w:val="24"/>
          <w:szCs w:val="24"/>
        </w:rPr>
        <w:t>,</w:t>
      </w:r>
      <w:r w:rsidR="009A6874">
        <w:rPr>
          <w:rFonts w:ascii="Times New Roman" w:hAnsi="Times New Roman" w:cs="Times New Roman"/>
          <w:sz w:val="24"/>
          <w:szCs w:val="24"/>
        </w:rPr>
        <w:t xml:space="preserve"> ul. Sobieskiego 40 – budynek mieszkalny </w:t>
      </w:r>
      <w:r w:rsidR="009A6874">
        <w:rPr>
          <w:rFonts w:ascii="Times New Roman" w:hAnsi="Times New Roman" w:cs="Times New Roman"/>
          <w:sz w:val="24"/>
          <w:szCs w:val="24"/>
        </w:rPr>
        <w:t>(kran za wodomierzem)</w:t>
      </w:r>
      <w:r w:rsidR="009A6874">
        <w:rPr>
          <w:rFonts w:ascii="Times New Roman" w:hAnsi="Times New Roman" w:cs="Times New Roman"/>
          <w:sz w:val="24"/>
          <w:szCs w:val="24"/>
        </w:rPr>
        <w:t>, 5. Lubliniec</w:t>
      </w:r>
      <w:r w:rsidR="00B000A4">
        <w:rPr>
          <w:rFonts w:ascii="Times New Roman" w:hAnsi="Times New Roman" w:cs="Times New Roman"/>
          <w:sz w:val="24"/>
          <w:szCs w:val="24"/>
        </w:rPr>
        <w:t>,</w:t>
      </w:r>
      <w:r w:rsidR="009A6874">
        <w:rPr>
          <w:rFonts w:ascii="Times New Roman" w:hAnsi="Times New Roman" w:cs="Times New Roman"/>
          <w:sz w:val="24"/>
          <w:szCs w:val="24"/>
        </w:rPr>
        <w:t xml:space="preserve"> ul. Piaskowa 56 – zbiornik wody, 6. Lubliniec</w:t>
      </w:r>
      <w:r w:rsidR="00B000A4">
        <w:rPr>
          <w:rFonts w:ascii="Times New Roman" w:hAnsi="Times New Roman" w:cs="Times New Roman"/>
          <w:sz w:val="24"/>
          <w:szCs w:val="24"/>
        </w:rPr>
        <w:t>,</w:t>
      </w:r>
      <w:r w:rsidR="009A6874">
        <w:rPr>
          <w:rFonts w:ascii="Times New Roman" w:hAnsi="Times New Roman" w:cs="Times New Roman"/>
          <w:sz w:val="24"/>
          <w:szCs w:val="24"/>
        </w:rPr>
        <w:t xml:space="preserve"> ul. Powstańców </w:t>
      </w:r>
      <w:r w:rsidR="00B000A4">
        <w:rPr>
          <w:rFonts w:ascii="Times New Roman" w:hAnsi="Times New Roman" w:cs="Times New Roman"/>
          <w:sz w:val="24"/>
          <w:szCs w:val="24"/>
        </w:rPr>
        <w:t>Ś</w:t>
      </w:r>
      <w:r w:rsidR="009A6874">
        <w:rPr>
          <w:rFonts w:ascii="Times New Roman" w:hAnsi="Times New Roman" w:cs="Times New Roman"/>
          <w:sz w:val="24"/>
          <w:szCs w:val="24"/>
        </w:rPr>
        <w:t xml:space="preserve">ląskich 54 – Basen Kryty </w:t>
      </w:r>
      <w:r w:rsidR="009A6874">
        <w:rPr>
          <w:rFonts w:ascii="Times New Roman" w:hAnsi="Times New Roman" w:cs="Times New Roman"/>
          <w:sz w:val="24"/>
          <w:szCs w:val="24"/>
        </w:rPr>
        <w:t>(kran za wodomierzem)</w:t>
      </w:r>
      <w:r w:rsidR="009A6874">
        <w:rPr>
          <w:rFonts w:ascii="Times New Roman" w:hAnsi="Times New Roman" w:cs="Times New Roman"/>
          <w:sz w:val="24"/>
          <w:szCs w:val="24"/>
        </w:rPr>
        <w:t>).</w:t>
      </w:r>
    </w:p>
    <w:p w14:paraId="41574075" w14:textId="70197A5A" w:rsidR="009A6874" w:rsidRDefault="009A6874" w:rsidP="009A6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analizie sprawozdań z przeprowadzonych badań stwierdzono, iż j</w:t>
      </w:r>
      <w:r w:rsidRPr="0062193D">
        <w:rPr>
          <w:rFonts w:ascii="Times New Roman" w:hAnsi="Times New Roman" w:cs="Times New Roman"/>
          <w:sz w:val="24"/>
          <w:szCs w:val="24"/>
        </w:rPr>
        <w:t xml:space="preserve">akość wody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2193D">
        <w:rPr>
          <w:rFonts w:ascii="Times New Roman" w:hAnsi="Times New Roman" w:cs="Times New Roman"/>
          <w:sz w:val="24"/>
          <w:szCs w:val="24"/>
        </w:rPr>
        <w:t>w zakresie oznaczonych parametrów bakteriologicznych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B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tj. bakteri</w:t>
      </w:r>
      <w:r w:rsidR="00766B1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grupy coli oraz Escherichi</w:t>
      </w:r>
      <w:r w:rsidR="00766B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coli</w:t>
      </w:r>
      <w:r w:rsidR="00766B1D">
        <w:rPr>
          <w:rFonts w:ascii="Times New Roman" w:hAnsi="Times New Roman" w:cs="Times New Roman"/>
          <w:sz w:val="24"/>
          <w:szCs w:val="24"/>
        </w:rPr>
        <w:t>)</w:t>
      </w:r>
      <w:r w:rsidRPr="0062193D">
        <w:rPr>
          <w:rFonts w:ascii="Times New Roman" w:hAnsi="Times New Roman" w:cs="Times New Roman"/>
          <w:sz w:val="24"/>
          <w:szCs w:val="24"/>
        </w:rPr>
        <w:t>, spełniała wymagania określone w rozporządzeniu Ministra Zdrowia z dnia 7 grudnia 2017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193D">
        <w:rPr>
          <w:rFonts w:ascii="Times New Roman" w:hAnsi="Times New Roman" w:cs="Times New Roman"/>
          <w:sz w:val="24"/>
          <w:szCs w:val="24"/>
        </w:rPr>
        <w:t xml:space="preserve"> w sprawie jakości wody przeznaczonej do spożycia przez ludzi (Dz.U. </w:t>
      </w:r>
      <w:r w:rsidR="00766B1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2193D">
        <w:rPr>
          <w:rFonts w:ascii="Times New Roman" w:hAnsi="Times New Roman" w:cs="Times New Roman"/>
          <w:sz w:val="24"/>
          <w:szCs w:val="24"/>
        </w:rPr>
        <w:t>z 2017 r. poz. 2294)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50A856" w14:textId="77777777" w:rsidR="009A6874" w:rsidRDefault="009A6874" w:rsidP="009A6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3D">
        <w:rPr>
          <w:rFonts w:ascii="Times New Roman" w:hAnsi="Times New Roman" w:cs="Times New Roman"/>
          <w:sz w:val="24"/>
          <w:szCs w:val="24"/>
        </w:rPr>
        <w:t>W związku z powyższym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56D14B" w14:textId="77777777" w:rsidR="009A6874" w:rsidRDefault="009A6874" w:rsidP="009A6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81338" w14:textId="77777777" w:rsidR="009A6874" w:rsidRDefault="009A6874" w:rsidP="009A68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93D">
        <w:rPr>
          <w:rFonts w:ascii="Times New Roman" w:hAnsi="Times New Roman" w:cs="Times New Roman"/>
          <w:b/>
          <w:bCs/>
          <w:sz w:val="24"/>
          <w:szCs w:val="24"/>
        </w:rPr>
        <w:t xml:space="preserve">Państwowy Powiatowy Inspektor Sanitarny w Lublińcu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F6379D" w14:textId="77777777" w:rsidR="009A6874" w:rsidRDefault="009A6874" w:rsidP="009A68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93D">
        <w:rPr>
          <w:rFonts w:ascii="Times New Roman" w:hAnsi="Times New Roman" w:cs="Times New Roman"/>
          <w:b/>
          <w:bCs/>
          <w:sz w:val="24"/>
          <w:szCs w:val="24"/>
        </w:rPr>
        <w:t>stwierdził przydatność wody do spożycia przez ludzi</w:t>
      </w:r>
    </w:p>
    <w:p w14:paraId="57C06DEE" w14:textId="6DEC7A1A" w:rsidR="009A6874" w:rsidRPr="0062193D" w:rsidRDefault="009A6874" w:rsidP="009A68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93D">
        <w:rPr>
          <w:rFonts w:ascii="Times New Roman" w:hAnsi="Times New Roman" w:cs="Times New Roman"/>
          <w:b/>
          <w:bCs/>
          <w:sz w:val="24"/>
          <w:szCs w:val="24"/>
        </w:rPr>
        <w:t xml:space="preserve"> w wodociągu sieciowym</w:t>
      </w:r>
      <w:r w:rsidRPr="0062193D">
        <w:rPr>
          <w:rFonts w:ascii="Times New Roman" w:hAnsi="Times New Roman" w:cs="Times New Roman"/>
          <w:sz w:val="24"/>
          <w:szCs w:val="24"/>
        </w:rPr>
        <w:t xml:space="preserve"> </w:t>
      </w:r>
      <w:r w:rsidRPr="0062193D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ub</w:t>
      </w:r>
      <w:r>
        <w:rPr>
          <w:rFonts w:ascii="Times New Roman" w:hAnsi="Times New Roman" w:cs="Times New Roman"/>
          <w:b/>
          <w:bCs/>
          <w:sz w:val="24"/>
          <w:szCs w:val="24"/>
        </w:rPr>
        <w:t>liniec</w:t>
      </w:r>
    </w:p>
    <w:p w14:paraId="0C4632E2" w14:textId="77777777" w:rsidR="009A6874" w:rsidRPr="0062193D" w:rsidRDefault="009A6874" w:rsidP="009A68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D510C6" w14:textId="77777777" w:rsidR="009A6874" w:rsidRDefault="009A6874" w:rsidP="00766B1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93D">
        <w:rPr>
          <w:rFonts w:ascii="Times New Roman" w:hAnsi="Times New Roman" w:cs="Times New Roman"/>
          <w:sz w:val="24"/>
          <w:szCs w:val="24"/>
        </w:rPr>
        <w:t xml:space="preserve">Odpowiedzialnym za jakość dostarczanej wody jest </w:t>
      </w:r>
      <w:r>
        <w:rPr>
          <w:rFonts w:ascii="Times New Roman" w:hAnsi="Times New Roman" w:cs="Times New Roman"/>
          <w:sz w:val="24"/>
          <w:szCs w:val="24"/>
        </w:rPr>
        <w:t>przedsiębiorstwo: Zarząd Gospodarki Komunalnej, Lokalowej i Ciepłownictwa w Lublińcu, ul. Spokojna 2</w:t>
      </w:r>
      <w:r w:rsidRPr="003917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2C7E7A" w14:textId="69F16CEB" w:rsidR="00CF7140" w:rsidRDefault="009A6874" w:rsidP="009A6874">
      <w:pPr>
        <w:tabs>
          <w:tab w:val="left" w:pos="5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F7140" w:rsidSect="00DE462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ADAB" w14:textId="77777777" w:rsidR="00A949DA" w:rsidRDefault="00A949DA" w:rsidP="00CF7140">
      <w:pPr>
        <w:spacing w:after="0" w:line="240" w:lineRule="auto"/>
      </w:pPr>
      <w:r>
        <w:separator/>
      </w:r>
    </w:p>
  </w:endnote>
  <w:endnote w:type="continuationSeparator" w:id="0">
    <w:p w14:paraId="3E11BB9C" w14:textId="77777777" w:rsidR="00A949DA" w:rsidRDefault="00A949DA" w:rsidP="00CF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5E5C" w14:textId="77777777" w:rsidR="00A949DA" w:rsidRDefault="00A949DA" w:rsidP="00CF7140">
      <w:pPr>
        <w:spacing w:after="0" w:line="240" w:lineRule="auto"/>
      </w:pPr>
      <w:r>
        <w:separator/>
      </w:r>
    </w:p>
  </w:footnote>
  <w:footnote w:type="continuationSeparator" w:id="0">
    <w:p w14:paraId="50059983" w14:textId="77777777" w:rsidR="00A949DA" w:rsidRDefault="00A949DA" w:rsidP="00CF7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D2645"/>
    <w:multiLevelType w:val="hybridMultilevel"/>
    <w:tmpl w:val="57A233FC"/>
    <w:lvl w:ilvl="0" w:tplc="E656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F06D96"/>
    <w:multiLevelType w:val="hybridMultilevel"/>
    <w:tmpl w:val="B6DA5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934775">
    <w:abstractNumId w:val="1"/>
  </w:num>
  <w:num w:numId="2" w16cid:durableId="85303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CCC"/>
    <w:rsid w:val="000624B6"/>
    <w:rsid w:val="000B4161"/>
    <w:rsid w:val="0012430A"/>
    <w:rsid w:val="00131085"/>
    <w:rsid w:val="00154BDC"/>
    <w:rsid w:val="00156F21"/>
    <w:rsid w:val="001902C5"/>
    <w:rsid w:val="001B20AC"/>
    <w:rsid w:val="001C3EDE"/>
    <w:rsid w:val="001D6E7F"/>
    <w:rsid w:val="001F5BC9"/>
    <w:rsid w:val="00202D76"/>
    <w:rsid w:val="00242073"/>
    <w:rsid w:val="00256A34"/>
    <w:rsid w:val="002706DE"/>
    <w:rsid w:val="00370765"/>
    <w:rsid w:val="0038644C"/>
    <w:rsid w:val="003917C8"/>
    <w:rsid w:val="003959D3"/>
    <w:rsid w:val="003C4A38"/>
    <w:rsid w:val="00464125"/>
    <w:rsid w:val="004752E1"/>
    <w:rsid w:val="005F796F"/>
    <w:rsid w:val="00604E1A"/>
    <w:rsid w:val="00625B3A"/>
    <w:rsid w:val="006A737A"/>
    <w:rsid w:val="006E0194"/>
    <w:rsid w:val="0075328F"/>
    <w:rsid w:val="00766B1D"/>
    <w:rsid w:val="00787B1D"/>
    <w:rsid w:val="007F69FA"/>
    <w:rsid w:val="008601CC"/>
    <w:rsid w:val="008E6225"/>
    <w:rsid w:val="008F7F91"/>
    <w:rsid w:val="00950482"/>
    <w:rsid w:val="009A6874"/>
    <w:rsid w:val="009C0208"/>
    <w:rsid w:val="00A949DA"/>
    <w:rsid w:val="00A97936"/>
    <w:rsid w:val="00AE581A"/>
    <w:rsid w:val="00AE78D7"/>
    <w:rsid w:val="00B000A4"/>
    <w:rsid w:val="00B143E2"/>
    <w:rsid w:val="00B34FEA"/>
    <w:rsid w:val="00B43F18"/>
    <w:rsid w:val="00B971C2"/>
    <w:rsid w:val="00BA3384"/>
    <w:rsid w:val="00BA4C7D"/>
    <w:rsid w:val="00BB4491"/>
    <w:rsid w:val="00BB6A7B"/>
    <w:rsid w:val="00BD549B"/>
    <w:rsid w:val="00C02CCC"/>
    <w:rsid w:val="00C7233F"/>
    <w:rsid w:val="00CA4A50"/>
    <w:rsid w:val="00CF6CEB"/>
    <w:rsid w:val="00CF7140"/>
    <w:rsid w:val="00D17180"/>
    <w:rsid w:val="00D65478"/>
    <w:rsid w:val="00DD72AF"/>
    <w:rsid w:val="00DE462A"/>
    <w:rsid w:val="00E53E39"/>
    <w:rsid w:val="00F26157"/>
    <w:rsid w:val="00F30953"/>
    <w:rsid w:val="00F34AA2"/>
    <w:rsid w:val="00F77F07"/>
    <w:rsid w:val="00F93DAC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2FD40"/>
  <w15:docId w15:val="{E41B2D9C-7AC9-4279-89D0-8360ECDB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F21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C02CCC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A97936"/>
    <w:pPr>
      <w:spacing w:after="0" w:line="240" w:lineRule="auto"/>
      <w:jc w:val="center"/>
    </w:pPr>
    <w:rPr>
      <w:rFonts w:cs="Times New Roman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9793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3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34A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7233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F7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7140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71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714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1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A00A-C2A2-4B3E-A257-811D0BED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PSSE Lubliniec - Ewa Szydłowska</cp:lastModifiedBy>
  <cp:revision>21</cp:revision>
  <cp:lastPrinted>2022-10-25T09:11:00Z</cp:lastPrinted>
  <dcterms:created xsi:type="dcterms:W3CDTF">2014-10-15T10:53:00Z</dcterms:created>
  <dcterms:modified xsi:type="dcterms:W3CDTF">2022-10-25T09:15:00Z</dcterms:modified>
</cp:coreProperties>
</file>