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B3" w:rsidRDefault="000F1AB3" w:rsidP="00AC0204">
      <w:pPr>
        <w:pStyle w:val="Nagwek2"/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CF0330">
        <w:rPr>
          <w:rFonts w:ascii="Arial" w:hAnsi="Arial" w:cs="Arial"/>
        </w:rPr>
        <w:t>MINISTER ROZWOJU</w:t>
      </w:r>
      <w:r w:rsidR="00BD4DC2">
        <w:rPr>
          <w:rFonts w:ascii="Arial" w:hAnsi="Arial" w:cs="Arial"/>
        </w:rPr>
        <w:t xml:space="preserve"> I TECHNOLOGII</w:t>
      </w:r>
    </w:p>
    <w:p w:rsidR="000F1AB3" w:rsidRDefault="000F1AB3" w:rsidP="00AC0204">
      <w:pPr>
        <w:pStyle w:val="Nagwek2"/>
        <w:jc w:val="center"/>
        <w:rPr>
          <w:rFonts w:ascii="Arial" w:hAnsi="Arial" w:cs="Arial"/>
        </w:rPr>
      </w:pPr>
      <w:r w:rsidRPr="00CF0330">
        <w:rPr>
          <w:rFonts w:ascii="Arial" w:hAnsi="Arial" w:cs="Arial"/>
        </w:rPr>
        <w:t xml:space="preserve">ogłasza </w:t>
      </w:r>
      <w:r w:rsidR="00B35AC3">
        <w:rPr>
          <w:rFonts w:ascii="Arial" w:hAnsi="Arial" w:cs="Arial"/>
        </w:rPr>
        <w:t>nabór</w:t>
      </w:r>
      <w:r w:rsidRPr="00CF0330">
        <w:rPr>
          <w:rFonts w:ascii="Arial" w:hAnsi="Arial" w:cs="Arial"/>
        </w:rPr>
        <w:t xml:space="preserve"> </w:t>
      </w:r>
      <w:r w:rsidR="00B35AC3">
        <w:rPr>
          <w:rFonts w:ascii="Arial" w:hAnsi="Arial" w:cs="Arial"/>
        </w:rPr>
        <w:t>GUNB</w:t>
      </w:r>
      <w:r w:rsidR="002932CC">
        <w:rPr>
          <w:rFonts w:ascii="Arial" w:hAnsi="Arial" w:cs="Arial"/>
        </w:rPr>
        <w:t>_</w:t>
      </w:r>
      <w:r w:rsidR="00442A1E">
        <w:rPr>
          <w:rFonts w:ascii="Arial" w:hAnsi="Arial" w:cs="Arial"/>
        </w:rPr>
        <w:t>1</w:t>
      </w:r>
      <w:r w:rsidR="002932CC">
        <w:rPr>
          <w:rFonts w:ascii="Arial" w:hAnsi="Arial" w:cs="Arial"/>
        </w:rPr>
        <w:t>_202</w:t>
      </w:r>
      <w:r w:rsidR="00AF3254">
        <w:rPr>
          <w:rFonts w:ascii="Arial" w:hAnsi="Arial" w:cs="Arial"/>
        </w:rPr>
        <w:t>2</w:t>
      </w:r>
      <w:r w:rsidR="002932CC">
        <w:rPr>
          <w:rFonts w:ascii="Arial" w:hAnsi="Arial" w:cs="Arial"/>
        </w:rPr>
        <w:t xml:space="preserve"> </w:t>
      </w:r>
      <w:r w:rsidRPr="00CF0330">
        <w:rPr>
          <w:rFonts w:ascii="Arial" w:hAnsi="Arial" w:cs="Arial"/>
        </w:rPr>
        <w:t>na stanowisk</w:t>
      </w:r>
      <w:r w:rsidR="00B35AC3">
        <w:rPr>
          <w:rFonts w:ascii="Arial" w:hAnsi="Arial" w:cs="Arial"/>
        </w:rPr>
        <w:t>o</w:t>
      </w:r>
      <w:r w:rsidRPr="00CF0330">
        <w:rPr>
          <w:rFonts w:ascii="Arial" w:hAnsi="Arial" w:cs="Arial"/>
        </w:rPr>
        <w:t>:</w:t>
      </w:r>
    </w:p>
    <w:p w:rsidR="00497D45" w:rsidRPr="008F59A0" w:rsidRDefault="00497D45" w:rsidP="008F59A0"/>
    <w:p w:rsidR="00442A1E" w:rsidRPr="00442A1E" w:rsidRDefault="00474AC7" w:rsidP="00442A1E">
      <w:pPr>
        <w:pStyle w:val="Nagwekindeksu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GŁÓWNEGO INSPEKTORA NADZORU BUDOWLANEGO</w:t>
      </w:r>
    </w:p>
    <w:p w:rsidR="000F1AB3" w:rsidRDefault="00D335DD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361C2B" w:rsidRPr="00D0666B" w:rsidRDefault="00361C2B" w:rsidP="00D0666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</w:rPr>
      </w:pPr>
      <w:r w:rsidRPr="00361C2B">
        <w:rPr>
          <w:rFonts w:ascii="Arial" w:hAnsi="Arial" w:cs="Arial"/>
          <w:b/>
          <w:sz w:val="20"/>
        </w:rPr>
        <w:t>Miejsce wykonywania pracy</w:t>
      </w:r>
      <w:r w:rsidRPr="00D0666B">
        <w:rPr>
          <w:rFonts w:ascii="Arial" w:hAnsi="Arial" w:cs="Arial"/>
          <w:b/>
          <w:sz w:val="20"/>
        </w:rPr>
        <w:t xml:space="preserve">: </w:t>
      </w:r>
    </w:p>
    <w:p w:rsidR="00361C2B" w:rsidRPr="00361C2B" w:rsidRDefault="00361C2B" w:rsidP="00D0666B">
      <w:pPr>
        <w:ind w:left="426"/>
        <w:jc w:val="both"/>
        <w:rPr>
          <w:rFonts w:ascii="Arial" w:hAnsi="Arial" w:cs="Arial"/>
          <w:sz w:val="20"/>
        </w:rPr>
      </w:pPr>
      <w:r w:rsidRPr="00361C2B">
        <w:rPr>
          <w:rFonts w:ascii="Arial" w:hAnsi="Arial" w:cs="Arial"/>
          <w:sz w:val="20"/>
        </w:rPr>
        <w:t xml:space="preserve">Główny Urząd </w:t>
      </w:r>
      <w:r>
        <w:rPr>
          <w:rFonts w:ascii="Arial" w:hAnsi="Arial" w:cs="Arial"/>
          <w:sz w:val="20"/>
        </w:rPr>
        <w:t>Nadzoru Budowlanego</w:t>
      </w:r>
    </w:p>
    <w:p w:rsidR="00361C2B" w:rsidRPr="00361C2B" w:rsidRDefault="00361C2B" w:rsidP="00D0666B">
      <w:pPr>
        <w:ind w:left="426"/>
        <w:jc w:val="both"/>
        <w:rPr>
          <w:rFonts w:ascii="Arial" w:hAnsi="Arial" w:cs="Arial"/>
          <w:sz w:val="20"/>
        </w:rPr>
      </w:pPr>
      <w:r w:rsidRPr="00361C2B">
        <w:rPr>
          <w:rFonts w:ascii="Arial" w:hAnsi="Arial" w:cs="Arial"/>
          <w:sz w:val="20"/>
        </w:rPr>
        <w:t xml:space="preserve">ul. </w:t>
      </w:r>
      <w:r>
        <w:rPr>
          <w:rFonts w:ascii="Arial" w:hAnsi="Arial" w:cs="Arial"/>
          <w:sz w:val="20"/>
        </w:rPr>
        <w:t>Krucza 38/42</w:t>
      </w:r>
    </w:p>
    <w:p w:rsidR="00361C2B" w:rsidRPr="00361C2B" w:rsidRDefault="00361C2B" w:rsidP="00D0666B">
      <w:pPr>
        <w:ind w:left="426"/>
        <w:jc w:val="both"/>
        <w:rPr>
          <w:rFonts w:ascii="Arial" w:hAnsi="Arial" w:cs="Arial"/>
          <w:sz w:val="20"/>
        </w:rPr>
      </w:pPr>
      <w:r w:rsidRPr="00361C2B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  <w:r w:rsidRPr="00361C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926</w:t>
      </w:r>
      <w:r w:rsidRPr="00361C2B">
        <w:rPr>
          <w:rFonts w:ascii="Arial" w:hAnsi="Arial" w:cs="Arial"/>
          <w:sz w:val="20"/>
        </w:rPr>
        <w:t xml:space="preserve"> Warszawa</w:t>
      </w:r>
    </w:p>
    <w:p w:rsidR="00361C2B" w:rsidRPr="00D13DE7" w:rsidRDefault="00361C2B" w:rsidP="00D0666B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:rsidR="00361C2B" w:rsidRPr="00D0666B" w:rsidRDefault="00361C2B" w:rsidP="00D0666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</w:rPr>
      </w:pPr>
      <w:r w:rsidRPr="00D0666B">
        <w:rPr>
          <w:rFonts w:ascii="Arial" w:hAnsi="Arial" w:cs="Arial"/>
          <w:b/>
          <w:sz w:val="20"/>
        </w:rPr>
        <w:t xml:space="preserve">Wymiar etatu: </w:t>
      </w:r>
      <w:r w:rsidRPr="00D0666B">
        <w:rPr>
          <w:rFonts w:ascii="Arial" w:hAnsi="Arial" w:cs="Arial"/>
          <w:sz w:val="20"/>
        </w:rPr>
        <w:t>pełny etat, stosunek pracy na podstawie powołania</w:t>
      </w:r>
    </w:p>
    <w:p w:rsidR="00D0666B" w:rsidRPr="00D0666B" w:rsidRDefault="00D0666B" w:rsidP="00D0666B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:rsidR="000F1AB3" w:rsidRPr="00CF5957" w:rsidRDefault="000F1AB3" w:rsidP="00B35AC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Kandydat</w:t>
      </w:r>
      <w:r>
        <w:rPr>
          <w:rFonts w:ascii="Arial" w:hAnsi="Arial" w:cs="Arial"/>
          <w:b/>
          <w:sz w:val="20"/>
        </w:rPr>
        <w:t>em</w:t>
      </w:r>
      <w:r w:rsidRPr="00CF5957">
        <w:rPr>
          <w:rFonts w:ascii="Arial" w:hAnsi="Arial" w:cs="Arial"/>
          <w:b/>
          <w:sz w:val="20"/>
        </w:rPr>
        <w:t xml:space="preserve"> na stanowisko </w:t>
      </w:r>
      <w:r w:rsidR="00B35AC3" w:rsidRPr="00B35AC3">
        <w:rPr>
          <w:rFonts w:ascii="Arial" w:hAnsi="Arial" w:cs="Arial"/>
          <w:b/>
          <w:sz w:val="20"/>
        </w:rPr>
        <w:t>Głównego Inspektora Nadzoru Budowlanego</w:t>
      </w:r>
      <w:r w:rsidR="00B35AC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może być osoba, która</w:t>
      </w:r>
      <w:r w:rsidRPr="003B22E8">
        <w:rPr>
          <w:rFonts w:ascii="Arial" w:hAnsi="Arial" w:cs="Arial"/>
          <w:b/>
          <w:sz w:val="20"/>
        </w:rPr>
        <w:t>: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posiada tytuł zawodowy magistra lub równorzędny;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jest obywatelem polskim;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korzysta z pełni praw publicznych;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nie była skazana prawomocnym wyrokiem za umyślne przestępstwo lub umyślne przestępstwo skarbowe;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posiada kompetencje kierownicze;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ma co najmniej 6-letni staż pracy, w tym co najmniej 3-letni staż pracy na stanowisku kierowniczym;</w:t>
      </w:r>
    </w:p>
    <w:p w:rsidR="00FB26A6" w:rsidRPr="00CF5957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posiada wykształcenie i wiedzę z zakresu spraw należących do właściwości Głównego Inspektora Nadzoru Budowlanego.</w:t>
      </w:r>
    </w:p>
    <w:p w:rsidR="00C9259C" w:rsidRPr="00C9259C" w:rsidRDefault="00C9259C" w:rsidP="00C9259C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D335DD" w:rsidRPr="00C9259C" w:rsidRDefault="00975A8B" w:rsidP="00975A8B">
      <w:pPr>
        <w:pStyle w:val="Normalny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C9259C">
        <w:rPr>
          <w:rFonts w:ascii="Arial" w:hAnsi="Arial" w:cs="Arial"/>
          <w:b/>
          <w:bCs/>
          <w:sz w:val="20"/>
          <w:szCs w:val="20"/>
        </w:rPr>
        <w:t>Zakres zadań wykonywanych na stanowisku Głównego Inspektora Nadzoru Budowlanego</w:t>
      </w:r>
      <w:r w:rsidR="00D335DD" w:rsidRPr="00C9259C">
        <w:rPr>
          <w:rFonts w:ascii="Arial" w:hAnsi="Arial" w:cs="Arial"/>
          <w:b/>
          <w:bCs/>
          <w:sz w:val="20"/>
          <w:szCs w:val="20"/>
        </w:rPr>
        <w:t>:</w:t>
      </w:r>
    </w:p>
    <w:p w:rsidR="00C9259C" w:rsidRPr="00C9259C" w:rsidRDefault="00C9259C" w:rsidP="00C9259C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975A8B" w:rsidRPr="00C9259C" w:rsidRDefault="00C9259C" w:rsidP="00D0666B">
      <w:pPr>
        <w:pStyle w:val="NormalnyWeb"/>
        <w:numPr>
          <w:ilvl w:val="0"/>
          <w:numId w:val="33"/>
        </w:numPr>
        <w:spacing w:before="0" w:after="120" w:line="288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9259C">
        <w:rPr>
          <w:rFonts w:ascii="Arial" w:hAnsi="Arial" w:cs="Arial"/>
          <w:bCs/>
          <w:sz w:val="20"/>
          <w:szCs w:val="20"/>
        </w:rPr>
        <w:t>realizacja zadań</w:t>
      </w:r>
      <w:r w:rsidR="00975A8B" w:rsidRPr="00C9259C">
        <w:rPr>
          <w:rFonts w:ascii="Arial" w:hAnsi="Arial" w:cs="Arial"/>
          <w:bCs/>
          <w:sz w:val="20"/>
          <w:szCs w:val="20"/>
        </w:rPr>
        <w:t xml:space="preserve"> określon</w:t>
      </w:r>
      <w:r w:rsidRPr="00C9259C">
        <w:rPr>
          <w:rFonts w:ascii="Arial" w:hAnsi="Arial" w:cs="Arial"/>
          <w:bCs/>
          <w:sz w:val="20"/>
          <w:szCs w:val="20"/>
        </w:rPr>
        <w:t>ych</w:t>
      </w:r>
      <w:r w:rsidR="00975A8B" w:rsidRPr="00C9259C">
        <w:rPr>
          <w:rFonts w:ascii="Arial" w:hAnsi="Arial" w:cs="Arial"/>
          <w:bCs/>
          <w:sz w:val="20"/>
          <w:szCs w:val="20"/>
        </w:rPr>
        <w:t xml:space="preserve"> przepisami </w:t>
      </w:r>
      <w:r w:rsidRPr="00C9259C">
        <w:rPr>
          <w:rFonts w:ascii="Arial" w:hAnsi="Arial" w:cs="Arial"/>
          <w:bCs/>
          <w:sz w:val="20"/>
          <w:szCs w:val="20"/>
        </w:rPr>
        <w:t>P</w:t>
      </w:r>
      <w:r w:rsidR="00975A8B" w:rsidRPr="00C9259C">
        <w:rPr>
          <w:rFonts w:ascii="Arial" w:hAnsi="Arial" w:cs="Arial"/>
          <w:bCs/>
          <w:sz w:val="20"/>
          <w:szCs w:val="20"/>
        </w:rPr>
        <w:t>rawa budowlanego</w:t>
      </w:r>
      <w:r w:rsidRPr="00C9259C">
        <w:rPr>
          <w:rFonts w:ascii="Arial" w:hAnsi="Arial" w:cs="Arial"/>
          <w:bCs/>
          <w:sz w:val="20"/>
          <w:szCs w:val="20"/>
        </w:rPr>
        <w:t xml:space="preserve"> i </w:t>
      </w:r>
      <w:r w:rsidRPr="00193A57">
        <w:rPr>
          <w:rFonts w:ascii="Arial" w:hAnsi="Arial" w:cs="Arial"/>
          <w:bCs/>
          <w:sz w:val="20"/>
          <w:szCs w:val="20"/>
        </w:rPr>
        <w:t>ustawy o wyrobach budowlanych</w:t>
      </w:r>
      <w:r w:rsidR="00975A8B" w:rsidRPr="00C9259C">
        <w:rPr>
          <w:rFonts w:ascii="Arial" w:hAnsi="Arial" w:cs="Arial"/>
          <w:bCs/>
          <w:sz w:val="20"/>
          <w:szCs w:val="20"/>
        </w:rPr>
        <w:t>,</w:t>
      </w:r>
      <w:r w:rsidR="00D335DD" w:rsidRPr="00C9259C">
        <w:rPr>
          <w:rFonts w:ascii="Arial" w:hAnsi="Arial" w:cs="Arial"/>
          <w:bCs/>
          <w:sz w:val="20"/>
          <w:szCs w:val="20"/>
        </w:rPr>
        <w:t xml:space="preserve"> </w:t>
      </w:r>
      <w:r w:rsidRPr="00C9259C">
        <w:rPr>
          <w:rFonts w:ascii="Arial" w:hAnsi="Arial" w:cs="Arial"/>
          <w:bCs/>
          <w:sz w:val="20"/>
          <w:szCs w:val="20"/>
        </w:rPr>
        <w:t>a</w:t>
      </w:r>
      <w:r w:rsidR="00361C2B">
        <w:rPr>
          <w:rFonts w:ascii="Arial" w:hAnsi="Arial" w:cs="Arial"/>
          <w:bCs/>
          <w:sz w:val="20"/>
          <w:szCs w:val="20"/>
        </w:rPr>
        <w:t> </w:t>
      </w:r>
      <w:r w:rsidR="00975A8B" w:rsidRPr="00C9259C">
        <w:rPr>
          <w:rFonts w:ascii="Arial" w:hAnsi="Arial" w:cs="Arial"/>
          <w:bCs/>
          <w:sz w:val="20"/>
          <w:szCs w:val="20"/>
        </w:rPr>
        <w:t>w szczególności:</w:t>
      </w:r>
    </w:p>
    <w:p w:rsidR="00975A8B" w:rsidRPr="00C9259C" w:rsidRDefault="00975A8B" w:rsidP="00D0666B">
      <w:pPr>
        <w:pStyle w:val="Tekstpodstawowy"/>
        <w:numPr>
          <w:ilvl w:val="0"/>
          <w:numId w:val="31"/>
        </w:numPr>
        <w:spacing w:after="120" w:line="288" w:lineRule="auto"/>
        <w:ind w:left="993" w:hanging="283"/>
        <w:rPr>
          <w:rFonts w:ascii="Arial" w:eastAsia="Times New Roman" w:hAnsi="Arial" w:cs="Arial"/>
          <w:bCs/>
          <w:lang w:eastAsia="ar-SA"/>
        </w:rPr>
      </w:pPr>
      <w:r w:rsidRPr="00C9259C">
        <w:rPr>
          <w:rFonts w:ascii="Arial" w:eastAsia="Times New Roman" w:hAnsi="Arial" w:cs="Arial"/>
          <w:bCs/>
          <w:lang w:eastAsia="ar-SA"/>
        </w:rPr>
        <w:t>pełni</w:t>
      </w:r>
      <w:r w:rsidR="00C9259C" w:rsidRPr="00C9259C">
        <w:rPr>
          <w:rFonts w:ascii="Arial" w:eastAsia="Times New Roman" w:hAnsi="Arial" w:cs="Arial"/>
          <w:bCs/>
          <w:lang w:eastAsia="ar-SA"/>
        </w:rPr>
        <w:t>enie</w:t>
      </w:r>
      <w:r w:rsidRPr="00C9259C">
        <w:rPr>
          <w:rFonts w:ascii="Arial" w:eastAsia="Times New Roman" w:hAnsi="Arial" w:cs="Arial"/>
          <w:bCs/>
          <w:lang w:eastAsia="ar-SA"/>
        </w:rPr>
        <w:t xml:space="preserve"> funkcj</w:t>
      </w:r>
      <w:r w:rsidR="00C9259C" w:rsidRPr="00C9259C">
        <w:rPr>
          <w:rFonts w:ascii="Arial" w:eastAsia="Times New Roman" w:hAnsi="Arial" w:cs="Arial"/>
          <w:bCs/>
          <w:lang w:eastAsia="ar-SA"/>
        </w:rPr>
        <w:t>i</w:t>
      </w:r>
      <w:r w:rsidRPr="00C9259C">
        <w:rPr>
          <w:rFonts w:ascii="Arial" w:eastAsia="Times New Roman" w:hAnsi="Arial" w:cs="Arial"/>
          <w:bCs/>
          <w:lang w:eastAsia="ar-SA"/>
        </w:rPr>
        <w:t xml:space="preserve"> organu wyższego stopnia w rozumieniu Kodeksu postępowania administracyjnego w stosunku do wojewodów i wojewódzkich inspektorów nadzoru budowlanego oraz spraw</w:t>
      </w:r>
      <w:r w:rsidR="00C66F77">
        <w:rPr>
          <w:rFonts w:ascii="Arial" w:eastAsia="Times New Roman" w:hAnsi="Arial" w:cs="Arial"/>
          <w:bCs/>
          <w:lang w:eastAsia="ar-SA"/>
        </w:rPr>
        <w:t>owanie</w:t>
      </w:r>
      <w:r w:rsidRPr="00C9259C">
        <w:rPr>
          <w:rFonts w:ascii="Arial" w:eastAsia="Times New Roman" w:hAnsi="Arial" w:cs="Arial"/>
          <w:bCs/>
          <w:lang w:eastAsia="ar-SA"/>
        </w:rPr>
        <w:t xml:space="preserve"> nadz</w:t>
      </w:r>
      <w:r w:rsidR="00C66F77">
        <w:rPr>
          <w:rFonts w:ascii="Arial" w:eastAsia="Times New Roman" w:hAnsi="Arial" w:cs="Arial"/>
          <w:bCs/>
          <w:lang w:eastAsia="ar-SA"/>
        </w:rPr>
        <w:t>oru</w:t>
      </w:r>
      <w:r w:rsidRPr="00C9259C">
        <w:rPr>
          <w:rFonts w:ascii="Arial" w:eastAsia="Times New Roman" w:hAnsi="Arial" w:cs="Arial"/>
          <w:bCs/>
          <w:lang w:eastAsia="ar-SA"/>
        </w:rPr>
        <w:t xml:space="preserve"> nad ich działalnością;</w:t>
      </w:r>
    </w:p>
    <w:p w:rsidR="00975A8B" w:rsidRPr="00C9259C" w:rsidRDefault="00975A8B" w:rsidP="00D0666B">
      <w:pPr>
        <w:pStyle w:val="Tekstpodstawowy"/>
        <w:numPr>
          <w:ilvl w:val="0"/>
          <w:numId w:val="31"/>
        </w:numPr>
        <w:spacing w:after="120" w:line="288" w:lineRule="auto"/>
        <w:ind w:left="993" w:hanging="283"/>
        <w:rPr>
          <w:rFonts w:ascii="Arial" w:eastAsia="Times New Roman" w:hAnsi="Arial" w:cs="Arial"/>
          <w:bCs/>
          <w:lang w:eastAsia="ar-SA"/>
        </w:rPr>
      </w:pPr>
      <w:r w:rsidRPr="00C9259C">
        <w:rPr>
          <w:rFonts w:ascii="Arial" w:eastAsia="Times New Roman" w:hAnsi="Arial" w:cs="Arial"/>
          <w:bCs/>
          <w:lang w:eastAsia="ar-SA"/>
        </w:rPr>
        <w:t>kontrol</w:t>
      </w:r>
      <w:r w:rsidR="00C9259C" w:rsidRPr="00C9259C">
        <w:rPr>
          <w:rFonts w:ascii="Arial" w:eastAsia="Times New Roman" w:hAnsi="Arial" w:cs="Arial"/>
          <w:bCs/>
          <w:lang w:eastAsia="ar-SA"/>
        </w:rPr>
        <w:t>a</w:t>
      </w:r>
      <w:r w:rsidRPr="00C9259C">
        <w:rPr>
          <w:rFonts w:ascii="Arial" w:eastAsia="Times New Roman" w:hAnsi="Arial" w:cs="Arial"/>
          <w:bCs/>
          <w:lang w:eastAsia="ar-SA"/>
        </w:rPr>
        <w:t xml:space="preserve"> działani</w:t>
      </w:r>
      <w:r w:rsidR="00C9259C" w:rsidRPr="00C9259C">
        <w:rPr>
          <w:rFonts w:ascii="Arial" w:eastAsia="Times New Roman" w:hAnsi="Arial" w:cs="Arial"/>
          <w:bCs/>
          <w:lang w:eastAsia="ar-SA"/>
        </w:rPr>
        <w:t>a</w:t>
      </w:r>
      <w:r w:rsidRPr="00C9259C">
        <w:rPr>
          <w:rFonts w:ascii="Arial" w:eastAsia="Times New Roman" w:hAnsi="Arial" w:cs="Arial"/>
          <w:bCs/>
          <w:lang w:eastAsia="ar-SA"/>
        </w:rPr>
        <w:t xml:space="preserve"> organów administracji architektoniczno-budowlanej i nadzoru budowlanego;</w:t>
      </w:r>
    </w:p>
    <w:p w:rsidR="00C9259C" w:rsidRPr="00C9259C" w:rsidRDefault="00975A8B" w:rsidP="00D0666B">
      <w:pPr>
        <w:pStyle w:val="Tekstpodstawowy"/>
        <w:numPr>
          <w:ilvl w:val="0"/>
          <w:numId w:val="32"/>
        </w:numPr>
        <w:spacing w:after="120" w:line="288" w:lineRule="auto"/>
        <w:ind w:left="993" w:hanging="283"/>
        <w:rPr>
          <w:rFonts w:ascii="Arial" w:hAnsi="Arial" w:cs="Arial"/>
          <w:b/>
        </w:rPr>
      </w:pPr>
      <w:r w:rsidRPr="00C9259C">
        <w:rPr>
          <w:rFonts w:ascii="Arial" w:eastAsia="Times New Roman" w:hAnsi="Arial" w:cs="Arial"/>
          <w:bCs/>
          <w:lang w:eastAsia="ar-SA"/>
        </w:rPr>
        <w:t>prowadz</w:t>
      </w:r>
      <w:r w:rsidR="00C9259C" w:rsidRPr="00C9259C">
        <w:rPr>
          <w:rFonts w:ascii="Arial" w:eastAsia="Times New Roman" w:hAnsi="Arial" w:cs="Arial"/>
          <w:bCs/>
          <w:lang w:eastAsia="ar-SA"/>
        </w:rPr>
        <w:t>enie</w:t>
      </w:r>
      <w:r w:rsidRPr="00C9259C">
        <w:rPr>
          <w:rFonts w:ascii="Arial" w:eastAsia="Times New Roman" w:hAnsi="Arial" w:cs="Arial"/>
          <w:bCs/>
          <w:lang w:eastAsia="ar-SA"/>
        </w:rPr>
        <w:t xml:space="preserve"> w formie elektronicznej centraln</w:t>
      </w:r>
      <w:r w:rsidR="00C9259C" w:rsidRPr="00C9259C">
        <w:rPr>
          <w:rFonts w:ascii="Arial" w:eastAsia="Times New Roman" w:hAnsi="Arial" w:cs="Arial"/>
          <w:bCs/>
          <w:lang w:eastAsia="ar-SA"/>
        </w:rPr>
        <w:t>ych</w:t>
      </w:r>
      <w:r w:rsidRPr="00C9259C">
        <w:rPr>
          <w:rFonts w:ascii="Arial" w:eastAsia="Times New Roman" w:hAnsi="Arial" w:cs="Arial"/>
          <w:bCs/>
          <w:lang w:eastAsia="ar-SA"/>
        </w:rPr>
        <w:t xml:space="preserve"> rejestr</w:t>
      </w:r>
      <w:r w:rsidR="00C9259C" w:rsidRPr="00C9259C">
        <w:rPr>
          <w:rFonts w:ascii="Arial" w:eastAsia="Times New Roman" w:hAnsi="Arial" w:cs="Arial"/>
          <w:bCs/>
          <w:lang w:eastAsia="ar-SA"/>
        </w:rPr>
        <w:t>ów</w:t>
      </w:r>
      <w:r w:rsidR="00D335DD" w:rsidRPr="00C9259C">
        <w:rPr>
          <w:rFonts w:ascii="Arial" w:eastAsia="Times New Roman" w:hAnsi="Arial" w:cs="Arial"/>
          <w:bCs/>
          <w:lang w:eastAsia="ar-SA"/>
        </w:rPr>
        <w:t xml:space="preserve"> </w:t>
      </w:r>
      <w:r w:rsidRPr="00C9259C">
        <w:rPr>
          <w:rFonts w:ascii="Arial" w:eastAsia="Times New Roman" w:hAnsi="Arial" w:cs="Arial"/>
          <w:bCs/>
          <w:lang w:eastAsia="ar-SA"/>
        </w:rPr>
        <w:t>osób posiadających uprawnienia budowlane</w:t>
      </w:r>
      <w:r w:rsidR="00D335DD" w:rsidRPr="00C9259C">
        <w:rPr>
          <w:rFonts w:ascii="Arial" w:eastAsia="Times New Roman" w:hAnsi="Arial" w:cs="Arial"/>
          <w:bCs/>
          <w:lang w:eastAsia="ar-SA"/>
        </w:rPr>
        <w:t xml:space="preserve"> oraz </w:t>
      </w:r>
      <w:r w:rsidRPr="00C9259C">
        <w:rPr>
          <w:rFonts w:ascii="Arial" w:eastAsia="Times New Roman" w:hAnsi="Arial" w:cs="Arial"/>
          <w:bCs/>
          <w:lang w:eastAsia="ar-SA"/>
        </w:rPr>
        <w:t xml:space="preserve"> ukaranych z tytułu odpowiedzialności zawodowej.</w:t>
      </w:r>
      <w:r w:rsidR="00C9259C" w:rsidRPr="00C9259C">
        <w:rPr>
          <w:rFonts w:ascii="Arial" w:hAnsi="Arial" w:cs="Arial"/>
          <w:b/>
          <w:bCs/>
        </w:rPr>
        <w:t xml:space="preserve"> </w:t>
      </w:r>
    </w:p>
    <w:p w:rsidR="00975A8B" w:rsidRPr="00193A57" w:rsidRDefault="00C9259C" w:rsidP="00D0666B">
      <w:pPr>
        <w:pStyle w:val="NormalnyWeb"/>
        <w:numPr>
          <w:ilvl w:val="0"/>
          <w:numId w:val="33"/>
        </w:numPr>
        <w:spacing w:before="0" w:after="120" w:line="288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9259C">
        <w:rPr>
          <w:rFonts w:ascii="Arial" w:hAnsi="Arial" w:cs="Arial"/>
          <w:bCs/>
          <w:sz w:val="20"/>
          <w:szCs w:val="20"/>
        </w:rPr>
        <w:t xml:space="preserve">wykonywanie, jako centralny organ administracji rządowej, zadań administracji architektoniczno-budowlanej i nadzoru budowlanego we wszystkich obszarach budownictwa, </w:t>
      </w:r>
      <w:r w:rsidRPr="00193A57">
        <w:rPr>
          <w:rFonts w:ascii="Arial" w:hAnsi="Arial" w:cs="Arial"/>
          <w:bCs/>
          <w:sz w:val="20"/>
          <w:szCs w:val="20"/>
        </w:rPr>
        <w:t>z wyłączeniem budownictwa górniczego.</w:t>
      </w:r>
    </w:p>
    <w:p w:rsidR="00C9259C" w:rsidRDefault="00C9259C" w:rsidP="00160E82">
      <w:pPr>
        <w:numPr>
          <w:ilvl w:val="0"/>
          <w:numId w:val="1"/>
        </w:numPr>
        <w:tabs>
          <w:tab w:val="clear" w:pos="360"/>
          <w:tab w:val="num" w:pos="-1418"/>
        </w:tabs>
        <w:spacing w:after="120" w:line="288" w:lineRule="auto"/>
        <w:ind w:left="357" w:hanging="357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Wymagane dokumenty</w:t>
      </w:r>
      <w:r w:rsidRPr="003B22E8">
        <w:rPr>
          <w:rFonts w:ascii="Arial" w:hAnsi="Arial" w:cs="Arial"/>
          <w:b/>
          <w:sz w:val="20"/>
        </w:rPr>
        <w:t>:</w:t>
      </w:r>
    </w:p>
    <w:p w:rsidR="00121CCB" w:rsidRPr="009A747D" w:rsidRDefault="005B76E7" w:rsidP="00121CCB">
      <w:pPr>
        <w:widowControl w:val="0"/>
        <w:numPr>
          <w:ilvl w:val="0"/>
          <w:numId w:val="40"/>
        </w:numPr>
        <w:tabs>
          <w:tab w:val="left" w:pos="-2694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życiorys;</w:t>
      </w:r>
    </w:p>
    <w:p w:rsidR="00121CCB" w:rsidRPr="009A747D" w:rsidRDefault="005B76E7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motywacyjny;</w:t>
      </w:r>
    </w:p>
    <w:p w:rsidR="00121CCB" w:rsidRPr="009A747D" w:rsidRDefault="00C768EB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poświadczona za zgodność z oryginałem kopia dowodu osobistego lub innego dokum</w:t>
      </w:r>
      <w:r w:rsidR="005B76E7">
        <w:rPr>
          <w:rFonts w:ascii="Arial" w:hAnsi="Arial" w:cs="Arial"/>
          <w:sz w:val="20"/>
        </w:rPr>
        <w:t>entu potwierdzającego tożsamość;</w:t>
      </w:r>
    </w:p>
    <w:p w:rsidR="00121CCB" w:rsidRDefault="00121CCB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>kopie dokumentów potwierdzających wyma</w:t>
      </w:r>
      <w:r w:rsidR="005B76E7">
        <w:rPr>
          <w:rFonts w:ascii="Arial" w:hAnsi="Arial" w:cs="Arial"/>
          <w:sz w:val="20"/>
        </w:rPr>
        <w:t>gane w ogłoszeniu wykształcenie;</w:t>
      </w:r>
    </w:p>
    <w:p w:rsidR="00C768EB" w:rsidRPr="00C768EB" w:rsidRDefault="00C768EB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C768EB">
        <w:rPr>
          <w:rFonts w:ascii="Arial" w:hAnsi="Arial" w:cs="Arial"/>
          <w:sz w:val="20"/>
        </w:rPr>
        <w:t>informacja o dotychczasowym przebiegu pracy zawodowej, w tym o zakresie obowiązków związanych z zajmowanymi stanowiskami i pełnionymi funkcjami, okresie ich pełnienia, liczbie podległych pracowników oraz osiągnięciach zawodowych;</w:t>
      </w:r>
    </w:p>
    <w:p w:rsidR="00121CCB" w:rsidRPr="009A747D" w:rsidRDefault="00121CCB" w:rsidP="00C768EB">
      <w:pPr>
        <w:numPr>
          <w:ilvl w:val="0"/>
          <w:numId w:val="40"/>
        </w:numPr>
        <w:tabs>
          <w:tab w:val="left" w:pos="-2694"/>
          <w:tab w:val="left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 xml:space="preserve">kopie dokumentów potwierdzających jednoznacznie co najmniej sześcioletni staż pracy, w tym </w:t>
      </w:r>
      <w:r w:rsidRPr="009A747D">
        <w:rPr>
          <w:rFonts w:ascii="Arial" w:hAnsi="Arial" w:cs="Arial"/>
          <w:sz w:val="20"/>
        </w:rPr>
        <w:br/>
        <w:t>co najmniej trzyletni staż p</w:t>
      </w:r>
      <w:r w:rsidR="005B76E7">
        <w:rPr>
          <w:rFonts w:ascii="Arial" w:hAnsi="Arial" w:cs="Arial"/>
          <w:sz w:val="20"/>
        </w:rPr>
        <w:t>racy na stanowisku kierowniczym;</w:t>
      </w:r>
    </w:p>
    <w:p w:rsidR="00121CCB" w:rsidRPr="009A747D" w:rsidRDefault="00121CCB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>oświadczenie kandydata o korzy</w:t>
      </w:r>
      <w:r w:rsidR="005B76E7">
        <w:rPr>
          <w:rFonts w:ascii="Arial" w:hAnsi="Arial" w:cs="Arial"/>
          <w:sz w:val="20"/>
        </w:rPr>
        <w:t>staniu z pełni praw publicznych;</w:t>
      </w:r>
    </w:p>
    <w:p w:rsidR="00121CCB" w:rsidRPr="00C768EB" w:rsidRDefault="00121CCB" w:rsidP="00C768EB">
      <w:pPr>
        <w:numPr>
          <w:ilvl w:val="0"/>
          <w:numId w:val="40"/>
        </w:numPr>
        <w:tabs>
          <w:tab w:val="left" w:pos="-2694"/>
          <w:tab w:val="left" w:pos="-426"/>
          <w:tab w:val="left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C768EB">
        <w:rPr>
          <w:rFonts w:ascii="Arial" w:hAnsi="Arial" w:cs="Arial"/>
          <w:sz w:val="20"/>
        </w:rPr>
        <w:t xml:space="preserve">oświadczenie kandydata o nieskazaniu prawomocnym wyrokiem za umyślne przestępstwo </w:t>
      </w:r>
      <w:r w:rsidRPr="00C768EB">
        <w:rPr>
          <w:rFonts w:ascii="Arial" w:hAnsi="Arial" w:cs="Arial"/>
          <w:sz w:val="20"/>
        </w:rPr>
        <w:br/>
        <w:t xml:space="preserve">lub umyślne przestępstwo skarbowe (przed powołaniem na stanowisko </w:t>
      </w:r>
      <w:r w:rsidR="00C768EB" w:rsidRPr="00C768EB">
        <w:rPr>
          <w:rFonts w:ascii="Arial" w:hAnsi="Arial" w:cs="Arial"/>
          <w:sz w:val="20"/>
        </w:rPr>
        <w:t xml:space="preserve">GINB </w:t>
      </w:r>
      <w:r w:rsidRPr="00C768EB">
        <w:rPr>
          <w:rFonts w:ascii="Arial" w:hAnsi="Arial" w:cs="Arial"/>
          <w:sz w:val="20"/>
        </w:rPr>
        <w:t>kandydat będzie zobligowany do złożenia zaświadczenia, z Krajowego Rej</w:t>
      </w:r>
      <w:r w:rsidR="005B76E7">
        <w:rPr>
          <w:rFonts w:ascii="Arial" w:hAnsi="Arial" w:cs="Arial"/>
          <w:sz w:val="20"/>
        </w:rPr>
        <w:t>estru Karnego, o niekaralności);</w:t>
      </w:r>
    </w:p>
    <w:p w:rsidR="00121CCB" w:rsidRPr="009A747D" w:rsidRDefault="00121CCB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lastRenderedPageBreak/>
        <w:t xml:space="preserve">oświadczenie kandydata o niekaralności zakazem zajmowania stanowisk kierowniczych </w:t>
      </w:r>
      <w:r>
        <w:rPr>
          <w:rFonts w:ascii="Arial" w:hAnsi="Arial" w:cs="Arial"/>
          <w:sz w:val="20"/>
        </w:rPr>
        <w:br/>
      </w:r>
      <w:r w:rsidRPr="009A747D">
        <w:rPr>
          <w:rFonts w:ascii="Arial" w:hAnsi="Arial" w:cs="Arial"/>
          <w:sz w:val="20"/>
        </w:rPr>
        <w:t>w urzędach organów władzy publicznej lub pełnienia funkcji związanych z dys</w:t>
      </w:r>
      <w:r w:rsidR="005B76E7">
        <w:rPr>
          <w:rFonts w:ascii="Arial" w:hAnsi="Arial" w:cs="Arial"/>
          <w:sz w:val="20"/>
        </w:rPr>
        <w:t>ponowaniem środkami publicznymi;</w:t>
      </w:r>
    </w:p>
    <w:p w:rsidR="00121CCB" w:rsidRDefault="00121CCB" w:rsidP="00C768EB">
      <w:pPr>
        <w:numPr>
          <w:ilvl w:val="0"/>
          <w:numId w:val="40"/>
        </w:numPr>
        <w:tabs>
          <w:tab w:val="left" w:pos="-2694"/>
        </w:tabs>
        <w:spacing w:line="276" w:lineRule="auto"/>
        <w:jc w:val="both"/>
        <w:rPr>
          <w:rFonts w:ascii="Arial" w:hAnsi="Arial" w:cs="Arial"/>
          <w:sz w:val="20"/>
        </w:rPr>
      </w:pPr>
      <w:r w:rsidRPr="00752014">
        <w:rPr>
          <w:rFonts w:ascii="Arial" w:hAnsi="Arial" w:cs="Arial"/>
          <w:sz w:val="20"/>
        </w:rPr>
        <w:t xml:space="preserve">kopia poświadczenia bezpieczeństwa upoważniającego do dostępu do informacji niejawnych </w:t>
      </w:r>
      <w:r>
        <w:rPr>
          <w:rFonts w:ascii="Arial" w:hAnsi="Arial" w:cs="Arial"/>
          <w:sz w:val="20"/>
        </w:rPr>
        <w:t xml:space="preserve">   </w:t>
      </w:r>
      <w:r w:rsidRPr="00651F8C">
        <w:rPr>
          <w:rFonts w:ascii="Arial" w:hAnsi="Arial" w:cs="Arial"/>
          <w:sz w:val="20"/>
        </w:rPr>
        <w:t>oznaczonych klauzulą „tajne” lub „ściśle tajne”</w:t>
      </w:r>
      <w:r>
        <w:rPr>
          <w:rFonts w:ascii="Arial" w:hAnsi="Arial" w:cs="Arial"/>
          <w:sz w:val="20"/>
        </w:rPr>
        <w:t xml:space="preserve"> </w:t>
      </w:r>
      <w:r w:rsidRPr="00752014">
        <w:rPr>
          <w:rFonts w:ascii="Arial" w:hAnsi="Arial" w:cs="Arial"/>
          <w:sz w:val="20"/>
        </w:rPr>
        <w:t xml:space="preserve">lub oświadczenie o wyrażeniu zgody </w:t>
      </w:r>
      <w:r>
        <w:rPr>
          <w:rFonts w:ascii="Arial" w:hAnsi="Arial" w:cs="Arial"/>
          <w:sz w:val="20"/>
        </w:rPr>
        <w:t xml:space="preserve">                                  </w:t>
      </w:r>
      <w:r w:rsidRPr="00752014">
        <w:rPr>
          <w:rFonts w:ascii="Arial" w:hAnsi="Arial" w:cs="Arial"/>
          <w:sz w:val="20"/>
        </w:rPr>
        <w:t>na przeprowadzenie poszerzonego postępowania sprawdzającego na podstawie ustawy z dnia</w:t>
      </w:r>
      <w:r>
        <w:rPr>
          <w:rFonts w:ascii="Arial" w:hAnsi="Arial" w:cs="Arial"/>
          <w:sz w:val="20"/>
        </w:rPr>
        <w:t xml:space="preserve">                 </w:t>
      </w:r>
      <w:r w:rsidRPr="00752014">
        <w:rPr>
          <w:rFonts w:ascii="Arial" w:hAnsi="Arial" w:cs="Arial"/>
          <w:sz w:val="20"/>
        </w:rPr>
        <w:t xml:space="preserve"> 5 sierpnia 2010 r. o ochronie informacji niejawnych </w:t>
      </w:r>
      <w:r>
        <w:rPr>
          <w:rFonts w:ascii="Arial" w:hAnsi="Arial" w:cs="Arial"/>
          <w:sz w:val="20"/>
        </w:rPr>
        <w:t xml:space="preserve"> </w:t>
      </w:r>
      <w:r w:rsidRPr="00752014">
        <w:rPr>
          <w:rFonts w:ascii="Arial" w:hAnsi="Arial" w:cs="Arial"/>
          <w:sz w:val="20"/>
        </w:rPr>
        <w:t>(Dz. U. z</w:t>
      </w:r>
      <w:r w:rsidR="005B76E7">
        <w:rPr>
          <w:rFonts w:ascii="Arial" w:hAnsi="Arial" w:cs="Arial"/>
          <w:sz w:val="20"/>
        </w:rPr>
        <w:t xml:space="preserve"> 2019 r. poz. 742, z </w:t>
      </w:r>
      <w:proofErr w:type="spellStart"/>
      <w:r w:rsidR="005B76E7">
        <w:rPr>
          <w:rFonts w:ascii="Arial" w:hAnsi="Arial" w:cs="Arial"/>
          <w:sz w:val="20"/>
        </w:rPr>
        <w:t>późn</w:t>
      </w:r>
      <w:proofErr w:type="spellEnd"/>
      <w:r w:rsidR="005B76E7">
        <w:rPr>
          <w:rFonts w:ascii="Arial" w:hAnsi="Arial" w:cs="Arial"/>
          <w:sz w:val="20"/>
        </w:rPr>
        <w:t>. zm.);</w:t>
      </w:r>
    </w:p>
    <w:p w:rsidR="00121CCB" w:rsidRPr="00BF1CF9" w:rsidRDefault="00121CCB" w:rsidP="00C768EB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BF1CF9">
        <w:rPr>
          <w:rFonts w:ascii="Arial" w:hAnsi="Arial" w:cs="Arial"/>
          <w:sz w:val="20"/>
        </w:rPr>
        <w:t xml:space="preserve">oświadczenie lustracyjne lub informację o złożeniu oświadczenia lustracyjnego, zgodnie </w:t>
      </w:r>
      <w:r>
        <w:rPr>
          <w:rFonts w:ascii="Arial" w:hAnsi="Arial" w:cs="Arial"/>
          <w:sz w:val="20"/>
        </w:rPr>
        <w:t xml:space="preserve">                         </w:t>
      </w:r>
      <w:r w:rsidRPr="00BF1CF9">
        <w:rPr>
          <w:rFonts w:ascii="Arial" w:hAnsi="Arial" w:cs="Arial"/>
          <w:sz w:val="20"/>
        </w:rPr>
        <w:t>z art. 7 ustawy z dnia 18 października 2006 r. o ujawnianiu informacji o dokumentach organów bezpieczeństwa państwa z lat 1944-1990 oraz treści tych dokumentów (Dz. U. z 20</w:t>
      </w:r>
      <w:r w:rsidR="005B76E7">
        <w:rPr>
          <w:rFonts w:ascii="Arial" w:hAnsi="Arial" w:cs="Arial"/>
          <w:sz w:val="20"/>
        </w:rPr>
        <w:t>21 r. poz. 1163</w:t>
      </w:r>
      <w:r w:rsidRPr="00BF1CF9">
        <w:rPr>
          <w:rFonts w:ascii="Arial" w:hAnsi="Arial" w:cs="Arial"/>
          <w:sz w:val="20"/>
        </w:rPr>
        <w:t xml:space="preserve">) – dotyczy kandydatów </w:t>
      </w:r>
      <w:r w:rsidRPr="00BF1CF9">
        <w:rPr>
          <w:rFonts w:ascii="Arial" w:hAnsi="Arial" w:cs="Arial"/>
          <w:sz w:val="20"/>
          <w:u w:val="single"/>
        </w:rPr>
        <w:t>urodzonych przed dniem 1 sierpnia 1972 r.</w:t>
      </w:r>
      <w:r w:rsidR="005B76E7">
        <w:rPr>
          <w:rFonts w:ascii="Arial" w:hAnsi="Arial" w:cs="Arial"/>
          <w:sz w:val="20"/>
          <w:u w:val="single"/>
        </w:rPr>
        <w:t>;</w:t>
      </w:r>
    </w:p>
    <w:p w:rsidR="00160E82" w:rsidRDefault="00160E82" w:rsidP="00160E82">
      <w:pPr>
        <w:widowControl w:val="0"/>
        <w:tabs>
          <w:tab w:val="left" w:pos="-2694"/>
        </w:tabs>
        <w:suppressAutoHyphens/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121CCB" w:rsidRDefault="00121CCB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A11C02">
        <w:rPr>
          <w:rFonts w:ascii="Arial" w:hAnsi="Arial" w:cs="Arial"/>
          <w:sz w:val="20"/>
        </w:rPr>
        <w:t>kandydaci zobligowani s</w:t>
      </w:r>
      <w:r w:rsidRPr="00A11C02">
        <w:rPr>
          <w:rFonts w:ascii="Arial" w:hAnsi="Arial" w:cs="Arial" w:hint="cs"/>
          <w:sz w:val="20"/>
        </w:rPr>
        <w:t>ą</w:t>
      </w:r>
      <w:r w:rsidRPr="00A11C02">
        <w:rPr>
          <w:rFonts w:ascii="Arial" w:hAnsi="Arial" w:cs="Arial"/>
          <w:sz w:val="20"/>
        </w:rPr>
        <w:t xml:space="preserve"> tak</w:t>
      </w:r>
      <w:r w:rsidRPr="00A11C02">
        <w:rPr>
          <w:rFonts w:ascii="Arial" w:hAnsi="Arial" w:cs="Arial" w:hint="cs"/>
          <w:sz w:val="20"/>
        </w:rPr>
        <w:t>ż</w:t>
      </w:r>
      <w:r w:rsidRPr="00A11C02">
        <w:rPr>
          <w:rFonts w:ascii="Arial" w:hAnsi="Arial" w:cs="Arial"/>
          <w:sz w:val="20"/>
        </w:rPr>
        <w:t>e z</w:t>
      </w:r>
      <w:r w:rsidRPr="00A11C02">
        <w:rPr>
          <w:rFonts w:ascii="Arial" w:hAnsi="Arial" w:cs="Arial" w:hint="cs"/>
          <w:sz w:val="20"/>
        </w:rPr>
        <w:t>ł</w:t>
      </w:r>
      <w:r w:rsidRPr="00A11C02">
        <w:rPr>
          <w:rFonts w:ascii="Arial" w:hAnsi="Arial" w:cs="Arial"/>
          <w:sz w:val="20"/>
        </w:rPr>
        <w:t>o</w:t>
      </w:r>
      <w:r w:rsidRPr="00A11C02">
        <w:rPr>
          <w:rFonts w:ascii="Arial" w:hAnsi="Arial" w:cs="Arial" w:hint="cs"/>
          <w:sz w:val="20"/>
        </w:rPr>
        <w:t>ż</w:t>
      </w:r>
      <w:r w:rsidRPr="00A11C02">
        <w:rPr>
          <w:rFonts w:ascii="Arial" w:hAnsi="Arial" w:cs="Arial"/>
          <w:sz w:val="20"/>
        </w:rPr>
        <w:t>y</w:t>
      </w:r>
      <w:r w:rsidRPr="00A11C02">
        <w:rPr>
          <w:rFonts w:ascii="Arial" w:hAnsi="Arial" w:cs="Arial" w:hint="cs"/>
          <w:sz w:val="20"/>
        </w:rPr>
        <w:t>ć</w:t>
      </w:r>
      <w:r w:rsidRPr="00A11C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opracowanie:</w:t>
      </w:r>
      <w:r w:rsidRPr="00A11C02"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z w:val="20"/>
        </w:rPr>
        <w:t>Koncepcja rozwoju GUNB wraz</w:t>
      </w:r>
      <w:r w:rsidRPr="00A11C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     </w:t>
      </w:r>
      <w:r w:rsidRPr="00A11C02">
        <w:rPr>
          <w:rFonts w:ascii="Arial" w:hAnsi="Arial" w:cs="Arial"/>
          <w:sz w:val="20"/>
        </w:rPr>
        <w:t xml:space="preserve">z założeniami modelu zarządzania </w:t>
      </w:r>
      <w:r>
        <w:rPr>
          <w:rFonts w:ascii="Arial" w:hAnsi="Arial" w:cs="Arial"/>
          <w:sz w:val="20"/>
        </w:rPr>
        <w:t>GUNB”</w:t>
      </w:r>
      <w:r w:rsidRPr="00A11C02">
        <w:rPr>
          <w:rFonts w:ascii="Arial" w:hAnsi="Arial" w:cs="Arial"/>
          <w:sz w:val="20"/>
        </w:rPr>
        <w:t xml:space="preserve"> (dokument w wersji papierowej oraz elektronicznej, także </w:t>
      </w:r>
      <w:r>
        <w:rPr>
          <w:rFonts w:ascii="Arial" w:hAnsi="Arial" w:cs="Arial"/>
          <w:sz w:val="20"/>
        </w:rPr>
        <w:t xml:space="preserve">    </w:t>
      </w:r>
      <w:r w:rsidRPr="00A11C02">
        <w:rPr>
          <w:rFonts w:ascii="Arial" w:hAnsi="Arial" w:cs="Arial"/>
          <w:sz w:val="20"/>
        </w:rPr>
        <w:t>w formie prezentacji na no</w:t>
      </w:r>
      <w:r w:rsidRPr="00A11C02">
        <w:rPr>
          <w:rFonts w:ascii="Arial" w:hAnsi="Arial" w:cs="Arial" w:hint="cs"/>
          <w:sz w:val="20"/>
        </w:rPr>
        <w:t>ś</w:t>
      </w:r>
      <w:r w:rsidRPr="00A11C02">
        <w:rPr>
          <w:rFonts w:ascii="Arial" w:hAnsi="Arial" w:cs="Arial"/>
          <w:sz w:val="20"/>
        </w:rPr>
        <w:t>niku umo</w:t>
      </w:r>
      <w:r w:rsidRPr="00A11C02">
        <w:rPr>
          <w:rFonts w:ascii="Arial" w:hAnsi="Arial" w:cs="Arial" w:hint="cs"/>
          <w:sz w:val="20"/>
        </w:rPr>
        <w:t>ż</w:t>
      </w:r>
      <w:r w:rsidRPr="00A11C02">
        <w:rPr>
          <w:rFonts w:ascii="Arial" w:hAnsi="Arial" w:cs="Arial"/>
          <w:sz w:val="20"/>
        </w:rPr>
        <w:t>liwiaj</w:t>
      </w:r>
      <w:r w:rsidRPr="00A11C02">
        <w:rPr>
          <w:rFonts w:ascii="Arial" w:hAnsi="Arial" w:cs="Arial" w:hint="cs"/>
          <w:sz w:val="20"/>
        </w:rPr>
        <w:t>ą</w:t>
      </w:r>
      <w:r w:rsidR="005B76E7">
        <w:rPr>
          <w:rFonts w:ascii="Arial" w:hAnsi="Arial" w:cs="Arial"/>
          <w:sz w:val="20"/>
        </w:rPr>
        <w:t>cym odczyt dokumentu);</w:t>
      </w:r>
    </w:p>
    <w:p w:rsidR="00160E82" w:rsidRDefault="00160E82" w:rsidP="00160E82">
      <w:pPr>
        <w:pStyle w:val="Akapitzlist"/>
        <w:rPr>
          <w:rFonts w:ascii="Arial" w:hAnsi="Arial" w:cs="Arial"/>
          <w:sz w:val="20"/>
        </w:rPr>
      </w:pPr>
    </w:p>
    <w:p w:rsidR="00121CCB" w:rsidRPr="009A747D" w:rsidRDefault="00121CCB" w:rsidP="00C768EB">
      <w:pPr>
        <w:widowControl w:val="0"/>
        <w:numPr>
          <w:ilvl w:val="0"/>
          <w:numId w:val="40"/>
        </w:numPr>
        <w:tabs>
          <w:tab w:val="left" w:pos="-2694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>oświadczenia</w:t>
      </w:r>
      <w:r w:rsidRPr="009A747D">
        <w:rPr>
          <w:rFonts w:ascii="Arial" w:hAnsi="Arial" w:cs="Arial"/>
          <w:b/>
          <w:sz w:val="20"/>
        </w:rPr>
        <w:t xml:space="preserve"> </w:t>
      </w:r>
      <w:r w:rsidRPr="009A747D">
        <w:rPr>
          <w:rFonts w:ascii="Arial" w:hAnsi="Arial" w:cs="Arial"/>
          <w:sz w:val="20"/>
        </w:rPr>
        <w:t>kandydata o następującej treści:</w:t>
      </w:r>
    </w:p>
    <w:p w:rsidR="00121CCB" w:rsidRPr="009A747D" w:rsidRDefault="00121CCB" w:rsidP="00C768EB">
      <w:pPr>
        <w:spacing w:line="276" w:lineRule="auto"/>
        <w:ind w:left="1134" w:hanging="283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sz w:val="20"/>
        </w:rPr>
        <w:t xml:space="preserve">–  </w:t>
      </w:r>
      <w:r w:rsidR="00F90EE4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„</w:t>
      </w:r>
      <w:r w:rsidRPr="009A747D">
        <w:rPr>
          <w:rFonts w:ascii="Arial" w:eastAsia="Calibri" w:hAnsi="Arial" w:cs="Arial"/>
          <w:sz w:val="20"/>
        </w:rPr>
        <w:t xml:space="preserve">Wyrażam zgodę na przetwarzanie danych osobowych zawartych w mojej ofercie, dla potrzeb niezbędnych do procesu naboru </w:t>
      </w:r>
      <w:r>
        <w:rPr>
          <w:rFonts w:ascii="Arial" w:eastAsia="Calibri" w:hAnsi="Arial" w:cs="Arial"/>
          <w:sz w:val="20"/>
        </w:rPr>
        <w:t>GUNB_1_2022</w:t>
      </w:r>
      <w:r w:rsidRPr="009A747D">
        <w:rPr>
          <w:rFonts w:ascii="Arial" w:eastAsia="Calibri" w:hAnsi="Arial" w:cs="Arial"/>
          <w:sz w:val="20"/>
        </w:rPr>
        <w:t>”</w:t>
      </w:r>
      <w:r>
        <w:rPr>
          <w:rFonts w:ascii="Arial" w:eastAsia="Calibri" w:hAnsi="Arial" w:cs="Arial"/>
          <w:sz w:val="20"/>
        </w:rPr>
        <w:t>,</w:t>
      </w:r>
    </w:p>
    <w:p w:rsidR="00121CCB" w:rsidRPr="000F5F83" w:rsidRDefault="00121CCB" w:rsidP="00C768EB">
      <w:pPr>
        <w:widowControl w:val="0"/>
        <w:numPr>
          <w:ilvl w:val="0"/>
          <w:numId w:val="39"/>
        </w:numPr>
        <w:suppressAutoHyphens/>
        <w:spacing w:line="276" w:lineRule="auto"/>
        <w:ind w:left="1134" w:hanging="283"/>
        <w:jc w:val="both"/>
        <w:rPr>
          <w:rFonts w:ascii="Arial" w:eastAsia="Calibri" w:hAnsi="Arial" w:cs="Arial"/>
          <w:sz w:val="20"/>
        </w:rPr>
      </w:pPr>
      <w:r w:rsidRPr="009A747D">
        <w:rPr>
          <w:rFonts w:ascii="Arial" w:eastAsia="Calibri" w:hAnsi="Arial" w:cs="Arial"/>
          <w:sz w:val="20"/>
        </w:rPr>
        <w:t xml:space="preserve">„Wyrażam zgodę na przetwarzanie mojego wizerunku w związku z przekazaną fotografią </w:t>
      </w:r>
      <w:r w:rsidRPr="000F5F83">
        <w:rPr>
          <w:rFonts w:ascii="Arial" w:eastAsia="Calibri" w:hAnsi="Arial" w:cs="Arial"/>
          <w:sz w:val="20"/>
        </w:rPr>
        <w:t>dołączoną do dokumentów</w:t>
      </w:r>
      <w:r w:rsidR="00F90EE4">
        <w:rPr>
          <w:rFonts w:ascii="Arial" w:eastAsia="Calibri" w:hAnsi="Arial" w:cs="Arial"/>
          <w:sz w:val="20"/>
        </w:rPr>
        <w:t xml:space="preserve"> w</w:t>
      </w:r>
      <w:r w:rsidR="00F90EE4" w:rsidRPr="009A747D">
        <w:rPr>
          <w:rFonts w:ascii="Arial" w:eastAsia="Calibri" w:hAnsi="Arial" w:cs="Arial"/>
          <w:sz w:val="20"/>
        </w:rPr>
        <w:t xml:space="preserve"> proces</w:t>
      </w:r>
      <w:r w:rsidR="00F90EE4">
        <w:rPr>
          <w:rFonts w:ascii="Arial" w:eastAsia="Calibri" w:hAnsi="Arial" w:cs="Arial"/>
          <w:sz w:val="20"/>
        </w:rPr>
        <w:t>ie</w:t>
      </w:r>
      <w:r w:rsidR="00F90EE4" w:rsidRPr="009A747D">
        <w:rPr>
          <w:rFonts w:ascii="Arial" w:eastAsia="Calibri" w:hAnsi="Arial" w:cs="Arial"/>
          <w:sz w:val="20"/>
        </w:rPr>
        <w:t xml:space="preserve"> naboru </w:t>
      </w:r>
      <w:r w:rsidR="00F90EE4">
        <w:rPr>
          <w:rFonts w:ascii="Arial" w:eastAsia="Calibri" w:hAnsi="Arial" w:cs="Arial"/>
          <w:sz w:val="20"/>
        </w:rPr>
        <w:t>GUNB_1_2022</w:t>
      </w:r>
      <w:r w:rsidRPr="000F5F83">
        <w:rPr>
          <w:rFonts w:ascii="Arial" w:eastAsia="Calibri" w:hAnsi="Arial" w:cs="Arial"/>
          <w:sz w:val="20"/>
        </w:rPr>
        <w:t>” (uwaga - dołączenie wizerunku kandydata jest dobrowolne),</w:t>
      </w:r>
    </w:p>
    <w:p w:rsidR="00121CCB" w:rsidRPr="000F5F83" w:rsidRDefault="00121CCB" w:rsidP="00C768EB">
      <w:pPr>
        <w:widowControl w:val="0"/>
        <w:numPr>
          <w:ilvl w:val="0"/>
          <w:numId w:val="39"/>
        </w:numPr>
        <w:suppressAutoHyphens/>
        <w:spacing w:line="276" w:lineRule="auto"/>
        <w:ind w:left="1134" w:hanging="283"/>
        <w:jc w:val="both"/>
        <w:rPr>
          <w:rFonts w:ascii="Arial" w:eastAsia="Calibri" w:hAnsi="Arial" w:cs="Arial"/>
          <w:sz w:val="20"/>
        </w:rPr>
      </w:pPr>
      <w:r w:rsidRPr="000F5F83">
        <w:rPr>
          <w:rFonts w:ascii="Arial" w:eastAsia="Calibri" w:hAnsi="Arial" w:cs="Arial"/>
          <w:sz w:val="20"/>
        </w:rPr>
        <w:t xml:space="preserve">„Wyrażam zgodę na przetwarzanie mojego numeru telefonu niezbędnego do kontaktu </w:t>
      </w:r>
      <w:r>
        <w:rPr>
          <w:rFonts w:ascii="Arial" w:eastAsia="Calibri" w:hAnsi="Arial" w:cs="Arial"/>
          <w:sz w:val="20"/>
        </w:rPr>
        <w:br/>
      </w:r>
      <w:r w:rsidRPr="000F5F83">
        <w:rPr>
          <w:rFonts w:ascii="Arial" w:eastAsia="Calibri" w:hAnsi="Arial" w:cs="Arial"/>
          <w:sz w:val="20"/>
        </w:rPr>
        <w:t xml:space="preserve">w procesie naboru </w:t>
      </w:r>
      <w:r>
        <w:rPr>
          <w:rFonts w:ascii="Arial" w:eastAsia="Calibri" w:hAnsi="Arial" w:cs="Arial"/>
          <w:sz w:val="20"/>
        </w:rPr>
        <w:t>GUNB_1_2022</w:t>
      </w:r>
      <w:r w:rsidRPr="000F5F83">
        <w:rPr>
          <w:rFonts w:ascii="Arial" w:eastAsia="Calibri" w:hAnsi="Arial" w:cs="Arial"/>
          <w:sz w:val="20"/>
        </w:rPr>
        <w:t>”,</w:t>
      </w:r>
    </w:p>
    <w:p w:rsidR="00121CCB" w:rsidRPr="000F5F83" w:rsidRDefault="00121CCB" w:rsidP="00C768EB">
      <w:pPr>
        <w:widowControl w:val="0"/>
        <w:numPr>
          <w:ilvl w:val="0"/>
          <w:numId w:val="39"/>
        </w:numPr>
        <w:suppressAutoHyphens/>
        <w:spacing w:line="276" w:lineRule="auto"/>
        <w:ind w:left="1134" w:hanging="283"/>
        <w:jc w:val="both"/>
        <w:rPr>
          <w:rFonts w:ascii="Arial" w:eastAsia="Calibri" w:hAnsi="Arial" w:cs="Arial"/>
          <w:sz w:val="20"/>
        </w:rPr>
      </w:pPr>
      <w:r w:rsidRPr="000F5F83">
        <w:rPr>
          <w:rFonts w:ascii="Arial" w:eastAsia="Calibri" w:hAnsi="Arial" w:cs="Arial"/>
          <w:sz w:val="20"/>
        </w:rPr>
        <w:t xml:space="preserve">„Wyrażam zgodę na przetwarzanie mojego adresu e-mail niezbędnego do kontaktu </w:t>
      </w:r>
      <w:r w:rsidRPr="000F5F83">
        <w:rPr>
          <w:rFonts w:ascii="Arial" w:eastAsia="Calibri" w:hAnsi="Arial" w:cs="Arial"/>
          <w:sz w:val="20"/>
        </w:rPr>
        <w:br/>
        <w:t xml:space="preserve">w procesie naboru </w:t>
      </w:r>
      <w:r>
        <w:rPr>
          <w:rFonts w:ascii="Arial" w:eastAsia="Calibri" w:hAnsi="Arial" w:cs="Arial"/>
          <w:sz w:val="20"/>
        </w:rPr>
        <w:t>GUNB_1_2022</w:t>
      </w:r>
      <w:r w:rsidRPr="000F5F83">
        <w:rPr>
          <w:rFonts w:ascii="Arial" w:eastAsia="Calibri" w:hAnsi="Arial" w:cs="Arial"/>
          <w:sz w:val="20"/>
        </w:rPr>
        <w:t>.”.</w:t>
      </w:r>
    </w:p>
    <w:p w:rsidR="00121CCB" w:rsidRDefault="00121CCB" w:rsidP="00121CCB">
      <w:pPr>
        <w:spacing w:line="288" w:lineRule="auto"/>
        <w:ind w:left="426"/>
        <w:jc w:val="both"/>
        <w:rPr>
          <w:rFonts w:ascii="Arial" w:hAnsi="Arial" w:cs="Arial"/>
          <w:sz w:val="20"/>
        </w:rPr>
      </w:pPr>
    </w:p>
    <w:p w:rsidR="000F1AB3" w:rsidRPr="008F59A0" w:rsidRDefault="000F1AB3" w:rsidP="008F59A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Dokumenty</w:t>
      </w:r>
      <w:r w:rsidRPr="00CF5957">
        <w:rPr>
          <w:rFonts w:ascii="Arial" w:hAnsi="Arial" w:cs="Arial"/>
          <w:sz w:val="20"/>
        </w:rPr>
        <w:t xml:space="preserve">, o których mowa w ust. </w:t>
      </w:r>
      <w:r w:rsidR="00F90EE4">
        <w:rPr>
          <w:rFonts w:ascii="Arial" w:hAnsi="Arial" w:cs="Arial"/>
          <w:sz w:val="20"/>
        </w:rPr>
        <w:t>5</w:t>
      </w:r>
      <w:r w:rsidRPr="00CF5957">
        <w:rPr>
          <w:rFonts w:ascii="Arial" w:hAnsi="Arial" w:cs="Arial"/>
          <w:sz w:val="20"/>
        </w:rPr>
        <w:t xml:space="preserve">, </w:t>
      </w:r>
      <w:r w:rsidRPr="00CF5957">
        <w:rPr>
          <w:rFonts w:ascii="Arial" w:hAnsi="Arial" w:cs="Arial"/>
          <w:b/>
          <w:sz w:val="20"/>
        </w:rPr>
        <w:t xml:space="preserve">należy składać w zamkniętej kopercie, bezpośrednio </w:t>
      </w:r>
      <w:r>
        <w:rPr>
          <w:rFonts w:ascii="Arial" w:hAnsi="Arial" w:cs="Arial"/>
          <w:b/>
          <w:sz w:val="20"/>
        </w:rPr>
        <w:br/>
      </w:r>
      <w:r w:rsidRPr="00CF5957">
        <w:rPr>
          <w:rFonts w:ascii="Arial" w:hAnsi="Arial" w:cs="Arial"/>
          <w:b/>
          <w:sz w:val="20"/>
        </w:rPr>
        <w:t>w siedzibie Ministerstwa Rozwoju</w:t>
      </w:r>
      <w:r w:rsidR="00AF3254">
        <w:rPr>
          <w:rFonts w:ascii="Arial" w:hAnsi="Arial" w:cs="Arial"/>
          <w:b/>
          <w:sz w:val="20"/>
        </w:rPr>
        <w:t xml:space="preserve"> </w:t>
      </w:r>
      <w:r w:rsidR="002F0B0F">
        <w:rPr>
          <w:rFonts w:ascii="Arial" w:hAnsi="Arial" w:cs="Arial"/>
          <w:b/>
          <w:sz w:val="20"/>
        </w:rPr>
        <w:t>i Technologii</w:t>
      </w:r>
      <w:r w:rsidRPr="00CF5957">
        <w:rPr>
          <w:rFonts w:ascii="Arial" w:hAnsi="Arial" w:cs="Arial"/>
          <w:b/>
          <w:sz w:val="20"/>
        </w:rPr>
        <w:t xml:space="preserve"> w Kancelarii Ogólnej </w:t>
      </w:r>
      <w:r w:rsidRPr="00CF5957">
        <w:rPr>
          <w:rFonts w:ascii="Arial" w:hAnsi="Arial" w:cs="Arial"/>
          <w:sz w:val="20"/>
        </w:rPr>
        <w:t xml:space="preserve">(poniedziałki-piątki </w:t>
      </w:r>
      <w:r w:rsidR="000D471C">
        <w:rPr>
          <w:rFonts w:ascii="Arial" w:hAnsi="Arial" w:cs="Arial"/>
          <w:sz w:val="20"/>
        </w:rPr>
        <w:br/>
      </w:r>
      <w:r w:rsidRPr="00CF5957">
        <w:rPr>
          <w:rFonts w:ascii="Arial" w:hAnsi="Arial" w:cs="Arial"/>
          <w:sz w:val="20"/>
        </w:rPr>
        <w:t>godz. 8.15-16.15)</w:t>
      </w:r>
      <w:r w:rsidRPr="00CF5957">
        <w:rPr>
          <w:rFonts w:ascii="Arial" w:hAnsi="Arial" w:cs="Arial"/>
          <w:b/>
          <w:sz w:val="20"/>
        </w:rPr>
        <w:t>,</w:t>
      </w:r>
      <w:r w:rsidR="002F0B0F">
        <w:rPr>
          <w:rFonts w:ascii="Arial" w:hAnsi="Arial" w:cs="Arial"/>
          <w:b/>
          <w:sz w:val="20"/>
        </w:rPr>
        <w:t xml:space="preserve"> a</w:t>
      </w:r>
      <w:r w:rsidRPr="00CF5957">
        <w:rPr>
          <w:rFonts w:ascii="Arial" w:hAnsi="Arial" w:cs="Arial"/>
          <w:b/>
          <w:sz w:val="20"/>
        </w:rPr>
        <w:t>lbo przesyłać</w:t>
      </w:r>
      <w:r w:rsidRPr="00CF5957">
        <w:rPr>
          <w:rFonts w:ascii="Arial" w:hAnsi="Arial" w:cs="Arial"/>
          <w:sz w:val="20"/>
        </w:rPr>
        <w:t xml:space="preserve">, </w:t>
      </w:r>
      <w:r w:rsidRPr="00CF5957">
        <w:rPr>
          <w:rFonts w:ascii="Arial" w:hAnsi="Arial" w:cs="Arial"/>
          <w:b/>
          <w:sz w:val="20"/>
        </w:rPr>
        <w:t>w zamkniętej kopercie pod adresem</w:t>
      </w:r>
      <w:r w:rsidRPr="003B22E8">
        <w:rPr>
          <w:rFonts w:ascii="Arial" w:hAnsi="Arial" w:cs="Arial"/>
          <w:b/>
          <w:sz w:val="20"/>
        </w:rPr>
        <w:t>:</w:t>
      </w:r>
    </w:p>
    <w:p w:rsidR="00497D45" w:rsidRDefault="00497D45" w:rsidP="008F59A0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sz w:val="20"/>
        </w:rPr>
        <w:tab/>
        <w:t>MINISTERSTWO ROZWOJU</w:t>
      </w:r>
      <w:r w:rsidR="00AF3254">
        <w:rPr>
          <w:rFonts w:ascii="Arial" w:hAnsi="Arial" w:cs="Arial"/>
          <w:sz w:val="20"/>
        </w:rPr>
        <w:t xml:space="preserve"> </w:t>
      </w:r>
      <w:r w:rsidR="00C5638D">
        <w:rPr>
          <w:rFonts w:ascii="Arial" w:hAnsi="Arial" w:cs="Arial"/>
          <w:sz w:val="20"/>
        </w:rPr>
        <w:t>I TE</w:t>
      </w:r>
      <w:r w:rsidR="00BD4DC2">
        <w:rPr>
          <w:rFonts w:ascii="Arial" w:hAnsi="Arial" w:cs="Arial"/>
          <w:sz w:val="20"/>
        </w:rPr>
        <w:t>CHNOLOGII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Departament Jednostek Nadzorowanych i Podległych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Plac Trzech Krzyży 3/5, 00-507 Warszawa</w:t>
      </w:r>
    </w:p>
    <w:p w:rsidR="000F1AB3" w:rsidRPr="00CF5957" w:rsidRDefault="000F1AB3" w:rsidP="008F59A0">
      <w:pPr>
        <w:spacing w:line="288" w:lineRule="auto"/>
        <w:ind w:left="2127"/>
        <w:jc w:val="both"/>
        <w:rPr>
          <w:rFonts w:ascii="Arial" w:hAnsi="Arial" w:cs="Arial"/>
          <w:b/>
          <w:sz w:val="20"/>
        </w:rPr>
      </w:pPr>
      <w:r w:rsidRPr="00CF5957">
        <w:rPr>
          <w:rFonts w:ascii="Arial" w:hAnsi="Arial" w:cs="Arial"/>
          <w:b/>
          <w:sz w:val="20"/>
        </w:rPr>
        <w:t xml:space="preserve">z dopiskiem: </w:t>
      </w:r>
    </w:p>
    <w:p w:rsidR="000F1AB3" w:rsidRDefault="000F1AB3" w:rsidP="008F59A0">
      <w:pPr>
        <w:spacing w:line="288" w:lineRule="auto"/>
        <w:ind w:left="2127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„</w:t>
      </w:r>
      <w:r w:rsidR="00B35AC3">
        <w:rPr>
          <w:rFonts w:ascii="Arial" w:hAnsi="Arial" w:cs="Arial"/>
          <w:b/>
          <w:sz w:val="20"/>
        </w:rPr>
        <w:t>Nabór</w:t>
      </w:r>
      <w:r w:rsidRPr="00915BE8">
        <w:rPr>
          <w:rFonts w:ascii="Arial" w:hAnsi="Arial" w:cs="Arial"/>
          <w:b/>
          <w:sz w:val="20"/>
        </w:rPr>
        <w:t xml:space="preserve"> na stanowisko </w:t>
      </w:r>
      <w:r w:rsidR="00B35AC3">
        <w:rPr>
          <w:rFonts w:ascii="Arial" w:hAnsi="Arial" w:cs="Arial"/>
          <w:b/>
          <w:sz w:val="20"/>
        </w:rPr>
        <w:t>Głównego Inspektora Nadzoru Budowlanego GUNB</w:t>
      </w:r>
      <w:r w:rsidR="008F58FB">
        <w:rPr>
          <w:rFonts w:ascii="Arial" w:hAnsi="Arial" w:cs="Arial"/>
          <w:b/>
          <w:sz w:val="20"/>
        </w:rPr>
        <w:t>_</w:t>
      </w:r>
      <w:r w:rsidR="00654545">
        <w:rPr>
          <w:rFonts w:ascii="Arial" w:hAnsi="Arial" w:cs="Arial"/>
          <w:b/>
          <w:sz w:val="20"/>
        </w:rPr>
        <w:t>1</w:t>
      </w:r>
      <w:r w:rsidR="00BD4DC2">
        <w:rPr>
          <w:rFonts w:ascii="Arial" w:hAnsi="Arial" w:cs="Arial"/>
          <w:b/>
          <w:sz w:val="20"/>
        </w:rPr>
        <w:t>_202</w:t>
      </w:r>
      <w:r w:rsidR="00AF3254">
        <w:rPr>
          <w:rFonts w:ascii="Arial" w:hAnsi="Arial" w:cs="Arial"/>
          <w:b/>
          <w:sz w:val="20"/>
        </w:rPr>
        <w:t>2</w:t>
      </w:r>
      <w:r w:rsidR="00227EC7">
        <w:rPr>
          <w:rFonts w:ascii="Arial" w:hAnsi="Arial" w:cs="Arial"/>
          <w:b/>
          <w:sz w:val="20"/>
        </w:rPr>
        <w:t xml:space="preserve"> – nie otwierać</w:t>
      </w:r>
      <w:r w:rsidRPr="00CF5957">
        <w:rPr>
          <w:rFonts w:ascii="Arial" w:hAnsi="Arial" w:cs="Arial"/>
          <w:sz w:val="20"/>
        </w:rPr>
        <w:t>”</w:t>
      </w:r>
    </w:p>
    <w:p w:rsidR="00784832" w:rsidRPr="00CF5957" w:rsidRDefault="00784832" w:rsidP="008F59A0">
      <w:pPr>
        <w:spacing w:line="288" w:lineRule="auto"/>
        <w:ind w:left="2127"/>
        <w:rPr>
          <w:rFonts w:ascii="Arial" w:hAnsi="Arial" w:cs="Arial"/>
          <w:sz w:val="20"/>
        </w:rPr>
      </w:pPr>
    </w:p>
    <w:p w:rsidR="000F1AB3" w:rsidRPr="00915BE8" w:rsidRDefault="000F1AB3" w:rsidP="008F59A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</w:rPr>
      </w:pPr>
      <w:r w:rsidRPr="00915BE8">
        <w:rPr>
          <w:rFonts w:ascii="Arial" w:hAnsi="Arial" w:cs="Arial"/>
          <w:b/>
          <w:sz w:val="20"/>
        </w:rPr>
        <w:t xml:space="preserve">Termin składania </w:t>
      </w:r>
      <w:r>
        <w:rPr>
          <w:rFonts w:ascii="Arial" w:hAnsi="Arial" w:cs="Arial"/>
          <w:b/>
          <w:sz w:val="20"/>
        </w:rPr>
        <w:t>zgłoszeń</w:t>
      </w:r>
      <w:r w:rsidRPr="00915BE8">
        <w:rPr>
          <w:rFonts w:ascii="Arial" w:hAnsi="Arial" w:cs="Arial"/>
          <w:b/>
          <w:sz w:val="20"/>
        </w:rPr>
        <w:t xml:space="preserve"> upływa w dniu </w:t>
      </w:r>
      <w:r w:rsidR="002016C7" w:rsidRPr="00C768EB">
        <w:rPr>
          <w:rFonts w:ascii="Arial" w:hAnsi="Arial" w:cs="Arial"/>
          <w:b/>
          <w:sz w:val="20"/>
          <w:u w:val="single"/>
        </w:rPr>
        <w:t>16 maja 2022 r.</w:t>
      </w:r>
      <w:r w:rsidRPr="00915BE8">
        <w:rPr>
          <w:rFonts w:ascii="Arial" w:hAnsi="Arial" w:cs="Arial"/>
          <w:b/>
          <w:sz w:val="20"/>
        </w:rPr>
        <w:t xml:space="preserve"> </w:t>
      </w:r>
      <w:r w:rsidR="00C5638D">
        <w:rPr>
          <w:rFonts w:ascii="Arial" w:hAnsi="Arial" w:cs="Arial"/>
          <w:b/>
          <w:sz w:val="20"/>
        </w:rPr>
        <w:t>(decyduje data wpływu).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Default="00D0666B" w:rsidP="008F59A0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Informacje o metodach i terminach naboru</w:t>
      </w:r>
      <w:r w:rsidR="000F1AB3" w:rsidRPr="00CF5957">
        <w:rPr>
          <w:rFonts w:ascii="Arial" w:hAnsi="Arial" w:cs="Arial"/>
          <w:b/>
          <w:bCs/>
          <w:sz w:val="20"/>
        </w:rPr>
        <w:t>.</w:t>
      </w:r>
    </w:p>
    <w:p w:rsidR="000F1AB3" w:rsidRDefault="00B35AC3" w:rsidP="005B76E7">
      <w:pPr>
        <w:autoSpaceDE w:val="0"/>
        <w:autoSpaceDN w:val="0"/>
        <w:adjustRightInd w:val="0"/>
        <w:spacing w:after="120" w:line="288" w:lineRule="auto"/>
        <w:ind w:left="425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Nabór</w:t>
      </w:r>
      <w:r w:rsidR="000F1AB3">
        <w:rPr>
          <w:rFonts w:ascii="Arial" w:hAnsi="Arial" w:cs="Arial"/>
          <w:sz w:val="20"/>
        </w:rPr>
        <w:t xml:space="preserve"> jest przeprowadzany na podstawie </w:t>
      </w:r>
      <w:r w:rsidR="009D6363">
        <w:rPr>
          <w:rFonts w:ascii="Arial" w:hAnsi="Arial" w:cs="Arial"/>
          <w:spacing w:val="4"/>
          <w:sz w:val="20"/>
        </w:rPr>
        <w:t>u</w:t>
      </w:r>
      <w:r w:rsidR="009D6363" w:rsidRPr="009D6363">
        <w:rPr>
          <w:rFonts w:ascii="Arial" w:hAnsi="Arial" w:cs="Arial"/>
          <w:spacing w:val="4"/>
          <w:sz w:val="20"/>
        </w:rPr>
        <w:t xml:space="preserve">stawy z dnia </w:t>
      </w:r>
      <w:r w:rsidR="000A3637">
        <w:rPr>
          <w:rFonts w:ascii="Arial" w:hAnsi="Arial" w:cs="Arial"/>
          <w:spacing w:val="4"/>
          <w:sz w:val="20"/>
        </w:rPr>
        <w:t xml:space="preserve">7 lipca 1994 r. </w:t>
      </w:r>
      <w:r w:rsidR="00121CCB">
        <w:rPr>
          <w:rFonts w:ascii="Arial" w:hAnsi="Arial" w:cs="Arial"/>
          <w:spacing w:val="4"/>
          <w:sz w:val="20"/>
        </w:rPr>
        <w:t>-</w:t>
      </w:r>
      <w:r w:rsidR="009D6363" w:rsidRPr="009D6363">
        <w:rPr>
          <w:rFonts w:ascii="Arial" w:hAnsi="Arial" w:cs="Arial"/>
          <w:spacing w:val="4"/>
          <w:sz w:val="20"/>
        </w:rPr>
        <w:t xml:space="preserve"> </w:t>
      </w:r>
      <w:r w:rsidR="000A3637">
        <w:rPr>
          <w:rFonts w:ascii="Arial" w:hAnsi="Arial" w:cs="Arial"/>
          <w:spacing w:val="4"/>
          <w:sz w:val="20"/>
        </w:rPr>
        <w:t>Prawo budowlane</w:t>
      </w:r>
      <w:r w:rsidR="009D6363" w:rsidRPr="009D6363">
        <w:rPr>
          <w:rFonts w:ascii="Arial" w:hAnsi="Arial" w:cs="Arial"/>
          <w:spacing w:val="4"/>
          <w:sz w:val="20"/>
        </w:rPr>
        <w:t xml:space="preserve"> </w:t>
      </w:r>
      <w:r w:rsidR="005B76E7">
        <w:rPr>
          <w:rFonts w:ascii="Arial" w:hAnsi="Arial" w:cs="Arial"/>
          <w:spacing w:val="4"/>
          <w:sz w:val="20"/>
        </w:rPr>
        <w:br/>
      </w:r>
      <w:r w:rsidR="009D6363" w:rsidRPr="009D6363">
        <w:rPr>
          <w:rFonts w:ascii="Arial" w:hAnsi="Arial" w:cs="Arial"/>
          <w:spacing w:val="4"/>
          <w:sz w:val="20"/>
        </w:rPr>
        <w:t>(</w:t>
      </w:r>
      <w:r w:rsidR="000A3637" w:rsidRPr="000A3637">
        <w:rPr>
          <w:rFonts w:ascii="Arial" w:hAnsi="Arial" w:cs="Arial"/>
          <w:spacing w:val="4"/>
          <w:sz w:val="20"/>
        </w:rPr>
        <w:t>Dz. U. z</w:t>
      </w:r>
      <w:r w:rsidR="000A3637">
        <w:rPr>
          <w:rFonts w:ascii="Arial" w:hAnsi="Arial" w:cs="Arial"/>
          <w:spacing w:val="4"/>
          <w:sz w:val="20"/>
        </w:rPr>
        <w:t> </w:t>
      </w:r>
      <w:r w:rsidR="00AF3254">
        <w:rPr>
          <w:rFonts w:ascii="Arial" w:hAnsi="Arial" w:cs="Arial"/>
          <w:spacing w:val="4"/>
          <w:sz w:val="20"/>
        </w:rPr>
        <w:t>2021</w:t>
      </w:r>
      <w:r w:rsidR="000A3637">
        <w:rPr>
          <w:rFonts w:ascii="Arial" w:hAnsi="Arial" w:cs="Arial"/>
          <w:spacing w:val="4"/>
          <w:sz w:val="20"/>
        </w:rPr>
        <w:t> </w:t>
      </w:r>
      <w:r w:rsidR="000A3637" w:rsidRPr="000A3637">
        <w:rPr>
          <w:rFonts w:ascii="Arial" w:hAnsi="Arial" w:cs="Arial"/>
          <w:spacing w:val="4"/>
          <w:sz w:val="20"/>
        </w:rPr>
        <w:t xml:space="preserve">r. poz. </w:t>
      </w:r>
      <w:r w:rsidR="00AF3254">
        <w:rPr>
          <w:rFonts w:ascii="Arial" w:hAnsi="Arial" w:cs="Arial"/>
          <w:spacing w:val="4"/>
          <w:sz w:val="20"/>
        </w:rPr>
        <w:t xml:space="preserve">2351, z </w:t>
      </w:r>
      <w:proofErr w:type="spellStart"/>
      <w:r w:rsidR="00AF3254">
        <w:rPr>
          <w:rFonts w:ascii="Arial" w:hAnsi="Arial" w:cs="Arial"/>
          <w:spacing w:val="4"/>
          <w:sz w:val="20"/>
        </w:rPr>
        <w:t>późn</w:t>
      </w:r>
      <w:proofErr w:type="spellEnd"/>
      <w:r w:rsidR="00AF3254">
        <w:rPr>
          <w:rFonts w:ascii="Arial" w:hAnsi="Arial" w:cs="Arial"/>
          <w:spacing w:val="4"/>
          <w:sz w:val="20"/>
        </w:rPr>
        <w:t>. zm.</w:t>
      </w:r>
      <w:r w:rsidR="009D6363" w:rsidRPr="009D6363">
        <w:rPr>
          <w:rFonts w:ascii="Arial" w:hAnsi="Arial" w:cs="Arial"/>
          <w:spacing w:val="4"/>
          <w:sz w:val="20"/>
        </w:rPr>
        <w:t>)</w:t>
      </w:r>
      <w:r w:rsidR="000F1AB3">
        <w:rPr>
          <w:rFonts w:ascii="Arial" w:hAnsi="Arial" w:cs="Arial"/>
          <w:spacing w:val="4"/>
          <w:sz w:val="20"/>
        </w:rPr>
        <w:t>.</w:t>
      </w:r>
    </w:p>
    <w:p w:rsidR="0078493F" w:rsidRPr="009A747D" w:rsidRDefault="0078493F" w:rsidP="005B76E7">
      <w:pPr>
        <w:widowControl w:val="0"/>
        <w:numPr>
          <w:ilvl w:val="0"/>
          <w:numId w:val="34"/>
        </w:numPr>
        <w:tabs>
          <w:tab w:val="clear" w:pos="567"/>
          <w:tab w:val="num" w:pos="-1276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>weryfikacja formalna ofert;</w:t>
      </w:r>
    </w:p>
    <w:p w:rsidR="0078493F" w:rsidRPr="009A747D" w:rsidRDefault="0078493F" w:rsidP="005B76E7">
      <w:pPr>
        <w:widowControl w:val="0"/>
        <w:numPr>
          <w:ilvl w:val="0"/>
          <w:numId w:val="34"/>
        </w:numPr>
        <w:tabs>
          <w:tab w:val="clear" w:pos="567"/>
          <w:tab w:val="num" w:pos="-1276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 xml:space="preserve">sprawdzian wiedzy, w szczególności rozmowa kwalifikacyjna (ocena kandydatów pod kątem wymagań dotyczących wykształcenia i wiedzy z zakresu spraw należących do właściwości </w:t>
      </w:r>
      <w:r>
        <w:rPr>
          <w:rFonts w:ascii="Arial" w:hAnsi="Arial" w:cs="Arial"/>
          <w:sz w:val="20"/>
        </w:rPr>
        <w:t>G</w:t>
      </w:r>
      <w:r w:rsidR="005B76E7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NB</w:t>
      </w:r>
      <w:r w:rsidRPr="009A747D">
        <w:rPr>
          <w:rFonts w:ascii="Arial" w:hAnsi="Arial" w:cs="Arial"/>
          <w:sz w:val="20"/>
        </w:rPr>
        <w:t>);</w:t>
      </w:r>
    </w:p>
    <w:p w:rsidR="0078493F" w:rsidRPr="009A747D" w:rsidRDefault="0078493F" w:rsidP="005B76E7">
      <w:pPr>
        <w:widowControl w:val="0"/>
        <w:numPr>
          <w:ilvl w:val="0"/>
          <w:numId w:val="34"/>
        </w:numPr>
        <w:tabs>
          <w:tab w:val="clear" w:pos="567"/>
          <w:tab w:val="num" w:pos="-1276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>badanie kompetencji kierowniczych, doświadczenia zawodowego oraz znajomości języka angielskiego – w trakcie rozmowy kwalifikacyjnej i/lub za pomocą adekwatnych testów</w:t>
      </w:r>
      <w:r>
        <w:rPr>
          <w:rFonts w:ascii="Arial" w:hAnsi="Arial" w:cs="Arial"/>
          <w:sz w:val="20"/>
        </w:rPr>
        <w:t xml:space="preserve">, podczas rozmowy kandydat może zostać poproszony również o prezentację opracowania przygotowanego na potrzeby naboru. </w:t>
      </w:r>
    </w:p>
    <w:p w:rsidR="0078493F" w:rsidRPr="009A747D" w:rsidRDefault="0078493F" w:rsidP="0078493F">
      <w:pPr>
        <w:ind w:left="567"/>
        <w:jc w:val="both"/>
        <w:rPr>
          <w:rFonts w:ascii="Arial" w:hAnsi="Arial" w:cs="Arial"/>
          <w:i/>
          <w:sz w:val="20"/>
          <w:highlight w:val="yellow"/>
        </w:rPr>
      </w:pPr>
    </w:p>
    <w:p w:rsidR="0078493F" w:rsidRDefault="0078493F" w:rsidP="0078493F">
      <w:pPr>
        <w:ind w:left="426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>W trakcie rekrutacji Zespół przeprowadzający nabór może zastosować narzędzia służące wyłonieniu kandydatów, którzy zostaną zaproszeni na rozmowę kwalifikacyjną.</w:t>
      </w:r>
    </w:p>
    <w:p w:rsidR="001E28F2" w:rsidRDefault="001E28F2" w:rsidP="0078493F">
      <w:pPr>
        <w:ind w:left="426"/>
        <w:jc w:val="both"/>
        <w:rPr>
          <w:rFonts w:ascii="Arial" w:hAnsi="Arial" w:cs="Arial"/>
          <w:sz w:val="20"/>
        </w:rPr>
      </w:pPr>
    </w:p>
    <w:p w:rsidR="001E28F2" w:rsidRDefault="001E28F2" w:rsidP="0078493F">
      <w:pPr>
        <w:ind w:left="426"/>
        <w:jc w:val="both"/>
        <w:rPr>
          <w:rFonts w:ascii="Arial" w:hAnsi="Arial" w:cs="Arial"/>
          <w:sz w:val="20"/>
        </w:rPr>
      </w:pPr>
    </w:p>
    <w:p w:rsidR="000F1AB3" w:rsidRDefault="000C4665" w:rsidP="000C4665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</w:rPr>
      </w:pPr>
      <w:r w:rsidRPr="000C4665">
        <w:rPr>
          <w:rFonts w:ascii="Arial" w:hAnsi="Arial" w:cs="Arial"/>
          <w:b/>
          <w:bCs/>
          <w:sz w:val="20"/>
        </w:rPr>
        <w:lastRenderedPageBreak/>
        <w:t>Inne informacje</w:t>
      </w:r>
      <w:r>
        <w:rPr>
          <w:rFonts w:ascii="Arial" w:hAnsi="Arial" w:cs="Arial"/>
          <w:b/>
          <w:bCs/>
          <w:sz w:val="20"/>
        </w:rPr>
        <w:t>.</w:t>
      </w:r>
    </w:p>
    <w:p w:rsidR="000C4665" w:rsidRPr="000C4665" w:rsidRDefault="000C4665" w:rsidP="000C466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</w:rPr>
      </w:pPr>
    </w:p>
    <w:p w:rsidR="002016C7" w:rsidRPr="009A747D" w:rsidRDefault="002016C7" w:rsidP="005B76E7">
      <w:pPr>
        <w:pStyle w:val="Tekstpodstawowy"/>
        <w:widowControl w:val="0"/>
        <w:numPr>
          <w:ilvl w:val="0"/>
          <w:numId w:val="36"/>
        </w:numPr>
        <w:tabs>
          <w:tab w:val="clear" w:pos="567"/>
          <w:tab w:val="num" w:pos="-1701"/>
        </w:tabs>
        <w:suppressAutoHyphens/>
        <w:spacing w:line="276" w:lineRule="auto"/>
        <w:ind w:left="709" w:hanging="283"/>
        <w:rPr>
          <w:rFonts w:ascii="Arial" w:hAnsi="Arial" w:cs="Arial"/>
        </w:rPr>
      </w:pPr>
      <w:r w:rsidRPr="009A747D">
        <w:rPr>
          <w:rFonts w:ascii="Arial" w:hAnsi="Arial" w:cs="Arial"/>
        </w:rPr>
        <w:t>kandydaci proszeni są o podanie nr telefonu i adresu poczty elektronicznej;</w:t>
      </w:r>
    </w:p>
    <w:p w:rsidR="002016C7" w:rsidRPr="009A747D" w:rsidRDefault="002016C7" w:rsidP="005B76E7">
      <w:pPr>
        <w:pStyle w:val="Tekstpodstawowy"/>
        <w:widowControl w:val="0"/>
        <w:numPr>
          <w:ilvl w:val="0"/>
          <w:numId w:val="36"/>
        </w:numPr>
        <w:tabs>
          <w:tab w:val="clear" w:pos="567"/>
          <w:tab w:val="num" w:pos="-1701"/>
        </w:tabs>
        <w:suppressAutoHyphens/>
        <w:spacing w:line="276" w:lineRule="auto"/>
        <w:ind w:left="709" w:hanging="283"/>
        <w:rPr>
          <w:rFonts w:ascii="Arial" w:hAnsi="Arial" w:cs="Arial"/>
        </w:rPr>
      </w:pPr>
      <w:r w:rsidRPr="009A747D">
        <w:rPr>
          <w:rFonts w:ascii="Arial" w:hAnsi="Arial" w:cs="Arial"/>
        </w:rPr>
        <w:t xml:space="preserve">kandydaci, którzy spełnią wymagania formalne, zostaną zakwalifikowani do kolejnego etapu naboru </w:t>
      </w:r>
      <w:r>
        <w:rPr>
          <w:rFonts w:ascii="Arial" w:hAnsi="Arial" w:cs="Arial"/>
        </w:rPr>
        <w:t xml:space="preserve">               </w:t>
      </w:r>
      <w:r w:rsidRPr="009A747D">
        <w:rPr>
          <w:rFonts w:ascii="Arial" w:hAnsi="Arial" w:cs="Arial"/>
        </w:rPr>
        <w:t>i powiadomieni o terminie jego przeprowadzenia telefonicznie i/lub za pomocą poczty elektronicznej;</w:t>
      </w:r>
    </w:p>
    <w:p w:rsidR="002016C7" w:rsidRPr="009A747D" w:rsidRDefault="002016C7" w:rsidP="005B76E7">
      <w:pPr>
        <w:pStyle w:val="Tekstpodstawowy"/>
        <w:widowControl w:val="0"/>
        <w:numPr>
          <w:ilvl w:val="0"/>
          <w:numId w:val="36"/>
        </w:numPr>
        <w:tabs>
          <w:tab w:val="clear" w:pos="567"/>
          <w:tab w:val="num" w:pos="-1701"/>
        </w:tabs>
        <w:suppressAutoHyphens/>
        <w:spacing w:line="276" w:lineRule="auto"/>
        <w:ind w:left="709" w:hanging="283"/>
        <w:rPr>
          <w:rFonts w:ascii="Arial" w:hAnsi="Arial" w:cs="Arial"/>
        </w:rPr>
      </w:pPr>
      <w:r w:rsidRPr="009A747D">
        <w:rPr>
          <w:rFonts w:ascii="Arial" w:hAnsi="Arial" w:cs="Arial"/>
        </w:rPr>
        <w:t>życiorys, list motywacyjny oraz wszystkie wymagane oświadczenia należy własnoręcznie podpisać, a w przypadku oświadczeń opatrzyć dodatkowo aktualną datą;</w:t>
      </w:r>
    </w:p>
    <w:p w:rsidR="002016C7" w:rsidRPr="009A747D" w:rsidRDefault="002016C7" w:rsidP="005B76E7">
      <w:pPr>
        <w:pStyle w:val="Tekstpodstawowy"/>
        <w:widowControl w:val="0"/>
        <w:numPr>
          <w:ilvl w:val="0"/>
          <w:numId w:val="36"/>
        </w:numPr>
        <w:tabs>
          <w:tab w:val="clear" w:pos="567"/>
          <w:tab w:val="num" w:pos="-1701"/>
        </w:tabs>
        <w:suppressAutoHyphens/>
        <w:spacing w:line="276" w:lineRule="auto"/>
        <w:ind w:left="709" w:hanging="283"/>
        <w:rPr>
          <w:rFonts w:ascii="Arial" w:hAnsi="Arial" w:cs="Arial"/>
        </w:rPr>
      </w:pPr>
      <w:r w:rsidRPr="009A747D">
        <w:rPr>
          <w:rFonts w:ascii="Arial" w:hAnsi="Arial" w:cs="Arial"/>
        </w:rPr>
        <w:t>w przypadku złożenia dokumentów w języku obcym, należy dołączyć ich tłumaczenie w języku polskim, dokonane przez tłumacza przysięgłego;</w:t>
      </w:r>
    </w:p>
    <w:p w:rsidR="002016C7" w:rsidRPr="009A747D" w:rsidRDefault="002016C7" w:rsidP="005B76E7">
      <w:pPr>
        <w:pStyle w:val="Tekstpodstawowy"/>
        <w:widowControl w:val="0"/>
        <w:numPr>
          <w:ilvl w:val="0"/>
          <w:numId w:val="36"/>
        </w:numPr>
        <w:tabs>
          <w:tab w:val="clear" w:pos="567"/>
          <w:tab w:val="num" w:pos="-1701"/>
        </w:tabs>
        <w:suppressAutoHyphens/>
        <w:spacing w:line="276" w:lineRule="auto"/>
        <w:ind w:left="709" w:hanging="283"/>
        <w:rPr>
          <w:rFonts w:ascii="Arial" w:hAnsi="Arial" w:cs="Arial"/>
        </w:rPr>
      </w:pPr>
      <w:r w:rsidRPr="009A747D">
        <w:rPr>
          <w:rFonts w:ascii="Arial" w:hAnsi="Arial" w:cs="Arial"/>
        </w:rPr>
        <w:t xml:space="preserve">po zakończeniu procesu naboru dokumenty złożone przez kandydatów, którzy nie zostaną </w:t>
      </w:r>
      <w:r>
        <w:rPr>
          <w:rFonts w:ascii="Arial" w:hAnsi="Arial" w:cs="Arial"/>
        </w:rPr>
        <w:t>powołani</w:t>
      </w:r>
      <w:r w:rsidRPr="009A747D">
        <w:rPr>
          <w:rFonts w:ascii="Arial" w:hAnsi="Arial" w:cs="Arial"/>
        </w:rPr>
        <w:t>, zostaną zniszczone;</w:t>
      </w:r>
    </w:p>
    <w:p w:rsidR="002016C7" w:rsidRDefault="002016C7" w:rsidP="005B76E7">
      <w:pPr>
        <w:widowControl w:val="0"/>
        <w:numPr>
          <w:ilvl w:val="0"/>
          <w:numId w:val="36"/>
        </w:numPr>
        <w:tabs>
          <w:tab w:val="clear" w:pos="567"/>
          <w:tab w:val="num" w:pos="-1701"/>
        </w:tabs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9A747D">
        <w:rPr>
          <w:rFonts w:ascii="Arial" w:hAnsi="Arial" w:cs="Arial"/>
          <w:sz w:val="20"/>
        </w:rPr>
        <w:t>oferty otrzymane po terminie nie b</w:t>
      </w:r>
      <w:r w:rsidRPr="009A747D">
        <w:rPr>
          <w:rFonts w:ascii="Arial" w:eastAsia="TimesNewRoman" w:hAnsi="Arial" w:cs="Arial"/>
          <w:sz w:val="20"/>
        </w:rPr>
        <w:t>ę</w:t>
      </w:r>
      <w:r w:rsidRPr="009A747D">
        <w:rPr>
          <w:rFonts w:ascii="Arial" w:hAnsi="Arial" w:cs="Arial"/>
          <w:sz w:val="20"/>
        </w:rPr>
        <w:t>d</w:t>
      </w:r>
      <w:r w:rsidRPr="009A747D">
        <w:rPr>
          <w:rFonts w:ascii="Arial" w:eastAsia="TimesNewRoman" w:hAnsi="Arial" w:cs="Arial"/>
          <w:sz w:val="20"/>
        </w:rPr>
        <w:t xml:space="preserve">ą </w:t>
      </w:r>
      <w:r>
        <w:rPr>
          <w:rFonts w:ascii="Arial" w:hAnsi="Arial" w:cs="Arial"/>
          <w:sz w:val="20"/>
        </w:rPr>
        <w:t>rozpatrywane;</w:t>
      </w:r>
    </w:p>
    <w:p w:rsidR="002016C7" w:rsidRPr="00C94D85" w:rsidRDefault="002016C7" w:rsidP="005B76E7">
      <w:pPr>
        <w:widowControl w:val="0"/>
        <w:numPr>
          <w:ilvl w:val="0"/>
          <w:numId w:val="36"/>
        </w:numPr>
        <w:tabs>
          <w:tab w:val="clear" w:pos="567"/>
          <w:tab w:val="num" w:pos="-1701"/>
        </w:tabs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C94D85">
        <w:rPr>
          <w:rFonts w:ascii="Arial" w:hAnsi="Arial" w:cs="Arial"/>
          <w:sz w:val="20"/>
        </w:rPr>
        <w:t>zastrzega się możliwość anulowania naboru bez podania przyczyn.</w:t>
      </w:r>
    </w:p>
    <w:p w:rsidR="00CD1478" w:rsidRPr="00CF5957" w:rsidRDefault="00CD1478" w:rsidP="008F59A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</w:p>
    <w:p w:rsidR="000C4665" w:rsidRDefault="000C4665" w:rsidP="000C466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 xml:space="preserve">Na stronie internetowej </w:t>
      </w:r>
      <w:r>
        <w:rPr>
          <w:rFonts w:ascii="Arial" w:hAnsi="Arial" w:cs="Arial"/>
          <w:sz w:val="20"/>
        </w:rPr>
        <w:t>GUNB</w:t>
      </w:r>
      <w:r w:rsidRPr="00CF5957">
        <w:rPr>
          <w:rFonts w:ascii="Arial" w:hAnsi="Arial" w:cs="Arial"/>
          <w:sz w:val="20"/>
        </w:rPr>
        <w:t xml:space="preserve"> </w:t>
      </w:r>
      <w:r w:rsidRPr="00F174DC">
        <w:rPr>
          <w:rFonts w:ascii="Arial" w:hAnsi="Arial" w:cs="Arial"/>
          <w:sz w:val="20"/>
        </w:rPr>
        <w:t>(</w:t>
      </w:r>
      <w:hyperlink r:id="rId9" w:history="1">
        <w:r w:rsidRPr="00F174DC">
          <w:rPr>
            <w:rStyle w:val="Hipercze"/>
            <w:rFonts w:ascii="Arial" w:hAnsi="Arial" w:cs="Arial"/>
            <w:sz w:val="20"/>
          </w:rPr>
          <w:t>www.gunb.gov.pl</w:t>
        </w:r>
      </w:hyperlink>
      <w:r w:rsidRPr="00F174D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CF5957">
        <w:rPr>
          <w:rFonts w:ascii="Arial" w:hAnsi="Arial" w:cs="Arial"/>
          <w:sz w:val="20"/>
        </w:rPr>
        <w:t>można zapoznać się z</w:t>
      </w:r>
      <w:r>
        <w:rPr>
          <w:rFonts w:ascii="Arial" w:hAnsi="Arial" w:cs="Arial"/>
          <w:sz w:val="20"/>
        </w:rPr>
        <w:t xml:space="preserve"> informacjami i dokumentacją dotyczącą</w:t>
      </w:r>
      <w:r w:rsidRPr="00CF5957">
        <w:rPr>
          <w:rFonts w:ascii="Arial" w:hAnsi="Arial" w:cs="Arial"/>
          <w:sz w:val="20"/>
        </w:rPr>
        <w:t xml:space="preserve"> funkcjonowania </w:t>
      </w:r>
      <w:r>
        <w:rPr>
          <w:rFonts w:ascii="Arial" w:hAnsi="Arial" w:cs="Arial"/>
          <w:sz w:val="20"/>
        </w:rPr>
        <w:t>GUNB</w:t>
      </w:r>
      <w:r w:rsidRPr="00CF5957">
        <w:rPr>
          <w:rFonts w:ascii="Arial" w:hAnsi="Arial" w:cs="Arial"/>
          <w:sz w:val="20"/>
        </w:rPr>
        <w:t>.</w:t>
      </w:r>
    </w:p>
    <w:p w:rsidR="000F1AB3" w:rsidRDefault="000F1AB3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E28F2" w:rsidRDefault="001E28F2" w:rsidP="00C5638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</w:p>
    <w:p w:rsidR="001E28F2" w:rsidRDefault="001E28F2" w:rsidP="00C5638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</w:p>
    <w:p w:rsidR="00C5638D" w:rsidRDefault="00C5638D" w:rsidP="00C5638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KLAUZULA INFORMACYJNA</w:t>
      </w:r>
    </w:p>
    <w:p w:rsidR="00C5638D" w:rsidRDefault="00C5638D" w:rsidP="00C5638D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 ZWIĄZKU Z PRZETWARZANIEM DANYCH OSOBOWYCH </w:t>
      </w:r>
    </w:p>
    <w:p w:rsidR="00C5638D" w:rsidRDefault="00C5638D" w:rsidP="00C5638D">
      <w:pPr>
        <w:tabs>
          <w:tab w:val="left" w:pos="284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PRZEZ MINISTERSTWO ROZWOJU I TECHNOLOGII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5638D" w:rsidTr="00A00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8D" w:rsidRPr="00C5638D" w:rsidRDefault="00C5638D" w:rsidP="00A000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(dz. Urz. UE L Nr 119), przedstawiam następuje informacje: 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Minister Rozwoju i Technologii obsługiwany przez Ministerstwo</w:t>
            </w:r>
            <w:r w:rsidR="002016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Rozwoju i Technologii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Warszawie 00-507, Plac Tr</w:t>
            </w:r>
            <w:r w:rsidR="002016C7">
              <w:rPr>
                <w:rFonts w:asciiTheme="minorHAnsi" w:hAnsiTheme="minorHAnsi" w:cstheme="minorHAnsi"/>
                <w:sz w:val="18"/>
                <w:szCs w:val="18"/>
              </w:rPr>
              <w:t>zech Krzyży 3/5, e-mail: iod@mr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it.gov.pl.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Inspektor Ochrony Danych 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Inspektor Ochrony Danych; Ministerstwo Rozwoju i Technologii z siedzibą w Warszawie 00-507,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Plac Trzech Krzyży 3/5, e-mail: </w:t>
            </w:r>
            <w:hyperlink r:id="rId10" w:history="1">
              <w:r w:rsidR="002016C7" w:rsidRPr="00D55F0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iod@mrit.gov.pl</w:t>
              </w:r>
            </w:hyperlink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:rsidR="00C5638D" w:rsidRPr="00C5638D" w:rsidRDefault="00C5638D" w:rsidP="008B3273">
            <w:pPr>
              <w:pStyle w:val="Bezodstpw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Celem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wybór kandydat</w:t>
            </w:r>
            <w:r w:rsidR="009D636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na stanowisko </w:t>
            </w:r>
            <w:r w:rsidR="0011710B">
              <w:rPr>
                <w:rFonts w:asciiTheme="minorHAnsi" w:hAnsiTheme="minorHAnsi" w:cstheme="minorHAnsi"/>
                <w:sz w:val="18"/>
                <w:szCs w:val="18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(dalej: </w:t>
            </w:r>
            <w:r w:rsidR="0011710B">
              <w:rPr>
                <w:rFonts w:asciiTheme="minorHAnsi" w:hAnsiTheme="minorHAnsi" w:cstheme="minorHAnsi"/>
                <w:sz w:val="18"/>
                <w:szCs w:val="18"/>
              </w:rPr>
              <w:t>GINB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6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Podstawą prawną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zgoda osoby, której dane dotyczą (art. 6 ust. 1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lit. a RODO) wyrażona w formie pisemnego oświadczenia.</w:t>
            </w:r>
          </w:p>
          <w:p w:rsidR="00C5638D" w:rsidRPr="00C5638D" w:rsidRDefault="00C5638D" w:rsidP="0011710B">
            <w:pPr>
              <w:pStyle w:val="NormalnyWeb"/>
              <w:numPr>
                <w:ilvl w:val="0"/>
                <w:numId w:val="26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Dane osobowe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będą przetwarzane przez okres niezbędny do realizacji celu przetwarzania, nie krócej niż okres pełnienia przez osobę, której dane dotyczą, funkcji </w:t>
            </w:r>
            <w:r w:rsid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. W przypadku kandydatów, którzy nie  zostaną powołani na stanowisko </w:t>
            </w:r>
            <w:r w:rsidR="0011710B" w:rsidRP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Inspektora Nadzoru Budowlanego</w:t>
            </w:r>
            <w:r w:rsidR="00957B01" w:rsidRPr="00957B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dane osobowe będą przetwarzane do momentu opublikowania w Biuletynie Informacji Publicznej </w:t>
            </w:r>
            <w:r w:rsid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Urzędu Nadzoru Budowlanego</w:t>
            </w:r>
            <w:r w:rsidR="002016C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2016C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MR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iT</w:t>
            </w:r>
            <w:proofErr w:type="spellEnd"/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informacji o wyniku naboru, a następnie zniszczone.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Dane osobowe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Źródło pochodzenia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Podanie przez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Panią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/Pana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danych osobowych związane jest z wymogiem ustawowym wynikającym z przepisów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ustawy</w:t>
            </w:r>
            <w:r w:rsidR="0078493F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z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="0078493F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dnia</w:t>
            </w:r>
            <w:r w:rsidR="002016C7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7 lipca 1994 r. Prawo budowlane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="005B76E7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(</w:t>
            </w:r>
            <w:r w:rsidR="002016C7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Dz. U. z 2021 r. </w:t>
            </w:r>
            <w:r w:rsidR="0078493F">
              <w:rPr>
                <w:rFonts w:asciiTheme="minorHAnsi" w:hAnsiTheme="minorHAnsi" w:cstheme="minorHAnsi"/>
                <w:spacing w:val="4"/>
                <w:sz w:val="18"/>
                <w:szCs w:val="18"/>
              </w:rPr>
              <w:br/>
            </w:r>
            <w:r w:rsidR="002016C7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poz. 2351,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z </w:t>
            </w:r>
            <w:proofErr w:type="spellStart"/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późn</w:t>
            </w:r>
            <w:proofErr w:type="spellEnd"/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. zm.)</w:t>
            </w:r>
            <w:r w:rsidRPr="00C5638D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 także ustawy z dnia 26 cz</w:t>
            </w:r>
            <w:r w:rsidR="005B76E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erwca 1974 r. Kodeks pracy (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Dz. U. z 2020 r. poz. 1320</w:t>
            </w:r>
            <w:r w:rsidR="005B76E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z </w:t>
            </w:r>
            <w:proofErr w:type="spellStart"/>
            <w:r w:rsidR="005B76E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późn</w:t>
            </w:r>
            <w:proofErr w:type="spellEnd"/>
            <w:r w:rsidR="005B76E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5B76E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zm</w:t>
            </w:r>
            <w:proofErr w:type="spellEnd"/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). Niepodanie przez Panią/Pana danych może wpływać na treść rozstrzygnię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cia </w:t>
            </w:r>
            <w:r w:rsidR="002016C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naborze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</w:t>
            </w:r>
          </w:p>
          <w:p w:rsidR="00C5638D" w:rsidRPr="00C5638D" w:rsidRDefault="00C5638D" w:rsidP="0011710B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Kategorie odnośnych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Dane osobowe, podane przez Panią/Pana w związku z kandydowaniem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na stanowisko </w:t>
            </w:r>
            <w:r w:rsidR="0011710B" w:rsidRP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przekazane w formie oświadczeń, załączników, potwierdzonych za zgodność kopii dokumentów.</w:t>
            </w:r>
          </w:p>
          <w:p w:rsidR="00C5638D" w:rsidRPr="00C5638D" w:rsidRDefault="00C5638D" w:rsidP="0011710B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Podanie danych osobowych jest warunkiem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niezbędnym do uczestnictwa Pani/Pana w procedurze </w:t>
            </w:r>
            <w:r w:rsidR="0011710B">
              <w:rPr>
                <w:rFonts w:asciiTheme="minorHAnsi" w:hAnsiTheme="minorHAnsi" w:cstheme="minorHAnsi"/>
                <w:sz w:val="18"/>
                <w:szCs w:val="18"/>
              </w:rPr>
              <w:t>naboru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stanowisko </w:t>
            </w:r>
            <w:r w:rsidR="0011710B" w:rsidRPr="0011710B">
              <w:rPr>
                <w:rFonts w:asciiTheme="minorHAnsi" w:hAnsiTheme="minorHAnsi" w:cstheme="minorHAnsi"/>
                <w:sz w:val="18"/>
                <w:szCs w:val="18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Prawa osoby, której dane dotyczą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dostępu do swoich danych osobowych,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ich sprostowania,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ograniczenia ich przetwarzania,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ich usunięcia.</w:t>
            </w:r>
          </w:p>
          <w:p w:rsidR="00C5638D" w:rsidRPr="00C5638D" w:rsidRDefault="00C5638D" w:rsidP="00C5638D">
            <w:pPr>
              <w:pStyle w:val="Bezodstpw"/>
              <w:spacing w:line="276" w:lineRule="auto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Żądanie realizacji praw wymienionych w pkt. 1) proszę przesłać w formie pisemnej na adres: iod@mrit.gov.pl.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o zautomatyzowanym podejmowaniu decyzji, w tym profilowaniu</w:t>
            </w:r>
          </w:p>
          <w:p w:rsidR="00C5638D" w:rsidRPr="00C5638D" w:rsidRDefault="00C5638D" w:rsidP="00A000E3">
            <w:pPr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3" w:hanging="249"/>
              <w:jc w:val="both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C5638D" w:rsidRDefault="00C5638D" w:rsidP="00A000E3">
            <w:pPr>
              <w:spacing w:after="200" w:line="276" w:lineRule="auto"/>
              <w:ind w:left="284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przekazane do państwa trzeciego/organizacji międzynarodowej.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C5638D" w:rsidRDefault="00C5638D" w:rsidP="00C5638D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C5638D" w:rsidRPr="00D13DE7" w:rsidRDefault="00C5638D" w:rsidP="00C5638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sectPr w:rsidR="000F1AB3" w:rsidRPr="00CF5957" w:rsidSect="000A29D2">
      <w:footerReference w:type="even" r:id="rId11"/>
      <w:footerReference w:type="default" r:id="rId12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E1" w:rsidRDefault="00FB23E1" w:rsidP="000075FE">
      <w:r>
        <w:separator/>
      </w:r>
    </w:p>
  </w:endnote>
  <w:endnote w:type="continuationSeparator" w:id="0">
    <w:p w:rsidR="00FB23E1" w:rsidRDefault="00FB23E1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Default="003B5D09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Pr="00AC0204" w:rsidRDefault="003B5D09" w:rsidP="0082772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</w:rPr>
    </w:pPr>
    <w:r w:rsidRPr="00AC0204">
      <w:rPr>
        <w:rStyle w:val="Numerstrony"/>
        <w:rFonts w:ascii="Arial" w:hAnsi="Arial" w:cs="Arial"/>
        <w:sz w:val="16"/>
      </w:rPr>
      <w:fldChar w:fldCharType="begin"/>
    </w:r>
    <w:r w:rsidR="000F1AB3" w:rsidRPr="00AC0204">
      <w:rPr>
        <w:rStyle w:val="Numerstrony"/>
        <w:rFonts w:ascii="Arial" w:hAnsi="Arial" w:cs="Arial"/>
        <w:sz w:val="16"/>
      </w:rPr>
      <w:instrText xml:space="preserve">PAGE  </w:instrText>
    </w:r>
    <w:r w:rsidRPr="00AC0204">
      <w:rPr>
        <w:rStyle w:val="Numerstrony"/>
        <w:rFonts w:ascii="Arial" w:hAnsi="Arial" w:cs="Arial"/>
        <w:sz w:val="16"/>
      </w:rPr>
      <w:fldChar w:fldCharType="separate"/>
    </w:r>
    <w:r w:rsidR="00C55A13">
      <w:rPr>
        <w:rStyle w:val="Numerstrony"/>
        <w:rFonts w:ascii="Arial" w:hAnsi="Arial" w:cs="Arial"/>
        <w:noProof/>
        <w:sz w:val="16"/>
      </w:rPr>
      <w:t>1</w:t>
    </w:r>
    <w:r w:rsidRPr="00AC0204">
      <w:rPr>
        <w:rStyle w:val="Numerstrony"/>
        <w:rFonts w:ascii="Arial" w:hAnsi="Arial" w:cs="Arial"/>
        <w:sz w:val="16"/>
      </w:rPr>
      <w:fldChar w:fldCharType="end"/>
    </w:r>
    <w:r w:rsidR="006D2584" w:rsidRPr="00AC0204">
      <w:rPr>
        <w:rStyle w:val="Numerstrony"/>
        <w:rFonts w:ascii="Arial" w:hAnsi="Arial" w:cs="Arial"/>
        <w:sz w:val="16"/>
      </w:rPr>
      <w:t>/</w:t>
    </w:r>
    <w:r w:rsidR="00780070" w:rsidRPr="00AC0204">
      <w:rPr>
        <w:rStyle w:val="Numerstrony"/>
        <w:rFonts w:ascii="Arial" w:hAnsi="Arial" w:cs="Arial"/>
        <w:sz w:val="16"/>
      </w:rPr>
      <w:t>4</w:t>
    </w:r>
  </w:p>
  <w:p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E1" w:rsidRDefault="00FB23E1" w:rsidP="000075FE">
      <w:r>
        <w:separator/>
      </w:r>
    </w:p>
  </w:footnote>
  <w:footnote w:type="continuationSeparator" w:id="0">
    <w:p w:rsidR="00FB23E1" w:rsidRDefault="00FB23E1" w:rsidP="0000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72A"/>
    <w:multiLevelType w:val="hybridMultilevel"/>
    <w:tmpl w:val="5150E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5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D5782D"/>
    <w:multiLevelType w:val="hybridMultilevel"/>
    <w:tmpl w:val="3B9E8FA0"/>
    <w:lvl w:ilvl="0" w:tplc="1388C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>
    <w:nsid w:val="2AD731B5"/>
    <w:multiLevelType w:val="hybridMultilevel"/>
    <w:tmpl w:val="71F644F4"/>
    <w:lvl w:ilvl="0" w:tplc="1388C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81124C"/>
    <w:multiLevelType w:val="hybridMultilevel"/>
    <w:tmpl w:val="A49C5DE8"/>
    <w:lvl w:ilvl="0" w:tplc="51C8F7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55E50"/>
    <w:multiLevelType w:val="hybridMultilevel"/>
    <w:tmpl w:val="B60EA73A"/>
    <w:lvl w:ilvl="0" w:tplc="1388C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6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10B0D"/>
    <w:multiLevelType w:val="hybridMultilevel"/>
    <w:tmpl w:val="5BAA2012"/>
    <w:lvl w:ilvl="0" w:tplc="D37841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D24068"/>
    <w:multiLevelType w:val="hybridMultilevel"/>
    <w:tmpl w:val="0EF2B480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D7107"/>
    <w:multiLevelType w:val="hybridMultilevel"/>
    <w:tmpl w:val="C9D20316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644760"/>
    <w:multiLevelType w:val="hybridMultilevel"/>
    <w:tmpl w:val="BDC4B18C"/>
    <w:lvl w:ilvl="0" w:tplc="1388C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733DA"/>
    <w:multiLevelType w:val="hybridMultilevel"/>
    <w:tmpl w:val="C840BCF2"/>
    <w:lvl w:ilvl="0" w:tplc="1BFE252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89E3D4E">
      <w:start w:val="1"/>
      <w:numFmt w:val="lowerLetter"/>
      <w:lvlText w:val="%2)"/>
      <w:lvlJc w:val="left"/>
      <w:pPr>
        <w:ind w:left="1364" w:hanging="360"/>
      </w:pPr>
    </w:lvl>
    <w:lvl w:ilvl="2" w:tplc="6A2ECB2E">
      <w:start w:val="1"/>
      <w:numFmt w:val="decimal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36"/>
  </w:num>
  <w:num w:numId="4">
    <w:abstractNumId w:val="3"/>
  </w:num>
  <w:num w:numId="5">
    <w:abstractNumId w:val="8"/>
  </w:num>
  <w:num w:numId="6">
    <w:abstractNumId w:val="33"/>
  </w:num>
  <w:num w:numId="7">
    <w:abstractNumId w:val="28"/>
  </w:num>
  <w:num w:numId="8">
    <w:abstractNumId w:val="24"/>
  </w:num>
  <w:num w:numId="9">
    <w:abstractNumId w:val="2"/>
  </w:num>
  <w:num w:numId="10">
    <w:abstractNumId w:val="1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9"/>
  </w:num>
  <w:num w:numId="15">
    <w:abstractNumId w:val="25"/>
  </w:num>
  <w:num w:numId="16">
    <w:abstractNumId w:val="34"/>
  </w:num>
  <w:num w:numId="17">
    <w:abstractNumId w:val="15"/>
  </w:num>
  <w:num w:numId="18">
    <w:abstractNumId w:val="14"/>
  </w:num>
  <w:num w:numId="19">
    <w:abstractNumId w:val="37"/>
  </w:num>
  <w:num w:numId="20">
    <w:abstractNumId w:val="23"/>
  </w:num>
  <w:num w:numId="21">
    <w:abstractNumId w:val="5"/>
  </w:num>
  <w:num w:numId="22">
    <w:abstractNumId w:val="21"/>
  </w:num>
  <w:num w:numId="23">
    <w:abstractNumId w:val="20"/>
  </w:num>
  <w:num w:numId="24">
    <w:abstractNumId w:val="1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</w:num>
  <w:num w:numId="33">
    <w:abstractNumId w:val="0"/>
  </w:num>
  <w:num w:numId="34">
    <w:abstractNumId w:val="29"/>
  </w:num>
  <w:num w:numId="35">
    <w:abstractNumId w:val="10"/>
  </w:num>
  <w:num w:numId="36">
    <w:abstractNumId w:val="30"/>
  </w:num>
  <w:num w:numId="37">
    <w:abstractNumId w:val="32"/>
  </w:num>
  <w:num w:numId="38">
    <w:abstractNumId w:val="31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414AA"/>
    <w:rsid w:val="00050F89"/>
    <w:rsid w:val="0006095F"/>
    <w:rsid w:val="000671E8"/>
    <w:rsid w:val="00075951"/>
    <w:rsid w:val="000918C6"/>
    <w:rsid w:val="000A29D2"/>
    <w:rsid w:val="000A3637"/>
    <w:rsid w:val="000A3E8B"/>
    <w:rsid w:val="000A5795"/>
    <w:rsid w:val="000B4109"/>
    <w:rsid w:val="000C4665"/>
    <w:rsid w:val="000D471C"/>
    <w:rsid w:val="000F1AB3"/>
    <w:rsid w:val="000F407C"/>
    <w:rsid w:val="001003D1"/>
    <w:rsid w:val="00104F66"/>
    <w:rsid w:val="0011710B"/>
    <w:rsid w:val="00121CCB"/>
    <w:rsid w:val="00133266"/>
    <w:rsid w:val="00134559"/>
    <w:rsid w:val="00146CC1"/>
    <w:rsid w:val="00160DB8"/>
    <w:rsid w:val="00160E82"/>
    <w:rsid w:val="00193A57"/>
    <w:rsid w:val="001B66E7"/>
    <w:rsid w:val="001C2D5E"/>
    <w:rsid w:val="001C6E6F"/>
    <w:rsid w:val="001E28F2"/>
    <w:rsid w:val="001F7021"/>
    <w:rsid w:val="002016C7"/>
    <w:rsid w:val="00213AB1"/>
    <w:rsid w:val="00227EC7"/>
    <w:rsid w:val="002345D4"/>
    <w:rsid w:val="00244A8C"/>
    <w:rsid w:val="00252168"/>
    <w:rsid w:val="00271A33"/>
    <w:rsid w:val="00281BBD"/>
    <w:rsid w:val="002843ED"/>
    <w:rsid w:val="00284438"/>
    <w:rsid w:val="00286520"/>
    <w:rsid w:val="00291F44"/>
    <w:rsid w:val="002927F2"/>
    <w:rsid w:val="002932CC"/>
    <w:rsid w:val="002966AB"/>
    <w:rsid w:val="002979AF"/>
    <w:rsid w:val="002A12B4"/>
    <w:rsid w:val="002A445F"/>
    <w:rsid w:val="002A50C0"/>
    <w:rsid w:val="002B131E"/>
    <w:rsid w:val="002B59B6"/>
    <w:rsid w:val="002D0276"/>
    <w:rsid w:val="002D074F"/>
    <w:rsid w:val="002D7BCA"/>
    <w:rsid w:val="002F0B0F"/>
    <w:rsid w:val="002F210E"/>
    <w:rsid w:val="002F4137"/>
    <w:rsid w:val="002F5293"/>
    <w:rsid w:val="003011F2"/>
    <w:rsid w:val="003076E4"/>
    <w:rsid w:val="00310FD6"/>
    <w:rsid w:val="00341634"/>
    <w:rsid w:val="003504C9"/>
    <w:rsid w:val="00355656"/>
    <w:rsid w:val="00361C2B"/>
    <w:rsid w:val="003643FB"/>
    <w:rsid w:val="003703DA"/>
    <w:rsid w:val="0039595F"/>
    <w:rsid w:val="003A56D9"/>
    <w:rsid w:val="003B22E8"/>
    <w:rsid w:val="003B4ED9"/>
    <w:rsid w:val="003B5D09"/>
    <w:rsid w:val="003C386F"/>
    <w:rsid w:val="003C5C08"/>
    <w:rsid w:val="003D6C32"/>
    <w:rsid w:val="003E78C3"/>
    <w:rsid w:val="003F413A"/>
    <w:rsid w:val="00414654"/>
    <w:rsid w:val="00415730"/>
    <w:rsid w:val="004165D9"/>
    <w:rsid w:val="0041742A"/>
    <w:rsid w:val="0043161C"/>
    <w:rsid w:val="00442A1E"/>
    <w:rsid w:val="004443C0"/>
    <w:rsid w:val="00467CBD"/>
    <w:rsid w:val="00474AC7"/>
    <w:rsid w:val="004842A9"/>
    <w:rsid w:val="00485025"/>
    <w:rsid w:val="00496355"/>
    <w:rsid w:val="00497D45"/>
    <w:rsid w:val="004A1AD7"/>
    <w:rsid w:val="004A69BB"/>
    <w:rsid w:val="004B2E37"/>
    <w:rsid w:val="004C7BA1"/>
    <w:rsid w:val="004D3C09"/>
    <w:rsid w:val="004D4AA2"/>
    <w:rsid w:val="004D5045"/>
    <w:rsid w:val="00504EF2"/>
    <w:rsid w:val="005060EA"/>
    <w:rsid w:val="00512E32"/>
    <w:rsid w:val="00516A69"/>
    <w:rsid w:val="00516CE6"/>
    <w:rsid w:val="005177A6"/>
    <w:rsid w:val="00527FBF"/>
    <w:rsid w:val="005333A8"/>
    <w:rsid w:val="00555834"/>
    <w:rsid w:val="00560FA7"/>
    <w:rsid w:val="00586CDD"/>
    <w:rsid w:val="00591107"/>
    <w:rsid w:val="005B76E7"/>
    <w:rsid w:val="005C4C88"/>
    <w:rsid w:val="005C6210"/>
    <w:rsid w:val="005D2201"/>
    <w:rsid w:val="005D5E76"/>
    <w:rsid w:val="005E1DA6"/>
    <w:rsid w:val="005E373A"/>
    <w:rsid w:val="005F071B"/>
    <w:rsid w:val="005F2E98"/>
    <w:rsid w:val="005F68E0"/>
    <w:rsid w:val="00606766"/>
    <w:rsid w:val="006123FC"/>
    <w:rsid w:val="00626FD4"/>
    <w:rsid w:val="00634F4B"/>
    <w:rsid w:val="00654545"/>
    <w:rsid w:val="00656D08"/>
    <w:rsid w:val="0067056A"/>
    <w:rsid w:val="006714FE"/>
    <w:rsid w:val="00673E43"/>
    <w:rsid w:val="00681747"/>
    <w:rsid w:val="00694BBE"/>
    <w:rsid w:val="006952EF"/>
    <w:rsid w:val="006C1B9C"/>
    <w:rsid w:val="006C2CD8"/>
    <w:rsid w:val="006C460C"/>
    <w:rsid w:val="006C6D48"/>
    <w:rsid w:val="006D2584"/>
    <w:rsid w:val="006D7865"/>
    <w:rsid w:val="006D7CD6"/>
    <w:rsid w:val="006E5AD3"/>
    <w:rsid w:val="006F6FCD"/>
    <w:rsid w:val="006F7CE3"/>
    <w:rsid w:val="0070531D"/>
    <w:rsid w:val="007242C4"/>
    <w:rsid w:val="00750901"/>
    <w:rsid w:val="00753685"/>
    <w:rsid w:val="00780070"/>
    <w:rsid w:val="00784832"/>
    <w:rsid w:val="0078493F"/>
    <w:rsid w:val="00794A54"/>
    <w:rsid w:val="007B0EF8"/>
    <w:rsid w:val="007B43BB"/>
    <w:rsid w:val="007C54BA"/>
    <w:rsid w:val="007C7823"/>
    <w:rsid w:val="007F3BDD"/>
    <w:rsid w:val="00804907"/>
    <w:rsid w:val="00804FFD"/>
    <w:rsid w:val="008069EA"/>
    <w:rsid w:val="008171F6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B3273"/>
    <w:rsid w:val="008D7BC0"/>
    <w:rsid w:val="008F58FB"/>
    <w:rsid w:val="008F59A0"/>
    <w:rsid w:val="008F7F35"/>
    <w:rsid w:val="009026EC"/>
    <w:rsid w:val="009055CB"/>
    <w:rsid w:val="00915BE8"/>
    <w:rsid w:val="009276A3"/>
    <w:rsid w:val="00927B28"/>
    <w:rsid w:val="00930782"/>
    <w:rsid w:val="00932D62"/>
    <w:rsid w:val="00933B72"/>
    <w:rsid w:val="00946A0A"/>
    <w:rsid w:val="00957B01"/>
    <w:rsid w:val="0096378A"/>
    <w:rsid w:val="00965AB6"/>
    <w:rsid w:val="0096716C"/>
    <w:rsid w:val="00967226"/>
    <w:rsid w:val="00975A8B"/>
    <w:rsid w:val="009808B8"/>
    <w:rsid w:val="00983535"/>
    <w:rsid w:val="00986E51"/>
    <w:rsid w:val="00994A8F"/>
    <w:rsid w:val="009B0ED8"/>
    <w:rsid w:val="009C0041"/>
    <w:rsid w:val="009C5080"/>
    <w:rsid w:val="009C6635"/>
    <w:rsid w:val="009C6DE9"/>
    <w:rsid w:val="009D12B8"/>
    <w:rsid w:val="009D54C0"/>
    <w:rsid w:val="009D6363"/>
    <w:rsid w:val="009E43AB"/>
    <w:rsid w:val="00A204D6"/>
    <w:rsid w:val="00A276E9"/>
    <w:rsid w:val="00A34E1E"/>
    <w:rsid w:val="00A6536F"/>
    <w:rsid w:val="00A8498E"/>
    <w:rsid w:val="00A9531A"/>
    <w:rsid w:val="00A96E05"/>
    <w:rsid w:val="00AA1AF4"/>
    <w:rsid w:val="00AA2549"/>
    <w:rsid w:val="00AC0204"/>
    <w:rsid w:val="00AD04DE"/>
    <w:rsid w:val="00AD0A19"/>
    <w:rsid w:val="00AD1BB4"/>
    <w:rsid w:val="00AF1D74"/>
    <w:rsid w:val="00AF3254"/>
    <w:rsid w:val="00B05080"/>
    <w:rsid w:val="00B2461A"/>
    <w:rsid w:val="00B27E3E"/>
    <w:rsid w:val="00B353FB"/>
    <w:rsid w:val="00B35AC3"/>
    <w:rsid w:val="00B47FF8"/>
    <w:rsid w:val="00B66A7B"/>
    <w:rsid w:val="00B74A4D"/>
    <w:rsid w:val="00B7554B"/>
    <w:rsid w:val="00B80C0C"/>
    <w:rsid w:val="00B826EC"/>
    <w:rsid w:val="00B9241D"/>
    <w:rsid w:val="00B93DEE"/>
    <w:rsid w:val="00BC08C1"/>
    <w:rsid w:val="00BC3D0A"/>
    <w:rsid w:val="00BD4DC2"/>
    <w:rsid w:val="00BD5A98"/>
    <w:rsid w:val="00BF6121"/>
    <w:rsid w:val="00C13A27"/>
    <w:rsid w:val="00C14338"/>
    <w:rsid w:val="00C14C0D"/>
    <w:rsid w:val="00C22B44"/>
    <w:rsid w:val="00C247D4"/>
    <w:rsid w:val="00C45268"/>
    <w:rsid w:val="00C55A13"/>
    <w:rsid w:val="00C5638D"/>
    <w:rsid w:val="00C66F77"/>
    <w:rsid w:val="00C719C4"/>
    <w:rsid w:val="00C768EB"/>
    <w:rsid w:val="00C87A70"/>
    <w:rsid w:val="00C916C1"/>
    <w:rsid w:val="00C919F7"/>
    <w:rsid w:val="00C9259C"/>
    <w:rsid w:val="00CD003D"/>
    <w:rsid w:val="00CD1478"/>
    <w:rsid w:val="00CD5566"/>
    <w:rsid w:val="00CD6E40"/>
    <w:rsid w:val="00CD6E93"/>
    <w:rsid w:val="00CF0330"/>
    <w:rsid w:val="00CF3CBC"/>
    <w:rsid w:val="00CF5957"/>
    <w:rsid w:val="00CF60E1"/>
    <w:rsid w:val="00D0666B"/>
    <w:rsid w:val="00D15645"/>
    <w:rsid w:val="00D335DD"/>
    <w:rsid w:val="00D565D1"/>
    <w:rsid w:val="00D711C0"/>
    <w:rsid w:val="00D745AB"/>
    <w:rsid w:val="00D7473D"/>
    <w:rsid w:val="00D814F0"/>
    <w:rsid w:val="00DC3889"/>
    <w:rsid w:val="00DC3BA5"/>
    <w:rsid w:val="00DC6D94"/>
    <w:rsid w:val="00DD54F0"/>
    <w:rsid w:val="00DE079B"/>
    <w:rsid w:val="00DE0E87"/>
    <w:rsid w:val="00E212E9"/>
    <w:rsid w:val="00E2310E"/>
    <w:rsid w:val="00E27462"/>
    <w:rsid w:val="00E327A6"/>
    <w:rsid w:val="00E3764A"/>
    <w:rsid w:val="00E5246F"/>
    <w:rsid w:val="00E65CF9"/>
    <w:rsid w:val="00E85C91"/>
    <w:rsid w:val="00E8629E"/>
    <w:rsid w:val="00E94896"/>
    <w:rsid w:val="00EA5049"/>
    <w:rsid w:val="00EC752B"/>
    <w:rsid w:val="00EE3E76"/>
    <w:rsid w:val="00EE4806"/>
    <w:rsid w:val="00EF329E"/>
    <w:rsid w:val="00EF74AD"/>
    <w:rsid w:val="00F00B80"/>
    <w:rsid w:val="00F174DC"/>
    <w:rsid w:val="00F202C6"/>
    <w:rsid w:val="00F26F8A"/>
    <w:rsid w:val="00F3775F"/>
    <w:rsid w:val="00F40E47"/>
    <w:rsid w:val="00F80CE8"/>
    <w:rsid w:val="00F81D34"/>
    <w:rsid w:val="00F90EE4"/>
    <w:rsid w:val="00F95989"/>
    <w:rsid w:val="00FA4822"/>
    <w:rsid w:val="00FB23E1"/>
    <w:rsid w:val="00FB26A6"/>
    <w:rsid w:val="00FB6C1F"/>
    <w:rsid w:val="00FC184A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9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9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7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8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8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5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nb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2151-D80D-4457-9EE5-91F37394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Anna Bandrowska</cp:lastModifiedBy>
  <cp:revision>2</cp:revision>
  <cp:lastPrinted>2022-04-27T08:19:00Z</cp:lastPrinted>
  <dcterms:created xsi:type="dcterms:W3CDTF">2022-04-27T08:20:00Z</dcterms:created>
  <dcterms:modified xsi:type="dcterms:W3CDTF">2022-04-27T08:20:00Z</dcterms:modified>
</cp:coreProperties>
</file>