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1B5B788B" w:rsidR="00707165" w:rsidRPr="00882F0A" w:rsidRDefault="0069643E" w:rsidP="009F6D2C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</w:t>
      </w:r>
      <w:r w:rsidR="005416B9">
        <w:rPr>
          <w:rFonts w:ascii="Arial" w:hAnsi="Arial" w:cs="Arial"/>
        </w:rPr>
        <w:t>50</w:t>
      </w:r>
      <w:r>
        <w:rPr>
          <w:rFonts w:ascii="Arial" w:hAnsi="Arial" w:cs="Arial"/>
        </w:rPr>
        <w:t>.202</w:t>
      </w:r>
      <w:r w:rsidR="00323C9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1216C8">
        <w:rPr>
          <w:rFonts w:ascii="Arial" w:hAnsi="Arial" w:cs="Arial"/>
        </w:rPr>
        <w:t>IK.</w:t>
      </w:r>
      <w:r w:rsidR="005416B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                                           </w:t>
      </w:r>
      <w:r w:rsidR="000F0822" w:rsidRPr="00DF24B3">
        <w:rPr>
          <w:rFonts w:ascii="Arial" w:eastAsia="Calibri" w:hAnsi="Arial" w:cs="Arial"/>
        </w:rPr>
        <w:t>Gdańsk, dnia</w:t>
      </w:r>
      <w:r w:rsidR="009F6D2C">
        <w:rPr>
          <w:rFonts w:ascii="Arial" w:eastAsia="Calibri" w:hAnsi="Arial" w:cs="Arial"/>
        </w:rPr>
        <w:t xml:space="preserve"> 23</w:t>
      </w:r>
      <w:r w:rsidR="00525046">
        <w:rPr>
          <w:rFonts w:ascii="Arial" w:eastAsia="Calibri" w:hAnsi="Arial" w:cs="Arial"/>
        </w:rPr>
        <w:t>.</w:t>
      </w:r>
      <w:r w:rsidR="005416B9">
        <w:rPr>
          <w:rFonts w:ascii="Arial" w:eastAsia="Calibri" w:hAnsi="Arial" w:cs="Arial"/>
        </w:rPr>
        <w:t>10</w:t>
      </w:r>
      <w:r w:rsidR="00FB3609">
        <w:rPr>
          <w:rFonts w:ascii="Arial" w:eastAsia="Calibri" w:hAnsi="Arial" w:cs="Arial"/>
        </w:rPr>
        <w:t>.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9F6D2C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9F6D2C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4A56FCF3" w14:textId="28B920D7" w:rsidR="00650ADB" w:rsidRDefault="00707165" w:rsidP="009F6D2C">
      <w:pPr>
        <w:pStyle w:val="Tekstpodstawowy"/>
        <w:spacing w:after="0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69643E">
        <w:rPr>
          <w:rFonts w:ascii="Arial" w:eastAsia="Times New Roman" w:hAnsi="Arial" w:cs="Arial"/>
          <w:lang w:eastAsia="pl-PL"/>
        </w:rPr>
        <w:t xml:space="preserve">36 oraz art. </w:t>
      </w:r>
      <w:r w:rsidRPr="000F0822">
        <w:rPr>
          <w:rFonts w:ascii="Arial" w:eastAsia="Times New Roman" w:hAnsi="Arial" w:cs="Arial"/>
          <w:lang w:eastAsia="pl-PL"/>
        </w:rPr>
        <w:t xml:space="preserve">49 ustawy </w:t>
      </w:r>
      <w:r w:rsidR="0069643E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 xml:space="preserve">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</w:t>
      </w:r>
      <w:r w:rsidR="00FB3609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FB3609">
        <w:rPr>
          <w:rFonts w:ascii="Arial" w:hAnsi="Arial" w:cs="Arial"/>
        </w:rPr>
        <w:t>572</w:t>
      </w:r>
      <w:r w:rsidR="000F0822" w:rsidRPr="00D47BAC">
        <w:rPr>
          <w:rFonts w:ascii="Arial" w:hAnsi="Arial" w:cs="Arial"/>
        </w:rPr>
        <w:t>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</w:t>
      </w:r>
      <w:r w:rsidR="005416B9" w:rsidRPr="004E5358">
        <w:rPr>
          <w:rFonts w:ascii="Arial" w:hAnsi="Arial" w:cs="Arial"/>
          <w:sz w:val="21"/>
          <w:szCs w:val="21"/>
        </w:rPr>
        <w:t>ust. 1 pkt. 1 lit. k</w:t>
      </w:r>
      <w:r w:rsidR="005416B9" w:rsidRP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>z 202</w:t>
      </w:r>
      <w:r w:rsidR="00525046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525046">
        <w:rPr>
          <w:rFonts w:ascii="Arial" w:hAnsi="Arial" w:cs="Arial"/>
        </w:rPr>
        <w:t>1112</w:t>
      </w:r>
      <w:r w:rsidR="000F0822" w:rsidRPr="00D47BAC">
        <w:rPr>
          <w:rFonts w:ascii="Arial" w:hAnsi="Arial" w:cs="Arial"/>
        </w:rPr>
        <w:t xml:space="preserve">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 w sprawie wydania decyzji o środowiskowych uwarunkowaniach dla przedsięwzięcia pn.:</w:t>
      </w:r>
      <w:r w:rsidR="00DF6A88">
        <w:rPr>
          <w:rFonts w:ascii="Arial" w:hAnsi="Arial" w:cs="Arial"/>
        </w:rPr>
        <w:t xml:space="preserve"> </w:t>
      </w:r>
      <w:r w:rsidR="005416B9" w:rsidRPr="00561BC7">
        <w:rPr>
          <w:rFonts w:ascii="Arial" w:hAnsi="Arial" w:cs="Arial"/>
          <w:b/>
          <w:i/>
          <w:iCs/>
          <w:sz w:val="21"/>
          <w:szCs w:val="21"/>
        </w:rPr>
        <w:t xml:space="preserve">Budowa napowietrznej linii elektroenergetycznej wysokiego napięcia 110kV Żarnowiec - Łebno - Sierakowice oraz stacji elektroenergetycznej GPZ Łebno wraz z wyprowadzeniami linii SN 15 </w:t>
      </w:r>
      <w:proofErr w:type="spellStart"/>
      <w:r w:rsidR="005416B9" w:rsidRPr="00561BC7">
        <w:rPr>
          <w:rFonts w:ascii="Arial" w:hAnsi="Arial" w:cs="Arial"/>
          <w:b/>
          <w:i/>
          <w:iCs/>
          <w:sz w:val="21"/>
          <w:szCs w:val="21"/>
        </w:rPr>
        <w:t>kV</w:t>
      </w:r>
      <w:proofErr w:type="spellEnd"/>
      <w:r w:rsidR="005416B9" w:rsidRPr="00561BC7">
        <w:rPr>
          <w:rFonts w:ascii="Arial" w:hAnsi="Arial" w:cs="Arial"/>
          <w:b/>
          <w:i/>
          <w:iCs/>
          <w:sz w:val="21"/>
          <w:szCs w:val="21"/>
        </w:rPr>
        <w:t xml:space="preserve"> i usunięciem kolizji linii SN 15 </w:t>
      </w:r>
      <w:proofErr w:type="spellStart"/>
      <w:r w:rsidR="005416B9" w:rsidRPr="00561BC7">
        <w:rPr>
          <w:rFonts w:ascii="Arial" w:hAnsi="Arial" w:cs="Arial"/>
          <w:b/>
          <w:i/>
          <w:iCs/>
          <w:sz w:val="21"/>
          <w:szCs w:val="21"/>
        </w:rPr>
        <w:t>kV</w:t>
      </w:r>
      <w:proofErr w:type="spellEnd"/>
      <w:r w:rsidR="005416B9" w:rsidRPr="00561BC7">
        <w:rPr>
          <w:rFonts w:ascii="Arial" w:hAnsi="Arial" w:cs="Arial"/>
          <w:b/>
          <w:i/>
          <w:iCs/>
          <w:sz w:val="21"/>
          <w:szCs w:val="21"/>
        </w:rPr>
        <w:t xml:space="preserve"> i nn-0,4 </w:t>
      </w:r>
      <w:proofErr w:type="spellStart"/>
      <w:r w:rsidR="005416B9" w:rsidRPr="00561BC7">
        <w:rPr>
          <w:rFonts w:ascii="Arial" w:hAnsi="Arial" w:cs="Arial"/>
          <w:b/>
          <w:i/>
          <w:iCs/>
          <w:sz w:val="21"/>
          <w:szCs w:val="21"/>
        </w:rPr>
        <w:t>kV</w:t>
      </w:r>
      <w:proofErr w:type="spellEnd"/>
      <w:r w:rsidR="005416B9" w:rsidRPr="00561BC7">
        <w:rPr>
          <w:rFonts w:ascii="Arial" w:hAnsi="Arial" w:cs="Arial"/>
          <w:b/>
          <w:i/>
          <w:iCs/>
          <w:sz w:val="21"/>
          <w:szCs w:val="21"/>
        </w:rPr>
        <w:t xml:space="preserve"> z linią WN 110 </w:t>
      </w:r>
      <w:proofErr w:type="spellStart"/>
      <w:r w:rsidR="005416B9" w:rsidRPr="00561BC7">
        <w:rPr>
          <w:rFonts w:ascii="Arial" w:hAnsi="Arial" w:cs="Arial"/>
          <w:b/>
          <w:i/>
          <w:iCs/>
          <w:sz w:val="21"/>
          <w:szCs w:val="21"/>
        </w:rPr>
        <w:t>kV</w:t>
      </w:r>
      <w:proofErr w:type="spellEnd"/>
      <w:r w:rsidR="005416B9">
        <w:rPr>
          <w:rFonts w:ascii="Arial" w:hAnsi="Arial" w:cs="Arial"/>
          <w:b/>
          <w:i/>
          <w:iCs/>
          <w:sz w:val="21"/>
          <w:szCs w:val="21"/>
        </w:rPr>
        <w:t>”</w:t>
      </w:r>
      <w:r w:rsidR="005416B9" w:rsidRPr="0069643E">
        <w:rPr>
          <w:rFonts w:ascii="Arial" w:hAnsi="Arial" w:cs="Arial"/>
          <w:b/>
          <w:bCs/>
          <w:iCs/>
        </w:rPr>
        <w:t xml:space="preserve"> </w:t>
      </w:r>
      <w:r w:rsidR="00DF6A88" w:rsidRPr="00E06FB3">
        <w:rPr>
          <w:rFonts w:ascii="Arial" w:hAnsi="Arial" w:cs="Arial"/>
        </w:rPr>
        <w:t xml:space="preserve">, </w:t>
      </w:r>
      <w:r w:rsidR="0069643E" w:rsidRPr="00E06FB3">
        <w:rPr>
          <w:rFonts w:ascii="Arial" w:hAnsi="Arial" w:cs="Arial"/>
        </w:rPr>
        <w:t>że</w:t>
      </w:r>
      <w:r w:rsidR="00650ADB">
        <w:rPr>
          <w:rFonts w:ascii="Arial" w:hAnsi="Arial" w:cs="Arial"/>
        </w:rPr>
        <w:t>:</w:t>
      </w:r>
    </w:p>
    <w:p w14:paraId="701D0DD9" w14:textId="52FC70FB" w:rsidR="001D2164" w:rsidRPr="005416B9" w:rsidRDefault="00E01717" w:rsidP="009F6D2C">
      <w:pPr>
        <w:pStyle w:val="Akapitzlist"/>
        <w:numPr>
          <w:ilvl w:val="0"/>
          <w:numId w:val="10"/>
        </w:numPr>
        <w:spacing w:after="0"/>
        <w:rPr>
          <w:rFonts w:ascii="Arial" w:eastAsia="Times New Roman" w:hAnsi="Arial" w:cs="Arial"/>
          <w:iCs/>
        </w:rPr>
      </w:pPr>
      <w:r w:rsidRPr="005416B9">
        <w:rPr>
          <w:rFonts w:ascii="Arial" w:eastAsia="Times New Roman" w:hAnsi="Arial" w:cs="Arial"/>
          <w:iCs/>
        </w:rPr>
        <w:t>wniosek Inwestora</w:t>
      </w:r>
      <w:r w:rsidR="005416B9" w:rsidRPr="005416B9">
        <w:rPr>
          <w:rFonts w:ascii="Arial" w:eastAsia="Times New Roman" w:hAnsi="Arial" w:cs="Arial"/>
          <w:iCs/>
        </w:rPr>
        <w:t xml:space="preserve"> </w:t>
      </w:r>
      <w:r w:rsidR="005416B9" w:rsidRPr="005416B9">
        <w:rPr>
          <w:rFonts w:ascii="Arial" w:hAnsi="Arial" w:cs="Arial"/>
        </w:rPr>
        <w:t>wniosek ENERGA OPERATOR S.A. z siedzibą w Gdańsku, działającej przez pełnomocnika Pana Łukasza Macha, z dnia 24.07.2024 r. (</w:t>
      </w:r>
      <w:r w:rsidR="005416B9" w:rsidRPr="005416B9">
        <w:rPr>
          <w:rFonts w:ascii="Arial" w:hAnsi="Arial" w:cs="Arial"/>
          <w:bCs/>
        </w:rPr>
        <w:t>wpływ uzupełnienia 23.08.2024 r.</w:t>
      </w:r>
      <w:r w:rsidR="005416B9" w:rsidRPr="005416B9">
        <w:rPr>
          <w:rFonts w:ascii="Arial" w:hAnsi="Arial" w:cs="Arial"/>
        </w:rPr>
        <w:t>)</w:t>
      </w:r>
      <w:r w:rsidR="005416B9">
        <w:rPr>
          <w:rFonts w:ascii="Arial" w:hAnsi="Arial" w:cs="Arial"/>
        </w:rPr>
        <w:t xml:space="preserve"> z uwagi na skomplikowany charakter sprawy i konieczność przeanalizowania wszystkich zgormadzonych dokumentów</w:t>
      </w:r>
      <w:r w:rsidRPr="005416B9">
        <w:rPr>
          <w:rFonts w:ascii="Arial" w:eastAsia="Times New Roman" w:hAnsi="Arial" w:cs="Arial"/>
          <w:iCs/>
        </w:rPr>
        <w:t xml:space="preserve">, nie może być rozpatrzony w ustawowym terminie. Z uwagi na powyższe zawiadamiam o wyznaczeniu nowego terminu załatwienia sprawy na dzień </w:t>
      </w:r>
      <w:r w:rsidR="005416B9">
        <w:rPr>
          <w:rFonts w:ascii="Arial" w:eastAsia="Times New Roman" w:hAnsi="Arial" w:cs="Arial"/>
          <w:iCs/>
        </w:rPr>
        <w:t xml:space="preserve">31.12.2024 </w:t>
      </w:r>
      <w:r w:rsidRPr="005416B9">
        <w:rPr>
          <w:rFonts w:ascii="Arial" w:eastAsia="Times New Roman" w:hAnsi="Arial" w:cs="Arial"/>
          <w:iCs/>
        </w:rPr>
        <w:t>r.</w:t>
      </w:r>
    </w:p>
    <w:p w14:paraId="61C8BD06" w14:textId="77777777" w:rsidR="00E01717" w:rsidRDefault="00E01717" w:rsidP="009F6D2C">
      <w:pPr>
        <w:spacing w:after="0" w:line="276" w:lineRule="auto"/>
        <w:rPr>
          <w:rFonts w:ascii="Arial" w:eastAsia="Times New Roman" w:hAnsi="Arial" w:cs="Arial"/>
          <w:iCs/>
        </w:rPr>
      </w:pPr>
    </w:p>
    <w:p w14:paraId="6ED61738" w14:textId="6D0888B6" w:rsidR="00707165" w:rsidRPr="00E06FB3" w:rsidRDefault="00707165" w:rsidP="009F6D2C">
      <w:pPr>
        <w:spacing w:after="0" w:line="276" w:lineRule="auto"/>
        <w:rPr>
          <w:rFonts w:ascii="Arial" w:eastAsia="Times New Roman" w:hAnsi="Arial" w:cs="Arial"/>
          <w:iCs/>
        </w:rPr>
      </w:pPr>
      <w:r w:rsidRPr="00E06FB3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232EB" w:rsidRDefault="00707165" w:rsidP="009F6D2C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5C67D477" w14:textId="77777777" w:rsidR="00707165" w:rsidRPr="00882F0A" w:rsidRDefault="00707165" w:rsidP="009F6D2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9F6D2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9F6D2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9F6D2C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8D5C7F" w:rsidRDefault="008D5C7F" w:rsidP="009F6D2C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558E43A3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330DBC96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2E8F2182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17365560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3979D68F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4A7F6BAD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2D0C61DF" w14:textId="122903B2" w:rsidR="008D5C7F" w:rsidRPr="00E17ED4" w:rsidRDefault="008D5C7F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36 Kpa</w:t>
      </w:r>
      <w:r w:rsidRPr="00E17ED4">
        <w:rPr>
          <w:rFonts w:ascii="Arial" w:eastAsia="Calibri" w:hAnsi="Arial" w:cs="Arial"/>
          <w:sz w:val="14"/>
          <w:szCs w:val="14"/>
        </w:rPr>
        <w:t>: 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75E47EDF" w14:textId="2608720F" w:rsidR="00707165" w:rsidRPr="00E17ED4" w:rsidRDefault="00707165" w:rsidP="009F6D2C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E17ED4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E17ED4" w:rsidRDefault="00707165" w:rsidP="009F6D2C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E17ED4">
          <w:rPr>
            <w:rFonts w:ascii="Arial" w:eastAsia="Calibri" w:hAnsi="Arial" w:cs="Arial"/>
            <w:sz w:val="14"/>
            <w:szCs w:val="14"/>
          </w:rPr>
          <w:t>przepis</w:t>
        </w:r>
      </w:hyperlink>
      <w:r w:rsidRPr="00E17ED4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E17ED4" w:rsidRDefault="00707165" w:rsidP="009F6D2C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E17ED4" w:rsidRDefault="00707165" w:rsidP="009F6D2C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17ED4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E17ED4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E17ED4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E17ED4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0053F4BC" w14:textId="50B87D3A" w:rsidR="00E06FB3" w:rsidRPr="00E06FB3" w:rsidRDefault="005416B9" w:rsidP="009F6D2C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  <w:u w:val="single"/>
        </w:rPr>
        <w:t>Art. 75 ust. 1 pkt 1 lit k)</w:t>
      </w:r>
      <w:r w:rsidRPr="00824CF9">
        <w:rPr>
          <w:rFonts w:ascii="Arial" w:hAnsi="Arial" w:cs="Arial"/>
          <w:i/>
          <w:sz w:val="16"/>
          <w:szCs w:val="16"/>
          <w:u w:val="single"/>
        </w:rPr>
        <w:t xml:space="preserve"> ustawy ooś:</w:t>
      </w:r>
      <w:r w:rsidRPr="00824CF9">
        <w:rPr>
          <w:rFonts w:ascii="Arial" w:hAnsi="Arial" w:cs="Arial"/>
          <w:i/>
          <w:sz w:val="16"/>
          <w:szCs w:val="16"/>
        </w:rPr>
        <w:t xml:space="preserve"> </w:t>
      </w:r>
      <w:r w:rsidRPr="00B744C4">
        <w:rPr>
          <w:rFonts w:ascii="Arial" w:hAnsi="Arial" w:cs="Arial"/>
          <w:sz w:val="16"/>
          <w:szCs w:val="16"/>
        </w:rPr>
        <w:t>Organem właściwym do wydania decyzji o środowiskowych uwarunkowaniach jest</w:t>
      </w:r>
      <w:r>
        <w:rPr>
          <w:rFonts w:ascii="Arial" w:hAnsi="Arial" w:cs="Arial"/>
          <w:sz w:val="16"/>
          <w:szCs w:val="16"/>
        </w:rPr>
        <w:t xml:space="preserve"> </w:t>
      </w:r>
      <w:r w:rsidRPr="00B744C4">
        <w:rPr>
          <w:rFonts w:ascii="Arial" w:hAnsi="Arial" w:cs="Arial"/>
          <w:sz w:val="16"/>
          <w:szCs w:val="16"/>
        </w:rPr>
        <w:t>regionalny dyrektor ochrony środowiska - w przypadku</w:t>
      </w:r>
      <w:r>
        <w:rPr>
          <w:rFonts w:ascii="Arial" w:hAnsi="Arial" w:cs="Arial"/>
          <w:sz w:val="16"/>
          <w:szCs w:val="16"/>
        </w:rPr>
        <w:t xml:space="preserve"> </w:t>
      </w:r>
      <w:r w:rsidRPr="004E5358">
        <w:rPr>
          <w:rFonts w:ascii="Arial" w:hAnsi="Arial" w:cs="Arial"/>
          <w:sz w:val="16"/>
          <w:szCs w:val="16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</w:t>
      </w:r>
    </w:p>
    <w:p w14:paraId="4FE4BA5E" w14:textId="77777777" w:rsidR="00E06FB3" w:rsidRPr="004C5613" w:rsidRDefault="00E06FB3" w:rsidP="009F6D2C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389CC1A3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  <w:bookmarkStart w:id="1" w:name="_Hlk88632866"/>
    </w:p>
    <w:p w14:paraId="2D18DA3C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1306F6D8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4AF753E5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5BE49BC5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55372113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EEEDDB1" w14:textId="77777777" w:rsidR="005416B9" w:rsidRDefault="005416B9" w:rsidP="009F6D2C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1A3C9529" w14:textId="3EFCAFBE" w:rsidR="00EA4E0C" w:rsidRPr="005416B9" w:rsidRDefault="00EA4E0C" w:rsidP="009F6D2C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5416B9">
        <w:rPr>
          <w:rFonts w:ascii="Arial" w:eastAsia="Calibri" w:hAnsi="Arial" w:cs="Arial"/>
          <w:sz w:val="18"/>
          <w:szCs w:val="18"/>
          <w:u w:val="single"/>
        </w:rPr>
        <w:lastRenderedPageBreak/>
        <w:t>Przekazuje się do upublicznienia:</w:t>
      </w:r>
    </w:p>
    <w:p w14:paraId="2132FACC" w14:textId="30FAC418" w:rsidR="00EA4E0C" w:rsidRPr="005416B9" w:rsidRDefault="00E06FB3" w:rsidP="009F6D2C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416B9">
        <w:rPr>
          <w:rFonts w:ascii="Arial" w:eastAsia="Calibri" w:hAnsi="Arial" w:cs="Arial"/>
          <w:sz w:val="18"/>
          <w:szCs w:val="18"/>
        </w:rPr>
        <w:t>1.</w:t>
      </w:r>
      <w:r w:rsidR="00EA4E0C" w:rsidRPr="005416B9">
        <w:rPr>
          <w:rFonts w:ascii="Arial" w:eastAsia="Calibri" w:hAnsi="Arial" w:cs="Arial"/>
          <w:sz w:val="18"/>
          <w:szCs w:val="18"/>
        </w:rPr>
        <w:t>strona internetowa RDOŚ w Gdańsku: http://www.gov.pl/web/rdos-gdansk</w:t>
      </w:r>
    </w:p>
    <w:p w14:paraId="49929991" w14:textId="176F970E" w:rsidR="004C7C33" w:rsidRPr="005416B9" w:rsidRDefault="00E06FB3" w:rsidP="009F6D2C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416B9">
        <w:rPr>
          <w:rFonts w:ascii="Arial" w:eastAsia="Calibri" w:hAnsi="Arial" w:cs="Arial"/>
          <w:sz w:val="18"/>
          <w:szCs w:val="18"/>
        </w:rPr>
        <w:t>2.</w:t>
      </w:r>
      <w:r w:rsidR="00EA4E0C" w:rsidRPr="005416B9">
        <w:rPr>
          <w:rFonts w:ascii="Arial" w:eastAsia="Calibri" w:hAnsi="Arial" w:cs="Arial"/>
          <w:sz w:val="18"/>
          <w:szCs w:val="18"/>
        </w:rPr>
        <w:t>tablica ogłoszeń RDOŚ w Gdańsku</w:t>
      </w:r>
      <w:bookmarkStart w:id="2" w:name="_Hlk158035482"/>
    </w:p>
    <w:bookmarkEnd w:id="2"/>
    <w:p w14:paraId="43459451" w14:textId="3F059FE0" w:rsidR="00EA4E0C" w:rsidRPr="005416B9" w:rsidRDefault="00E06FB3" w:rsidP="009F6D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</w:rPr>
      </w:pPr>
      <w:r w:rsidRPr="005416B9">
        <w:rPr>
          <w:rFonts w:ascii="Arial" w:eastAsia="Calibri" w:hAnsi="Arial" w:cs="Arial"/>
          <w:sz w:val="18"/>
          <w:szCs w:val="18"/>
        </w:rPr>
        <w:t>3.a</w:t>
      </w:r>
      <w:r w:rsidR="00EA4E0C" w:rsidRPr="005416B9">
        <w:rPr>
          <w:rFonts w:ascii="Arial" w:eastAsia="Calibri" w:hAnsi="Arial" w:cs="Arial"/>
          <w:sz w:val="18"/>
          <w:szCs w:val="18"/>
        </w:rPr>
        <w:t>a</w:t>
      </w:r>
      <w:r w:rsidRPr="005416B9">
        <w:rPr>
          <w:rFonts w:ascii="Arial" w:eastAsia="Calibri" w:hAnsi="Arial" w:cs="Arial"/>
          <w:sz w:val="18"/>
          <w:szCs w:val="18"/>
        </w:rPr>
        <w:t xml:space="preserve"> </w:t>
      </w:r>
      <w:r w:rsidR="005A5A2A" w:rsidRPr="005416B9">
        <w:rPr>
          <w:rFonts w:ascii="Arial" w:eastAsia="Calibri" w:hAnsi="Arial" w:cs="Arial"/>
          <w:sz w:val="18"/>
          <w:szCs w:val="18"/>
        </w:rPr>
        <w:t xml:space="preserve"> sprawę prowadzi </w:t>
      </w:r>
      <w:r w:rsidRPr="005416B9">
        <w:rPr>
          <w:rFonts w:ascii="Arial" w:eastAsia="Calibri" w:hAnsi="Arial" w:cs="Arial"/>
          <w:sz w:val="18"/>
          <w:szCs w:val="18"/>
        </w:rPr>
        <w:t>Izabella Kawka, tel.: 58 68 36</w:t>
      </w:r>
      <w:r w:rsidR="001D2164" w:rsidRPr="005416B9">
        <w:rPr>
          <w:rFonts w:ascii="Arial" w:eastAsia="Calibri" w:hAnsi="Arial" w:cs="Arial"/>
          <w:sz w:val="18"/>
          <w:szCs w:val="18"/>
        </w:rPr>
        <w:t> </w:t>
      </w:r>
      <w:r w:rsidRPr="005416B9">
        <w:rPr>
          <w:rFonts w:ascii="Arial" w:eastAsia="Calibri" w:hAnsi="Arial" w:cs="Arial"/>
          <w:sz w:val="18"/>
          <w:szCs w:val="18"/>
        </w:rPr>
        <w:t>840</w:t>
      </w:r>
    </w:p>
    <w:p w14:paraId="6311AE36" w14:textId="77777777" w:rsidR="001D2164" w:rsidRPr="005416B9" w:rsidRDefault="001D2164" w:rsidP="009F6D2C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</w:p>
    <w:p w14:paraId="394FD589" w14:textId="07EE7BD7" w:rsidR="00EA4E0C" w:rsidRPr="005416B9" w:rsidRDefault="00EA4E0C" w:rsidP="009F6D2C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5416B9">
        <w:rPr>
          <w:rFonts w:ascii="Arial" w:eastAsia="Calibri" w:hAnsi="Arial" w:cs="Arial"/>
          <w:sz w:val="18"/>
          <w:szCs w:val="18"/>
          <w:u w:val="single"/>
        </w:rPr>
        <w:t>Do wiadomości:</w:t>
      </w:r>
    </w:p>
    <w:bookmarkEnd w:id="1"/>
    <w:p w14:paraId="208B0BBB" w14:textId="14554240" w:rsidR="005416B9" w:rsidRPr="005416B9" w:rsidRDefault="00922AFC" w:rsidP="009F6D2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18"/>
          <w:szCs w:val="18"/>
        </w:rPr>
      </w:pPr>
      <w:r w:rsidRPr="005416B9">
        <w:rPr>
          <w:rFonts w:ascii="Arial" w:hAnsi="Arial" w:cs="Arial"/>
          <w:sz w:val="18"/>
          <w:szCs w:val="18"/>
        </w:rPr>
        <w:t xml:space="preserve"> </w:t>
      </w:r>
      <w:r w:rsidR="005416B9" w:rsidRPr="005416B9">
        <w:rPr>
          <w:rFonts w:ascii="Arial" w:hAnsi="Arial" w:cs="Arial"/>
          <w:sz w:val="18"/>
          <w:szCs w:val="18"/>
        </w:rPr>
        <w:t>ENERGA OPERATOR S.A. z siedzibą w Gdańsku poprzez pełnomocnika – Łukasz Mach, ORLEN Projekt S.A., ul. Arkońska 6, 80-387 Gdańsk</w:t>
      </w:r>
    </w:p>
    <w:p w14:paraId="744E35B6" w14:textId="114DBABC" w:rsidR="00DF6A88" w:rsidRDefault="00DF6A88" w:rsidP="009F6D2C">
      <w:pPr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DF6A88" w:rsidSect="004C7C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6E3ADC8A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5416B9">
              <w:rPr>
                <w:rFonts w:ascii="Arial" w:hAnsi="Arial" w:cs="Arial"/>
                <w:sz w:val="20"/>
                <w:szCs w:val="20"/>
              </w:rPr>
              <w:t>50</w:t>
            </w:r>
            <w:r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323C92">
              <w:rPr>
                <w:rFonts w:ascii="Arial" w:hAnsi="Arial" w:cs="Arial"/>
                <w:sz w:val="20"/>
                <w:szCs w:val="20"/>
              </w:rPr>
              <w:t>4</w:t>
            </w:r>
            <w:r w:rsidRPr="00FC15FA">
              <w:rPr>
                <w:rFonts w:ascii="Arial" w:hAnsi="Arial" w:cs="Arial"/>
                <w:sz w:val="20"/>
                <w:szCs w:val="20"/>
              </w:rPr>
              <w:t>.</w:t>
            </w:r>
            <w:r w:rsidR="001D2164">
              <w:rPr>
                <w:rFonts w:ascii="Arial" w:hAnsi="Arial" w:cs="Arial"/>
                <w:sz w:val="20"/>
                <w:szCs w:val="20"/>
              </w:rPr>
              <w:t>IK.</w:t>
            </w:r>
            <w:r w:rsidR="005416B9">
              <w:rPr>
                <w:rFonts w:ascii="Arial" w:hAnsi="Arial" w:cs="Arial"/>
                <w:sz w:val="20"/>
                <w:szCs w:val="20"/>
              </w:rPr>
              <w:t>7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87115C" w14:textId="77777777" w:rsidR="005416B9" w:rsidRDefault="000F0822" w:rsidP="000F0822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416B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0F4988" wp14:editId="4F4E8BB2">
                  <wp:extent cx="2846230" cy="655196"/>
                  <wp:effectExtent l="0" t="0" r="0" b="0"/>
                  <wp:docPr id="132970148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709" cy="664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AAB3448" w14:textId="7C1B766F" w:rsidR="000F0822" w:rsidRDefault="000F0822" w:rsidP="000F0822">
            <w:pPr>
              <w:pStyle w:val="Stopka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5416B9">
              <w:rPr>
                <w:rFonts w:ascii="Arial" w:hAnsi="Arial" w:cs="Arial"/>
                <w:sz w:val="20"/>
                <w:szCs w:val="20"/>
              </w:rPr>
              <w:t>50.</w:t>
            </w:r>
            <w:r w:rsidR="00E06FB3">
              <w:rPr>
                <w:rFonts w:ascii="Arial" w:hAnsi="Arial" w:cs="Arial"/>
                <w:sz w:val="20"/>
                <w:szCs w:val="20"/>
              </w:rPr>
              <w:t>202</w:t>
            </w:r>
            <w:r w:rsidR="00323C92">
              <w:rPr>
                <w:rFonts w:ascii="Arial" w:hAnsi="Arial" w:cs="Arial"/>
                <w:sz w:val="20"/>
                <w:szCs w:val="20"/>
              </w:rPr>
              <w:t>4</w:t>
            </w:r>
            <w:r w:rsidR="00E06FB3">
              <w:rPr>
                <w:rFonts w:ascii="Arial" w:hAnsi="Arial" w:cs="Arial"/>
                <w:sz w:val="20"/>
                <w:szCs w:val="20"/>
              </w:rPr>
              <w:t>.IK.</w:t>
            </w:r>
            <w:r w:rsidR="005416B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bookmarkEnd w:id="3"/>
            <w:r w:rsidR="005416B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1BF5257E" w:rsidR="003B1E1D" w:rsidRDefault="00F232EB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6AC1610" wp14:editId="32D71BA3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628B8"/>
    <w:multiLevelType w:val="hybridMultilevel"/>
    <w:tmpl w:val="CC9E6106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037"/>
    <w:multiLevelType w:val="hybridMultilevel"/>
    <w:tmpl w:val="1758E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C378F4"/>
    <w:multiLevelType w:val="hybridMultilevel"/>
    <w:tmpl w:val="DA74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0875">
    <w:abstractNumId w:val="8"/>
  </w:num>
  <w:num w:numId="2" w16cid:durableId="1648628874">
    <w:abstractNumId w:val="3"/>
  </w:num>
  <w:num w:numId="3" w16cid:durableId="518392475">
    <w:abstractNumId w:val="5"/>
  </w:num>
  <w:num w:numId="4" w16cid:durableId="590622830">
    <w:abstractNumId w:val="2"/>
  </w:num>
  <w:num w:numId="5" w16cid:durableId="286938483">
    <w:abstractNumId w:val="8"/>
    <w:lvlOverride w:ilvl="0">
      <w:startOverride w:val="1"/>
    </w:lvlOverride>
  </w:num>
  <w:num w:numId="6" w16cid:durableId="2106265474">
    <w:abstractNumId w:val="7"/>
  </w:num>
  <w:num w:numId="7" w16cid:durableId="1868565396">
    <w:abstractNumId w:val="1"/>
  </w:num>
  <w:num w:numId="8" w16cid:durableId="112753694">
    <w:abstractNumId w:val="9"/>
  </w:num>
  <w:num w:numId="9" w16cid:durableId="362828051">
    <w:abstractNumId w:val="6"/>
  </w:num>
  <w:num w:numId="10" w16cid:durableId="46346724">
    <w:abstractNumId w:val="4"/>
  </w:num>
  <w:num w:numId="11" w16cid:durableId="149726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05C7D"/>
    <w:rsid w:val="00061D3C"/>
    <w:rsid w:val="000F0822"/>
    <w:rsid w:val="000F7EB9"/>
    <w:rsid w:val="001216C8"/>
    <w:rsid w:val="0017137C"/>
    <w:rsid w:val="00192738"/>
    <w:rsid w:val="001D2164"/>
    <w:rsid w:val="001F58CD"/>
    <w:rsid w:val="0021230F"/>
    <w:rsid w:val="002172B1"/>
    <w:rsid w:val="002379F3"/>
    <w:rsid w:val="002514A7"/>
    <w:rsid w:val="00262572"/>
    <w:rsid w:val="00270BD0"/>
    <w:rsid w:val="0029206B"/>
    <w:rsid w:val="002B416F"/>
    <w:rsid w:val="002E6AED"/>
    <w:rsid w:val="002F5727"/>
    <w:rsid w:val="003013D7"/>
    <w:rsid w:val="00323C92"/>
    <w:rsid w:val="00330B0D"/>
    <w:rsid w:val="00352306"/>
    <w:rsid w:val="0038752A"/>
    <w:rsid w:val="003B0E97"/>
    <w:rsid w:val="003B1E1D"/>
    <w:rsid w:val="003D4ADF"/>
    <w:rsid w:val="003F6DA3"/>
    <w:rsid w:val="00403A60"/>
    <w:rsid w:val="00433E7F"/>
    <w:rsid w:val="0044599C"/>
    <w:rsid w:val="0046419B"/>
    <w:rsid w:val="00496F75"/>
    <w:rsid w:val="004A3A45"/>
    <w:rsid w:val="004B05BA"/>
    <w:rsid w:val="004C5613"/>
    <w:rsid w:val="004C7C33"/>
    <w:rsid w:val="00502EAB"/>
    <w:rsid w:val="00503282"/>
    <w:rsid w:val="00521888"/>
    <w:rsid w:val="00525046"/>
    <w:rsid w:val="00531D01"/>
    <w:rsid w:val="005416B9"/>
    <w:rsid w:val="005423C0"/>
    <w:rsid w:val="00544EB2"/>
    <w:rsid w:val="00565DC4"/>
    <w:rsid w:val="00566D0A"/>
    <w:rsid w:val="005A5A2A"/>
    <w:rsid w:val="005C334B"/>
    <w:rsid w:val="00605AB0"/>
    <w:rsid w:val="00650ADB"/>
    <w:rsid w:val="00672B89"/>
    <w:rsid w:val="00672E68"/>
    <w:rsid w:val="0069643E"/>
    <w:rsid w:val="006D59B2"/>
    <w:rsid w:val="00707165"/>
    <w:rsid w:val="0071387B"/>
    <w:rsid w:val="00797634"/>
    <w:rsid w:val="007A54EE"/>
    <w:rsid w:val="00802F0E"/>
    <w:rsid w:val="00812AEE"/>
    <w:rsid w:val="00865ED0"/>
    <w:rsid w:val="00874FC3"/>
    <w:rsid w:val="00882F0A"/>
    <w:rsid w:val="008C1C1B"/>
    <w:rsid w:val="008C2964"/>
    <w:rsid w:val="008C3C27"/>
    <w:rsid w:val="008D5C7F"/>
    <w:rsid w:val="008E1A5D"/>
    <w:rsid w:val="008E7E41"/>
    <w:rsid w:val="008F786A"/>
    <w:rsid w:val="00912707"/>
    <w:rsid w:val="00922AFC"/>
    <w:rsid w:val="00922C96"/>
    <w:rsid w:val="00977B5A"/>
    <w:rsid w:val="009C4A48"/>
    <w:rsid w:val="009D6AEA"/>
    <w:rsid w:val="009F6D2C"/>
    <w:rsid w:val="009F6E29"/>
    <w:rsid w:val="00A3411F"/>
    <w:rsid w:val="00A62134"/>
    <w:rsid w:val="00A705EC"/>
    <w:rsid w:val="00AA4191"/>
    <w:rsid w:val="00AF3529"/>
    <w:rsid w:val="00B36CD6"/>
    <w:rsid w:val="00C202CB"/>
    <w:rsid w:val="00C37072"/>
    <w:rsid w:val="00C572BA"/>
    <w:rsid w:val="00C703C4"/>
    <w:rsid w:val="00CD48E9"/>
    <w:rsid w:val="00CF0DBD"/>
    <w:rsid w:val="00D054A4"/>
    <w:rsid w:val="00D920E0"/>
    <w:rsid w:val="00D93963"/>
    <w:rsid w:val="00DF3C55"/>
    <w:rsid w:val="00DF6A88"/>
    <w:rsid w:val="00E01717"/>
    <w:rsid w:val="00E02560"/>
    <w:rsid w:val="00E06FB3"/>
    <w:rsid w:val="00E17A3F"/>
    <w:rsid w:val="00E17ED4"/>
    <w:rsid w:val="00E24F12"/>
    <w:rsid w:val="00E367DB"/>
    <w:rsid w:val="00E5546E"/>
    <w:rsid w:val="00EA4E0C"/>
    <w:rsid w:val="00EA7946"/>
    <w:rsid w:val="00EC0F6D"/>
    <w:rsid w:val="00EC46BD"/>
    <w:rsid w:val="00ED54F9"/>
    <w:rsid w:val="00EE11E8"/>
    <w:rsid w:val="00F232EB"/>
    <w:rsid w:val="00F547E4"/>
    <w:rsid w:val="00FB3609"/>
    <w:rsid w:val="00FC15FA"/>
    <w:rsid w:val="00FC3724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17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171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Magdalena Chodorska</cp:lastModifiedBy>
  <cp:revision>59</cp:revision>
  <cp:lastPrinted>2024-09-02T11:17:00Z</cp:lastPrinted>
  <dcterms:created xsi:type="dcterms:W3CDTF">2020-06-29T10:37:00Z</dcterms:created>
  <dcterms:modified xsi:type="dcterms:W3CDTF">2024-10-23T12:55:00Z</dcterms:modified>
</cp:coreProperties>
</file>