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202054" w:rsidRDefault="00E015A0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4</w:t>
            </w:r>
            <w:r w:rsidR="00B6139C" w:rsidRPr="00202054">
              <w:rPr>
                <w:rFonts w:ascii="Arial" w:hAnsi="Arial" w:cs="Arial"/>
                <w:sz w:val="20"/>
                <w:szCs w:val="18"/>
              </w:rPr>
              <w:t>/2014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E015A0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Wniosek o wydanie decyzji</w:t>
            </w:r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E015A0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Ochrona zwierząt oraz roślin</w:t>
            </w:r>
          </w:p>
        </w:tc>
      </w:tr>
      <w:tr w:rsidR="00B6139C" w:rsidRPr="00917A76" w:rsidTr="00755597">
        <w:trPr>
          <w:trHeight w:val="418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E015A0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Wniosek do Regionalnego Dyrektora Ochrony Środowiska w Poznaniu o wydanie decyzji zezwalającej na naprawę grodzenia uprawy w strefie ochrony okresowej rybołowa i kani rudej w leśnictwie Rychlik i Lipinki.</w:t>
            </w:r>
          </w:p>
        </w:tc>
      </w:tr>
      <w:tr w:rsidR="00B6139C" w:rsidRPr="00917A76" w:rsidTr="00755597"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055F21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Zezwolenie na naprawę grodzenia uprawy w strefie okresowej rybołowa i kani rudej.</w:t>
            </w:r>
          </w:p>
        </w:tc>
      </w:tr>
      <w:tr w:rsidR="00B6139C" w:rsidRPr="00917A76" w:rsidTr="00755597"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B6139C" w:rsidRPr="00202054" w:rsidRDefault="00B6139C" w:rsidP="00055F21">
            <w:pPr>
              <w:rPr>
                <w:rFonts w:ascii="Arial" w:hAnsi="Arial" w:cs="Arial"/>
                <w:sz w:val="20"/>
                <w:szCs w:val="18"/>
              </w:rPr>
            </w:pPr>
            <w:r w:rsidRPr="004E4FDB">
              <w:rPr>
                <w:rFonts w:ascii="Arial" w:hAnsi="Arial" w:cs="Arial"/>
                <w:sz w:val="20"/>
                <w:szCs w:val="20"/>
              </w:rPr>
              <w:t xml:space="preserve">Województwo wielkopolskie, </w:t>
            </w:r>
            <w:r>
              <w:rPr>
                <w:rFonts w:ascii="Arial" w:hAnsi="Arial" w:cs="Arial"/>
                <w:sz w:val="20"/>
                <w:szCs w:val="20"/>
              </w:rPr>
              <w:t xml:space="preserve">powiat czarnkowsko-trzcianecki, </w:t>
            </w:r>
            <w:r w:rsidR="00055F21">
              <w:rPr>
                <w:rFonts w:ascii="Arial" w:hAnsi="Arial" w:cs="Arial"/>
                <w:sz w:val="20"/>
                <w:szCs w:val="20"/>
              </w:rPr>
              <w:t>gmina: Trzcianka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B6139C" w:rsidRPr="00202054" w:rsidRDefault="006B2EAB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ZG-732-2-1/14</w:t>
            </w:r>
          </w:p>
        </w:tc>
      </w:tr>
      <w:tr w:rsidR="00B6139C" w:rsidRPr="00917A76" w:rsidTr="00755597">
        <w:trPr>
          <w:trHeight w:val="561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B6139C" w:rsidRPr="00202054" w:rsidRDefault="006B2EAB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Dział zagospodarowania lasu, Nadleśnictwo Trzcianka</w:t>
            </w:r>
          </w:p>
        </w:tc>
      </w:tr>
      <w:tr w:rsidR="00B6139C" w:rsidRPr="00917A76" w:rsidTr="00755597">
        <w:trPr>
          <w:trHeight w:val="5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6B2EAB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17.03.2014r.</w:t>
            </w:r>
          </w:p>
        </w:tc>
      </w:tr>
      <w:tr w:rsidR="00B6139C" w:rsidRPr="00917A76" w:rsidTr="006B2EAB">
        <w:trPr>
          <w:trHeight w:val="502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B6139C" w:rsidRPr="00202054" w:rsidRDefault="006B2EAB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Nadleśniczy Nadleśnictwa Trzcianka </w:t>
            </w:r>
          </w:p>
        </w:tc>
      </w:tr>
      <w:tr w:rsidR="00B6139C" w:rsidRPr="00917A76" w:rsidTr="00755597">
        <w:trPr>
          <w:trHeight w:val="571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6B2EAB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17.03</w:t>
            </w:r>
            <w:r w:rsidR="00B6139C">
              <w:rPr>
                <w:rFonts w:ascii="Arial" w:hAnsi="Arial" w:cs="Arial"/>
                <w:sz w:val="20"/>
                <w:szCs w:val="18"/>
              </w:rPr>
              <w:t>.2014r.</w:t>
            </w:r>
          </w:p>
        </w:tc>
      </w:tr>
      <w:tr w:rsidR="00B6139C" w:rsidRPr="00917A76" w:rsidTr="00755597"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  <w:lang w:val="en-US"/>
              </w:rPr>
            </w:pPr>
            <w:r>
              <w:rPr>
                <w:rFonts w:ascii="Arial" w:hAnsi="Arial" w:cs="Arial"/>
                <w:sz w:val="20"/>
                <w:szCs w:val="18"/>
                <w:lang w:val="en-US"/>
              </w:rPr>
              <w:t xml:space="preserve">Nadleśnictwo Trzcianka, ul.Ogrodowa 2, 64-980 Trzcianka, </w:t>
            </w:r>
            <w:hyperlink r:id="rId4" w:history="1">
              <w:r w:rsidRPr="0059080E">
                <w:rPr>
                  <w:rStyle w:val="Hipercze"/>
                  <w:rFonts w:ascii="Arial" w:hAnsi="Arial" w:cs="Arial"/>
                  <w:sz w:val="20"/>
                  <w:szCs w:val="18"/>
                  <w:lang w:val="en-US"/>
                </w:rPr>
                <w:t>trzcianka@pila.lasy.gov.pl</w:t>
              </w:r>
            </w:hyperlink>
            <w:r>
              <w:rPr>
                <w:rFonts w:ascii="Arial" w:hAnsi="Arial" w:cs="Arial"/>
                <w:sz w:val="20"/>
                <w:szCs w:val="18"/>
                <w:lang w:val="en-US"/>
              </w:rPr>
              <w:t>,  tel. 67 216 32 40</w:t>
            </w:r>
          </w:p>
        </w:tc>
      </w:tr>
      <w:tr w:rsidR="00B6139C" w:rsidRPr="00917A76" w:rsidTr="00755597"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B6139C" w:rsidRPr="00917A76" w:rsidTr="00755597"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B6139C" w:rsidRPr="00917A76" w:rsidTr="00755597"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B6139C" w:rsidRPr="00917A76" w:rsidTr="00755597"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B6139C" w:rsidRPr="00917A76" w:rsidTr="00755597"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B6139C" w:rsidRPr="00202054" w:rsidRDefault="006B2EAB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Zgodnie z art.16.1 ppkt.6 Ustawy z dnia 3 października 2008r.</w:t>
            </w:r>
            <w:r w:rsidR="00657CE0">
              <w:rPr>
                <w:rFonts w:ascii="Arial" w:hAnsi="Arial" w:cs="Arial"/>
                <w:sz w:val="20"/>
                <w:szCs w:val="18"/>
              </w:rPr>
              <w:t xml:space="preserve"> o udostępnianiu informacji o środowisku i jego ochronie, udziału społeczeństwa w ochronie środowiska oraz o ocenach oddziaływania na środowisko nie udos</w:t>
            </w:r>
            <w:bookmarkStart w:id="0" w:name="_GoBack"/>
            <w:bookmarkEnd w:id="0"/>
            <w:r w:rsidR="00657CE0">
              <w:rPr>
                <w:rFonts w:ascii="Arial" w:hAnsi="Arial" w:cs="Arial"/>
                <w:sz w:val="20"/>
                <w:szCs w:val="18"/>
              </w:rPr>
              <w:t>tępnia się informacji o dokładnej lokalizacji ostoi gatunku objętego ochroną.</w:t>
            </w:r>
          </w:p>
        </w:tc>
      </w:tr>
      <w:tr w:rsidR="00B6139C" w:rsidRPr="00917A76" w:rsidTr="00755597">
        <w:trPr>
          <w:trHeight w:val="374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/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9C"/>
    <w:rsid w:val="00055F21"/>
    <w:rsid w:val="0035419E"/>
    <w:rsid w:val="00402430"/>
    <w:rsid w:val="00446A71"/>
    <w:rsid w:val="00657CE0"/>
    <w:rsid w:val="006B2EAB"/>
    <w:rsid w:val="00B6139C"/>
    <w:rsid w:val="00E01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7A750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zcianka@pila.lasy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Marta Drzewiecka</cp:lastModifiedBy>
  <cp:revision>2</cp:revision>
  <dcterms:created xsi:type="dcterms:W3CDTF">2018-06-19T06:24:00Z</dcterms:created>
  <dcterms:modified xsi:type="dcterms:W3CDTF">2018-06-19T06:24:00Z</dcterms:modified>
</cp:coreProperties>
</file>