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46DCF8B8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do 100 km 800 zł netto</w:t>
      </w:r>
    </w:p>
    <w:p w14:paraId="6BCA9710" w14:textId="3C90C92D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powyżej 100 km 5 zł netto za każdy</w:t>
      </w:r>
      <w:r w:rsidR="00DD092F">
        <w:rPr>
          <w:rFonts w:ascii="Arial" w:hAnsi="Arial" w:cs="Arial"/>
          <w:b/>
          <w:sz w:val="24"/>
          <w:szCs w:val="24"/>
        </w:rPr>
        <w:t xml:space="preserve"> następny</w:t>
      </w:r>
      <w:r w:rsidRPr="000C135A">
        <w:rPr>
          <w:rFonts w:ascii="Arial" w:hAnsi="Arial" w:cs="Arial"/>
          <w:b/>
          <w:sz w:val="24"/>
          <w:szCs w:val="24"/>
        </w:rPr>
        <w:t xml:space="preserve"> kilometr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 xml:space="preserve">w godzinach od 8.00 do 20.00 </w:t>
      </w:r>
      <w:r w:rsidR="00236456" w:rsidRPr="000C135A">
        <w:rPr>
          <w:rFonts w:ascii="Arial" w:hAnsi="Arial" w:cs="Arial"/>
          <w:sz w:val="24"/>
          <w:szCs w:val="24"/>
        </w:rPr>
        <w:t xml:space="preserve">począwszy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06BB2EE6" w14:textId="05650E23" w:rsidR="008B132F" w:rsidRPr="000C135A" w:rsidRDefault="008B132F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Na podstawie zebranych zgłoszeń zostanie sporządzona baza danych przewoźników z informacjami wg załącznika nr 1 do procedury. 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4C754D72" w:rsidR="0025661C" w:rsidRPr="000C135A" w:rsidRDefault="00544D2A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Odpłatość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E10765">
        <w:rPr>
          <w:rFonts w:ascii="Arial" w:hAnsi="Arial" w:cs="Arial"/>
          <w:sz w:val="24"/>
          <w:szCs w:val="24"/>
        </w:rPr>
        <w:t>owna Państwowej Straży Pożarnej na podstawie zlecenia wystawionego przez PSP.</w:t>
      </w:r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C"/>
    <w:rsid w:val="000C135A"/>
    <w:rsid w:val="002317BE"/>
    <w:rsid w:val="00236456"/>
    <w:rsid w:val="0025661C"/>
    <w:rsid w:val="003F34A6"/>
    <w:rsid w:val="004E188D"/>
    <w:rsid w:val="00521000"/>
    <w:rsid w:val="00544D2A"/>
    <w:rsid w:val="0059409E"/>
    <w:rsid w:val="00680931"/>
    <w:rsid w:val="007106FF"/>
    <w:rsid w:val="007A40A1"/>
    <w:rsid w:val="00844048"/>
    <w:rsid w:val="00893D7C"/>
    <w:rsid w:val="008B132F"/>
    <w:rsid w:val="00917629"/>
    <w:rsid w:val="00A157F4"/>
    <w:rsid w:val="00A25134"/>
    <w:rsid w:val="00A74B11"/>
    <w:rsid w:val="00AA55B6"/>
    <w:rsid w:val="00AF1495"/>
    <w:rsid w:val="00B450C7"/>
    <w:rsid w:val="00B47269"/>
    <w:rsid w:val="00B90F2C"/>
    <w:rsid w:val="00C63009"/>
    <w:rsid w:val="00D41981"/>
    <w:rsid w:val="00DD092F"/>
    <w:rsid w:val="00DD2FEC"/>
    <w:rsid w:val="00E10765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  <w15:chartTrackingRefBased/>
  <w15:docId w15:val="{20559B6E-E6F3-489C-85FD-EA3DB79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K.Figurska (KG PSP)</dc:creator>
  <cp:keywords/>
  <dc:description/>
  <cp:lastModifiedBy>Radosław</cp:lastModifiedBy>
  <cp:revision>2</cp:revision>
  <cp:lastPrinted>2022-03-05T16:18:00Z</cp:lastPrinted>
  <dcterms:created xsi:type="dcterms:W3CDTF">2022-03-05T21:44:00Z</dcterms:created>
  <dcterms:modified xsi:type="dcterms:W3CDTF">2022-03-05T21:44:00Z</dcterms:modified>
</cp:coreProperties>
</file>