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44A" w:rsidRDefault="00EA244A">
      <w:pPr>
        <w:spacing w:after="0"/>
        <w:ind w:left="-1440" w:right="10460"/>
      </w:pPr>
      <w:r>
        <w:tab/>
      </w:r>
      <w:r>
        <w:tab/>
      </w:r>
      <w:r>
        <w:tab/>
      </w:r>
      <w:r>
        <w:tab/>
      </w:r>
    </w:p>
    <w:p w:rsidR="00EA244A" w:rsidRPr="00EA244A" w:rsidRDefault="00EA244A" w:rsidP="00EA244A">
      <w:r w:rsidRPr="00EA244A">
        <w:rPr>
          <w:b/>
        </w:rPr>
        <w:t>Załącznik nr 2.3.1 do SWZ</w:t>
      </w:r>
    </w:p>
    <w:p w:rsidR="00EA244A" w:rsidRPr="00EA244A" w:rsidRDefault="00EA244A" w:rsidP="00EA244A">
      <w:r w:rsidRPr="00EA244A">
        <w:rPr>
          <w:b/>
        </w:rPr>
        <w:t>Charakterystyka leśnictwa w zakresie pozyskania drewna</w:t>
      </w:r>
    </w:p>
    <w:p w:rsidR="00EA244A" w:rsidRPr="00EA244A" w:rsidRDefault="00352BB4" w:rsidP="00EA244A">
      <w:r w:rsidRPr="00352BB4">
        <w:t>Leśnictwo: 03.Grabowiec</w:t>
      </w:r>
    </w:p>
    <w:p w:rsidR="00352BB4" w:rsidRDefault="005C4253" w:rsidP="00347E4E">
      <w:r>
        <w:tab/>
      </w:r>
    </w:p>
    <w:tbl>
      <w:tblPr>
        <w:tblStyle w:val="TableGrid2"/>
        <w:tblW w:w="4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157" w:type="dxa"/>
          <w:right w:w="93" w:type="dxa"/>
        </w:tblCellMar>
        <w:tblLook w:val="04A0" w:firstRow="1" w:lastRow="0" w:firstColumn="1" w:lastColumn="0" w:noHBand="0" w:noVBand="1"/>
      </w:tblPr>
      <w:tblGrid>
        <w:gridCol w:w="3395"/>
        <w:gridCol w:w="683"/>
        <w:gridCol w:w="443"/>
      </w:tblGrid>
      <w:tr w:rsidR="00352BB4" w:rsidRPr="00352BB4" w:rsidTr="00790285">
        <w:trPr>
          <w:trHeight w:val="344"/>
        </w:trPr>
        <w:tc>
          <w:tcPr>
            <w:tcW w:w="3403" w:type="dxa"/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right="62"/>
              <w:jc w:val="center"/>
            </w:pPr>
            <w:bookmarkStart w:id="0" w:name="_GoBack"/>
            <w:r w:rsidRPr="00352BB4"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5" w:type="dxa"/>
            <w:shd w:val="clear" w:color="auto" w:fill="FCFDFD"/>
          </w:tcPr>
          <w:p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31</w:t>
            </w:r>
          </w:p>
        </w:tc>
        <w:tc>
          <w:tcPr>
            <w:tcW w:w="443" w:type="dxa"/>
            <w:shd w:val="clear" w:color="auto" w:fill="FCFDFD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790285">
        <w:trPr>
          <w:trHeight w:val="525"/>
        </w:trPr>
        <w:tc>
          <w:tcPr>
            <w:tcW w:w="3403" w:type="dxa"/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right="57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5" w:type="dxa"/>
            <w:shd w:val="clear" w:color="auto" w:fill="FCFDFD"/>
          </w:tcPr>
          <w:p w:rsidR="00352BB4" w:rsidRPr="00352BB4" w:rsidRDefault="00352BB4" w:rsidP="00352BB4">
            <w:pPr>
              <w:spacing w:after="160" w:line="259" w:lineRule="auto"/>
            </w:pPr>
          </w:p>
        </w:tc>
        <w:tc>
          <w:tcPr>
            <w:tcW w:w="443" w:type="dxa"/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790285">
        <w:trPr>
          <w:trHeight w:val="525"/>
        </w:trPr>
        <w:tc>
          <w:tcPr>
            <w:tcW w:w="3403" w:type="dxa"/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left="527" w:right="590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5" w:type="dxa"/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48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790285">
        <w:trPr>
          <w:trHeight w:val="525"/>
        </w:trPr>
        <w:tc>
          <w:tcPr>
            <w:tcW w:w="3403" w:type="dxa"/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left="327" w:right="389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5" w:type="dxa"/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  <w:ind w:left="57"/>
              <w:jc w:val="center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39,59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790285">
        <w:trPr>
          <w:trHeight w:val="525"/>
        </w:trPr>
        <w:tc>
          <w:tcPr>
            <w:tcW w:w="3403" w:type="dxa"/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5" w:type="dxa"/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68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790285">
        <w:trPr>
          <w:trHeight w:val="525"/>
        </w:trPr>
        <w:tc>
          <w:tcPr>
            <w:tcW w:w="3403" w:type="dxa"/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right="32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5" w:type="dxa"/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36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790285">
        <w:trPr>
          <w:trHeight w:val="522"/>
        </w:trPr>
        <w:tc>
          <w:tcPr>
            <w:tcW w:w="3403" w:type="dxa"/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left="462" w:right="524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S2 krótkiego (poniżej 1,5 mb) w S2 [%]</w:t>
            </w:r>
          </w:p>
        </w:tc>
        <w:tc>
          <w:tcPr>
            <w:tcW w:w="675" w:type="dxa"/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26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bookmarkEnd w:id="0"/>
    </w:tbl>
    <w:p w:rsidR="00F610F5" w:rsidRDefault="00F610F5" w:rsidP="00347E4E"/>
    <w:p w:rsidR="00192D23" w:rsidRDefault="00192D23" w:rsidP="00347E4E"/>
    <w:p w:rsidR="00192D23" w:rsidRDefault="00192D23" w:rsidP="00347E4E"/>
    <w:p w:rsidR="00192D23" w:rsidRDefault="00192D23" w:rsidP="00347E4E"/>
    <w:p w:rsidR="00192D23" w:rsidRDefault="00192D23" w:rsidP="00347E4E"/>
    <w:p w:rsidR="00192D23" w:rsidRDefault="00192D23" w:rsidP="00347E4E"/>
    <w:p w:rsidR="00352BB4" w:rsidRDefault="00352BB4" w:rsidP="00347E4E">
      <w:pPr>
        <w:sectPr w:rsidR="00352BB4" w:rsidSect="005C4253">
          <w:pgSz w:w="16840" w:h="11900" w:orient="landscape"/>
          <w:pgMar w:top="1440" w:right="1440" w:bottom="1440" w:left="1440" w:header="708" w:footer="708" w:gutter="0"/>
          <w:cols w:space="708"/>
          <w:docGrid w:linePitch="299"/>
        </w:sectPr>
      </w:pPr>
    </w:p>
    <w:p w:rsidR="00192D23" w:rsidRPr="005C4253" w:rsidRDefault="00352BB4" w:rsidP="00347E4E">
      <w:r>
        <w:rPr>
          <w:noProof/>
        </w:rPr>
        <w:lastRenderedPageBreak/>
        <w:drawing>
          <wp:inline distT="0" distB="0" distL="0" distR="0" wp14:anchorId="34DCB778">
            <wp:extent cx="6182952" cy="8912860"/>
            <wp:effectExtent l="0" t="0" r="889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957" cy="89200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92D23" w:rsidRPr="005C4253" w:rsidSect="00352BB4">
      <w:pgSz w:w="11900" w:h="16840"/>
      <w:pgMar w:top="1440" w:right="1440" w:bottom="1440" w:left="144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9C" w:rsidRDefault="0013479C" w:rsidP="005C4253">
      <w:pPr>
        <w:spacing w:after="0" w:line="240" w:lineRule="auto"/>
      </w:pPr>
      <w:r>
        <w:separator/>
      </w:r>
    </w:p>
  </w:endnote>
  <w:endnote w:type="continuationSeparator" w:id="0">
    <w:p w:rsidR="0013479C" w:rsidRDefault="0013479C" w:rsidP="005C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9C" w:rsidRDefault="0013479C" w:rsidP="005C4253">
      <w:pPr>
        <w:spacing w:after="0" w:line="240" w:lineRule="auto"/>
      </w:pPr>
      <w:r>
        <w:separator/>
      </w:r>
    </w:p>
  </w:footnote>
  <w:footnote w:type="continuationSeparator" w:id="0">
    <w:p w:rsidR="0013479C" w:rsidRDefault="0013479C" w:rsidP="005C4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0F5"/>
    <w:rsid w:val="0013479C"/>
    <w:rsid w:val="00192D23"/>
    <w:rsid w:val="00347E4E"/>
    <w:rsid w:val="00352BB4"/>
    <w:rsid w:val="00514C8B"/>
    <w:rsid w:val="005C4253"/>
    <w:rsid w:val="005D0215"/>
    <w:rsid w:val="00790285"/>
    <w:rsid w:val="00C623D8"/>
    <w:rsid w:val="00EA244A"/>
    <w:rsid w:val="00F6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FEE55F-F040-4519-B39B-FBDF899C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A244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C425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C4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25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C4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253"/>
    <w:rPr>
      <w:rFonts w:ascii="Calibri" w:eastAsia="Calibri" w:hAnsi="Calibri" w:cs="Calibri"/>
      <w:color w:val="000000"/>
    </w:rPr>
  </w:style>
  <w:style w:type="table" w:customStyle="1" w:styleId="TableGrid2">
    <w:name w:val="TableGrid2"/>
    <w:rsid w:val="00352BB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F307B-9D7B-48CF-897E-4E821B14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cp:lastModifiedBy>Grzegorz Ciesielczuk</cp:lastModifiedBy>
  <cp:revision>3</cp:revision>
  <cp:lastPrinted>2023-05-10T06:43:00Z</cp:lastPrinted>
  <dcterms:created xsi:type="dcterms:W3CDTF">2022-10-11T07:47:00Z</dcterms:created>
  <dcterms:modified xsi:type="dcterms:W3CDTF">2023-05-10T06:43:00Z</dcterms:modified>
</cp:coreProperties>
</file>