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2328" w:type="dxa"/>
        <w:jc w:val="center"/>
        <w:tblLook w:val="04A0" w:firstRow="1" w:lastRow="0" w:firstColumn="1" w:lastColumn="0" w:noHBand="0" w:noVBand="1"/>
      </w:tblPr>
      <w:tblGrid>
        <w:gridCol w:w="1555"/>
        <w:gridCol w:w="3685"/>
        <w:gridCol w:w="3407"/>
        <w:gridCol w:w="3681"/>
      </w:tblGrid>
      <w:tr w:rsidR="001E68B5" w:rsidRPr="00F96674" w:rsidTr="001E68B5">
        <w:trPr>
          <w:trHeight w:val="647"/>
          <w:jc w:val="center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E68B5" w:rsidRPr="00F96674" w:rsidRDefault="001E68B5" w:rsidP="001426A4">
            <w:pPr>
              <w:rPr>
                <w:b/>
                <w:sz w:val="24"/>
                <w:szCs w:val="24"/>
              </w:rPr>
            </w:pPr>
            <w:bookmarkStart w:id="0" w:name="_Hlk160199109"/>
            <w:r w:rsidRPr="00F96674">
              <w:rPr>
                <w:b/>
                <w:sz w:val="24"/>
                <w:szCs w:val="24"/>
              </w:rPr>
              <w:t>Nr wniosku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1E68B5" w:rsidRPr="00F96674" w:rsidRDefault="001E68B5" w:rsidP="001426A4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Przedmiot główny</w:t>
            </w:r>
          </w:p>
        </w:tc>
        <w:tc>
          <w:tcPr>
            <w:tcW w:w="3407" w:type="dxa"/>
            <w:shd w:val="clear" w:color="auto" w:fill="D9D9D9" w:themeFill="background1" w:themeFillShade="D9"/>
            <w:vAlign w:val="center"/>
          </w:tcPr>
          <w:p w:rsidR="001E68B5" w:rsidRPr="00F96674" w:rsidRDefault="001E68B5" w:rsidP="001426A4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Fortepian dla rytmiki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Kształcenie słuchu</w:t>
            </w:r>
          </w:p>
        </w:tc>
      </w:tr>
      <w:tr w:rsidR="001E68B5" w:rsidRPr="00F96674" w:rsidTr="001E68B5">
        <w:trPr>
          <w:trHeight w:val="699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 xml:space="preserve">1/PSM II st. 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skrzypce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23.05.2024 r., godz. 14.45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-------------------------------------------</w:t>
            </w: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Pr="00F96674" w:rsidRDefault="001E68B5" w:rsidP="00F96674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Kształcenie słuchu i audycje muzyczne</w:t>
            </w:r>
          </w:p>
          <w:p w:rsidR="001E68B5" w:rsidRPr="00F96674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21.05.2024 (wtorek)</w:t>
            </w: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godz. 15.30-17.00</w:t>
            </w: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pisemny</w:t>
            </w: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od godz. 18.00</w:t>
            </w:r>
          </w:p>
          <w:p w:rsidR="001E68B5" w:rsidRDefault="001E68B5" w:rsidP="00F96674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ustny dla wyznaczonych osób po egzaminie pisemnym</w:t>
            </w: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Pr="00F96674" w:rsidRDefault="001E68B5" w:rsidP="00F96674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Kształcenie słuchu i audycje muzyczne</w:t>
            </w:r>
          </w:p>
          <w:p w:rsidR="001E68B5" w:rsidRPr="00F96674" w:rsidRDefault="001E68B5" w:rsidP="00F96674">
            <w:pPr>
              <w:rPr>
                <w:b/>
                <w:sz w:val="24"/>
                <w:szCs w:val="24"/>
              </w:rPr>
            </w:pP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21.05.2024 (wtorek)</w:t>
            </w: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godz. 15.30-17.00</w:t>
            </w: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pisemny</w:t>
            </w: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</w:p>
          <w:p w:rsidR="001E68B5" w:rsidRPr="00F96674" w:rsidRDefault="001E68B5" w:rsidP="00F96674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od godz. 18.00</w:t>
            </w:r>
          </w:p>
          <w:p w:rsidR="001E68B5" w:rsidRPr="00F96674" w:rsidRDefault="001E68B5" w:rsidP="00F96674">
            <w:pPr>
              <w:rPr>
                <w:b/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ustny dla wyznaczonych osób po egzaminie pisemnym</w:t>
            </w:r>
          </w:p>
        </w:tc>
      </w:tr>
      <w:tr w:rsidR="001E68B5" w:rsidRPr="00F96674" w:rsidTr="001E68B5">
        <w:trPr>
          <w:trHeight w:val="699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 xml:space="preserve">2/PSM II st. 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rytmika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13.00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Sala 63</w:t>
            </w:r>
          </w:p>
        </w:tc>
        <w:tc>
          <w:tcPr>
            <w:tcW w:w="3407" w:type="dxa"/>
            <w:tcBorders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fortepian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14.00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 xml:space="preserve">3/PSM II st. 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gitara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17.30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4/PSM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perkusja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22.05.2024 r., godz. 16.15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Sala 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5/PSM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skrzypce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23.05.2024 r., godz. 15.00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9/PSM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perkusja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22.05.2024 r., godz.16.30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Sala 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10/PSM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fortepian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24.05.2024 r., godz. 14.30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lastRenderedPageBreak/>
              <w:t>11/PSM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fortepian</w:t>
            </w:r>
          </w:p>
          <w:p w:rsidR="001E68B5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24.05.2024 r., godz. 14.45 </w:t>
            </w:r>
          </w:p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970B82">
            <w:pPr>
              <w:rPr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12/PSM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gitara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17.45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13/PSM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wokalistyka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23.05.2024 r., godz. 14.50 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Sala 59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14/PSM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rytmika</w:t>
            </w:r>
          </w:p>
          <w:p w:rsidR="001E68B5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13.00 </w:t>
            </w:r>
          </w:p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Sala 63</w:t>
            </w:r>
          </w:p>
        </w:tc>
        <w:tc>
          <w:tcPr>
            <w:tcW w:w="3407" w:type="dxa"/>
            <w:tcBorders>
              <w:right w:val="single" w:sz="4" w:space="0" w:color="auto"/>
            </w:tcBorders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fortepian</w:t>
            </w:r>
          </w:p>
          <w:p w:rsidR="001E68B5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14.15 </w:t>
            </w:r>
          </w:p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15/PSM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rytmika</w:t>
            </w:r>
          </w:p>
          <w:p w:rsidR="001E68B5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13.00 </w:t>
            </w:r>
          </w:p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Sala 63</w:t>
            </w:r>
          </w:p>
        </w:tc>
        <w:tc>
          <w:tcPr>
            <w:tcW w:w="3407" w:type="dxa"/>
            <w:tcBorders>
              <w:right w:val="single" w:sz="4" w:space="0" w:color="auto"/>
            </w:tcBorders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fortepian</w:t>
            </w:r>
          </w:p>
          <w:p w:rsidR="001E68B5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14.30 </w:t>
            </w:r>
          </w:p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16/PSM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45436C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saksofon</w:t>
            </w:r>
          </w:p>
          <w:p w:rsidR="001E68B5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21.05.2024 r., godz. 14.45</w:t>
            </w:r>
          </w:p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45436C">
            <w:pPr>
              <w:rPr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18/PSM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rytmika</w:t>
            </w:r>
          </w:p>
          <w:p w:rsidR="001E68B5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13.00 </w:t>
            </w:r>
          </w:p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Sala 63</w:t>
            </w:r>
          </w:p>
        </w:tc>
        <w:tc>
          <w:tcPr>
            <w:tcW w:w="3407" w:type="dxa"/>
            <w:tcBorders>
              <w:right w:val="single" w:sz="4" w:space="0" w:color="auto"/>
            </w:tcBorders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fortepian</w:t>
            </w:r>
          </w:p>
          <w:p w:rsidR="001E68B5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20.05.2024 r., godz. 14.45 </w:t>
            </w:r>
          </w:p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Aula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</w:p>
        </w:tc>
      </w:tr>
      <w:tr w:rsidR="001E68B5" w:rsidRPr="00F96674" w:rsidTr="001E68B5">
        <w:trPr>
          <w:trHeight w:val="696"/>
          <w:jc w:val="center"/>
        </w:trPr>
        <w:tc>
          <w:tcPr>
            <w:tcW w:w="155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19/PSM II st.</w:t>
            </w:r>
          </w:p>
        </w:tc>
        <w:tc>
          <w:tcPr>
            <w:tcW w:w="3685" w:type="dxa"/>
            <w:vAlign w:val="center"/>
          </w:tcPr>
          <w:p w:rsidR="001E68B5" w:rsidRPr="00F96674" w:rsidRDefault="001E68B5" w:rsidP="00970B82">
            <w:pPr>
              <w:rPr>
                <w:b/>
                <w:sz w:val="24"/>
                <w:szCs w:val="24"/>
              </w:rPr>
            </w:pPr>
            <w:r w:rsidRPr="00F96674">
              <w:rPr>
                <w:b/>
                <w:sz w:val="24"/>
                <w:szCs w:val="24"/>
              </w:rPr>
              <w:t>wokalistyka</w:t>
            </w:r>
          </w:p>
          <w:p w:rsidR="001E68B5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 xml:space="preserve">23.05.2024 r., godz. 15.10 </w:t>
            </w:r>
          </w:p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Sala 59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B5" w:rsidRPr="00F96674" w:rsidRDefault="001E68B5" w:rsidP="00970B82">
            <w:pPr>
              <w:rPr>
                <w:sz w:val="24"/>
                <w:szCs w:val="24"/>
              </w:rPr>
            </w:pPr>
            <w:r w:rsidRPr="00F96674">
              <w:rPr>
                <w:sz w:val="24"/>
                <w:szCs w:val="24"/>
              </w:rPr>
              <w:t>-----------------------------------------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B5" w:rsidRPr="00F96674" w:rsidRDefault="001E68B5" w:rsidP="00970B82">
            <w:pPr>
              <w:rPr>
                <w:sz w:val="24"/>
                <w:szCs w:val="24"/>
              </w:rPr>
            </w:pPr>
          </w:p>
        </w:tc>
      </w:tr>
      <w:bookmarkEnd w:id="0"/>
    </w:tbl>
    <w:p w:rsidR="005C2970" w:rsidRDefault="005C2970" w:rsidP="005C2970">
      <w:pPr>
        <w:pStyle w:val="Nagwek"/>
        <w:rPr>
          <w:b/>
          <w:sz w:val="36"/>
          <w:szCs w:val="36"/>
        </w:rPr>
      </w:pPr>
    </w:p>
    <w:p w:rsidR="005C2970" w:rsidRDefault="005C2970" w:rsidP="005C2970">
      <w:pPr>
        <w:pStyle w:val="Nagwek"/>
        <w:rPr>
          <w:b/>
          <w:sz w:val="36"/>
          <w:szCs w:val="36"/>
        </w:rPr>
      </w:pPr>
    </w:p>
    <w:sectPr w:rsidR="005C2970" w:rsidSect="001426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567" w:bottom="1417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13F" w:rsidRDefault="0061113F" w:rsidP="0055236F">
      <w:pPr>
        <w:spacing w:after="0" w:line="240" w:lineRule="auto"/>
      </w:pPr>
      <w:r>
        <w:separator/>
      </w:r>
    </w:p>
  </w:endnote>
  <w:endnote w:type="continuationSeparator" w:id="0">
    <w:p w:rsidR="0061113F" w:rsidRDefault="0061113F" w:rsidP="00552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5" w:rsidRDefault="001E68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5" w:rsidRDefault="001E68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5" w:rsidRDefault="001E6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13F" w:rsidRDefault="0061113F" w:rsidP="0055236F">
      <w:pPr>
        <w:spacing w:after="0" w:line="240" w:lineRule="auto"/>
      </w:pPr>
      <w:r>
        <w:separator/>
      </w:r>
    </w:p>
  </w:footnote>
  <w:footnote w:type="continuationSeparator" w:id="0">
    <w:p w:rsidR="0061113F" w:rsidRDefault="0061113F" w:rsidP="00552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5" w:rsidRDefault="001E68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Default="001827FF">
    <w:pPr>
      <w:pStyle w:val="Nagwek"/>
    </w:pPr>
  </w:p>
  <w:p w:rsidR="001827FF" w:rsidRDefault="001827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FF" w:rsidRPr="001426A4" w:rsidRDefault="001827FF" w:rsidP="001827FF">
    <w:pPr>
      <w:pStyle w:val="Nagwek"/>
      <w:jc w:val="center"/>
      <w:rPr>
        <w:b/>
        <w:sz w:val="32"/>
        <w:szCs w:val="32"/>
        <w:u w:val="single"/>
      </w:rPr>
    </w:pPr>
    <w:r w:rsidRPr="001426A4">
      <w:rPr>
        <w:b/>
        <w:sz w:val="32"/>
        <w:szCs w:val="32"/>
        <w:u w:val="single"/>
      </w:rPr>
      <w:t>Harmonogram</w:t>
    </w:r>
  </w:p>
  <w:p w:rsidR="001827FF" w:rsidRDefault="001827FF" w:rsidP="001827FF">
    <w:pPr>
      <w:pStyle w:val="Nagwek"/>
      <w:jc w:val="center"/>
      <w:rPr>
        <w:b/>
        <w:sz w:val="36"/>
        <w:szCs w:val="36"/>
      </w:rPr>
    </w:pPr>
  </w:p>
  <w:p w:rsidR="00F46F30" w:rsidRPr="002C7251" w:rsidRDefault="001426A4" w:rsidP="001827FF">
    <w:pPr>
      <w:pStyle w:val="Nagwek"/>
      <w:jc w:val="center"/>
      <w:rPr>
        <w:sz w:val="28"/>
        <w:szCs w:val="28"/>
      </w:rPr>
    </w:pPr>
    <w:r>
      <w:rPr>
        <w:b/>
        <w:sz w:val="28"/>
        <w:szCs w:val="28"/>
      </w:rPr>
      <w:t>Egzaminów wstępnych</w:t>
    </w:r>
  </w:p>
  <w:p w:rsidR="001827FF" w:rsidRPr="002C7251" w:rsidRDefault="001827FF" w:rsidP="00F46F30">
    <w:pPr>
      <w:pStyle w:val="Nagwek"/>
      <w:jc w:val="center"/>
      <w:rPr>
        <w:sz w:val="28"/>
        <w:szCs w:val="28"/>
      </w:rPr>
    </w:pPr>
    <w:r w:rsidRPr="002C7251">
      <w:rPr>
        <w:sz w:val="28"/>
        <w:szCs w:val="28"/>
      </w:rPr>
      <w:t xml:space="preserve">kandydatów do klasy </w:t>
    </w:r>
    <w:r w:rsidR="002C7251" w:rsidRPr="002C7251">
      <w:rPr>
        <w:sz w:val="28"/>
        <w:szCs w:val="28"/>
      </w:rPr>
      <w:t>pierwszej</w:t>
    </w:r>
    <w:r w:rsidRPr="002C7251">
      <w:rPr>
        <w:sz w:val="28"/>
        <w:szCs w:val="28"/>
      </w:rPr>
      <w:t xml:space="preserve"> PSM I</w:t>
    </w:r>
    <w:r w:rsidR="001426A4">
      <w:rPr>
        <w:sz w:val="28"/>
        <w:szCs w:val="28"/>
      </w:rPr>
      <w:t>I</w:t>
    </w:r>
    <w:r w:rsidRPr="002C7251">
      <w:rPr>
        <w:sz w:val="28"/>
        <w:szCs w:val="28"/>
      </w:rPr>
      <w:t xml:space="preserve"> st. (cykl </w:t>
    </w:r>
    <w:r w:rsidR="002C7251" w:rsidRPr="002C7251">
      <w:rPr>
        <w:sz w:val="28"/>
        <w:szCs w:val="28"/>
      </w:rPr>
      <w:t>6</w:t>
    </w:r>
    <w:r w:rsidRPr="002C7251">
      <w:rPr>
        <w:sz w:val="28"/>
        <w:szCs w:val="28"/>
      </w:rPr>
      <w:t>-letni)</w:t>
    </w:r>
  </w:p>
  <w:p w:rsidR="00621A72" w:rsidRDefault="00621A72" w:rsidP="001827FF">
    <w:pPr>
      <w:pStyle w:val="Nagwek"/>
      <w:jc w:val="center"/>
      <w:rPr>
        <w:b/>
        <w:sz w:val="36"/>
        <w:szCs w:val="36"/>
        <w:u w:val="single"/>
      </w:rPr>
    </w:pPr>
  </w:p>
  <w:p w:rsidR="00621A72" w:rsidRDefault="00621A72" w:rsidP="001827FF">
    <w:pPr>
      <w:pStyle w:val="Nagwek"/>
      <w:jc w:val="center"/>
      <w:rPr>
        <w:b/>
        <w:sz w:val="36"/>
        <w:szCs w:val="36"/>
      </w:rPr>
    </w:pPr>
    <w:bookmarkStart w:id="1" w:name="_GoBack"/>
    <w:bookmarkEnd w:id="1"/>
  </w:p>
  <w:p w:rsidR="001827FF" w:rsidRDefault="001827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6F"/>
    <w:rsid w:val="00044D7C"/>
    <w:rsid w:val="00063212"/>
    <w:rsid w:val="0007042D"/>
    <w:rsid w:val="00080B03"/>
    <w:rsid w:val="00080C4B"/>
    <w:rsid w:val="0008251B"/>
    <w:rsid w:val="000841F2"/>
    <w:rsid w:val="000A56D4"/>
    <w:rsid w:val="000D5FD1"/>
    <w:rsid w:val="000E79B9"/>
    <w:rsid w:val="001426A4"/>
    <w:rsid w:val="001504B1"/>
    <w:rsid w:val="0017298B"/>
    <w:rsid w:val="001827FF"/>
    <w:rsid w:val="00186201"/>
    <w:rsid w:val="00190440"/>
    <w:rsid w:val="001B65C3"/>
    <w:rsid w:val="001C7303"/>
    <w:rsid w:val="001E68B5"/>
    <w:rsid w:val="00213BCA"/>
    <w:rsid w:val="00266E8F"/>
    <w:rsid w:val="0028358E"/>
    <w:rsid w:val="002C7251"/>
    <w:rsid w:val="002D6D15"/>
    <w:rsid w:val="002F39E4"/>
    <w:rsid w:val="002F67C5"/>
    <w:rsid w:val="00305B1B"/>
    <w:rsid w:val="003317D0"/>
    <w:rsid w:val="00332C84"/>
    <w:rsid w:val="0034790D"/>
    <w:rsid w:val="003B03A6"/>
    <w:rsid w:val="003C14FE"/>
    <w:rsid w:val="003C5713"/>
    <w:rsid w:val="003E12A7"/>
    <w:rsid w:val="003F5472"/>
    <w:rsid w:val="00410A93"/>
    <w:rsid w:val="004164F9"/>
    <w:rsid w:val="00424372"/>
    <w:rsid w:val="004431A0"/>
    <w:rsid w:val="0045436C"/>
    <w:rsid w:val="004A5F37"/>
    <w:rsid w:val="004A7BDB"/>
    <w:rsid w:val="004C525A"/>
    <w:rsid w:val="0055236F"/>
    <w:rsid w:val="00577928"/>
    <w:rsid w:val="005C2970"/>
    <w:rsid w:val="0061113F"/>
    <w:rsid w:val="00621A72"/>
    <w:rsid w:val="006503D8"/>
    <w:rsid w:val="006547BD"/>
    <w:rsid w:val="006E0067"/>
    <w:rsid w:val="006E538A"/>
    <w:rsid w:val="007136DB"/>
    <w:rsid w:val="00714A52"/>
    <w:rsid w:val="00741BC4"/>
    <w:rsid w:val="00855C0E"/>
    <w:rsid w:val="00877CC6"/>
    <w:rsid w:val="008A2AC0"/>
    <w:rsid w:val="008C116E"/>
    <w:rsid w:val="0090372D"/>
    <w:rsid w:val="00936CE6"/>
    <w:rsid w:val="00970B82"/>
    <w:rsid w:val="00974E1D"/>
    <w:rsid w:val="0098186E"/>
    <w:rsid w:val="009E767A"/>
    <w:rsid w:val="00A605B3"/>
    <w:rsid w:val="00AE60D4"/>
    <w:rsid w:val="00B05BDC"/>
    <w:rsid w:val="00B4130C"/>
    <w:rsid w:val="00B856B8"/>
    <w:rsid w:val="00BC2055"/>
    <w:rsid w:val="00BE67A5"/>
    <w:rsid w:val="00BE6E57"/>
    <w:rsid w:val="00BF1649"/>
    <w:rsid w:val="00C20793"/>
    <w:rsid w:val="00C354EB"/>
    <w:rsid w:val="00C374FA"/>
    <w:rsid w:val="00C50499"/>
    <w:rsid w:val="00C859E6"/>
    <w:rsid w:val="00C9610C"/>
    <w:rsid w:val="00CF04C4"/>
    <w:rsid w:val="00CF6EFF"/>
    <w:rsid w:val="00D10065"/>
    <w:rsid w:val="00D9401F"/>
    <w:rsid w:val="00DA5D6A"/>
    <w:rsid w:val="00DC2327"/>
    <w:rsid w:val="00E11812"/>
    <w:rsid w:val="00E16C1A"/>
    <w:rsid w:val="00E4241C"/>
    <w:rsid w:val="00E50EC8"/>
    <w:rsid w:val="00E711B0"/>
    <w:rsid w:val="00EF1D30"/>
    <w:rsid w:val="00F41C65"/>
    <w:rsid w:val="00F46F30"/>
    <w:rsid w:val="00F96674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D924B"/>
  <w15:chartTrackingRefBased/>
  <w15:docId w15:val="{D5B15D52-C56B-4615-9E5E-EA25A416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1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52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36F"/>
  </w:style>
  <w:style w:type="paragraph" w:styleId="Stopka">
    <w:name w:val="footer"/>
    <w:basedOn w:val="Normalny"/>
    <w:link w:val="StopkaZnak"/>
    <w:uiPriority w:val="99"/>
    <w:unhideWhenUsed/>
    <w:rsid w:val="0055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67</cp:revision>
  <cp:lastPrinted>2024-03-04T14:02:00Z</cp:lastPrinted>
  <dcterms:created xsi:type="dcterms:W3CDTF">2021-05-11T16:06:00Z</dcterms:created>
  <dcterms:modified xsi:type="dcterms:W3CDTF">2024-05-13T19:56:00Z</dcterms:modified>
</cp:coreProperties>
</file>