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4F" w:rsidRPr="000D464F" w:rsidRDefault="000D464F" w:rsidP="000D464F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r w:rsidRPr="000D464F">
        <w:rPr>
          <w:rFonts w:ascii="Arial" w:hAnsi="Arial" w:cs="Arial"/>
          <w:b/>
          <w:bCs/>
        </w:rPr>
        <w:t>UCHWAŁA NR 26/III/2012</w:t>
      </w:r>
      <w:r w:rsidRPr="000D464F">
        <w:rPr>
          <w:rFonts w:ascii="Arial" w:hAnsi="Arial" w:cs="Arial"/>
          <w:b/>
        </w:rPr>
        <w:t> </w:t>
      </w:r>
      <w:bookmarkEnd w:id="0"/>
      <w:r w:rsidRPr="000D464F">
        <w:rPr>
          <w:rFonts w:ascii="Arial" w:hAnsi="Arial" w:cs="Arial"/>
          <w:b/>
        </w:rPr>
        <w:br/>
        <w:t>z dnia 13 grudnia 2012 roku </w:t>
      </w:r>
      <w:r w:rsidRPr="000D464F">
        <w:rPr>
          <w:rFonts w:ascii="Arial" w:hAnsi="Arial" w:cs="Arial"/>
          <w:b/>
        </w:rPr>
        <w:br/>
      </w:r>
      <w:r w:rsidRPr="000D464F">
        <w:rPr>
          <w:rFonts w:ascii="Arial" w:hAnsi="Arial" w:cs="Arial"/>
          <w:b/>
          <w:bCs/>
        </w:rPr>
        <w:t>Krajowej Rady Akredytacyjnej Szkół Pielęgniarek i Położnych</w:t>
      </w:r>
    </w:p>
    <w:p w:rsidR="000D464F" w:rsidRPr="000D464F" w:rsidRDefault="000D464F" w:rsidP="000D464F">
      <w:pPr>
        <w:rPr>
          <w:rFonts w:ascii="Arial" w:hAnsi="Arial" w:cs="Arial"/>
        </w:rPr>
      </w:pPr>
      <w:r w:rsidRPr="000D464F">
        <w:rPr>
          <w:rFonts w:ascii="Arial" w:hAnsi="Arial" w:cs="Arial"/>
        </w:rPr>
        <w:br/>
      </w:r>
      <w:r w:rsidRPr="000D464F">
        <w:rPr>
          <w:rFonts w:ascii="Arial" w:hAnsi="Arial" w:cs="Arial"/>
        </w:rPr>
        <w:br/>
      </w:r>
      <w:r w:rsidRPr="000D464F">
        <w:rPr>
          <w:rFonts w:ascii="Arial" w:hAnsi="Arial" w:cs="Arial"/>
          <w:b/>
          <w:bCs/>
        </w:rPr>
        <w:t>Na podstawie § 3 ust. 4 i 5</w:t>
      </w:r>
      <w:r w:rsidRPr="000D464F">
        <w:rPr>
          <w:rFonts w:ascii="Arial" w:hAnsi="Arial" w:cs="Arial"/>
        </w:rPr>
        <w:t>, </w:t>
      </w:r>
      <w:r w:rsidRPr="000D464F">
        <w:rPr>
          <w:rFonts w:ascii="Arial" w:hAnsi="Arial" w:cs="Arial"/>
          <w:i/>
          <w:iCs/>
        </w:rPr>
        <w:t>Rozporządzenia Ministra Zdrowia z dnia 14 czerwca 2012 roku w sprawie szczegółowych warunków prowadzenia studiów dla pielęgniarek i położnych które posiadają świadectwo dojrzałości i ukończyły liceum medyczne lub szkołę policealną albo szkołę pomaturalną , kształcącą w zawodzie pielęgniarki i położnej</w:t>
      </w:r>
      <w:r w:rsidRPr="000D464F">
        <w:rPr>
          <w:rFonts w:ascii="Arial" w:hAnsi="Arial" w:cs="Arial"/>
        </w:rPr>
        <w:t> </w:t>
      </w:r>
      <w:r w:rsidRPr="000D464F">
        <w:rPr>
          <w:rFonts w:ascii="Arial" w:hAnsi="Arial" w:cs="Arial"/>
          <w:b/>
          <w:bCs/>
        </w:rPr>
        <w:t>(Dz. U. z dnia 6 lipca 2012 poz. 770) ustala się co następuje:</w:t>
      </w:r>
      <w:r w:rsidRPr="000D464F">
        <w:rPr>
          <w:rFonts w:ascii="Arial" w:hAnsi="Arial" w:cs="Arial"/>
        </w:rPr>
        <w:t> </w:t>
      </w:r>
      <w:r w:rsidRPr="000D464F">
        <w:rPr>
          <w:rFonts w:ascii="Arial" w:hAnsi="Arial" w:cs="Arial"/>
        </w:rPr>
        <w:br/>
      </w:r>
    </w:p>
    <w:p w:rsidR="000D464F" w:rsidRPr="000D464F" w:rsidRDefault="000D464F" w:rsidP="000D464F">
      <w:pPr>
        <w:rPr>
          <w:rFonts w:ascii="Arial" w:hAnsi="Arial" w:cs="Arial"/>
        </w:rPr>
      </w:pPr>
      <w:r w:rsidRPr="000D464F">
        <w:rPr>
          <w:rFonts w:ascii="Arial" w:hAnsi="Arial" w:cs="Arial"/>
        </w:rPr>
        <w:t>§1. Zaliczenie udokumentowanego doświadczenia zawodowego na poczet zajęć praktycznych i praktyk zawodowych może nastąpić pod warunkiem, że zajęcia praktyczne i praktyki zawodowe w ramach programu nauczania trwały będą nie krócej niż: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7551"/>
      </w:tblGrid>
      <w:tr w:rsidR="000D464F" w:rsidRPr="000D464F" w:rsidTr="000D46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w stosunku do pielęgniarek: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7278"/>
            </w:tblGrid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525 godzin -w przypadku, o którym mowa w § 2 pkt l lit. a rozporządzenia,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603 godziny-w przypadku, o którym mowa w § 2 pkt lit. b rozporządzenia,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496 godzin - w przypadku, o którym mowa w § 2 pkt lit. c rozporządzenia,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165 godzin - w przypadku, o którym mowa w § 2 pkt lit. d rozporządzenia,</w:t>
                  </w:r>
                </w:p>
              </w:tc>
            </w:tr>
          </w:tbl>
          <w:p w:rsidR="000D464F" w:rsidRPr="000D464F" w:rsidRDefault="000D464F" w:rsidP="000D464F">
            <w:pPr>
              <w:rPr>
                <w:rFonts w:ascii="Arial" w:hAnsi="Arial" w:cs="Arial"/>
              </w:rPr>
            </w:pPr>
          </w:p>
        </w:tc>
      </w:tr>
      <w:tr w:rsidR="000D464F" w:rsidRPr="000D464F" w:rsidTr="000D46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w stosunku do położnych: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7327"/>
            </w:tblGrid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370 godzin w przypadku, o którym mowa w § 2 pkt 2 lit a rozporządzenia,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272 godziny w przypadku, o którym mowa w § 2 pkt 2 lit b rozporządzenia.</w:t>
                  </w:r>
                </w:p>
              </w:tc>
            </w:tr>
          </w:tbl>
          <w:p w:rsidR="000D464F" w:rsidRPr="000D464F" w:rsidRDefault="000D464F" w:rsidP="000D464F">
            <w:pPr>
              <w:rPr>
                <w:rFonts w:ascii="Arial" w:hAnsi="Arial" w:cs="Arial"/>
              </w:rPr>
            </w:pPr>
          </w:p>
        </w:tc>
      </w:tr>
    </w:tbl>
    <w:p w:rsidR="000D464F" w:rsidRPr="000D464F" w:rsidRDefault="000D464F" w:rsidP="000D464F">
      <w:pPr>
        <w:rPr>
          <w:rFonts w:ascii="Arial" w:hAnsi="Arial" w:cs="Arial"/>
        </w:rPr>
      </w:pPr>
    </w:p>
    <w:p w:rsidR="000D464F" w:rsidRPr="000D464F" w:rsidRDefault="000D464F" w:rsidP="000D464F">
      <w:pPr>
        <w:rPr>
          <w:rFonts w:ascii="Arial" w:hAnsi="Arial" w:cs="Arial"/>
        </w:rPr>
      </w:pPr>
      <w:r w:rsidRPr="000D464F">
        <w:rPr>
          <w:rFonts w:ascii="Arial" w:hAnsi="Arial" w:cs="Arial"/>
        </w:rPr>
        <w:t xml:space="preserve">§2. </w:t>
      </w:r>
      <w:r w:rsidRPr="000D464F">
        <w:rPr>
          <w:rFonts w:ascii="Arial" w:hAnsi="Arial" w:cs="Arial"/>
          <w:b/>
          <w:bCs/>
        </w:rPr>
        <w:t>Zaliczeniu na kierunku pielęgniarstwo zajęć praktycznych i praktyk zawodowych podlegają:</w:t>
      </w:r>
      <w:r w:rsidRPr="000D464F">
        <w:rPr>
          <w:rFonts w:ascii="Arial" w:hAnsi="Arial" w:cs="Arial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8728"/>
      </w:tblGrid>
      <w:tr w:rsidR="000D464F" w:rsidRPr="000D464F" w:rsidTr="000D46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  <w:b/>
                <w:bCs/>
              </w:rPr>
              <w:t>Udokumentowane okresy zatrudnienia w zakładach opieki zdrowotnej: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8504"/>
            </w:tblGrid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w oddziale zgodnym z dziedziną pielęgniarstwa - upoważnia do zwolnienia w całości z tej dziedziny pielęgniarstwa,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w miejscu aktualnego zatrudnienia upoważnia do zwolnienia: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"/>
                    <w:gridCol w:w="8170"/>
                  </w:tblGrid>
                  <w:tr w:rsidR="000D464F" w:rsidRPr="000D464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1/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z promocji zdrowia i edukacji zdrowotnej</w:t>
                        </w:r>
                      </w:p>
                    </w:tc>
                  </w:tr>
                  <w:tr w:rsidR="000D464F" w:rsidRPr="000D464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2/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z podstaw pielęgniarstwa – potwierdzone wdrożeniem zmiany doskonalącej opiekę pielęgniarską,</w:t>
                        </w:r>
                      </w:p>
                    </w:tc>
                  </w:tr>
                </w:tbl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zatrudnienie w ramach stażu / rotacji w zakładzie macierzystym lub w ramach doskonalenia zawodowego - upoważnia do zwolnienia z dziedziny pielęgniarstwa, w której staż się odbywał.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z pokrewnych dziedzin pielęgniarstwa na podstawie analizy rodzaju świadczonych usług w danym oddziale, np.: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"/>
                    <w:gridCol w:w="8170"/>
                  </w:tblGrid>
                  <w:tr w:rsidR="000D464F" w:rsidRPr="000D464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a.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zatrudnienie w oddziale chorób wewnętrznych, w którym leczeni są pacjenci z schorzeniami neurologicznymi, geriatrycznymi, niepełnosprawni upoważnia do zwolnienia z odbywania zajęć z tych dziedzin pielęgniarstwa,</w:t>
                        </w:r>
                      </w:p>
                    </w:tc>
                  </w:tr>
                  <w:tr w:rsidR="000D464F" w:rsidRPr="000D464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b.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zatrudnienie w oddziale intensywnej opieki medycznej o profilu chorób wewnętrznych - upoważnia do zwolnienia z anestezjologii i pielęgniarstwa w zagrożeniu życia, pielęgniarstwa geriatrycznego i pielęgniarstwa internistycznego,</w:t>
                        </w:r>
                      </w:p>
                    </w:tc>
                  </w:tr>
                  <w:tr w:rsidR="000D464F" w:rsidRPr="000D464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c.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zatrudnienie w oddziale intensywnej opieki o profilu chirurgicznym - upoważnia do zwolnienia z anestezjologii i pielęgniarstwa w zagrożeniu życia, pielęgniarstwa internistycznego, pielęgniarstwa geriatrycznego i pielęgniarstwa chirurgicznego,</w:t>
                        </w:r>
                      </w:p>
                    </w:tc>
                  </w:tr>
                  <w:tr w:rsidR="000D464F" w:rsidRPr="000D464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464F" w:rsidRPr="000D464F" w:rsidRDefault="000D464F" w:rsidP="000D464F">
                        <w:pPr>
                          <w:rPr>
                            <w:rFonts w:ascii="Arial" w:hAnsi="Arial" w:cs="Arial"/>
                          </w:rPr>
                        </w:pPr>
                        <w:r w:rsidRPr="000D464F">
                          <w:rPr>
                            <w:rFonts w:ascii="Arial" w:hAnsi="Arial" w:cs="Arial"/>
                          </w:rPr>
                          <w:t>zatrudnienie w oddziale intensywnej opieki o profilu pediatrycznym - upoważnia do zwolnienia z anestezjologii i pielęgniarstwa w zagrożeniu życia pielęgniarstwa pediatrycznego,</w:t>
                        </w:r>
                      </w:p>
                    </w:tc>
                  </w:tr>
                </w:tbl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D464F" w:rsidRPr="000D464F" w:rsidRDefault="000D464F" w:rsidP="000D464F">
            <w:pPr>
              <w:rPr>
                <w:rFonts w:ascii="Arial" w:hAnsi="Arial" w:cs="Arial"/>
              </w:rPr>
            </w:pPr>
          </w:p>
        </w:tc>
      </w:tr>
      <w:tr w:rsidR="000D464F" w:rsidRPr="000D464F" w:rsidTr="000D46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lastRenderedPageBreak/>
              <w:t>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  <w:b/>
                <w:bCs/>
              </w:rPr>
              <w:t>Ukończone przez pielęgniarki specjalizacje w dziedzinach pielęgniarstwa: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8504"/>
            </w:tblGrid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pediatrycznego, chirurgicznego, anestezjologicznego i intensywnej opieki medycznej, psychiatrycznego, geriatrycznego, neurologicznego, opieki paliatywnej- upoważnia do zwolnienia w całości z tych dziedzin pielęgniarstwa,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zachowawczego - upoważnia do zwolnienia w całości z pielęgniarstwa internistycznego geriatrycznego i neurologicznego,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geriatrycznego - upoważnia w całości do zwolnienia z pielęgniarstwa internistycznego geriatrycznego, 30% (poziom A) lub 50% (poziom B, C, D) z rehabilitacji i pielęgnowania niepełnosprawnych i opieki paliatywnej oraz 15% (poziom A) lub 25% (poziom B, C, D) z pielęgniarstwa psychiatrycznego,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psychiatrycznego - upoważnia do zwolnienia w całości z pielęgniarstwa psychiatrycznego i 30% (poziom A) lub 50% (poziom B, C, D) z pielęgniarstwa geriatrycznego,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ratunkowego - upoważnia w całości do zwolnienia z anestezjologii i pielęgniarstwa w zagrożeniu życia i 15 %(poziom A) lub 25% (poziom B, C, D) z pielęgniarstwa chirurgicznego i pielęgniarstwa pediatrycznego,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onkologicznego - upoważnia do zwolnienia w całości z opieki paliatywnej i 30% (poziom A) lub 50% (poziom B, C, D) z pielęgniarstwa chirurgicznego oraz 15% (poziom A) lub 25% (poziom B, C, D) z rehabilitacji i pielęgnowania niepełnosprawnych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rodzinnego - upoważnia do zwolnienia 30% (poziom A) lub 50% (poziom B, C, D z podstawowej opieki zdrowotnej i 30% (poziom A) lub 50% (poziom B, C, D) opieki paliatywnej,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opieki długoterminowej - upoważnia do zwolnienia w całości z pielęgniarstwa geriatrycznego, internistycznego, opieki paliatywnej oraz 30% (poziom A) lub 50% (poziom B, C, D) z rehabilitacji i pielęgnowania niepełnosprawnych,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w ochronie zdrowia pracujących, w środowisku nauczania i wychowania - upoważnia do zwolnienia 30% (poziom A) lub 50% (poziom B, C, D) z podstawowej opieki zdrowotnej,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kardiologicznego - upoważnia do zwolnienia w całości z anestezjologii i pielęgniarstwa w zagrożeniu życia i 15% (poziom A) lub 25% (poziom B, C, D) z pielęgniarstwa internistycznego,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nefrologicznego - upoważnia do zwolnienia 15% (poziom A) lub 25% (poziom B, C, D) z pielęgniarstwa internistycznego, 15% (poziom A) lub 25% (poziom B, C, D) z pielęgniarstwa chirurgicznego, 15% (poziom A) lub 25% (poziom B, C, D) z pielęgniarstwa pediatrycznego,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diabetologicznego - upoważnia do zwolnienia 15% (poziom A) lub 25% (poziom B, C, D ) z pielęgniarstwa internistycznego, pielęgniarstwa pediatrycznego i podstawowej opieki zdrowotnej,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epidemiologicznego - upoważnia do zwolnienia 15% (poziom A) lub 25% (poziom B, C, D) z pielęgniarstwa pediatrycznego, chirurgicznego, z anestezjologii i pielęgniarstwa w zagrożeniu życia,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neonatologicznego - upoważnia do zwolnienia 30% (poziom A) lub 50% (poziom B, C, D) z pielęgniarstwa pediatrycznego,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operacyjnego – upoważnia do zwolnienia 30% (poziom A) lub 50% (poziom B, C, D) z pielęgniarstwa chirurgicznego,</w:t>
                  </w:r>
                </w:p>
              </w:tc>
            </w:tr>
          </w:tbl>
          <w:p w:rsidR="000D464F" w:rsidRPr="000D464F" w:rsidRDefault="000D464F" w:rsidP="000D464F">
            <w:pPr>
              <w:rPr>
                <w:rFonts w:ascii="Arial" w:hAnsi="Arial" w:cs="Arial"/>
              </w:rPr>
            </w:pPr>
          </w:p>
        </w:tc>
      </w:tr>
      <w:tr w:rsidR="000D464F" w:rsidRPr="000D464F" w:rsidTr="000D46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lastRenderedPageBreak/>
              <w:t>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  <w:b/>
                <w:bCs/>
              </w:rPr>
              <w:t>Ukończone przez pielęgniarki kursy kwalifikacyjne w dziedzinach pielęgniarstwa: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8504"/>
            </w:tblGrid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anestezjologicznego i intensywnej opieki medycznej, psychiatrycznego, opieki paliatywnej - upoważnia do zwolnienia 30% (poziom A) lub 50% (poziom B, C, D) z tych dziedzin pielęgniarstwa,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zachowawczego - upoważnia do zwolnienia 15% (poziom A) lub 25% (poziom B, C, D) z pielęgniarstwa internistycznego geriatrycznego i neurologicznego,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psychiatrycznego - upoważnia do zwolnienia 30% (poziom A) lub 50% (poziom B, C, D) z pielęgniarstwa psychiatrycznego i 15% (poziom A) lub 25% (poziom B, C, D) z pielęgniarstwa geriatrycznego,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pielęgniarstwa ratunkowego - upoważnia w 30% (poziom A) lub 50% (poziom B, C, D) do zwolnienia z anestezjologii i pielęgniarstwa w zagrożeniu życia i 15% (poziom A) lub 25% (poziom B, C, D) z pielęgniarstwa chirurgicznego,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onkologicznego - upoważnia do zwolnienia w 30% (poziom A) lub 50% (poziom B, C, D) z opieki paliatywnej, w 15% (poziom A) lub 25% (poziom B, C, D) z pielęgniarstwa chirurgicznego,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rodzinnego - upoważnia do zwolnienia po 15% (poziom A) lub 25% (poziom B, C, D) z podstawowej opieki zdrowotnej,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opieki długoterminowej upoważnia do zwolnienia po 30% (poziom A) lub 50% (poziom B, C, D) z pielęgniarstwa geriatrycznego, internistycznego, opieki paliatywnej,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w ochronie zdrowia pracujących i środowisku nauczania i wychowania - upoważnia do zwolnienia 15% (poziom A) lub 25% (poziom B, C, D) z podstawowej opieki zdrowotnej,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nefrologicznego z dializoterapią - upoważnia do zwolnienia 15% (poziom A) lub 25% (poziom B, C, D) z pielęgniarstwa internistycznego,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opieki długoterminowej upoważnia do zwolnienia po 30% (poziom A) lub 50% (poziom B, C, D)z pielęgniarstwa internistycznego, geriatrycznego i opieki paliatywnej oraz 15% (poziom A) lub 25% (poziom B, C, D) rehabilitacji niepełnosprawnych,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neonatologicznego - upoważnia do zwolnienia 15% (poziom A) lub 25% (poziom B, C, D) z pielęgniarstwa pediatrycznego,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operacyjnego - upoważnia do zwolnienia 15% (poziom A) lub 25% (poziom B, C, D) z pielęgniarstwa chirurgicznego.</w:t>
                  </w:r>
                </w:p>
              </w:tc>
            </w:tr>
          </w:tbl>
          <w:p w:rsidR="000D464F" w:rsidRPr="000D464F" w:rsidRDefault="000D464F" w:rsidP="000D464F">
            <w:pPr>
              <w:rPr>
                <w:rFonts w:ascii="Arial" w:hAnsi="Arial" w:cs="Arial"/>
              </w:rPr>
            </w:pPr>
          </w:p>
        </w:tc>
      </w:tr>
    </w:tbl>
    <w:p w:rsidR="000D464F" w:rsidRPr="000D464F" w:rsidRDefault="000D464F" w:rsidP="000D464F">
      <w:pPr>
        <w:rPr>
          <w:rFonts w:ascii="Arial" w:hAnsi="Arial" w:cs="Arial"/>
        </w:rPr>
      </w:pPr>
    </w:p>
    <w:p w:rsidR="000D464F" w:rsidRPr="000D464F" w:rsidRDefault="000D464F" w:rsidP="000D464F">
      <w:pPr>
        <w:rPr>
          <w:rFonts w:ascii="Arial" w:hAnsi="Arial" w:cs="Arial"/>
        </w:rPr>
      </w:pPr>
      <w:r w:rsidRPr="000D464F">
        <w:rPr>
          <w:rFonts w:ascii="Arial" w:hAnsi="Arial" w:cs="Arial"/>
        </w:rPr>
        <w:t xml:space="preserve">§3. </w:t>
      </w:r>
      <w:r w:rsidRPr="000D464F">
        <w:rPr>
          <w:rFonts w:ascii="Arial" w:hAnsi="Arial" w:cs="Arial"/>
          <w:b/>
          <w:bCs/>
        </w:rPr>
        <w:t>Zaliczeniu na kierunku położnictwo zajęć praktycznych i praktyk zawodowych podlegają:</w:t>
      </w:r>
      <w:r w:rsidRPr="000D464F">
        <w:rPr>
          <w:rFonts w:ascii="Arial" w:hAnsi="Arial" w:cs="Arial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8728"/>
      </w:tblGrid>
      <w:tr w:rsidR="000D464F" w:rsidRPr="000D464F" w:rsidTr="000D46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  <w:b/>
                <w:bCs/>
              </w:rPr>
              <w:t>Udokumentowane okresy zatrudnienia w zakładach opieki zdrowotnej: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8504"/>
            </w:tblGrid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w oddziale zgodnym z dziedziną pielęgniarstwa - upoważnia do zwolnienia w całości z tej dziedziny pielęgniarstwa,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w miejscu aktualnego zatrudnienia upoważnia do zwolnienia z promocji zdrowia,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zatrudnienie w ramach stażu / rotacji w zakładzie macierzystym lub w ramach doskonalenia zawodowego - upoważnia do zwolnienia z dziedziny pielęgniarstwa, w której staż się odbywał.</w:t>
                  </w:r>
                </w:p>
              </w:tc>
            </w:tr>
          </w:tbl>
          <w:p w:rsidR="000D464F" w:rsidRPr="000D464F" w:rsidRDefault="000D464F" w:rsidP="000D464F">
            <w:pPr>
              <w:rPr>
                <w:rFonts w:ascii="Arial" w:hAnsi="Arial" w:cs="Arial"/>
              </w:rPr>
            </w:pPr>
          </w:p>
        </w:tc>
      </w:tr>
      <w:tr w:rsidR="000D464F" w:rsidRPr="000D464F" w:rsidTr="000D46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  <w:b/>
                <w:bCs/>
              </w:rPr>
              <w:t>Ukończone przez położne specjalizacje w dziedzinach pielęgniarstwa: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8504"/>
            </w:tblGrid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położniczego - upoważnia do zwolnienia w całości z praktyki w zakresie technik położniczych i prowadzenia porodu, położnictwa i opieki położniczej, neonatologii i opieki neonatologicznej oraz 50% z ginekologii i opieki ginekologicznej (w tym: metod diagnostycznych w położnictwie i ginekologii),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ginekologicznego - upoważnia do zwolnienia z całości z praktyki w zakresie ginekologii i opieki ginekologicznej (w tym: onkologii ginekologicznej),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położniczo-ginekologicznego - upoważnia do zwolnienia z praktyki w całości z zakresu ginekologii i opieki ginekologicznej (w tym 50% z onkologii ginekologicznej), położnictwa i pielęgniarstwa położniczego, technik położniczych i prowadzenia porodu, neonatologii i opieki neonatologicznej,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opieki przed i okołoporodowej - upoważnia do zwolnienia z praktyki w całości z zakresu ginekologii i opieki ginekologicznej, położnictwa i opieki położniczej, technik położniczych i prowadzenia porodu, neonatologii i opieki neonatologicznej,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środowiskowego/ rodzinnego upoważnia do zwolnienia w całości z podstawowej opieki zdrowotnej, po 50 % z zakresu technik położniczych i prowadzenia porodu i z zakresu ginekologii i opieki ginekologicznej (w tym: onkologii ginekologicznej)</w:t>
                  </w:r>
                </w:p>
              </w:tc>
            </w:tr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neonatologicznego - upoważnia do zwolnienia w całości z zakresu neonatologii i opieki neonatologicznej oraz pediatrii i pielęgniarstwa pediatrycznego.</w:t>
                  </w:r>
                </w:p>
              </w:tc>
            </w:tr>
          </w:tbl>
          <w:p w:rsidR="000D464F" w:rsidRPr="000D464F" w:rsidRDefault="000D464F" w:rsidP="000D464F">
            <w:pPr>
              <w:rPr>
                <w:rFonts w:ascii="Arial" w:hAnsi="Arial" w:cs="Arial"/>
              </w:rPr>
            </w:pPr>
          </w:p>
        </w:tc>
      </w:tr>
      <w:tr w:rsidR="000D464F" w:rsidRPr="000D464F" w:rsidTr="000D46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lastRenderedPageBreak/>
              <w:t>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  <w:b/>
                <w:bCs/>
              </w:rPr>
              <w:t>Ukończone przez położne kursy kwalifikacyjne w dziedzinach pielęgniarstwa: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8504"/>
            </w:tblGrid>
            <w:tr w:rsidR="000D464F" w:rsidRPr="000D46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464F" w:rsidRPr="000D464F" w:rsidRDefault="000D464F" w:rsidP="000D464F">
                  <w:pPr>
                    <w:rPr>
                      <w:rFonts w:ascii="Arial" w:hAnsi="Arial" w:cs="Arial"/>
                    </w:rPr>
                  </w:pPr>
                  <w:r w:rsidRPr="000D464F">
                    <w:rPr>
                      <w:rFonts w:ascii="Arial" w:hAnsi="Arial" w:cs="Arial"/>
                    </w:rPr>
                    <w:t>rodzinnego - upoważnia do zwolnienia po 25% z podstawowej opieki zdrowotnej, ginekologii i opieki ginekologicznej (w tym onkologii ginekologicznej), technik położniczych i prowadzenia porodu oraz położnictwa i opieki położniczej.</w:t>
                  </w:r>
                </w:p>
              </w:tc>
            </w:tr>
          </w:tbl>
          <w:p w:rsidR="000D464F" w:rsidRPr="000D464F" w:rsidRDefault="000D464F" w:rsidP="000D464F">
            <w:pPr>
              <w:rPr>
                <w:rFonts w:ascii="Arial" w:hAnsi="Arial" w:cs="Arial"/>
              </w:rPr>
            </w:pPr>
          </w:p>
        </w:tc>
      </w:tr>
    </w:tbl>
    <w:p w:rsidR="000D464F" w:rsidRPr="000D464F" w:rsidRDefault="000D464F" w:rsidP="000D464F">
      <w:pPr>
        <w:rPr>
          <w:rFonts w:ascii="Arial" w:hAnsi="Arial" w:cs="Arial"/>
        </w:rPr>
      </w:pPr>
    </w:p>
    <w:p w:rsidR="000D464F" w:rsidRPr="000D464F" w:rsidRDefault="000D464F" w:rsidP="000D464F">
      <w:pPr>
        <w:rPr>
          <w:rFonts w:ascii="Arial" w:hAnsi="Arial" w:cs="Arial"/>
        </w:rPr>
      </w:pPr>
      <w:r w:rsidRPr="000D464F">
        <w:rPr>
          <w:rFonts w:ascii="Arial" w:hAnsi="Arial" w:cs="Arial"/>
        </w:rPr>
        <w:t>§4. Uchyla się poprzednie uchwały Krajowej Rady Akredytacyjnej Szkolnictwa Medycznego w sprawie zasad zaliczenia zajęć praktycznych i praktyk zawodowych na kierunku pielęgniarstwo lub położnictwo, które mogą trwać krócej niż 6 semestrów. </w:t>
      </w:r>
      <w:r w:rsidRPr="000D464F">
        <w:rPr>
          <w:rFonts w:ascii="Arial" w:hAnsi="Arial" w:cs="Arial"/>
        </w:rPr>
        <w:br/>
      </w:r>
    </w:p>
    <w:p w:rsidR="000D464F" w:rsidRPr="000D464F" w:rsidRDefault="000D464F" w:rsidP="000D464F">
      <w:pPr>
        <w:rPr>
          <w:rFonts w:ascii="Arial" w:hAnsi="Arial" w:cs="Arial"/>
        </w:rPr>
      </w:pPr>
      <w:r w:rsidRPr="000D464F">
        <w:rPr>
          <w:rFonts w:ascii="Arial" w:hAnsi="Arial" w:cs="Arial"/>
        </w:rPr>
        <w:t xml:space="preserve">§5. Uczelnia dokonując zwolnień z zajęć praktycznych i praktyk zawodowych zobowiązana jest do zasięgnięcia opinii </w:t>
      </w:r>
      <w:proofErr w:type="spellStart"/>
      <w:r w:rsidRPr="000D464F">
        <w:rPr>
          <w:rFonts w:ascii="Arial" w:hAnsi="Arial" w:cs="Arial"/>
        </w:rPr>
        <w:t>KRASzPiP</w:t>
      </w:r>
      <w:proofErr w:type="spellEnd"/>
      <w:r w:rsidRPr="000D464F">
        <w:rPr>
          <w:rFonts w:ascii="Arial" w:hAnsi="Arial" w:cs="Arial"/>
        </w:rPr>
        <w:t> </w:t>
      </w:r>
      <w:r w:rsidRPr="000D464F">
        <w:rPr>
          <w:rFonts w:ascii="Arial" w:hAnsi="Arial" w:cs="Arial"/>
        </w:rPr>
        <w:br/>
      </w:r>
    </w:p>
    <w:p w:rsidR="000D464F" w:rsidRPr="000D464F" w:rsidRDefault="000D464F" w:rsidP="000D464F">
      <w:pPr>
        <w:rPr>
          <w:rFonts w:ascii="Arial" w:hAnsi="Arial" w:cs="Arial"/>
        </w:rPr>
      </w:pPr>
      <w:r w:rsidRPr="000D464F">
        <w:rPr>
          <w:rFonts w:ascii="Arial" w:hAnsi="Arial" w:cs="Arial"/>
        </w:rPr>
        <w:t xml:space="preserve">§6. </w:t>
      </w:r>
      <w:proofErr w:type="spellStart"/>
      <w:r w:rsidRPr="000D464F">
        <w:rPr>
          <w:rFonts w:ascii="Arial" w:hAnsi="Arial" w:cs="Arial"/>
        </w:rPr>
        <w:t>KRASzPiP</w:t>
      </w:r>
      <w:proofErr w:type="spellEnd"/>
      <w:r w:rsidRPr="000D464F">
        <w:rPr>
          <w:rFonts w:ascii="Arial" w:hAnsi="Arial" w:cs="Arial"/>
        </w:rPr>
        <w:t xml:space="preserve"> opiniuje wnioski złożone w formie pisemnej i w formie elektronicznej arkusza kalkulacyjnego Programu Excel (płyta CD) w oparciu o w/w kryteria i </w:t>
      </w:r>
      <w:hyperlink r:id="rId4" w:history="1">
        <w:r w:rsidRPr="000D464F">
          <w:rPr>
            <w:rStyle w:val="Hipercze"/>
            <w:rFonts w:ascii="Arial" w:hAnsi="Arial" w:cs="Arial"/>
            <w:b/>
            <w:bCs/>
          </w:rPr>
          <w:t>załącznik Nr l A; 1B; 1C</w:t>
        </w:r>
      </w:hyperlink>
      <w:r w:rsidRPr="000D464F">
        <w:rPr>
          <w:rFonts w:ascii="Arial" w:hAnsi="Arial" w:cs="Arial"/>
        </w:rPr>
        <w:t> do uchwały.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8801"/>
      </w:tblGrid>
      <w:tr w:rsidR="000D464F" w:rsidRPr="000D464F" w:rsidTr="000D46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Wzór wniosku kwestionariusza zbiorczego części zajęć praktycznych praktyk zawodowych na studiach pomostowych stanowi załącznik nr l A do uchwały.</w:t>
            </w:r>
          </w:p>
        </w:tc>
      </w:tr>
      <w:tr w:rsidR="000D464F" w:rsidRPr="000D464F" w:rsidTr="000D46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 xml:space="preserve">Wzór wniosku Kwestionariusza </w:t>
            </w:r>
            <w:proofErr w:type="spellStart"/>
            <w:r w:rsidRPr="000D464F">
              <w:rPr>
                <w:rFonts w:ascii="Arial" w:hAnsi="Arial" w:cs="Arial"/>
              </w:rPr>
              <w:t>imienno</w:t>
            </w:r>
            <w:proofErr w:type="spellEnd"/>
            <w:r w:rsidRPr="000D464F">
              <w:rPr>
                <w:rFonts w:ascii="Arial" w:hAnsi="Arial" w:cs="Arial"/>
              </w:rPr>
              <w:t xml:space="preserve"> –przedmiotowego zaliczenia części zajęć praktycznych i praktyk zawodowych na studiach I stopnia stanowi załącznik nr l B do uchwały.</w:t>
            </w:r>
          </w:p>
        </w:tc>
      </w:tr>
      <w:tr w:rsidR="000D464F" w:rsidRPr="000D464F" w:rsidTr="000D46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64F" w:rsidRPr="000D464F" w:rsidRDefault="000D464F" w:rsidP="000D464F">
            <w:pPr>
              <w:rPr>
                <w:rFonts w:ascii="Arial" w:hAnsi="Arial" w:cs="Arial"/>
              </w:rPr>
            </w:pPr>
            <w:r w:rsidRPr="000D464F">
              <w:rPr>
                <w:rFonts w:ascii="Arial" w:hAnsi="Arial" w:cs="Arial"/>
              </w:rPr>
              <w:t>Wzór wniosku Kwestionariusza obrazującego wymiar godzin realizowanych na poszczególnych poziomach studiów oraz liczbę studentów stanowi załącznik nr 1C do uchwały.</w:t>
            </w:r>
          </w:p>
        </w:tc>
      </w:tr>
    </w:tbl>
    <w:p w:rsidR="000D464F" w:rsidRPr="000D464F" w:rsidRDefault="000D464F" w:rsidP="000D464F">
      <w:pPr>
        <w:rPr>
          <w:rFonts w:ascii="Arial" w:hAnsi="Arial" w:cs="Arial"/>
        </w:rPr>
      </w:pPr>
    </w:p>
    <w:p w:rsidR="000D464F" w:rsidRPr="000D464F" w:rsidRDefault="000D464F" w:rsidP="000D464F">
      <w:pPr>
        <w:rPr>
          <w:rFonts w:ascii="Arial" w:hAnsi="Arial" w:cs="Arial"/>
        </w:rPr>
      </w:pPr>
      <w:r w:rsidRPr="000D464F">
        <w:rPr>
          <w:rFonts w:ascii="Arial" w:hAnsi="Arial" w:cs="Arial"/>
        </w:rPr>
        <w:t xml:space="preserve">§7. </w:t>
      </w:r>
      <w:proofErr w:type="spellStart"/>
      <w:r w:rsidRPr="000D464F">
        <w:rPr>
          <w:rFonts w:ascii="Arial" w:hAnsi="Arial" w:cs="Arial"/>
        </w:rPr>
        <w:t>KRASzPiP</w:t>
      </w:r>
      <w:proofErr w:type="spellEnd"/>
      <w:r w:rsidRPr="000D464F">
        <w:rPr>
          <w:rFonts w:ascii="Arial" w:hAnsi="Arial" w:cs="Arial"/>
        </w:rPr>
        <w:t xml:space="preserve"> w ramach wizyt akredytacyjnych i monitoringowych przeprowadzanych na uczelniach będzie dokonywał kontroli dokumentów stanowiących podstawę zaliczenia zajęć praktycznych i praktyk zawodowych. </w:t>
      </w:r>
      <w:r w:rsidRPr="000D464F">
        <w:rPr>
          <w:rFonts w:ascii="Arial" w:hAnsi="Arial" w:cs="Arial"/>
        </w:rPr>
        <w:br/>
      </w:r>
    </w:p>
    <w:p w:rsidR="000D464F" w:rsidRPr="000D464F" w:rsidRDefault="000D464F" w:rsidP="000D464F">
      <w:pPr>
        <w:rPr>
          <w:rFonts w:ascii="Arial" w:hAnsi="Arial" w:cs="Arial"/>
        </w:rPr>
      </w:pPr>
      <w:r w:rsidRPr="000D464F">
        <w:rPr>
          <w:rFonts w:ascii="Arial" w:hAnsi="Arial" w:cs="Arial"/>
        </w:rPr>
        <w:t>§8. Uchwała wchodzi w życie z dniem podjęcia. </w:t>
      </w:r>
      <w:r w:rsidRPr="000D464F">
        <w:rPr>
          <w:rFonts w:ascii="Arial" w:hAnsi="Arial" w:cs="Arial"/>
        </w:rPr>
        <w:br/>
      </w:r>
    </w:p>
    <w:p w:rsidR="00036A0D" w:rsidRPr="000D464F" w:rsidRDefault="000D464F" w:rsidP="000D464F">
      <w:pPr>
        <w:rPr>
          <w:rFonts w:ascii="Arial" w:hAnsi="Arial" w:cs="Arial"/>
        </w:rPr>
      </w:pPr>
      <w:r w:rsidRPr="000D464F">
        <w:rPr>
          <w:rFonts w:ascii="Arial" w:hAnsi="Arial" w:cs="Arial"/>
        </w:rPr>
        <w:t>§9. Uchwałę przekazuje się Ministrowi właściwemu do spraw Zdrowia.</w:t>
      </w:r>
    </w:p>
    <w:sectPr w:rsidR="00036A0D" w:rsidRPr="000D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F"/>
    <w:rsid w:val="00036A0D"/>
    <w:rsid w:val="000D464F"/>
    <w:rsid w:val="00981486"/>
    <w:rsid w:val="00C2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C210E-9FC7-4367-B3BC-A4181A03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4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2.mz.gov.pl/wwwfiles/ma_struktura/docs/zalzalpraktyk_2012121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1682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Klimczak Mateusz</cp:lastModifiedBy>
  <cp:revision>1</cp:revision>
  <dcterms:created xsi:type="dcterms:W3CDTF">2018-12-20T12:22:00Z</dcterms:created>
  <dcterms:modified xsi:type="dcterms:W3CDTF">2018-12-20T12:26:00Z</dcterms:modified>
</cp:coreProperties>
</file>