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2533" w14:textId="6AF02B35" w:rsidR="00863CFF" w:rsidRPr="00391068" w:rsidRDefault="00863CFF" w:rsidP="00863CFF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9106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91068" w:rsidRPr="00391068">
        <w:rPr>
          <w:rFonts w:ascii="Times New Roman" w:hAnsi="Times New Roman" w:cs="Times New Roman"/>
          <w:sz w:val="24"/>
          <w:szCs w:val="24"/>
        </w:rPr>
        <w:t>2</w:t>
      </w:r>
      <w:r w:rsidRPr="00391068">
        <w:rPr>
          <w:rFonts w:ascii="Times New Roman" w:hAnsi="Times New Roman" w:cs="Times New Roman"/>
          <w:sz w:val="24"/>
          <w:szCs w:val="24"/>
        </w:rPr>
        <w:t xml:space="preserve"> – </w:t>
      </w:r>
      <w:r w:rsidR="00391068" w:rsidRPr="00391068">
        <w:rPr>
          <w:rFonts w:ascii="Times New Roman" w:hAnsi="Times New Roman" w:cs="Times New Roman"/>
          <w:sz w:val="24"/>
          <w:szCs w:val="24"/>
        </w:rPr>
        <w:t>projekt</w:t>
      </w:r>
      <w:r w:rsidRPr="00391068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07AC61CF" w14:textId="77777777" w:rsidR="00863CFF" w:rsidRPr="00E76978" w:rsidRDefault="00863CFF" w:rsidP="00863CFF">
      <w:pPr>
        <w:suppressAutoHyphens w:val="0"/>
        <w:overflowPunct/>
        <w:autoSpaceDE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F82D9" w14:textId="2FCA8711" w:rsidR="00CD55B1" w:rsidRPr="00E76978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978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7A5BB524" w14:textId="2B340D66" w:rsidR="00CD55B1" w:rsidRPr="00E76978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bCs/>
          <w:sz w:val="24"/>
          <w:szCs w:val="24"/>
        </w:rPr>
        <w:t>Nr …….</w:t>
      </w:r>
      <w:r w:rsidR="00306176" w:rsidRPr="00E76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/ZP/</w:t>
      </w:r>
      <w:r w:rsidR="005E455A" w:rsidRPr="00E7697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B03C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B411F17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27651" w14:textId="26142E58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zawarta w dniu …………………….. 20</w:t>
      </w:r>
      <w:r w:rsidR="0002419C" w:rsidRPr="00E76978">
        <w:rPr>
          <w:rFonts w:ascii="Times New Roman" w:hAnsi="Times New Roman" w:cs="Times New Roman"/>
          <w:sz w:val="24"/>
          <w:szCs w:val="24"/>
        </w:rPr>
        <w:t>2</w:t>
      </w:r>
      <w:r w:rsidR="00391068">
        <w:rPr>
          <w:rFonts w:ascii="Times New Roman" w:hAnsi="Times New Roman" w:cs="Times New Roman"/>
          <w:sz w:val="24"/>
          <w:szCs w:val="24"/>
        </w:rPr>
        <w:t>3</w:t>
      </w:r>
      <w:r w:rsidRPr="00E76978">
        <w:rPr>
          <w:rFonts w:ascii="Times New Roman" w:hAnsi="Times New Roman" w:cs="Times New Roman"/>
          <w:sz w:val="24"/>
          <w:szCs w:val="24"/>
        </w:rPr>
        <w:t xml:space="preserve"> r. w Bydgoszczy pomiędzy:</w:t>
      </w:r>
    </w:p>
    <w:p w14:paraId="0291EDC7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9195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E76978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reprezentowaną przez:</w:t>
      </w:r>
    </w:p>
    <w:p w14:paraId="5AECD400" w14:textId="582E7F90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Pan</w:t>
      </w:r>
      <w:r w:rsidR="009A5511" w:rsidRPr="00E76978">
        <w:rPr>
          <w:rFonts w:ascii="Times New Roman" w:hAnsi="Times New Roman" w:cs="Times New Roman"/>
          <w:sz w:val="24"/>
          <w:szCs w:val="24"/>
        </w:rPr>
        <w:t>a Szymona Kosmalskiego – Regionalnego</w:t>
      </w:r>
      <w:r w:rsidRPr="00E76978">
        <w:rPr>
          <w:rFonts w:ascii="Times New Roman" w:hAnsi="Times New Roman" w:cs="Times New Roman"/>
          <w:sz w:val="24"/>
          <w:szCs w:val="24"/>
        </w:rPr>
        <w:t xml:space="preserve"> Dyrektor</w:t>
      </w:r>
      <w:r w:rsidR="009A5511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Ochrony Środowiska w Bydgoszczy,</w:t>
      </w:r>
    </w:p>
    <w:p w14:paraId="4A8DF0CC" w14:textId="37FDFB4E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zwany</w:t>
      </w:r>
      <w:r w:rsidR="00D820B8" w:rsidRPr="00E76978">
        <w:rPr>
          <w:rFonts w:ascii="Times New Roman" w:hAnsi="Times New Roman" w:cs="Times New Roman"/>
          <w:sz w:val="24"/>
          <w:szCs w:val="24"/>
        </w:rPr>
        <w:t>m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dalszej części umowy: </w:t>
      </w:r>
      <w:r w:rsidRPr="00E76978">
        <w:rPr>
          <w:rFonts w:ascii="Times New Roman" w:hAnsi="Times New Roman" w:cs="Times New Roman"/>
          <w:b/>
          <w:sz w:val="24"/>
          <w:szCs w:val="24"/>
        </w:rPr>
        <w:t>„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425B920F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a</w:t>
      </w:r>
    </w:p>
    <w:p w14:paraId="4DFF1C05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EE2CC19" w14:textId="6F42B025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zwaną/ym w dalszej treści umowy: </w:t>
      </w:r>
      <w:r w:rsidRPr="00E76978">
        <w:rPr>
          <w:rFonts w:ascii="Times New Roman" w:hAnsi="Times New Roman" w:cs="Times New Roman"/>
          <w:b/>
          <w:sz w:val="24"/>
          <w:szCs w:val="24"/>
        </w:rPr>
        <w:t>„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Wykonawcą”</w:t>
      </w:r>
    </w:p>
    <w:p w14:paraId="7686644F" w14:textId="0706C999" w:rsidR="00B73F4D" w:rsidRPr="00E76978" w:rsidRDefault="00CD55B1" w:rsidP="00FD5B0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- łącznie zwanymi dalej: </w:t>
      </w:r>
      <w:r w:rsidRPr="00E76978">
        <w:rPr>
          <w:rFonts w:ascii="Times New Roman" w:hAnsi="Times New Roman" w:cs="Times New Roman"/>
          <w:b/>
          <w:sz w:val="24"/>
          <w:szCs w:val="24"/>
        </w:rPr>
        <w:t>„Stronami”</w:t>
      </w:r>
    </w:p>
    <w:p w14:paraId="2A70961A" w14:textId="77777777" w:rsidR="00B73F4D" w:rsidRPr="00E76978" w:rsidRDefault="00B73F4D" w:rsidP="00FD5B0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6E78C" w14:textId="7CC81A26" w:rsidR="00CD55B1" w:rsidRPr="00E76978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6041984"/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bookmarkEnd w:id="0"/>
    </w:p>
    <w:p w14:paraId="1C646320" w14:textId="7560636C" w:rsidR="001A79B2" w:rsidRDefault="0007765E" w:rsidP="001A79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zobowiązuje się wykonać na zamówienie Zamawiającego dzieło polegające na wykonaniu w wersji papierowej i elektronicznej </w:t>
      </w:r>
      <w:r w:rsidR="00391068" w:rsidRPr="007B19F1">
        <w:rPr>
          <w:rFonts w:ascii="Times New Roman" w:hAnsi="Times New Roman" w:cs="Times New Roman"/>
          <w:sz w:val="24"/>
          <w:szCs w:val="24"/>
          <w:lang w:eastAsia="pl-PL"/>
        </w:rPr>
        <w:t xml:space="preserve">dokumentacji </w:t>
      </w:r>
      <w:r w:rsidR="001A79B2">
        <w:rPr>
          <w:rFonts w:ascii="Times New Roman" w:hAnsi="Times New Roman" w:cs="Times New Roman"/>
          <w:sz w:val="24"/>
          <w:szCs w:val="24"/>
          <w:lang w:eastAsia="pl-PL"/>
        </w:rPr>
        <w:t xml:space="preserve">oceniającej stan populacji ślimaka winniczka w województwie kujawsko-pomorskim oraz określającej roczne limity </w:t>
      </w:r>
      <w:r w:rsidR="00355EFE">
        <w:rPr>
          <w:rFonts w:ascii="Times New Roman" w:hAnsi="Times New Roman" w:cs="Times New Roman"/>
          <w:sz w:val="24"/>
          <w:szCs w:val="24"/>
          <w:lang w:eastAsia="pl-PL"/>
        </w:rPr>
        <w:t>pozyskiwania</w:t>
      </w:r>
      <w:r w:rsidR="001A79B2">
        <w:rPr>
          <w:rFonts w:ascii="Times New Roman" w:hAnsi="Times New Roman" w:cs="Times New Roman"/>
          <w:sz w:val="24"/>
          <w:szCs w:val="24"/>
          <w:lang w:eastAsia="pl-PL"/>
        </w:rPr>
        <w:t xml:space="preserve"> dla poszczególnych gmin na lata 2025-2030.</w:t>
      </w:r>
    </w:p>
    <w:p w14:paraId="0E98663B" w14:textId="12A42B26" w:rsidR="005E455A" w:rsidRPr="00E76978" w:rsidRDefault="006E23B6" w:rsidP="001A79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</w:t>
      </w:r>
      <w:r w:rsidR="005E455A" w:rsidRPr="00E76978">
        <w:rPr>
          <w:rFonts w:ascii="Times New Roman" w:hAnsi="Times New Roman" w:cs="Times New Roman"/>
          <w:sz w:val="24"/>
          <w:szCs w:val="24"/>
        </w:rPr>
        <w:t>, o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mowa w ust. 1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utwor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m w rozumieniu art. 1 ust. 1 ustawy </w:t>
      </w:r>
      <w:r w:rsidR="00A86600">
        <w:rPr>
          <w:rFonts w:ascii="Times New Roman" w:hAnsi="Times New Roman" w:cs="Times New Roman"/>
          <w:sz w:val="24"/>
          <w:szCs w:val="24"/>
        </w:rPr>
        <w:br/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o prawie autorskim i prawach pokrewnych. Niniejsza umowa obejmuje wykonanie </w:t>
      </w:r>
      <w:r w:rsidR="001A79B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okumentacji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oraz korzystanie z praw autorskich przez Zamawiającego. </w:t>
      </w:r>
    </w:p>
    <w:p w14:paraId="7A6B7EC8" w14:textId="26B73290" w:rsidR="00CD55B1" w:rsidRPr="00E76978" w:rsidRDefault="0007765E" w:rsidP="008563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Szczegółowy zakres przedmiotu zamówienia oraz warunki, które ma ono spełnić określone zostały w opisie przedmiotu zamówienia stanowiącym załącznik nr 1 do niniejszej umowy</w:t>
      </w:r>
      <w:r w:rsidR="00CD55B1"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64035" w14:textId="12DA9CCE" w:rsidR="00B9671D" w:rsidRPr="00E76978" w:rsidRDefault="00CD55B1" w:rsidP="00B96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642BA8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oświadcza, że posiada niezbędną wiedzę i doświadczenie, potencjał ekonomiczny i techniczny, a także pracowników zdolnych do wykonania </w:t>
      </w:r>
      <w:r w:rsidR="006E23B6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zgodnie z warunkami Zamawiającego.</w:t>
      </w:r>
    </w:p>
    <w:p w14:paraId="652BC9AE" w14:textId="14B0E996" w:rsidR="00CD55B1" w:rsidRPr="00E76978" w:rsidRDefault="00CD55B1" w:rsidP="00CD55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DD4C4" w14:textId="6634FC13" w:rsidR="00CD55B1" w:rsidRPr="00E76978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73975F98" w14:textId="52C16B60" w:rsidR="00E73B2C" w:rsidRPr="00E76978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Potwierdzeniem wykonania </w:t>
      </w:r>
      <w:r w:rsidR="00DC1FD5" w:rsidRPr="00E76978">
        <w:rPr>
          <w:rFonts w:ascii="Times New Roman" w:hAnsi="Times New Roman" w:cs="Times New Roman"/>
          <w:sz w:val="24"/>
          <w:szCs w:val="24"/>
        </w:rPr>
        <w:t>umowy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 będzie sporządzenie protokołu odbioru i podpisanie go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przez Zamawiającego i Wykonawcę.</w:t>
      </w:r>
    </w:p>
    <w:p w14:paraId="113B5211" w14:textId="31AE5BBC" w:rsidR="00E73B2C" w:rsidRPr="00E76978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 przypadku stwierdzenia, że </w:t>
      </w:r>
      <w:r w:rsidR="006E23B6">
        <w:rPr>
          <w:rFonts w:ascii="Times New Roman" w:hAnsi="Times New Roman" w:cs="Times New Roman"/>
          <w:sz w:val="24"/>
          <w:szCs w:val="24"/>
        </w:rPr>
        <w:t>Dokumentacja</w:t>
      </w:r>
      <w:r w:rsidRPr="00E76978">
        <w:rPr>
          <w:rFonts w:ascii="Times New Roman" w:hAnsi="Times New Roman" w:cs="Times New Roman"/>
          <w:sz w:val="24"/>
          <w:szCs w:val="24"/>
        </w:rPr>
        <w:t xml:space="preserve"> ma braki, wady i/lub uchybienia, i/lub powzięcia wątpliwości w odniesieniu do przedstawionych dokumentów, Zamawiający zgłosi zastrzeżenia w protokole i może wyznaczyć Wykonawcy odpowiedni termin, jednak nie dłuższy niż 5 dni roboczych w celu usunięcia stwierdzonych braków, wad i/lub uchybień i/lub udzielenia wyjaśnień.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Zamawiający dokona ich ponownej oceny w terminie 7 dni od daty otrzymania poprawionych dokumentów</w:t>
      </w:r>
      <w:r w:rsidR="00A43FF6" w:rsidRPr="00E76978">
        <w:rPr>
          <w:rFonts w:ascii="Times New Roman" w:hAnsi="Times New Roman" w:cs="Times New Roman"/>
          <w:sz w:val="24"/>
          <w:szCs w:val="24"/>
        </w:rPr>
        <w:t xml:space="preserve"> lub wyjaśnień.</w:t>
      </w:r>
    </w:p>
    <w:p w14:paraId="7FF392F5" w14:textId="0291C3EF" w:rsidR="00E73B2C" w:rsidRPr="00E76978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Potwierdzeniem zaakceptowania przez Zamawiającego poprawionych dokumentów będzie protokół z usunięcia wad stwierdzonych w protokole odbioru.</w:t>
      </w:r>
    </w:p>
    <w:p w14:paraId="233EE358" w14:textId="527D3F32" w:rsidR="004563B8" w:rsidRPr="00E76978" w:rsidRDefault="004563B8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usunięcie braków, wad i/lub uchybień nie będzie możliwe w ww. terminie lub Wykonawca nie udzieli rzetelnych wyjaśnień lub bezskutecznie upłynie termin </w:t>
      </w:r>
      <w:r w:rsidRPr="00E76978">
        <w:rPr>
          <w:rFonts w:ascii="Times New Roman" w:hAnsi="Times New Roman" w:cs="Times New Roman"/>
          <w:sz w:val="24"/>
          <w:szCs w:val="24"/>
        </w:rPr>
        <w:lastRenderedPageBreak/>
        <w:t xml:space="preserve">wyznaczony na podstawie ust. </w:t>
      </w:r>
      <w:r w:rsidR="00B510E2" w:rsidRPr="00E76978">
        <w:rPr>
          <w:rFonts w:ascii="Times New Roman" w:hAnsi="Times New Roman" w:cs="Times New Roman"/>
          <w:sz w:val="24"/>
          <w:szCs w:val="24"/>
        </w:rPr>
        <w:t>2</w:t>
      </w:r>
      <w:r w:rsidRPr="00E76978">
        <w:rPr>
          <w:rFonts w:ascii="Times New Roman" w:hAnsi="Times New Roman" w:cs="Times New Roman"/>
          <w:sz w:val="24"/>
          <w:szCs w:val="24"/>
        </w:rPr>
        <w:t>, Zamawiający ma prawo odstąpić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 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trybie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natychmiastowym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żądać zapłaty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kary umownej.</w:t>
      </w:r>
    </w:p>
    <w:p w14:paraId="1E9493B8" w14:textId="3B60A585" w:rsidR="004563B8" w:rsidRPr="00E76978" w:rsidRDefault="004563B8" w:rsidP="004563B8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Jeżeli Zamawiający, mimo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zastrzeżeń zgłoszonych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protokole,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przyjmie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wadliw</w:t>
      </w:r>
      <w:r w:rsidR="006E23B6">
        <w:rPr>
          <w:rFonts w:ascii="Times New Roman" w:hAnsi="Times New Roman" w:cs="Times New Roman"/>
          <w:sz w:val="24"/>
          <w:szCs w:val="24"/>
        </w:rPr>
        <w:t>ą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6E23B6">
        <w:rPr>
          <w:rFonts w:ascii="Times New Roman" w:hAnsi="Times New Roman" w:cs="Times New Roman"/>
          <w:sz w:val="24"/>
          <w:szCs w:val="24"/>
        </w:rPr>
        <w:t>Dokumentację</w:t>
      </w:r>
      <w:r w:rsidRPr="00E76978">
        <w:rPr>
          <w:rFonts w:ascii="Times New Roman" w:hAnsi="Times New Roman" w:cs="Times New Roman"/>
          <w:sz w:val="24"/>
          <w:szCs w:val="24"/>
        </w:rPr>
        <w:t>, w 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gdy </w:t>
      </w:r>
      <w:r w:rsidR="006E23B6">
        <w:rPr>
          <w:rFonts w:ascii="Times New Roman" w:hAnsi="Times New Roman" w:cs="Times New Roman"/>
          <w:sz w:val="24"/>
          <w:szCs w:val="24"/>
        </w:rPr>
        <w:t>wady będą</w:t>
      </w:r>
      <w:r w:rsidRPr="00E76978">
        <w:rPr>
          <w:rFonts w:ascii="Times New Roman" w:hAnsi="Times New Roman" w:cs="Times New Roman"/>
          <w:sz w:val="24"/>
          <w:szCs w:val="24"/>
        </w:rPr>
        <w:t xml:space="preserve"> miał</w:t>
      </w:r>
      <w:r w:rsidR="00314B9F" w:rsidRPr="00E76978">
        <w:rPr>
          <w:rFonts w:ascii="Times New Roman" w:hAnsi="Times New Roman" w:cs="Times New Roman"/>
          <w:sz w:val="24"/>
          <w:szCs w:val="24"/>
        </w:rPr>
        <w:t>y</w:t>
      </w:r>
      <w:r w:rsidRPr="00E76978">
        <w:rPr>
          <w:rFonts w:ascii="Times New Roman" w:hAnsi="Times New Roman" w:cs="Times New Roman"/>
          <w:sz w:val="24"/>
          <w:szCs w:val="24"/>
        </w:rPr>
        <w:t xml:space="preserve"> znaczenie dla Zamawiającego</w:t>
      </w:r>
      <w:r w:rsidR="001A79B2">
        <w:rPr>
          <w:rFonts w:ascii="Times New Roman" w:hAnsi="Times New Roman" w:cs="Times New Roman"/>
          <w:sz w:val="24"/>
          <w:szCs w:val="24"/>
        </w:rPr>
        <w:br/>
      </w:r>
      <w:r w:rsidRPr="00E76978">
        <w:rPr>
          <w:rFonts w:ascii="Times New Roman" w:hAnsi="Times New Roman" w:cs="Times New Roman"/>
          <w:sz w:val="24"/>
          <w:szCs w:val="24"/>
        </w:rPr>
        <w:t>z punktu widzenia celu, któremu ma służyć</w:t>
      </w:r>
      <w:r w:rsidR="006E23B6">
        <w:rPr>
          <w:rFonts w:ascii="Times New Roman" w:hAnsi="Times New Roman" w:cs="Times New Roman"/>
          <w:sz w:val="24"/>
          <w:szCs w:val="24"/>
        </w:rPr>
        <w:t xml:space="preserve"> Dokumentacja</w:t>
      </w:r>
      <w:r w:rsidRPr="00E76978">
        <w:rPr>
          <w:rFonts w:ascii="Times New Roman" w:hAnsi="Times New Roman" w:cs="Times New Roman"/>
          <w:sz w:val="24"/>
          <w:szCs w:val="24"/>
        </w:rPr>
        <w:t>, wówczas wynagrodzenie podlegać będzie obniżeniu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proporcjonalnie 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6E23B6">
        <w:rPr>
          <w:rFonts w:ascii="Times New Roman" w:hAnsi="Times New Roman" w:cs="Times New Roman"/>
          <w:sz w:val="24"/>
          <w:szCs w:val="24"/>
        </w:rPr>
        <w:t xml:space="preserve">jej </w:t>
      </w:r>
      <w:r w:rsidRPr="00E76978">
        <w:rPr>
          <w:rFonts w:ascii="Times New Roman" w:hAnsi="Times New Roman" w:cs="Times New Roman"/>
          <w:sz w:val="24"/>
          <w:szCs w:val="24"/>
        </w:rPr>
        <w:t>wadliwości.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Procentowy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wadliwości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określi Zamawiający w końcowym protokole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odbioru. Niezależnie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obniżenia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wynagrodzenia Zamawiającemu przysługuje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roszczenie o zapłatę kary umownej</w:t>
      </w:r>
      <w:r w:rsidRPr="00E76978">
        <w:rPr>
          <w:rFonts w:ascii="Times New Roman" w:hAnsi="Times New Roman" w:cs="Times New Roman"/>
          <w:sz w:val="24"/>
          <w:szCs w:val="24"/>
        </w:rPr>
        <w:t>, określon</w:t>
      </w:r>
      <w:r w:rsidR="00EE0EA2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§ 6 ust.</w:t>
      </w:r>
      <w:r w:rsidR="00101546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7103B" w:rsidRPr="00E76978">
        <w:rPr>
          <w:rFonts w:ascii="Times New Roman" w:hAnsi="Times New Roman" w:cs="Times New Roman"/>
          <w:sz w:val="24"/>
          <w:szCs w:val="24"/>
        </w:rPr>
        <w:t>1 pkt 3</w:t>
      </w:r>
      <w:r w:rsidRPr="00E76978">
        <w:rPr>
          <w:rFonts w:ascii="Times New Roman" w:hAnsi="Times New Roman" w:cs="Times New Roman"/>
          <w:sz w:val="24"/>
          <w:szCs w:val="24"/>
        </w:rPr>
        <w:t>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08AA0" w14:textId="77777777" w:rsidR="00B73F4D" w:rsidRPr="00E76978" w:rsidRDefault="00B73F4D" w:rsidP="00B73F4D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2067" w14:textId="0998AD8E" w:rsidR="004563B8" w:rsidRPr="00E76978" w:rsidRDefault="004563B8" w:rsidP="006C75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6823B867" w14:textId="356F0BA4" w:rsidR="00E30EAA" w:rsidRDefault="00C91074" w:rsidP="00E30EAA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6E23B6">
        <w:rPr>
          <w:rFonts w:ascii="Times New Roman" w:hAnsi="Times New Roman" w:cs="Times New Roman"/>
          <w:sz w:val="24"/>
          <w:szCs w:val="24"/>
        </w:rPr>
        <w:t>Dokumentacja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wykonywan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Wykonawcę w ścisłej współpracy z Zamawiającym.</w:t>
      </w:r>
    </w:p>
    <w:p w14:paraId="0D6CD3AB" w14:textId="2C11ED0E" w:rsidR="00863C92" w:rsidRPr="00A86600" w:rsidRDefault="00863C92" w:rsidP="00E30EAA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t>Wykonawca zobowiązuje się do wykonania Dokumentacji z udziałem osób wskazanych w „Wykazie osób które będą uczestniczyć w wykonywaniu zamówienia” (załącznik nr</w:t>
      </w:r>
      <w:r w:rsidR="00BC4B42" w:rsidRPr="00A86600">
        <w:rPr>
          <w:rFonts w:ascii="Times New Roman" w:hAnsi="Times New Roman" w:cs="Times New Roman"/>
          <w:sz w:val="24"/>
          <w:szCs w:val="24"/>
        </w:rPr>
        <w:t xml:space="preserve"> 6</w:t>
      </w:r>
      <w:r w:rsidRPr="00A86600">
        <w:rPr>
          <w:rFonts w:ascii="Times New Roman" w:hAnsi="Times New Roman" w:cs="Times New Roman"/>
          <w:sz w:val="24"/>
          <w:szCs w:val="24"/>
        </w:rPr>
        <w:t xml:space="preserve"> do </w:t>
      </w:r>
      <w:r w:rsidR="00BC4B42" w:rsidRPr="00A86600">
        <w:rPr>
          <w:rFonts w:ascii="Times New Roman" w:hAnsi="Times New Roman" w:cs="Times New Roman"/>
          <w:sz w:val="24"/>
          <w:szCs w:val="24"/>
        </w:rPr>
        <w:t>zapytania ofertowego</w:t>
      </w:r>
      <w:r w:rsidRPr="00A86600">
        <w:rPr>
          <w:rFonts w:ascii="Times New Roman" w:hAnsi="Times New Roman" w:cs="Times New Roman"/>
          <w:sz w:val="24"/>
          <w:szCs w:val="24"/>
        </w:rPr>
        <w:t>), którymi dysponuje Wykonawca, z zastrzeżeniem postanowień § 8 niniejszej umowy.</w:t>
      </w:r>
    </w:p>
    <w:p w14:paraId="1B79010B" w14:textId="6264C3AE" w:rsidR="00C91074" w:rsidRPr="00E76978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jest zobowiązany stosować się do wytycznych i wskazówek udzielanych przez Zamawiającego oraz udzielania wyjaśnień dotyczących realizacji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na każde żądanie Zamawiającego w terminie przez niego wskazanym. </w:t>
      </w:r>
    </w:p>
    <w:p w14:paraId="473F7F05" w14:textId="4EB3D2E3" w:rsidR="00C91074" w:rsidRPr="00E76978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ma prawo kontrolować postępy wykonywania u</w:t>
      </w:r>
      <w:r w:rsidR="00DC1FD5" w:rsidRPr="00E76978">
        <w:rPr>
          <w:rFonts w:ascii="Times New Roman" w:hAnsi="Times New Roman" w:cs="Times New Roman"/>
          <w:sz w:val="24"/>
          <w:szCs w:val="24"/>
        </w:rPr>
        <w:t>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 oraz jej jakość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każdym etapie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wykonywania</w:t>
      </w:r>
      <w:r w:rsidRPr="00E76978">
        <w:rPr>
          <w:rFonts w:ascii="Times New Roman" w:hAnsi="Times New Roman" w:cs="Times New Roman"/>
          <w:sz w:val="24"/>
          <w:szCs w:val="24"/>
        </w:rPr>
        <w:t>, w tym również poprzez żądanie pisemnych sprawozdań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dotychczas </w:t>
      </w:r>
      <w:r w:rsidR="00856382" w:rsidRPr="00E76978">
        <w:rPr>
          <w:rFonts w:ascii="Times New Roman" w:hAnsi="Times New Roman" w:cs="Times New Roman"/>
          <w:sz w:val="24"/>
          <w:szCs w:val="24"/>
        </w:rPr>
        <w:t>zrealizowanych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prac w terminie wyznaczonym przez Zamawiającego.</w:t>
      </w:r>
    </w:p>
    <w:p w14:paraId="6A39B501" w14:textId="77777777" w:rsidR="00361093" w:rsidRPr="00E76978" w:rsidRDefault="00361093" w:rsidP="00361093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016557" w14:textId="734BB4DD" w:rsidR="00C91074" w:rsidRPr="00E76978" w:rsidRDefault="00C91074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16ADCFF8" w14:textId="4E8C5945" w:rsidR="00C91074" w:rsidRPr="00842090" w:rsidRDefault="00C91074" w:rsidP="00C9107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ustalają całkowite wynagrodzenie za wykonanie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wysokości: </w:t>
      </w:r>
      <w:r w:rsidRPr="00842090">
        <w:rPr>
          <w:rFonts w:ascii="Times New Roman" w:hAnsi="Times New Roman" w:cs="Times New Roman"/>
          <w:sz w:val="24"/>
          <w:szCs w:val="24"/>
        </w:rPr>
        <w:t>…………… zł brutto, słownie: (………………………złotych brutto), w tym …. % VAT.</w:t>
      </w:r>
    </w:p>
    <w:p w14:paraId="63FEA2B1" w14:textId="58638F58" w:rsidR="000E4BAD" w:rsidRPr="00842090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90">
        <w:rPr>
          <w:rFonts w:ascii="Times New Roman" w:hAnsi="Times New Roman" w:cs="Times New Roman"/>
          <w:sz w:val="24"/>
          <w:szCs w:val="24"/>
        </w:rPr>
        <w:t xml:space="preserve">Wynagrodzenie, o którym mowa w ust. 1, ma charakter ryczałtowy i obejmuje wszystkie koszty </w:t>
      </w:r>
      <w:r w:rsidR="00DC1FD5" w:rsidRPr="00842090">
        <w:rPr>
          <w:rFonts w:ascii="Times New Roman" w:hAnsi="Times New Roman" w:cs="Times New Roman"/>
          <w:sz w:val="24"/>
          <w:szCs w:val="24"/>
        </w:rPr>
        <w:t>wykonania umowy</w:t>
      </w:r>
      <w:r w:rsidR="00E50DA7" w:rsidRPr="00842090">
        <w:rPr>
          <w:rFonts w:ascii="Times New Roman" w:hAnsi="Times New Roman" w:cs="Times New Roman"/>
          <w:sz w:val="24"/>
          <w:szCs w:val="24"/>
        </w:rPr>
        <w:t>, nie podlega zwiększeniu ani waloryzacji</w:t>
      </w:r>
      <w:r w:rsidRPr="00842090">
        <w:rPr>
          <w:rFonts w:ascii="Times New Roman" w:hAnsi="Times New Roman" w:cs="Times New Roman"/>
          <w:sz w:val="24"/>
          <w:szCs w:val="24"/>
        </w:rPr>
        <w:t xml:space="preserve">, w tym wynagrodzenie za przeniesienie na Zamawiającego majątkowych praw autorskich do </w:t>
      </w:r>
      <w:r w:rsidR="00952F89" w:rsidRPr="00842090">
        <w:rPr>
          <w:rFonts w:ascii="Times New Roman" w:hAnsi="Times New Roman" w:cs="Times New Roman"/>
          <w:sz w:val="24"/>
          <w:szCs w:val="24"/>
        </w:rPr>
        <w:t>Dokumentacji</w:t>
      </w:r>
      <w:r w:rsidR="002752B5" w:rsidRPr="00842090">
        <w:rPr>
          <w:rFonts w:ascii="Times New Roman" w:hAnsi="Times New Roman" w:cs="Times New Roman"/>
          <w:sz w:val="24"/>
          <w:szCs w:val="24"/>
        </w:rPr>
        <w:t xml:space="preserve">, </w:t>
      </w:r>
      <w:r w:rsidR="001A79B2">
        <w:rPr>
          <w:rFonts w:ascii="Times New Roman" w:hAnsi="Times New Roman" w:cs="Times New Roman"/>
          <w:sz w:val="24"/>
          <w:szCs w:val="24"/>
        </w:rPr>
        <w:br/>
      </w:r>
      <w:r w:rsidR="002752B5" w:rsidRPr="00842090">
        <w:rPr>
          <w:rFonts w:ascii="Times New Roman" w:hAnsi="Times New Roman" w:cs="Times New Roman"/>
          <w:sz w:val="24"/>
          <w:szCs w:val="24"/>
        </w:rPr>
        <w:t>z zastrzeżeniem postanowień zawartych w § 12 umowy.</w:t>
      </w:r>
    </w:p>
    <w:p w14:paraId="3AB44D8C" w14:textId="164522D4" w:rsidR="000E4BAD" w:rsidRPr="00842090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90">
        <w:rPr>
          <w:rFonts w:ascii="Times New Roman" w:hAnsi="Times New Roman" w:cs="Times New Roman"/>
          <w:sz w:val="24"/>
          <w:szCs w:val="24"/>
        </w:rPr>
        <w:t>Płatnoś</w:t>
      </w:r>
      <w:r w:rsidR="00314B9F" w:rsidRPr="00842090">
        <w:rPr>
          <w:rFonts w:ascii="Times New Roman" w:hAnsi="Times New Roman" w:cs="Times New Roman"/>
          <w:sz w:val="24"/>
          <w:szCs w:val="24"/>
        </w:rPr>
        <w:t>ć</w:t>
      </w:r>
      <w:r w:rsidRPr="00842090">
        <w:rPr>
          <w:rFonts w:ascii="Times New Roman" w:hAnsi="Times New Roman" w:cs="Times New Roman"/>
          <w:sz w:val="24"/>
          <w:szCs w:val="24"/>
        </w:rPr>
        <w:t>, o któr</w:t>
      </w:r>
      <w:r w:rsidR="00314B9F" w:rsidRPr="00842090">
        <w:rPr>
          <w:rFonts w:ascii="Times New Roman" w:hAnsi="Times New Roman" w:cs="Times New Roman"/>
          <w:sz w:val="24"/>
          <w:szCs w:val="24"/>
        </w:rPr>
        <w:t xml:space="preserve">ej </w:t>
      </w:r>
      <w:r w:rsidRPr="00842090">
        <w:rPr>
          <w:rFonts w:ascii="Times New Roman" w:hAnsi="Times New Roman" w:cs="Times New Roman"/>
          <w:sz w:val="24"/>
          <w:szCs w:val="24"/>
        </w:rPr>
        <w:t xml:space="preserve">mowa w ust. </w:t>
      </w:r>
      <w:r w:rsidR="00314B9F" w:rsidRPr="00842090">
        <w:rPr>
          <w:rFonts w:ascii="Times New Roman" w:hAnsi="Times New Roman" w:cs="Times New Roman"/>
          <w:sz w:val="24"/>
          <w:szCs w:val="24"/>
        </w:rPr>
        <w:t>1</w:t>
      </w:r>
      <w:r w:rsidRPr="00842090">
        <w:rPr>
          <w:rFonts w:ascii="Times New Roman" w:hAnsi="Times New Roman" w:cs="Times New Roman"/>
          <w:sz w:val="24"/>
          <w:szCs w:val="24"/>
        </w:rPr>
        <w:t xml:space="preserve"> zostan</w:t>
      </w:r>
      <w:r w:rsidR="00314B9F" w:rsidRPr="00842090">
        <w:rPr>
          <w:rFonts w:ascii="Times New Roman" w:hAnsi="Times New Roman" w:cs="Times New Roman"/>
          <w:sz w:val="24"/>
          <w:szCs w:val="24"/>
        </w:rPr>
        <w:t>ie</w:t>
      </w:r>
      <w:r w:rsidRPr="00842090">
        <w:rPr>
          <w:rFonts w:ascii="Times New Roman" w:hAnsi="Times New Roman" w:cs="Times New Roman"/>
          <w:sz w:val="24"/>
          <w:szCs w:val="24"/>
        </w:rPr>
        <w:t xml:space="preserve"> dokonan</w:t>
      </w:r>
      <w:r w:rsidR="00314B9F" w:rsidRPr="00842090">
        <w:rPr>
          <w:rFonts w:ascii="Times New Roman" w:hAnsi="Times New Roman" w:cs="Times New Roman"/>
          <w:sz w:val="24"/>
          <w:szCs w:val="24"/>
        </w:rPr>
        <w:t>a</w:t>
      </w:r>
      <w:r w:rsidRPr="00842090">
        <w:rPr>
          <w:rFonts w:ascii="Times New Roman" w:hAnsi="Times New Roman" w:cs="Times New Roman"/>
          <w:sz w:val="24"/>
          <w:szCs w:val="24"/>
        </w:rPr>
        <w:t>, w terminie 30 dni od dnia otrzymania od Wykonawcy prawidłowo wystawionej faktur</w:t>
      </w:r>
      <w:r w:rsidR="00314B9F" w:rsidRPr="00842090">
        <w:rPr>
          <w:rFonts w:ascii="Times New Roman" w:hAnsi="Times New Roman" w:cs="Times New Roman"/>
          <w:sz w:val="24"/>
          <w:szCs w:val="24"/>
        </w:rPr>
        <w:t>y/rachunku.</w:t>
      </w:r>
    </w:p>
    <w:p w14:paraId="320FC741" w14:textId="6AA90B10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Podstawą wystawienia faktury/rachunku na kwot</w:t>
      </w:r>
      <w:r w:rsidR="00314B9F" w:rsidRPr="00E76978">
        <w:rPr>
          <w:rFonts w:ascii="Times New Roman" w:hAnsi="Times New Roman" w:cs="Times New Roman"/>
          <w:sz w:val="24"/>
          <w:szCs w:val="24"/>
        </w:rPr>
        <w:t>ę</w:t>
      </w:r>
      <w:r w:rsidRPr="00E76978">
        <w:rPr>
          <w:rFonts w:ascii="Times New Roman" w:hAnsi="Times New Roman" w:cs="Times New Roman"/>
          <w:sz w:val="24"/>
          <w:szCs w:val="24"/>
        </w:rPr>
        <w:t>, o któr</w:t>
      </w:r>
      <w:r w:rsidR="00314B9F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mowa w ust. </w:t>
      </w:r>
      <w:r w:rsidR="00314B9F" w:rsidRPr="00E76978">
        <w:rPr>
          <w:rFonts w:ascii="Times New Roman" w:hAnsi="Times New Roman" w:cs="Times New Roman"/>
          <w:sz w:val="24"/>
          <w:szCs w:val="24"/>
        </w:rPr>
        <w:t>1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jest podpisanie przez Zamawiającego </w:t>
      </w:r>
      <w:bookmarkStart w:id="1" w:name="_Hlk37160644"/>
      <w:r w:rsidR="005878A1" w:rsidRPr="00E76978">
        <w:rPr>
          <w:rFonts w:ascii="Times New Roman" w:hAnsi="Times New Roman" w:cs="Times New Roman"/>
          <w:sz w:val="24"/>
          <w:szCs w:val="24"/>
        </w:rPr>
        <w:t>protoko</w:t>
      </w:r>
      <w:r w:rsidR="00314B9F" w:rsidRPr="00E76978">
        <w:rPr>
          <w:rFonts w:ascii="Times New Roman" w:hAnsi="Times New Roman" w:cs="Times New Roman"/>
          <w:sz w:val="24"/>
          <w:szCs w:val="24"/>
        </w:rPr>
        <w:t>łu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odbioru</w:t>
      </w:r>
      <w:r w:rsidR="00D61DBD" w:rsidRPr="00E76978">
        <w:rPr>
          <w:rFonts w:ascii="Times New Roman" w:hAnsi="Times New Roman" w:cs="Times New Roman"/>
          <w:sz w:val="24"/>
          <w:szCs w:val="24"/>
        </w:rPr>
        <w:t>,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stwierdzają</w:t>
      </w:r>
      <w:r w:rsidR="00314B9F" w:rsidRPr="00E76978">
        <w:rPr>
          <w:rFonts w:ascii="Times New Roman" w:hAnsi="Times New Roman" w:cs="Times New Roman"/>
          <w:sz w:val="24"/>
          <w:szCs w:val="24"/>
        </w:rPr>
        <w:t>cego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bez wad oraz protokołu potwierdzającego usunięcie wad,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5878A1" w:rsidRPr="00E76978">
        <w:rPr>
          <w:rFonts w:ascii="Times New Roman" w:hAnsi="Times New Roman" w:cs="Times New Roman"/>
          <w:sz w:val="24"/>
          <w:szCs w:val="24"/>
        </w:rPr>
        <w:t>przypadku gdy protokół odbioru zawiera zobowiązanie do usunięcia stwierdzonych wad.</w:t>
      </w:r>
    </w:p>
    <w:bookmarkEnd w:id="1"/>
    <w:p w14:paraId="225BE8D3" w14:textId="29665DEC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Dane do faktury/rachunku: Regionalna Dyrekcja Ochrony Środowiska w Bydgoszczy, 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   </w:t>
      </w:r>
      <w:r w:rsidRPr="00E76978">
        <w:rPr>
          <w:rFonts w:ascii="Times New Roman" w:hAnsi="Times New Roman" w:cs="Times New Roman"/>
          <w:sz w:val="24"/>
          <w:szCs w:val="24"/>
        </w:rPr>
        <w:t>85-009 Bydgoszcz, ul. Dworcowa 81; NIP 554-281-72-43.</w:t>
      </w:r>
    </w:p>
    <w:p w14:paraId="3AFFA2D2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Na fakturze/rachunku należy umieścić dokładny opis usługi zgodny z umową. </w:t>
      </w:r>
    </w:p>
    <w:p w14:paraId="7C1626A8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78D5E919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nie udziela żadnych zaliczek na poczet wykonywanych prac. </w:t>
      </w:r>
    </w:p>
    <w:p w14:paraId="7827025E" w14:textId="5DBB09EA" w:rsidR="00C91074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Wykonawca jest zobowiązany do dostarczenia faktury na adres Zamawiającego lub przesłania jej w formie elektronicznej na adres e-mail</w:t>
      </w:r>
      <w:r w:rsidR="009C1082" w:rsidRPr="00E76978">
        <w:rPr>
          <w:rFonts w:ascii="Times New Roman" w:hAnsi="Times New Roman" w:cs="Times New Roman"/>
          <w:sz w:val="24"/>
          <w:szCs w:val="24"/>
        </w:rPr>
        <w:t>:</w:t>
      </w:r>
      <w:r w:rsidR="006B56A4" w:rsidRPr="00E76978">
        <w:rPr>
          <w:rFonts w:ascii="Times New Roman" w:hAnsi="Times New Roman" w:cs="Times New Roman"/>
          <w:sz w:val="24"/>
          <w:szCs w:val="24"/>
        </w:rPr>
        <w:t xml:space="preserve"> kancelaria</w:t>
      </w:r>
      <w:r w:rsidRPr="00E76978">
        <w:rPr>
          <w:rFonts w:ascii="Times New Roman" w:hAnsi="Times New Roman" w:cs="Times New Roman"/>
          <w:sz w:val="24"/>
          <w:szCs w:val="24"/>
        </w:rPr>
        <w:t>@</w:t>
      </w:r>
      <w:r w:rsidR="006B56A4" w:rsidRPr="00E76978">
        <w:rPr>
          <w:rFonts w:ascii="Times New Roman" w:hAnsi="Times New Roman" w:cs="Times New Roman"/>
          <w:sz w:val="24"/>
          <w:szCs w:val="24"/>
        </w:rPr>
        <w:t>bydgoszcz.</w:t>
      </w:r>
      <w:r w:rsidRPr="00E76978">
        <w:rPr>
          <w:rFonts w:ascii="Times New Roman" w:hAnsi="Times New Roman" w:cs="Times New Roman"/>
          <w:sz w:val="24"/>
          <w:szCs w:val="24"/>
        </w:rPr>
        <w:t>rdos.gov.pl.</w:t>
      </w:r>
      <w:r w:rsidR="00346B08" w:rsidRPr="00E76978">
        <w:t xml:space="preserve"> </w:t>
      </w:r>
      <w:r w:rsidR="00346B08" w:rsidRPr="00E76978">
        <w:rPr>
          <w:rFonts w:ascii="Times New Roman" w:hAnsi="Times New Roman" w:cs="Times New Roman"/>
          <w:sz w:val="24"/>
          <w:szCs w:val="24"/>
        </w:rPr>
        <w:t>Potwierdzeniem dostarczenia faktury w formie elektronicznej jest e-mail zwrotny.</w:t>
      </w:r>
    </w:p>
    <w:p w14:paraId="203ED50C" w14:textId="1517C20F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 nie jest podatnikiem podatku od towarów i usług VAT zarejestrowanym jako podatnik VAT czynny (nie stosuje się ust. 11 i ust. 12)</w:t>
      </w:r>
      <w:r w:rsidR="006647E7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/ </w:t>
      </w:r>
      <w:r w:rsidRPr="00E76978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Wykonawca jest podatnikiem podatku od towarów i usług VAT zarejestrowanym jako podatnik VAT czynny i posiada numer identyfikacyjny NIP: ………………………</w:t>
      </w:r>
    </w:p>
    <w:p w14:paraId="257FE1A9" w14:textId="031796CF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fakturze VAT z zastrzeżeniem, że rachunek bankowy musi być zgodny z numerem rachunku ujawnionym w wykazie prowadzonym przez Szefa Krajowej Administracji Skarbowej.</w:t>
      </w:r>
    </w:p>
    <w:p w14:paraId="1CAE06B0" w14:textId="69AF25BE" w:rsidR="00901F44" w:rsidRPr="00E76978" w:rsidRDefault="003445CF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</w:t>
      </w:r>
      <w:r w:rsidR="00901F44" w:rsidRPr="00E76978">
        <w:rPr>
          <w:rFonts w:ascii="Times New Roman" w:hAnsi="Times New Roman" w:cs="Times New Roman"/>
          <w:sz w:val="24"/>
          <w:szCs w:val="24"/>
        </w:rPr>
        <w:t>dy w wykazie ujawniony jest inny rachunek bankowy, płatność wynagrodzenia dokonana zostanie na rachunek bankowy ujawniony w tym wykazie.</w:t>
      </w:r>
    </w:p>
    <w:p w14:paraId="6BA70229" w14:textId="77777777" w:rsidR="00C91074" w:rsidRPr="00E76978" w:rsidRDefault="00C91074" w:rsidP="00C91074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6F022F6" w14:textId="4F58FC4C" w:rsidR="00C91074" w:rsidRPr="00E76978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5</w:t>
      </w:r>
    </w:p>
    <w:p w14:paraId="2D4E7EB3" w14:textId="724C4A6B" w:rsidR="000E4BAD" w:rsidRPr="00BF47FA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zapewnia,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sporządzon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niego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oryginalnym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dziełem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innych osób/podmiotów,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również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woln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fizycznych,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które mogłyby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spowodować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Zamawiającego.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Ponadto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 zapewnia, że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sporządzon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Niego </w:t>
      </w:r>
      <w:r w:rsidR="00952F89">
        <w:rPr>
          <w:rFonts w:ascii="Times New Roman" w:hAnsi="Times New Roman" w:cs="Times New Roman"/>
          <w:sz w:val="24"/>
          <w:szCs w:val="24"/>
        </w:rPr>
        <w:t>Dokumentacja</w:t>
      </w:r>
      <w:r w:rsidR="009C1082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 narusza praw osób trzecich i że 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Wykonawcy</w:t>
      </w:r>
      <w:r w:rsidR="00E7293A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i</w:t>
      </w:r>
      <w:r w:rsidR="00346A88" w:rsidRPr="00BF47FA">
        <w:rPr>
          <w:rFonts w:ascii="Times New Roman" w:hAnsi="Times New Roman" w:cs="Times New Roman"/>
          <w:sz w:val="24"/>
          <w:szCs w:val="24"/>
        </w:rPr>
        <w:t> </w:t>
      </w:r>
      <w:r w:rsidRPr="00BF47FA">
        <w:rPr>
          <w:rFonts w:ascii="Times New Roman" w:hAnsi="Times New Roman" w:cs="Times New Roman"/>
          <w:sz w:val="24"/>
          <w:szCs w:val="24"/>
        </w:rPr>
        <w:t>autorów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poszczególnych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opracowań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 xml:space="preserve">wykonanych w ramach zamówienia nie są ograniczone w zakresie objętym niniejszą umową. </w:t>
      </w:r>
    </w:p>
    <w:p w14:paraId="375F5AD1" w14:textId="6779E545" w:rsidR="000E4BAD" w:rsidRPr="00BF47FA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7FA">
        <w:rPr>
          <w:rFonts w:ascii="Times New Roman" w:hAnsi="Times New Roman" w:cs="Times New Roman"/>
          <w:sz w:val="24"/>
          <w:szCs w:val="24"/>
        </w:rPr>
        <w:t>Wykonawca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że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przysługują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mu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wyłączne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prawa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autorskie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do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wszelkich utworów wykorzystywanych przy wykonaniu</w:t>
      </w:r>
      <w:r w:rsidR="00952F89" w:rsidRPr="00BF47FA">
        <w:rPr>
          <w:rFonts w:ascii="Times New Roman" w:hAnsi="Times New Roman" w:cs="Times New Roman"/>
          <w:sz w:val="24"/>
          <w:szCs w:val="24"/>
        </w:rPr>
        <w:t xml:space="preserve"> Dokumentacji</w:t>
      </w:r>
      <w:r w:rsidRPr="00BF47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BC9D5" w14:textId="46C6EBB8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7FA">
        <w:rPr>
          <w:rFonts w:ascii="Times New Roman" w:hAnsi="Times New Roman" w:cs="Times New Roman"/>
          <w:sz w:val="24"/>
          <w:szCs w:val="24"/>
        </w:rPr>
        <w:t>Wykonawca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że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="00952F89" w:rsidRPr="00BF47FA">
        <w:rPr>
          <w:rFonts w:ascii="Times New Roman" w:hAnsi="Times New Roman" w:cs="Times New Roman"/>
          <w:sz w:val="24"/>
          <w:szCs w:val="24"/>
        </w:rPr>
        <w:t>Dokumentacja</w:t>
      </w:r>
      <w:r w:rsidR="00314B9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będąc</w:t>
      </w:r>
      <w:r w:rsidR="00952F89" w:rsidRPr="00BF47FA">
        <w:rPr>
          <w:rFonts w:ascii="Times New Roman" w:hAnsi="Times New Roman" w:cs="Times New Roman"/>
          <w:sz w:val="24"/>
          <w:szCs w:val="24"/>
        </w:rPr>
        <w:t>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przedmiotem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niniejszej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 praw osób trzecich, a w przypadku wystąpienia w tym względzie jakichkolwiek naruszeń, zobowiązuje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się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pełną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odszkodowawczą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tytułu. Wykonawca 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jest zapłacić w terminie 7 dni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 wezwania bezsporną część roszczenia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osoby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wymienionego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zdaniu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pierwszym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tytułu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przypadku ewentualnego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sporu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sądowego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jest </w:t>
      </w:r>
      <w:r w:rsidRPr="00E76978">
        <w:rPr>
          <w:rFonts w:ascii="Times New Roman" w:hAnsi="Times New Roman" w:cs="Times New Roman"/>
          <w:sz w:val="24"/>
          <w:szCs w:val="24"/>
        </w:rPr>
        <w:t>przystąpić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procesu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stronie Zamawiającego oraz pokryć koszty procesu poniesione przez Zamawiającego. </w:t>
      </w:r>
    </w:p>
    <w:p w14:paraId="0AEADC47" w14:textId="318EAD41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korzystanie przez Zamawiającego z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naruszać będzie prawa osób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jest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zwrotu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kosztów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poniesionych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 Zamawiającego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zaspokojenie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roszczeń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osób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oraz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wyrównania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wszelkich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szkód,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jakie Zamawiający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poniesie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związku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wyłączeniem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lub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ograniczeniem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możliwości korzystania z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158D8" w14:textId="54C4D43E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ramach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ustalonego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wynagrodzenia,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przenosi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rzecz Zamawiającego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majątkowe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opracowanej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 w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zakresie: </w:t>
      </w:r>
    </w:p>
    <w:p w14:paraId="078A5A7F" w14:textId="2DDF76A8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udostępniania, rozpowszechniania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cyfrowego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zapisu,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 umieszczanie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2765AE" w:rsidRPr="00E76978">
        <w:rPr>
          <w:rFonts w:ascii="Times New Roman" w:hAnsi="Times New Roman" w:cs="Times New Roman"/>
          <w:sz w:val="24"/>
          <w:szCs w:val="24"/>
        </w:rPr>
        <w:t>jej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produktu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multimedialnego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nośnikach materialnych,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szczególności pamięci USB, CD, DVD, czy poprzez wprowadzanie 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pamięci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komputera,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produktu multimedialnego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sieciach</w:t>
      </w:r>
      <w:r w:rsidR="00B242BA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lastRenderedPageBreak/>
        <w:t>teleinformatycznych,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 umieszczenie projektu na serwerze, jednostkach roboczych, w sieci Internet, Intranet,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sieci komputerowej czy pamięci RAM; </w:t>
      </w:r>
    </w:p>
    <w:p w14:paraId="61BE6FB5" w14:textId="0A5C82B2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udostępniania, rozpowszechniania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postaci materialnych nośników,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szczególności techniką drukarską, reprograficzną czy zapisu magnetycznego; </w:t>
      </w:r>
    </w:p>
    <w:p w14:paraId="61D06E16" w14:textId="38518E90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rozpowszechniania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formie materialnych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nośników,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cyfrowej,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publiczne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wystawienie, wyświetlanie,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odtwarzanie,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publiczne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czy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elektroniczne komunikowanie dzieła publiczności w taki sposób, aby każdy mógł mieć do niego dostęp w miejscu 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czasie przez siebie wybranym; </w:t>
      </w:r>
    </w:p>
    <w:p w14:paraId="141C1B16" w14:textId="077AEDB4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obrotu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oryginałem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albo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egzemplarzami,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Dokumentację</w:t>
      </w:r>
      <w:r w:rsidRPr="00E76978">
        <w:rPr>
          <w:rFonts w:ascii="Times New Roman" w:hAnsi="Times New Roman" w:cs="Times New Roman"/>
          <w:sz w:val="24"/>
          <w:szCs w:val="24"/>
        </w:rPr>
        <w:t xml:space="preserve"> utrwalono przez wprowadzenie do obrotu, udzielenie licencji, użyczenie lub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najem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oryginału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albo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egzemplarzy,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formie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materialnych nośników dokumentacji, jak i jej cyfrowej postaci. </w:t>
      </w:r>
    </w:p>
    <w:p w14:paraId="1547CD59" w14:textId="05ADBB03" w:rsidR="000E4BAD" w:rsidRPr="00BF47FA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7FA">
        <w:rPr>
          <w:rFonts w:ascii="Times New Roman" w:hAnsi="Times New Roman" w:cs="Times New Roman"/>
          <w:sz w:val="24"/>
          <w:szCs w:val="24"/>
        </w:rPr>
        <w:t>Wykonawca udziela Zamawiającemu wyłącznego prawa do rozporządzania i korzystania z</w:t>
      </w:r>
      <w:r w:rsidR="00346A88" w:rsidRPr="00BF47FA">
        <w:rPr>
          <w:rFonts w:ascii="Times New Roman" w:hAnsi="Times New Roman" w:cs="Times New Roman"/>
          <w:sz w:val="24"/>
          <w:szCs w:val="24"/>
        </w:rPr>
        <w:t> </w:t>
      </w:r>
      <w:r w:rsidR="00952F89" w:rsidRPr="00BF47FA">
        <w:rPr>
          <w:rFonts w:ascii="Times New Roman" w:hAnsi="Times New Roman" w:cs="Times New Roman"/>
          <w:sz w:val="24"/>
          <w:szCs w:val="24"/>
        </w:rPr>
        <w:t>Dokumentacji</w:t>
      </w:r>
      <w:r w:rsidRPr="00BF47FA">
        <w:rPr>
          <w:rFonts w:ascii="Times New Roman" w:hAnsi="Times New Roman" w:cs="Times New Roman"/>
          <w:sz w:val="24"/>
          <w:szCs w:val="24"/>
        </w:rPr>
        <w:t>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w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szczególności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do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dokonywania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przeróbek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i</w:t>
      </w:r>
      <w:r w:rsidR="00B73F4D" w:rsidRPr="00BF47FA">
        <w:rPr>
          <w:rFonts w:ascii="Times New Roman" w:hAnsi="Times New Roman" w:cs="Times New Roman"/>
          <w:sz w:val="24"/>
          <w:szCs w:val="24"/>
        </w:rPr>
        <w:t> </w:t>
      </w:r>
      <w:r w:rsidRPr="00BF47FA">
        <w:rPr>
          <w:rFonts w:ascii="Times New Roman" w:hAnsi="Times New Roman" w:cs="Times New Roman"/>
          <w:sz w:val="24"/>
          <w:szCs w:val="24"/>
        </w:rPr>
        <w:t>adaptacji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bez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uszczerbku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dla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prawa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do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="00952F89" w:rsidRPr="00BF47FA">
        <w:rPr>
          <w:rFonts w:ascii="Times New Roman" w:hAnsi="Times New Roman" w:cs="Times New Roman"/>
          <w:sz w:val="24"/>
          <w:szCs w:val="24"/>
        </w:rPr>
        <w:t>Dokumentacji</w:t>
      </w:r>
      <w:r w:rsidRPr="00BF47FA">
        <w:rPr>
          <w:rFonts w:ascii="Times New Roman" w:hAnsi="Times New Roman" w:cs="Times New Roman"/>
          <w:sz w:val="24"/>
          <w:szCs w:val="24"/>
        </w:rPr>
        <w:t xml:space="preserve"> w wersji utworu pierwotnego (prawa zależne). Wykonawca w</w:t>
      </w:r>
      <w:r w:rsidR="00346A88" w:rsidRPr="00BF47FA">
        <w:rPr>
          <w:rFonts w:ascii="Times New Roman" w:hAnsi="Times New Roman" w:cs="Times New Roman"/>
          <w:sz w:val="24"/>
          <w:szCs w:val="24"/>
        </w:rPr>
        <w:t> </w:t>
      </w:r>
      <w:r w:rsidRPr="00BF47FA">
        <w:rPr>
          <w:rFonts w:ascii="Times New Roman" w:hAnsi="Times New Roman" w:cs="Times New Roman"/>
          <w:sz w:val="24"/>
          <w:szCs w:val="24"/>
        </w:rPr>
        <w:t>szczególności wyraża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zgodę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na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dokonywanie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zmian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i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przeróbek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w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przekazan</w:t>
      </w:r>
      <w:r w:rsidR="00952F89" w:rsidRPr="00BF47FA">
        <w:rPr>
          <w:rFonts w:ascii="Times New Roman" w:hAnsi="Times New Roman" w:cs="Times New Roman"/>
          <w:sz w:val="24"/>
          <w:szCs w:val="24"/>
        </w:rPr>
        <w:t>ej</w:t>
      </w:r>
      <w:r w:rsidR="001F049C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="00952F89" w:rsidRPr="00BF47FA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BF47FA">
        <w:rPr>
          <w:rFonts w:ascii="Times New Roman" w:hAnsi="Times New Roman" w:cs="Times New Roman"/>
          <w:sz w:val="24"/>
          <w:szCs w:val="24"/>
        </w:rPr>
        <w:t>wynikających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z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potrzeby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zmiany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rozwiązań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projektowych,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materiałów, ograniczania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wydatków,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wprowadzania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zaleceń,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zwielokrotniania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projektu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w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postaci cyfrowej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itp.,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jak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również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 </w:t>
      </w:r>
      <w:r w:rsidR="0094463A" w:rsidRPr="00BF47FA">
        <w:rPr>
          <w:rFonts w:ascii="Times New Roman" w:hAnsi="Times New Roman" w:cs="Times New Roman"/>
          <w:sz w:val="24"/>
          <w:szCs w:val="24"/>
        </w:rPr>
        <w:t>Dokumentacji</w:t>
      </w:r>
      <w:r w:rsidR="001F049C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osobom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trzecim.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D8534" w14:textId="112EC90F" w:rsidR="000E4BAD" w:rsidRPr="00E76978" w:rsidRDefault="0094463A" w:rsidP="00E15BB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E4BAD" w:rsidRPr="00E76978">
        <w:rPr>
          <w:rFonts w:ascii="Times New Roman" w:hAnsi="Times New Roman" w:cs="Times New Roman"/>
          <w:sz w:val="24"/>
          <w:szCs w:val="24"/>
        </w:rPr>
        <w:t>wykonan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ramach umowy mo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być wykorzystywan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przez Zamawiającego bez żadnych ograniczeń. </w:t>
      </w:r>
    </w:p>
    <w:p w14:paraId="62B687D0" w14:textId="3713AC59" w:rsidR="002442B2" w:rsidRPr="00BF47FA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7FA">
        <w:rPr>
          <w:rFonts w:ascii="Times New Roman" w:hAnsi="Times New Roman" w:cs="Times New Roman"/>
          <w:sz w:val="24"/>
          <w:szCs w:val="24"/>
        </w:rPr>
        <w:t>Zamawiający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ma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prawo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dalszej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sprzedaży,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udzielenia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licencji,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najmu,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 xml:space="preserve">użyczenia </w:t>
      </w:r>
      <w:r w:rsidR="0094463A" w:rsidRPr="00BF47FA">
        <w:rPr>
          <w:rFonts w:ascii="Times New Roman" w:hAnsi="Times New Roman" w:cs="Times New Roman"/>
          <w:sz w:val="24"/>
          <w:szCs w:val="24"/>
        </w:rPr>
        <w:t>Dokum</w:t>
      </w:r>
      <w:r w:rsidR="00ED0814" w:rsidRPr="00BF47FA">
        <w:rPr>
          <w:rFonts w:ascii="Times New Roman" w:hAnsi="Times New Roman" w:cs="Times New Roman"/>
          <w:sz w:val="24"/>
          <w:szCs w:val="24"/>
        </w:rPr>
        <w:t>e</w:t>
      </w:r>
      <w:r w:rsidR="0094463A" w:rsidRPr="00BF47FA">
        <w:rPr>
          <w:rFonts w:ascii="Times New Roman" w:hAnsi="Times New Roman" w:cs="Times New Roman"/>
          <w:sz w:val="24"/>
          <w:szCs w:val="24"/>
        </w:rPr>
        <w:t>ntacji</w:t>
      </w:r>
      <w:r w:rsidRPr="00BF47FA">
        <w:rPr>
          <w:rFonts w:ascii="Times New Roman" w:hAnsi="Times New Roman" w:cs="Times New Roman"/>
          <w:sz w:val="24"/>
          <w:szCs w:val="24"/>
        </w:rPr>
        <w:t xml:space="preserve"> w zakresie nabytych praw autorskich majątkowych bez zgody Wykonawcy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i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upoważnienia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do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wykonywania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czynności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z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zakresu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zmian,</w:t>
      </w:r>
      <w:r w:rsidR="004B2FFF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adaptacji, uzupełnień opracowań dzieła osobom mającym odpowiednie uprawnienia i doświadczenie przy projektowaniu.</w:t>
      </w:r>
    </w:p>
    <w:p w14:paraId="427AE6F1" w14:textId="77777777" w:rsidR="00B73F4D" w:rsidRPr="00E76978" w:rsidRDefault="00B73F4D" w:rsidP="00B73F4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95E74A" w14:textId="7DDFDBFE" w:rsidR="000E4BAD" w:rsidRPr="00E76978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6</w:t>
      </w:r>
    </w:p>
    <w:p w14:paraId="5B2F8DA3" w14:textId="3AD5548E" w:rsidR="000E4BAD" w:rsidRPr="00E76978" w:rsidRDefault="000E4BAD" w:rsidP="00E15BB2">
      <w:pPr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ma prawo naliczyć Wykonawcy karę umowną </w:t>
      </w:r>
      <w:r w:rsidR="00856382" w:rsidRPr="00E76978">
        <w:rPr>
          <w:rFonts w:ascii="Times New Roman" w:hAnsi="Times New Roman" w:cs="Times New Roman"/>
          <w:sz w:val="24"/>
          <w:szCs w:val="24"/>
        </w:rPr>
        <w:t>w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B6A90" w:rsidRPr="00E76978">
        <w:rPr>
          <w:rFonts w:ascii="Times New Roman" w:hAnsi="Times New Roman" w:cs="Times New Roman"/>
          <w:sz w:val="24"/>
          <w:szCs w:val="24"/>
        </w:rPr>
        <w:t>:</w:t>
      </w:r>
    </w:p>
    <w:p w14:paraId="4A598A78" w14:textId="25199791" w:rsidR="000E4BAD" w:rsidRPr="00E76978" w:rsidRDefault="000E4BAD" w:rsidP="009B6A9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odstąpienia od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Zamawiającego 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przyczyn,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 ponosi Wykonawca lub rozwiązania umowy przez Wykonawcę z przyczyn leżących po jego stronie</w:t>
      </w:r>
      <w:r w:rsidR="009B6A90" w:rsidRPr="00E76978">
        <w:rPr>
          <w:rFonts w:ascii="Times New Roman" w:hAnsi="Times New Roman" w:cs="Times New Roman"/>
          <w:sz w:val="24"/>
          <w:szCs w:val="24"/>
        </w:rPr>
        <w:t xml:space="preserve"> w wysokości 15% wynagrodzenia brutto określonego w § 4 ust. 1,</w:t>
      </w:r>
    </w:p>
    <w:p w14:paraId="6821F8C8" w14:textId="3F45FDF4" w:rsidR="000E4BAD" w:rsidRPr="00E76978" w:rsidRDefault="00A71B30" w:rsidP="00A910F2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zwłoki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</w:t>
      </w:r>
      <w:r w:rsidR="005F41F9" w:rsidRPr="00E76978">
        <w:rPr>
          <w:rFonts w:ascii="Times New Roman" w:hAnsi="Times New Roman" w:cs="Times New Roman"/>
          <w:sz w:val="24"/>
          <w:szCs w:val="24"/>
        </w:rPr>
        <w:t>wykonaniu umowy</w:t>
      </w:r>
      <w:r w:rsidR="000E4BAD" w:rsidRPr="00E76978">
        <w:rPr>
          <w:rFonts w:ascii="Times New Roman" w:hAnsi="Times New Roman" w:cs="Times New Roman"/>
          <w:sz w:val="24"/>
          <w:szCs w:val="24"/>
        </w:rPr>
        <w:t>, liczon</w:t>
      </w:r>
      <w:r w:rsidRPr="00E76978">
        <w:rPr>
          <w:rFonts w:ascii="Times New Roman" w:hAnsi="Times New Roman" w:cs="Times New Roman"/>
          <w:sz w:val="24"/>
          <w:szCs w:val="24"/>
        </w:rPr>
        <w:t>ej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od dat określonych </w:t>
      </w:r>
      <w:bookmarkStart w:id="2" w:name="_Hlk34651283"/>
      <w:r w:rsidR="000E4BAD" w:rsidRPr="00E76978">
        <w:rPr>
          <w:rFonts w:ascii="Times New Roman" w:hAnsi="Times New Roman" w:cs="Times New Roman"/>
          <w:sz w:val="24"/>
          <w:szCs w:val="24"/>
        </w:rPr>
        <w:t xml:space="preserve">w Harmonogramie prac, wskazanym w pkt </w:t>
      </w:r>
      <w:r w:rsidR="00971EAA">
        <w:rPr>
          <w:rFonts w:ascii="Times New Roman" w:hAnsi="Times New Roman" w:cs="Times New Roman"/>
          <w:sz w:val="24"/>
          <w:szCs w:val="24"/>
        </w:rPr>
        <w:t>IV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bookmarkEnd w:id="2"/>
      <w:r w:rsidRPr="00E76978">
        <w:rPr>
          <w:rFonts w:ascii="Times New Roman" w:hAnsi="Times New Roman" w:cs="Times New Roman"/>
          <w:sz w:val="24"/>
          <w:szCs w:val="24"/>
        </w:rPr>
        <w:t>, stanowiącym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080098" w:rsidRPr="00E76978">
        <w:rPr>
          <w:rFonts w:ascii="Times New Roman" w:hAnsi="Times New Roman" w:cs="Times New Roman"/>
          <w:sz w:val="24"/>
          <w:szCs w:val="24"/>
        </w:rPr>
        <w:t>1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do umowy</w:t>
      </w:r>
      <w:r w:rsidR="009B6A90" w:rsidRPr="00E76978">
        <w:rPr>
          <w:rFonts w:ascii="Times New Roman" w:hAnsi="Times New Roman" w:cs="Times New Roman"/>
          <w:sz w:val="24"/>
          <w:szCs w:val="24"/>
        </w:rPr>
        <w:t>, w wysokości 0,5 % wynagrodzenia brutto określonego w § 4 ust. 1 za każdy rozpoczęty dzień,</w:t>
      </w:r>
    </w:p>
    <w:p w14:paraId="05A9F92A" w14:textId="488D8306" w:rsidR="00A71B30" w:rsidRPr="00E76978" w:rsidRDefault="00A71B30" w:rsidP="00A71B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 którym mowa w § 2 ust. 2, w wysokości 2 % wynagrodzenia brutto określonego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§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4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ust. 1, za każdy rozpoczęty dzień zwłoki,</w:t>
      </w:r>
    </w:p>
    <w:p w14:paraId="275A7F56" w14:textId="55B148BE" w:rsidR="000E4BAD" w:rsidRPr="00E76978" w:rsidRDefault="006E013A" w:rsidP="00A71B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zwłoki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usuwaniu braków, wad i/lub uchybień, o których mowa 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E76978">
        <w:rPr>
          <w:rFonts w:ascii="Times New Roman" w:hAnsi="Times New Roman" w:cs="Times New Roman"/>
          <w:sz w:val="24"/>
          <w:szCs w:val="24"/>
        </w:rPr>
        <w:t>7 ust. 1</w:t>
      </w:r>
      <w:r w:rsidR="009B6A90" w:rsidRPr="00E76978">
        <w:rPr>
          <w:rFonts w:ascii="Times New Roman" w:hAnsi="Times New Roman" w:cs="Times New Roman"/>
          <w:sz w:val="24"/>
          <w:szCs w:val="24"/>
        </w:rPr>
        <w:t>, w</w:t>
      </w:r>
      <w:r w:rsidR="008846B0" w:rsidRPr="00E76978">
        <w:rPr>
          <w:rFonts w:ascii="Times New Roman" w:hAnsi="Times New Roman" w:cs="Times New Roman"/>
          <w:sz w:val="24"/>
          <w:szCs w:val="24"/>
        </w:rPr>
        <w:t> </w:t>
      </w:r>
      <w:r w:rsidR="009B6A90" w:rsidRPr="00E76978">
        <w:rPr>
          <w:rFonts w:ascii="Times New Roman" w:hAnsi="Times New Roman" w:cs="Times New Roman"/>
          <w:sz w:val="24"/>
          <w:szCs w:val="24"/>
        </w:rPr>
        <w:t>wysokości 0,5 % wynagrodzenia brutto określonego w § 4 ust. 1 za każdy rozpoczęty dzień,</w:t>
      </w:r>
    </w:p>
    <w:p w14:paraId="390C7C8C" w14:textId="03CDE7C9" w:rsidR="000E4BAD" w:rsidRPr="00E76978" w:rsidRDefault="000E4BAD" w:rsidP="008846B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4651373"/>
      <w:r w:rsidRPr="00E76978">
        <w:rPr>
          <w:rFonts w:ascii="Times New Roman" w:hAnsi="Times New Roman" w:cs="Times New Roman"/>
          <w:sz w:val="24"/>
          <w:szCs w:val="24"/>
        </w:rPr>
        <w:t>nieusunięcia stwierdzonych braków, wad i/lub uchybień</w:t>
      </w:r>
      <w:bookmarkEnd w:id="3"/>
      <w:r w:rsidRPr="00E76978">
        <w:rPr>
          <w:rFonts w:ascii="Times New Roman" w:hAnsi="Times New Roman" w:cs="Times New Roman"/>
          <w:sz w:val="24"/>
          <w:szCs w:val="24"/>
        </w:rPr>
        <w:t>, o których mowa 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E76978">
        <w:rPr>
          <w:rFonts w:ascii="Times New Roman" w:hAnsi="Times New Roman" w:cs="Times New Roman"/>
          <w:sz w:val="24"/>
          <w:szCs w:val="24"/>
        </w:rPr>
        <w:t>7 ust. 1</w:t>
      </w:r>
      <w:r w:rsidR="009A6957" w:rsidRPr="00E76978">
        <w:rPr>
          <w:rFonts w:ascii="Times New Roman" w:hAnsi="Times New Roman" w:cs="Times New Roman"/>
          <w:sz w:val="24"/>
          <w:szCs w:val="24"/>
        </w:rPr>
        <w:t>,</w:t>
      </w:r>
      <w:r w:rsidR="009B6A90" w:rsidRPr="00E76978">
        <w:rPr>
          <w:rFonts w:ascii="Times New Roman" w:hAnsi="Times New Roman" w:cs="Times New Roman"/>
          <w:sz w:val="24"/>
          <w:szCs w:val="24"/>
        </w:rPr>
        <w:t xml:space="preserve"> w wysokości 10 % wynagrodzenia brutto określonego w § 4 ust. 1,</w:t>
      </w:r>
    </w:p>
    <w:p w14:paraId="200AA8DF" w14:textId="77777777" w:rsidR="00313210" w:rsidRPr="00E76978" w:rsidRDefault="003B2081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 xml:space="preserve">Łączna wysokość kar umownych jaka może zostać naliczona w oparciu o niniejszą  umowę nie może przekroczyć 20% wynagrodzenia brutto  określonego w § 4 ust. 1.  </w:t>
      </w:r>
    </w:p>
    <w:p w14:paraId="3064AA15" w14:textId="321532DD" w:rsidR="00313210" w:rsidRPr="00E76978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może dokonać potrącenia kar umownych z wynagrodzenia Wykonawcy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podstawie art. 498 Kodeksu Cywilnego</w:t>
      </w:r>
      <w:r w:rsidR="00856382" w:rsidRPr="00E76978">
        <w:rPr>
          <w:rFonts w:ascii="Times New Roman" w:hAnsi="Times New Roman" w:cs="Times New Roman"/>
          <w:sz w:val="24"/>
          <w:szCs w:val="24"/>
        </w:rPr>
        <w:t>.</w:t>
      </w:r>
      <w:r w:rsidR="00C16469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01EBD" w:rsidRPr="00E76978">
        <w:rPr>
          <w:rFonts w:ascii="Times New Roman" w:hAnsi="Times New Roman" w:cs="Times New Roman"/>
          <w:sz w:val="24"/>
          <w:szCs w:val="24"/>
        </w:rPr>
        <w:t>Kary umowne są natychmiast wymagalne.</w:t>
      </w:r>
    </w:p>
    <w:p w14:paraId="577B40A6" w14:textId="77777777" w:rsidR="00313210" w:rsidRPr="00E76978" w:rsidRDefault="00FD348C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7C7AE861" w14:textId="0123DA53" w:rsidR="00101546" w:rsidRPr="00E76978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i bez ponoszenia kosztów za wykonane prace w przypadku: </w:t>
      </w:r>
    </w:p>
    <w:p w14:paraId="1231C395" w14:textId="4BE3A273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gdy </w:t>
      </w:r>
      <w:r w:rsidR="00B6196B" w:rsidRPr="00E76978">
        <w:rPr>
          <w:rFonts w:ascii="Times New Roman" w:hAnsi="Times New Roman" w:cs="Times New Roman"/>
          <w:sz w:val="24"/>
          <w:szCs w:val="24"/>
        </w:rPr>
        <w:t>zwłoka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wykonaniu 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przekroczy łącznie 14 dni, </w:t>
      </w:r>
    </w:p>
    <w:p w14:paraId="1A28E5CD" w14:textId="6F5BE85E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opóźnienie wykonania któregokolwiek z terminów poszczególnych prac, o</w:t>
      </w:r>
      <w:r w:rsidR="009B2C30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których mowa w Harmonogramie prac, wskazanym w pkt </w:t>
      </w:r>
      <w:r w:rsidR="001D677F" w:rsidRPr="00E76978">
        <w:rPr>
          <w:rFonts w:ascii="Times New Roman" w:hAnsi="Times New Roman" w:cs="Times New Roman"/>
          <w:sz w:val="24"/>
          <w:szCs w:val="24"/>
        </w:rPr>
        <w:t>V</w:t>
      </w:r>
      <w:r w:rsidR="00ED0814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opisu przedmiotu zamówienia, stanowiącego załącznik nr </w:t>
      </w:r>
      <w:r w:rsidR="00080098" w:rsidRPr="00E76978">
        <w:rPr>
          <w:rFonts w:ascii="Times New Roman" w:hAnsi="Times New Roman" w:cs="Times New Roman"/>
          <w:sz w:val="24"/>
          <w:szCs w:val="24"/>
        </w:rPr>
        <w:t>1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 umowy, wynosi powyżej 7 dni, </w:t>
      </w:r>
    </w:p>
    <w:p w14:paraId="2E04A591" w14:textId="45C311B1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Wykonawca wykonuje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ED0814">
        <w:rPr>
          <w:rFonts w:ascii="Times New Roman" w:hAnsi="Times New Roman" w:cs="Times New Roman"/>
          <w:sz w:val="24"/>
          <w:szCs w:val="24"/>
        </w:rPr>
        <w:t>Dokumentację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sposób wadliwy albo sprzeczny z umową</w:t>
      </w:r>
      <w:r w:rsidR="00872703" w:rsidRPr="00E76978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E769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9CFBD7" w14:textId="482D4C60" w:rsidR="00C5361D" w:rsidRPr="00E76978" w:rsidRDefault="00C5361D" w:rsidP="00C5361D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1AD4D7B5" w14:textId="0A023E51" w:rsidR="0018500C" w:rsidRPr="00E76978" w:rsidRDefault="0018500C" w:rsidP="00313210">
      <w:pPr>
        <w:pStyle w:val="Akapitzlist"/>
        <w:numPr>
          <w:ilvl w:val="0"/>
          <w:numId w:val="3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</w:t>
      </w:r>
      <w:r w:rsidR="00A15D55" w:rsidRPr="00E76978">
        <w:rPr>
          <w:rFonts w:ascii="Times New Roman" w:hAnsi="Times New Roman" w:cs="Times New Roman"/>
          <w:sz w:val="24"/>
          <w:szCs w:val="24"/>
        </w:rPr>
        <w:t>rzypadku, o którym mowa w ust. 5</w:t>
      </w:r>
      <w:r w:rsidR="00B6196B" w:rsidRPr="00E76978">
        <w:rPr>
          <w:rFonts w:ascii="Times New Roman" w:hAnsi="Times New Roman" w:cs="Times New Roman"/>
          <w:sz w:val="24"/>
          <w:szCs w:val="24"/>
        </w:rPr>
        <w:t xml:space="preserve"> pkt 4</w:t>
      </w:r>
      <w:r w:rsidRPr="00E76978">
        <w:rPr>
          <w:rFonts w:ascii="Times New Roman" w:hAnsi="Times New Roman" w:cs="Times New Roman"/>
          <w:sz w:val="24"/>
          <w:szCs w:val="24"/>
        </w:rPr>
        <w:t>, Wykonawca może żądać wyłącznie wynagrodzenia należnego z tytułu wykonania części umowy.</w:t>
      </w:r>
    </w:p>
    <w:p w14:paraId="25770248" w14:textId="619F5647" w:rsidR="00101546" w:rsidRPr="00E76978" w:rsidRDefault="00101546" w:rsidP="00101546">
      <w:pPr>
        <w:pStyle w:val="Akapitzlist"/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20FE82" w14:textId="4E2B02C2" w:rsidR="00101546" w:rsidRPr="00E76978" w:rsidRDefault="00101546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7</w:t>
      </w:r>
    </w:p>
    <w:p w14:paraId="3D24BFDF" w14:textId="060A87B1" w:rsidR="00832667" w:rsidRPr="00E76978" w:rsidRDefault="00832667" w:rsidP="0083266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oświadcza, iż gwarantuje nieodpłatne usunięcie wad (w tym omyłek i błędów) w 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zauważonych i zgłoszonych przez Zamawiającego w terminie 24 miesięcy od protokolarnego odbioru 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na warunkach określonych w karcie gwarancyjnej stanowiącej załącznik do niniejszej umowy.</w:t>
      </w:r>
    </w:p>
    <w:p w14:paraId="4FE27385" w14:textId="5697F818" w:rsidR="00832667" w:rsidRPr="00E76978" w:rsidRDefault="00832667" w:rsidP="0083266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udziela Zamawiającemu dwuletniej rękojmi na wady fizyczne 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 niezależnie od uprawnień wynikających z gwarancji.</w:t>
      </w:r>
    </w:p>
    <w:p w14:paraId="219181A9" w14:textId="6AE609E1" w:rsidR="0058720C" w:rsidRPr="00E76978" w:rsidRDefault="0058720C" w:rsidP="008728D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2D9D" w14:textId="0DCE5E0E" w:rsidR="00E30EAA" w:rsidRPr="00E76978" w:rsidRDefault="0058720C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</w:t>
      </w:r>
      <w:r w:rsidR="008728DB" w:rsidRPr="00E76978">
        <w:rPr>
          <w:rFonts w:ascii="Times New Roman" w:hAnsi="Times New Roman" w:cs="Times New Roman"/>
          <w:b/>
          <w:sz w:val="24"/>
          <w:szCs w:val="24"/>
        </w:rPr>
        <w:t>8</w:t>
      </w:r>
    </w:p>
    <w:p w14:paraId="42CE3941" w14:textId="011199A6" w:rsidR="00E30EAA" w:rsidRPr="00A86600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t xml:space="preserve">Wykonawca z własnej inicjatywy może zaproponować zmianę </w:t>
      </w:r>
      <w:r w:rsidR="00ED0814" w:rsidRPr="00A86600">
        <w:rPr>
          <w:rFonts w:ascii="Times New Roman" w:hAnsi="Times New Roman" w:cs="Times New Roman"/>
          <w:sz w:val="24"/>
          <w:szCs w:val="24"/>
        </w:rPr>
        <w:t>osób</w:t>
      </w:r>
      <w:r w:rsidRPr="00A86600">
        <w:rPr>
          <w:rFonts w:ascii="Times New Roman" w:hAnsi="Times New Roman" w:cs="Times New Roman"/>
          <w:sz w:val="24"/>
          <w:szCs w:val="24"/>
        </w:rPr>
        <w:t xml:space="preserve"> wymienion</w:t>
      </w:r>
      <w:r w:rsidR="00ED0814" w:rsidRPr="00A86600">
        <w:rPr>
          <w:rFonts w:ascii="Times New Roman" w:hAnsi="Times New Roman" w:cs="Times New Roman"/>
          <w:sz w:val="24"/>
          <w:szCs w:val="24"/>
        </w:rPr>
        <w:t>ych</w:t>
      </w:r>
      <w:r w:rsidRPr="00A86600">
        <w:rPr>
          <w:rFonts w:ascii="Times New Roman" w:hAnsi="Times New Roman" w:cs="Times New Roman"/>
          <w:sz w:val="24"/>
          <w:szCs w:val="24"/>
        </w:rPr>
        <w:t xml:space="preserve"> w</w:t>
      </w:r>
      <w:r w:rsidR="00B73F4D" w:rsidRPr="00A86600">
        <w:rPr>
          <w:rFonts w:ascii="Times New Roman" w:hAnsi="Times New Roman" w:cs="Times New Roman"/>
          <w:sz w:val="24"/>
          <w:szCs w:val="24"/>
        </w:rPr>
        <w:t> </w:t>
      </w:r>
      <w:r w:rsidRPr="00A86600">
        <w:rPr>
          <w:rFonts w:ascii="Times New Roman" w:hAnsi="Times New Roman" w:cs="Times New Roman"/>
          <w:sz w:val="24"/>
          <w:szCs w:val="24"/>
        </w:rPr>
        <w:t xml:space="preserve">„Wykazie osób które będą uczestniczyć w wykonywaniu zamówienia” (załącznik nr </w:t>
      </w:r>
      <w:r w:rsidR="00BC4B42" w:rsidRPr="00A86600">
        <w:rPr>
          <w:rFonts w:ascii="Times New Roman" w:hAnsi="Times New Roman" w:cs="Times New Roman"/>
          <w:sz w:val="24"/>
          <w:szCs w:val="24"/>
        </w:rPr>
        <w:t>6</w:t>
      </w:r>
      <w:r w:rsidRPr="00A86600">
        <w:rPr>
          <w:rFonts w:ascii="Times New Roman" w:hAnsi="Times New Roman" w:cs="Times New Roman"/>
          <w:sz w:val="24"/>
          <w:szCs w:val="24"/>
        </w:rPr>
        <w:t xml:space="preserve"> do </w:t>
      </w:r>
      <w:r w:rsidR="00BC4B42" w:rsidRPr="00A86600">
        <w:rPr>
          <w:rFonts w:ascii="Times New Roman" w:hAnsi="Times New Roman" w:cs="Times New Roman"/>
          <w:sz w:val="24"/>
          <w:szCs w:val="24"/>
        </w:rPr>
        <w:t>zapytania ofertowego)</w:t>
      </w:r>
      <w:r w:rsidRPr="00A86600">
        <w:rPr>
          <w:rFonts w:ascii="Times New Roman" w:hAnsi="Times New Roman" w:cs="Times New Roman"/>
          <w:sz w:val="24"/>
          <w:szCs w:val="24"/>
        </w:rPr>
        <w:t xml:space="preserve"> jedynie w przypadkach: </w:t>
      </w:r>
    </w:p>
    <w:p w14:paraId="7C7749C0" w14:textId="6BD469EC" w:rsidR="00E30EAA" w:rsidRPr="00A86600" w:rsidRDefault="00D14955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t>śmierci, choroby lub innych zdarzeń losowych dotyczących danej osoby</w:t>
      </w:r>
      <w:r w:rsidR="00E30EAA" w:rsidRPr="00A866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555479" w14:textId="5F08109B" w:rsidR="00E30EAA" w:rsidRPr="00A86600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t>niewywiązywania się które</w:t>
      </w:r>
      <w:r w:rsidR="00ED0814" w:rsidRPr="00A86600">
        <w:rPr>
          <w:rFonts w:ascii="Times New Roman" w:hAnsi="Times New Roman" w:cs="Times New Roman"/>
          <w:sz w:val="24"/>
          <w:szCs w:val="24"/>
        </w:rPr>
        <w:t>jś</w:t>
      </w:r>
      <w:r w:rsidRPr="00A86600">
        <w:rPr>
          <w:rFonts w:ascii="Times New Roman" w:hAnsi="Times New Roman" w:cs="Times New Roman"/>
          <w:sz w:val="24"/>
          <w:szCs w:val="24"/>
        </w:rPr>
        <w:t xml:space="preserve"> z </w:t>
      </w:r>
      <w:r w:rsidR="00ED0814" w:rsidRPr="00A86600">
        <w:rPr>
          <w:rFonts w:ascii="Times New Roman" w:hAnsi="Times New Roman" w:cs="Times New Roman"/>
          <w:sz w:val="24"/>
          <w:szCs w:val="24"/>
        </w:rPr>
        <w:t>osób</w:t>
      </w:r>
      <w:r w:rsidRPr="00A86600">
        <w:rPr>
          <w:rFonts w:ascii="Times New Roman" w:hAnsi="Times New Roman" w:cs="Times New Roman"/>
          <w:sz w:val="24"/>
          <w:szCs w:val="24"/>
        </w:rPr>
        <w:t xml:space="preserve"> z obowiązków wynikających z niniejszej umowy, </w:t>
      </w:r>
    </w:p>
    <w:p w14:paraId="6F965409" w14:textId="5D848C70" w:rsidR="00E30EAA" w:rsidRPr="00A86600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t xml:space="preserve">jeżeli zmiana </w:t>
      </w:r>
      <w:r w:rsidR="00ED0814" w:rsidRPr="00A86600">
        <w:rPr>
          <w:rFonts w:ascii="Times New Roman" w:hAnsi="Times New Roman" w:cs="Times New Roman"/>
          <w:sz w:val="24"/>
          <w:szCs w:val="24"/>
        </w:rPr>
        <w:t>osoby</w:t>
      </w:r>
      <w:r w:rsidRPr="00A86600">
        <w:rPr>
          <w:rFonts w:ascii="Times New Roman" w:hAnsi="Times New Roman" w:cs="Times New Roman"/>
          <w:sz w:val="24"/>
          <w:szCs w:val="24"/>
        </w:rPr>
        <w:t xml:space="preserve"> stanie się konieczna z jakichkolwiek innych przyczyn niezależnych od Wykonawcy (np.: rezygnacji itp.)</w:t>
      </w:r>
      <w:r w:rsidR="00CE1E03" w:rsidRPr="00A86600">
        <w:rPr>
          <w:rFonts w:ascii="Times New Roman" w:hAnsi="Times New Roman" w:cs="Times New Roman"/>
          <w:sz w:val="24"/>
          <w:szCs w:val="24"/>
        </w:rPr>
        <w:t>.</w:t>
      </w:r>
    </w:p>
    <w:p w14:paraId="53EAF00C" w14:textId="77777777" w:rsidR="00E30EAA" w:rsidRPr="00A86600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t xml:space="preserve">Zmiana, o której mowa w ust. 1 musi być uzasadniona przez Wykonawcę na piśmie </w:t>
      </w:r>
      <w:r w:rsidRPr="00A86600">
        <w:rPr>
          <w:rFonts w:ascii="Times New Roman" w:hAnsi="Times New Roman" w:cs="Times New Roman"/>
          <w:sz w:val="24"/>
          <w:szCs w:val="24"/>
        </w:rPr>
        <w:br/>
        <w:t xml:space="preserve">i zaakceptowana przez Zamawiającego. </w:t>
      </w:r>
    </w:p>
    <w:p w14:paraId="7707E3FB" w14:textId="37BA1244" w:rsidR="00E30EAA" w:rsidRPr="00A86600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t xml:space="preserve">Zamawiający może zażądać od Wykonawcy zmiany </w:t>
      </w:r>
      <w:r w:rsidR="00CE1E03" w:rsidRPr="00A86600">
        <w:rPr>
          <w:rFonts w:ascii="Times New Roman" w:hAnsi="Times New Roman" w:cs="Times New Roman"/>
          <w:sz w:val="24"/>
          <w:szCs w:val="24"/>
        </w:rPr>
        <w:t>osoby</w:t>
      </w:r>
      <w:r w:rsidRPr="00A86600">
        <w:rPr>
          <w:rFonts w:ascii="Times New Roman" w:hAnsi="Times New Roman" w:cs="Times New Roman"/>
          <w:sz w:val="24"/>
          <w:szCs w:val="24"/>
        </w:rPr>
        <w:t xml:space="preserve">, jeżeli uzna, że </w:t>
      </w:r>
      <w:r w:rsidR="00CE1E03" w:rsidRPr="00A86600">
        <w:rPr>
          <w:rFonts w:ascii="Times New Roman" w:hAnsi="Times New Roman" w:cs="Times New Roman"/>
          <w:sz w:val="24"/>
          <w:szCs w:val="24"/>
        </w:rPr>
        <w:t>osoba</w:t>
      </w:r>
      <w:r w:rsidRPr="00A86600">
        <w:rPr>
          <w:rFonts w:ascii="Times New Roman" w:hAnsi="Times New Roman" w:cs="Times New Roman"/>
          <w:sz w:val="24"/>
          <w:szCs w:val="24"/>
        </w:rPr>
        <w:t xml:space="preserve"> nie wykonuje swoich obowiązków wynikających z umowy.</w:t>
      </w:r>
    </w:p>
    <w:p w14:paraId="04C21C68" w14:textId="24426D82" w:rsidR="00E30EAA" w:rsidRPr="00A86600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lastRenderedPageBreak/>
        <w:t xml:space="preserve">Wykonawca obowiązany jest zmienić </w:t>
      </w:r>
      <w:r w:rsidR="00CE1E03" w:rsidRPr="00A86600">
        <w:rPr>
          <w:rFonts w:ascii="Times New Roman" w:hAnsi="Times New Roman" w:cs="Times New Roman"/>
          <w:sz w:val="24"/>
          <w:szCs w:val="24"/>
        </w:rPr>
        <w:t>osobę</w:t>
      </w:r>
      <w:r w:rsidRPr="00A86600">
        <w:rPr>
          <w:rFonts w:ascii="Times New Roman" w:hAnsi="Times New Roman" w:cs="Times New Roman"/>
          <w:sz w:val="24"/>
          <w:szCs w:val="24"/>
        </w:rPr>
        <w:t xml:space="preserve"> zgodnie z żądaniem Zamawiającego </w:t>
      </w:r>
      <w:r w:rsidRPr="00A86600">
        <w:rPr>
          <w:rFonts w:ascii="Times New Roman" w:hAnsi="Times New Roman" w:cs="Times New Roman"/>
          <w:sz w:val="24"/>
          <w:szCs w:val="24"/>
        </w:rPr>
        <w:br/>
        <w:t xml:space="preserve">w terminie wskazanym we wniosku Zamawiającego. </w:t>
      </w:r>
    </w:p>
    <w:p w14:paraId="25C87DF3" w14:textId="56EE71DA" w:rsidR="00E30EAA" w:rsidRPr="00A86600" w:rsidRDefault="00E30EAA" w:rsidP="00E30EA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t xml:space="preserve">Zmiana </w:t>
      </w:r>
      <w:r w:rsidR="00CE1E03" w:rsidRPr="00A86600">
        <w:rPr>
          <w:rFonts w:ascii="Times New Roman" w:hAnsi="Times New Roman" w:cs="Times New Roman"/>
          <w:sz w:val="24"/>
          <w:szCs w:val="24"/>
        </w:rPr>
        <w:t>osoby</w:t>
      </w:r>
      <w:r w:rsidRPr="00A86600">
        <w:rPr>
          <w:rFonts w:ascii="Times New Roman" w:hAnsi="Times New Roman" w:cs="Times New Roman"/>
          <w:sz w:val="24"/>
          <w:szCs w:val="24"/>
        </w:rPr>
        <w:t xml:space="preserve"> w „Wykazie osób które będą uczestniczyć w wykonywaniu zamówienia” (załącznik nr</w:t>
      </w:r>
      <w:r w:rsidR="00CE1E03" w:rsidRPr="00A86600">
        <w:rPr>
          <w:rFonts w:ascii="Times New Roman" w:hAnsi="Times New Roman" w:cs="Times New Roman"/>
          <w:sz w:val="24"/>
          <w:szCs w:val="24"/>
        </w:rPr>
        <w:t xml:space="preserve"> </w:t>
      </w:r>
      <w:r w:rsidR="00BC4B42" w:rsidRPr="00A86600">
        <w:rPr>
          <w:rFonts w:ascii="Times New Roman" w:hAnsi="Times New Roman" w:cs="Times New Roman"/>
          <w:sz w:val="24"/>
          <w:szCs w:val="24"/>
        </w:rPr>
        <w:t>6</w:t>
      </w:r>
      <w:r w:rsidR="00CE1E03" w:rsidRPr="00A86600">
        <w:rPr>
          <w:rFonts w:ascii="Times New Roman" w:hAnsi="Times New Roman" w:cs="Times New Roman"/>
          <w:sz w:val="24"/>
          <w:szCs w:val="24"/>
        </w:rPr>
        <w:t xml:space="preserve"> do </w:t>
      </w:r>
      <w:r w:rsidR="00BC4B42" w:rsidRPr="00A86600">
        <w:rPr>
          <w:rFonts w:ascii="Times New Roman" w:hAnsi="Times New Roman" w:cs="Times New Roman"/>
          <w:sz w:val="24"/>
          <w:szCs w:val="24"/>
        </w:rPr>
        <w:t>zapytania ofertowego</w:t>
      </w:r>
      <w:r w:rsidRPr="00A86600">
        <w:rPr>
          <w:rFonts w:ascii="Times New Roman" w:hAnsi="Times New Roman" w:cs="Times New Roman"/>
          <w:sz w:val="24"/>
          <w:szCs w:val="24"/>
        </w:rPr>
        <w:t xml:space="preserve">) zostanie dopuszczona przez Zamawiającego, jeżeli spełnione będą warunki </w:t>
      </w:r>
      <w:r w:rsidR="00BC4B42" w:rsidRPr="00A86600">
        <w:rPr>
          <w:rFonts w:ascii="Times New Roman" w:hAnsi="Times New Roman" w:cs="Times New Roman"/>
          <w:sz w:val="24"/>
          <w:szCs w:val="24"/>
        </w:rPr>
        <w:t>udziału w postępowaniu</w:t>
      </w:r>
      <w:r w:rsidR="004F110F" w:rsidRPr="00A86600">
        <w:rPr>
          <w:rFonts w:ascii="Times New Roman" w:hAnsi="Times New Roman" w:cs="Times New Roman"/>
          <w:sz w:val="24"/>
          <w:szCs w:val="24"/>
        </w:rPr>
        <w:t xml:space="preserve"> w zakresie opisanym w </w:t>
      </w:r>
      <w:r w:rsidR="00BC4B42" w:rsidRPr="00A86600">
        <w:rPr>
          <w:rFonts w:ascii="Times New Roman" w:hAnsi="Times New Roman" w:cs="Times New Roman"/>
          <w:sz w:val="24"/>
          <w:szCs w:val="24"/>
        </w:rPr>
        <w:t>zapytaniu ofertowym</w:t>
      </w:r>
      <w:r w:rsidR="004F110F" w:rsidRPr="00A8660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794A7A6" w14:textId="6A8E314A" w:rsidR="00E30EAA" w:rsidRPr="00A86600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6600">
        <w:rPr>
          <w:rFonts w:ascii="Times New Roman" w:hAnsi="Times New Roman" w:cs="Times New Roman"/>
          <w:sz w:val="24"/>
          <w:szCs w:val="24"/>
        </w:rPr>
        <w:t xml:space="preserve">Zmiana </w:t>
      </w:r>
      <w:r w:rsidR="00CE1E03" w:rsidRPr="00A86600">
        <w:rPr>
          <w:rFonts w:ascii="Times New Roman" w:hAnsi="Times New Roman" w:cs="Times New Roman"/>
          <w:sz w:val="24"/>
          <w:szCs w:val="24"/>
        </w:rPr>
        <w:t>osoby</w:t>
      </w:r>
      <w:r w:rsidRPr="00A86600">
        <w:rPr>
          <w:rFonts w:ascii="Times New Roman" w:hAnsi="Times New Roman" w:cs="Times New Roman"/>
          <w:sz w:val="24"/>
          <w:szCs w:val="24"/>
        </w:rPr>
        <w:t xml:space="preserve"> nie stanowi zmiany postanowień umowy, jednakże zmiana taka wymaga pisemnego powiadomienia drugiej strony oraz uzyskania pisemnej zgody Zamawiającego.</w:t>
      </w:r>
    </w:p>
    <w:p w14:paraId="763AA4B9" w14:textId="77777777" w:rsidR="00E30EAA" w:rsidRPr="00E76978" w:rsidRDefault="00E30EAA" w:rsidP="0058720C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814B4" w14:textId="2ACDE38D" w:rsidR="00E30EAA" w:rsidRPr="00D14955" w:rsidRDefault="00E30EAA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55">
        <w:rPr>
          <w:rFonts w:ascii="Times New Roman" w:hAnsi="Times New Roman" w:cs="Times New Roman"/>
          <w:b/>
          <w:sz w:val="24"/>
          <w:szCs w:val="24"/>
        </w:rPr>
        <w:t>§ 9</w:t>
      </w:r>
    </w:p>
    <w:p w14:paraId="297A0669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 xml:space="preserve">Wykonawca może zrealizować usługę stanowiącą przedmiot zamówienia, korzystając </w:t>
      </w:r>
      <w:r w:rsidRPr="007B0993">
        <w:rPr>
          <w:rFonts w:ascii="Times New Roman" w:hAnsi="Times New Roman" w:cs="Times New Roman"/>
          <w:sz w:val="24"/>
          <w:szCs w:val="24"/>
        </w:rPr>
        <w:br/>
        <w:t>z pomocy podwykonawców zawierając z nimi umowy w formie pisemnej pod rygorem nieważności.</w:t>
      </w:r>
    </w:p>
    <w:p w14:paraId="4954AD21" w14:textId="46BFEFFA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 xml:space="preserve">Wykonawca ma obowiązek przedłożyć Zamawiającemu poświadczone za zgodność z oryginałem kopie zawartych umów o podwykonawstwo, których przedmiotem są usługi związane z przedmiotem niniejszej umowy, oraz ich zmian, </w:t>
      </w:r>
      <w:r w:rsidRPr="007B0993">
        <w:rPr>
          <w:rFonts w:ascii="Times New Roman" w:hAnsi="Times New Roman" w:cs="Times New Roman"/>
          <w:sz w:val="24"/>
          <w:szCs w:val="24"/>
          <w:lang w:eastAsia="pl-PL"/>
        </w:rPr>
        <w:t xml:space="preserve">w terminie 7 dni od </w:t>
      </w:r>
      <w:bookmarkStart w:id="4" w:name="_GoBack"/>
      <w:r w:rsidRPr="007B0993">
        <w:rPr>
          <w:rFonts w:ascii="Times New Roman" w:hAnsi="Times New Roman" w:cs="Times New Roman"/>
          <w:sz w:val="24"/>
          <w:szCs w:val="24"/>
          <w:lang w:eastAsia="pl-PL"/>
        </w:rPr>
        <w:t>dnia</w:t>
      </w:r>
      <w:bookmarkEnd w:id="4"/>
      <w:r w:rsidRPr="007B0993">
        <w:rPr>
          <w:rFonts w:ascii="Times New Roman" w:hAnsi="Times New Roman" w:cs="Times New Roman"/>
          <w:sz w:val="24"/>
          <w:szCs w:val="24"/>
          <w:lang w:eastAsia="pl-PL"/>
        </w:rPr>
        <w:t xml:space="preserve"> jej zawarcia, z wyłączeniem umów o podwykonawstwo o wartości mniejszej niż 0,5% wartości umowy.</w:t>
      </w:r>
    </w:p>
    <w:p w14:paraId="5082B3AA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usługi.</w:t>
      </w:r>
    </w:p>
    <w:p w14:paraId="41335115" w14:textId="545F90AB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W przypadku, o którym mowa w ust. 2, jeżeli termin zapłaty wynagrodzenia jest dłuższy niż określony w ust. 3, zamawiający informuje o tym wykonawcę i wzywa go</w:t>
      </w:r>
      <w:r w:rsidR="00B73F4D" w:rsidRPr="007B0993">
        <w:rPr>
          <w:rFonts w:ascii="Times New Roman" w:hAnsi="Times New Roman" w:cs="Times New Roman"/>
          <w:sz w:val="24"/>
          <w:szCs w:val="24"/>
        </w:rPr>
        <w:t> </w:t>
      </w:r>
      <w:r w:rsidRPr="007B0993">
        <w:rPr>
          <w:rFonts w:ascii="Times New Roman" w:hAnsi="Times New Roman" w:cs="Times New Roman"/>
          <w:sz w:val="24"/>
          <w:szCs w:val="24"/>
        </w:rPr>
        <w:t>do</w:t>
      </w:r>
      <w:r w:rsidR="00B73F4D" w:rsidRPr="007B0993">
        <w:rPr>
          <w:rFonts w:ascii="Times New Roman" w:hAnsi="Times New Roman" w:cs="Times New Roman"/>
          <w:sz w:val="24"/>
          <w:szCs w:val="24"/>
        </w:rPr>
        <w:t> </w:t>
      </w:r>
      <w:r w:rsidRPr="007B0993">
        <w:rPr>
          <w:rFonts w:ascii="Times New Roman" w:hAnsi="Times New Roman" w:cs="Times New Roman"/>
          <w:sz w:val="24"/>
          <w:szCs w:val="24"/>
        </w:rPr>
        <w:t>doprowadzenia do zmiany tej umowy pod rygorem wystąpienia o zapłatę kary umownej</w:t>
      </w:r>
      <w:r w:rsidR="003D2E1E" w:rsidRPr="007B0993">
        <w:rPr>
          <w:rFonts w:ascii="Times New Roman" w:hAnsi="Times New Roman" w:cs="Times New Roman"/>
          <w:sz w:val="24"/>
          <w:szCs w:val="24"/>
        </w:rPr>
        <w:t xml:space="preserve"> w wysokości i na zasadach określonych w § 6 ust. 1 pkt 4 i 5 umowy.</w:t>
      </w:r>
    </w:p>
    <w:p w14:paraId="68BA61AD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Wykonawca ponosi odpowiedzialność za działania, uchybienia i zaniedbania swoich podwykonawców, tak jak za działania, uchybienia lub zaniedbania samego Wykonawcy</w:t>
      </w:r>
      <w:r w:rsidRPr="007B0993">
        <w:rPr>
          <w:rFonts w:ascii="Times New Roman" w:hAnsi="Times New Roman" w:cs="Times New Roman"/>
          <w:bCs/>
          <w:sz w:val="24"/>
          <w:szCs w:val="24"/>
        </w:rPr>
        <w:t>, w tym również</w:t>
      </w:r>
      <w:r w:rsidRPr="007B0993">
        <w:rPr>
          <w:rFonts w:ascii="Times New Roman" w:hAnsi="Times New Roman" w:cs="Times New Roman"/>
          <w:sz w:val="24"/>
          <w:szCs w:val="24"/>
        </w:rPr>
        <w:t xml:space="preserve"> odpowiedzialność cywilną za straty i szkody powstałe w związku z wykonanymi przez podwykonawcę czynnościami lub przy okazji ich wykonywania, a będące następstwem działania podwykonawcy, rażącego niedbalstwa lub braku należytej staranności.</w:t>
      </w:r>
    </w:p>
    <w:p w14:paraId="51421BE3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Poinformowanie Zamawiającego w trybie ust. 2, nie zwalnia Wykonawcy z jego zobowiązań wynikających z niniejszej umowy.</w:t>
      </w:r>
    </w:p>
    <w:p w14:paraId="7034BED6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Podwykonawcy zobowiązani są do przestrzegania zapisów niniejszej umowy.</w:t>
      </w:r>
    </w:p>
    <w:p w14:paraId="3289FCBF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Określony w umowie z podwykonawcą termin zapłaty należnego wynagrodzenia dla podwykonawcy (dalszego podwykonawcy) nie może być dłuższy niż termin zapłaty należnego wynagrodzenia dla Wykonawcy.</w:t>
      </w:r>
    </w:p>
    <w:p w14:paraId="31A4DD92" w14:textId="71862479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0731B7E8" w14:textId="2BB0998D" w:rsidR="00863C92" w:rsidRDefault="00E164F4" w:rsidP="00863C92">
      <w:pPr>
        <w:numPr>
          <w:ilvl w:val="0"/>
          <w:numId w:val="33"/>
        </w:numPr>
        <w:spacing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Przepisy ust. 1-</w:t>
      </w:r>
      <w:r w:rsidR="00BC4B42">
        <w:rPr>
          <w:rFonts w:ascii="Times New Roman" w:hAnsi="Times New Roman" w:cs="Times New Roman"/>
          <w:sz w:val="24"/>
          <w:szCs w:val="24"/>
        </w:rPr>
        <w:t>9</w:t>
      </w:r>
      <w:r w:rsidRPr="007B0993">
        <w:rPr>
          <w:rFonts w:ascii="Times New Roman" w:hAnsi="Times New Roman" w:cs="Times New Roman"/>
          <w:sz w:val="24"/>
          <w:szCs w:val="24"/>
        </w:rPr>
        <w:t xml:space="preserve"> stosuje się odpowiednio do zmian  umowy </w:t>
      </w:r>
      <w:r w:rsidR="00861752" w:rsidRPr="007B0993">
        <w:rPr>
          <w:rFonts w:ascii="Times New Roman" w:hAnsi="Times New Roman" w:cs="Times New Roman"/>
          <w:sz w:val="24"/>
          <w:szCs w:val="24"/>
        </w:rPr>
        <w:t>o</w:t>
      </w:r>
      <w:r w:rsidRPr="007B0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993">
        <w:rPr>
          <w:rStyle w:val="Uwydatnienie"/>
          <w:rFonts w:ascii="Times New Roman" w:hAnsi="Times New Roman" w:cs="Times New Roman"/>
          <w:i w:val="0"/>
          <w:sz w:val="24"/>
          <w:szCs w:val="24"/>
        </w:rPr>
        <w:t>podwykonawstwo</w:t>
      </w:r>
      <w:r w:rsidRPr="007B0993">
        <w:rPr>
          <w:rStyle w:val="Uwydatnienie"/>
          <w:rFonts w:ascii="Times New Roman" w:hAnsi="Times New Roman" w:cs="Times New Roman"/>
          <w:sz w:val="24"/>
          <w:szCs w:val="24"/>
        </w:rPr>
        <w:t>.</w:t>
      </w:r>
    </w:p>
    <w:p w14:paraId="33E89611" w14:textId="77777777" w:rsidR="00E164F4" w:rsidRDefault="00E164F4" w:rsidP="00E164F4">
      <w:pPr>
        <w:pStyle w:val="ustp"/>
        <w:ind w:right="204"/>
        <w:rPr>
          <w:color w:val="auto"/>
        </w:rPr>
      </w:pPr>
    </w:p>
    <w:p w14:paraId="520E95CE" w14:textId="77777777" w:rsidR="00BF47FA" w:rsidRPr="00E76978" w:rsidRDefault="00BF47FA" w:rsidP="00E164F4">
      <w:pPr>
        <w:pStyle w:val="ustp"/>
        <w:ind w:right="204"/>
        <w:rPr>
          <w:color w:val="auto"/>
        </w:rPr>
      </w:pPr>
    </w:p>
    <w:p w14:paraId="388C31E2" w14:textId="7EDB843B" w:rsidR="00237D44" w:rsidRPr="00E76978" w:rsidRDefault="00E30EAA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lastRenderedPageBreak/>
        <w:t>§ 10</w:t>
      </w:r>
    </w:p>
    <w:p w14:paraId="299DC9AB" w14:textId="05B5D4A8" w:rsidR="0058720C" w:rsidRPr="00E76978" w:rsidRDefault="0058720C" w:rsidP="0058720C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przewiduje możliwość dokonania istotnych zmian postanowień zawartej umowy</w:t>
      </w:r>
      <w:r w:rsidR="00A2183E" w:rsidRPr="00E76978">
        <w:rPr>
          <w:rFonts w:ascii="Times New Roman" w:hAnsi="Times New Roman" w:cs="Times New Roman"/>
          <w:sz w:val="24"/>
          <w:szCs w:val="24"/>
        </w:rPr>
        <w:t>,</w:t>
      </w:r>
      <w:r w:rsidR="00164904" w:rsidRPr="00E76978">
        <w:rPr>
          <w:rFonts w:ascii="Times New Roman" w:hAnsi="Times New Roman" w:cs="Times New Roman"/>
          <w:sz w:val="24"/>
          <w:szCs w:val="24"/>
        </w:rPr>
        <w:t xml:space="preserve"> jeżeli</w:t>
      </w:r>
      <w:r w:rsidR="00DA5F1E" w:rsidRPr="00E76978">
        <w:rPr>
          <w:rFonts w:ascii="Times New Roman" w:hAnsi="Times New Roman" w:cs="Times New Roman"/>
          <w:sz w:val="24"/>
          <w:szCs w:val="24"/>
        </w:rPr>
        <w:t>:</w:t>
      </w:r>
    </w:p>
    <w:p w14:paraId="254E7EBD" w14:textId="4EFD2A69" w:rsidR="0058720C" w:rsidRPr="00E76978" w:rsidRDefault="0058720C" w:rsidP="00164904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nastąpi zmian</w:t>
      </w:r>
      <w:r w:rsidR="00164904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powszechnie obowiązujących przepisów prawa</w:t>
      </w:r>
      <w:r w:rsidR="00DA5F1E" w:rsidRPr="00E76978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36041801"/>
      <w:r w:rsidR="00DA5F1E" w:rsidRPr="00E76978">
        <w:rPr>
          <w:rFonts w:ascii="Times New Roman" w:hAnsi="Times New Roman" w:cs="Times New Roman"/>
          <w:sz w:val="24"/>
          <w:szCs w:val="24"/>
        </w:rPr>
        <w:t>mając</w:t>
      </w:r>
      <w:r w:rsidR="00A2183E" w:rsidRPr="00E76978">
        <w:rPr>
          <w:rFonts w:ascii="Times New Roman" w:hAnsi="Times New Roman" w:cs="Times New Roman"/>
          <w:sz w:val="24"/>
          <w:szCs w:val="24"/>
        </w:rPr>
        <w:t>ych</w:t>
      </w:r>
      <w:r w:rsidR="00DA5F1E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wpływ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sposób </w:t>
      </w:r>
      <w:r w:rsidR="00164904" w:rsidRPr="00E76978">
        <w:rPr>
          <w:rFonts w:ascii="Times New Roman" w:hAnsi="Times New Roman" w:cs="Times New Roman"/>
          <w:sz w:val="24"/>
          <w:szCs w:val="24"/>
        </w:rPr>
        <w:t>wykonania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, zakres lub termin wykonania </w:t>
      </w:r>
      <w:bookmarkEnd w:id="5"/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  <w:r w:rsidR="00164904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0D56D" w14:textId="34DD8842" w:rsidR="0058720C" w:rsidRPr="00E76978" w:rsidRDefault="00164904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wystąpią </w:t>
      </w:r>
      <w:r w:rsidR="0058720C" w:rsidRPr="00E76978">
        <w:rPr>
          <w:rFonts w:ascii="Times New Roman" w:hAnsi="Times New Roman" w:cs="Times New Roman"/>
          <w:sz w:val="24"/>
          <w:szCs w:val="24"/>
        </w:rPr>
        <w:t>okoliczności uniemożliwiając</w:t>
      </w:r>
      <w:r w:rsidRPr="00E76978">
        <w:rPr>
          <w:rFonts w:ascii="Times New Roman" w:hAnsi="Times New Roman" w:cs="Times New Roman"/>
          <w:sz w:val="24"/>
          <w:szCs w:val="24"/>
        </w:rPr>
        <w:t>e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choćby częściowe wykonanie umowy, w</w:t>
      </w:r>
      <w:r w:rsidR="00151785" w:rsidRPr="00E76978">
        <w:rPr>
          <w:rFonts w:ascii="Times New Roman" w:hAnsi="Times New Roman" w:cs="Times New Roman"/>
          <w:sz w:val="24"/>
          <w:szCs w:val="24"/>
        </w:rPr>
        <w:t> </w:t>
      </w:r>
      <w:r w:rsidR="0058720C" w:rsidRPr="00E76978">
        <w:rPr>
          <w:rFonts w:ascii="Times New Roman" w:hAnsi="Times New Roman" w:cs="Times New Roman"/>
          <w:sz w:val="24"/>
          <w:szCs w:val="24"/>
        </w:rPr>
        <w:t>szczególności warunki atmosferyczne, znacząco odbiegające od typowych, utrzymujące się w czasie</w:t>
      </w:r>
      <w:r w:rsidR="00382BC2" w:rsidRPr="00E76978">
        <w:rPr>
          <w:rFonts w:ascii="Times New Roman" w:hAnsi="Times New Roman" w:cs="Times New Roman"/>
          <w:sz w:val="24"/>
          <w:szCs w:val="24"/>
        </w:rPr>
        <w:t>,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382BC2" w:rsidRPr="00E76978">
        <w:rPr>
          <w:rFonts w:ascii="Times New Roman" w:hAnsi="Times New Roman" w:cs="Times New Roman"/>
          <w:sz w:val="24"/>
          <w:szCs w:val="24"/>
        </w:rPr>
        <w:t>niepozw</w:t>
      </w:r>
      <w:r w:rsidR="00DC6507" w:rsidRPr="00E76978">
        <w:rPr>
          <w:rFonts w:ascii="Times New Roman" w:hAnsi="Times New Roman" w:cs="Times New Roman"/>
          <w:sz w:val="24"/>
          <w:szCs w:val="24"/>
        </w:rPr>
        <w:t>a</w:t>
      </w:r>
      <w:r w:rsidR="00382BC2" w:rsidRPr="00E76978">
        <w:rPr>
          <w:rFonts w:ascii="Times New Roman" w:hAnsi="Times New Roman" w:cs="Times New Roman"/>
          <w:sz w:val="24"/>
          <w:szCs w:val="24"/>
        </w:rPr>
        <w:t>lające na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58720C" w:rsidRPr="00E76978">
        <w:rPr>
          <w:rFonts w:ascii="Times New Roman" w:hAnsi="Times New Roman" w:cs="Times New Roman"/>
          <w:sz w:val="24"/>
          <w:szCs w:val="24"/>
        </w:rPr>
        <w:t>;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89C59" w14:textId="26FF2F61" w:rsidR="0058720C" w:rsidRPr="00E76978" w:rsidRDefault="0058720C" w:rsidP="00DA5FA1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wystąpi sił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wyższ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>, rozumian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jako wydarzenie nieprzewidywalne o charakterze przypadkowym lub naturalnym (żywiołowym), nie do uniknięcia, pozostające poza racjonalną kontrolą stron, następstwom którego strony nie mogły zapobiec, uniemożliwiającej którejkolwiek ze stron </w:t>
      </w:r>
      <w:r w:rsidR="00712D4A" w:rsidRPr="00E76978">
        <w:rPr>
          <w:rFonts w:ascii="Times New Roman" w:hAnsi="Times New Roman" w:cs="Times New Roman"/>
          <w:sz w:val="24"/>
          <w:szCs w:val="24"/>
        </w:rPr>
        <w:t>wykonanie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zobowiązań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>umowie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06C2F5CD" w14:textId="6CDE64E7" w:rsidR="0058720C" w:rsidRPr="00E76978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działania osób trzecich, za które nie odpowiada Wykonawca, uniemożliwiają wykonanie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EA4B7A" w:rsidRPr="00E76978">
        <w:rPr>
          <w:rFonts w:ascii="Times New Roman" w:hAnsi="Times New Roman" w:cs="Times New Roman"/>
          <w:sz w:val="24"/>
          <w:szCs w:val="24"/>
        </w:rPr>
        <w:t xml:space="preserve"> lub jej części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005C696E" w14:textId="51E319ED" w:rsidR="0058720C" w:rsidRPr="00E76978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zaistnie</w:t>
      </w:r>
      <w:r w:rsidR="00712D4A" w:rsidRPr="00E76978">
        <w:rPr>
          <w:rFonts w:ascii="Times New Roman" w:hAnsi="Times New Roman" w:cs="Times New Roman"/>
          <w:sz w:val="24"/>
          <w:szCs w:val="24"/>
        </w:rPr>
        <w:t>je</w:t>
      </w:r>
      <w:r w:rsidRPr="00E76978">
        <w:rPr>
          <w:rFonts w:ascii="Times New Roman" w:hAnsi="Times New Roman" w:cs="Times New Roman"/>
          <w:sz w:val="24"/>
          <w:szCs w:val="24"/>
        </w:rPr>
        <w:t xml:space="preserve"> sytuacj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powodując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niemożność </w:t>
      </w:r>
      <w:r w:rsidR="00F720F1" w:rsidRPr="00E7697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 przyczyn leżących po stronie Zamawiającego.</w:t>
      </w:r>
    </w:p>
    <w:p w14:paraId="69FBBA5D" w14:textId="77777777" w:rsidR="00DA5FA1" w:rsidRPr="00E76978" w:rsidRDefault="00DA5FA1" w:rsidP="00DA5FA1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wynagrodzenie, o którym mowa w § 4 ust. 1:</w:t>
      </w:r>
    </w:p>
    <w:p w14:paraId="79297BEA" w14:textId="4008101F" w:rsidR="00DA5FA1" w:rsidRPr="00E76978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może ulec zmniejszeniu proporcjonalnie o wartość niewykonanych prac, w przypadku gdy okoliczności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doprowadzą do </w:t>
      </w:r>
      <w:r w:rsidR="00237D44" w:rsidRPr="00E76978">
        <w:rPr>
          <w:rFonts w:ascii="Times New Roman" w:hAnsi="Times New Roman" w:cs="Times New Roman"/>
          <w:sz w:val="24"/>
          <w:szCs w:val="24"/>
        </w:rPr>
        <w:t>zmniejszenia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zakresu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</w:p>
    <w:p w14:paraId="3D226860" w14:textId="3A11BB8A" w:rsidR="0058720C" w:rsidRPr="00E76978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 ulegnie zmianie, gdy okoliczności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 doprowadzą 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237D44" w:rsidRPr="00E76978">
        <w:rPr>
          <w:rFonts w:ascii="Times New Roman" w:hAnsi="Times New Roman" w:cs="Times New Roman"/>
          <w:sz w:val="24"/>
          <w:szCs w:val="24"/>
        </w:rPr>
        <w:t>zmniejszenia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zakresu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642BA8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62FACB28" w14:textId="3F091CFB" w:rsidR="00237D44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w toku wykonywania umowy Wykonawca stwierdzi, że zaistniały okoliczności opisane w ust. 1 niniejszego paragrafu i w związku z tym </w:t>
      </w:r>
      <w:r w:rsidR="00D14955">
        <w:rPr>
          <w:rFonts w:ascii="Times New Roman" w:hAnsi="Times New Roman" w:cs="Times New Roman"/>
          <w:sz w:val="24"/>
          <w:szCs w:val="24"/>
        </w:rPr>
        <w:t>Dokumentacja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mo</w:t>
      </w:r>
      <w:r w:rsidR="00D14955">
        <w:rPr>
          <w:rFonts w:ascii="Times New Roman" w:hAnsi="Times New Roman" w:cs="Times New Roman"/>
          <w:sz w:val="24"/>
          <w:szCs w:val="24"/>
        </w:rPr>
        <w:t>że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 zostać wykonan</w:t>
      </w:r>
      <w:r w:rsidR="00D14955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terminie określonym w </w:t>
      </w:r>
      <w:r w:rsidR="00D80E6D" w:rsidRPr="00E76978">
        <w:rPr>
          <w:rFonts w:ascii="Times New Roman" w:hAnsi="Times New Roman" w:cs="Times New Roman"/>
          <w:sz w:val="24"/>
          <w:szCs w:val="24"/>
        </w:rPr>
        <w:t xml:space="preserve">pkt </w:t>
      </w:r>
      <w:r w:rsidR="00663BAF" w:rsidRPr="00E76978">
        <w:rPr>
          <w:rFonts w:ascii="Times New Roman" w:hAnsi="Times New Roman" w:cs="Times New Roman"/>
          <w:sz w:val="24"/>
          <w:szCs w:val="24"/>
        </w:rPr>
        <w:t>V</w:t>
      </w:r>
      <w:r w:rsidR="00D14955">
        <w:rPr>
          <w:rFonts w:ascii="Times New Roman" w:hAnsi="Times New Roman" w:cs="Times New Roman"/>
          <w:sz w:val="24"/>
          <w:szCs w:val="24"/>
        </w:rPr>
        <w:t>I</w:t>
      </w:r>
      <w:r w:rsidR="00D80E6D" w:rsidRPr="00E76978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r w:rsidRPr="00E76978">
        <w:rPr>
          <w:rFonts w:ascii="Times New Roman" w:hAnsi="Times New Roman" w:cs="Times New Roman"/>
          <w:sz w:val="24"/>
          <w:szCs w:val="24"/>
        </w:rPr>
        <w:t>, Wykonawca niezwłocznie i nie później niż w terminie 3 dni od powzięcia takich informacji, złoży pisemny wniosek o zmianę postanowień umowy, zawierający prawdopodobny czas opóźnienia i jego przyczynę, opis propozycji zmiany wraz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uzasadnieniem oraz opis wpływu zmiany na warunki realizacji umowy</w:t>
      </w:r>
      <w:r w:rsidR="00EC3D3F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32F792AC" w14:textId="61CACA00" w:rsidR="0095204F" w:rsidRPr="00E76978" w:rsidRDefault="0095204F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może żądać przedstawienia dodatkowych oświadczeń lub</w:t>
      </w:r>
      <w:r w:rsidR="00741A49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dokumentów potwierdzających wpływ okoliczności </w:t>
      </w:r>
      <w:r w:rsidR="00A910F2" w:rsidRPr="00E76978">
        <w:rPr>
          <w:rFonts w:ascii="Times New Roman" w:hAnsi="Times New Roman" w:cs="Times New Roman"/>
          <w:sz w:val="24"/>
          <w:szCs w:val="24"/>
        </w:rPr>
        <w:t xml:space="preserve">o których mowa w ust. 1 </w:t>
      </w:r>
      <w:r w:rsidRPr="00E76978">
        <w:rPr>
          <w:rFonts w:ascii="Times New Roman" w:hAnsi="Times New Roman" w:cs="Times New Roman"/>
          <w:sz w:val="24"/>
          <w:szCs w:val="24"/>
        </w:rPr>
        <w:t>na należyte wykonanie tej umowy.</w:t>
      </w:r>
    </w:p>
    <w:p w14:paraId="4A50993F" w14:textId="7FF5B6D1" w:rsidR="00237D44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Zamawiający, w terminie </w:t>
      </w:r>
      <w:r w:rsidR="00741A49" w:rsidRPr="00E76978">
        <w:rPr>
          <w:rFonts w:ascii="Times New Roman" w:hAnsi="Times New Roman" w:cs="Times New Roman"/>
          <w:sz w:val="24"/>
          <w:szCs w:val="24"/>
        </w:rPr>
        <w:t>7</w:t>
      </w:r>
      <w:r w:rsidRPr="00E76978">
        <w:rPr>
          <w:rFonts w:ascii="Times New Roman" w:hAnsi="Times New Roman" w:cs="Times New Roman"/>
          <w:sz w:val="24"/>
          <w:szCs w:val="24"/>
        </w:rPr>
        <w:t xml:space="preserve"> dni roboczych od dnia otrzymania wniosku o zmianę postanowień umowy</w:t>
      </w:r>
      <w:r w:rsidR="00741A49" w:rsidRPr="00E76978">
        <w:rPr>
          <w:rFonts w:ascii="Times New Roman" w:hAnsi="Times New Roman" w:cs="Times New Roman"/>
          <w:sz w:val="24"/>
          <w:szCs w:val="24"/>
        </w:rPr>
        <w:t xml:space="preserve"> oraz oświadczeń i dokumentów o których mowa w pkt  </w:t>
      </w:r>
      <w:r w:rsidR="00085C06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>, powiadomi Wykonawcę o akceptacji żądania zmiany umowy oraz o</w:t>
      </w:r>
      <w:r w:rsidR="009B2C30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terminie podpisania aneksu do umowy lub odpowiednio o braku akceptacji zmiany wraz z uzasadnieniem.</w:t>
      </w:r>
    </w:p>
    <w:p w14:paraId="15EEECFE" w14:textId="2CC5DBEA" w:rsidR="00DA5FA1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Zmiany, o których mowa w ust. 1, stanowią zmianę treści umowy w rozumieniu § 1</w:t>
      </w:r>
      <w:r w:rsidR="00371AE8" w:rsidRPr="00E76978">
        <w:rPr>
          <w:rFonts w:ascii="Times New Roman" w:hAnsi="Times New Roman" w:cs="Times New Roman"/>
          <w:sz w:val="24"/>
          <w:szCs w:val="24"/>
        </w:rPr>
        <w:t>5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 i wymagają formy pisemnej pod rygorem nieważności.</w:t>
      </w:r>
    </w:p>
    <w:p w14:paraId="366C6356" w14:textId="02CF2D1C" w:rsidR="00085C06" w:rsidRPr="00E76978" w:rsidRDefault="00085C06" w:rsidP="00085C06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Przez dni robocze, na potrzeby niniejszej umowy rozumie się dni od poniedziałku do piątku, bez sobót oraz dni ustawowo wolnych od pracy.  </w:t>
      </w:r>
    </w:p>
    <w:p w14:paraId="1F05616B" w14:textId="77777777" w:rsidR="00237D44" w:rsidRDefault="00237D44" w:rsidP="00D80E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E61B56" w14:textId="77777777" w:rsidR="00BF47FA" w:rsidRPr="00E76978" w:rsidRDefault="00BF47FA" w:rsidP="00D80E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264AFB" w14:textId="16A26AD8" w:rsidR="0058720C" w:rsidRPr="00E76978" w:rsidRDefault="00237D44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lastRenderedPageBreak/>
        <w:t>§ </w:t>
      </w:r>
      <w:r w:rsidR="00E30EAA" w:rsidRPr="00E76978">
        <w:rPr>
          <w:rFonts w:ascii="Times New Roman" w:hAnsi="Times New Roman" w:cs="Times New Roman"/>
          <w:b/>
          <w:sz w:val="24"/>
          <w:szCs w:val="24"/>
        </w:rPr>
        <w:t>11</w:t>
      </w:r>
    </w:p>
    <w:p w14:paraId="2B54F8C8" w14:textId="01988C0E" w:rsidR="00237D44" w:rsidRPr="00E76978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zobowiązują się do wzajemnego informowania o wszelkich istotnych ustaleniach związanych z wykonywaniem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, które w ich ocenie mogą mieć wpływ na realizację zamówienia. </w:t>
      </w:r>
    </w:p>
    <w:p w14:paraId="75D8D417" w14:textId="45893478" w:rsidR="00237D44" w:rsidRPr="00E76978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Do bieżących kontaktów w sprawach dotyczących wykonania </w:t>
      </w:r>
      <w:r w:rsidR="00EA4B7A" w:rsidRPr="00E76978">
        <w:rPr>
          <w:rFonts w:ascii="Times New Roman" w:hAnsi="Times New Roman" w:cs="Times New Roman"/>
          <w:sz w:val="24"/>
          <w:szCs w:val="24"/>
        </w:rPr>
        <w:t>umowy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, w tym wyznaczania terminów i dokonywania odbiorów prac oraz reprezentowania interesów Stron, upoważnieni są: </w:t>
      </w:r>
    </w:p>
    <w:p w14:paraId="43C2D5DB" w14:textId="5A537A17" w:rsidR="0014163B" w:rsidRPr="00E76978" w:rsidRDefault="00237D44" w:rsidP="00237D4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 stronie Zamawiającego: </w:t>
      </w:r>
    </w:p>
    <w:p w14:paraId="4F7FB81E" w14:textId="31259DE2" w:rsidR="006313DB" w:rsidRPr="00E76978" w:rsidRDefault="00BF47FA" w:rsidP="006313D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Dawid Bryliński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Specjalista w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Wydzia</w:t>
      </w:r>
      <w:r>
        <w:rPr>
          <w:rFonts w:ascii="Times New Roman" w:hAnsi="Times New Roman" w:cs="Times New Roman"/>
          <w:sz w:val="24"/>
          <w:szCs w:val="24"/>
        </w:rPr>
        <w:t>le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Ochrony Przyrody, </w:t>
      </w:r>
      <w:r w:rsidR="00D14955" w:rsidRPr="00E76978">
        <w:rPr>
          <w:rFonts w:ascii="Times New Roman" w:hAnsi="Times New Roman" w:cs="Times New Roman"/>
          <w:sz w:val="24"/>
          <w:szCs w:val="24"/>
        </w:rPr>
        <w:t>tel.</w:t>
      </w:r>
      <w:r w:rsidR="00D14955">
        <w:rPr>
          <w:rFonts w:ascii="Times New Roman" w:hAnsi="Times New Roman" w:cs="Times New Roman"/>
          <w:sz w:val="24"/>
          <w:szCs w:val="24"/>
        </w:rPr>
        <w:t xml:space="preserve"> </w:t>
      </w:r>
      <w:r w:rsidR="00D14955" w:rsidRPr="00E76978">
        <w:rPr>
          <w:rFonts w:ascii="Times New Roman" w:hAnsi="Times New Roman" w:cs="Times New Roman"/>
          <w:sz w:val="24"/>
          <w:szCs w:val="24"/>
        </w:rPr>
        <w:t xml:space="preserve">52 506 56 66 (wew. </w:t>
      </w:r>
      <w:r w:rsidR="00D14955">
        <w:rPr>
          <w:rFonts w:ascii="Times New Roman" w:hAnsi="Times New Roman" w:cs="Times New Roman"/>
          <w:sz w:val="24"/>
          <w:szCs w:val="24"/>
        </w:rPr>
        <w:t>602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4955" w:rsidRPr="00E76978">
        <w:rPr>
          <w:rFonts w:ascii="Times New Roman" w:hAnsi="Times New Roman" w:cs="Times New Roman"/>
          <w:sz w:val="24"/>
          <w:szCs w:val="24"/>
        </w:rPr>
        <w:t>)</w:t>
      </w:r>
      <w:r w:rsidR="00D14955">
        <w:rPr>
          <w:rFonts w:ascii="Times New Roman" w:hAnsi="Times New Roman" w:cs="Times New Roman"/>
          <w:sz w:val="24"/>
          <w:szCs w:val="24"/>
        </w:rPr>
        <w:t xml:space="preserve">, </w:t>
      </w:r>
      <w:r w:rsidR="00801FE1" w:rsidRPr="00E76978">
        <w:rPr>
          <w:rFonts w:ascii="Times New Roman" w:hAnsi="Times New Roman" w:cs="Times New Roman"/>
          <w:sz w:val="24"/>
          <w:szCs w:val="24"/>
        </w:rPr>
        <w:t>e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-mail: </w:t>
      </w:r>
      <w:r>
        <w:rPr>
          <w:rFonts w:ascii="Times New Roman" w:hAnsi="Times New Roman" w:cs="Times New Roman"/>
          <w:sz w:val="24"/>
          <w:szCs w:val="24"/>
        </w:rPr>
        <w:t>dawid.brylinski</w:t>
      </w:r>
      <w:r w:rsidR="00D14955" w:rsidRPr="00D14955">
        <w:rPr>
          <w:rFonts w:ascii="Times New Roman" w:hAnsi="Times New Roman" w:cs="Times New Roman"/>
          <w:sz w:val="24"/>
          <w:szCs w:val="24"/>
        </w:rPr>
        <w:t>@bydgoszcz.rdos.gov.pl</w:t>
      </w:r>
      <w:r w:rsidR="006313DB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6AC8D68E" w14:textId="77777777" w:rsidR="00E30EAA" w:rsidRPr="00E76978" w:rsidRDefault="00237D44" w:rsidP="00E30EAA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 stronie Wykonawcy: </w:t>
      </w:r>
    </w:p>
    <w:p w14:paraId="448FB7F1" w14:textId="1B3DCA35" w:rsidR="00237D44" w:rsidRPr="00E76978" w:rsidRDefault="00237D44" w:rsidP="00E30EA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E70AAAA" w14:textId="6D0F2469" w:rsidR="00D80E6D" w:rsidRPr="00E76978" w:rsidRDefault="0081699B" w:rsidP="000E728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Zmiana  osó</w:t>
      </w:r>
      <w:r w:rsidR="0009425B" w:rsidRPr="00E76978">
        <w:rPr>
          <w:rFonts w:ascii="Times New Roman" w:hAnsi="Times New Roman" w:cs="Times New Roman"/>
          <w:sz w:val="24"/>
          <w:szCs w:val="24"/>
        </w:rPr>
        <w:t>b,  o  których  mowa  w  ust.  2</w:t>
      </w:r>
      <w:r w:rsidRPr="00E76978">
        <w:rPr>
          <w:rFonts w:ascii="Times New Roman" w:hAnsi="Times New Roman" w:cs="Times New Roman"/>
          <w:sz w:val="24"/>
          <w:szCs w:val="24"/>
        </w:rPr>
        <w:t xml:space="preserve">  lub  ich  danych  kontaktowych  wymaga powiadomienia drugiej Strony.  Zmiana  tych  osób  i  ich  danych  kontaktowych  nie  stanowi zmiany Umowy i nie wymaga podpisania aneksu do Umowy.</w:t>
      </w:r>
    </w:p>
    <w:p w14:paraId="33FDD0F8" w14:textId="77777777" w:rsidR="00F97D3E" w:rsidRPr="00E76978" w:rsidRDefault="00F97D3E" w:rsidP="00F97D3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Komunikacja między stronami potwierdzona zostanie w formie pisemnej na adres;</w:t>
      </w:r>
    </w:p>
    <w:p w14:paraId="2B4696FE" w14:textId="6E22E533" w:rsidR="00F97D3E" w:rsidRPr="00E76978" w:rsidRDefault="00F97D3E" w:rsidP="00F97D3E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Zamawiającego: Regionalna Dyrekcja Ochrony Środowiska w Bydgoszczy,                     ul. Dworcowa 81, 85-009 Bydgoszcz, tel.: 52 506 56 66, e-mail: kancelaria</w:t>
      </w:r>
      <w:r w:rsidR="00D14955">
        <w:rPr>
          <w:rFonts w:ascii="Times New Roman" w:hAnsi="Times New Roman" w:cs="Times New Roman"/>
          <w:sz w:val="24"/>
          <w:szCs w:val="24"/>
        </w:rPr>
        <w:t>@</w:t>
      </w:r>
      <w:r w:rsidRPr="00E76978">
        <w:rPr>
          <w:rFonts w:ascii="Times New Roman" w:hAnsi="Times New Roman" w:cs="Times New Roman"/>
          <w:sz w:val="24"/>
          <w:szCs w:val="24"/>
        </w:rPr>
        <w:t>bydgoszcz</w:t>
      </w:r>
      <w:r w:rsidR="00D14955">
        <w:rPr>
          <w:rFonts w:ascii="Times New Roman" w:hAnsi="Times New Roman" w:cs="Times New Roman"/>
          <w:sz w:val="24"/>
          <w:szCs w:val="24"/>
        </w:rPr>
        <w:t>.</w:t>
      </w:r>
      <w:r w:rsidRPr="00E76978">
        <w:rPr>
          <w:rFonts w:ascii="Times New Roman" w:hAnsi="Times New Roman" w:cs="Times New Roman"/>
          <w:sz w:val="24"/>
          <w:szCs w:val="24"/>
        </w:rPr>
        <w:t>rdos.gov.pl</w:t>
      </w:r>
    </w:p>
    <w:p w14:paraId="0A60BA33" w14:textId="64AD4AE9" w:rsidR="00F97D3E" w:rsidRPr="00E76978" w:rsidRDefault="00F97D3E" w:rsidP="00F97D3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      Wykonawcy: ……………………………………………………………………………</w:t>
      </w:r>
    </w:p>
    <w:p w14:paraId="3042284C" w14:textId="51B509F8" w:rsidR="003D2E1E" w:rsidRDefault="00F97D3E" w:rsidP="003D2E1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 zmianach danych adresowych o których mowa w ust. 4 strony zobowiązane są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informować niezwłocznie, nie później jednak niż 7 dni od chwili zaistnienia zmian, pod rygorem uznania wysłanej korespondencji pod ostatnio znany adres za skutecznie doręczoną.</w:t>
      </w:r>
    </w:p>
    <w:p w14:paraId="66074EC7" w14:textId="77777777" w:rsidR="00BF47FA" w:rsidRPr="00E76978" w:rsidRDefault="00BF47FA" w:rsidP="00BF47FA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417482" w14:textId="19E98FE6" w:rsidR="003D2E1E" w:rsidRPr="00E76978" w:rsidRDefault="003D2E1E" w:rsidP="003D2E1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12</w:t>
      </w:r>
    </w:p>
    <w:p w14:paraId="7A285CA7" w14:textId="4EDD8077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na podstawie art 439 ust. 1 i 2 ustawy z dnia 11 września 2019 r. Prawo zamówień publicznych </w:t>
      </w:r>
      <w:r w:rsidR="00371AE8" w:rsidRPr="00E76978">
        <w:rPr>
          <w:rFonts w:ascii="Times New Roman" w:hAnsi="Times New Roman" w:cs="Times New Roman"/>
          <w:sz w:val="24"/>
          <w:szCs w:val="24"/>
        </w:rPr>
        <w:t>(Dz. U. z 202</w:t>
      </w:r>
      <w:r w:rsidR="00842090">
        <w:rPr>
          <w:rFonts w:ascii="Times New Roman" w:hAnsi="Times New Roman" w:cs="Times New Roman"/>
          <w:sz w:val="24"/>
          <w:szCs w:val="24"/>
        </w:rPr>
        <w:t>3</w:t>
      </w:r>
      <w:r w:rsidR="00371AE8" w:rsidRPr="00E7697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42090">
        <w:rPr>
          <w:rFonts w:ascii="Times New Roman" w:hAnsi="Times New Roman" w:cs="Times New Roman"/>
          <w:sz w:val="24"/>
          <w:szCs w:val="24"/>
        </w:rPr>
        <w:t>605</w:t>
      </w:r>
      <w:r w:rsidR="00371AE8" w:rsidRPr="00E76978">
        <w:rPr>
          <w:rFonts w:ascii="Times New Roman" w:hAnsi="Times New Roman" w:cs="Times New Roman"/>
          <w:sz w:val="24"/>
          <w:szCs w:val="24"/>
        </w:rPr>
        <w:t>)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przewiduje możliwość dokonania zmiany wynagrodzenia w przypadku zmiany (zwiększenia lub obniżenia) </w:t>
      </w:r>
      <w:r w:rsidR="002752B5" w:rsidRPr="00E76978">
        <w:rPr>
          <w:rFonts w:ascii="Times New Roman" w:hAnsi="Times New Roman" w:cs="Times New Roman"/>
          <w:sz w:val="24"/>
          <w:szCs w:val="24"/>
        </w:rPr>
        <w:t>wskaźnika cen towarów i usług konsumpcyjnych (kwartał do poprzedniego kwartału)</w:t>
      </w:r>
      <w:r w:rsidRPr="00E76978">
        <w:rPr>
          <w:rFonts w:ascii="Times New Roman" w:hAnsi="Times New Roman" w:cs="Times New Roman"/>
          <w:sz w:val="24"/>
          <w:szCs w:val="24"/>
        </w:rPr>
        <w:t xml:space="preserve"> ogłaszanego w miesiącu </w:t>
      </w:r>
      <w:r w:rsidR="00D3681F" w:rsidRPr="00E76978">
        <w:rPr>
          <w:rFonts w:ascii="Times New Roman" w:hAnsi="Times New Roman" w:cs="Times New Roman"/>
          <w:sz w:val="24"/>
          <w:szCs w:val="24"/>
        </w:rPr>
        <w:t>styczniu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, kwietniu, </w:t>
      </w:r>
      <w:r w:rsidR="00D3681F" w:rsidRPr="00E76978">
        <w:rPr>
          <w:rFonts w:ascii="Times New Roman" w:hAnsi="Times New Roman" w:cs="Times New Roman"/>
          <w:sz w:val="24"/>
          <w:szCs w:val="24"/>
        </w:rPr>
        <w:t>lipcu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lub grudniu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Monitorze Polskim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komunikatem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Głównego Urzędu Statystycznego</w:t>
      </w:r>
      <w:r w:rsidR="00D3681F" w:rsidRPr="00E76978">
        <w:rPr>
          <w:rFonts w:ascii="Times New Roman" w:hAnsi="Times New Roman" w:cs="Times New Roman"/>
          <w:sz w:val="24"/>
          <w:szCs w:val="24"/>
        </w:rPr>
        <w:t>.</w:t>
      </w:r>
      <w:r w:rsidR="00FD3177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Zmiany wysokości wynagrodzenia, o których mowa w zdaniu poprzednim będą dokonywane według zasad opisanych poniżej:</w:t>
      </w:r>
    </w:p>
    <w:p w14:paraId="049E182C" w14:textId="6E55F7E4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ewentualne zmiany wynagrodzenia będą dokonywane</w:t>
      </w:r>
      <w:r w:rsidR="00395A56" w:rsidRPr="00E76978">
        <w:rPr>
          <w:rFonts w:ascii="Times New Roman" w:hAnsi="Times New Roman" w:cs="Times New Roman"/>
          <w:sz w:val="24"/>
          <w:szCs w:val="24"/>
        </w:rPr>
        <w:t xml:space="preserve">, </w:t>
      </w:r>
      <w:r w:rsidR="00FD3177" w:rsidRPr="00E76978">
        <w:rPr>
          <w:rFonts w:ascii="Times New Roman" w:hAnsi="Times New Roman" w:cs="Times New Roman"/>
          <w:sz w:val="24"/>
          <w:szCs w:val="24"/>
        </w:rPr>
        <w:t>po upływie</w:t>
      </w:r>
      <w:r w:rsidR="00D3681F" w:rsidRPr="00E76978">
        <w:rPr>
          <w:rFonts w:ascii="Times New Roman" w:hAnsi="Times New Roman" w:cs="Times New Roman"/>
          <w:sz w:val="24"/>
          <w:szCs w:val="24"/>
        </w:rPr>
        <w:t xml:space="preserve"> co najmniej 6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D3681F" w:rsidRPr="00E76978">
        <w:rPr>
          <w:rFonts w:ascii="Times New Roman" w:hAnsi="Times New Roman" w:cs="Times New Roman"/>
          <w:sz w:val="24"/>
          <w:szCs w:val="24"/>
        </w:rPr>
        <w:t>miesięcy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począwszy</w:t>
      </w:r>
      <w:r w:rsidR="00D3681F" w:rsidRPr="00E76978">
        <w:rPr>
          <w:rFonts w:ascii="Times New Roman" w:hAnsi="Times New Roman" w:cs="Times New Roman"/>
          <w:sz w:val="24"/>
          <w:szCs w:val="24"/>
        </w:rPr>
        <w:t xml:space="preserve"> od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D3681F" w:rsidRPr="00E76978">
        <w:rPr>
          <w:rFonts w:ascii="Times New Roman" w:hAnsi="Times New Roman" w:cs="Times New Roman"/>
          <w:sz w:val="24"/>
          <w:szCs w:val="24"/>
        </w:rPr>
        <w:t>miesiąca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zawarcia Umowy</w:t>
      </w:r>
      <w:r w:rsidR="00395A56" w:rsidRPr="00E76978">
        <w:rPr>
          <w:rFonts w:ascii="Times New Roman" w:hAnsi="Times New Roman" w:cs="Times New Roman"/>
          <w:sz w:val="24"/>
          <w:szCs w:val="24"/>
        </w:rPr>
        <w:t>,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w okresach kwartalnych. </w:t>
      </w:r>
      <w:r w:rsidRPr="00E76978">
        <w:rPr>
          <w:rFonts w:ascii="Times New Roman" w:hAnsi="Times New Roman" w:cs="Times New Roman"/>
          <w:sz w:val="24"/>
          <w:szCs w:val="24"/>
        </w:rPr>
        <w:t xml:space="preserve">Pierwszym </w:t>
      </w:r>
      <w:r w:rsidR="00796E70" w:rsidRPr="00E76978">
        <w:rPr>
          <w:rFonts w:ascii="Times New Roman" w:hAnsi="Times New Roman" w:cs="Times New Roman"/>
          <w:sz w:val="24"/>
          <w:szCs w:val="24"/>
        </w:rPr>
        <w:t>kwartałem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dokonywania Waloryzacji będzie </w:t>
      </w:r>
      <w:r w:rsidR="00971EAA">
        <w:rPr>
          <w:rFonts w:ascii="Times New Roman" w:hAnsi="Times New Roman" w:cs="Times New Roman"/>
          <w:sz w:val="24"/>
          <w:szCs w:val="24"/>
        </w:rPr>
        <w:t>trzeci</w:t>
      </w:r>
      <w:r w:rsidR="00D368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>kwartał</w:t>
      </w:r>
      <w:r w:rsidRPr="00E76978">
        <w:rPr>
          <w:rFonts w:ascii="Times New Roman" w:hAnsi="Times New Roman" w:cs="Times New Roman"/>
          <w:sz w:val="24"/>
          <w:szCs w:val="24"/>
        </w:rPr>
        <w:t xml:space="preserve"> 202</w:t>
      </w:r>
      <w:r w:rsidR="00842090">
        <w:rPr>
          <w:rFonts w:ascii="Times New Roman" w:hAnsi="Times New Roman" w:cs="Times New Roman"/>
          <w:sz w:val="24"/>
          <w:szCs w:val="24"/>
        </w:rPr>
        <w:t>4 r.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419BDEC8" w14:textId="27141F19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dokonają zmiany wynagrodzenia </w:t>
      </w:r>
      <w:r w:rsidR="005B144B" w:rsidRPr="00E76978">
        <w:rPr>
          <w:rFonts w:ascii="Times New Roman" w:hAnsi="Times New Roman" w:cs="Times New Roman"/>
          <w:sz w:val="24"/>
          <w:szCs w:val="24"/>
        </w:rPr>
        <w:t>za</w:t>
      </w:r>
      <w:r w:rsidRPr="00E76978">
        <w:rPr>
          <w:rFonts w:ascii="Times New Roman" w:hAnsi="Times New Roman" w:cs="Times New Roman"/>
          <w:sz w:val="24"/>
          <w:szCs w:val="24"/>
        </w:rPr>
        <w:t xml:space="preserve"> dan</w:t>
      </w:r>
      <w:r w:rsidR="00796E70" w:rsidRPr="00E76978">
        <w:rPr>
          <w:rFonts w:ascii="Times New Roman" w:hAnsi="Times New Roman" w:cs="Times New Roman"/>
          <w:sz w:val="24"/>
          <w:szCs w:val="24"/>
        </w:rPr>
        <w:t>y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>kwartał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dokonywania Waloryzacji pod warunkiem, że </w:t>
      </w:r>
      <w:r w:rsidR="00BC49B6" w:rsidRPr="00E76978">
        <w:rPr>
          <w:rFonts w:ascii="Times New Roman" w:hAnsi="Times New Roman" w:cs="Times New Roman"/>
          <w:sz w:val="24"/>
          <w:szCs w:val="24"/>
        </w:rPr>
        <w:t xml:space="preserve">wzrost </w:t>
      </w:r>
      <w:r w:rsidR="00796E70" w:rsidRPr="00E76978">
        <w:rPr>
          <w:rFonts w:ascii="Times New Roman" w:hAnsi="Times New Roman" w:cs="Times New Roman"/>
          <w:sz w:val="24"/>
          <w:szCs w:val="24"/>
        </w:rPr>
        <w:t>wskaźnik</w:t>
      </w:r>
      <w:r w:rsidR="00BC49B6" w:rsidRPr="00E76978">
        <w:rPr>
          <w:rFonts w:ascii="Times New Roman" w:hAnsi="Times New Roman" w:cs="Times New Roman"/>
          <w:sz w:val="24"/>
          <w:szCs w:val="24"/>
        </w:rPr>
        <w:t>a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cen towarów i usług konsumpcyjnych (kwartał do poprzedniego kwartału) </w:t>
      </w:r>
      <w:r w:rsidRPr="00E76978">
        <w:rPr>
          <w:rFonts w:ascii="Times New Roman" w:hAnsi="Times New Roman" w:cs="Times New Roman"/>
          <w:sz w:val="24"/>
          <w:szCs w:val="24"/>
        </w:rPr>
        <w:t>ogłaszan</w:t>
      </w:r>
      <w:r w:rsidR="00BC49B6" w:rsidRPr="00E76978">
        <w:rPr>
          <w:rFonts w:ascii="Times New Roman" w:hAnsi="Times New Roman" w:cs="Times New Roman"/>
          <w:sz w:val="24"/>
          <w:szCs w:val="24"/>
        </w:rPr>
        <w:t>y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>po upływie danego kwartału w miesiącu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D3681F" w:rsidRPr="00E76978">
        <w:rPr>
          <w:rFonts w:ascii="Times New Roman" w:hAnsi="Times New Roman" w:cs="Times New Roman"/>
          <w:sz w:val="24"/>
          <w:szCs w:val="24"/>
        </w:rPr>
        <w:t>styczniu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, kwietniu, </w:t>
      </w:r>
      <w:r w:rsidR="00D3681F" w:rsidRPr="00E76978">
        <w:rPr>
          <w:rFonts w:ascii="Times New Roman" w:hAnsi="Times New Roman" w:cs="Times New Roman"/>
          <w:sz w:val="24"/>
          <w:szCs w:val="24"/>
        </w:rPr>
        <w:t>lipcu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bądź grudniu </w:t>
      </w:r>
      <w:r w:rsidRPr="00E76978">
        <w:rPr>
          <w:rFonts w:ascii="Times New Roman" w:hAnsi="Times New Roman" w:cs="Times New Roman"/>
          <w:sz w:val="24"/>
          <w:szCs w:val="24"/>
        </w:rPr>
        <w:t xml:space="preserve">w Monitorze Polskim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komunikatem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Głównego Urzędu Statystycznego („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GUS”) zmieni się o więcej niż </w:t>
      </w:r>
      <w:r w:rsidR="00454036" w:rsidRPr="00E76978">
        <w:rPr>
          <w:rFonts w:ascii="Times New Roman" w:hAnsi="Times New Roman" w:cs="Times New Roman"/>
          <w:sz w:val="24"/>
          <w:szCs w:val="24"/>
        </w:rPr>
        <w:t xml:space="preserve">100 </w:t>
      </w:r>
      <w:r w:rsidRPr="00E76978">
        <w:rPr>
          <w:rFonts w:ascii="Times New Roman" w:hAnsi="Times New Roman" w:cs="Times New Roman"/>
          <w:sz w:val="24"/>
          <w:szCs w:val="24"/>
        </w:rPr>
        <w:t>%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(„Warunek Waloryzacji”);</w:t>
      </w:r>
    </w:p>
    <w:p w14:paraId="0C5C9CDB" w14:textId="1FF4BB35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Strona wnioskująca o dokonanie zmiany wynagrodzenia powinna wystąpić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wnioskiem do drugiej Strony o zmianę wynagrodzenia w terminie 30 dni od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opublikowania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Komunikatu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GUS. Jeżeli w terminie, o którym mowa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zdaniu poprzednim Strona nie wystąpi do drugiej Strony z wnioskiem o dokonanie zmian wynagrodzenia, to wówczas Strony przyjmować będą, że zrzeka się roszczenia o zmianę wynagrodzenia;</w:t>
      </w:r>
    </w:p>
    <w:p w14:paraId="29EF7780" w14:textId="002A8DC4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w danym </w:t>
      </w:r>
      <w:r w:rsidR="00395A56" w:rsidRPr="00E76978">
        <w:rPr>
          <w:rFonts w:ascii="Times New Roman" w:hAnsi="Times New Roman" w:cs="Times New Roman"/>
          <w:sz w:val="24"/>
          <w:szCs w:val="24"/>
        </w:rPr>
        <w:t>kwartale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dokonywania Waloryzacji zaistnieje Warunek Waloryzacji 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jedna ze stron wystąpi z wnioskiem, o którym mowa w pkt 3, to ta część wynagrodzenia należnego Wykonawcy, której zapłata przypadać będzie począwszy od miesiąca następującego po miesiącu publikacji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Komunikatu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 będzie waloryzowana o wartość odpowiadającą Wskaźnik</w:t>
      </w:r>
      <w:r w:rsidR="00395A56" w:rsidRPr="00E76978">
        <w:rPr>
          <w:rFonts w:ascii="Times New Roman" w:hAnsi="Times New Roman" w:cs="Times New Roman"/>
          <w:sz w:val="24"/>
          <w:szCs w:val="24"/>
        </w:rPr>
        <w:t xml:space="preserve">owi </w:t>
      </w:r>
      <w:r w:rsidRPr="00E76978">
        <w:rPr>
          <w:rFonts w:ascii="Times New Roman" w:hAnsi="Times New Roman" w:cs="Times New Roman"/>
          <w:sz w:val="24"/>
          <w:szCs w:val="24"/>
        </w:rPr>
        <w:t>Waloryzacji;</w:t>
      </w:r>
    </w:p>
    <w:p w14:paraId="795685AB" w14:textId="3956A3F8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Wskaźnik Waloryzacji będzie stanowił połowę wzrostu lub spadku procentowego </w:t>
      </w:r>
      <w:r w:rsidR="002752B5" w:rsidRPr="00E76978">
        <w:rPr>
          <w:rFonts w:ascii="Times New Roman" w:hAnsi="Times New Roman" w:cs="Times New Roman"/>
          <w:sz w:val="24"/>
          <w:szCs w:val="24"/>
        </w:rPr>
        <w:t>wskaźnika cen towarów i usług konsumpcyjnych (kwartał do poprzedniego kwartału)</w:t>
      </w:r>
      <w:r w:rsidRPr="00E76978">
        <w:rPr>
          <w:rFonts w:ascii="Times New Roman" w:hAnsi="Times New Roman" w:cs="Times New Roman"/>
          <w:sz w:val="24"/>
          <w:szCs w:val="24"/>
        </w:rPr>
        <w:t xml:space="preserve"> określonego w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Komunikacie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GUS; Wskaźnik Waloryzacji będzie wyrażony procentem;</w:t>
      </w:r>
    </w:p>
    <w:p w14:paraId="6D6BDF90" w14:textId="76C75637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 wysokości wynagrodzenia dokonana zgodnie </w:t>
      </w:r>
      <w:r w:rsidR="00B73F4D" w:rsidRPr="00E76978">
        <w:rPr>
          <w:rFonts w:ascii="Times New Roman" w:hAnsi="Times New Roman" w:cs="Times New Roman"/>
          <w:sz w:val="24"/>
          <w:szCs w:val="24"/>
        </w:rPr>
        <w:t xml:space="preserve">z </w:t>
      </w:r>
      <w:r w:rsidRPr="00E76978">
        <w:rPr>
          <w:rFonts w:ascii="Times New Roman" w:hAnsi="Times New Roman" w:cs="Times New Roman"/>
          <w:sz w:val="24"/>
          <w:szCs w:val="24"/>
        </w:rPr>
        <w:t>postanowieniami punktów powyższych wymaga zmiany Umowy w formie pisemnego aneksu.</w:t>
      </w:r>
    </w:p>
    <w:p w14:paraId="3D74E2F7" w14:textId="4AAB73BE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Waloryzacja wynagrodzenia na podstawie postanowień ust. 1 dokonywana jest niezależnie od zmian Umowy dokonywanych w oparciu o przesłanki określone w § 1</w:t>
      </w:r>
      <w:r w:rsidR="00B73F4D" w:rsidRPr="00E76978">
        <w:rPr>
          <w:rFonts w:ascii="Times New Roman" w:hAnsi="Times New Roman" w:cs="Times New Roman"/>
          <w:sz w:val="24"/>
          <w:szCs w:val="24"/>
        </w:rPr>
        <w:t>0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1F1A9" w14:textId="26B60553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dopuszcza zmianę wynagrodzenia Wykonawcy na podstawie postanowień niniejszego paragrafu o wartość łącznie nie wyższą niż </w:t>
      </w:r>
      <w:r w:rsidR="00B73F4D" w:rsidRPr="00E76978">
        <w:rPr>
          <w:rFonts w:ascii="Times New Roman" w:hAnsi="Times New Roman" w:cs="Times New Roman"/>
          <w:sz w:val="24"/>
          <w:szCs w:val="24"/>
        </w:rPr>
        <w:t>1</w:t>
      </w:r>
      <w:r w:rsidRPr="00E76978">
        <w:rPr>
          <w:rFonts w:ascii="Times New Roman" w:hAnsi="Times New Roman" w:cs="Times New Roman"/>
          <w:sz w:val="24"/>
          <w:szCs w:val="24"/>
        </w:rPr>
        <w:t xml:space="preserve">0% wartości wynagrodzenia brutto, określonego w § </w:t>
      </w:r>
      <w:r w:rsidR="00B73F4D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14:paraId="5D84D4AE" w14:textId="06A54100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przypadku zmiany wynagrodzenia Wykonawcy w oparciu o zasady określone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niniejszym paragrafie, Wykonawca zobowiązany jest do zmiany wynagrodzenia podwykonawcy, z którym zawarł umowę, w zakresie odpowiadającym zmianom kosztów dotyczących zobowiązania podwykonawcy, jeżeli spełnione są łącznie następujące warunki:</w:t>
      </w:r>
    </w:p>
    <w:p w14:paraId="3CD0636F" w14:textId="77777777" w:rsidR="003D2E1E" w:rsidRPr="00E76978" w:rsidRDefault="003D2E1E" w:rsidP="00B73F4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przedmiot umowy o podwykonawstwo stanowią usługi;</w:t>
      </w:r>
    </w:p>
    <w:p w14:paraId="6D81FF9A" w14:textId="33E94BB5" w:rsidR="003D2E1E" w:rsidRPr="00E76978" w:rsidRDefault="003D2E1E" w:rsidP="00B73F4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okres obowiązywania umowy przekracza </w:t>
      </w:r>
      <w:r w:rsidR="00F752F8" w:rsidRPr="00E76978">
        <w:rPr>
          <w:rFonts w:ascii="Times New Roman" w:hAnsi="Times New Roman" w:cs="Times New Roman"/>
          <w:sz w:val="24"/>
          <w:szCs w:val="24"/>
        </w:rPr>
        <w:t>6</w:t>
      </w:r>
      <w:r w:rsidRPr="00E76978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AE23CC0" w14:textId="5DF16448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 przypadku braku zapłaty lub nieterminowej zapłaty wynagrodzenia należnego podwykonawcom z tytułu zmiany wysokości wynagrodzenia, o której mowa w ust. 4 powyżej Wykonawca zapłaci Zamawiającemu karę umowną w wysokości 1 % łącznego wynagrodzenia brutto określonego w § </w:t>
      </w:r>
      <w:r w:rsidR="00F752F8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 za każdy przypadek naruszenia.</w:t>
      </w:r>
    </w:p>
    <w:p w14:paraId="01905669" w14:textId="77777777" w:rsidR="003D2E1E" w:rsidRPr="00E76978" w:rsidRDefault="003D2E1E" w:rsidP="00FD5B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64F9E" w14:textId="3B465544" w:rsidR="00237D44" w:rsidRPr="00E76978" w:rsidRDefault="00237D44" w:rsidP="00FD5B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r w:rsidR="003D2E1E" w:rsidRPr="00E76978">
        <w:rPr>
          <w:rFonts w:ascii="Times New Roman" w:hAnsi="Times New Roman" w:cs="Times New Roman"/>
          <w:b/>
          <w:sz w:val="24"/>
          <w:szCs w:val="24"/>
        </w:rPr>
        <w:t>3</w:t>
      </w:r>
    </w:p>
    <w:p w14:paraId="0259111B" w14:textId="0B1092B8" w:rsidR="00237D44" w:rsidRPr="00BF47FA" w:rsidRDefault="00237D44" w:rsidP="00237D44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posiada certyfikat Zarządzania Środowiskowego, zgodnego z EMAS, </w:t>
      </w:r>
      <w:r w:rsidR="00712D4A" w:rsidRPr="00E76978">
        <w:rPr>
          <w:rFonts w:ascii="Times New Roman" w:hAnsi="Times New Roman" w:cs="Times New Roman"/>
          <w:sz w:val="24"/>
          <w:szCs w:val="24"/>
        </w:rPr>
        <w:t>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E76978">
        <w:rPr>
          <w:rFonts w:ascii="Times New Roman" w:hAnsi="Times New Roman" w:cs="Times New Roman"/>
          <w:sz w:val="24"/>
          <w:szCs w:val="24"/>
        </w:rPr>
        <w:t>Polityk</w:t>
      </w:r>
      <w:r w:rsidR="00712D4A" w:rsidRPr="00E76978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E76978">
        <w:rPr>
          <w:rFonts w:ascii="Times New Roman" w:hAnsi="Times New Roman" w:cs="Times New Roman"/>
          <w:sz w:val="24"/>
          <w:szCs w:val="24"/>
        </w:rPr>
        <w:t>ej,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712D4A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Regionalnego Dyrektora </w:t>
      </w:r>
      <w:r w:rsidRPr="00BF47FA">
        <w:rPr>
          <w:rFonts w:ascii="Times New Roman" w:hAnsi="Times New Roman" w:cs="Times New Roman"/>
          <w:sz w:val="24"/>
          <w:szCs w:val="24"/>
        </w:rPr>
        <w:t>Ochrony Środowiska w Bydgoszczy.</w:t>
      </w:r>
    </w:p>
    <w:p w14:paraId="661BB5DD" w14:textId="34484035" w:rsidR="00237D44" w:rsidRPr="00BF47FA" w:rsidRDefault="00237D44" w:rsidP="0001241E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FA">
        <w:rPr>
          <w:rFonts w:ascii="Times New Roman" w:hAnsi="Times New Roman" w:cs="Times New Roman"/>
          <w:sz w:val="24"/>
          <w:szCs w:val="24"/>
        </w:rPr>
        <w:t xml:space="preserve">Wykonawca oświadcza, że zapoznał się z treścią Polityki Środowiskowej Zamawiającego umieszczonej na jego stronie internetowej pod adresem: </w:t>
      </w:r>
      <w:hyperlink r:id="rId7" w:history="1">
        <w:r w:rsidR="00B03721" w:rsidRPr="00BF47F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https://www.gov.pl/web/rdos-bydgoszcz/system-ekozarzadzania-i-audytu-emas</w:t>
        </w:r>
      </w:hyperlink>
      <w:r w:rsidR="00B03721" w:rsidRPr="00BF47FA">
        <w:rPr>
          <w:rFonts w:ascii="Times New Roman" w:hAnsi="Times New Roman" w:cs="Times New Roman"/>
          <w:sz w:val="24"/>
          <w:szCs w:val="24"/>
        </w:rPr>
        <w:t>,</w:t>
      </w:r>
      <w:r w:rsidRPr="00BF47FA">
        <w:rPr>
          <w:rFonts w:ascii="Times New Roman" w:hAnsi="Times New Roman" w:cs="Times New Roman"/>
          <w:sz w:val="24"/>
          <w:szCs w:val="24"/>
        </w:rPr>
        <w:t xml:space="preserve"> a także zobowiązuje się do</w:t>
      </w:r>
      <w:r w:rsidR="00B73F4D" w:rsidRPr="00BF47FA">
        <w:rPr>
          <w:rFonts w:ascii="Times New Roman" w:hAnsi="Times New Roman" w:cs="Times New Roman"/>
          <w:sz w:val="24"/>
          <w:szCs w:val="24"/>
        </w:rPr>
        <w:t> </w:t>
      </w:r>
      <w:r w:rsidR="00712D4A" w:rsidRPr="00BF47FA">
        <w:rPr>
          <w:rFonts w:ascii="Times New Roman" w:hAnsi="Times New Roman" w:cs="Times New Roman"/>
          <w:sz w:val="24"/>
          <w:szCs w:val="24"/>
        </w:rPr>
        <w:t xml:space="preserve">uwzględnienia w </w:t>
      </w:r>
      <w:r w:rsidR="00BF47FA" w:rsidRPr="00BF47FA">
        <w:rPr>
          <w:rFonts w:ascii="Times New Roman" w:hAnsi="Times New Roman" w:cs="Times New Roman"/>
          <w:sz w:val="24"/>
          <w:szCs w:val="24"/>
        </w:rPr>
        <w:t>Dokumentacji</w:t>
      </w:r>
      <w:r w:rsidR="006313DB" w:rsidRPr="00BF47FA">
        <w:rPr>
          <w:rFonts w:ascii="Times New Roman" w:hAnsi="Times New Roman" w:cs="Times New Roman"/>
          <w:sz w:val="24"/>
          <w:szCs w:val="24"/>
        </w:rPr>
        <w:t xml:space="preserve"> </w:t>
      </w:r>
      <w:r w:rsidRPr="00BF47FA">
        <w:rPr>
          <w:rFonts w:ascii="Times New Roman" w:hAnsi="Times New Roman" w:cs="Times New Roman"/>
          <w:sz w:val="24"/>
          <w:szCs w:val="24"/>
        </w:rPr>
        <w:t>Polityk</w:t>
      </w:r>
      <w:r w:rsidR="00712D4A" w:rsidRPr="00BF47FA">
        <w:rPr>
          <w:rFonts w:ascii="Times New Roman" w:hAnsi="Times New Roman" w:cs="Times New Roman"/>
          <w:sz w:val="24"/>
          <w:szCs w:val="24"/>
        </w:rPr>
        <w:t>i</w:t>
      </w:r>
      <w:r w:rsidRPr="00BF47FA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BF47FA">
        <w:rPr>
          <w:rFonts w:ascii="Times New Roman" w:hAnsi="Times New Roman" w:cs="Times New Roman"/>
          <w:sz w:val="24"/>
          <w:szCs w:val="24"/>
        </w:rPr>
        <w:t>ej</w:t>
      </w:r>
      <w:r w:rsidRPr="00BF47FA">
        <w:rPr>
          <w:rFonts w:ascii="Times New Roman" w:hAnsi="Times New Roman" w:cs="Times New Roman"/>
          <w:sz w:val="24"/>
          <w:szCs w:val="24"/>
        </w:rPr>
        <w:t>.</w:t>
      </w:r>
    </w:p>
    <w:p w14:paraId="5F7209BC" w14:textId="77777777" w:rsidR="006647E7" w:rsidRDefault="006647E7" w:rsidP="00997473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1F5BE3" w14:textId="77777777" w:rsidR="00BF47FA" w:rsidRPr="00E76978" w:rsidRDefault="00BF47FA" w:rsidP="00997473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CEB09E" w14:textId="3F608BE5" w:rsidR="00997473" w:rsidRPr="00E76978" w:rsidRDefault="00997473" w:rsidP="00FD5B0B">
      <w:pPr>
        <w:overflowPunct/>
        <w:autoSpaceDE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6978">
        <w:rPr>
          <w:rFonts w:ascii="Times New Roman" w:hAnsi="Times New Roman" w:hint="eastAsia"/>
          <w:b/>
          <w:sz w:val="24"/>
          <w:szCs w:val="24"/>
        </w:rPr>
        <w:lastRenderedPageBreak/>
        <w:t>§</w:t>
      </w:r>
      <w:r w:rsidRPr="00E76978">
        <w:rPr>
          <w:rFonts w:ascii="Times New Roman" w:hAnsi="Times New Roman"/>
          <w:b/>
          <w:sz w:val="24"/>
          <w:szCs w:val="24"/>
        </w:rPr>
        <w:t xml:space="preserve"> 1</w:t>
      </w:r>
      <w:r w:rsidR="003D2E1E" w:rsidRPr="00E76978">
        <w:rPr>
          <w:rFonts w:ascii="Times New Roman" w:hAnsi="Times New Roman"/>
          <w:b/>
          <w:sz w:val="24"/>
          <w:szCs w:val="24"/>
        </w:rPr>
        <w:t>4</w:t>
      </w:r>
    </w:p>
    <w:p w14:paraId="39BE0EDB" w14:textId="77777777" w:rsidR="00A63611" w:rsidRPr="00E76978" w:rsidRDefault="00997473" w:rsidP="00A63611">
      <w:pPr>
        <w:pStyle w:val="NormalnyWeb"/>
        <w:spacing w:before="0" w:beforeAutospacing="0" w:after="0" w:afterAutospacing="0" w:line="276" w:lineRule="auto"/>
        <w:jc w:val="both"/>
      </w:pPr>
      <w:r w:rsidRPr="00E76978">
        <w:t>Wykonawca o</w:t>
      </w:r>
      <w:r w:rsidRPr="00E76978">
        <w:rPr>
          <w:rFonts w:hint="eastAsia"/>
        </w:rPr>
        <w:t>ś</w:t>
      </w:r>
      <w:r w:rsidRPr="00E76978">
        <w:t xml:space="preserve">wiadcza, </w:t>
      </w:r>
      <w:r w:rsidRPr="00E76978">
        <w:rPr>
          <w:rFonts w:hint="eastAsia"/>
        </w:rPr>
        <w:t>ż</w:t>
      </w:r>
      <w:r w:rsidRPr="00E76978">
        <w:t>e zapozna</w:t>
      </w:r>
      <w:r w:rsidRPr="00E76978">
        <w:rPr>
          <w:rFonts w:hint="eastAsia"/>
        </w:rPr>
        <w:t>ł</w:t>
      </w:r>
      <w:r w:rsidRPr="00E76978">
        <w:t xml:space="preserve"> si</w:t>
      </w:r>
      <w:r w:rsidRPr="00E76978">
        <w:rPr>
          <w:rFonts w:hint="eastAsia"/>
        </w:rPr>
        <w:t>ę</w:t>
      </w:r>
      <w:r w:rsidRPr="00E76978">
        <w:t xml:space="preserve"> z tre</w:t>
      </w:r>
      <w:r w:rsidRPr="00E76978">
        <w:rPr>
          <w:rFonts w:hint="eastAsia"/>
        </w:rPr>
        <w:t>ś</w:t>
      </w:r>
      <w:r w:rsidRPr="00E76978">
        <w:t>ci</w:t>
      </w:r>
      <w:r w:rsidRPr="00E76978">
        <w:rPr>
          <w:rFonts w:hint="eastAsia"/>
        </w:rPr>
        <w:t>ą</w:t>
      </w:r>
      <w:r w:rsidRPr="00E76978">
        <w:t xml:space="preserve"> Polityki prywatno</w:t>
      </w:r>
      <w:r w:rsidRPr="00E76978">
        <w:rPr>
          <w:rFonts w:hint="eastAsia"/>
        </w:rPr>
        <w:t>ś</w:t>
      </w:r>
      <w:r w:rsidRPr="00E76978">
        <w:t>ci Zamawiaj</w:t>
      </w:r>
      <w:r w:rsidRPr="00E76978">
        <w:rPr>
          <w:rFonts w:hint="eastAsia"/>
        </w:rPr>
        <w:t>ą</w:t>
      </w:r>
      <w:r w:rsidRPr="00E76978">
        <w:t xml:space="preserve">cego umieszczonej w serwisie internetowym Regionalnej Dyrekcji Ochrony </w:t>
      </w:r>
      <w:r w:rsidRPr="00E76978">
        <w:rPr>
          <w:rFonts w:hint="eastAsia"/>
        </w:rPr>
        <w:t>Ś</w:t>
      </w:r>
      <w:r w:rsidRPr="00E76978">
        <w:t xml:space="preserve">rodowiska </w:t>
      </w:r>
      <w:r w:rsidRPr="00E76978">
        <w:br/>
        <w:t xml:space="preserve">w Bydgoszczy pod adresem: </w:t>
      </w:r>
      <w:hyperlink r:id="rId8" w:history="1">
        <w:r w:rsidR="00A63611" w:rsidRPr="00E76978">
          <w:rPr>
            <w:rStyle w:val="Hipercze"/>
            <w:color w:val="auto"/>
            <w:u w:val="none"/>
          </w:rPr>
          <w:t>https://www.gov.pl/web/rdos-bydgoszcz/polityka-prywatnosci</w:t>
        </w:r>
      </w:hyperlink>
      <w:r w:rsidR="00A63611" w:rsidRPr="00E76978">
        <w:t>.</w:t>
      </w:r>
    </w:p>
    <w:p w14:paraId="12B3460E" w14:textId="2E276E45" w:rsidR="00997473" w:rsidRPr="00E76978" w:rsidRDefault="00997473" w:rsidP="00A63611">
      <w:pPr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4A0E" w14:textId="378C22C6" w:rsidR="00237D44" w:rsidRPr="00E76978" w:rsidRDefault="00237D44" w:rsidP="00FD5B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r w:rsidR="003D2E1E" w:rsidRPr="00E76978">
        <w:rPr>
          <w:rFonts w:ascii="Times New Roman" w:hAnsi="Times New Roman" w:cs="Times New Roman"/>
          <w:b/>
          <w:sz w:val="24"/>
          <w:szCs w:val="24"/>
        </w:rPr>
        <w:t>5</w:t>
      </w:r>
    </w:p>
    <w:p w14:paraId="6892F6B5" w14:textId="77777777" w:rsidR="000E7287" w:rsidRPr="00E76978" w:rsidRDefault="00237D44" w:rsidP="00A63611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11A6768A" w14:textId="77777777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Strony zobowiązują się do polubownego rozstrzygania ewentualnych sporów wynikających z wykonywania niniejszej umowy.</w:t>
      </w:r>
    </w:p>
    <w:p w14:paraId="542BE30C" w14:textId="4C662502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przepisy Kodeksu cywilnego.</w:t>
      </w:r>
    </w:p>
    <w:p w14:paraId="02B25CF8" w14:textId="3EAB7ECA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W przypadku braku porozumienia spór będzie rozstrzygał sąd miejscowo właściwy dla siedziby Zamawiającego.</w:t>
      </w:r>
    </w:p>
    <w:p w14:paraId="59789027" w14:textId="77777777" w:rsidR="00E30EAA" w:rsidRPr="00E76978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Integralną część umowy stanowi</w:t>
      </w:r>
      <w:r w:rsidR="00E30EAA" w:rsidRPr="00E76978">
        <w:rPr>
          <w:rFonts w:ascii="Times New Roman" w:hAnsi="Times New Roman" w:cs="Times New Roman"/>
          <w:bCs/>
          <w:sz w:val="24"/>
          <w:szCs w:val="24"/>
        </w:rPr>
        <w:t>ą:</w:t>
      </w:r>
    </w:p>
    <w:p w14:paraId="1207DD20" w14:textId="7828F442" w:rsidR="000E7287" w:rsidRPr="00E76978" w:rsidRDefault="00E30EAA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1</w:t>
      </w:r>
      <w:r w:rsidR="00D80E6D" w:rsidRPr="00E76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bCs/>
          <w:sz w:val="24"/>
          <w:szCs w:val="24"/>
        </w:rPr>
        <w:t>O</w:t>
      </w:r>
      <w:r w:rsidR="00237D44" w:rsidRPr="00E76978">
        <w:rPr>
          <w:rFonts w:ascii="Times New Roman" w:hAnsi="Times New Roman" w:cs="Times New Roman"/>
          <w:bCs/>
          <w:sz w:val="24"/>
          <w:szCs w:val="24"/>
        </w:rPr>
        <w:t>pis przedmiotu zamówienia</w:t>
      </w:r>
      <w:r w:rsidRPr="00E7697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2F92E5" w14:textId="54B035C6" w:rsidR="006932FC" w:rsidRPr="00E76978" w:rsidRDefault="006932FC" w:rsidP="006932FC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2 Karta gwarancyjna,</w:t>
      </w:r>
    </w:p>
    <w:p w14:paraId="25765F4F" w14:textId="3AB25801" w:rsidR="00E30EAA" w:rsidRPr="00E76978" w:rsidRDefault="00CA027D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3</w:t>
      </w:r>
      <w:r w:rsidR="00E30EAA" w:rsidRPr="00E76978">
        <w:rPr>
          <w:rFonts w:ascii="Times New Roman" w:hAnsi="Times New Roman" w:cs="Times New Roman"/>
          <w:bCs/>
          <w:sz w:val="24"/>
          <w:szCs w:val="24"/>
        </w:rPr>
        <w:t xml:space="preserve"> Kopia oferty złożonej przez Wykonawcę z dnia ………………………</w:t>
      </w:r>
    </w:p>
    <w:p w14:paraId="3BD48E0A" w14:textId="63E31322" w:rsidR="00237D44" w:rsidRPr="00E76978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 jeden dla Wykonawcy.</w:t>
      </w:r>
    </w:p>
    <w:p w14:paraId="65C9AEB8" w14:textId="623F255B" w:rsidR="00237D44" w:rsidRPr="00E76978" w:rsidRDefault="00F60771" w:rsidP="00237D44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14:paraId="0540ADC7" w14:textId="6F6E60CB" w:rsidR="00237D44" w:rsidRPr="00E76978" w:rsidRDefault="00237D44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844953" w14:textId="77777777" w:rsidR="00B73F4D" w:rsidRPr="00E76978" w:rsidRDefault="00B73F4D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57521C" w14:textId="77777777" w:rsidR="00237D44" w:rsidRPr="00E76978" w:rsidRDefault="00237D44" w:rsidP="00237D44">
      <w:pPr>
        <w:spacing w:line="276" w:lineRule="auto"/>
        <w:jc w:val="center"/>
      </w:pPr>
      <w:r w:rsidRPr="00E7697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1D240E99" w14:textId="30FF8F50" w:rsidR="000E7287" w:rsidRPr="00710DA9" w:rsidRDefault="000E7287" w:rsidP="00BC4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287" w:rsidRPr="00710DA9" w:rsidSect="000546A8">
      <w:footerReference w:type="default" r:id="rId9"/>
      <w:headerReference w:type="first" r:id="rId10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61DB8" w14:textId="77777777" w:rsidR="00CC2B15" w:rsidRDefault="00CC2B15" w:rsidP="00CD55B1">
      <w:r>
        <w:separator/>
      </w:r>
    </w:p>
  </w:endnote>
  <w:endnote w:type="continuationSeparator" w:id="0">
    <w:p w14:paraId="331E1098" w14:textId="77777777" w:rsidR="00CC2B15" w:rsidRDefault="00CC2B15" w:rsidP="00CD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2A6F" w14:textId="5A90EEF6" w:rsidR="00CD55B1" w:rsidRDefault="00CC2B15">
    <w:pPr>
      <w:pStyle w:val="Stopka"/>
      <w:jc w:val="right"/>
    </w:pPr>
    <w:sdt>
      <w:sdtPr>
        <w:id w:val="-1180122562"/>
        <w:docPartObj>
          <w:docPartGallery w:val="Page Numbers (Bottom of Page)"/>
          <w:docPartUnique/>
        </w:docPartObj>
      </w:sdtPr>
      <w:sdtEndPr/>
      <w:sdtContent>
        <w:r w:rsidR="00CD55B1">
          <w:fldChar w:fldCharType="begin"/>
        </w:r>
        <w:r w:rsidR="00CD55B1">
          <w:instrText>PAGE   \* MERGEFORMAT</w:instrText>
        </w:r>
        <w:r w:rsidR="00CD55B1">
          <w:fldChar w:fldCharType="separate"/>
        </w:r>
        <w:r w:rsidR="003B03C3">
          <w:rPr>
            <w:noProof/>
          </w:rPr>
          <w:t>5</w:t>
        </w:r>
        <w:r w:rsidR="00CD55B1">
          <w:fldChar w:fldCharType="end"/>
        </w:r>
      </w:sdtContent>
    </w:sdt>
  </w:p>
  <w:p w14:paraId="6C3116F1" w14:textId="6F47A404" w:rsidR="00CD55B1" w:rsidRDefault="00CD5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340BA" w14:textId="77777777" w:rsidR="00CC2B15" w:rsidRDefault="00CC2B15" w:rsidP="00CD55B1">
      <w:r>
        <w:separator/>
      </w:r>
    </w:p>
  </w:footnote>
  <w:footnote w:type="continuationSeparator" w:id="0">
    <w:p w14:paraId="0B670AFC" w14:textId="77777777" w:rsidR="00CC2B15" w:rsidRDefault="00CC2B15" w:rsidP="00CD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B2A7" w14:textId="2F859A9A" w:rsidR="005514E9" w:rsidRDefault="000546A8" w:rsidP="00D56961">
    <w:pPr>
      <w:pStyle w:val="Nagwek"/>
      <w:jc w:val="right"/>
      <w:rPr>
        <w:rFonts w:ascii="Times New Roman" w:hAnsi="Times New Roman" w:cs="Times New Roman"/>
        <w:i/>
        <w:sz w:val="24"/>
      </w:rPr>
    </w:pPr>
    <w:r w:rsidRPr="000546A8">
      <w:rPr>
        <w:rFonts w:ascii="Times New Roman" w:hAnsi="Times New Roman" w:cs="Times New Roman"/>
        <w:i/>
        <w:sz w:val="24"/>
      </w:rPr>
      <w:t>Projekt</w:t>
    </w:r>
  </w:p>
  <w:p w14:paraId="3388CEC7" w14:textId="77777777" w:rsidR="000546A8" w:rsidRPr="000546A8" w:rsidRDefault="000546A8" w:rsidP="000546A8">
    <w:pPr>
      <w:pStyle w:val="Nagwek"/>
      <w:rPr>
        <w:rFonts w:ascii="Times New Roman" w:hAnsi="Times New Roman" w:cs="Times New Roman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18C779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81CCEA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13"/>
    <w:multiLevelType w:val="multilevel"/>
    <w:tmpl w:val="9EC0A54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61504FD"/>
    <w:multiLevelType w:val="hybridMultilevel"/>
    <w:tmpl w:val="2FF2B7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BC17DD"/>
    <w:multiLevelType w:val="hybridMultilevel"/>
    <w:tmpl w:val="3FC027A8"/>
    <w:lvl w:ilvl="0" w:tplc="BD527C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B4103"/>
    <w:multiLevelType w:val="hybridMultilevel"/>
    <w:tmpl w:val="A2923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4976"/>
    <w:multiLevelType w:val="hybridMultilevel"/>
    <w:tmpl w:val="1F9023B0"/>
    <w:lvl w:ilvl="0" w:tplc="867E1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01172"/>
    <w:multiLevelType w:val="hybridMultilevel"/>
    <w:tmpl w:val="EA5C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E08E5"/>
    <w:multiLevelType w:val="hybridMultilevel"/>
    <w:tmpl w:val="5AEA5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7F0D"/>
    <w:multiLevelType w:val="hybridMultilevel"/>
    <w:tmpl w:val="E7820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32AA0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F16DC"/>
    <w:multiLevelType w:val="hybridMultilevel"/>
    <w:tmpl w:val="41F6F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E4FB0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7F94"/>
    <w:multiLevelType w:val="hybridMultilevel"/>
    <w:tmpl w:val="72BC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A3A06"/>
    <w:multiLevelType w:val="hybridMultilevel"/>
    <w:tmpl w:val="BC5A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B04FFD"/>
    <w:multiLevelType w:val="hybridMultilevel"/>
    <w:tmpl w:val="D9EE1D1E"/>
    <w:lvl w:ilvl="0" w:tplc="9DF8B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17628"/>
    <w:multiLevelType w:val="hybridMultilevel"/>
    <w:tmpl w:val="DEFC1270"/>
    <w:lvl w:ilvl="0" w:tplc="2DF47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E6D4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F84C69"/>
    <w:multiLevelType w:val="hybridMultilevel"/>
    <w:tmpl w:val="B76C4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E35C0D"/>
    <w:multiLevelType w:val="hybridMultilevel"/>
    <w:tmpl w:val="2BEA3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9245D"/>
    <w:multiLevelType w:val="hybridMultilevel"/>
    <w:tmpl w:val="D3AE3F84"/>
    <w:lvl w:ilvl="0" w:tplc="3F3E91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B745B8"/>
    <w:multiLevelType w:val="hybridMultilevel"/>
    <w:tmpl w:val="98E88CD8"/>
    <w:lvl w:ilvl="0" w:tplc="7364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C85B20"/>
    <w:multiLevelType w:val="hybridMultilevel"/>
    <w:tmpl w:val="4C68B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546C4"/>
    <w:multiLevelType w:val="hybridMultilevel"/>
    <w:tmpl w:val="791A6B64"/>
    <w:lvl w:ilvl="0" w:tplc="585C45A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AA59B4"/>
    <w:multiLevelType w:val="hybridMultilevel"/>
    <w:tmpl w:val="48600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BC10AF"/>
    <w:multiLevelType w:val="hybridMultilevel"/>
    <w:tmpl w:val="5E766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0568B5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B0FC5"/>
    <w:multiLevelType w:val="hybridMultilevel"/>
    <w:tmpl w:val="64F469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092497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0E36AF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8118F4"/>
    <w:multiLevelType w:val="hybridMultilevel"/>
    <w:tmpl w:val="953A6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E0833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30"/>
  </w:num>
  <w:num w:numId="5">
    <w:abstractNumId w:val="1"/>
  </w:num>
  <w:num w:numId="6">
    <w:abstractNumId w:val="25"/>
  </w:num>
  <w:num w:numId="7">
    <w:abstractNumId w:val="32"/>
  </w:num>
  <w:num w:numId="8">
    <w:abstractNumId w:val="5"/>
  </w:num>
  <w:num w:numId="9">
    <w:abstractNumId w:val="21"/>
  </w:num>
  <w:num w:numId="10">
    <w:abstractNumId w:val="29"/>
  </w:num>
  <w:num w:numId="11">
    <w:abstractNumId w:val="39"/>
  </w:num>
  <w:num w:numId="12">
    <w:abstractNumId w:val="12"/>
  </w:num>
  <w:num w:numId="13">
    <w:abstractNumId w:val="34"/>
  </w:num>
  <w:num w:numId="14">
    <w:abstractNumId w:val="26"/>
  </w:num>
  <w:num w:numId="15">
    <w:abstractNumId w:val="27"/>
  </w:num>
  <w:num w:numId="16">
    <w:abstractNumId w:val="36"/>
  </w:num>
  <w:num w:numId="17">
    <w:abstractNumId w:val="37"/>
  </w:num>
  <w:num w:numId="18">
    <w:abstractNumId w:val="23"/>
  </w:num>
  <w:num w:numId="19">
    <w:abstractNumId w:val="9"/>
  </w:num>
  <w:num w:numId="20">
    <w:abstractNumId w:val="19"/>
  </w:num>
  <w:num w:numId="21">
    <w:abstractNumId w:val="2"/>
  </w:num>
  <w:num w:numId="22">
    <w:abstractNumId w:val="13"/>
  </w:num>
  <w:num w:numId="23">
    <w:abstractNumId w:val="20"/>
  </w:num>
  <w:num w:numId="24">
    <w:abstractNumId w:val="16"/>
  </w:num>
  <w:num w:numId="25">
    <w:abstractNumId w:val="17"/>
  </w:num>
  <w:num w:numId="26">
    <w:abstractNumId w:val="31"/>
  </w:num>
  <w:num w:numId="27">
    <w:abstractNumId w:val="38"/>
  </w:num>
  <w:num w:numId="28">
    <w:abstractNumId w:val="10"/>
  </w:num>
  <w:num w:numId="29">
    <w:abstractNumId w:val="28"/>
  </w:num>
  <w:num w:numId="30">
    <w:abstractNumId w:val="11"/>
  </w:num>
  <w:num w:numId="31">
    <w:abstractNumId w:val="8"/>
  </w:num>
  <w:num w:numId="32">
    <w:abstractNumId w:val="33"/>
  </w:num>
  <w:num w:numId="33">
    <w:abstractNumId w:val="14"/>
  </w:num>
  <w:num w:numId="34">
    <w:abstractNumId w:val="3"/>
  </w:num>
  <w:num w:numId="35">
    <w:abstractNumId w:val="4"/>
  </w:num>
  <w:num w:numId="36">
    <w:abstractNumId w:val="6"/>
  </w:num>
  <w:num w:numId="37">
    <w:abstractNumId w:val="18"/>
  </w:num>
  <w:num w:numId="38">
    <w:abstractNumId w:val="35"/>
  </w:num>
  <w:num w:numId="39">
    <w:abstractNumId w:val="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C"/>
    <w:rsid w:val="0001241E"/>
    <w:rsid w:val="0002002F"/>
    <w:rsid w:val="0002419C"/>
    <w:rsid w:val="000323AB"/>
    <w:rsid w:val="000362F7"/>
    <w:rsid w:val="00040A1F"/>
    <w:rsid w:val="00044E8E"/>
    <w:rsid w:val="000546A8"/>
    <w:rsid w:val="00062B91"/>
    <w:rsid w:val="00063147"/>
    <w:rsid w:val="0007103B"/>
    <w:rsid w:val="0007765E"/>
    <w:rsid w:val="00080098"/>
    <w:rsid w:val="000823F5"/>
    <w:rsid w:val="00084D94"/>
    <w:rsid w:val="00085C06"/>
    <w:rsid w:val="0009425B"/>
    <w:rsid w:val="00096447"/>
    <w:rsid w:val="000B016F"/>
    <w:rsid w:val="000B3094"/>
    <w:rsid w:val="000B7E9D"/>
    <w:rsid w:val="000C2E5D"/>
    <w:rsid w:val="000C6826"/>
    <w:rsid w:val="000E0AF5"/>
    <w:rsid w:val="000E2CBD"/>
    <w:rsid w:val="000E415B"/>
    <w:rsid w:val="000E4BAD"/>
    <w:rsid w:val="000E6AF9"/>
    <w:rsid w:val="000E7287"/>
    <w:rsid w:val="000F4F15"/>
    <w:rsid w:val="00101546"/>
    <w:rsid w:val="00101EBD"/>
    <w:rsid w:val="0011784F"/>
    <w:rsid w:val="00126AAC"/>
    <w:rsid w:val="00131FFE"/>
    <w:rsid w:val="00140374"/>
    <w:rsid w:val="00140A4E"/>
    <w:rsid w:val="00140FAA"/>
    <w:rsid w:val="0014163B"/>
    <w:rsid w:val="00143EA8"/>
    <w:rsid w:val="00151785"/>
    <w:rsid w:val="00164904"/>
    <w:rsid w:val="00167553"/>
    <w:rsid w:val="001707F9"/>
    <w:rsid w:val="00171CBA"/>
    <w:rsid w:val="00183983"/>
    <w:rsid w:val="0018500C"/>
    <w:rsid w:val="001A659E"/>
    <w:rsid w:val="001A65FA"/>
    <w:rsid w:val="001A79B2"/>
    <w:rsid w:val="001B1274"/>
    <w:rsid w:val="001D170A"/>
    <w:rsid w:val="001D677F"/>
    <w:rsid w:val="001F049C"/>
    <w:rsid w:val="001F2340"/>
    <w:rsid w:val="00210820"/>
    <w:rsid w:val="00220936"/>
    <w:rsid w:val="002271B9"/>
    <w:rsid w:val="00237D44"/>
    <w:rsid w:val="002442B2"/>
    <w:rsid w:val="00254967"/>
    <w:rsid w:val="002752B5"/>
    <w:rsid w:val="002765AE"/>
    <w:rsid w:val="002842E1"/>
    <w:rsid w:val="0028736F"/>
    <w:rsid w:val="002965FE"/>
    <w:rsid w:val="002A4F3B"/>
    <w:rsid w:val="002A6D0E"/>
    <w:rsid w:val="002B00FE"/>
    <w:rsid w:val="002C6C2A"/>
    <w:rsid w:val="002D3254"/>
    <w:rsid w:val="002D638F"/>
    <w:rsid w:val="002E1666"/>
    <w:rsid w:val="002F5891"/>
    <w:rsid w:val="00306176"/>
    <w:rsid w:val="00310299"/>
    <w:rsid w:val="00313210"/>
    <w:rsid w:val="00314B9F"/>
    <w:rsid w:val="00334FED"/>
    <w:rsid w:val="003445CF"/>
    <w:rsid w:val="00345B87"/>
    <w:rsid w:val="00346A88"/>
    <w:rsid w:val="00346B08"/>
    <w:rsid w:val="00355EFE"/>
    <w:rsid w:val="00361093"/>
    <w:rsid w:val="00365A6E"/>
    <w:rsid w:val="00370F88"/>
    <w:rsid w:val="00371AE8"/>
    <w:rsid w:val="00373A71"/>
    <w:rsid w:val="003802A1"/>
    <w:rsid w:val="00381E5F"/>
    <w:rsid w:val="00382BC2"/>
    <w:rsid w:val="00391068"/>
    <w:rsid w:val="003918E8"/>
    <w:rsid w:val="00395A56"/>
    <w:rsid w:val="003A72D6"/>
    <w:rsid w:val="003B03C3"/>
    <w:rsid w:val="003B1414"/>
    <w:rsid w:val="003B2081"/>
    <w:rsid w:val="003D2E1E"/>
    <w:rsid w:val="003D6639"/>
    <w:rsid w:val="003F6530"/>
    <w:rsid w:val="003F6B94"/>
    <w:rsid w:val="00403CC1"/>
    <w:rsid w:val="004312DA"/>
    <w:rsid w:val="004339F0"/>
    <w:rsid w:val="00454036"/>
    <w:rsid w:val="00454A25"/>
    <w:rsid w:val="004563B8"/>
    <w:rsid w:val="00480721"/>
    <w:rsid w:val="00483BB7"/>
    <w:rsid w:val="004A62F3"/>
    <w:rsid w:val="004B1C7D"/>
    <w:rsid w:val="004B2837"/>
    <w:rsid w:val="004B2FFF"/>
    <w:rsid w:val="004B6B91"/>
    <w:rsid w:val="004E1BAF"/>
    <w:rsid w:val="004F110F"/>
    <w:rsid w:val="004F2CF4"/>
    <w:rsid w:val="004F2DBE"/>
    <w:rsid w:val="004F6134"/>
    <w:rsid w:val="005010B2"/>
    <w:rsid w:val="0051567C"/>
    <w:rsid w:val="00517621"/>
    <w:rsid w:val="005301BF"/>
    <w:rsid w:val="00534135"/>
    <w:rsid w:val="005514E9"/>
    <w:rsid w:val="00554B39"/>
    <w:rsid w:val="00563A95"/>
    <w:rsid w:val="00563E3C"/>
    <w:rsid w:val="00566500"/>
    <w:rsid w:val="00574CBB"/>
    <w:rsid w:val="0058720C"/>
    <w:rsid w:val="005878A1"/>
    <w:rsid w:val="005A36B6"/>
    <w:rsid w:val="005B075B"/>
    <w:rsid w:val="005B144B"/>
    <w:rsid w:val="005C3D5A"/>
    <w:rsid w:val="005C7001"/>
    <w:rsid w:val="005D48FA"/>
    <w:rsid w:val="005E455A"/>
    <w:rsid w:val="005E6A1A"/>
    <w:rsid w:val="005E754D"/>
    <w:rsid w:val="005F41F9"/>
    <w:rsid w:val="005F53C6"/>
    <w:rsid w:val="0060759E"/>
    <w:rsid w:val="00610865"/>
    <w:rsid w:val="006313DB"/>
    <w:rsid w:val="00642BA8"/>
    <w:rsid w:val="006513BE"/>
    <w:rsid w:val="006551CB"/>
    <w:rsid w:val="00663BAF"/>
    <w:rsid w:val="006647E7"/>
    <w:rsid w:val="006700AA"/>
    <w:rsid w:val="006932FC"/>
    <w:rsid w:val="006A4ADA"/>
    <w:rsid w:val="006B25B6"/>
    <w:rsid w:val="006B56A4"/>
    <w:rsid w:val="006C1158"/>
    <w:rsid w:val="006C75F4"/>
    <w:rsid w:val="006E013A"/>
    <w:rsid w:val="006E23B6"/>
    <w:rsid w:val="006E3EE3"/>
    <w:rsid w:val="00710DA9"/>
    <w:rsid w:val="00712D4A"/>
    <w:rsid w:val="007136FA"/>
    <w:rsid w:val="00714914"/>
    <w:rsid w:val="00715160"/>
    <w:rsid w:val="00715DFF"/>
    <w:rsid w:val="00724066"/>
    <w:rsid w:val="00741A49"/>
    <w:rsid w:val="00743014"/>
    <w:rsid w:val="00747AB3"/>
    <w:rsid w:val="00751D1C"/>
    <w:rsid w:val="0075795E"/>
    <w:rsid w:val="00763672"/>
    <w:rsid w:val="00766341"/>
    <w:rsid w:val="00792CCB"/>
    <w:rsid w:val="00796E70"/>
    <w:rsid w:val="007B0993"/>
    <w:rsid w:val="007D321E"/>
    <w:rsid w:val="007F141E"/>
    <w:rsid w:val="007F5517"/>
    <w:rsid w:val="00801FE1"/>
    <w:rsid w:val="00805B70"/>
    <w:rsid w:val="0081699B"/>
    <w:rsid w:val="0081743C"/>
    <w:rsid w:val="008205FA"/>
    <w:rsid w:val="0082378B"/>
    <w:rsid w:val="00824965"/>
    <w:rsid w:val="00831547"/>
    <w:rsid w:val="00832667"/>
    <w:rsid w:val="008342B3"/>
    <w:rsid w:val="00842090"/>
    <w:rsid w:val="00844B08"/>
    <w:rsid w:val="00847370"/>
    <w:rsid w:val="008546E9"/>
    <w:rsid w:val="00856382"/>
    <w:rsid w:val="00857240"/>
    <w:rsid w:val="00861752"/>
    <w:rsid w:val="00863C92"/>
    <w:rsid w:val="00863CFF"/>
    <w:rsid w:val="00864B98"/>
    <w:rsid w:val="008660B6"/>
    <w:rsid w:val="00872703"/>
    <w:rsid w:val="008728DB"/>
    <w:rsid w:val="00883E29"/>
    <w:rsid w:val="008846B0"/>
    <w:rsid w:val="008A159C"/>
    <w:rsid w:val="008B00CC"/>
    <w:rsid w:val="008B2106"/>
    <w:rsid w:val="008D5BF7"/>
    <w:rsid w:val="008F2287"/>
    <w:rsid w:val="00901F44"/>
    <w:rsid w:val="00915D27"/>
    <w:rsid w:val="0094310B"/>
    <w:rsid w:val="0094463A"/>
    <w:rsid w:val="0095134F"/>
    <w:rsid w:val="0095204F"/>
    <w:rsid w:val="0095213D"/>
    <w:rsid w:val="00952F89"/>
    <w:rsid w:val="00955DBF"/>
    <w:rsid w:val="00971EAA"/>
    <w:rsid w:val="00976620"/>
    <w:rsid w:val="00990837"/>
    <w:rsid w:val="00997473"/>
    <w:rsid w:val="009A5511"/>
    <w:rsid w:val="009A6957"/>
    <w:rsid w:val="009B2A14"/>
    <w:rsid w:val="009B2C30"/>
    <w:rsid w:val="009B6A90"/>
    <w:rsid w:val="009C1082"/>
    <w:rsid w:val="009C3843"/>
    <w:rsid w:val="009E106F"/>
    <w:rsid w:val="00A15D55"/>
    <w:rsid w:val="00A2183E"/>
    <w:rsid w:val="00A43FF6"/>
    <w:rsid w:val="00A63611"/>
    <w:rsid w:val="00A71B30"/>
    <w:rsid w:val="00A758CC"/>
    <w:rsid w:val="00A86600"/>
    <w:rsid w:val="00A910F2"/>
    <w:rsid w:val="00A93BD6"/>
    <w:rsid w:val="00AA0D0E"/>
    <w:rsid w:val="00AA36B5"/>
    <w:rsid w:val="00AB1A84"/>
    <w:rsid w:val="00AB7E89"/>
    <w:rsid w:val="00B03721"/>
    <w:rsid w:val="00B1219B"/>
    <w:rsid w:val="00B20472"/>
    <w:rsid w:val="00B242BA"/>
    <w:rsid w:val="00B32F39"/>
    <w:rsid w:val="00B40354"/>
    <w:rsid w:val="00B510E2"/>
    <w:rsid w:val="00B6196B"/>
    <w:rsid w:val="00B664DC"/>
    <w:rsid w:val="00B73F4D"/>
    <w:rsid w:val="00B8168C"/>
    <w:rsid w:val="00B9671D"/>
    <w:rsid w:val="00BA218F"/>
    <w:rsid w:val="00BC49B6"/>
    <w:rsid w:val="00BC4B42"/>
    <w:rsid w:val="00BD1FEB"/>
    <w:rsid w:val="00BD32EB"/>
    <w:rsid w:val="00BF0413"/>
    <w:rsid w:val="00BF47FA"/>
    <w:rsid w:val="00C16469"/>
    <w:rsid w:val="00C278B1"/>
    <w:rsid w:val="00C3026A"/>
    <w:rsid w:val="00C322EC"/>
    <w:rsid w:val="00C50C80"/>
    <w:rsid w:val="00C5361D"/>
    <w:rsid w:val="00C558FF"/>
    <w:rsid w:val="00C66EE5"/>
    <w:rsid w:val="00C66EF8"/>
    <w:rsid w:val="00C91074"/>
    <w:rsid w:val="00CA027D"/>
    <w:rsid w:val="00CB7F65"/>
    <w:rsid w:val="00CC2B15"/>
    <w:rsid w:val="00CC464F"/>
    <w:rsid w:val="00CD55B1"/>
    <w:rsid w:val="00CD5BE2"/>
    <w:rsid w:val="00CD5EAA"/>
    <w:rsid w:val="00CE085D"/>
    <w:rsid w:val="00CE1E03"/>
    <w:rsid w:val="00D02FC5"/>
    <w:rsid w:val="00D054E1"/>
    <w:rsid w:val="00D14955"/>
    <w:rsid w:val="00D1721F"/>
    <w:rsid w:val="00D20A06"/>
    <w:rsid w:val="00D3275E"/>
    <w:rsid w:val="00D3681F"/>
    <w:rsid w:val="00D45439"/>
    <w:rsid w:val="00D539DF"/>
    <w:rsid w:val="00D56961"/>
    <w:rsid w:val="00D614F3"/>
    <w:rsid w:val="00D61DBD"/>
    <w:rsid w:val="00D714E5"/>
    <w:rsid w:val="00D80E6D"/>
    <w:rsid w:val="00D820B8"/>
    <w:rsid w:val="00D97E5B"/>
    <w:rsid w:val="00DA41DC"/>
    <w:rsid w:val="00DA4419"/>
    <w:rsid w:val="00DA50E5"/>
    <w:rsid w:val="00DA5F1E"/>
    <w:rsid w:val="00DA5FA1"/>
    <w:rsid w:val="00DB667E"/>
    <w:rsid w:val="00DC1FD5"/>
    <w:rsid w:val="00DC6507"/>
    <w:rsid w:val="00DD7E93"/>
    <w:rsid w:val="00DE420C"/>
    <w:rsid w:val="00DF701D"/>
    <w:rsid w:val="00E01C72"/>
    <w:rsid w:val="00E151FD"/>
    <w:rsid w:val="00E15BB2"/>
    <w:rsid w:val="00E164F4"/>
    <w:rsid w:val="00E30EAA"/>
    <w:rsid w:val="00E4043B"/>
    <w:rsid w:val="00E50DA7"/>
    <w:rsid w:val="00E62BCF"/>
    <w:rsid w:val="00E66358"/>
    <w:rsid w:val="00E7293A"/>
    <w:rsid w:val="00E73B2C"/>
    <w:rsid w:val="00E76978"/>
    <w:rsid w:val="00E92C30"/>
    <w:rsid w:val="00EA4B7A"/>
    <w:rsid w:val="00EB5064"/>
    <w:rsid w:val="00EB5D17"/>
    <w:rsid w:val="00EC0A31"/>
    <w:rsid w:val="00EC1AFC"/>
    <w:rsid w:val="00EC3D3F"/>
    <w:rsid w:val="00EC71F3"/>
    <w:rsid w:val="00ED0814"/>
    <w:rsid w:val="00ED7969"/>
    <w:rsid w:val="00EE0EA2"/>
    <w:rsid w:val="00EF3E54"/>
    <w:rsid w:val="00F12887"/>
    <w:rsid w:val="00F20D2B"/>
    <w:rsid w:val="00F438F7"/>
    <w:rsid w:val="00F456B9"/>
    <w:rsid w:val="00F457D5"/>
    <w:rsid w:val="00F60771"/>
    <w:rsid w:val="00F60AF1"/>
    <w:rsid w:val="00F720F1"/>
    <w:rsid w:val="00F752F8"/>
    <w:rsid w:val="00F83B2D"/>
    <w:rsid w:val="00F96336"/>
    <w:rsid w:val="00F97D3E"/>
    <w:rsid w:val="00FA15D9"/>
    <w:rsid w:val="00FA23B3"/>
    <w:rsid w:val="00FB0996"/>
    <w:rsid w:val="00FC5D4E"/>
    <w:rsid w:val="00FD04FB"/>
    <w:rsid w:val="00FD3177"/>
    <w:rsid w:val="00FD348C"/>
    <w:rsid w:val="00FD5B0B"/>
    <w:rsid w:val="00FD65A7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0774A"/>
  <w15:chartTrackingRefBased/>
  <w15:docId w15:val="{7AD3BE55-3171-4EF3-992E-4442C68B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5B1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CD55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E8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6313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3DB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locked/>
    <w:rsid w:val="005E455A"/>
    <w:rPr>
      <w:rFonts w:ascii="MS Sans Serif" w:eastAsia="Times New Roman" w:hAnsi="MS Sans Serif" w:cs="MS Sans Serif"/>
      <w:sz w:val="20"/>
      <w:szCs w:val="20"/>
      <w:lang w:eastAsia="ar-SA"/>
    </w:rPr>
  </w:style>
  <w:style w:type="character" w:styleId="Uwydatnienie">
    <w:name w:val="Emphasis"/>
    <w:qFormat/>
    <w:rsid w:val="00E164F4"/>
    <w:rPr>
      <w:i/>
      <w:iCs/>
    </w:rPr>
  </w:style>
  <w:style w:type="paragraph" w:customStyle="1" w:styleId="ustp">
    <w:name w:val="ustęp"/>
    <w:basedOn w:val="Normalny"/>
    <w:rsid w:val="00E164F4"/>
    <w:pPr>
      <w:tabs>
        <w:tab w:val="left" w:pos="284"/>
      </w:tabs>
      <w:overflowPunct/>
      <w:autoSpaceDE/>
      <w:spacing w:line="276" w:lineRule="auto"/>
      <w:jc w:val="both"/>
    </w:pPr>
    <w:rPr>
      <w:rFonts w:ascii="Times New Roman" w:hAnsi="Times New Roman" w:cs="Times New Roman"/>
      <w:bCs/>
      <w:iCs/>
      <w:color w:val="000000"/>
      <w:kern w:val="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3611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bydgoszcz/system-ekozarzadzania-i-audytu-em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3694</Words>
  <Characters>22168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Mania</dc:creator>
  <cp:keywords/>
  <dc:description/>
  <cp:lastModifiedBy>Andrzej Adamski</cp:lastModifiedBy>
  <cp:revision>3</cp:revision>
  <cp:lastPrinted>2023-08-23T11:01:00Z</cp:lastPrinted>
  <dcterms:created xsi:type="dcterms:W3CDTF">2023-12-01T13:15:00Z</dcterms:created>
  <dcterms:modified xsi:type="dcterms:W3CDTF">2024-01-15T12:47:00Z</dcterms:modified>
</cp:coreProperties>
</file>