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Warszawa, dnia </w:t>
      </w:r>
      <w:r w:rsidR="00A12632">
        <w:rPr>
          <w:rFonts w:ascii="Arial" w:hAnsi="Arial" w:cs="Arial"/>
        </w:rPr>
        <w:t>26</w:t>
      </w:r>
      <w:r w:rsidR="00DB690D">
        <w:rPr>
          <w:rFonts w:ascii="Arial" w:hAnsi="Arial" w:cs="Arial"/>
        </w:rPr>
        <w:t xml:space="preserve"> czerwca</w:t>
      </w:r>
      <w:r w:rsidR="00A01F66">
        <w:rPr>
          <w:rFonts w:ascii="Arial" w:hAnsi="Arial" w:cs="Arial"/>
        </w:rPr>
        <w:t xml:space="preserve"> 2019</w:t>
      </w:r>
      <w:r w:rsidR="00ED383B">
        <w:rPr>
          <w:rFonts w:ascii="Arial" w:hAnsi="Arial" w:cs="Arial"/>
        </w:rPr>
        <w:t>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Narodowy Program Zwalczania Chorób Nowotworowych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C15511">
        <w:rPr>
          <w:rFonts w:ascii="Arial" w:hAnsi="Arial" w:cs="Arial"/>
          <w:b/>
          <w:i/>
          <w:sz w:val="22"/>
          <w:szCs w:val="22"/>
        </w:rPr>
        <w:t xml:space="preserve">Doposażenie zakładów radioterapii w zakresie wymiany aparatów HDR </w:t>
      </w:r>
      <w:r w:rsidR="00CA4DAA">
        <w:rPr>
          <w:rFonts w:ascii="Arial" w:hAnsi="Arial" w:cs="Arial"/>
          <w:b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 xml:space="preserve">na podstawie § 7 ust. 3 pkt </w:t>
      </w:r>
      <w:r w:rsidR="006E7FD6">
        <w:rPr>
          <w:rFonts w:ascii="Arial" w:hAnsi="Arial" w:cs="Arial"/>
          <w:sz w:val="22"/>
          <w:szCs w:val="22"/>
        </w:rPr>
        <w:t>7</w:t>
      </w:r>
      <w:r w:rsidRPr="00226929">
        <w:rPr>
          <w:rFonts w:ascii="Arial" w:hAnsi="Arial" w:cs="Arial"/>
          <w:sz w:val="22"/>
          <w:szCs w:val="22"/>
        </w:rPr>
        <w:t xml:space="preserve">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="00A01F66">
        <w:rPr>
          <w:rFonts w:ascii="Arial" w:hAnsi="Arial" w:cs="Arial"/>
          <w:sz w:val="22"/>
          <w:szCs w:val="22"/>
        </w:rPr>
        <w:t>1</w:t>
      </w:r>
      <w:r w:rsidRPr="00226929">
        <w:rPr>
          <w:rFonts w:ascii="Arial" w:hAnsi="Arial" w:cs="Arial"/>
          <w:sz w:val="22"/>
          <w:szCs w:val="22"/>
        </w:rPr>
        <w:t xml:space="preserve">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="00A01F66">
        <w:rPr>
          <w:rFonts w:ascii="Arial" w:hAnsi="Arial" w:cs="Arial"/>
          <w:sz w:val="22"/>
          <w:szCs w:val="22"/>
        </w:rPr>
        <w:t>Ministra Zdrowia z dnia 25 kwietnia 2018</w:t>
      </w:r>
      <w:r w:rsidR="00C15511">
        <w:rPr>
          <w:rFonts w:ascii="Arial" w:hAnsi="Arial" w:cs="Arial"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 xml:space="preserve">r. w sprawie prowadzenia prac nad opracowaniem i realizacją programów polityki zdrowotnej </w:t>
      </w:r>
      <w:r w:rsidR="00A01F66" w:rsidRPr="00EE5B1F">
        <w:rPr>
          <w:rFonts w:ascii="Arial" w:hAnsi="Arial" w:cs="Arial"/>
          <w:sz w:val="22"/>
        </w:rPr>
        <w:t xml:space="preserve">oraz wyłaniania realizatorów innych programów realizowanych przez ministra właściwego do spraw </w:t>
      </w:r>
      <w:r w:rsidR="00A01F66" w:rsidRPr="00EE5B1F">
        <w:rPr>
          <w:rFonts w:ascii="Arial" w:hAnsi="Arial" w:cs="Arial"/>
          <w:sz w:val="22"/>
          <w:szCs w:val="22"/>
        </w:rPr>
        <w:t xml:space="preserve">zdrowia (Dz. Urz. Min. </w:t>
      </w:r>
      <w:proofErr w:type="spellStart"/>
      <w:r w:rsidR="00A01F66" w:rsidRPr="00EE5B1F">
        <w:rPr>
          <w:rFonts w:ascii="Arial" w:hAnsi="Arial" w:cs="Arial"/>
          <w:sz w:val="22"/>
          <w:szCs w:val="22"/>
        </w:rPr>
        <w:t>Zdrow</w:t>
      </w:r>
      <w:proofErr w:type="spellEnd"/>
      <w:r w:rsidR="00A01F66" w:rsidRPr="00EE5B1F">
        <w:rPr>
          <w:rFonts w:ascii="Arial" w:hAnsi="Arial" w:cs="Arial"/>
          <w:sz w:val="22"/>
          <w:szCs w:val="22"/>
        </w:rPr>
        <w:t>. z 2018r. poz. 30</w:t>
      </w:r>
      <w:r w:rsidR="0081608A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81608A">
        <w:rPr>
          <w:rFonts w:ascii="Arial" w:hAnsi="Arial" w:cs="Arial"/>
          <w:sz w:val="22"/>
          <w:szCs w:val="22"/>
        </w:rPr>
        <w:t>późn</w:t>
      </w:r>
      <w:proofErr w:type="spellEnd"/>
      <w:r w:rsidR="0081608A">
        <w:rPr>
          <w:rFonts w:ascii="Arial" w:hAnsi="Arial" w:cs="Arial"/>
          <w:sz w:val="22"/>
          <w:szCs w:val="22"/>
        </w:rPr>
        <w:t>. zm.</w:t>
      </w:r>
      <w:r w:rsidR="00A01F66" w:rsidRPr="00EE5B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</w:t>
      </w:r>
      <w:r w:rsidR="00CD40F9" w:rsidRPr="00CD40F9">
        <w:rPr>
          <w:rFonts w:ascii="Arial" w:hAnsi="Arial" w:cs="Arial"/>
          <w:sz w:val="22"/>
          <w:szCs w:val="22"/>
        </w:rPr>
        <w:t xml:space="preserve">listę ofert </w:t>
      </w:r>
      <w:r>
        <w:rPr>
          <w:rFonts w:ascii="Arial" w:hAnsi="Arial" w:cs="Arial"/>
          <w:sz w:val="22"/>
          <w:szCs w:val="22"/>
        </w:rPr>
        <w:t xml:space="preserve">niespełniających </w:t>
      </w:r>
      <w:r w:rsidR="00CD40F9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formalnych</w:t>
      </w:r>
      <w:r w:rsidRPr="00226929">
        <w:rPr>
          <w:rFonts w:ascii="Arial" w:hAnsi="Arial" w:cs="Arial"/>
          <w:sz w:val="22"/>
          <w:szCs w:val="22"/>
        </w:rPr>
        <w:t>.</w:t>
      </w:r>
    </w:p>
    <w:p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:rsidR="005F622E" w:rsidRPr="00DE5B59" w:rsidRDefault="00B511D0" w:rsidP="00B511D0">
      <w:pPr>
        <w:numPr>
          <w:ilvl w:val="0"/>
          <w:numId w:val="3"/>
        </w:numPr>
        <w:spacing w:before="120"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 w:rsidRPr="00DE5B59">
        <w:rPr>
          <w:rFonts w:ascii="Arial" w:eastAsia="Times New Roman" w:hAnsi="Arial" w:cs="Arial"/>
          <w:lang w:eastAsia="pl-PL"/>
        </w:rPr>
        <w:t>Centrum Onkologii Ziemi Lubelskiej Im. Św. Jana Z Dukli, 20-090 Lublin,                   Ul. Dra Kazimierza Jaczewskiego 7,</w:t>
      </w:r>
    </w:p>
    <w:p w:rsidR="005F622E" w:rsidRPr="00DE5B59" w:rsidRDefault="00B511D0" w:rsidP="00B511D0">
      <w:pPr>
        <w:numPr>
          <w:ilvl w:val="0"/>
          <w:numId w:val="3"/>
        </w:numPr>
        <w:spacing w:before="120"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 w:rsidRPr="00DE5B59">
        <w:rPr>
          <w:rFonts w:ascii="Arial" w:eastAsia="Times New Roman" w:hAnsi="Arial" w:cs="Arial"/>
          <w:lang w:eastAsia="pl-PL"/>
        </w:rPr>
        <w:t xml:space="preserve">Samodzielny Publiczny Zakład Opieki Zdrowotnej Opolskie Centrum Onkologii Im. Prof. Tadeusza </w:t>
      </w:r>
      <w:proofErr w:type="spellStart"/>
      <w:r w:rsidRPr="00DE5B59">
        <w:rPr>
          <w:rFonts w:ascii="Arial" w:eastAsia="Times New Roman" w:hAnsi="Arial" w:cs="Arial"/>
          <w:lang w:eastAsia="pl-PL"/>
        </w:rPr>
        <w:t>Koszarowskiego</w:t>
      </w:r>
      <w:proofErr w:type="spellEnd"/>
      <w:r w:rsidRPr="00DE5B59">
        <w:rPr>
          <w:rFonts w:ascii="Arial" w:eastAsia="Times New Roman" w:hAnsi="Arial" w:cs="Arial"/>
          <w:lang w:eastAsia="pl-PL"/>
        </w:rPr>
        <w:t xml:space="preserve"> w Opolu, 45-060 Opole, Ul. Katowicka 66a,</w:t>
      </w:r>
    </w:p>
    <w:p w:rsidR="005F622E" w:rsidRPr="00DE5B59" w:rsidRDefault="00B511D0" w:rsidP="00B511D0">
      <w:pPr>
        <w:numPr>
          <w:ilvl w:val="0"/>
          <w:numId w:val="3"/>
        </w:numPr>
        <w:spacing w:before="120"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 w:rsidRPr="00DE5B59">
        <w:rPr>
          <w:rFonts w:ascii="Arial" w:eastAsia="Times New Roman" w:hAnsi="Arial" w:cs="Arial"/>
          <w:lang w:eastAsia="pl-PL"/>
        </w:rPr>
        <w:t xml:space="preserve">Szpitale Pomorskie Sp. Z </w:t>
      </w:r>
      <w:r w:rsidR="0081608A">
        <w:rPr>
          <w:rFonts w:ascii="Arial" w:eastAsia="Times New Roman" w:hAnsi="Arial" w:cs="Arial"/>
          <w:lang w:eastAsia="pl-PL"/>
        </w:rPr>
        <w:t>o</w:t>
      </w:r>
      <w:r w:rsidRPr="00DE5B59">
        <w:rPr>
          <w:rFonts w:ascii="Arial" w:eastAsia="Times New Roman" w:hAnsi="Arial" w:cs="Arial"/>
          <w:lang w:eastAsia="pl-PL"/>
        </w:rPr>
        <w:t>.</w:t>
      </w:r>
      <w:r w:rsidR="0081608A">
        <w:rPr>
          <w:rFonts w:ascii="Arial" w:eastAsia="Times New Roman" w:hAnsi="Arial" w:cs="Arial"/>
          <w:lang w:eastAsia="pl-PL"/>
        </w:rPr>
        <w:t xml:space="preserve"> o., 81-519 Gdynia</w:t>
      </w:r>
      <w:r w:rsidRPr="00DE5B59">
        <w:rPr>
          <w:rFonts w:ascii="Arial" w:eastAsia="Times New Roman" w:hAnsi="Arial" w:cs="Arial"/>
          <w:lang w:eastAsia="pl-PL"/>
        </w:rPr>
        <w:t>, Ul. Powstania Styczniowego,</w:t>
      </w:r>
    </w:p>
    <w:p w:rsidR="005F622E" w:rsidRDefault="00B511D0" w:rsidP="00B511D0">
      <w:pPr>
        <w:numPr>
          <w:ilvl w:val="0"/>
          <w:numId w:val="3"/>
        </w:numPr>
        <w:spacing w:before="120"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 w:rsidRPr="00DE5B59">
        <w:rPr>
          <w:rFonts w:ascii="Arial" w:eastAsia="Times New Roman" w:hAnsi="Arial" w:cs="Arial"/>
          <w:lang w:eastAsia="pl-PL"/>
        </w:rPr>
        <w:t xml:space="preserve">Świętokrzyskie Centrum Onkologii, 25-734 Kielce, Ul. Stefana </w:t>
      </w:r>
      <w:proofErr w:type="spellStart"/>
      <w:r w:rsidRPr="00DE5B59">
        <w:rPr>
          <w:rFonts w:ascii="Arial" w:eastAsia="Times New Roman" w:hAnsi="Arial" w:cs="Arial"/>
          <w:lang w:eastAsia="pl-PL"/>
        </w:rPr>
        <w:t>Artwińskiego</w:t>
      </w:r>
      <w:proofErr w:type="spellEnd"/>
      <w:r w:rsidRPr="00DE5B59">
        <w:rPr>
          <w:rFonts w:ascii="Arial" w:eastAsia="Times New Roman" w:hAnsi="Arial" w:cs="Arial"/>
          <w:lang w:eastAsia="pl-PL"/>
        </w:rPr>
        <w:t xml:space="preserve"> 3,</w:t>
      </w:r>
    </w:p>
    <w:p w:rsidR="00AF3901" w:rsidRPr="00DE5B59" w:rsidRDefault="00AF3901" w:rsidP="00B511D0">
      <w:pPr>
        <w:numPr>
          <w:ilvl w:val="0"/>
          <w:numId w:val="3"/>
        </w:numPr>
        <w:spacing w:before="120"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Katowickie Centrum Onkologii, 40 -074 Katowice ul. Raciborska 26,</w:t>
      </w:r>
    </w:p>
    <w:p w:rsidR="00762DAA" w:rsidRPr="00DE5B59" w:rsidRDefault="00B511D0" w:rsidP="00B511D0">
      <w:pPr>
        <w:numPr>
          <w:ilvl w:val="0"/>
          <w:numId w:val="3"/>
        </w:numPr>
        <w:spacing w:before="120"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 w:rsidRPr="00DE5B59">
        <w:rPr>
          <w:rFonts w:ascii="Arial" w:eastAsia="Times New Roman" w:hAnsi="Arial" w:cs="Arial"/>
          <w:lang w:eastAsia="pl-PL"/>
        </w:rPr>
        <w:t xml:space="preserve">Wielkopolskie Centrum Onkologii Im. Marii Skłodowskiej-Curie, Ul. </w:t>
      </w:r>
      <w:proofErr w:type="spellStart"/>
      <w:r w:rsidRPr="00DE5B59">
        <w:rPr>
          <w:rFonts w:ascii="Arial" w:eastAsia="Times New Roman" w:hAnsi="Arial" w:cs="Arial"/>
          <w:lang w:eastAsia="pl-PL"/>
        </w:rPr>
        <w:t>Garbary</w:t>
      </w:r>
      <w:proofErr w:type="spellEnd"/>
      <w:r w:rsidRPr="00DE5B59">
        <w:rPr>
          <w:rFonts w:ascii="Arial" w:eastAsia="Times New Roman" w:hAnsi="Arial" w:cs="Arial"/>
          <w:lang w:eastAsia="pl-PL"/>
        </w:rPr>
        <w:t xml:space="preserve"> 15, 61-866 Poznań</w:t>
      </w:r>
    </w:p>
    <w:p w:rsidR="00957523" w:rsidRDefault="00B511D0" w:rsidP="00B511D0">
      <w:pPr>
        <w:numPr>
          <w:ilvl w:val="0"/>
          <w:numId w:val="3"/>
        </w:numPr>
        <w:spacing w:before="120"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 w:rsidRPr="00DE5B59">
        <w:rPr>
          <w:rFonts w:ascii="Arial" w:eastAsia="Times New Roman" w:hAnsi="Arial" w:cs="Arial"/>
          <w:lang w:eastAsia="pl-PL"/>
        </w:rPr>
        <w:t xml:space="preserve">Zachodniopomorskie Centrum Onkologii, 71-730 Szczecin Ul. </w:t>
      </w:r>
      <w:proofErr w:type="spellStart"/>
      <w:r w:rsidRPr="00DE5B59">
        <w:rPr>
          <w:rFonts w:ascii="Arial" w:eastAsia="Times New Roman" w:hAnsi="Arial" w:cs="Arial"/>
          <w:lang w:eastAsia="pl-PL"/>
        </w:rPr>
        <w:t>Strzałowska</w:t>
      </w:r>
      <w:proofErr w:type="spellEnd"/>
      <w:r w:rsidRPr="00DE5B59">
        <w:rPr>
          <w:rFonts w:ascii="Arial" w:eastAsia="Times New Roman" w:hAnsi="Arial" w:cs="Arial"/>
          <w:lang w:eastAsia="pl-PL"/>
        </w:rPr>
        <w:t xml:space="preserve"> 22.</w:t>
      </w:r>
    </w:p>
    <w:p w:rsidR="00AF3901" w:rsidRDefault="00AF3901" w:rsidP="00AF3901">
      <w:pPr>
        <w:numPr>
          <w:ilvl w:val="0"/>
          <w:numId w:val="3"/>
        </w:numPr>
        <w:spacing w:before="120"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 w:rsidRPr="00AF3901">
        <w:rPr>
          <w:rFonts w:ascii="Arial" w:eastAsia="Times New Roman" w:hAnsi="Arial" w:cs="Arial"/>
          <w:lang w:eastAsia="pl-PL"/>
        </w:rPr>
        <w:t>Centrum Onkologii – Instytut im. Marii Skłodowskiej - Curie w Warszawie, ul. Wawelska 15B, 02-034 Warszawa</w:t>
      </w:r>
      <w:r>
        <w:rPr>
          <w:rFonts w:ascii="Arial" w:eastAsia="Times New Roman" w:hAnsi="Arial" w:cs="Arial"/>
          <w:lang w:eastAsia="pl-PL"/>
        </w:rPr>
        <w:t>,</w:t>
      </w:r>
    </w:p>
    <w:p w:rsidR="00AF3901" w:rsidRDefault="00AF3901" w:rsidP="00AF3901">
      <w:pPr>
        <w:numPr>
          <w:ilvl w:val="0"/>
          <w:numId w:val="3"/>
        </w:numPr>
        <w:spacing w:before="120"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 w:rsidRPr="00AF3901">
        <w:rPr>
          <w:rFonts w:ascii="Arial" w:eastAsia="Times New Roman" w:hAnsi="Arial" w:cs="Arial"/>
          <w:lang w:eastAsia="pl-PL"/>
        </w:rPr>
        <w:t>7.</w:t>
      </w:r>
      <w:r w:rsidRPr="00AF3901">
        <w:rPr>
          <w:rFonts w:ascii="Arial" w:eastAsia="Times New Roman" w:hAnsi="Arial" w:cs="Arial"/>
          <w:lang w:eastAsia="pl-PL"/>
        </w:rPr>
        <w:tab/>
        <w:t xml:space="preserve">Centrum Onkologii – Instytut im. Marii Skłodowskiej - Curie </w:t>
      </w:r>
      <w:r>
        <w:rPr>
          <w:rFonts w:ascii="Arial" w:eastAsia="Times New Roman" w:hAnsi="Arial" w:cs="Arial"/>
          <w:lang w:eastAsia="pl-PL"/>
        </w:rPr>
        <w:t>Odział Gliwice, ul. Wybrzeże Armii Krajowej 15,</w:t>
      </w:r>
    </w:p>
    <w:p w:rsidR="00AF3901" w:rsidRDefault="00AF3901" w:rsidP="00AF3901">
      <w:pPr>
        <w:numPr>
          <w:ilvl w:val="0"/>
          <w:numId w:val="3"/>
        </w:numPr>
        <w:spacing w:before="120"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SPZOZ MSWiA Warmińsko-Mazurskie Centrum Onkologii w Olsztynie, Aleja Wojska Polskiego37, 10-228 Olsztyn.</w:t>
      </w:r>
    </w:p>
    <w:p w:rsidR="005F622E" w:rsidRDefault="005F622E" w:rsidP="00ED383B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</w:p>
    <w:p w:rsidR="003F2E5F" w:rsidRPr="004C1369" w:rsidRDefault="00602F6B" w:rsidP="004C1369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Oferty nie</w:t>
      </w:r>
      <w:r w:rsidR="000E3E27" w:rsidRPr="000E3E27">
        <w:rPr>
          <w:rFonts w:ascii="Arial" w:hAnsi="Arial" w:cs="Arial"/>
          <w:b/>
          <w:color w:val="222222"/>
        </w:rPr>
        <w:t>spełniające warunków formalnych:</w:t>
      </w:r>
    </w:p>
    <w:p w:rsidR="00C96221" w:rsidRDefault="00C96221" w:rsidP="00F242F1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b/>
        </w:rPr>
      </w:pPr>
      <w:r w:rsidRPr="00C96221">
        <w:rPr>
          <w:rFonts w:ascii="Arial" w:hAnsi="Arial" w:cs="Arial"/>
          <w:b/>
        </w:rPr>
        <w:t xml:space="preserve">Samodzielny Publiczny Szpital </w:t>
      </w:r>
      <w:r>
        <w:rPr>
          <w:rFonts w:ascii="Arial" w:hAnsi="Arial" w:cs="Arial"/>
          <w:b/>
        </w:rPr>
        <w:t xml:space="preserve">Kliniczny Nr 1 w Lublinie, </w:t>
      </w:r>
      <w:r w:rsidRPr="00C96221">
        <w:rPr>
          <w:rFonts w:ascii="Arial" w:hAnsi="Arial" w:cs="Arial"/>
          <w:b/>
        </w:rPr>
        <w:t>ul. Staszica 16, 20-081 Lubl</w:t>
      </w:r>
      <w:r>
        <w:rPr>
          <w:rFonts w:ascii="Arial" w:hAnsi="Arial" w:cs="Arial"/>
          <w:b/>
        </w:rPr>
        <w:t xml:space="preserve">in </w:t>
      </w:r>
    </w:p>
    <w:p w:rsidR="00C96221" w:rsidRPr="00762DAA" w:rsidRDefault="00C96221" w:rsidP="00F242F1">
      <w:pPr>
        <w:pStyle w:val="Akapitzlist"/>
        <w:numPr>
          <w:ilvl w:val="0"/>
          <w:numId w:val="5"/>
        </w:numPr>
        <w:spacing w:after="60" w:line="360" w:lineRule="auto"/>
        <w:jc w:val="both"/>
        <w:rPr>
          <w:rFonts w:ascii="Arial" w:hAnsi="Arial" w:cs="Arial"/>
        </w:rPr>
      </w:pPr>
      <w:r w:rsidRPr="00762DAA">
        <w:rPr>
          <w:rFonts w:ascii="Arial" w:hAnsi="Arial" w:cs="Arial"/>
        </w:rPr>
        <w:t xml:space="preserve">Brak prawidłowo wypełnionego załącznika 1 </w:t>
      </w:r>
      <w:r w:rsidR="0081608A">
        <w:rPr>
          <w:rFonts w:ascii="Arial" w:hAnsi="Arial" w:cs="Arial"/>
        </w:rPr>
        <w:t>–</w:t>
      </w:r>
      <w:r w:rsidRPr="00762DAA">
        <w:rPr>
          <w:rFonts w:ascii="Arial" w:hAnsi="Arial" w:cs="Arial"/>
        </w:rPr>
        <w:t xml:space="preserve"> </w:t>
      </w:r>
      <w:r w:rsidR="0081608A">
        <w:rPr>
          <w:rFonts w:ascii="Arial" w:hAnsi="Arial" w:cs="Arial"/>
        </w:rPr>
        <w:t>Formularza Oferty:</w:t>
      </w:r>
    </w:p>
    <w:p w:rsidR="004C1369" w:rsidRPr="00C96221" w:rsidRDefault="008159C4" w:rsidP="00AF3901">
      <w:pPr>
        <w:spacing w:after="0" w:line="360" w:lineRule="auto"/>
        <w:ind w:left="360"/>
        <w:jc w:val="both"/>
        <w:rPr>
          <w:rFonts w:ascii="Arial" w:hAnsi="Arial" w:cs="Arial"/>
        </w:rPr>
      </w:pPr>
      <w:r w:rsidRPr="00C96221">
        <w:rPr>
          <w:rFonts w:ascii="Arial" w:hAnsi="Arial" w:cs="Arial"/>
        </w:rPr>
        <w:t xml:space="preserve">W części IV </w:t>
      </w:r>
      <w:r w:rsidR="00C96221" w:rsidRPr="00C96221">
        <w:rPr>
          <w:rFonts w:ascii="Arial" w:hAnsi="Arial" w:cs="Arial"/>
        </w:rPr>
        <w:t>- I</w:t>
      </w:r>
      <w:r w:rsidRPr="00C96221">
        <w:rPr>
          <w:rFonts w:ascii="Arial" w:hAnsi="Arial" w:cs="Arial"/>
        </w:rPr>
        <w:t xml:space="preserve">nformacja </w:t>
      </w:r>
      <w:r w:rsidR="00C96221" w:rsidRPr="00C96221">
        <w:rPr>
          <w:rFonts w:ascii="Arial" w:hAnsi="Arial" w:cs="Arial"/>
        </w:rPr>
        <w:t>o infrastrukturze, w</w:t>
      </w:r>
      <w:r w:rsidR="00C96221">
        <w:rPr>
          <w:rFonts w:ascii="Arial" w:hAnsi="Arial" w:cs="Arial"/>
        </w:rPr>
        <w:t xml:space="preserve"> </w:t>
      </w:r>
      <w:r w:rsidRPr="00C96221">
        <w:rPr>
          <w:rFonts w:ascii="Arial" w:hAnsi="Arial" w:cs="Arial"/>
        </w:rPr>
        <w:t xml:space="preserve">pkt. 2 </w:t>
      </w:r>
      <w:r w:rsidR="00C96221" w:rsidRPr="00C96221">
        <w:rPr>
          <w:rFonts w:ascii="Arial" w:hAnsi="Arial" w:cs="Arial"/>
        </w:rPr>
        <w:t xml:space="preserve">– Informacja o infrastrukturze brak </w:t>
      </w:r>
      <w:r w:rsidRPr="00C96221">
        <w:rPr>
          <w:rFonts w:ascii="Arial" w:hAnsi="Arial" w:cs="Arial"/>
        </w:rPr>
        <w:t xml:space="preserve">wskazania aparatu HDR </w:t>
      </w:r>
      <w:r w:rsidR="00C96221" w:rsidRPr="00C96221">
        <w:rPr>
          <w:rFonts w:ascii="Arial" w:hAnsi="Arial" w:cs="Arial"/>
        </w:rPr>
        <w:t>dedykowanego do wymiany,</w:t>
      </w:r>
      <w:r w:rsidR="00C96221">
        <w:rPr>
          <w:rFonts w:ascii="Arial" w:hAnsi="Arial" w:cs="Arial"/>
        </w:rPr>
        <w:t xml:space="preserve"> w. </w:t>
      </w:r>
      <w:r w:rsidR="00C96221" w:rsidRPr="00C96221">
        <w:rPr>
          <w:rFonts w:ascii="Arial" w:hAnsi="Arial" w:cs="Arial"/>
        </w:rPr>
        <w:t xml:space="preserve">pkt </w:t>
      </w:r>
      <w:r w:rsidRPr="00C96221">
        <w:rPr>
          <w:rFonts w:ascii="Arial" w:hAnsi="Arial" w:cs="Arial"/>
        </w:rPr>
        <w:t xml:space="preserve">3 </w:t>
      </w:r>
      <w:r w:rsidR="00C96221" w:rsidRPr="00C96221">
        <w:rPr>
          <w:rFonts w:ascii="Arial" w:hAnsi="Arial" w:cs="Arial"/>
        </w:rPr>
        <w:t xml:space="preserve">- Informacja o realizacji świadczeń radioterapeutycznych w ramach umowy o udzielanie świadczeń opieki </w:t>
      </w:r>
      <w:r w:rsidR="00C96221" w:rsidRPr="00C96221">
        <w:rPr>
          <w:rFonts w:ascii="Arial" w:hAnsi="Arial" w:cs="Arial"/>
        </w:rPr>
        <w:lastRenderedPageBreak/>
        <w:t xml:space="preserve">zdrowotnej finansowanych ze środków publicznych </w:t>
      </w:r>
      <w:r w:rsidRPr="00C96221">
        <w:rPr>
          <w:rFonts w:ascii="Arial" w:hAnsi="Arial" w:cs="Arial"/>
        </w:rPr>
        <w:t xml:space="preserve">brak </w:t>
      </w:r>
      <w:r w:rsidR="00602F6B" w:rsidRPr="00C96221">
        <w:rPr>
          <w:rFonts w:ascii="Arial" w:hAnsi="Arial" w:cs="Arial"/>
        </w:rPr>
        <w:t xml:space="preserve">informacji </w:t>
      </w:r>
      <w:r w:rsidR="00C96221" w:rsidRPr="00C96221">
        <w:rPr>
          <w:rFonts w:ascii="Arial" w:hAnsi="Arial" w:cs="Arial"/>
        </w:rPr>
        <w:t xml:space="preserve">o realizacji świadczeń radioterapeutycznych. </w:t>
      </w:r>
    </w:p>
    <w:p w:rsidR="003F2E5F" w:rsidRPr="00C96221" w:rsidRDefault="003F2E5F" w:rsidP="004C1369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b/>
        </w:rPr>
      </w:pPr>
      <w:r w:rsidRPr="00C96221">
        <w:rPr>
          <w:rFonts w:ascii="Arial" w:hAnsi="Arial" w:cs="Arial"/>
          <w:b/>
        </w:rPr>
        <w:t>Wojewódzkie Wielospecjalistyczne Centrum Onkologii i Traumatologii im. Mikołaja Kopernika, ul. Pabianicka 62, 93-513 Łódź:</w:t>
      </w:r>
    </w:p>
    <w:p w:rsidR="00F242F1" w:rsidRPr="00F242F1" w:rsidRDefault="00B511D0" w:rsidP="00205B7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05B79">
        <w:rPr>
          <w:rFonts w:ascii="Arial" w:hAnsi="Arial" w:cs="Arial"/>
        </w:rPr>
        <w:t xml:space="preserve">rak </w:t>
      </w:r>
      <w:r w:rsidR="0081608A">
        <w:rPr>
          <w:rFonts w:ascii="Arial" w:hAnsi="Arial" w:cs="Arial"/>
        </w:rPr>
        <w:t xml:space="preserve">wydruku z </w:t>
      </w:r>
      <w:r w:rsidR="00205B79">
        <w:rPr>
          <w:rFonts w:ascii="Arial" w:hAnsi="Arial" w:cs="Arial"/>
        </w:rPr>
        <w:t xml:space="preserve">KRS </w:t>
      </w:r>
      <w:r w:rsidR="00205B79" w:rsidRPr="00205B79">
        <w:rPr>
          <w:rFonts w:ascii="Arial" w:hAnsi="Arial" w:cs="Arial"/>
        </w:rPr>
        <w:t xml:space="preserve"> </w:t>
      </w:r>
      <w:r w:rsidR="00DB690D">
        <w:rPr>
          <w:rFonts w:ascii="Arial" w:hAnsi="Arial" w:cs="Arial"/>
        </w:rPr>
        <w:t xml:space="preserve">- </w:t>
      </w:r>
      <w:r w:rsidR="00205B79" w:rsidRPr="00205B79">
        <w:rPr>
          <w:rFonts w:ascii="Arial" w:hAnsi="Arial" w:cs="Arial"/>
        </w:rPr>
        <w:t>zawierającego dane zgodne ze stanem faktycznym i prawnym na dzień sporządzenia oferty</w:t>
      </w:r>
      <w:r w:rsidR="00205B79">
        <w:rPr>
          <w:rFonts w:ascii="Arial" w:hAnsi="Arial" w:cs="Arial"/>
        </w:rPr>
        <w:t>,</w:t>
      </w:r>
    </w:p>
    <w:p w:rsidR="002A0AD8" w:rsidRPr="00C96221" w:rsidRDefault="00B511D0" w:rsidP="00F242F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A0AD8" w:rsidRPr="00C96221">
        <w:rPr>
          <w:rFonts w:ascii="Arial" w:hAnsi="Arial" w:cs="Arial"/>
        </w:rPr>
        <w:t xml:space="preserve">rak prawidłowo wypełnionego załącznika  nr </w:t>
      </w:r>
      <w:r w:rsidR="00762DAA">
        <w:rPr>
          <w:rFonts w:ascii="Arial" w:hAnsi="Arial" w:cs="Arial"/>
        </w:rPr>
        <w:t xml:space="preserve"> </w:t>
      </w:r>
      <w:r w:rsidR="002A0AD8" w:rsidRPr="00C96221">
        <w:rPr>
          <w:rFonts w:ascii="Arial" w:hAnsi="Arial" w:cs="Arial"/>
        </w:rPr>
        <w:t xml:space="preserve">1 </w:t>
      </w:r>
      <w:r w:rsidR="00F242F1">
        <w:rPr>
          <w:rFonts w:ascii="Arial" w:hAnsi="Arial" w:cs="Arial"/>
        </w:rPr>
        <w:t>- Formularz Ofert</w:t>
      </w:r>
      <w:r w:rsidR="0081608A">
        <w:rPr>
          <w:rFonts w:ascii="Arial" w:hAnsi="Arial" w:cs="Arial"/>
        </w:rPr>
        <w:t>y</w:t>
      </w:r>
    </w:p>
    <w:p w:rsidR="00B511D0" w:rsidRPr="00AF3901" w:rsidRDefault="00B511D0" w:rsidP="00B511D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A0AD8" w:rsidRPr="00C96221">
        <w:rPr>
          <w:rFonts w:ascii="Arial" w:hAnsi="Arial" w:cs="Arial"/>
        </w:rPr>
        <w:t>rak prawidłowo wypełnionego załącznika 2 – Ka</w:t>
      </w:r>
      <w:r w:rsidR="0081608A">
        <w:rPr>
          <w:rFonts w:ascii="Arial" w:hAnsi="Arial" w:cs="Arial"/>
        </w:rPr>
        <w:t>r</w:t>
      </w:r>
      <w:r w:rsidR="002A0AD8" w:rsidRPr="00C96221">
        <w:rPr>
          <w:rFonts w:ascii="Arial" w:hAnsi="Arial" w:cs="Arial"/>
        </w:rPr>
        <w:t xml:space="preserve">ta </w:t>
      </w:r>
      <w:r w:rsidR="00F242F1">
        <w:rPr>
          <w:rFonts w:ascii="Arial" w:hAnsi="Arial" w:cs="Arial"/>
        </w:rPr>
        <w:t>O</w:t>
      </w:r>
      <w:r w:rsidR="002A0AD8" w:rsidRPr="00C96221">
        <w:rPr>
          <w:rFonts w:ascii="Arial" w:hAnsi="Arial" w:cs="Arial"/>
        </w:rPr>
        <w:t>ceny</w:t>
      </w:r>
      <w:r>
        <w:rPr>
          <w:rFonts w:ascii="Arial" w:hAnsi="Arial" w:cs="Arial"/>
        </w:rPr>
        <w:t>.</w:t>
      </w:r>
    </w:p>
    <w:p w:rsidR="007C26F2" w:rsidRDefault="00ED383B" w:rsidP="007C26F2">
      <w:pPr>
        <w:spacing w:after="120" w:line="360" w:lineRule="auto"/>
        <w:jc w:val="both"/>
        <w:rPr>
          <w:rFonts w:ascii="Arial" w:hAnsi="Arial" w:cs="Arial"/>
        </w:rPr>
      </w:pPr>
      <w:r w:rsidRPr="000A0EF2">
        <w:rPr>
          <w:rFonts w:ascii="Arial" w:hAnsi="Arial" w:cs="Arial"/>
        </w:rPr>
        <w:t xml:space="preserve">Brakujące dokumenty należy składać w formie pisemnej w </w:t>
      </w:r>
      <w:r w:rsidRPr="000A0EF2">
        <w:rPr>
          <w:rFonts w:ascii="Arial" w:hAnsi="Arial" w:cs="Arial"/>
          <w:b/>
        </w:rPr>
        <w:t>terminie</w:t>
      </w:r>
      <w:r w:rsidR="000A0EF2" w:rsidRPr="000A0EF2">
        <w:rPr>
          <w:rFonts w:ascii="Arial" w:hAnsi="Arial" w:cs="Arial"/>
          <w:b/>
        </w:rPr>
        <w:t xml:space="preserve"> 5 dni roboczych</w:t>
      </w:r>
      <w:r w:rsidRPr="000A0EF2">
        <w:rPr>
          <w:rFonts w:ascii="Arial" w:hAnsi="Arial" w:cs="Arial"/>
          <w:b/>
        </w:rPr>
        <w:t>,</w:t>
      </w:r>
      <w:r w:rsidRPr="000A0EF2">
        <w:rPr>
          <w:rFonts w:ascii="Arial" w:hAnsi="Arial" w:cs="Arial"/>
        </w:rPr>
        <w:t xml:space="preserve"> liczonym od dnia ukazania się listy tj. </w:t>
      </w:r>
      <w:r w:rsidRPr="000A0EF2">
        <w:rPr>
          <w:rFonts w:ascii="Arial" w:hAnsi="Arial" w:cs="Arial"/>
          <w:b/>
        </w:rPr>
        <w:t>w niep</w:t>
      </w:r>
      <w:r w:rsidR="00833AAB" w:rsidRPr="000A0EF2">
        <w:rPr>
          <w:rFonts w:ascii="Arial" w:hAnsi="Arial" w:cs="Arial"/>
          <w:b/>
        </w:rPr>
        <w:t xml:space="preserve">rzekraczalnym terminie do dnia </w:t>
      </w:r>
      <w:r w:rsidR="00A12632">
        <w:rPr>
          <w:rFonts w:ascii="Arial" w:hAnsi="Arial" w:cs="Arial"/>
          <w:b/>
        </w:rPr>
        <w:t>3 lipca</w:t>
      </w:r>
      <w:r w:rsidRPr="000A0EF2">
        <w:rPr>
          <w:rFonts w:ascii="Arial" w:hAnsi="Arial" w:cs="Arial"/>
          <w:b/>
        </w:rPr>
        <w:t xml:space="preserve"> 201</w:t>
      </w:r>
      <w:r w:rsidR="007B4A83" w:rsidRPr="000A0EF2">
        <w:rPr>
          <w:rFonts w:ascii="Arial" w:hAnsi="Arial" w:cs="Arial"/>
          <w:b/>
        </w:rPr>
        <w:t>9</w:t>
      </w:r>
      <w:r w:rsidR="00762DAA">
        <w:rPr>
          <w:rFonts w:ascii="Arial" w:hAnsi="Arial" w:cs="Arial"/>
          <w:b/>
        </w:rPr>
        <w:t xml:space="preserve"> </w:t>
      </w:r>
      <w:r w:rsidRPr="000A0EF2">
        <w:rPr>
          <w:rFonts w:ascii="Arial" w:hAnsi="Arial" w:cs="Arial"/>
          <w:b/>
        </w:rPr>
        <w:t>r.,</w:t>
      </w:r>
      <w:r w:rsidRPr="000A0EF2">
        <w:rPr>
          <w:rFonts w:ascii="Arial" w:hAnsi="Arial" w:cs="Arial"/>
        </w:rPr>
        <w:t xml:space="preserve"> </w:t>
      </w:r>
    </w:p>
    <w:p w:rsidR="007C26F2" w:rsidRPr="007C26F2" w:rsidRDefault="007C26F2" w:rsidP="007C26F2">
      <w:pPr>
        <w:spacing w:after="120" w:line="360" w:lineRule="auto"/>
        <w:jc w:val="both"/>
        <w:rPr>
          <w:rFonts w:ascii="Arial" w:hAnsi="Arial" w:cs="Arial"/>
        </w:rPr>
      </w:pPr>
      <w:r w:rsidRPr="007C26F2">
        <w:rPr>
          <w:rFonts w:ascii="Arial" w:hAnsi="Arial" w:cs="Arial"/>
        </w:rPr>
        <w:t xml:space="preserve">Dokumenty stanowiące uzupełnienie warunków formalnych oferty muszą zostać oddzielnie podpisane certyfikatem kwalifikowanym w odpowiednim formacie </w:t>
      </w:r>
      <w:proofErr w:type="spellStart"/>
      <w:r w:rsidRPr="007C26F2">
        <w:rPr>
          <w:rFonts w:ascii="Arial" w:hAnsi="Arial" w:cs="Arial"/>
        </w:rPr>
        <w:t>PAdES</w:t>
      </w:r>
      <w:proofErr w:type="spellEnd"/>
      <w:r w:rsidRPr="007C26F2">
        <w:rPr>
          <w:rFonts w:ascii="Arial" w:hAnsi="Arial" w:cs="Arial"/>
        </w:rPr>
        <w:t xml:space="preserve"> (PDF Advanced </w:t>
      </w:r>
      <w:proofErr w:type="spellStart"/>
      <w:r w:rsidRPr="007C26F2">
        <w:rPr>
          <w:rFonts w:ascii="Arial" w:hAnsi="Arial" w:cs="Arial"/>
        </w:rPr>
        <w:t>Electronic</w:t>
      </w:r>
      <w:proofErr w:type="spellEnd"/>
      <w:r w:rsidRPr="007C26F2">
        <w:rPr>
          <w:rFonts w:ascii="Arial" w:hAnsi="Arial" w:cs="Arial"/>
        </w:rPr>
        <w:t xml:space="preserve"> </w:t>
      </w:r>
      <w:proofErr w:type="spellStart"/>
      <w:r w:rsidRPr="007C26F2">
        <w:rPr>
          <w:rFonts w:ascii="Arial" w:hAnsi="Arial" w:cs="Arial"/>
        </w:rPr>
        <w:t>Signature</w:t>
      </w:r>
      <w:proofErr w:type="spellEnd"/>
      <w:r w:rsidRPr="007C26F2">
        <w:rPr>
          <w:rFonts w:ascii="Arial" w:hAnsi="Arial" w:cs="Arial"/>
        </w:rPr>
        <w:t xml:space="preserve">) przez osobę upoważnioną do złożenia oferty w imieniu Oferenta i złożone wyłącznie w wersji elektronicznej za pośrednictwem skrzynki </w:t>
      </w:r>
      <w:proofErr w:type="spellStart"/>
      <w:r w:rsidRPr="007C26F2">
        <w:rPr>
          <w:rFonts w:ascii="Arial" w:hAnsi="Arial" w:cs="Arial"/>
        </w:rPr>
        <w:t>ePUAP</w:t>
      </w:r>
      <w:proofErr w:type="spellEnd"/>
      <w:r w:rsidRPr="007C26F2">
        <w:rPr>
          <w:rFonts w:ascii="Arial" w:hAnsi="Arial" w:cs="Arial"/>
        </w:rPr>
        <w:t xml:space="preserve"> w formacie „.pdf”. </w:t>
      </w:r>
    </w:p>
    <w:p w:rsidR="007C26F2" w:rsidRPr="00921AFF" w:rsidRDefault="007C26F2" w:rsidP="007C26F2">
      <w:pPr>
        <w:spacing w:after="120" w:line="360" w:lineRule="auto"/>
        <w:jc w:val="both"/>
        <w:rPr>
          <w:rFonts w:ascii="Arial" w:hAnsi="Arial" w:cs="Arial"/>
          <w:b/>
        </w:rPr>
      </w:pPr>
      <w:r w:rsidRPr="007C26F2">
        <w:rPr>
          <w:rFonts w:ascii="Arial" w:hAnsi="Arial" w:cs="Arial"/>
        </w:rPr>
        <w:t>Do składanych dokumentów niezbędny jest dopisek</w:t>
      </w:r>
      <w:r w:rsidRPr="00921AFF">
        <w:rPr>
          <w:rFonts w:ascii="Arial" w:hAnsi="Arial" w:cs="Arial"/>
          <w:b/>
        </w:rPr>
        <w:t>:  „Uzupełnienie do konkursu: Narodowy Program Zwalczania Chorób Nowotworowych zadanie: Doposażenie zakładów radioterapii w zakresie wymiany aparatów HDR</w:t>
      </w:r>
    </w:p>
    <w:p w:rsidR="00410F31" w:rsidRPr="000A0EF2" w:rsidRDefault="00ED383B" w:rsidP="007C26F2">
      <w:pPr>
        <w:spacing w:after="120" w:line="360" w:lineRule="auto"/>
        <w:jc w:val="both"/>
      </w:pPr>
      <w:r w:rsidRPr="000A0EF2">
        <w:rPr>
          <w:rFonts w:ascii="Arial" w:hAnsi="Arial" w:cs="Arial"/>
        </w:rPr>
        <w:t xml:space="preserve">O zachowaniu terminu decyduje </w:t>
      </w:r>
      <w:r w:rsidRPr="000A0EF2">
        <w:rPr>
          <w:rFonts w:ascii="Arial" w:hAnsi="Arial" w:cs="Arial"/>
          <w:b/>
        </w:rPr>
        <w:t>dzień wpływu uzupełnienia</w:t>
      </w:r>
      <w:r w:rsidRPr="000A0EF2">
        <w:rPr>
          <w:rFonts w:ascii="Arial" w:hAnsi="Arial" w:cs="Arial"/>
        </w:rPr>
        <w:t xml:space="preserve"> do urzędu obsługującego ministra właściwego do spraw zdrowia. W przypadku przekroczenia przez oferenta tego terminu złożona oferta podlega odrzuceniu.</w:t>
      </w:r>
      <w:r w:rsidRPr="000A0EF2">
        <w:t xml:space="preserve"> </w:t>
      </w:r>
      <w:r w:rsidRPr="000A0EF2">
        <w:rPr>
          <w:rFonts w:ascii="Arial" w:hAnsi="Arial" w:cs="Arial"/>
        </w:rPr>
        <w:t xml:space="preserve">Dodatkowe informacje można uzyskać pod numerem tel. </w:t>
      </w:r>
      <w:r w:rsidR="00762DAA">
        <w:rPr>
          <w:rFonts w:ascii="Arial" w:hAnsi="Arial" w:cs="Arial"/>
        </w:rPr>
        <w:t>880 340 009</w:t>
      </w:r>
      <w:r w:rsidR="0041023D" w:rsidRPr="000A0EF2">
        <w:rPr>
          <w:rFonts w:ascii="Arial" w:hAnsi="Arial" w:cs="Arial"/>
        </w:rPr>
        <w:t>.</w:t>
      </w:r>
    </w:p>
    <w:sectPr w:rsidR="00410F31" w:rsidRPr="000A0EF2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10DE"/>
    <w:multiLevelType w:val="hybridMultilevel"/>
    <w:tmpl w:val="7316A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66C1"/>
    <w:multiLevelType w:val="hybridMultilevel"/>
    <w:tmpl w:val="71346E0E"/>
    <w:lvl w:ilvl="0" w:tplc="70FE1FB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9301D"/>
    <w:multiLevelType w:val="hybridMultilevel"/>
    <w:tmpl w:val="1FA8FB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70439"/>
    <w:multiLevelType w:val="hybridMultilevel"/>
    <w:tmpl w:val="DCF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5929"/>
    <w:multiLevelType w:val="hybridMultilevel"/>
    <w:tmpl w:val="94841414"/>
    <w:lvl w:ilvl="0" w:tplc="FFF29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0A0EF2"/>
    <w:rsid w:val="000E3E27"/>
    <w:rsid w:val="000F2C55"/>
    <w:rsid w:val="00152EDA"/>
    <w:rsid w:val="001E0BCA"/>
    <w:rsid w:val="00205B79"/>
    <w:rsid w:val="00245121"/>
    <w:rsid w:val="00252DF7"/>
    <w:rsid w:val="002A0AD8"/>
    <w:rsid w:val="003F2E5F"/>
    <w:rsid w:val="0041023D"/>
    <w:rsid w:val="00410F31"/>
    <w:rsid w:val="0048764F"/>
    <w:rsid w:val="004C1369"/>
    <w:rsid w:val="00571100"/>
    <w:rsid w:val="005D6458"/>
    <w:rsid w:val="005F622E"/>
    <w:rsid w:val="00602F6B"/>
    <w:rsid w:val="006E7FD6"/>
    <w:rsid w:val="00762DAA"/>
    <w:rsid w:val="007B4A83"/>
    <w:rsid w:val="007C26F2"/>
    <w:rsid w:val="008159C4"/>
    <w:rsid w:val="0081608A"/>
    <w:rsid w:val="00833AAB"/>
    <w:rsid w:val="00921AFF"/>
    <w:rsid w:val="00957523"/>
    <w:rsid w:val="009E36B1"/>
    <w:rsid w:val="00A01F66"/>
    <w:rsid w:val="00A12632"/>
    <w:rsid w:val="00A53BA9"/>
    <w:rsid w:val="00AA2066"/>
    <w:rsid w:val="00AE3393"/>
    <w:rsid w:val="00AF3901"/>
    <w:rsid w:val="00AF638D"/>
    <w:rsid w:val="00B4735C"/>
    <w:rsid w:val="00B511D0"/>
    <w:rsid w:val="00BB0FF9"/>
    <w:rsid w:val="00BC4BE5"/>
    <w:rsid w:val="00BC60A9"/>
    <w:rsid w:val="00C15511"/>
    <w:rsid w:val="00C96221"/>
    <w:rsid w:val="00CA4DAA"/>
    <w:rsid w:val="00CD40F9"/>
    <w:rsid w:val="00DB690D"/>
    <w:rsid w:val="00DD48AF"/>
    <w:rsid w:val="00DE5B59"/>
    <w:rsid w:val="00DF0008"/>
    <w:rsid w:val="00E5302E"/>
    <w:rsid w:val="00E976AA"/>
    <w:rsid w:val="00EB514E"/>
    <w:rsid w:val="00ED383B"/>
    <w:rsid w:val="00F242F1"/>
    <w:rsid w:val="00FC1E61"/>
    <w:rsid w:val="00FC2ECF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15325-E422-419E-9B01-4E4D9E23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Dąbrowska Barbara</cp:lastModifiedBy>
  <cp:revision>2</cp:revision>
  <dcterms:created xsi:type="dcterms:W3CDTF">2019-06-26T12:40:00Z</dcterms:created>
  <dcterms:modified xsi:type="dcterms:W3CDTF">2019-06-26T12:40:00Z</dcterms:modified>
</cp:coreProperties>
</file>