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31F7878E" w:rsidR="008C3361" w:rsidRPr="009E4413" w:rsidRDefault="008C3361" w:rsidP="007E7353">
      <w:pPr>
        <w:ind w:left="-142"/>
        <w:outlineLvl w:val="0"/>
        <w:rPr>
          <w:b/>
          <w:sz w:val="22"/>
          <w:szCs w:val="22"/>
        </w:rPr>
      </w:pPr>
      <w:bookmarkStart w:id="0" w:name="_GoBack"/>
      <w:r w:rsidRPr="009E4413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441322F8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9E4413">
        <w:rPr>
          <w:noProof/>
          <w:sz w:val="22"/>
          <w:szCs w:val="22"/>
          <w:lang w:eastAsia="pl-PL"/>
        </w:rPr>
        <w:t>MAT</w:t>
      </w:r>
      <w:r w:rsidR="00745DE2" w:rsidRPr="009E4413">
        <w:rPr>
          <w:noProof/>
          <w:sz w:val="22"/>
          <w:szCs w:val="22"/>
          <w:lang w:eastAsia="pl-PL"/>
        </w:rPr>
        <w:t>E</w:t>
      </w:r>
      <w:r w:rsidRPr="009E4413">
        <w:rPr>
          <w:noProof/>
          <w:sz w:val="22"/>
          <w:szCs w:val="22"/>
          <w:lang w:eastAsia="pl-PL"/>
        </w:rPr>
        <w:t>RIAŁY SZKOLENIOWE</w:t>
      </w:r>
    </w:p>
    <w:p w14:paraId="45CA8391" w14:textId="4A39CFB6" w:rsidR="008C3361" w:rsidRPr="009E4413" w:rsidRDefault="008C3361" w:rsidP="007E7353">
      <w:pPr>
        <w:ind w:left="-142"/>
        <w:outlineLvl w:val="0"/>
        <w:rPr>
          <w:b/>
          <w:sz w:val="22"/>
          <w:szCs w:val="22"/>
        </w:rPr>
      </w:pPr>
      <w:r w:rsidRPr="009E4413">
        <w:rPr>
          <w:b/>
          <w:sz w:val="22"/>
          <w:szCs w:val="22"/>
        </w:rPr>
        <w:t xml:space="preserve">Etyka </w:t>
      </w:r>
      <w:r w:rsidR="00BE5384" w:rsidRPr="009E4413">
        <w:rPr>
          <w:b/>
          <w:sz w:val="22"/>
          <w:szCs w:val="22"/>
        </w:rPr>
        <w:t xml:space="preserve">i </w:t>
      </w:r>
      <w:r w:rsidRPr="009E4413">
        <w:rPr>
          <w:b/>
          <w:sz w:val="22"/>
          <w:szCs w:val="22"/>
        </w:rPr>
        <w:t xml:space="preserve">dylematy </w:t>
      </w:r>
      <w:r w:rsidR="00BE5384" w:rsidRPr="009E4413">
        <w:rPr>
          <w:b/>
          <w:sz w:val="22"/>
          <w:szCs w:val="22"/>
        </w:rPr>
        <w:t xml:space="preserve">etyczne </w:t>
      </w:r>
      <w:r w:rsidRPr="009E4413">
        <w:rPr>
          <w:b/>
          <w:sz w:val="22"/>
          <w:szCs w:val="22"/>
        </w:rPr>
        <w:t>w służbie cywilnej</w:t>
      </w:r>
    </w:p>
    <w:p w14:paraId="052624B3" w14:textId="77777777" w:rsidR="008C3361" w:rsidRPr="009E4413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9E4413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9E4413" w:rsidRDefault="008C3361" w:rsidP="008A5A56">
            <w:pPr>
              <w:rPr>
                <w:b/>
                <w:sz w:val="22"/>
                <w:szCs w:val="22"/>
              </w:rPr>
            </w:pPr>
            <w:r w:rsidRPr="009E4413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7E90E615" w:rsidR="008C3361" w:rsidRPr="009E4413" w:rsidRDefault="005D3727" w:rsidP="00E375A1">
            <w:pPr>
              <w:rPr>
                <w:sz w:val="22"/>
                <w:szCs w:val="22"/>
              </w:rPr>
            </w:pPr>
            <w:r w:rsidRPr="009E4413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8C3361" w:rsidRPr="009E4413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7724278C" w:rsidR="008C3361" w:rsidRPr="009E4413" w:rsidRDefault="008C3361" w:rsidP="008A5A56">
            <w:pPr>
              <w:rPr>
                <w:b/>
                <w:sz w:val="22"/>
                <w:szCs w:val="22"/>
              </w:rPr>
            </w:pPr>
            <w:r w:rsidRPr="009E4413">
              <w:rPr>
                <w:b/>
                <w:sz w:val="22"/>
                <w:szCs w:val="22"/>
              </w:rPr>
              <w:t>TEMAT</w:t>
            </w:r>
            <w:r w:rsidR="007E7353">
              <w:rPr>
                <w:b/>
                <w:sz w:val="22"/>
                <w:szCs w:val="22"/>
              </w:rPr>
              <w:t>YA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6EAFE214" w:rsidR="008C3361" w:rsidRPr="009E4413" w:rsidRDefault="00881CB5" w:rsidP="005D3727">
            <w:pPr>
              <w:rPr>
                <w:sz w:val="22"/>
                <w:szCs w:val="22"/>
              </w:rPr>
            </w:pPr>
            <w:r w:rsidRPr="009E4413">
              <w:rPr>
                <w:sz w:val="22"/>
                <w:szCs w:val="22"/>
              </w:rPr>
              <w:t>Dodatkowe zajęcia niezarobkowe i aktywnoś</w:t>
            </w:r>
            <w:r w:rsidR="0052749E">
              <w:rPr>
                <w:sz w:val="22"/>
                <w:szCs w:val="22"/>
              </w:rPr>
              <w:t>ci</w:t>
            </w:r>
          </w:p>
        </w:tc>
      </w:tr>
    </w:tbl>
    <w:p w14:paraId="2E97A153" w14:textId="77777777" w:rsidR="004466DA" w:rsidRPr="009E4413" w:rsidRDefault="004466DA" w:rsidP="0010390F">
      <w:pPr>
        <w:rPr>
          <w:rFonts w:eastAsia="Times New Roman"/>
          <w:sz w:val="22"/>
          <w:szCs w:val="22"/>
        </w:rPr>
      </w:pPr>
    </w:p>
    <w:p w14:paraId="7C43C332" w14:textId="77777777" w:rsidR="009E4413" w:rsidRPr="009E4413" w:rsidRDefault="009E4413" w:rsidP="009E4413">
      <w:pPr>
        <w:ind w:left="-142"/>
        <w:rPr>
          <w:rFonts w:cs="Calibri"/>
          <w:b/>
          <w:color w:val="000000" w:themeColor="text1"/>
          <w:sz w:val="22"/>
          <w:szCs w:val="22"/>
        </w:rPr>
      </w:pPr>
    </w:p>
    <w:p w14:paraId="595A678F" w14:textId="77777777" w:rsidR="009E4413" w:rsidRPr="009E4413" w:rsidRDefault="009E4413" w:rsidP="007E7353">
      <w:pPr>
        <w:ind w:left="-142"/>
        <w:outlineLvl w:val="0"/>
        <w:rPr>
          <w:rFonts w:cs="Calibri"/>
          <w:b/>
          <w:color w:val="000000" w:themeColor="text1"/>
          <w:sz w:val="22"/>
          <w:szCs w:val="22"/>
        </w:rPr>
      </w:pPr>
      <w:r w:rsidRPr="009E4413">
        <w:rPr>
          <w:rFonts w:cs="Calibri"/>
          <w:b/>
          <w:color w:val="000000" w:themeColor="text1"/>
          <w:sz w:val="22"/>
          <w:szCs w:val="22"/>
        </w:rPr>
        <w:t xml:space="preserve">Ćwiczenie </w:t>
      </w:r>
    </w:p>
    <w:p w14:paraId="35D9CA8F" w14:textId="77777777" w:rsidR="009E4413" w:rsidRPr="009E4413" w:rsidRDefault="009E4413" w:rsidP="0010390F">
      <w:pPr>
        <w:rPr>
          <w:rFonts w:eastAsia="Times New Roman"/>
          <w:sz w:val="22"/>
          <w:szCs w:val="22"/>
        </w:rPr>
      </w:pPr>
    </w:p>
    <w:p w14:paraId="7CF8975A" w14:textId="77777777" w:rsidR="00881CB5" w:rsidRPr="009E4413" w:rsidRDefault="00881CB5" w:rsidP="00881CB5">
      <w:pPr>
        <w:pStyle w:val="Akapitzlist"/>
        <w:numPr>
          <w:ilvl w:val="0"/>
          <w:numId w:val="2"/>
        </w:numPr>
        <w:rPr>
          <w:sz w:val="22"/>
          <w:szCs w:val="22"/>
          <w:u w:val="single"/>
        </w:rPr>
      </w:pPr>
      <w:r w:rsidRPr="009E4413">
        <w:rPr>
          <w:sz w:val="22"/>
          <w:szCs w:val="22"/>
          <w:u w:val="single"/>
        </w:rPr>
        <w:t>Korzystanie z siłowni</w:t>
      </w:r>
    </w:p>
    <w:p w14:paraId="71D0F55F" w14:textId="0452AF65" w:rsidR="001762E6" w:rsidRPr="006B3780" w:rsidRDefault="001762E6" w:rsidP="001762E6">
      <w:pPr>
        <w:pStyle w:val="Akapitzlist"/>
        <w:rPr>
          <w:sz w:val="22"/>
          <w:szCs w:val="22"/>
        </w:rPr>
      </w:pPr>
      <w:r>
        <w:rPr>
          <w:sz w:val="22"/>
          <w:szCs w:val="22"/>
        </w:rPr>
        <w:t>Członek korpusu służby cywilnej</w:t>
      </w:r>
      <w:r w:rsidRPr="006B3780">
        <w:rPr>
          <w:sz w:val="22"/>
          <w:szCs w:val="22"/>
        </w:rPr>
        <w:t xml:space="preserve"> kilka razy w tygodniu korzysta z siłowni, o której wiadomo, że przychodzą do niej osoby z </w:t>
      </w:r>
      <w:r w:rsidR="00FF08AF">
        <w:rPr>
          <w:sz w:val="22"/>
          <w:szCs w:val="22"/>
        </w:rPr>
        <w:t>„</w:t>
      </w:r>
      <w:r w:rsidRPr="006B3780">
        <w:rPr>
          <w:sz w:val="22"/>
          <w:szCs w:val="22"/>
        </w:rPr>
        <w:t>półświatka</w:t>
      </w:r>
      <w:r w:rsidR="00FF08AF">
        <w:rPr>
          <w:sz w:val="22"/>
          <w:szCs w:val="22"/>
        </w:rPr>
        <w:t>”</w:t>
      </w:r>
      <w:r w:rsidRPr="006B3780">
        <w:rPr>
          <w:sz w:val="22"/>
          <w:szCs w:val="22"/>
        </w:rPr>
        <w:t>. Chwali się w urzędzie nowymi znajomościami. Jednak ani jego dotychczasowe zachowanie, ani sposób wykonywania zadań służbowych nie budzą żadnych wątpliwości. Jest przykładem dobrego i rzetelnego pracownika</w:t>
      </w:r>
      <w:r>
        <w:rPr>
          <w:sz w:val="22"/>
          <w:szCs w:val="22"/>
        </w:rPr>
        <w:t xml:space="preserve"> Urzędu Skarbowego.</w:t>
      </w:r>
    </w:p>
    <w:p w14:paraId="1B0A6049" w14:textId="77777777" w:rsidR="000E4B77" w:rsidRPr="009E4413" w:rsidRDefault="000E4B77" w:rsidP="00881CB5">
      <w:pPr>
        <w:pStyle w:val="Akapitzlist"/>
        <w:rPr>
          <w:sz w:val="22"/>
          <w:szCs w:val="22"/>
        </w:rPr>
      </w:pPr>
    </w:p>
    <w:p w14:paraId="7831A89E" w14:textId="77777777" w:rsidR="000E4B77" w:rsidRPr="009E4413" w:rsidRDefault="000E4B77" w:rsidP="007E7353">
      <w:pPr>
        <w:ind w:firstLine="708"/>
        <w:outlineLvl w:val="0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Jakie zachowania nie mogą być akceptowane?</w:t>
      </w:r>
    </w:p>
    <w:p w14:paraId="241EAB1D" w14:textId="77777777" w:rsidR="000E4B77" w:rsidRPr="009E4413" w:rsidRDefault="000E4B77" w:rsidP="000E4B77">
      <w:pPr>
        <w:ind w:firstLine="708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Jakie zasady służby cywilnej naruszają te działania?</w:t>
      </w:r>
    </w:p>
    <w:p w14:paraId="781C7E99" w14:textId="1403BA63" w:rsidR="000E4B77" w:rsidRPr="009E4413" w:rsidRDefault="000E4B77" w:rsidP="000E4B77">
      <w:pPr>
        <w:ind w:firstLine="708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 właściwie powinien postąpić pracownik?</w:t>
      </w:r>
    </w:p>
    <w:p w14:paraId="0BB8581F" w14:textId="77777777" w:rsidR="00881CB5" w:rsidRPr="009E4413" w:rsidRDefault="00881CB5" w:rsidP="00881CB5">
      <w:pPr>
        <w:rPr>
          <w:sz w:val="22"/>
          <w:szCs w:val="22"/>
        </w:rPr>
      </w:pPr>
    </w:p>
    <w:p w14:paraId="35F314B2" w14:textId="5E7154AF" w:rsidR="00881CB5" w:rsidRPr="009E4413" w:rsidRDefault="00C43CC7" w:rsidP="00881CB5">
      <w:pPr>
        <w:pStyle w:val="Akapitzlist"/>
        <w:numPr>
          <w:ilvl w:val="0"/>
          <w:numId w:val="2"/>
        </w:num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Gra </w:t>
      </w:r>
      <w:r w:rsidR="00881CB5" w:rsidRPr="009E4413">
        <w:rPr>
          <w:sz w:val="22"/>
          <w:szCs w:val="22"/>
          <w:u w:val="single"/>
        </w:rPr>
        <w:t>w filmie jako aktor (statysta)</w:t>
      </w:r>
    </w:p>
    <w:p w14:paraId="496DCD0D" w14:textId="58CAFE76" w:rsidR="00881CB5" w:rsidRPr="009E4413" w:rsidRDefault="00881CB5" w:rsidP="00881CB5">
      <w:pPr>
        <w:pStyle w:val="Akapitzlist"/>
        <w:rPr>
          <w:sz w:val="22"/>
          <w:szCs w:val="22"/>
        </w:rPr>
      </w:pPr>
      <w:r w:rsidRPr="009E4413">
        <w:rPr>
          <w:sz w:val="22"/>
          <w:szCs w:val="22"/>
        </w:rPr>
        <w:t xml:space="preserve">Pracownik </w:t>
      </w:r>
      <w:r w:rsidR="00E375A1">
        <w:rPr>
          <w:sz w:val="22"/>
          <w:szCs w:val="22"/>
        </w:rPr>
        <w:t>służby cywilnej</w:t>
      </w:r>
      <w:r w:rsidRPr="009E4413">
        <w:rPr>
          <w:sz w:val="22"/>
          <w:szCs w:val="22"/>
        </w:rPr>
        <w:t xml:space="preserve"> zagrał w filmie fabularnym. W jednej ze scen jest wyraźnie widoczny. Wszyscy w urzędzie wiedzą o tym.</w:t>
      </w:r>
      <w:r w:rsidRPr="009E4413">
        <w:rPr>
          <w:sz w:val="22"/>
          <w:szCs w:val="22"/>
        </w:rPr>
        <w:br/>
        <w:t>Jak możemy ocenić jego udział</w:t>
      </w:r>
      <w:r w:rsidR="00F76BEE">
        <w:rPr>
          <w:sz w:val="22"/>
          <w:szCs w:val="22"/>
        </w:rPr>
        <w:t>?</w:t>
      </w:r>
      <w:r w:rsidRPr="009E4413">
        <w:rPr>
          <w:sz w:val="22"/>
          <w:szCs w:val="22"/>
        </w:rPr>
        <w:t xml:space="preserve"> Czy na ocenę (i jaką) może mieć wpływ</w:t>
      </w:r>
      <w:r w:rsidR="00DE2643" w:rsidRPr="009E4413">
        <w:rPr>
          <w:sz w:val="22"/>
          <w:szCs w:val="22"/>
        </w:rPr>
        <w:t>,</w:t>
      </w:r>
      <w:r w:rsidRPr="009E4413">
        <w:rPr>
          <w:sz w:val="22"/>
          <w:szCs w:val="22"/>
        </w:rPr>
        <w:t xml:space="preserve"> w jakim filmie wystąpił (komedia, film historyczny), rodzaj sceny (sceny brutalne, romantyczne itp.)</w:t>
      </w:r>
      <w:r w:rsidR="00F76BEE">
        <w:rPr>
          <w:sz w:val="22"/>
          <w:szCs w:val="22"/>
        </w:rPr>
        <w:t>?</w:t>
      </w:r>
    </w:p>
    <w:p w14:paraId="496D238F" w14:textId="77777777" w:rsidR="00881CB5" w:rsidRPr="009E4413" w:rsidRDefault="00881CB5" w:rsidP="00881CB5">
      <w:pPr>
        <w:rPr>
          <w:sz w:val="22"/>
          <w:szCs w:val="22"/>
        </w:rPr>
      </w:pPr>
    </w:p>
    <w:p w14:paraId="5CE09403" w14:textId="77777777" w:rsidR="000E4B77" w:rsidRPr="009E4413" w:rsidRDefault="000E4B77" w:rsidP="007E7353">
      <w:pPr>
        <w:ind w:firstLine="708"/>
        <w:outlineLvl w:val="0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Jakie zachowania nie mogą być akceptowane?</w:t>
      </w:r>
    </w:p>
    <w:p w14:paraId="2E9B2A42" w14:textId="77777777" w:rsidR="000E4B77" w:rsidRPr="009E4413" w:rsidRDefault="000E4B77" w:rsidP="000E4B77">
      <w:pPr>
        <w:ind w:firstLine="708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Jakie zasady służby cywilnej naruszają te działania?</w:t>
      </w:r>
    </w:p>
    <w:p w14:paraId="11B0E06C" w14:textId="77777777" w:rsidR="000E4B77" w:rsidRPr="009E4413" w:rsidRDefault="000E4B77" w:rsidP="000E4B77">
      <w:pPr>
        <w:ind w:firstLine="708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 właściwie powinien postąpić pracownik?</w:t>
      </w:r>
    </w:p>
    <w:p w14:paraId="6F16E874" w14:textId="77777777" w:rsidR="000E4B77" w:rsidRPr="009E4413" w:rsidRDefault="000E4B77" w:rsidP="00881CB5">
      <w:pPr>
        <w:rPr>
          <w:sz w:val="22"/>
          <w:szCs w:val="22"/>
        </w:rPr>
      </w:pPr>
    </w:p>
    <w:p w14:paraId="7AFA0D52" w14:textId="21AC180E" w:rsidR="00881CB5" w:rsidRPr="009E4413" w:rsidRDefault="00881CB5" w:rsidP="00881CB5">
      <w:pPr>
        <w:pStyle w:val="Akapitzlist"/>
        <w:numPr>
          <w:ilvl w:val="0"/>
          <w:numId w:val="2"/>
        </w:numPr>
        <w:rPr>
          <w:sz w:val="22"/>
          <w:szCs w:val="22"/>
          <w:u w:val="single"/>
        </w:rPr>
      </w:pPr>
      <w:r w:rsidRPr="009E4413">
        <w:rPr>
          <w:sz w:val="22"/>
          <w:szCs w:val="22"/>
          <w:u w:val="single"/>
        </w:rPr>
        <w:t>Uprawianie sportu (amatorsko lub wyczynowo)</w:t>
      </w:r>
      <w:r w:rsidR="00DE2643" w:rsidRPr="009E4413">
        <w:rPr>
          <w:sz w:val="22"/>
          <w:szCs w:val="22"/>
          <w:u w:val="single"/>
        </w:rPr>
        <w:t>,</w:t>
      </w:r>
      <w:r w:rsidRPr="009E4413">
        <w:rPr>
          <w:sz w:val="22"/>
          <w:szCs w:val="22"/>
          <w:u w:val="single"/>
        </w:rPr>
        <w:t xml:space="preserve"> np. pływanie, boks, strzelectwo. Udział w zawodach</w:t>
      </w:r>
    </w:p>
    <w:p w14:paraId="35D93DB9" w14:textId="0A4FF5A3" w:rsidR="000E4B77" w:rsidRPr="009E4413" w:rsidRDefault="00881CB5" w:rsidP="000E4B77">
      <w:pPr>
        <w:pStyle w:val="Akapitzlist"/>
        <w:rPr>
          <w:sz w:val="22"/>
          <w:szCs w:val="22"/>
        </w:rPr>
      </w:pPr>
      <w:r w:rsidRPr="009E4413">
        <w:rPr>
          <w:sz w:val="22"/>
          <w:szCs w:val="22"/>
        </w:rPr>
        <w:t xml:space="preserve">Pracownik urzędu uprawia sport (amatorsko lub wyczynowo). Często jeździ </w:t>
      </w:r>
      <w:r w:rsidR="000E4B77" w:rsidRPr="009E4413">
        <w:rPr>
          <w:sz w:val="22"/>
          <w:szCs w:val="22"/>
        </w:rPr>
        <w:t>na zawody, ma duże osiągnięcia.</w:t>
      </w:r>
    </w:p>
    <w:p w14:paraId="2BC4C3B2" w14:textId="77777777" w:rsidR="000E4B77" w:rsidRPr="009E4413" w:rsidRDefault="000E4B77" w:rsidP="00881CB5">
      <w:pPr>
        <w:pStyle w:val="Akapitzlist"/>
        <w:rPr>
          <w:sz w:val="22"/>
          <w:szCs w:val="22"/>
        </w:rPr>
      </w:pPr>
    </w:p>
    <w:p w14:paraId="369452F0" w14:textId="77777777" w:rsidR="000E4B77" w:rsidRPr="009E4413" w:rsidRDefault="000E4B77" w:rsidP="007E7353">
      <w:pPr>
        <w:ind w:firstLine="708"/>
        <w:outlineLvl w:val="0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Jakie zachowania nie mogą być akceptowane?</w:t>
      </w:r>
    </w:p>
    <w:p w14:paraId="733EA1C4" w14:textId="77777777" w:rsidR="000E4B77" w:rsidRPr="009E4413" w:rsidRDefault="000E4B77" w:rsidP="000E4B77">
      <w:pPr>
        <w:ind w:firstLine="708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Jakie zasady służby cywilnej naruszają te działania?</w:t>
      </w:r>
    </w:p>
    <w:p w14:paraId="44D0E193" w14:textId="77777777" w:rsidR="000E4B77" w:rsidRPr="009E4413" w:rsidRDefault="000E4B77" w:rsidP="000E4B77">
      <w:pPr>
        <w:ind w:firstLine="708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 właściwie powinien postąpić pracownik?</w:t>
      </w:r>
    </w:p>
    <w:p w14:paraId="22B3E1DD" w14:textId="77777777" w:rsidR="00881CB5" w:rsidRPr="009E4413" w:rsidRDefault="00881CB5" w:rsidP="00881CB5">
      <w:pPr>
        <w:rPr>
          <w:sz w:val="22"/>
          <w:szCs w:val="22"/>
        </w:rPr>
      </w:pPr>
    </w:p>
    <w:p w14:paraId="69ECA7EF" w14:textId="62239C51" w:rsidR="00881CB5" w:rsidRPr="009E4413" w:rsidRDefault="00881CB5" w:rsidP="00881CB5">
      <w:pPr>
        <w:pStyle w:val="Akapitzlist"/>
        <w:numPr>
          <w:ilvl w:val="0"/>
          <w:numId w:val="2"/>
        </w:numPr>
        <w:rPr>
          <w:sz w:val="22"/>
          <w:szCs w:val="22"/>
          <w:u w:val="single"/>
        </w:rPr>
      </w:pPr>
      <w:r w:rsidRPr="009E4413">
        <w:rPr>
          <w:sz w:val="22"/>
          <w:szCs w:val="22"/>
          <w:u w:val="single"/>
        </w:rPr>
        <w:t>Działanie w stowarzyszeniu. Ocena kilku przykładów</w:t>
      </w:r>
    </w:p>
    <w:p w14:paraId="36F3750F" w14:textId="0B30A7FF" w:rsidR="00881CB5" w:rsidRPr="009E4413" w:rsidRDefault="00881CB5" w:rsidP="00881CB5">
      <w:pPr>
        <w:pStyle w:val="Akapitzlist"/>
        <w:rPr>
          <w:sz w:val="22"/>
          <w:szCs w:val="22"/>
        </w:rPr>
      </w:pPr>
      <w:r w:rsidRPr="009E4413">
        <w:rPr>
          <w:sz w:val="22"/>
          <w:szCs w:val="22"/>
        </w:rPr>
        <w:t>Trzech różnych pracowników</w:t>
      </w:r>
      <w:r w:rsidR="00DE2643" w:rsidRPr="009E4413">
        <w:rPr>
          <w:sz w:val="22"/>
          <w:szCs w:val="22"/>
        </w:rPr>
        <w:t>, którzy</w:t>
      </w:r>
      <w:r w:rsidRPr="009E4413">
        <w:rPr>
          <w:sz w:val="22"/>
          <w:szCs w:val="22"/>
        </w:rPr>
        <w:t xml:space="preserve"> </w:t>
      </w:r>
      <w:r w:rsidR="00F76BEE">
        <w:rPr>
          <w:sz w:val="22"/>
          <w:szCs w:val="22"/>
        </w:rPr>
        <w:t>działają</w:t>
      </w:r>
      <w:r w:rsidR="00F76BEE" w:rsidRPr="009E4413">
        <w:rPr>
          <w:sz w:val="22"/>
          <w:szCs w:val="22"/>
        </w:rPr>
        <w:t xml:space="preserve"> </w:t>
      </w:r>
      <w:r w:rsidRPr="009E4413">
        <w:rPr>
          <w:sz w:val="22"/>
          <w:szCs w:val="22"/>
        </w:rPr>
        <w:t>w:</w:t>
      </w:r>
    </w:p>
    <w:p w14:paraId="34DE963E" w14:textId="64A98992" w:rsidR="00881CB5" w:rsidRPr="009E4413" w:rsidRDefault="00881CB5" w:rsidP="00881CB5">
      <w:pPr>
        <w:pStyle w:val="Akapitzlist"/>
        <w:ind w:left="953" w:hanging="233"/>
        <w:rPr>
          <w:sz w:val="22"/>
          <w:szCs w:val="22"/>
        </w:rPr>
      </w:pPr>
      <w:r w:rsidRPr="009E4413">
        <w:rPr>
          <w:sz w:val="22"/>
          <w:szCs w:val="22"/>
        </w:rPr>
        <w:t xml:space="preserve">- stowarzyszeniu miłośników broni </w:t>
      </w:r>
      <w:r w:rsidRPr="009E4413">
        <w:rPr>
          <w:sz w:val="22"/>
          <w:szCs w:val="22"/>
        </w:rPr>
        <w:br/>
        <w:t>(popieranie ustawy o szerszym dostępie do broni)</w:t>
      </w:r>
      <w:r w:rsidR="00F76BEE">
        <w:rPr>
          <w:sz w:val="22"/>
          <w:szCs w:val="22"/>
        </w:rPr>
        <w:t>,</w:t>
      </w:r>
    </w:p>
    <w:p w14:paraId="5A36A189" w14:textId="570F9F1F" w:rsidR="00881CB5" w:rsidRPr="009E4413" w:rsidRDefault="00881CB5" w:rsidP="00881CB5">
      <w:pPr>
        <w:pStyle w:val="Akapitzlist"/>
        <w:ind w:left="953" w:hanging="233"/>
        <w:rPr>
          <w:sz w:val="22"/>
          <w:szCs w:val="22"/>
        </w:rPr>
      </w:pPr>
      <w:r w:rsidRPr="009E4413">
        <w:rPr>
          <w:sz w:val="22"/>
          <w:szCs w:val="22"/>
        </w:rPr>
        <w:t xml:space="preserve">- stowarzyszeniu posiadaczy ogródków działkowych </w:t>
      </w:r>
      <w:r w:rsidRPr="009E4413">
        <w:rPr>
          <w:sz w:val="22"/>
          <w:szCs w:val="22"/>
        </w:rPr>
        <w:br/>
        <w:t>(wspieranie ustawy o uwłaszczeniu działkowców)</w:t>
      </w:r>
      <w:r w:rsidR="00F76BEE">
        <w:rPr>
          <w:sz w:val="22"/>
          <w:szCs w:val="22"/>
        </w:rPr>
        <w:t>,</w:t>
      </w:r>
    </w:p>
    <w:p w14:paraId="7CDFFCE0" w14:textId="0D58567C" w:rsidR="00881CB5" w:rsidRPr="009E4413" w:rsidRDefault="00881CB5" w:rsidP="00881CB5">
      <w:pPr>
        <w:pStyle w:val="Akapitzlist"/>
        <w:ind w:left="953" w:hanging="233"/>
        <w:rPr>
          <w:sz w:val="22"/>
          <w:szCs w:val="22"/>
        </w:rPr>
      </w:pPr>
      <w:r w:rsidRPr="009E4413">
        <w:rPr>
          <w:sz w:val="22"/>
          <w:szCs w:val="22"/>
        </w:rPr>
        <w:t>- stowarzyszeni</w:t>
      </w:r>
      <w:r w:rsidR="00DE2643" w:rsidRPr="009E4413">
        <w:rPr>
          <w:sz w:val="22"/>
          <w:szCs w:val="22"/>
        </w:rPr>
        <w:t>u</w:t>
      </w:r>
      <w:r w:rsidRPr="009E4413">
        <w:rPr>
          <w:sz w:val="22"/>
          <w:szCs w:val="22"/>
        </w:rPr>
        <w:t xml:space="preserve"> stop eksmisjom </w:t>
      </w:r>
      <w:r w:rsidRPr="009E4413">
        <w:rPr>
          <w:sz w:val="22"/>
          <w:szCs w:val="22"/>
        </w:rPr>
        <w:br/>
        <w:t>(branie udziału w blokadach eksmisji niezgodnych z prawem).</w:t>
      </w:r>
    </w:p>
    <w:p w14:paraId="37F52419" w14:textId="77777777" w:rsidR="00881CB5" w:rsidRPr="009E4413" w:rsidRDefault="00881CB5" w:rsidP="00881CB5">
      <w:pPr>
        <w:pStyle w:val="Akapitzlist"/>
        <w:rPr>
          <w:sz w:val="22"/>
          <w:szCs w:val="22"/>
        </w:rPr>
      </w:pPr>
      <w:r w:rsidRPr="009E4413">
        <w:rPr>
          <w:sz w:val="22"/>
          <w:szCs w:val="22"/>
        </w:rPr>
        <w:t>Ocena różnych sytuacji.</w:t>
      </w:r>
    </w:p>
    <w:p w14:paraId="52769D56" w14:textId="77777777" w:rsidR="00881CB5" w:rsidRPr="009E4413" w:rsidRDefault="00881CB5" w:rsidP="00881CB5">
      <w:pPr>
        <w:pStyle w:val="Akapitzlist"/>
        <w:rPr>
          <w:sz w:val="22"/>
          <w:szCs w:val="22"/>
        </w:rPr>
      </w:pPr>
    </w:p>
    <w:p w14:paraId="388F11E2" w14:textId="77777777" w:rsidR="000E4B77" w:rsidRPr="009E4413" w:rsidRDefault="000E4B77" w:rsidP="007E7353">
      <w:pPr>
        <w:ind w:firstLine="708"/>
        <w:outlineLvl w:val="0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Jakie zachowania nie mogą być akceptowane?</w:t>
      </w:r>
    </w:p>
    <w:p w14:paraId="63ADD042" w14:textId="77777777" w:rsidR="000E4B77" w:rsidRPr="009E4413" w:rsidRDefault="000E4B77" w:rsidP="000E4B77">
      <w:pPr>
        <w:ind w:firstLine="708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Jakie zasady służby cywilnej naruszają te działania?</w:t>
      </w:r>
    </w:p>
    <w:p w14:paraId="1E1B66EB" w14:textId="77777777" w:rsidR="000E4B77" w:rsidRPr="009E4413" w:rsidRDefault="000E4B77" w:rsidP="000E4B77">
      <w:pPr>
        <w:ind w:firstLine="708"/>
        <w:rPr>
          <w:rFonts w:cs="Calibri"/>
          <w:color w:val="000000" w:themeColor="text1"/>
          <w:sz w:val="22"/>
          <w:szCs w:val="22"/>
        </w:rPr>
      </w:pPr>
      <w:r w:rsidRPr="009E4413">
        <w:rPr>
          <w:rFonts w:cs="Calibri"/>
          <w:color w:val="000000" w:themeColor="text1"/>
          <w:sz w:val="22"/>
          <w:szCs w:val="22"/>
        </w:rPr>
        <w:t>Jak właściwie powinien postąpić pracownik?</w:t>
      </w:r>
    </w:p>
    <w:p w14:paraId="1C11E29C" w14:textId="63320F2B" w:rsidR="00B90C23" w:rsidRPr="00524729" w:rsidRDefault="00B90C23" w:rsidP="00524729">
      <w:pPr>
        <w:rPr>
          <w:rFonts w:eastAsia="Times New Roman"/>
        </w:rPr>
      </w:pPr>
    </w:p>
    <w:sectPr w:rsidR="00B90C23" w:rsidRPr="00524729" w:rsidSect="00F76489">
      <w:footerReference w:type="even" r:id="rId8"/>
      <w:footerReference w:type="default" r:id="rId9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A0C23" w14:textId="77777777" w:rsidR="00D44989" w:rsidRDefault="00D44989" w:rsidP="00E355A2">
      <w:r>
        <w:separator/>
      </w:r>
    </w:p>
  </w:endnote>
  <w:endnote w:type="continuationSeparator" w:id="0">
    <w:p w14:paraId="20C748A4" w14:textId="77777777" w:rsidR="00D44989" w:rsidRDefault="00D44989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2E26259F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4C5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AD351" w14:textId="77777777" w:rsidR="00D44989" w:rsidRDefault="00D44989" w:rsidP="00E355A2">
      <w:r>
        <w:separator/>
      </w:r>
    </w:p>
  </w:footnote>
  <w:footnote w:type="continuationSeparator" w:id="0">
    <w:p w14:paraId="0736F09E" w14:textId="77777777" w:rsidR="00D44989" w:rsidRDefault="00D44989" w:rsidP="00E3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E5094"/>
    <w:multiLevelType w:val="hybridMultilevel"/>
    <w:tmpl w:val="03A077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E311C3"/>
    <w:multiLevelType w:val="hybridMultilevel"/>
    <w:tmpl w:val="1F160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A2"/>
    <w:rsid w:val="0004527C"/>
    <w:rsid w:val="00047675"/>
    <w:rsid w:val="0007543B"/>
    <w:rsid w:val="000D0C93"/>
    <w:rsid w:val="000E4B77"/>
    <w:rsid w:val="000F7E1E"/>
    <w:rsid w:val="0010390F"/>
    <w:rsid w:val="00106BAA"/>
    <w:rsid w:val="001558D9"/>
    <w:rsid w:val="00174B69"/>
    <w:rsid w:val="001762E6"/>
    <w:rsid w:val="001F77E2"/>
    <w:rsid w:val="00282A07"/>
    <w:rsid w:val="00282D06"/>
    <w:rsid w:val="002B39A8"/>
    <w:rsid w:val="002D39F9"/>
    <w:rsid w:val="002F2521"/>
    <w:rsid w:val="00311CEE"/>
    <w:rsid w:val="00314C56"/>
    <w:rsid w:val="003438FD"/>
    <w:rsid w:val="003543E9"/>
    <w:rsid w:val="003B4E12"/>
    <w:rsid w:val="003D7761"/>
    <w:rsid w:val="0044137F"/>
    <w:rsid w:val="004466DA"/>
    <w:rsid w:val="004B500E"/>
    <w:rsid w:val="004C717A"/>
    <w:rsid w:val="004F515E"/>
    <w:rsid w:val="00524729"/>
    <w:rsid w:val="0052749E"/>
    <w:rsid w:val="00533A53"/>
    <w:rsid w:val="00542ADD"/>
    <w:rsid w:val="005D3727"/>
    <w:rsid w:val="00604619"/>
    <w:rsid w:val="00677C05"/>
    <w:rsid w:val="006A078A"/>
    <w:rsid w:val="006C76B3"/>
    <w:rsid w:val="006F583B"/>
    <w:rsid w:val="00700907"/>
    <w:rsid w:val="00735BEC"/>
    <w:rsid w:val="00745DE2"/>
    <w:rsid w:val="007C5975"/>
    <w:rsid w:val="007E7353"/>
    <w:rsid w:val="00806AB1"/>
    <w:rsid w:val="00881CB5"/>
    <w:rsid w:val="008B751B"/>
    <w:rsid w:val="008C3361"/>
    <w:rsid w:val="008E5F78"/>
    <w:rsid w:val="00965640"/>
    <w:rsid w:val="0098696E"/>
    <w:rsid w:val="009D7069"/>
    <w:rsid w:val="009E4413"/>
    <w:rsid w:val="00A26CED"/>
    <w:rsid w:val="00AA5C59"/>
    <w:rsid w:val="00AC31FE"/>
    <w:rsid w:val="00AE529F"/>
    <w:rsid w:val="00B02EDA"/>
    <w:rsid w:val="00B06540"/>
    <w:rsid w:val="00B70EF2"/>
    <w:rsid w:val="00B858C4"/>
    <w:rsid w:val="00B90C23"/>
    <w:rsid w:val="00BB20D1"/>
    <w:rsid w:val="00BB5467"/>
    <w:rsid w:val="00BE5384"/>
    <w:rsid w:val="00C43CC7"/>
    <w:rsid w:val="00C64E13"/>
    <w:rsid w:val="00CB2CE0"/>
    <w:rsid w:val="00CB4212"/>
    <w:rsid w:val="00CD5FEE"/>
    <w:rsid w:val="00D24F1A"/>
    <w:rsid w:val="00D30A05"/>
    <w:rsid w:val="00D44989"/>
    <w:rsid w:val="00D51901"/>
    <w:rsid w:val="00DA4283"/>
    <w:rsid w:val="00DE2643"/>
    <w:rsid w:val="00DF6F24"/>
    <w:rsid w:val="00E07354"/>
    <w:rsid w:val="00E3151E"/>
    <w:rsid w:val="00E355A2"/>
    <w:rsid w:val="00E375A1"/>
    <w:rsid w:val="00E6457B"/>
    <w:rsid w:val="00EB3D8A"/>
    <w:rsid w:val="00F06E47"/>
    <w:rsid w:val="00F70B37"/>
    <w:rsid w:val="00F76489"/>
    <w:rsid w:val="00F76BEE"/>
    <w:rsid w:val="00FF08AF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docId w15:val="{2D5D9BD4-9269-42A1-95DA-9F02C157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2D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65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54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3727"/>
  </w:style>
  <w:style w:type="character" w:styleId="Odwoaniedokomentarza">
    <w:name w:val="annotation reference"/>
    <w:basedOn w:val="Domylnaczcionkaakapitu"/>
    <w:uiPriority w:val="99"/>
    <w:semiHidden/>
    <w:unhideWhenUsed/>
    <w:rsid w:val="000452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2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2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2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2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16</cp:revision>
  <dcterms:created xsi:type="dcterms:W3CDTF">2017-11-14T11:09:00Z</dcterms:created>
  <dcterms:modified xsi:type="dcterms:W3CDTF">2023-07-14T07:48:00Z</dcterms:modified>
</cp:coreProperties>
</file>