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2DBE98" w14:textId="6B195062" w:rsidR="00E045B6" w:rsidRPr="00B56ED9" w:rsidRDefault="00E045B6" w:rsidP="00B56ED9">
      <w:pPr>
        <w:spacing w:before="120" w:after="120"/>
        <w:ind w:left="-142"/>
        <w:rPr>
          <w:b/>
          <w:sz w:val="22"/>
          <w:szCs w:val="22"/>
        </w:rPr>
      </w:pPr>
      <w:bookmarkStart w:id="0" w:name="_GoBack"/>
      <w:r w:rsidRPr="00B56ED9">
        <w:rPr>
          <w:noProof/>
          <w:sz w:val="22"/>
          <w:szCs w:val="22"/>
          <w:lang w:eastAsia="pl-PL"/>
        </w:rPr>
        <w:drawing>
          <wp:anchor distT="0" distB="0" distL="114300" distR="114300" simplePos="0" relativeHeight="251659264" behindDoc="0" locked="0" layoutInCell="1" allowOverlap="1" wp14:anchorId="6D31CD60" wp14:editId="6129D19E">
            <wp:simplePos x="0" y="0"/>
            <wp:positionH relativeFrom="column">
              <wp:posOffset>5441642</wp:posOffset>
            </wp:positionH>
            <wp:positionV relativeFrom="paragraph">
              <wp:posOffset>69</wp:posOffset>
            </wp:positionV>
            <wp:extent cx="492760" cy="492760"/>
            <wp:effectExtent l="0" t="0" r="2540" b="2540"/>
            <wp:wrapSquare wrapText="bothSides"/>
            <wp:docPr id="3" name="Obraz 3" title="Logo służby cywilnej: biały orzeł w koronie na czerwonym tle. Na niebieskim tle napis służba cywil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760" cy="492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B56ED9">
        <w:rPr>
          <w:noProof/>
          <w:sz w:val="22"/>
          <w:szCs w:val="22"/>
          <w:lang w:eastAsia="pl-PL"/>
        </w:rPr>
        <w:t>MAT</w:t>
      </w:r>
      <w:r w:rsidR="00D2610D" w:rsidRPr="00B56ED9">
        <w:rPr>
          <w:noProof/>
          <w:sz w:val="22"/>
          <w:szCs w:val="22"/>
          <w:lang w:eastAsia="pl-PL"/>
        </w:rPr>
        <w:t>E</w:t>
      </w:r>
      <w:r w:rsidRPr="00B56ED9">
        <w:rPr>
          <w:noProof/>
          <w:sz w:val="22"/>
          <w:szCs w:val="22"/>
          <w:lang w:eastAsia="pl-PL"/>
        </w:rPr>
        <w:t>RIAŁY SZKOLENIOWE</w:t>
      </w:r>
    </w:p>
    <w:p w14:paraId="55F5AA6E" w14:textId="0F6C2210" w:rsidR="00E045B6" w:rsidRPr="00B56ED9" w:rsidRDefault="00E045B6" w:rsidP="00B56ED9">
      <w:pPr>
        <w:spacing w:before="120" w:after="120"/>
        <w:ind w:left="-142"/>
        <w:rPr>
          <w:b/>
          <w:sz w:val="22"/>
          <w:szCs w:val="22"/>
        </w:rPr>
      </w:pPr>
      <w:r w:rsidRPr="00B56ED9">
        <w:rPr>
          <w:b/>
          <w:sz w:val="22"/>
          <w:szCs w:val="22"/>
        </w:rPr>
        <w:t xml:space="preserve">Etyka </w:t>
      </w:r>
      <w:r w:rsidR="00192DEB" w:rsidRPr="00B56ED9">
        <w:rPr>
          <w:b/>
          <w:sz w:val="22"/>
          <w:szCs w:val="22"/>
        </w:rPr>
        <w:t xml:space="preserve">i </w:t>
      </w:r>
      <w:r w:rsidRPr="00B56ED9">
        <w:rPr>
          <w:b/>
          <w:sz w:val="22"/>
          <w:szCs w:val="22"/>
        </w:rPr>
        <w:t>dylematy w służbie cywilnej</w:t>
      </w:r>
    </w:p>
    <w:tbl>
      <w:tblPr>
        <w:tblStyle w:val="Tabela-Siatka"/>
        <w:tblW w:w="9498" w:type="dxa"/>
        <w:tblInd w:w="-141" w:type="dxa"/>
        <w:tblLook w:val="04A0" w:firstRow="1" w:lastRow="0" w:firstColumn="1" w:lastColumn="0" w:noHBand="0" w:noVBand="1"/>
      </w:tblPr>
      <w:tblGrid>
        <w:gridCol w:w="2310"/>
        <w:gridCol w:w="7188"/>
      </w:tblGrid>
      <w:tr w:rsidR="00E045B6" w:rsidRPr="00B56ED9" w14:paraId="1FBE968D" w14:textId="77777777" w:rsidTr="00914830">
        <w:trPr>
          <w:trHeight w:val="419"/>
        </w:trPr>
        <w:tc>
          <w:tcPr>
            <w:tcW w:w="2310" w:type="dxa"/>
            <w:shd w:val="clear" w:color="auto" w:fill="D9D9D9" w:themeFill="background1" w:themeFillShade="D9"/>
            <w:vAlign w:val="center"/>
          </w:tcPr>
          <w:p w14:paraId="019C67BC" w14:textId="77777777" w:rsidR="00E045B6" w:rsidRPr="00B56ED9" w:rsidRDefault="00E045B6" w:rsidP="00B56ED9">
            <w:pPr>
              <w:spacing w:before="120" w:after="120"/>
              <w:rPr>
                <w:b/>
                <w:sz w:val="22"/>
                <w:szCs w:val="22"/>
              </w:rPr>
            </w:pPr>
            <w:r w:rsidRPr="00B56ED9">
              <w:rPr>
                <w:b/>
                <w:sz w:val="22"/>
                <w:szCs w:val="22"/>
              </w:rPr>
              <w:t>TYTUŁ SZKOLENIA</w:t>
            </w:r>
          </w:p>
        </w:tc>
        <w:tc>
          <w:tcPr>
            <w:tcW w:w="7188" w:type="dxa"/>
            <w:shd w:val="clear" w:color="auto" w:fill="FFFFFF" w:themeFill="background1"/>
            <w:vAlign w:val="center"/>
          </w:tcPr>
          <w:p w14:paraId="68445004" w14:textId="702DFD28" w:rsidR="00E045B6" w:rsidRPr="00B56ED9" w:rsidRDefault="008A1D32" w:rsidP="00B56ED9">
            <w:pPr>
              <w:spacing w:before="120" w:after="120"/>
              <w:rPr>
                <w:sz w:val="22"/>
                <w:szCs w:val="22"/>
              </w:rPr>
            </w:pPr>
            <w:r w:rsidRPr="00B56ED9">
              <w:rPr>
                <w:sz w:val="22"/>
                <w:szCs w:val="22"/>
              </w:rPr>
              <w:t xml:space="preserve">Szkolenie </w:t>
            </w:r>
            <w:r w:rsidR="00C82E0B" w:rsidRPr="00B56ED9">
              <w:rPr>
                <w:sz w:val="22"/>
                <w:szCs w:val="22"/>
              </w:rPr>
              <w:t xml:space="preserve">z etyki </w:t>
            </w:r>
            <w:r w:rsidR="009753E4" w:rsidRPr="00B56ED9">
              <w:rPr>
                <w:sz w:val="22"/>
                <w:szCs w:val="22"/>
              </w:rPr>
              <w:t>dla członków korpusu służby cywilnej niezajmujących wyższych stanowisk w służbie cywilnej</w:t>
            </w:r>
          </w:p>
        </w:tc>
      </w:tr>
      <w:tr w:rsidR="008A1D32" w:rsidRPr="00B56ED9" w14:paraId="229FA7C9" w14:textId="77777777" w:rsidTr="00914830">
        <w:trPr>
          <w:trHeight w:val="419"/>
        </w:trPr>
        <w:tc>
          <w:tcPr>
            <w:tcW w:w="231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31625D" w14:textId="6703F478" w:rsidR="008A1D32" w:rsidRPr="00B56ED9" w:rsidRDefault="00EF631D" w:rsidP="00B56ED9">
            <w:pPr>
              <w:spacing w:before="120" w:after="120"/>
              <w:rPr>
                <w:b/>
                <w:sz w:val="22"/>
                <w:szCs w:val="22"/>
              </w:rPr>
            </w:pPr>
            <w:r w:rsidRPr="00B56ED9">
              <w:rPr>
                <w:b/>
                <w:sz w:val="22"/>
                <w:szCs w:val="22"/>
              </w:rPr>
              <w:t>TEMAT</w:t>
            </w:r>
            <w:r w:rsidR="00B56ED9">
              <w:rPr>
                <w:b/>
                <w:sz w:val="22"/>
                <w:szCs w:val="22"/>
              </w:rPr>
              <w:t>YKA</w:t>
            </w:r>
          </w:p>
        </w:tc>
        <w:tc>
          <w:tcPr>
            <w:tcW w:w="718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7974E33" w14:textId="135FAAA4" w:rsidR="008A1D32" w:rsidRPr="00B56ED9" w:rsidRDefault="003F7188" w:rsidP="00B56ED9">
            <w:pPr>
              <w:spacing w:before="120" w:after="120"/>
              <w:rPr>
                <w:sz w:val="22"/>
                <w:szCs w:val="22"/>
              </w:rPr>
            </w:pPr>
            <w:r w:rsidRPr="00B56ED9">
              <w:rPr>
                <w:sz w:val="22"/>
                <w:szCs w:val="22"/>
              </w:rPr>
              <w:t>Etyka i k</w:t>
            </w:r>
            <w:r w:rsidR="009753E4" w:rsidRPr="00B56ED9">
              <w:rPr>
                <w:sz w:val="22"/>
                <w:szCs w:val="22"/>
              </w:rPr>
              <w:t>onflikt i</w:t>
            </w:r>
            <w:r w:rsidR="00D45158" w:rsidRPr="00B56ED9">
              <w:rPr>
                <w:sz w:val="22"/>
                <w:szCs w:val="22"/>
              </w:rPr>
              <w:t xml:space="preserve">nteresów </w:t>
            </w:r>
            <w:r w:rsidRPr="00B56ED9">
              <w:rPr>
                <w:sz w:val="22"/>
                <w:szCs w:val="22"/>
              </w:rPr>
              <w:t>przy wydawaniu decyzji</w:t>
            </w:r>
            <w:r w:rsidR="00B56ED9">
              <w:rPr>
                <w:sz w:val="22"/>
                <w:szCs w:val="22"/>
              </w:rPr>
              <w:t xml:space="preserve"> </w:t>
            </w:r>
            <w:r w:rsidRPr="00B56ED9">
              <w:rPr>
                <w:sz w:val="22"/>
                <w:szCs w:val="22"/>
              </w:rPr>
              <w:t>w sprawach indywidualnych (w trybie Kpa i innym)</w:t>
            </w:r>
          </w:p>
        </w:tc>
      </w:tr>
    </w:tbl>
    <w:p w14:paraId="25D455B4" w14:textId="6C2A9E10" w:rsidR="00E045B6" w:rsidRPr="00B56ED9" w:rsidRDefault="00E045B6" w:rsidP="00B56ED9">
      <w:pPr>
        <w:spacing w:before="120" w:after="120"/>
        <w:rPr>
          <w:rFonts w:eastAsia="Times New Roman" w:cs="Times New Roman"/>
          <w:sz w:val="22"/>
          <w:szCs w:val="22"/>
          <w:lang w:eastAsia="pl-PL"/>
        </w:rPr>
      </w:pPr>
    </w:p>
    <w:p w14:paraId="052FB74A" w14:textId="119B35F9" w:rsidR="00BD6458" w:rsidRPr="00B56ED9" w:rsidRDefault="00217743" w:rsidP="00B56ED9">
      <w:pPr>
        <w:spacing w:before="120" w:after="120"/>
        <w:rPr>
          <w:b/>
          <w:sz w:val="22"/>
          <w:szCs w:val="22"/>
        </w:rPr>
      </w:pPr>
      <w:bookmarkStart w:id="1" w:name="_Hlk496976971"/>
      <w:r w:rsidRPr="00B56ED9">
        <w:rPr>
          <w:b/>
          <w:sz w:val="22"/>
          <w:szCs w:val="22"/>
        </w:rPr>
        <w:t>Ćwiczenie</w:t>
      </w:r>
      <w:r w:rsidR="00F17597" w:rsidRPr="00B56ED9">
        <w:rPr>
          <w:b/>
          <w:sz w:val="22"/>
          <w:szCs w:val="22"/>
        </w:rPr>
        <w:t xml:space="preserve"> 1</w:t>
      </w:r>
    </w:p>
    <w:p w14:paraId="70D6AE5C" w14:textId="77777777" w:rsidR="00217743" w:rsidRPr="00B56ED9" w:rsidRDefault="00217743" w:rsidP="00B56ED9">
      <w:pPr>
        <w:spacing w:before="120" w:after="120"/>
        <w:rPr>
          <w:b/>
          <w:sz w:val="22"/>
          <w:szCs w:val="22"/>
        </w:rPr>
      </w:pPr>
      <w:r w:rsidRPr="00B56ED9">
        <w:rPr>
          <w:b/>
          <w:bCs/>
          <w:sz w:val="22"/>
          <w:szCs w:val="22"/>
        </w:rPr>
        <w:t xml:space="preserve">Czy poniższe relacje ze stroną postępowania uzasadniają wyłączenie pracownika? </w:t>
      </w:r>
    </w:p>
    <w:p w14:paraId="76EC0026" w14:textId="77777777" w:rsidR="00217743" w:rsidRPr="00B56ED9" w:rsidRDefault="00217743" w:rsidP="00B56ED9">
      <w:pPr>
        <w:spacing w:before="120" w:after="120"/>
        <w:rPr>
          <w:sz w:val="22"/>
          <w:szCs w:val="22"/>
        </w:rPr>
      </w:pPr>
      <w:r w:rsidRPr="00B56ED9">
        <w:rPr>
          <w:i/>
          <w:iCs/>
          <w:sz w:val="22"/>
          <w:szCs w:val="22"/>
        </w:rPr>
        <w:t>(Kpa: „uprawdopodobnione istnienie okoliczności, które mogą wywołać wątpliwość co do bezstronności pracownika”)</w:t>
      </w:r>
    </w:p>
    <w:bookmarkEnd w:id="1"/>
    <w:p w14:paraId="145CFACC" w14:textId="563DDE2A" w:rsidR="00990760" w:rsidRPr="00B56ED9" w:rsidRDefault="00992F7A" w:rsidP="00B56ED9">
      <w:pPr>
        <w:numPr>
          <w:ilvl w:val="0"/>
          <w:numId w:val="24"/>
        </w:numPr>
        <w:spacing w:before="120" w:after="120" w:line="360" w:lineRule="auto"/>
        <w:rPr>
          <w:sz w:val="22"/>
          <w:szCs w:val="22"/>
        </w:rPr>
      </w:pPr>
      <w:r w:rsidRPr="00B56ED9">
        <w:rPr>
          <w:sz w:val="22"/>
          <w:szCs w:val="22"/>
        </w:rPr>
        <w:t>Strona (osoba fizyczna) udzieliła mu pożyczki, którą regularnie spłaca</w:t>
      </w:r>
      <w:r w:rsidR="000F0923" w:rsidRPr="00B56ED9">
        <w:rPr>
          <w:sz w:val="22"/>
          <w:szCs w:val="22"/>
        </w:rPr>
        <w:t>.</w:t>
      </w:r>
    </w:p>
    <w:p w14:paraId="4E0E1CFB" w14:textId="1E80D5AA" w:rsidR="00990760" w:rsidRPr="00B56ED9" w:rsidRDefault="00992F7A" w:rsidP="00B56ED9">
      <w:pPr>
        <w:numPr>
          <w:ilvl w:val="0"/>
          <w:numId w:val="24"/>
        </w:numPr>
        <w:spacing w:before="120" w:after="120" w:line="360" w:lineRule="auto"/>
        <w:rPr>
          <w:sz w:val="22"/>
          <w:szCs w:val="22"/>
        </w:rPr>
      </w:pPr>
      <w:r w:rsidRPr="00B56ED9">
        <w:rPr>
          <w:sz w:val="22"/>
          <w:szCs w:val="22"/>
        </w:rPr>
        <w:t>Strona (osoba fizyczna) udzieliła mu 5 lat temu pożyczki, którą spłacił 4 lata temu</w:t>
      </w:r>
      <w:r w:rsidR="000F0923" w:rsidRPr="00B56ED9">
        <w:rPr>
          <w:sz w:val="22"/>
          <w:szCs w:val="22"/>
        </w:rPr>
        <w:t>.</w:t>
      </w:r>
    </w:p>
    <w:p w14:paraId="0E7A9DDB" w14:textId="4F919D85" w:rsidR="00990760" w:rsidRPr="00B56ED9" w:rsidRDefault="00992F7A" w:rsidP="00B56ED9">
      <w:pPr>
        <w:numPr>
          <w:ilvl w:val="0"/>
          <w:numId w:val="24"/>
        </w:numPr>
        <w:spacing w:before="120" w:after="120" w:line="360" w:lineRule="auto"/>
        <w:rPr>
          <w:sz w:val="22"/>
          <w:szCs w:val="22"/>
        </w:rPr>
      </w:pPr>
      <w:r w:rsidRPr="00B56ED9">
        <w:rPr>
          <w:sz w:val="22"/>
          <w:szCs w:val="22"/>
        </w:rPr>
        <w:t>Strona (bank) udzielił mu kredytu, który regularnie spłaca</w:t>
      </w:r>
      <w:r w:rsidR="000F0923" w:rsidRPr="00B56ED9">
        <w:rPr>
          <w:sz w:val="22"/>
          <w:szCs w:val="22"/>
        </w:rPr>
        <w:t>.</w:t>
      </w:r>
    </w:p>
    <w:p w14:paraId="110697C7" w14:textId="58B7E451" w:rsidR="00990760" w:rsidRPr="00B56ED9" w:rsidRDefault="00992F7A" w:rsidP="00B56ED9">
      <w:pPr>
        <w:numPr>
          <w:ilvl w:val="0"/>
          <w:numId w:val="24"/>
        </w:numPr>
        <w:spacing w:before="120" w:after="120" w:line="360" w:lineRule="auto"/>
        <w:rPr>
          <w:sz w:val="22"/>
          <w:szCs w:val="22"/>
        </w:rPr>
      </w:pPr>
      <w:r w:rsidRPr="00B56ED9">
        <w:rPr>
          <w:sz w:val="22"/>
          <w:szCs w:val="22"/>
        </w:rPr>
        <w:t xml:space="preserve">Strona (bank) udzielił mu 5 lat temu kredytu, który spłacił 4 lata temu, obecnie nie ma konta </w:t>
      </w:r>
      <w:r w:rsidR="000F0923" w:rsidRPr="00B56ED9">
        <w:rPr>
          <w:sz w:val="22"/>
          <w:szCs w:val="22"/>
        </w:rPr>
        <w:t xml:space="preserve">w tym banku </w:t>
      </w:r>
      <w:r w:rsidRPr="00B56ED9">
        <w:rPr>
          <w:sz w:val="22"/>
          <w:szCs w:val="22"/>
        </w:rPr>
        <w:t xml:space="preserve">ani relacji z </w:t>
      </w:r>
      <w:r w:rsidR="000F0923" w:rsidRPr="00B56ED9">
        <w:rPr>
          <w:sz w:val="22"/>
          <w:szCs w:val="22"/>
        </w:rPr>
        <w:t>nim.</w:t>
      </w:r>
    </w:p>
    <w:p w14:paraId="27151F99" w14:textId="64B157C5" w:rsidR="00217743" w:rsidRPr="00B56ED9" w:rsidRDefault="00217743" w:rsidP="00B56ED9">
      <w:pPr>
        <w:spacing w:before="120" w:after="120" w:line="360" w:lineRule="auto"/>
        <w:rPr>
          <w:bCs/>
          <w:sz w:val="22"/>
          <w:szCs w:val="22"/>
        </w:rPr>
      </w:pPr>
      <w:r w:rsidRPr="00B56ED9">
        <w:rPr>
          <w:bCs/>
          <w:sz w:val="22"/>
          <w:szCs w:val="22"/>
        </w:rPr>
        <w:t>Ewentualne uwarunkowania?</w:t>
      </w:r>
    </w:p>
    <w:p w14:paraId="7EB1A774" w14:textId="77777777" w:rsidR="000E1398" w:rsidRDefault="000E1398" w:rsidP="00B56ED9">
      <w:pPr>
        <w:spacing w:before="120" w:after="120"/>
        <w:rPr>
          <w:b/>
          <w:sz w:val="22"/>
          <w:szCs w:val="22"/>
        </w:rPr>
      </w:pPr>
    </w:p>
    <w:p w14:paraId="32823A33" w14:textId="77777777" w:rsidR="000E1398" w:rsidRDefault="000E1398" w:rsidP="00B56ED9">
      <w:pPr>
        <w:spacing w:before="120" w:after="120"/>
        <w:rPr>
          <w:b/>
          <w:sz w:val="22"/>
          <w:szCs w:val="22"/>
        </w:rPr>
      </w:pPr>
    </w:p>
    <w:p w14:paraId="0DD3F487" w14:textId="77777777" w:rsidR="000E1398" w:rsidRDefault="000E1398" w:rsidP="00B56ED9">
      <w:pPr>
        <w:spacing w:before="120" w:after="120"/>
        <w:rPr>
          <w:b/>
          <w:sz w:val="22"/>
          <w:szCs w:val="22"/>
        </w:rPr>
      </w:pPr>
    </w:p>
    <w:p w14:paraId="62D9F484" w14:textId="48FF8667" w:rsidR="00F704F1" w:rsidRPr="00B56ED9" w:rsidRDefault="00F704F1" w:rsidP="00B56ED9">
      <w:pPr>
        <w:spacing w:before="120" w:after="120"/>
        <w:rPr>
          <w:b/>
          <w:sz w:val="22"/>
          <w:szCs w:val="22"/>
        </w:rPr>
      </w:pPr>
      <w:r w:rsidRPr="00B56ED9">
        <w:rPr>
          <w:b/>
          <w:sz w:val="22"/>
          <w:szCs w:val="22"/>
        </w:rPr>
        <w:t>Ćwiczenie 2 grupa 1</w:t>
      </w:r>
    </w:p>
    <w:p w14:paraId="270008FC" w14:textId="6936C748" w:rsidR="00F704F1" w:rsidRPr="00B56ED9" w:rsidRDefault="00F704F1" w:rsidP="00B56ED9">
      <w:pPr>
        <w:spacing w:before="120" w:after="120"/>
        <w:rPr>
          <w:b/>
          <w:bCs/>
          <w:sz w:val="22"/>
          <w:szCs w:val="22"/>
        </w:rPr>
      </w:pPr>
      <w:r w:rsidRPr="00B56ED9">
        <w:rPr>
          <w:b/>
          <w:bCs/>
          <w:sz w:val="22"/>
          <w:szCs w:val="22"/>
        </w:rPr>
        <w:t>Czy pracownik organu administracji publicznej podlega wyłączeniu od udziału w postępowaniu w sprawie?</w:t>
      </w:r>
    </w:p>
    <w:p w14:paraId="7587F6C9" w14:textId="77777777" w:rsidR="00D9600A" w:rsidRPr="00B56ED9" w:rsidRDefault="00D9600A" w:rsidP="00B56ED9">
      <w:pPr>
        <w:spacing w:before="120" w:after="120"/>
        <w:rPr>
          <w:b/>
          <w:sz w:val="22"/>
          <w:szCs w:val="22"/>
        </w:rPr>
      </w:pPr>
    </w:p>
    <w:p w14:paraId="2DE80C2B" w14:textId="21BEEA71" w:rsidR="00990760" w:rsidRPr="00B56ED9" w:rsidRDefault="00992F7A" w:rsidP="00B56ED9">
      <w:pPr>
        <w:numPr>
          <w:ilvl w:val="0"/>
          <w:numId w:val="25"/>
        </w:numPr>
        <w:spacing w:before="120" w:after="120" w:line="360" w:lineRule="auto"/>
        <w:rPr>
          <w:sz w:val="22"/>
          <w:szCs w:val="22"/>
        </w:rPr>
      </w:pPr>
      <w:r w:rsidRPr="00B56ED9">
        <w:rPr>
          <w:sz w:val="22"/>
          <w:szCs w:val="22"/>
        </w:rPr>
        <w:t>Decyzja dotyczy budowy fabryki po drugiej stronie ulicy, w stosunku do jego mieszkania</w:t>
      </w:r>
      <w:r w:rsidR="000F0923" w:rsidRPr="00B56ED9">
        <w:rPr>
          <w:sz w:val="22"/>
          <w:szCs w:val="22"/>
        </w:rPr>
        <w:t>.</w:t>
      </w:r>
    </w:p>
    <w:p w14:paraId="3A278DE9" w14:textId="69553EB0" w:rsidR="00990760" w:rsidRPr="00B56ED9" w:rsidRDefault="00992F7A" w:rsidP="00B56ED9">
      <w:pPr>
        <w:numPr>
          <w:ilvl w:val="0"/>
          <w:numId w:val="25"/>
        </w:numPr>
        <w:spacing w:before="120" w:after="120" w:line="360" w:lineRule="auto"/>
        <w:rPr>
          <w:sz w:val="22"/>
          <w:szCs w:val="22"/>
        </w:rPr>
      </w:pPr>
      <w:r w:rsidRPr="00B56ED9">
        <w:rPr>
          <w:sz w:val="22"/>
          <w:szCs w:val="22"/>
        </w:rPr>
        <w:t>Decyzja dotyczy budowy autostrady, która nie przebiega w okolicy jego miejsca zamieszkania, ale zapewne znacząco skróci czas jego dojazdu do pracy</w:t>
      </w:r>
      <w:r w:rsidR="000F0923" w:rsidRPr="00B56ED9">
        <w:rPr>
          <w:sz w:val="22"/>
          <w:szCs w:val="22"/>
        </w:rPr>
        <w:t>.</w:t>
      </w:r>
    </w:p>
    <w:p w14:paraId="1A7BF7A4" w14:textId="0652C972" w:rsidR="00990760" w:rsidRPr="00B56ED9" w:rsidRDefault="00992F7A" w:rsidP="00B56ED9">
      <w:pPr>
        <w:numPr>
          <w:ilvl w:val="0"/>
          <w:numId w:val="25"/>
        </w:numPr>
        <w:spacing w:before="120" w:after="120" w:line="360" w:lineRule="auto"/>
        <w:rPr>
          <w:sz w:val="22"/>
          <w:szCs w:val="22"/>
        </w:rPr>
      </w:pPr>
      <w:r w:rsidRPr="00B56ED9">
        <w:rPr>
          <w:sz w:val="22"/>
          <w:szCs w:val="22"/>
        </w:rPr>
        <w:t>Decyzja dotyczy budowy stacji bazowej telefonii komórkowej 100 m od jego mieszkania</w:t>
      </w:r>
      <w:r w:rsidR="000F0923" w:rsidRPr="00B56ED9">
        <w:rPr>
          <w:sz w:val="22"/>
          <w:szCs w:val="22"/>
        </w:rPr>
        <w:t>.</w:t>
      </w:r>
      <w:r w:rsidRPr="00B56ED9">
        <w:rPr>
          <w:sz w:val="22"/>
          <w:szCs w:val="22"/>
        </w:rPr>
        <w:t xml:space="preserve"> </w:t>
      </w:r>
    </w:p>
    <w:p w14:paraId="20D819CF" w14:textId="3106D648" w:rsidR="00990760" w:rsidRPr="00B56ED9" w:rsidRDefault="00992F7A" w:rsidP="00B56ED9">
      <w:pPr>
        <w:numPr>
          <w:ilvl w:val="0"/>
          <w:numId w:val="25"/>
        </w:numPr>
        <w:spacing w:before="120" w:after="120" w:line="360" w:lineRule="auto"/>
        <w:rPr>
          <w:sz w:val="22"/>
          <w:szCs w:val="22"/>
        </w:rPr>
      </w:pPr>
      <w:r w:rsidRPr="00B56ED9">
        <w:rPr>
          <w:sz w:val="22"/>
          <w:szCs w:val="22"/>
        </w:rPr>
        <w:t>Decyzja ma wpływ na rozbudowę sieci telefonii komórkowej, z której prywatnie korzysta</w:t>
      </w:r>
      <w:r w:rsidR="000F0923" w:rsidRPr="00B56ED9">
        <w:rPr>
          <w:sz w:val="22"/>
          <w:szCs w:val="22"/>
        </w:rPr>
        <w:t>.</w:t>
      </w:r>
    </w:p>
    <w:p w14:paraId="07BF9E28" w14:textId="5D231682" w:rsidR="00BF1ABE" w:rsidRPr="00B56ED9" w:rsidRDefault="00BF1ABE" w:rsidP="00B56ED9">
      <w:pPr>
        <w:spacing w:before="120" w:after="120"/>
        <w:rPr>
          <w:sz w:val="22"/>
          <w:szCs w:val="22"/>
        </w:rPr>
      </w:pPr>
      <w:r w:rsidRPr="00B56ED9">
        <w:rPr>
          <w:sz w:val="22"/>
          <w:szCs w:val="22"/>
        </w:rPr>
        <w:br w:type="page"/>
      </w:r>
    </w:p>
    <w:p w14:paraId="7552E2F3" w14:textId="295B6D82" w:rsidR="00BF1ABE" w:rsidRPr="00B56ED9" w:rsidRDefault="00BF1ABE" w:rsidP="00B56ED9">
      <w:pPr>
        <w:spacing w:before="120" w:after="120"/>
        <w:rPr>
          <w:b/>
          <w:sz w:val="22"/>
          <w:szCs w:val="22"/>
        </w:rPr>
      </w:pPr>
      <w:r w:rsidRPr="00B56ED9">
        <w:rPr>
          <w:b/>
          <w:sz w:val="22"/>
          <w:szCs w:val="22"/>
        </w:rPr>
        <w:lastRenderedPageBreak/>
        <w:t>Ćwiczenie 2 grupa 2</w:t>
      </w:r>
    </w:p>
    <w:p w14:paraId="07D96CBB" w14:textId="2CE35A9F" w:rsidR="00BF1ABE" w:rsidRPr="00B56ED9" w:rsidRDefault="00BF1ABE" w:rsidP="00B56ED9">
      <w:pPr>
        <w:spacing w:before="120" w:after="120"/>
        <w:rPr>
          <w:b/>
          <w:bCs/>
          <w:sz w:val="22"/>
          <w:szCs w:val="22"/>
        </w:rPr>
      </w:pPr>
      <w:r w:rsidRPr="00B56ED9">
        <w:rPr>
          <w:b/>
          <w:bCs/>
          <w:sz w:val="22"/>
          <w:szCs w:val="22"/>
        </w:rPr>
        <w:t>Czy pracownik organu administracji publicznej podlega wyłączeniu od udziału w postępowaniu w sprawie?</w:t>
      </w:r>
    </w:p>
    <w:p w14:paraId="29184394" w14:textId="77777777" w:rsidR="00BF1ABE" w:rsidRPr="00B56ED9" w:rsidRDefault="00BF1ABE" w:rsidP="00B56ED9">
      <w:pPr>
        <w:spacing w:before="120" w:after="120" w:line="360" w:lineRule="auto"/>
        <w:rPr>
          <w:b/>
          <w:bCs/>
          <w:sz w:val="22"/>
          <w:szCs w:val="22"/>
        </w:rPr>
      </w:pPr>
    </w:p>
    <w:p w14:paraId="58F96D16" w14:textId="05900FCF" w:rsidR="00990760" w:rsidRPr="00B56ED9" w:rsidRDefault="00992F7A" w:rsidP="00B56ED9">
      <w:pPr>
        <w:numPr>
          <w:ilvl w:val="0"/>
          <w:numId w:val="26"/>
        </w:numPr>
        <w:spacing w:before="120" w:after="120" w:line="360" w:lineRule="auto"/>
        <w:rPr>
          <w:sz w:val="22"/>
          <w:szCs w:val="22"/>
        </w:rPr>
      </w:pPr>
      <w:r w:rsidRPr="00B56ED9">
        <w:rPr>
          <w:sz w:val="22"/>
          <w:szCs w:val="22"/>
        </w:rPr>
        <w:t>Jest szeregowym członkiem tej samej spółdzielni mieszkaniowej co strona</w:t>
      </w:r>
      <w:r w:rsidR="000F0923" w:rsidRPr="00B56ED9">
        <w:rPr>
          <w:sz w:val="22"/>
          <w:szCs w:val="22"/>
        </w:rPr>
        <w:t>.</w:t>
      </w:r>
    </w:p>
    <w:p w14:paraId="73DAC99E" w14:textId="707877D6" w:rsidR="00990760" w:rsidRPr="00B56ED9" w:rsidRDefault="00992F7A" w:rsidP="00B56ED9">
      <w:pPr>
        <w:numPr>
          <w:ilvl w:val="0"/>
          <w:numId w:val="26"/>
        </w:numPr>
        <w:spacing w:before="120" w:after="120" w:line="360" w:lineRule="auto"/>
        <w:rPr>
          <w:sz w:val="22"/>
          <w:szCs w:val="22"/>
        </w:rPr>
      </w:pPr>
      <w:r w:rsidRPr="00B56ED9">
        <w:rPr>
          <w:sz w:val="22"/>
          <w:szCs w:val="22"/>
        </w:rPr>
        <w:t>Kiedyś świadczył usługi prawne na rzecz podmiotu, w którym obecnie pracuje strona</w:t>
      </w:r>
      <w:r w:rsidR="000F0923" w:rsidRPr="00B56ED9">
        <w:rPr>
          <w:sz w:val="22"/>
          <w:szCs w:val="22"/>
        </w:rPr>
        <w:t>.</w:t>
      </w:r>
    </w:p>
    <w:p w14:paraId="2B75B06E" w14:textId="589A3B09" w:rsidR="00990760" w:rsidRPr="00B56ED9" w:rsidRDefault="00992F7A" w:rsidP="00B56ED9">
      <w:pPr>
        <w:numPr>
          <w:ilvl w:val="0"/>
          <w:numId w:val="26"/>
        </w:numPr>
        <w:spacing w:before="120" w:after="120" w:line="360" w:lineRule="auto"/>
        <w:rPr>
          <w:sz w:val="22"/>
          <w:szCs w:val="22"/>
        </w:rPr>
      </w:pPr>
      <w:r w:rsidRPr="00B56ED9">
        <w:rPr>
          <w:sz w:val="22"/>
          <w:szCs w:val="22"/>
        </w:rPr>
        <w:t xml:space="preserve">On i strona są </w:t>
      </w:r>
      <w:r w:rsidRPr="00B56ED9">
        <w:rPr>
          <w:i/>
          <w:sz w:val="22"/>
          <w:szCs w:val="22"/>
        </w:rPr>
        <w:t>pro bono</w:t>
      </w:r>
      <w:r w:rsidRPr="00B56ED9">
        <w:rPr>
          <w:sz w:val="22"/>
          <w:szCs w:val="22"/>
        </w:rPr>
        <w:t xml:space="preserve"> członkami zarządu stowarzyszenia</w:t>
      </w:r>
      <w:r w:rsidR="000F0923" w:rsidRPr="00B56ED9">
        <w:rPr>
          <w:sz w:val="22"/>
          <w:szCs w:val="22"/>
        </w:rPr>
        <w:t>.</w:t>
      </w:r>
    </w:p>
    <w:p w14:paraId="5CFE3384" w14:textId="02BB229D" w:rsidR="00990760" w:rsidRPr="00B56ED9" w:rsidRDefault="00992F7A" w:rsidP="00B56ED9">
      <w:pPr>
        <w:numPr>
          <w:ilvl w:val="0"/>
          <w:numId w:val="26"/>
        </w:numPr>
        <w:spacing w:before="120" w:after="120" w:line="360" w:lineRule="auto"/>
        <w:rPr>
          <w:sz w:val="22"/>
          <w:szCs w:val="22"/>
        </w:rPr>
      </w:pPr>
      <w:r w:rsidRPr="00B56ED9">
        <w:rPr>
          <w:sz w:val="22"/>
          <w:szCs w:val="22"/>
        </w:rPr>
        <w:t>Aktywnie dyskutuje ze stroną na temat opieki nad zwierzętami w sieciach społecznościowych (decyzja nie ma z tym związku)</w:t>
      </w:r>
      <w:r w:rsidR="000F0923" w:rsidRPr="00B56ED9">
        <w:rPr>
          <w:sz w:val="22"/>
          <w:szCs w:val="22"/>
        </w:rPr>
        <w:t>.</w:t>
      </w:r>
    </w:p>
    <w:p w14:paraId="0DA470A0" w14:textId="77777777" w:rsidR="00BF1ABE" w:rsidRPr="00B56ED9" w:rsidRDefault="00BF1ABE" w:rsidP="00B56ED9">
      <w:pPr>
        <w:spacing w:before="120" w:after="120" w:line="360" w:lineRule="auto"/>
        <w:ind w:left="720"/>
        <w:rPr>
          <w:sz w:val="22"/>
          <w:szCs w:val="22"/>
        </w:rPr>
      </w:pPr>
      <w:r w:rsidRPr="00B56ED9">
        <w:rPr>
          <w:bCs/>
          <w:sz w:val="22"/>
          <w:szCs w:val="22"/>
        </w:rPr>
        <w:t>Ewentualne uwarunkowania?</w:t>
      </w:r>
    </w:p>
    <w:p w14:paraId="3BD42CB7" w14:textId="77777777" w:rsidR="000E1398" w:rsidRDefault="000E1398" w:rsidP="00B56ED9">
      <w:pPr>
        <w:spacing w:before="120" w:after="120"/>
        <w:rPr>
          <w:b/>
          <w:sz w:val="22"/>
          <w:szCs w:val="22"/>
        </w:rPr>
      </w:pPr>
    </w:p>
    <w:p w14:paraId="63738981" w14:textId="77777777" w:rsidR="000E1398" w:rsidRDefault="000E1398" w:rsidP="00B56ED9">
      <w:pPr>
        <w:spacing w:before="120" w:after="120"/>
        <w:rPr>
          <w:b/>
          <w:sz w:val="22"/>
          <w:szCs w:val="22"/>
        </w:rPr>
      </w:pPr>
    </w:p>
    <w:p w14:paraId="5CEB5F80" w14:textId="55C436B4" w:rsidR="00BF1ABE" w:rsidRPr="00B56ED9" w:rsidRDefault="00BF1ABE" w:rsidP="00B56ED9">
      <w:pPr>
        <w:spacing w:before="120" w:after="120"/>
        <w:rPr>
          <w:b/>
          <w:sz w:val="22"/>
          <w:szCs w:val="22"/>
        </w:rPr>
      </w:pPr>
      <w:r w:rsidRPr="00B56ED9">
        <w:rPr>
          <w:b/>
          <w:sz w:val="22"/>
          <w:szCs w:val="22"/>
        </w:rPr>
        <w:t>Ćwiczenie 2 grupa 3</w:t>
      </w:r>
    </w:p>
    <w:p w14:paraId="4CBB96BA" w14:textId="4EE66B9A" w:rsidR="00BF1ABE" w:rsidRPr="00B56ED9" w:rsidRDefault="00BF1ABE" w:rsidP="00B56ED9">
      <w:pPr>
        <w:spacing w:before="120" w:after="120"/>
        <w:rPr>
          <w:b/>
          <w:bCs/>
          <w:sz w:val="22"/>
          <w:szCs w:val="22"/>
        </w:rPr>
      </w:pPr>
      <w:r w:rsidRPr="00B56ED9">
        <w:rPr>
          <w:b/>
          <w:bCs/>
          <w:sz w:val="22"/>
          <w:szCs w:val="22"/>
        </w:rPr>
        <w:t>Czy pracownik organu administracji publicznej podlega wyłączeniu od udziału w postępowaniu w sprawie?</w:t>
      </w:r>
    </w:p>
    <w:p w14:paraId="78BAC178" w14:textId="77777777" w:rsidR="00BF1ABE" w:rsidRPr="00B56ED9" w:rsidRDefault="00BF1ABE" w:rsidP="00B56ED9">
      <w:pPr>
        <w:spacing w:before="120" w:after="120"/>
        <w:rPr>
          <w:b/>
          <w:bCs/>
          <w:sz w:val="22"/>
          <w:szCs w:val="22"/>
        </w:rPr>
      </w:pPr>
    </w:p>
    <w:p w14:paraId="76DB03B4" w14:textId="77777777" w:rsidR="00BF1ABE" w:rsidRPr="00B56ED9" w:rsidRDefault="00BF1ABE" w:rsidP="00B56ED9">
      <w:pPr>
        <w:spacing w:before="120" w:after="120" w:line="360" w:lineRule="auto"/>
        <w:ind w:left="360"/>
        <w:rPr>
          <w:sz w:val="22"/>
          <w:szCs w:val="22"/>
        </w:rPr>
      </w:pPr>
      <w:r w:rsidRPr="00B56ED9">
        <w:rPr>
          <w:sz w:val="22"/>
          <w:szCs w:val="22"/>
        </w:rPr>
        <w:t>Strona jest jego / jej:</w:t>
      </w:r>
    </w:p>
    <w:p w14:paraId="4B2A0EB8" w14:textId="77777777" w:rsidR="00990760" w:rsidRPr="00B56ED9" w:rsidRDefault="00992F7A" w:rsidP="00B56ED9">
      <w:pPr>
        <w:numPr>
          <w:ilvl w:val="0"/>
          <w:numId w:val="27"/>
        </w:numPr>
        <w:spacing w:before="120" w:after="120" w:line="360" w:lineRule="auto"/>
        <w:rPr>
          <w:sz w:val="22"/>
          <w:szCs w:val="22"/>
        </w:rPr>
      </w:pPr>
      <w:r w:rsidRPr="00B56ED9">
        <w:rPr>
          <w:sz w:val="22"/>
          <w:szCs w:val="22"/>
        </w:rPr>
        <w:t>sąsiadem, z którym utrzymuje kontakty,</w:t>
      </w:r>
    </w:p>
    <w:p w14:paraId="27838C47" w14:textId="77777777" w:rsidR="00990760" w:rsidRPr="00B56ED9" w:rsidRDefault="00992F7A" w:rsidP="00B56ED9">
      <w:pPr>
        <w:numPr>
          <w:ilvl w:val="0"/>
          <w:numId w:val="27"/>
        </w:numPr>
        <w:spacing w:before="120" w:after="120" w:line="360" w:lineRule="auto"/>
        <w:rPr>
          <w:sz w:val="22"/>
          <w:szCs w:val="22"/>
        </w:rPr>
      </w:pPr>
      <w:r w:rsidRPr="00B56ED9">
        <w:rPr>
          <w:sz w:val="22"/>
          <w:szCs w:val="22"/>
        </w:rPr>
        <w:t>sąsiadem, którego nie zna (mieszka w tym samym bloku, uświadomił to sobie dopiero po zbieżności adresów),</w:t>
      </w:r>
    </w:p>
    <w:p w14:paraId="7CA934B0" w14:textId="5B9FAFFF" w:rsidR="00990760" w:rsidRPr="00B56ED9" w:rsidRDefault="00992F7A" w:rsidP="00B56ED9">
      <w:pPr>
        <w:numPr>
          <w:ilvl w:val="0"/>
          <w:numId w:val="27"/>
        </w:numPr>
        <w:spacing w:before="120" w:after="120" w:line="360" w:lineRule="auto"/>
        <w:rPr>
          <w:sz w:val="22"/>
          <w:szCs w:val="22"/>
        </w:rPr>
      </w:pPr>
      <w:r w:rsidRPr="00B56ED9">
        <w:rPr>
          <w:sz w:val="22"/>
          <w:szCs w:val="22"/>
        </w:rPr>
        <w:t xml:space="preserve">byłym kolegą </w:t>
      </w:r>
      <w:r w:rsidR="00B81248" w:rsidRPr="00B56ED9">
        <w:rPr>
          <w:sz w:val="22"/>
          <w:szCs w:val="22"/>
        </w:rPr>
        <w:t>/ koleżanką z poprzedniej pracy.</w:t>
      </w:r>
    </w:p>
    <w:p w14:paraId="02574D49" w14:textId="2A796C73" w:rsidR="00990760" w:rsidRPr="00B56ED9" w:rsidRDefault="00B81248" w:rsidP="00B56ED9">
      <w:pPr>
        <w:numPr>
          <w:ilvl w:val="0"/>
          <w:numId w:val="27"/>
        </w:numPr>
        <w:spacing w:before="120" w:after="120" w:line="360" w:lineRule="auto"/>
        <w:rPr>
          <w:sz w:val="22"/>
          <w:szCs w:val="22"/>
        </w:rPr>
      </w:pPr>
      <w:r w:rsidRPr="00B56ED9">
        <w:rPr>
          <w:sz w:val="22"/>
          <w:szCs w:val="22"/>
        </w:rPr>
        <w:t>P</w:t>
      </w:r>
      <w:r w:rsidR="00992F7A" w:rsidRPr="00B56ED9">
        <w:rPr>
          <w:sz w:val="22"/>
          <w:szCs w:val="22"/>
        </w:rPr>
        <w:t>racowali kiedyś razem w tym samym urzędzie, ale się bezpośrednio nie znali.</w:t>
      </w:r>
    </w:p>
    <w:p w14:paraId="6A3C9B0B" w14:textId="77777777" w:rsidR="00BF1ABE" w:rsidRPr="00B56ED9" w:rsidRDefault="00BF1ABE" w:rsidP="00B56ED9">
      <w:pPr>
        <w:spacing w:before="120" w:after="120" w:line="360" w:lineRule="auto"/>
        <w:ind w:left="360"/>
        <w:rPr>
          <w:sz w:val="22"/>
          <w:szCs w:val="22"/>
        </w:rPr>
      </w:pPr>
      <w:r w:rsidRPr="00B56ED9">
        <w:rPr>
          <w:bCs/>
          <w:sz w:val="22"/>
          <w:szCs w:val="22"/>
        </w:rPr>
        <w:t>Ewentualne uwarunkowania?</w:t>
      </w:r>
    </w:p>
    <w:p w14:paraId="7B509184" w14:textId="6064F6BC" w:rsidR="00EE170C" w:rsidRPr="00B56ED9" w:rsidRDefault="00EE170C" w:rsidP="00B56ED9">
      <w:pPr>
        <w:spacing w:before="120" w:after="120"/>
        <w:rPr>
          <w:sz w:val="22"/>
          <w:szCs w:val="22"/>
        </w:rPr>
      </w:pPr>
      <w:r w:rsidRPr="00B56ED9">
        <w:rPr>
          <w:sz w:val="22"/>
          <w:szCs w:val="22"/>
        </w:rPr>
        <w:br w:type="page"/>
      </w:r>
    </w:p>
    <w:p w14:paraId="562FFCD0" w14:textId="7B9A56C6" w:rsidR="00EE170C" w:rsidRPr="00B56ED9" w:rsidRDefault="00EE170C" w:rsidP="00B56ED9">
      <w:pPr>
        <w:spacing w:before="120" w:after="120"/>
        <w:rPr>
          <w:b/>
          <w:sz w:val="22"/>
          <w:szCs w:val="22"/>
        </w:rPr>
      </w:pPr>
      <w:r w:rsidRPr="00B56ED9">
        <w:rPr>
          <w:b/>
          <w:sz w:val="22"/>
          <w:szCs w:val="22"/>
        </w:rPr>
        <w:lastRenderedPageBreak/>
        <w:t>Ćwiczenie 2 grupa 4</w:t>
      </w:r>
    </w:p>
    <w:p w14:paraId="0A0295E7" w14:textId="45997939" w:rsidR="00EE170C" w:rsidRPr="00B56ED9" w:rsidRDefault="00EE170C" w:rsidP="00B56ED9">
      <w:pPr>
        <w:spacing w:before="120" w:after="120"/>
        <w:rPr>
          <w:b/>
          <w:bCs/>
          <w:sz w:val="22"/>
          <w:szCs w:val="22"/>
        </w:rPr>
      </w:pPr>
      <w:r w:rsidRPr="00B56ED9">
        <w:rPr>
          <w:b/>
          <w:bCs/>
          <w:sz w:val="22"/>
          <w:szCs w:val="22"/>
        </w:rPr>
        <w:t>Czy pracownik organu administracji publicznej podlega wyłączeniu od udziału w postępowaniu w sprawie?</w:t>
      </w:r>
    </w:p>
    <w:p w14:paraId="2BCC537A" w14:textId="77777777" w:rsidR="00992F7A" w:rsidRPr="00B56ED9" w:rsidRDefault="00992F7A" w:rsidP="00B56ED9">
      <w:pPr>
        <w:spacing w:before="120" w:after="120"/>
        <w:rPr>
          <w:b/>
          <w:bCs/>
          <w:sz w:val="22"/>
          <w:szCs w:val="22"/>
        </w:rPr>
      </w:pPr>
    </w:p>
    <w:p w14:paraId="7BA086D5" w14:textId="77777777" w:rsidR="00990760" w:rsidRPr="00B56ED9" w:rsidRDefault="00992F7A" w:rsidP="00B56ED9">
      <w:pPr>
        <w:numPr>
          <w:ilvl w:val="0"/>
          <w:numId w:val="28"/>
        </w:numPr>
        <w:spacing w:before="120" w:after="120" w:line="360" w:lineRule="auto"/>
        <w:rPr>
          <w:sz w:val="22"/>
          <w:szCs w:val="22"/>
        </w:rPr>
      </w:pPr>
      <w:r w:rsidRPr="00B56ED9">
        <w:rPr>
          <w:sz w:val="22"/>
          <w:szCs w:val="22"/>
        </w:rPr>
        <w:t>Kupił w bieżącym roku samochód u dealera, który złożył wniosek o wydanie decyzji.</w:t>
      </w:r>
    </w:p>
    <w:p w14:paraId="58619469" w14:textId="77777777" w:rsidR="00990760" w:rsidRPr="00B56ED9" w:rsidRDefault="00992F7A" w:rsidP="00B56ED9">
      <w:pPr>
        <w:numPr>
          <w:ilvl w:val="0"/>
          <w:numId w:val="28"/>
        </w:numPr>
        <w:spacing w:before="120" w:after="120" w:line="360" w:lineRule="auto"/>
        <w:rPr>
          <w:sz w:val="22"/>
          <w:szCs w:val="22"/>
        </w:rPr>
      </w:pPr>
      <w:r w:rsidRPr="00B56ED9">
        <w:rPr>
          <w:sz w:val="22"/>
          <w:szCs w:val="22"/>
        </w:rPr>
        <w:t>Prowadzi ze stroną (osobą prawną) korespondencję, dotyczącą uznania jego reklamacji jako konsumenta.</w:t>
      </w:r>
    </w:p>
    <w:p w14:paraId="328763E0" w14:textId="543EB73D" w:rsidR="00990760" w:rsidRPr="00B56ED9" w:rsidRDefault="00992F7A" w:rsidP="00B56ED9">
      <w:pPr>
        <w:numPr>
          <w:ilvl w:val="0"/>
          <w:numId w:val="28"/>
        </w:numPr>
        <w:spacing w:before="120" w:after="120" w:line="360" w:lineRule="auto"/>
        <w:rPr>
          <w:sz w:val="22"/>
          <w:szCs w:val="22"/>
        </w:rPr>
      </w:pPr>
      <w:r w:rsidRPr="00B56ED9">
        <w:rPr>
          <w:sz w:val="22"/>
          <w:szCs w:val="22"/>
        </w:rPr>
        <w:t xml:space="preserve">Niedawno w sieci społecznościowej opisał w superlatywach nowy produkt </w:t>
      </w:r>
      <w:r w:rsidR="00F704D4" w:rsidRPr="00B56ED9">
        <w:rPr>
          <w:sz w:val="22"/>
          <w:szCs w:val="22"/>
        </w:rPr>
        <w:t xml:space="preserve">wytwarzany </w:t>
      </w:r>
      <w:r w:rsidRPr="00B56ED9">
        <w:rPr>
          <w:sz w:val="22"/>
          <w:szCs w:val="22"/>
        </w:rPr>
        <w:t>przez stronę.</w:t>
      </w:r>
    </w:p>
    <w:p w14:paraId="0F0F5927" w14:textId="77777777" w:rsidR="00990760" w:rsidRPr="00B56ED9" w:rsidRDefault="00992F7A" w:rsidP="00B56ED9">
      <w:pPr>
        <w:numPr>
          <w:ilvl w:val="0"/>
          <w:numId w:val="28"/>
        </w:numPr>
        <w:spacing w:before="120" w:after="120" w:line="360" w:lineRule="auto"/>
        <w:rPr>
          <w:sz w:val="22"/>
          <w:szCs w:val="22"/>
        </w:rPr>
      </w:pPr>
      <w:r w:rsidRPr="00B56ED9">
        <w:rPr>
          <w:sz w:val="22"/>
          <w:szCs w:val="22"/>
        </w:rPr>
        <w:t>Stroną jest bank, w którym posiada konto.</w:t>
      </w:r>
    </w:p>
    <w:p w14:paraId="5ADBD94D" w14:textId="77777777" w:rsidR="00992F7A" w:rsidRPr="00B56ED9" w:rsidRDefault="00992F7A" w:rsidP="00B56ED9">
      <w:pPr>
        <w:spacing w:before="120" w:after="120" w:line="360" w:lineRule="auto"/>
        <w:ind w:left="360"/>
        <w:rPr>
          <w:sz w:val="22"/>
          <w:szCs w:val="22"/>
        </w:rPr>
      </w:pPr>
      <w:r w:rsidRPr="00B56ED9">
        <w:rPr>
          <w:bCs/>
          <w:sz w:val="22"/>
          <w:szCs w:val="22"/>
        </w:rPr>
        <w:t>Ewentualne uwarunkowania?</w:t>
      </w:r>
    </w:p>
    <w:p w14:paraId="1C5A7B11" w14:textId="77777777" w:rsidR="00BF1ABE" w:rsidRPr="00B56ED9" w:rsidRDefault="00BF1ABE" w:rsidP="00B56ED9">
      <w:pPr>
        <w:spacing w:before="120" w:after="120" w:line="360" w:lineRule="auto"/>
        <w:ind w:left="360"/>
        <w:rPr>
          <w:sz w:val="22"/>
          <w:szCs w:val="22"/>
        </w:rPr>
      </w:pPr>
    </w:p>
    <w:p w14:paraId="262358FD" w14:textId="77777777" w:rsidR="00BF1ABE" w:rsidRPr="00B56ED9" w:rsidRDefault="00BF1ABE" w:rsidP="00B56ED9">
      <w:pPr>
        <w:spacing w:before="120" w:after="120" w:line="360" w:lineRule="auto"/>
        <w:ind w:left="720"/>
        <w:rPr>
          <w:sz w:val="22"/>
          <w:szCs w:val="22"/>
        </w:rPr>
      </w:pPr>
    </w:p>
    <w:p w14:paraId="7905F3A1" w14:textId="77777777" w:rsidR="00F704F1" w:rsidRPr="00B56ED9" w:rsidRDefault="00F704F1" w:rsidP="00B56ED9">
      <w:pPr>
        <w:spacing w:before="120" w:after="120"/>
        <w:rPr>
          <w:b/>
          <w:sz w:val="22"/>
          <w:szCs w:val="22"/>
        </w:rPr>
      </w:pPr>
    </w:p>
    <w:p w14:paraId="35C6856B" w14:textId="77777777" w:rsidR="00F704F1" w:rsidRPr="00B56ED9" w:rsidRDefault="00F704F1" w:rsidP="00B56ED9">
      <w:pPr>
        <w:spacing w:before="120" w:after="120" w:line="360" w:lineRule="auto"/>
        <w:rPr>
          <w:sz w:val="22"/>
          <w:szCs w:val="22"/>
        </w:rPr>
      </w:pPr>
    </w:p>
    <w:sectPr w:rsidR="00F704F1" w:rsidRPr="00B56ED9" w:rsidSect="000F7E1E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006D0"/>
    <w:multiLevelType w:val="hybridMultilevel"/>
    <w:tmpl w:val="372CF9F6"/>
    <w:lvl w:ilvl="0" w:tplc="0F56CFA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6E48A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0E00F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FEA8E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5A8531C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1CCFCE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F44C1E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F96C21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70271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7840AB"/>
    <w:multiLevelType w:val="hybridMultilevel"/>
    <w:tmpl w:val="65A4B6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1D1B34"/>
    <w:multiLevelType w:val="hybridMultilevel"/>
    <w:tmpl w:val="E31AF358"/>
    <w:lvl w:ilvl="0" w:tplc="E4BEE9EE">
      <w:start w:val="1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57709C"/>
    <w:multiLevelType w:val="hybridMultilevel"/>
    <w:tmpl w:val="FE8AA6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AA16A1"/>
    <w:multiLevelType w:val="hybridMultilevel"/>
    <w:tmpl w:val="B2D41058"/>
    <w:lvl w:ilvl="0" w:tplc="45B6EB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41ED07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FB4B19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D82338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75A20F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286462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312C03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4B83AF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FA24E4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26746605"/>
    <w:multiLevelType w:val="hybridMultilevel"/>
    <w:tmpl w:val="3A1227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964FAA"/>
    <w:multiLevelType w:val="hybridMultilevel"/>
    <w:tmpl w:val="FB7094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B612EA"/>
    <w:multiLevelType w:val="hybridMultilevel"/>
    <w:tmpl w:val="88F0C824"/>
    <w:lvl w:ilvl="0" w:tplc="C18A3C0E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4AA13A2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58278C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78671C8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06C8F8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520CEA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272AE8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F926F1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4B8393C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EB1960"/>
    <w:multiLevelType w:val="hybridMultilevel"/>
    <w:tmpl w:val="E760F4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3C2F94"/>
    <w:multiLevelType w:val="hybridMultilevel"/>
    <w:tmpl w:val="D6DE88A8"/>
    <w:lvl w:ilvl="0" w:tplc="076E824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69C237C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83C9A30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DEACFB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5C224EE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18E709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3BA9430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058C60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5A6731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A71F45"/>
    <w:multiLevelType w:val="hybridMultilevel"/>
    <w:tmpl w:val="84E24AC2"/>
    <w:lvl w:ilvl="0" w:tplc="5A3055F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40EA4A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55CE20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73C05B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74ADEB2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99A219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4239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3F6F7F2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42C46C0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D47D28"/>
    <w:multiLevelType w:val="hybridMultilevel"/>
    <w:tmpl w:val="593E17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545FE7"/>
    <w:multiLevelType w:val="hybridMultilevel"/>
    <w:tmpl w:val="50B486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671312"/>
    <w:multiLevelType w:val="hybridMultilevel"/>
    <w:tmpl w:val="3C1C8F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023526"/>
    <w:multiLevelType w:val="hybridMultilevel"/>
    <w:tmpl w:val="5CFC97AC"/>
    <w:lvl w:ilvl="0" w:tplc="0B1CACC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02BF86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CFA265E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FC235B6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3EC5794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2F2D31E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43E1B3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43A6E6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5E652B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E112E8"/>
    <w:multiLevelType w:val="hybridMultilevel"/>
    <w:tmpl w:val="FE70C644"/>
    <w:lvl w:ilvl="0" w:tplc="A726E68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15045F0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684B6A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15C3028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BD2F47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496DB0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8344F4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580808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782E86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9D1CC7"/>
    <w:multiLevelType w:val="hybridMultilevel"/>
    <w:tmpl w:val="1A3279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B36FDA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68373A"/>
    <w:multiLevelType w:val="hybridMultilevel"/>
    <w:tmpl w:val="B6B01A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F81990"/>
    <w:multiLevelType w:val="hybridMultilevel"/>
    <w:tmpl w:val="A22853BC"/>
    <w:lvl w:ilvl="0" w:tplc="EE8C130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D92ABB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1825876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C1E9F4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BEA9026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66AA552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4CB28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18CCE7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F26226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2E6CC7"/>
    <w:multiLevelType w:val="hybridMultilevel"/>
    <w:tmpl w:val="A9967ED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553923C7"/>
    <w:multiLevelType w:val="hybridMultilevel"/>
    <w:tmpl w:val="7AFA46D4"/>
    <w:lvl w:ilvl="0" w:tplc="A3AEC24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626F004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5560A3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EF0B88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E5A63CC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7703DB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ABC12B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F48F060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10E0524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BF120E"/>
    <w:multiLevelType w:val="hybridMultilevel"/>
    <w:tmpl w:val="944A45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DE3120"/>
    <w:multiLevelType w:val="hybridMultilevel"/>
    <w:tmpl w:val="BDEA4FD6"/>
    <w:lvl w:ilvl="0" w:tplc="1BEEF28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5EC1850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C5665C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080CC8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0303AF6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658B94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65CBDA6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AC42258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3A0FEDA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AC2D87"/>
    <w:multiLevelType w:val="hybridMultilevel"/>
    <w:tmpl w:val="B038FDAC"/>
    <w:lvl w:ilvl="0" w:tplc="96B8BFA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60392B35"/>
    <w:multiLevelType w:val="hybridMultilevel"/>
    <w:tmpl w:val="A03EE102"/>
    <w:lvl w:ilvl="0" w:tplc="A24CD15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201786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BB6256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3A179C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5A6029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CF28F9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634E7F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D6023F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FD6C640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AA4D5C"/>
    <w:multiLevelType w:val="hybridMultilevel"/>
    <w:tmpl w:val="193EA6DA"/>
    <w:lvl w:ilvl="0" w:tplc="82AC69C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AFC2F3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5C6C76A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0F870D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CCAEFD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50E4E8A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9BAC84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FDE399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30A4B4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1F069F"/>
    <w:multiLevelType w:val="hybridMultilevel"/>
    <w:tmpl w:val="8578DE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BD4DC1"/>
    <w:multiLevelType w:val="hybridMultilevel"/>
    <w:tmpl w:val="F24ACB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2"/>
  </w:num>
  <w:num w:numId="3">
    <w:abstractNumId w:val="27"/>
  </w:num>
  <w:num w:numId="4">
    <w:abstractNumId w:val="1"/>
  </w:num>
  <w:num w:numId="5">
    <w:abstractNumId w:val="3"/>
  </w:num>
  <w:num w:numId="6">
    <w:abstractNumId w:val="16"/>
  </w:num>
  <w:num w:numId="7">
    <w:abstractNumId w:val="17"/>
  </w:num>
  <w:num w:numId="8">
    <w:abstractNumId w:val="23"/>
  </w:num>
  <w:num w:numId="9">
    <w:abstractNumId w:val="5"/>
  </w:num>
  <w:num w:numId="10">
    <w:abstractNumId w:val="13"/>
  </w:num>
  <w:num w:numId="11">
    <w:abstractNumId w:val="8"/>
  </w:num>
  <w:num w:numId="12">
    <w:abstractNumId w:val="6"/>
  </w:num>
  <w:num w:numId="13">
    <w:abstractNumId w:val="19"/>
  </w:num>
  <w:num w:numId="14">
    <w:abstractNumId w:val="21"/>
  </w:num>
  <w:num w:numId="15">
    <w:abstractNumId w:val="11"/>
  </w:num>
  <w:num w:numId="16">
    <w:abstractNumId w:val="10"/>
  </w:num>
  <w:num w:numId="17">
    <w:abstractNumId w:val="4"/>
  </w:num>
  <w:num w:numId="18">
    <w:abstractNumId w:val="0"/>
  </w:num>
  <w:num w:numId="19">
    <w:abstractNumId w:val="26"/>
  </w:num>
  <w:num w:numId="20">
    <w:abstractNumId w:val="18"/>
  </w:num>
  <w:num w:numId="21">
    <w:abstractNumId w:val="25"/>
  </w:num>
  <w:num w:numId="22">
    <w:abstractNumId w:val="14"/>
  </w:num>
  <w:num w:numId="23">
    <w:abstractNumId w:val="20"/>
  </w:num>
  <w:num w:numId="24">
    <w:abstractNumId w:val="9"/>
  </w:num>
  <w:num w:numId="25">
    <w:abstractNumId w:val="15"/>
  </w:num>
  <w:num w:numId="26">
    <w:abstractNumId w:val="7"/>
  </w:num>
  <w:num w:numId="27">
    <w:abstractNumId w:val="22"/>
  </w:num>
  <w:num w:numId="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5B6"/>
    <w:rsid w:val="00002604"/>
    <w:rsid w:val="00021F30"/>
    <w:rsid w:val="00053F75"/>
    <w:rsid w:val="00054807"/>
    <w:rsid w:val="00064DA8"/>
    <w:rsid w:val="00075E72"/>
    <w:rsid w:val="00082E6A"/>
    <w:rsid w:val="00091438"/>
    <w:rsid w:val="000C2208"/>
    <w:rsid w:val="000D1EED"/>
    <w:rsid w:val="000E1398"/>
    <w:rsid w:val="000F0923"/>
    <w:rsid w:val="000F7E1E"/>
    <w:rsid w:val="00150800"/>
    <w:rsid w:val="001523FF"/>
    <w:rsid w:val="0015285F"/>
    <w:rsid w:val="00152EF7"/>
    <w:rsid w:val="00161849"/>
    <w:rsid w:val="00166CB3"/>
    <w:rsid w:val="001721B5"/>
    <w:rsid w:val="00186AC1"/>
    <w:rsid w:val="00187F22"/>
    <w:rsid w:val="00190360"/>
    <w:rsid w:val="00192DEB"/>
    <w:rsid w:val="00214A9D"/>
    <w:rsid w:val="00217743"/>
    <w:rsid w:val="002518A7"/>
    <w:rsid w:val="00262C8A"/>
    <w:rsid w:val="00266A59"/>
    <w:rsid w:val="00271764"/>
    <w:rsid w:val="00272F8F"/>
    <w:rsid w:val="00282ED6"/>
    <w:rsid w:val="002A29A8"/>
    <w:rsid w:val="002A7E42"/>
    <w:rsid w:val="002B4629"/>
    <w:rsid w:val="002B498E"/>
    <w:rsid w:val="002D3D56"/>
    <w:rsid w:val="002E68F8"/>
    <w:rsid w:val="002F2521"/>
    <w:rsid w:val="0031038D"/>
    <w:rsid w:val="00337F10"/>
    <w:rsid w:val="00357AF3"/>
    <w:rsid w:val="003706FF"/>
    <w:rsid w:val="00385289"/>
    <w:rsid w:val="00386535"/>
    <w:rsid w:val="00393D2D"/>
    <w:rsid w:val="003B1E4B"/>
    <w:rsid w:val="003B7AD7"/>
    <w:rsid w:val="003F3D8A"/>
    <w:rsid w:val="003F7188"/>
    <w:rsid w:val="003F7429"/>
    <w:rsid w:val="004626F5"/>
    <w:rsid w:val="00476CAA"/>
    <w:rsid w:val="004978B6"/>
    <w:rsid w:val="004A0FCD"/>
    <w:rsid w:val="004A3F2A"/>
    <w:rsid w:val="004B345F"/>
    <w:rsid w:val="004B6F57"/>
    <w:rsid w:val="004B73A2"/>
    <w:rsid w:val="004C61B6"/>
    <w:rsid w:val="004F515E"/>
    <w:rsid w:val="00505D91"/>
    <w:rsid w:val="00516609"/>
    <w:rsid w:val="00526E20"/>
    <w:rsid w:val="005371B8"/>
    <w:rsid w:val="00572A30"/>
    <w:rsid w:val="00573E31"/>
    <w:rsid w:val="00575389"/>
    <w:rsid w:val="00575C29"/>
    <w:rsid w:val="00584D98"/>
    <w:rsid w:val="00585878"/>
    <w:rsid w:val="00585B1F"/>
    <w:rsid w:val="00587EF7"/>
    <w:rsid w:val="00591772"/>
    <w:rsid w:val="005C5950"/>
    <w:rsid w:val="005D0B7B"/>
    <w:rsid w:val="005D4563"/>
    <w:rsid w:val="005E53FB"/>
    <w:rsid w:val="005F01F3"/>
    <w:rsid w:val="00603CBD"/>
    <w:rsid w:val="006049AC"/>
    <w:rsid w:val="00611E19"/>
    <w:rsid w:val="0062051D"/>
    <w:rsid w:val="00622EFC"/>
    <w:rsid w:val="00635697"/>
    <w:rsid w:val="00644B62"/>
    <w:rsid w:val="0065092D"/>
    <w:rsid w:val="006526A7"/>
    <w:rsid w:val="006B5319"/>
    <w:rsid w:val="006E5945"/>
    <w:rsid w:val="00710AC8"/>
    <w:rsid w:val="007552EE"/>
    <w:rsid w:val="00767964"/>
    <w:rsid w:val="00792F02"/>
    <w:rsid w:val="007A0E45"/>
    <w:rsid w:val="007A2A10"/>
    <w:rsid w:val="007B1AE9"/>
    <w:rsid w:val="007C054A"/>
    <w:rsid w:val="007C36CB"/>
    <w:rsid w:val="007D2297"/>
    <w:rsid w:val="007F71F4"/>
    <w:rsid w:val="00800E2D"/>
    <w:rsid w:val="00802148"/>
    <w:rsid w:val="00803738"/>
    <w:rsid w:val="00811B53"/>
    <w:rsid w:val="0081467F"/>
    <w:rsid w:val="00816A49"/>
    <w:rsid w:val="0084669F"/>
    <w:rsid w:val="00855643"/>
    <w:rsid w:val="00862E4F"/>
    <w:rsid w:val="0086637A"/>
    <w:rsid w:val="008846CE"/>
    <w:rsid w:val="0089643A"/>
    <w:rsid w:val="008A16BF"/>
    <w:rsid w:val="008A1D32"/>
    <w:rsid w:val="008D3F96"/>
    <w:rsid w:val="00914830"/>
    <w:rsid w:val="00915931"/>
    <w:rsid w:val="00927285"/>
    <w:rsid w:val="00940B01"/>
    <w:rsid w:val="00960061"/>
    <w:rsid w:val="009753E4"/>
    <w:rsid w:val="009904A8"/>
    <w:rsid w:val="00990760"/>
    <w:rsid w:val="00992F7A"/>
    <w:rsid w:val="009A1A31"/>
    <w:rsid w:val="009D74B7"/>
    <w:rsid w:val="009F5250"/>
    <w:rsid w:val="00A03671"/>
    <w:rsid w:val="00A03A1B"/>
    <w:rsid w:val="00A064D4"/>
    <w:rsid w:val="00A16C35"/>
    <w:rsid w:val="00A22F30"/>
    <w:rsid w:val="00A46D84"/>
    <w:rsid w:val="00A51546"/>
    <w:rsid w:val="00A72C79"/>
    <w:rsid w:val="00A73EB0"/>
    <w:rsid w:val="00A8705E"/>
    <w:rsid w:val="00A963E2"/>
    <w:rsid w:val="00A974B0"/>
    <w:rsid w:val="00AA4A46"/>
    <w:rsid w:val="00AA4CA9"/>
    <w:rsid w:val="00AB2E91"/>
    <w:rsid w:val="00AB72BA"/>
    <w:rsid w:val="00AC1D91"/>
    <w:rsid w:val="00AC2196"/>
    <w:rsid w:val="00AE06DE"/>
    <w:rsid w:val="00B059B1"/>
    <w:rsid w:val="00B066A1"/>
    <w:rsid w:val="00B15EA2"/>
    <w:rsid w:val="00B44CEE"/>
    <w:rsid w:val="00B53A47"/>
    <w:rsid w:val="00B56ED9"/>
    <w:rsid w:val="00B5768C"/>
    <w:rsid w:val="00B767FB"/>
    <w:rsid w:val="00B81248"/>
    <w:rsid w:val="00B85132"/>
    <w:rsid w:val="00BA771C"/>
    <w:rsid w:val="00BB305D"/>
    <w:rsid w:val="00BB6195"/>
    <w:rsid w:val="00BC1556"/>
    <w:rsid w:val="00BD1E6F"/>
    <w:rsid w:val="00BD6458"/>
    <w:rsid w:val="00BD6AD6"/>
    <w:rsid w:val="00BF1ABE"/>
    <w:rsid w:val="00C01603"/>
    <w:rsid w:val="00C02D2D"/>
    <w:rsid w:val="00C05812"/>
    <w:rsid w:val="00C4545D"/>
    <w:rsid w:val="00C50578"/>
    <w:rsid w:val="00C5335D"/>
    <w:rsid w:val="00C5424F"/>
    <w:rsid w:val="00C6237A"/>
    <w:rsid w:val="00C70C59"/>
    <w:rsid w:val="00C82E0B"/>
    <w:rsid w:val="00C96108"/>
    <w:rsid w:val="00CA2ACC"/>
    <w:rsid w:val="00CB4499"/>
    <w:rsid w:val="00CB5ED6"/>
    <w:rsid w:val="00CC0265"/>
    <w:rsid w:val="00CC5C2F"/>
    <w:rsid w:val="00CD14C3"/>
    <w:rsid w:val="00CE3843"/>
    <w:rsid w:val="00CE3C86"/>
    <w:rsid w:val="00CE571B"/>
    <w:rsid w:val="00CE5A59"/>
    <w:rsid w:val="00D20A99"/>
    <w:rsid w:val="00D2610D"/>
    <w:rsid w:val="00D40E5A"/>
    <w:rsid w:val="00D42C5B"/>
    <w:rsid w:val="00D4347D"/>
    <w:rsid w:val="00D45158"/>
    <w:rsid w:val="00D5625C"/>
    <w:rsid w:val="00D608C1"/>
    <w:rsid w:val="00D609FA"/>
    <w:rsid w:val="00D63D0B"/>
    <w:rsid w:val="00D9600A"/>
    <w:rsid w:val="00DA13E8"/>
    <w:rsid w:val="00DA5248"/>
    <w:rsid w:val="00DB162F"/>
    <w:rsid w:val="00DB3562"/>
    <w:rsid w:val="00DB6106"/>
    <w:rsid w:val="00DC0142"/>
    <w:rsid w:val="00DD1505"/>
    <w:rsid w:val="00DD77C8"/>
    <w:rsid w:val="00DD7F3F"/>
    <w:rsid w:val="00DF7CE2"/>
    <w:rsid w:val="00E045B6"/>
    <w:rsid w:val="00E07DA8"/>
    <w:rsid w:val="00E23ACD"/>
    <w:rsid w:val="00E47FEC"/>
    <w:rsid w:val="00E53D95"/>
    <w:rsid w:val="00E57502"/>
    <w:rsid w:val="00E57E8D"/>
    <w:rsid w:val="00E644F1"/>
    <w:rsid w:val="00E73E40"/>
    <w:rsid w:val="00E8631B"/>
    <w:rsid w:val="00E9651A"/>
    <w:rsid w:val="00EE170C"/>
    <w:rsid w:val="00EE4136"/>
    <w:rsid w:val="00EE4B94"/>
    <w:rsid w:val="00EE6BC6"/>
    <w:rsid w:val="00EF631D"/>
    <w:rsid w:val="00F05C98"/>
    <w:rsid w:val="00F17597"/>
    <w:rsid w:val="00F2310E"/>
    <w:rsid w:val="00F45D18"/>
    <w:rsid w:val="00F47294"/>
    <w:rsid w:val="00F704D4"/>
    <w:rsid w:val="00F704F1"/>
    <w:rsid w:val="00F86BF8"/>
    <w:rsid w:val="00F90506"/>
    <w:rsid w:val="00F90E15"/>
    <w:rsid w:val="00F91EB4"/>
    <w:rsid w:val="00FB3F7F"/>
    <w:rsid w:val="00FE02EE"/>
    <w:rsid w:val="00FE0BD4"/>
    <w:rsid w:val="00FE29EA"/>
    <w:rsid w:val="00FF0543"/>
    <w:rsid w:val="00FF5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AB6A3"/>
  <w14:defaultImageDpi w14:val="32767"/>
  <w15:docId w15:val="{2576B770-D415-4B14-B644-B74F98505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45B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045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045B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045B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E045B6"/>
    <w:pPr>
      <w:spacing w:before="100" w:beforeAutospacing="1" w:after="100" w:afterAutospacing="1"/>
    </w:pPr>
    <w:rPr>
      <w:rFonts w:ascii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21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214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214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21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214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214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14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7F71F4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2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831791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989390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75099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093896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53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9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637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2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4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91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8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98782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7861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942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64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00815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5756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73766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83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36203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1812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1068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21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75477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6973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63329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15973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51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677075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67483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84171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03996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91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87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86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15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7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8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82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94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2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0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2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1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24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851469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48513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058907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619041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69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20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8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4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6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0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1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30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8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8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9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0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8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06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0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45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05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1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3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25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4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4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2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11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2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8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9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9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16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06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048110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99925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42434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40849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56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7964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1117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4545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9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63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10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44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5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69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114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8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5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23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8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7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0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6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31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9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0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9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84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18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1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2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3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8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79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46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3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3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58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6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36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4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0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8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8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24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93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12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79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9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79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071643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852691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0973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976333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25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37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8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1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48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34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77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1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2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3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23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7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5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6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9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81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059646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01708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538140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87848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52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8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10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30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3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3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452634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6390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409567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65601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31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883267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92035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351877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585133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9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42237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2514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4845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2668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9763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554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20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97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0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7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6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36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8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22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5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4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5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15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0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4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4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34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1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8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9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1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94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0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96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64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65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00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75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7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1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6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2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67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4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8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56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6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3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4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9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28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6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5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8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4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37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98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5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8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60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7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2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8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2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04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13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3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9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78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37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1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64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1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99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83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95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6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2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0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26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67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3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3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84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8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0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1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7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2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0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74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5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1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4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37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1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0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77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17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477617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66996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820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7493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6DC2B1-AD3A-4277-B8E2-99D9BFFB4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400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Krzysztof Krak</Company>
  <LinksUpToDate>false</LinksUpToDate>
  <CharactersWithSpaces>2801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Krak</dc:creator>
  <cp:keywords/>
  <dc:description/>
  <cp:lastModifiedBy>Dudzik Katarzyna</cp:lastModifiedBy>
  <cp:revision>4</cp:revision>
  <dcterms:created xsi:type="dcterms:W3CDTF">2017-11-24T04:35:00Z</dcterms:created>
  <dcterms:modified xsi:type="dcterms:W3CDTF">2023-07-14T07:46:00Z</dcterms:modified>
</cp:coreProperties>
</file>