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F3805" w14:textId="132E0D6B" w:rsidR="00241B64" w:rsidRPr="00676659" w:rsidRDefault="00241B64" w:rsidP="003C269F">
      <w:pPr>
        <w:jc w:val="center"/>
        <w:rPr>
          <w:b/>
          <w:color w:val="000000" w:themeColor="text1"/>
          <w:sz w:val="24"/>
          <w:szCs w:val="16"/>
        </w:rPr>
      </w:pPr>
      <w:r w:rsidRPr="00676659">
        <w:rPr>
          <w:b/>
          <w:color w:val="000000" w:themeColor="text1"/>
          <w:sz w:val="24"/>
          <w:szCs w:val="16"/>
        </w:rPr>
        <w:t>WOS.237</w:t>
      </w:r>
      <w:r w:rsidR="00363FDA">
        <w:rPr>
          <w:b/>
          <w:color w:val="000000" w:themeColor="text1"/>
          <w:sz w:val="24"/>
          <w:szCs w:val="16"/>
        </w:rPr>
        <w:t>2.1</w:t>
      </w:r>
      <w:r w:rsidR="002B032D">
        <w:rPr>
          <w:b/>
          <w:color w:val="000000" w:themeColor="text1"/>
          <w:sz w:val="24"/>
          <w:szCs w:val="16"/>
        </w:rPr>
        <w:t>.202</w:t>
      </w:r>
      <w:r w:rsidR="004D4AC6">
        <w:rPr>
          <w:b/>
          <w:color w:val="000000" w:themeColor="text1"/>
          <w:sz w:val="24"/>
          <w:szCs w:val="16"/>
        </w:rPr>
        <w:t>5</w:t>
      </w:r>
    </w:p>
    <w:p w14:paraId="6DA7E7BF" w14:textId="77777777" w:rsidR="003C269F" w:rsidRPr="00762BA3" w:rsidRDefault="003C269F" w:rsidP="003C269F">
      <w:pPr>
        <w:rPr>
          <w:b/>
          <w:sz w:val="32"/>
        </w:rPr>
      </w:pPr>
    </w:p>
    <w:p w14:paraId="0AC63C70" w14:textId="5B191174" w:rsidR="003C269F" w:rsidRDefault="003C269F" w:rsidP="00B54DBD">
      <w:pPr>
        <w:jc w:val="both"/>
        <w:rPr>
          <w:sz w:val="24"/>
        </w:rPr>
      </w:pPr>
      <w:r w:rsidRPr="00762BA3">
        <w:rPr>
          <w:sz w:val="24"/>
        </w:rPr>
        <w:t>Niniejsza umowa jest kon</w:t>
      </w:r>
      <w:r>
        <w:rPr>
          <w:sz w:val="24"/>
        </w:rPr>
        <w:t xml:space="preserve">sekwencją wyboru poza ustawą </w:t>
      </w:r>
      <w:r w:rsidR="00B54DBD">
        <w:rPr>
          <w:sz w:val="24"/>
        </w:rPr>
        <w:t>z dnia 11 września 2019 roku Prawo Zamówień Publicznych (Dz.</w:t>
      </w:r>
      <w:r w:rsidR="00670A3E">
        <w:rPr>
          <w:sz w:val="24"/>
        </w:rPr>
        <w:t xml:space="preserve"> </w:t>
      </w:r>
      <w:r w:rsidR="00B54DBD">
        <w:rPr>
          <w:sz w:val="24"/>
        </w:rPr>
        <w:t xml:space="preserve">U. </w:t>
      </w:r>
      <w:r w:rsidR="00670A3E">
        <w:rPr>
          <w:sz w:val="24"/>
        </w:rPr>
        <w:t xml:space="preserve">z </w:t>
      </w:r>
      <w:r w:rsidR="00012189">
        <w:rPr>
          <w:sz w:val="24"/>
        </w:rPr>
        <w:t>202</w:t>
      </w:r>
      <w:r w:rsidR="00670A3E">
        <w:rPr>
          <w:sz w:val="24"/>
        </w:rPr>
        <w:t>4</w:t>
      </w:r>
      <w:r w:rsidR="00B54DBD">
        <w:rPr>
          <w:sz w:val="24"/>
        </w:rPr>
        <w:t xml:space="preserve"> poz.</w:t>
      </w:r>
      <w:r w:rsidR="00012189">
        <w:rPr>
          <w:sz w:val="24"/>
        </w:rPr>
        <w:t>1</w:t>
      </w:r>
      <w:r w:rsidR="00670A3E">
        <w:rPr>
          <w:sz w:val="24"/>
        </w:rPr>
        <w:t>320</w:t>
      </w:r>
      <w:r w:rsidR="00B54DBD">
        <w:rPr>
          <w:sz w:val="24"/>
        </w:rPr>
        <w:t xml:space="preserve">) </w:t>
      </w:r>
      <w:r w:rsidR="00012189">
        <w:rPr>
          <w:sz w:val="24"/>
        </w:rPr>
        <w:t>której wartość nie jest równa ani nie przekracza kwoty określonej w</w:t>
      </w:r>
      <w:r w:rsidR="00B54DBD">
        <w:rPr>
          <w:sz w:val="24"/>
        </w:rPr>
        <w:t xml:space="preserve"> art. 2 ust. 1 pkt. 1</w:t>
      </w:r>
    </w:p>
    <w:p w14:paraId="720951FA" w14:textId="77777777" w:rsidR="003C269F" w:rsidRPr="009311F7" w:rsidRDefault="003C269F" w:rsidP="003C269F">
      <w:pPr>
        <w:jc w:val="both"/>
        <w:rPr>
          <w:sz w:val="12"/>
        </w:rPr>
      </w:pPr>
    </w:p>
    <w:p w14:paraId="6A9AD3FC" w14:textId="795652F5" w:rsidR="003C269F" w:rsidRPr="006444C1" w:rsidRDefault="003C269F" w:rsidP="003C269F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Umowa zawarta </w:t>
      </w:r>
      <w:r w:rsidR="009311F7">
        <w:rPr>
          <w:sz w:val="24"/>
        </w:rPr>
        <w:t>dnia</w:t>
      </w:r>
      <w:r w:rsidR="00AF1CFC">
        <w:rPr>
          <w:sz w:val="24"/>
        </w:rPr>
        <w:t xml:space="preserve"> </w:t>
      </w:r>
      <w:r w:rsidR="00012189">
        <w:rPr>
          <w:sz w:val="24"/>
        </w:rPr>
        <w:t xml:space="preserve"> </w:t>
      </w:r>
      <w:r w:rsidR="002B032D">
        <w:rPr>
          <w:sz w:val="24"/>
        </w:rPr>
        <w:t xml:space="preserve">   </w:t>
      </w:r>
      <w:r w:rsidR="00012189">
        <w:rPr>
          <w:sz w:val="24"/>
        </w:rPr>
        <w:t xml:space="preserve"> </w:t>
      </w:r>
      <w:r w:rsidR="00AF1CFC">
        <w:rPr>
          <w:sz w:val="24"/>
        </w:rPr>
        <w:t xml:space="preserve"> stycznia 202</w:t>
      </w:r>
      <w:r w:rsidR="004D4AC6">
        <w:rPr>
          <w:sz w:val="24"/>
        </w:rPr>
        <w:t>5</w:t>
      </w:r>
      <w:r w:rsidR="00AF1CFC">
        <w:rPr>
          <w:sz w:val="24"/>
        </w:rPr>
        <w:t xml:space="preserve"> </w:t>
      </w:r>
      <w:r>
        <w:rPr>
          <w:sz w:val="24"/>
        </w:rPr>
        <w:t>r</w:t>
      </w:r>
      <w:r w:rsidRPr="006444C1">
        <w:rPr>
          <w:sz w:val="24"/>
        </w:rPr>
        <w:t>. w Białymstoku pomiędzy:</w:t>
      </w:r>
    </w:p>
    <w:p w14:paraId="50C3679A" w14:textId="77777777" w:rsidR="00065B9A" w:rsidRPr="00F47E35" w:rsidRDefault="00065B9A" w:rsidP="00065B9A">
      <w:pPr>
        <w:spacing w:line="276" w:lineRule="auto"/>
        <w:rPr>
          <w:rFonts w:eastAsia="Calibri"/>
          <w:color w:val="000000" w:themeColor="text1"/>
          <w:sz w:val="24"/>
          <w:szCs w:val="24"/>
        </w:rPr>
      </w:pPr>
      <w:r w:rsidRPr="00F47E35">
        <w:rPr>
          <w:rFonts w:eastAsia="Calibri"/>
          <w:color w:val="000000" w:themeColor="text1"/>
          <w:sz w:val="24"/>
          <w:szCs w:val="24"/>
        </w:rPr>
        <w:t xml:space="preserve">Skarbem Państwa Podlaskim Komendantem Wojewódzkim Państwowej Straży Pożarnej  </w:t>
      </w:r>
    </w:p>
    <w:p w14:paraId="736A5EDA" w14:textId="77777777" w:rsidR="00065B9A" w:rsidRPr="00F47E35" w:rsidRDefault="00065B9A" w:rsidP="00065B9A">
      <w:pPr>
        <w:spacing w:line="276" w:lineRule="auto"/>
        <w:rPr>
          <w:rFonts w:eastAsia="Calibri"/>
          <w:color w:val="000000" w:themeColor="text1"/>
          <w:sz w:val="24"/>
          <w:szCs w:val="24"/>
        </w:rPr>
      </w:pPr>
      <w:r w:rsidRPr="00F47E35">
        <w:rPr>
          <w:rFonts w:eastAsia="Calibri"/>
          <w:color w:val="000000" w:themeColor="text1"/>
          <w:sz w:val="24"/>
          <w:szCs w:val="24"/>
        </w:rPr>
        <w:t xml:space="preserve">z siedzibą w Białymstoku, ul Warszawska 3, 15-062 Białystok, </w:t>
      </w:r>
    </w:p>
    <w:p w14:paraId="52C5BE37" w14:textId="77777777" w:rsidR="00065B9A" w:rsidRPr="00F47E35" w:rsidRDefault="00065B9A" w:rsidP="00065B9A">
      <w:pPr>
        <w:spacing w:line="276" w:lineRule="auto"/>
        <w:rPr>
          <w:rFonts w:eastAsia="Calibri"/>
          <w:color w:val="000000" w:themeColor="text1"/>
          <w:sz w:val="24"/>
          <w:szCs w:val="24"/>
        </w:rPr>
      </w:pPr>
      <w:r w:rsidRPr="00F47E35">
        <w:rPr>
          <w:rFonts w:eastAsia="Calibri"/>
          <w:color w:val="000000" w:themeColor="text1"/>
          <w:sz w:val="24"/>
          <w:szCs w:val="24"/>
        </w:rPr>
        <w:t>NIP 542 021 11 95</w:t>
      </w:r>
    </w:p>
    <w:p w14:paraId="6F46A6B1" w14:textId="0115D708" w:rsidR="00D438E4" w:rsidRPr="00253CF1" w:rsidRDefault="00065B9A" w:rsidP="00065B9A">
      <w:pPr>
        <w:spacing w:line="276" w:lineRule="auto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>– reprezentowanym przez</w:t>
      </w:r>
    </w:p>
    <w:p w14:paraId="51713FD2" w14:textId="4583E074" w:rsidR="00065B9A" w:rsidRPr="00253CF1" w:rsidRDefault="00065B9A" w:rsidP="00065B9A">
      <w:pPr>
        <w:spacing w:line="276" w:lineRule="auto"/>
        <w:rPr>
          <w:rFonts w:eastAsia="Calibri"/>
          <w:sz w:val="24"/>
          <w:szCs w:val="24"/>
        </w:rPr>
      </w:pPr>
      <w:r w:rsidRPr="00253CF1">
        <w:rPr>
          <w:rFonts w:eastAsia="Calibri"/>
          <w:sz w:val="24"/>
          <w:szCs w:val="24"/>
        </w:rPr>
        <w:t>Podlaskiego Komendanta Wojewódzkiego Państwowej Straży Pożarnej</w:t>
      </w:r>
    </w:p>
    <w:p w14:paraId="00AA3894" w14:textId="4E18A6F6" w:rsidR="00065B9A" w:rsidRPr="00253CF1" w:rsidRDefault="00D438E4" w:rsidP="00065B9A">
      <w:pPr>
        <w:spacing w:line="276" w:lineRule="auto"/>
        <w:rPr>
          <w:rFonts w:eastAsia="Calibri"/>
          <w:sz w:val="24"/>
          <w:szCs w:val="24"/>
        </w:rPr>
      </w:pPr>
      <w:r w:rsidRPr="00253CF1">
        <w:rPr>
          <w:rFonts w:eastAsia="Calibri"/>
          <w:sz w:val="24"/>
          <w:szCs w:val="24"/>
        </w:rPr>
        <w:t xml:space="preserve">st. bryg. </w:t>
      </w:r>
      <w:r w:rsidR="00253CF1" w:rsidRPr="00253CF1">
        <w:rPr>
          <w:rFonts w:eastAsia="Calibri"/>
          <w:sz w:val="24"/>
          <w:szCs w:val="24"/>
        </w:rPr>
        <w:t>Janusz Kondrat</w:t>
      </w:r>
    </w:p>
    <w:p w14:paraId="1D493EB7" w14:textId="6F111BA6" w:rsidR="003C269F" w:rsidRPr="00065B9A" w:rsidRDefault="00065B9A" w:rsidP="00065B9A">
      <w:pPr>
        <w:spacing w:line="276" w:lineRule="auto"/>
        <w:rPr>
          <w:rFonts w:eastAsia="Calibri"/>
          <w:color w:val="000000" w:themeColor="text1"/>
          <w:sz w:val="24"/>
          <w:szCs w:val="24"/>
        </w:rPr>
      </w:pPr>
      <w:r w:rsidRPr="00D561B3">
        <w:rPr>
          <w:rFonts w:eastAsia="Calibri"/>
          <w:color w:val="000000" w:themeColor="text1"/>
          <w:sz w:val="24"/>
          <w:szCs w:val="24"/>
        </w:rPr>
        <w:t>zwan</w:t>
      </w:r>
      <w:r w:rsidR="00012189">
        <w:rPr>
          <w:rFonts w:eastAsia="Calibri"/>
          <w:color w:val="000000" w:themeColor="text1"/>
          <w:sz w:val="24"/>
          <w:szCs w:val="24"/>
        </w:rPr>
        <w:t>ym</w:t>
      </w:r>
      <w:r w:rsidRPr="00D561B3">
        <w:rPr>
          <w:rFonts w:eastAsia="Calibri"/>
          <w:color w:val="000000" w:themeColor="text1"/>
          <w:sz w:val="24"/>
          <w:szCs w:val="24"/>
        </w:rPr>
        <w:t xml:space="preserve"> dalej </w:t>
      </w:r>
      <w:r w:rsidRPr="002C2943">
        <w:rPr>
          <w:rFonts w:eastAsia="Calibri"/>
          <w:b/>
          <w:color w:val="000000" w:themeColor="text1"/>
          <w:sz w:val="24"/>
          <w:szCs w:val="24"/>
        </w:rPr>
        <w:t>,,Zamawiającym”</w:t>
      </w:r>
    </w:p>
    <w:p w14:paraId="1DF7A7C2" w14:textId="77777777" w:rsidR="003C269F" w:rsidRDefault="003C269F" w:rsidP="003C269F">
      <w:pPr>
        <w:spacing w:line="276" w:lineRule="auto"/>
        <w:jc w:val="both"/>
        <w:rPr>
          <w:sz w:val="24"/>
        </w:rPr>
      </w:pPr>
      <w:r>
        <w:rPr>
          <w:sz w:val="24"/>
        </w:rPr>
        <w:t>a</w:t>
      </w:r>
    </w:p>
    <w:p w14:paraId="04E55A93" w14:textId="45EF0DBC" w:rsidR="00363FDA" w:rsidRDefault="00713C76" w:rsidP="00363FDA">
      <w:pPr>
        <w:spacing w:line="276" w:lineRule="auto"/>
        <w:jc w:val="both"/>
        <w:rPr>
          <w:sz w:val="24"/>
        </w:rPr>
      </w:pPr>
      <w:r w:rsidRPr="00713C76">
        <w:rPr>
          <w:sz w:val="24"/>
        </w:rPr>
        <w:t>……………………………………</w:t>
      </w:r>
      <w:r w:rsidR="00363FDA" w:rsidRPr="00713C76">
        <w:rPr>
          <w:sz w:val="24"/>
        </w:rPr>
        <w:t xml:space="preserve"> </w:t>
      </w:r>
      <w:r w:rsidR="00363FDA" w:rsidRPr="009311F7">
        <w:rPr>
          <w:color w:val="000000" w:themeColor="text1"/>
          <w:sz w:val="24"/>
        </w:rPr>
        <w:t>zwan</w:t>
      </w:r>
      <w:r w:rsidR="00363FDA">
        <w:rPr>
          <w:color w:val="000000" w:themeColor="text1"/>
          <w:sz w:val="24"/>
        </w:rPr>
        <w:t>ymi</w:t>
      </w:r>
      <w:r w:rsidR="00363FDA" w:rsidRPr="009311F7">
        <w:rPr>
          <w:color w:val="000000" w:themeColor="text1"/>
          <w:sz w:val="24"/>
        </w:rPr>
        <w:t xml:space="preserve"> d</w:t>
      </w:r>
      <w:r w:rsidR="00363FDA" w:rsidRPr="006728F7">
        <w:rPr>
          <w:color w:val="000000"/>
          <w:sz w:val="24"/>
        </w:rPr>
        <w:t>alej</w:t>
      </w:r>
    </w:p>
    <w:p w14:paraId="6DD07F15" w14:textId="77777777" w:rsidR="00363FDA" w:rsidRDefault="00363FDA" w:rsidP="00363FDA">
      <w:pPr>
        <w:spacing w:line="276" w:lineRule="auto"/>
        <w:jc w:val="both"/>
        <w:rPr>
          <w:b/>
          <w:color w:val="000000"/>
          <w:sz w:val="24"/>
        </w:rPr>
      </w:pPr>
      <w:r w:rsidRPr="009311F7">
        <w:rPr>
          <w:color w:val="000000" w:themeColor="text1"/>
          <w:sz w:val="24"/>
        </w:rPr>
        <w:t>zwan</w:t>
      </w:r>
      <w:r>
        <w:rPr>
          <w:color w:val="000000" w:themeColor="text1"/>
          <w:sz w:val="24"/>
        </w:rPr>
        <w:t>ym</w:t>
      </w:r>
      <w:r w:rsidRPr="009311F7">
        <w:rPr>
          <w:color w:val="000000" w:themeColor="text1"/>
          <w:sz w:val="24"/>
        </w:rPr>
        <w:t xml:space="preserve"> d</w:t>
      </w:r>
      <w:r w:rsidRPr="006728F7">
        <w:rPr>
          <w:color w:val="000000"/>
          <w:sz w:val="24"/>
        </w:rPr>
        <w:t>alej</w:t>
      </w:r>
      <w:r>
        <w:rPr>
          <w:b/>
          <w:color w:val="000000"/>
          <w:sz w:val="24"/>
        </w:rPr>
        <w:t xml:space="preserve"> „Wykonawcą”</w:t>
      </w:r>
    </w:p>
    <w:p w14:paraId="45C016A2" w14:textId="77777777" w:rsidR="003C269F" w:rsidRPr="004C5487" w:rsidRDefault="003C269F" w:rsidP="003C269F">
      <w:pPr>
        <w:spacing w:line="276" w:lineRule="auto"/>
        <w:jc w:val="both"/>
        <w:rPr>
          <w:sz w:val="16"/>
        </w:rPr>
      </w:pPr>
    </w:p>
    <w:p w14:paraId="753122A9" w14:textId="77777777" w:rsidR="003C269F" w:rsidRPr="002C2943" w:rsidRDefault="003C269F" w:rsidP="003C269F">
      <w:pPr>
        <w:spacing w:line="276" w:lineRule="auto"/>
        <w:jc w:val="center"/>
        <w:rPr>
          <w:b/>
          <w:color w:val="000000" w:themeColor="text1"/>
          <w:sz w:val="24"/>
        </w:rPr>
      </w:pPr>
      <w:r w:rsidRPr="002C2943">
        <w:rPr>
          <w:b/>
          <w:color w:val="000000" w:themeColor="text1"/>
          <w:sz w:val="24"/>
        </w:rPr>
        <w:t>§1</w:t>
      </w:r>
    </w:p>
    <w:p w14:paraId="790B971D" w14:textId="37B419A6" w:rsidR="003C269F" w:rsidRPr="00903313" w:rsidRDefault="00B54DBD" w:rsidP="003C269F">
      <w:pPr>
        <w:numPr>
          <w:ilvl w:val="0"/>
          <w:numId w:val="1"/>
        </w:num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Przedmiotem umowy jest</w:t>
      </w:r>
      <w:r w:rsidR="004A5C63">
        <w:rPr>
          <w:b/>
          <w:sz w:val="24"/>
        </w:rPr>
        <w:t xml:space="preserve"> ,,</w:t>
      </w:r>
      <w:r w:rsidR="004A5C63" w:rsidRPr="004A5C63">
        <w:t xml:space="preserve"> </w:t>
      </w:r>
      <w:r w:rsidR="004A5C63" w:rsidRPr="004A5C63">
        <w:rPr>
          <w:b/>
          <w:sz w:val="24"/>
        </w:rPr>
        <w:t>Świadczenie usługi gastronomicznej w Ośrodku Szkolenia Państwowej Straży Pożarnej w Łapach</w:t>
      </w:r>
      <w:r w:rsidR="004A5C63">
        <w:rPr>
          <w:b/>
          <w:sz w:val="24"/>
        </w:rPr>
        <w:t>’’ tj.</w:t>
      </w:r>
      <w:r>
        <w:rPr>
          <w:b/>
          <w:sz w:val="24"/>
        </w:rPr>
        <w:t xml:space="preserve"> wytworzenie, dostawa i wydanie</w:t>
      </w:r>
      <w:r w:rsidR="000B3AB6" w:rsidRPr="00903313">
        <w:rPr>
          <w:b/>
          <w:sz w:val="24"/>
        </w:rPr>
        <w:t xml:space="preserve"> do </w:t>
      </w:r>
      <w:r w:rsidR="004D4AC6">
        <w:rPr>
          <w:b/>
          <w:sz w:val="24"/>
        </w:rPr>
        <w:t>900</w:t>
      </w:r>
      <w:r w:rsidR="003C269F" w:rsidRPr="00903313">
        <w:rPr>
          <w:b/>
          <w:sz w:val="24"/>
        </w:rPr>
        <w:t xml:space="preserve"> zestawów posiłków gotow</w:t>
      </w:r>
      <w:r w:rsidR="00482500" w:rsidRPr="00903313">
        <w:rPr>
          <w:b/>
          <w:sz w:val="24"/>
        </w:rPr>
        <w:t xml:space="preserve">ych w terminie od dnia </w:t>
      </w:r>
      <w:r w:rsidR="00141E7C">
        <w:rPr>
          <w:b/>
          <w:sz w:val="24"/>
        </w:rPr>
        <w:t>2</w:t>
      </w:r>
      <w:r w:rsidR="00A6631C">
        <w:rPr>
          <w:b/>
          <w:sz w:val="24"/>
        </w:rPr>
        <w:t>2</w:t>
      </w:r>
      <w:r w:rsidR="00982CDE">
        <w:rPr>
          <w:b/>
          <w:sz w:val="24"/>
        </w:rPr>
        <w:t>.01.202</w:t>
      </w:r>
      <w:r w:rsidR="004D4AC6">
        <w:rPr>
          <w:b/>
          <w:sz w:val="24"/>
        </w:rPr>
        <w:t>5</w:t>
      </w:r>
      <w:r w:rsidR="00482500" w:rsidRPr="00903313">
        <w:rPr>
          <w:b/>
          <w:sz w:val="24"/>
        </w:rPr>
        <w:t xml:space="preserve"> r. do dnia </w:t>
      </w:r>
      <w:r w:rsidR="00982CDE">
        <w:rPr>
          <w:b/>
          <w:sz w:val="24"/>
        </w:rPr>
        <w:t>31.12.202</w:t>
      </w:r>
      <w:r w:rsidR="004D4AC6">
        <w:rPr>
          <w:b/>
          <w:sz w:val="24"/>
        </w:rPr>
        <w:t>5</w:t>
      </w:r>
      <w:r w:rsidR="003C269F" w:rsidRPr="00903313">
        <w:rPr>
          <w:b/>
          <w:sz w:val="24"/>
        </w:rPr>
        <w:t xml:space="preserve"> r. </w:t>
      </w:r>
    </w:p>
    <w:p w14:paraId="4CB13F20" w14:textId="77777777" w:rsidR="003C269F" w:rsidRPr="00903313" w:rsidRDefault="003C269F" w:rsidP="003C269F">
      <w:pPr>
        <w:numPr>
          <w:ilvl w:val="0"/>
          <w:numId w:val="1"/>
        </w:numPr>
        <w:spacing w:line="276" w:lineRule="auto"/>
        <w:jc w:val="both"/>
        <w:rPr>
          <w:b/>
          <w:sz w:val="24"/>
        </w:rPr>
      </w:pPr>
      <w:r w:rsidRPr="00903313">
        <w:rPr>
          <w:b/>
          <w:sz w:val="24"/>
        </w:rPr>
        <w:t xml:space="preserve">Miejsce dostawy: Ośrodek Szkolenia PSP w Łapach ul. </w:t>
      </w:r>
      <w:proofErr w:type="spellStart"/>
      <w:r w:rsidRPr="00903313">
        <w:rPr>
          <w:b/>
          <w:sz w:val="24"/>
        </w:rPr>
        <w:t>Płonkowska</w:t>
      </w:r>
      <w:proofErr w:type="spellEnd"/>
      <w:r w:rsidRPr="00903313">
        <w:rPr>
          <w:b/>
          <w:sz w:val="24"/>
        </w:rPr>
        <w:t xml:space="preserve"> 1.</w:t>
      </w:r>
    </w:p>
    <w:p w14:paraId="46CF97C0" w14:textId="77777777" w:rsidR="003C269F" w:rsidRPr="00482500" w:rsidRDefault="003C269F" w:rsidP="003C269F">
      <w:pPr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482500">
        <w:rPr>
          <w:sz w:val="24"/>
        </w:rPr>
        <w:t>W cenę wliczone są wszystkie koszty związane z realizacją zamówienia w tym koszty transportu.</w:t>
      </w:r>
    </w:p>
    <w:p w14:paraId="24FD7486" w14:textId="4F668753" w:rsidR="003C269F" w:rsidRPr="00482500" w:rsidRDefault="003C269F" w:rsidP="003C269F">
      <w:pPr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482500">
        <w:rPr>
          <w:sz w:val="24"/>
        </w:rPr>
        <w:t xml:space="preserve">Zamawiający zastrzega sobie możliwość zmniejszania przedmiotu umowy w stosunku </w:t>
      </w:r>
      <w:r w:rsidRPr="00482500">
        <w:rPr>
          <w:sz w:val="24"/>
        </w:rPr>
        <w:br/>
        <w:t>do wartości o której mowa w ust. 1. Wykonawcy nie przysługuje z tego tytułu żadne roszczenie finansowe wobec Zamawiającego.</w:t>
      </w:r>
      <w:r w:rsidR="00B54DBD">
        <w:rPr>
          <w:sz w:val="24"/>
        </w:rPr>
        <w:t xml:space="preserve"> Zmniejszenie o którym mowa powyżej</w:t>
      </w:r>
      <w:r w:rsidR="00676911">
        <w:rPr>
          <w:sz w:val="24"/>
        </w:rPr>
        <w:t>,</w:t>
      </w:r>
      <w:r w:rsidR="00B54DBD">
        <w:rPr>
          <w:sz w:val="24"/>
        </w:rPr>
        <w:t xml:space="preserve"> jest możliwe </w:t>
      </w:r>
      <w:r w:rsidR="00676911">
        <w:rPr>
          <w:sz w:val="24"/>
        </w:rPr>
        <w:t>maksymalnie o</w:t>
      </w:r>
      <w:r w:rsidR="00B54DBD">
        <w:rPr>
          <w:sz w:val="24"/>
        </w:rPr>
        <w:t xml:space="preserve"> 80% wart</w:t>
      </w:r>
      <w:r w:rsidR="00C267D3">
        <w:rPr>
          <w:sz w:val="24"/>
        </w:rPr>
        <w:t>ości</w:t>
      </w:r>
      <w:r w:rsidR="00B54DBD">
        <w:rPr>
          <w:sz w:val="24"/>
        </w:rPr>
        <w:t xml:space="preserve"> umowy.</w:t>
      </w:r>
    </w:p>
    <w:p w14:paraId="2A6BEF01" w14:textId="77777777" w:rsidR="003C269F" w:rsidRPr="00482500" w:rsidRDefault="003C269F" w:rsidP="003C269F">
      <w:pPr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482500">
        <w:rPr>
          <w:sz w:val="24"/>
        </w:rPr>
        <w:t>Usługa obejmuje:</w:t>
      </w:r>
    </w:p>
    <w:p w14:paraId="0B6B5DA2" w14:textId="3D155310" w:rsidR="0007012C" w:rsidRDefault="00C85A0C" w:rsidP="0007012C">
      <w:pPr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>p</w:t>
      </w:r>
      <w:r w:rsidR="003C269F" w:rsidRPr="00903313">
        <w:rPr>
          <w:sz w:val="24"/>
        </w:rPr>
        <w:t>rzygotowanie posiłków w pierwszym gatunku, dobrej jakości, o odpowiedniej wa</w:t>
      </w:r>
      <w:r w:rsidR="0007012C" w:rsidRPr="00903313">
        <w:rPr>
          <w:sz w:val="24"/>
        </w:rPr>
        <w:t xml:space="preserve">rtości odżywczej urozmaiconych </w:t>
      </w:r>
      <w:r w:rsidR="003C269F" w:rsidRPr="00903313">
        <w:rPr>
          <w:sz w:val="24"/>
        </w:rPr>
        <w:t xml:space="preserve">o długim terminie przydatności do spożycia. Posiłki powinny spełniać wymagania określone w </w:t>
      </w:r>
      <w:r w:rsidR="0007012C" w:rsidRPr="00903313">
        <w:rPr>
          <w:sz w:val="24"/>
        </w:rPr>
        <w:t xml:space="preserve">Rozporządzeniu Ministra Spraw Wewnętrznych i Administracji z dnia </w:t>
      </w:r>
      <w:r>
        <w:rPr>
          <w:sz w:val="24"/>
        </w:rPr>
        <w:t>28 września 2020</w:t>
      </w:r>
      <w:r w:rsidR="0007012C" w:rsidRPr="00903313">
        <w:rPr>
          <w:sz w:val="24"/>
        </w:rPr>
        <w:t xml:space="preserve"> r.</w:t>
      </w:r>
      <w:r>
        <w:rPr>
          <w:sz w:val="24"/>
        </w:rPr>
        <w:t xml:space="preserve"> w sprawie wyżywienia w</w:t>
      </w:r>
      <w:r w:rsidR="00C267D3">
        <w:rPr>
          <w:sz w:val="24"/>
        </w:rPr>
        <w:t> </w:t>
      </w:r>
      <w:r>
        <w:rPr>
          <w:sz w:val="24"/>
        </w:rPr>
        <w:t>Państwowej Straży Pożarnej (Dz.U. 2020 poz.1675),</w:t>
      </w:r>
    </w:p>
    <w:p w14:paraId="381A18B9" w14:textId="16CEF9D9" w:rsidR="004D4AC6" w:rsidRPr="00253CF1" w:rsidRDefault="004D4AC6" w:rsidP="0007012C">
      <w:pPr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253CF1">
        <w:rPr>
          <w:sz w:val="24"/>
        </w:rPr>
        <w:t>dostarczenie do Ośrodka Szkolenia Państwowej Straży Pożarnej gotowych do spożycia posiłków w zafoliowanych jednorazowych pojemnikach plastikowych,</w:t>
      </w:r>
    </w:p>
    <w:p w14:paraId="03542B61" w14:textId="14B27CCA" w:rsidR="003C269F" w:rsidRPr="00103F23" w:rsidRDefault="00C85A0C" w:rsidP="00103F23">
      <w:pPr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253CF1">
        <w:rPr>
          <w:sz w:val="24"/>
        </w:rPr>
        <w:t>d</w:t>
      </w:r>
      <w:r w:rsidR="003C269F" w:rsidRPr="00253CF1">
        <w:rPr>
          <w:sz w:val="24"/>
        </w:rPr>
        <w:t>owóz (dostarczenie w sposób zgodny z wymaganiami higieniczno-sanitarnymi oraz zgodnie z zasadami transportu żywności</w:t>
      </w:r>
      <w:r w:rsidR="004D4AC6" w:rsidRPr="00253CF1">
        <w:rPr>
          <w:sz w:val="24"/>
        </w:rPr>
        <w:t xml:space="preserve"> w godzinach podanych przez Ośrodek Szkolenia</w:t>
      </w:r>
      <w:r w:rsidR="003C269F" w:rsidRPr="00253CF1">
        <w:rPr>
          <w:sz w:val="24"/>
        </w:rPr>
        <w:t>)</w:t>
      </w:r>
      <w:r w:rsidRPr="00253CF1">
        <w:rPr>
          <w:sz w:val="24"/>
        </w:rPr>
        <w:t>,</w:t>
      </w:r>
      <w:bookmarkStart w:id="0" w:name="_Hlk123116350"/>
    </w:p>
    <w:p w14:paraId="4F10E48E" w14:textId="74C30D81" w:rsidR="003C269F" w:rsidRPr="00482500" w:rsidRDefault="00C85A0C" w:rsidP="003C269F">
      <w:pPr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>p</w:t>
      </w:r>
      <w:r w:rsidR="003C269F" w:rsidRPr="00482500">
        <w:rPr>
          <w:sz w:val="24"/>
        </w:rPr>
        <w:t>osiłki serwowane będą w ilości wynikającej z aktualnej liczby przybywających kursantów i w terminie wyznaczonym przez  osobę upoważnion</w:t>
      </w:r>
      <w:r w:rsidR="00C267D3">
        <w:rPr>
          <w:sz w:val="24"/>
        </w:rPr>
        <w:t>ą</w:t>
      </w:r>
      <w:r w:rsidR="003C269F" w:rsidRPr="00482500">
        <w:rPr>
          <w:sz w:val="24"/>
        </w:rPr>
        <w:t xml:space="preserve"> przez Zamawiającego.</w:t>
      </w:r>
      <w:r>
        <w:rPr>
          <w:sz w:val="24"/>
        </w:rPr>
        <w:t xml:space="preserve"> Termin i ilość podana będzie w formie telefonicznej z </w:t>
      </w:r>
      <w:r w:rsidR="00C267D3">
        <w:rPr>
          <w:sz w:val="24"/>
        </w:rPr>
        <w:t xml:space="preserve">minimum </w:t>
      </w:r>
      <w:r>
        <w:rPr>
          <w:sz w:val="24"/>
        </w:rPr>
        <w:t>jednodniowym wyprzedzeniem.</w:t>
      </w:r>
    </w:p>
    <w:bookmarkEnd w:id="0"/>
    <w:p w14:paraId="561CFDE5" w14:textId="781D2FD8" w:rsidR="003C269F" w:rsidRPr="00482500" w:rsidRDefault="003C269F" w:rsidP="003C269F">
      <w:pPr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482500">
        <w:rPr>
          <w:sz w:val="24"/>
        </w:rPr>
        <w:t>Wykonawca zobowiązany jest przestrzegać normy żywieniowej.</w:t>
      </w:r>
    </w:p>
    <w:p w14:paraId="00690C95" w14:textId="7EDD431F" w:rsidR="00ED6457" w:rsidRPr="00186880" w:rsidRDefault="003C269F" w:rsidP="00186880">
      <w:pPr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E351AD">
        <w:rPr>
          <w:sz w:val="24"/>
        </w:rPr>
        <w:t xml:space="preserve">Wykonawca zobowiązany jest w ciągu 1 miesiąca od daty podpisania umowy uzyskać pozwolenie od </w:t>
      </w:r>
      <w:r w:rsidR="00E351AD" w:rsidRPr="00E351AD">
        <w:rPr>
          <w:sz w:val="24"/>
        </w:rPr>
        <w:t>Państwowego</w:t>
      </w:r>
      <w:r w:rsidR="00E351AD">
        <w:rPr>
          <w:sz w:val="24"/>
        </w:rPr>
        <w:t xml:space="preserve"> </w:t>
      </w:r>
      <w:r w:rsidR="00E351AD" w:rsidRPr="00E351AD">
        <w:rPr>
          <w:sz w:val="24"/>
        </w:rPr>
        <w:t>Powiatowego Inspektora Sanitarnego</w:t>
      </w:r>
      <w:r w:rsidR="00E351AD">
        <w:rPr>
          <w:sz w:val="24"/>
        </w:rPr>
        <w:t xml:space="preserve"> w Białymstoku</w:t>
      </w:r>
      <w:r w:rsidR="00E351AD" w:rsidRPr="00E351AD">
        <w:rPr>
          <w:sz w:val="24"/>
        </w:rPr>
        <w:t xml:space="preserve"> </w:t>
      </w:r>
      <w:r w:rsidRPr="00E351AD">
        <w:rPr>
          <w:sz w:val="24"/>
        </w:rPr>
        <w:t>na żywienie</w:t>
      </w:r>
      <w:r w:rsidR="00E351AD">
        <w:rPr>
          <w:sz w:val="24"/>
        </w:rPr>
        <w:t xml:space="preserve"> </w:t>
      </w:r>
      <w:r w:rsidR="00903313">
        <w:rPr>
          <w:sz w:val="24"/>
        </w:rPr>
        <w:t>w obiektach MSWiA.</w:t>
      </w:r>
    </w:p>
    <w:p w14:paraId="3C729213" w14:textId="6471E4F2" w:rsidR="003C269F" w:rsidRPr="00903313" w:rsidRDefault="003C269F" w:rsidP="003C269F">
      <w:pPr>
        <w:spacing w:line="276" w:lineRule="auto"/>
        <w:ind w:left="360"/>
        <w:jc w:val="center"/>
        <w:rPr>
          <w:b/>
          <w:sz w:val="24"/>
        </w:rPr>
      </w:pPr>
      <w:r w:rsidRPr="00903313">
        <w:rPr>
          <w:b/>
          <w:sz w:val="24"/>
        </w:rPr>
        <w:t>§2</w:t>
      </w:r>
    </w:p>
    <w:p w14:paraId="03CBDC9C" w14:textId="48797DA5" w:rsidR="002562A5" w:rsidRPr="004D4AC6" w:rsidRDefault="003C269F" w:rsidP="00363FDA">
      <w:pPr>
        <w:numPr>
          <w:ilvl w:val="0"/>
          <w:numId w:val="3"/>
        </w:numPr>
        <w:spacing w:line="276" w:lineRule="auto"/>
        <w:jc w:val="both"/>
        <w:rPr>
          <w:color w:val="FF0000"/>
          <w:sz w:val="24"/>
        </w:rPr>
      </w:pPr>
      <w:r w:rsidRPr="00903313">
        <w:rPr>
          <w:sz w:val="24"/>
        </w:rPr>
        <w:lastRenderedPageBreak/>
        <w:t xml:space="preserve">Cena brutto za </w:t>
      </w:r>
      <w:r w:rsidR="00482500" w:rsidRPr="00903313">
        <w:rPr>
          <w:sz w:val="24"/>
        </w:rPr>
        <w:t xml:space="preserve">cały przedmiot </w:t>
      </w:r>
      <w:r w:rsidR="00C85A0C">
        <w:rPr>
          <w:sz w:val="24"/>
        </w:rPr>
        <w:t>umowy</w:t>
      </w:r>
      <w:r w:rsidR="00482500" w:rsidRPr="00903313">
        <w:rPr>
          <w:sz w:val="24"/>
        </w:rPr>
        <w:t xml:space="preserve"> (</w:t>
      </w:r>
      <w:r w:rsidR="004D4AC6">
        <w:rPr>
          <w:sz w:val="24"/>
        </w:rPr>
        <w:t>900</w:t>
      </w:r>
      <w:r w:rsidRPr="00903313">
        <w:rPr>
          <w:sz w:val="24"/>
        </w:rPr>
        <w:t xml:space="preserve"> zesta</w:t>
      </w:r>
      <w:r w:rsidR="00482500" w:rsidRPr="00903313">
        <w:rPr>
          <w:sz w:val="24"/>
        </w:rPr>
        <w:t xml:space="preserve">wów posiłków gotowych) wynosi </w:t>
      </w:r>
      <w:r w:rsidR="00713C76" w:rsidRPr="00713C76">
        <w:rPr>
          <w:sz w:val="24"/>
        </w:rPr>
        <w:t>……</w:t>
      </w:r>
      <w:r w:rsidR="00232913">
        <w:rPr>
          <w:sz w:val="24"/>
        </w:rPr>
        <w:t>…</w:t>
      </w:r>
      <w:r w:rsidR="00713C76" w:rsidRPr="00713C76">
        <w:rPr>
          <w:sz w:val="24"/>
        </w:rPr>
        <w:t>……</w:t>
      </w:r>
      <w:r w:rsidRPr="00713C76">
        <w:rPr>
          <w:sz w:val="24"/>
        </w:rPr>
        <w:t>zł/brutt</w:t>
      </w:r>
      <w:r w:rsidR="00482500" w:rsidRPr="00713C76">
        <w:rPr>
          <w:sz w:val="24"/>
        </w:rPr>
        <w:t>o</w:t>
      </w:r>
      <w:r w:rsidR="00713C76">
        <w:rPr>
          <w:sz w:val="24"/>
        </w:rPr>
        <w:t xml:space="preserve"> </w:t>
      </w:r>
      <w:r w:rsidR="00482500" w:rsidRPr="00713C76">
        <w:rPr>
          <w:sz w:val="24"/>
        </w:rPr>
        <w:t>(słownie:</w:t>
      </w:r>
      <w:r w:rsidR="00713C76" w:rsidRPr="00713C76">
        <w:rPr>
          <w:sz w:val="24"/>
        </w:rPr>
        <w:t>……</w:t>
      </w:r>
      <w:r w:rsidR="00232913">
        <w:rPr>
          <w:sz w:val="24"/>
        </w:rPr>
        <w:t>…………………………..</w:t>
      </w:r>
      <w:r w:rsidR="00713C76" w:rsidRPr="00713C76">
        <w:rPr>
          <w:sz w:val="24"/>
        </w:rPr>
        <w:t>……………….</w:t>
      </w:r>
      <w:r w:rsidRPr="00713C76">
        <w:rPr>
          <w:sz w:val="24"/>
        </w:rPr>
        <w:t xml:space="preserve">) zgodnie </w:t>
      </w:r>
      <w:r w:rsidRPr="00713C76">
        <w:rPr>
          <w:sz w:val="24"/>
        </w:rPr>
        <w:br/>
        <w:t xml:space="preserve">z formularzem ofertowym stanowiącym załącznik do umowy. </w:t>
      </w:r>
      <w:r w:rsidR="002562A5" w:rsidRPr="00713C76">
        <w:rPr>
          <w:sz w:val="24"/>
        </w:rPr>
        <w:t xml:space="preserve">Cena za jeden zestaw (śniadanie, obiad, kolacja) wynosi: </w:t>
      </w:r>
      <w:r w:rsidR="00713C76" w:rsidRPr="00713C76">
        <w:rPr>
          <w:sz w:val="24"/>
        </w:rPr>
        <w:t>………</w:t>
      </w:r>
      <w:r w:rsidR="00363FDA" w:rsidRPr="00713C76">
        <w:rPr>
          <w:sz w:val="24"/>
        </w:rPr>
        <w:t xml:space="preserve"> zł</w:t>
      </w:r>
      <w:r w:rsidR="00FE7C4C" w:rsidRPr="00713C76">
        <w:rPr>
          <w:sz w:val="24"/>
        </w:rPr>
        <w:t>/brutto</w:t>
      </w:r>
      <w:r w:rsidR="00363FDA" w:rsidRPr="00713C76">
        <w:rPr>
          <w:sz w:val="24"/>
        </w:rPr>
        <w:t xml:space="preserve"> (śniadanie: </w:t>
      </w:r>
      <w:r w:rsidR="00713C76" w:rsidRPr="00713C76">
        <w:rPr>
          <w:sz w:val="24"/>
        </w:rPr>
        <w:t>…….</w:t>
      </w:r>
      <w:r w:rsidR="00363FDA" w:rsidRPr="00713C76">
        <w:rPr>
          <w:sz w:val="24"/>
        </w:rPr>
        <w:t xml:space="preserve"> zł, obiad: </w:t>
      </w:r>
      <w:r w:rsidR="00713C76" w:rsidRPr="00713C76">
        <w:rPr>
          <w:sz w:val="24"/>
        </w:rPr>
        <w:t>…….</w:t>
      </w:r>
      <w:r w:rsidR="00363FDA" w:rsidRPr="00713C76">
        <w:rPr>
          <w:sz w:val="24"/>
        </w:rPr>
        <w:t xml:space="preserve"> zł, kolacja: </w:t>
      </w:r>
      <w:r w:rsidR="00713C76" w:rsidRPr="00713C76">
        <w:rPr>
          <w:sz w:val="24"/>
        </w:rPr>
        <w:t>………</w:t>
      </w:r>
      <w:r w:rsidR="00363FDA" w:rsidRPr="00713C76">
        <w:rPr>
          <w:sz w:val="24"/>
        </w:rPr>
        <w:t xml:space="preserve"> zł)</w:t>
      </w:r>
      <w:r w:rsidR="003C28E4" w:rsidRPr="00713C76">
        <w:rPr>
          <w:sz w:val="24"/>
        </w:rPr>
        <w:t>.</w:t>
      </w:r>
    </w:p>
    <w:p w14:paraId="125AC6A3" w14:textId="07F2AC62" w:rsidR="003C269F" w:rsidRPr="00482500" w:rsidRDefault="003C269F" w:rsidP="003C269F">
      <w:pPr>
        <w:numPr>
          <w:ilvl w:val="0"/>
          <w:numId w:val="3"/>
        </w:numPr>
        <w:spacing w:line="276" w:lineRule="auto"/>
        <w:jc w:val="both"/>
        <w:rPr>
          <w:color w:val="FF0000"/>
          <w:sz w:val="24"/>
        </w:rPr>
      </w:pPr>
      <w:r w:rsidRPr="00903313">
        <w:rPr>
          <w:sz w:val="24"/>
        </w:rPr>
        <w:t xml:space="preserve">Wynagrodzenie obejmuje faktycznie dostarczoną ilość posiłków. </w:t>
      </w:r>
    </w:p>
    <w:p w14:paraId="3F8305A0" w14:textId="229D087E" w:rsidR="003C269F" w:rsidRPr="00482500" w:rsidRDefault="00676911" w:rsidP="003C269F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>Wynagrodzenie płatne będzie w częściach, po każdym zakończonym kursie (szkoleniu), w kwocie odpowiadającej faktycznie dostarczonej ilości posiłków</w:t>
      </w:r>
      <w:r w:rsidR="003C269F" w:rsidRPr="00482500">
        <w:rPr>
          <w:sz w:val="24"/>
        </w:rPr>
        <w:t>.</w:t>
      </w:r>
    </w:p>
    <w:p w14:paraId="207B9DA0" w14:textId="77777777" w:rsidR="003C269F" w:rsidRPr="00482500" w:rsidRDefault="003C269F" w:rsidP="003C269F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482500">
        <w:rPr>
          <w:sz w:val="24"/>
        </w:rPr>
        <w:t>Należność za posiłki realizowana będzie przelewem w terminie do 14 dni od daty otrzymania faktury.</w:t>
      </w:r>
    </w:p>
    <w:p w14:paraId="5007E486" w14:textId="118E1980" w:rsidR="003C269F" w:rsidRPr="00ED6457" w:rsidRDefault="003C269F" w:rsidP="003C269F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482500">
        <w:rPr>
          <w:sz w:val="24"/>
        </w:rPr>
        <w:t xml:space="preserve">Za termin zapłaty uznaje się datę obciążenia rachunku </w:t>
      </w:r>
      <w:r w:rsidR="00012189">
        <w:rPr>
          <w:sz w:val="24"/>
        </w:rPr>
        <w:t>Zamawiającego</w:t>
      </w:r>
      <w:r w:rsidRPr="00482500">
        <w:rPr>
          <w:sz w:val="24"/>
        </w:rPr>
        <w:t>.</w:t>
      </w:r>
    </w:p>
    <w:p w14:paraId="59D6B88D" w14:textId="77777777" w:rsidR="003C269F" w:rsidRPr="00482500" w:rsidRDefault="003C269F" w:rsidP="003C269F">
      <w:pPr>
        <w:spacing w:line="276" w:lineRule="auto"/>
        <w:ind w:left="360"/>
        <w:jc w:val="center"/>
        <w:rPr>
          <w:b/>
          <w:sz w:val="24"/>
        </w:rPr>
      </w:pPr>
      <w:r w:rsidRPr="00482500">
        <w:rPr>
          <w:b/>
          <w:sz w:val="24"/>
        </w:rPr>
        <w:t>§3</w:t>
      </w:r>
    </w:p>
    <w:p w14:paraId="1D72EB31" w14:textId="60AC561A" w:rsidR="003C269F" w:rsidRPr="00482500" w:rsidRDefault="00963440" w:rsidP="002562A5">
      <w:pPr>
        <w:spacing w:before="240" w:line="276" w:lineRule="auto"/>
        <w:jc w:val="both"/>
        <w:rPr>
          <w:sz w:val="24"/>
        </w:rPr>
      </w:pPr>
      <w:r w:rsidRPr="00482500">
        <w:rPr>
          <w:sz w:val="24"/>
        </w:rPr>
        <w:t>1.</w:t>
      </w:r>
      <w:r w:rsidR="002562A5">
        <w:rPr>
          <w:sz w:val="24"/>
        </w:rPr>
        <w:t xml:space="preserve"> </w:t>
      </w:r>
      <w:r w:rsidR="003C269F" w:rsidRPr="00482500">
        <w:rPr>
          <w:sz w:val="24"/>
        </w:rPr>
        <w:t xml:space="preserve">Wykonawca zobowiązuje się zapłacić Zamawiającemu kary umowne w wysokości </w:t>
      </w:r>
      <w:r w:rsidR="002562A5">
        <w:rPr>
          <w:sz w:val="24"/>
        </w:rPr>
        <w:t>20</w:t>
      </w:r>
      <w:r w:rsidR="003C269F" w:rsidRPr="00482500">
        <w:rPr>
          <w:sz w:val="24"/>
        </w:rPr>
        <w:t xml:space="preserve">% </w:t>
      </w:r>
      <w:r w:rsidR="002562A5">
        <w:rPr>
          <w:sz w:val="24"/>
        </w:rPr>
        <w:t xml:space="preserve"> </w:t>
      </w:r>
      <w:r w:rsidR="003C269F" w:rsidRPr="00482500">
        <w:rPr>
          <w:sz w:val="24"/>
        </w:rPr>
        <w:t>wynagrodzenia umownego określonego w § 2 ust. 1,</w:t>
      </w:r>
      <w:r w:rsidR="002562A5">
        <w:rPr>
          <w:sz w:val="24"/>
        </w:rPr>
        <w:t xml:space="preserve"> od ceny brutto za cały przedmiot umowy,</w:t>
      </w:r>
      <w:r w:rsidR="003C269F" w:rsidRPr="00482500">
        <w:rPr>
          <w:sz w:val="24"/>
        </w:rPr>
        <w:t xml:space="preserve"> gdy Zamawi</w:t>
      </w:r>
      <w:r w:rsidR="0009206D" w:rsidRPr="00482500">
        <w:rPr>
          <w:sz w:val="24"/>
        </w:rPr>
        <w:t>ający odstąpi od umowy z </w:t>
      </w:r>
      <w:r w:rsidRPr="00482500">
        <w:rPr>
          <w:sz w:val="24"/>
        </w:rPr>
        <w:t xml:space="preserve">powodu </w:t>
      </w:r>
      <w:r w:rsidR="003C269F" w:rsidRPr="00482500">
        <w:rPr>
          <w:sz w:val="24"/>
        </w:rPr>
        <w:t>okoliczności, za które odpowiada Wykonawca.</w:t>
      </w:r>
    </w:p>
    <w:p w14:paraId="3850453B" w14:textId="05CC8AF7" w:rsidR="003C269F" w:rsidRPr="00ED6457" w:rsidRDefault="00963440" w:rsidP="00ED6457">
      <w:pPr>
        <w:spacing w:before="240" w:line="276" w:lineRule="auto"/>
        <w:jc w:val="both"/>
        <w:rPr>
          <w:sz w:val="24"/>
        </w:rPr>
      </w:pPr>
      <w:r w:rsidRPr="00482500">
        <w:rPr>
          <w:sz w:val="24"/>
        </w:rPr>
        <w:t>2.</w:t>
      </w:r>
      <w:r w:rsidR="002562A5">
        <w:rPr>
          <w:sz w:val="24"/>
        </w:rPr>
        <w:t xml:space="preserve"> </w:t>
      </w:r>
      <w:r w:rsidRPr="00482500">
        <w:rPr>
          <w:sz w:val="24"/>
        </w:rPr>
        <w:t>W przypadku,</w:t>
      </w:r>
      <w:r w:rsidR="0009206D" w:rsidRPr="00482500">
        <w:rPr>
          <w:sz w:val="24"/>
        </w:rPr>
        <w:t xml:space="preserve"> </w:t>
      </w:r>
      <w:r w:rsidRPr="00482500">
        <w:rPr>
          <w:sz w:val="24"/>
        </w:rPr>
        <w:t>gdy wysokość poniesionej szkody przewyżs</w:t>
      </w:r>
      <w:r w:rsidR="0009206D" w:rsidRPr="00482500">
        <w:rPr>
          <w:sz w:val="24"/>
        </w:rPr>
        <w:t>zy wysokość kary zastrzeżonej w </w:t>
      </w:r>
      <w:r w:rsidRPr="00482500">
        <w:rPr>
          <w:sz w:val="24"/>
        </w:rPr>
        <w:t>umowie, Zamawiający może żądać odszkodowania przewyższającego wysokość zastrzeżonej kary umownej</w:t>
      </w:r>
      <w:r w:rsidR="009311F7" w:rsidRPr="00482500">
        <w:rPr>
          <w:sz w:val="24"/>
        </w:rPr>
        <w:t>.</w:t>
      </w:r>
    </w:p>
    <w:p w14:paraId="7A7CBC33" w14:textId="77777777" w:rsidR="003C269F" w:rsidRPr="00482500" w:rsidRDefault="003C269F" w:rsidP="003C269F">
      <w:pPr>
        <w:spacing w:line="276" w:lineRule="auto"/>
        <w:ind w:left="360"/>
        <w:jc w:val="center"/>
        <w:rPr>
          <w:b/>
          <w:sz w:val="24"/>
        </w:rPr>
      </w:pPr>
      <w:r w:rsidRPr="00482500">
        <w:rPr>
          <w:b/>
          <w:sz w:val="24"/>
        </w:rPr>
        <w:t>§4</w:t>
      </w:r>
    </w:p>
    <w:p w14:paraId="1E4CF394" w14:textId="77777777" w:rsidR="003C269F" w:rsidRPr="00482500" w:rsidRDefault="003C269F" w:rsidP="003C269F">
      <w:pPr>
        <w:spacing w:line="276" w:lineRule="auto"/>
        <w:jc w:val="both"/>
        <w:rPr>
          <w:sz w:val="24"/>
        </w:rPr>
      </w:pPr>
      <w:r w:rsidRPr="00482500">
        <w:rPr>
          <w:sz w:val="24"/>
        </w:rPr>
        <w:t xml:space="preserve">Zamawiającemu przysługuje prawo odstąpienia od umowy ze skutkiem natychmiastowym </w:t>
      </w:r>
      <w:r w:rsidRPr="00482500">
        <w:rPr>
          <w:sz w:val="24"/>
        </w:rPr>
        <w:br/>
        <w:t>w następujących okolicznościach:</w:t>
      </w:r>
    </w:p>
    <w:p w14:paraId="092942C5" w14:textId="77777777" w:rsidR="003C269F" w:rsidRPr="00482500" w:rsidRDefault="003C269F" w:rsidP="003C269F">
      <w:pPr>
        <w:numPr>
          <w:ilvl w:val="0"/>
          <w:numId w:val="4"/>
        </w:numPr>
        <w:spacing w:line="276" w:lineRule="auto"/>
        <w:jc w:val="both"/>
        <w:rPr>
          <w:sz w:val="24"/>
        </w:rPr>
      </w:pPr>
      <w:r w:rsidRPr="00482500">
        <w:rPr>
          <w:sz w:val="24"/>
        </w:rPr>
        <w:t xml:space="preserve">gdy Wykonawca nie rozpoczął realizacji przedmiotu umowy w terminie określonym </w:t>
      </w:r>
      <w:r w:rsidRPr="00482500">
        <w:rPr>
          <w:sz w:val="24"/>
        </w:rPr>
        <w:br/>
        <w:t>w § 1 ust.1 niniejszej umowy</w:t>
      </w:r>
    </w:p>
    <w:p w14:paraId="0EF3366B" w14:textId="033AA005" w:rsidR="003C269F" w:rsidRDefault="003C269F" w:rsidP="003C269F">
      <w:pPr>
        <w:numPr>
          <w:ilvl w:val="0"/>
          <w:numId w:val="4"/>
        </w:numPr>
        <w:spacing w:line="276" w:lineRule="auto"/>
        <w:jc w:val="both"/>
        <w:rPr>
          <w:sz w:val="24"/>
        </w:rPr>
      </w:pPr>
      <w:r w:rsidRPr="00482500">
        <w:rPr>
          <w:sz w:val="24"/>
        </w:rPr>
        <w:t>gdy Wykonawca nie wywiązuje się z realizacji zamówienia</w:t>
      </w:r>
      <w:r w:rsidR="002562A5">
        <w:rPr>
          <w:sz w:val="24"/>
        </w:rPr>
        <w:t xml:space="preserve"> tj</w:t>
      </w:r>
      <w:r w:rsidRPr="00482500">
        <w:rPr>
          <w:sz w:val="24"/>
        </w:rPr>
        <w:t>.</w:t>
      </w:r>
      <w:r w:rsidR="002562A5">
        <w:rPr>
          <w:sz w:val="24"/>
        </w:rPr>
        <w:t>:</w:t>
      </w:r>
    </w:p>
    <w:p w14:paraId="7B1990E4" w14:textId="12D96630" w:rsidR="002562A5" w:rsidRDefault="002562A5" w:rsidP="002562A5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</w:rPr>
      </w:pPr>
      <w:r>
        <w:rPr>
          <w:sz w:val="24"/>
        </w:rPr>
        <w:t>dostarczenie posiłków niepełnowartościowych,</w:t>
      </w:r>
    </w:p>
    <w:p w14:paraId="237B58DA" w14:textId="0A1FC99B" w:rsidR="003C269F" w:rsidRPr="00232913" w:rsidRDefault="002562A5" w:rsidP="00232913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</w:rPr>
      </w:pPr>
      <w:r>
        <w:rPr>
          <w:sz w:val="24"/>
        </w:rPr>
        <w:t>nieterminowe wykonanie dostawy,</w:t>
      </w:r>
    </w:p>
    <w:p w14:paraId="4E0C5C97" w14:textId="77777777" w:rsidR="003C269F" w:rsidRPr="00482500" w:rsidRDefault="003C269F" w:rsidP="003C269F">
      <w:pPr>
        <w:spacing w:line="276" w:lineRule="auto"/>
        <w:ind w:left="360"/>
        <w:jc w:val="center"/>
        <w:rPr>
          <w:b/>
          <w:sz w:val="24"/>
        </w:rPr>
      </w:pPr>
      <w:r w:rsidRPr="00482500">
        <w:rPr>
          <w:b/>
          <w:sz w:val="24"/>
        </w:rPr>
        <w:t>§5</w:t>
      </w:r>
    </w:p>
    <w:p w14:paraId="47904348" w14:textId="31EB663E" w:rsidR="003C269F" w:rsidRPr="00ED6457" w:rsidRDefault="003C269F" w:rsidP="003C269F">
      <w:pPr>
        <w:spacing w:line="276" w:lineRule="auto"/>
        <w:jc w:val="both"/>
        <w:rPr>
          <w:sz w:val="24"/>
        </w:rPr>
      </w:pPr>
      <w:r w:rsidRPr="00482500">
        <w:rPr>
          <w:sz w:val="24"/>
        </w:rPr>
        <w:t>Wszystkie zmiany umowy wymagają zgody obu stron i następują w formie pisemnej pod rygorem nieważności.</w:t>
      </w:r>
    </w:p>
    <w:p w14:paraId="04720CFB" w14:textId="77777777" w:rsidR="003C269F" w:rsidRPr="00482500" w:rsidRDefault="003C269F" w:rsidP="003C269F">
      <w:pPr>
        <w:spacing w:line="276" w:lineRule="auto"/>
        <w:ind w:left="360"/>
        <w:jc w:val="center"/>
        <w:rPr>
          <w:b/>
          <w:sz w:val="24"/>
        </w:rPr>
      </w:pPr>
      <w:r w:rsidRPr="00482500">
        <w:rPr>
          <w:b/>
          <w:sz w:val="24"/>
        </w:rPr>
        <w:t>§6</w:t>
      </w:r>
    </w:p>
    <w:p w14:paraId="2668BB46" w14:textId="77777777" w:rsidR="003C269F" w:rsidRPr="00482500" w:rsidRDefault="003C269F" w:rsidP="003C269F">
      <w:pPr>
        <w:numPr>
          <w:ilvl w:val="0"/>
          <w:numId w:val="5"/>
        </w:numPr>
        <w:spacing w:line="276" w:lineRule="auto"/>
        <w:jc w:val="both"/>
        <w:rPr>
          <w:sz w:val="24"/>
        </w:rPr>
      </w:pPr>
      <w:r w:rsidRPr="00482500">
        <w:rPr>
          <w:sz w:val="24"/>
        </w:rPr>
        <w:t>Wszelkie spory wynikające z realizacji niniejszej umowy będzie rozstrzygał Sąd Powszechny właściwy dla siedziby Zamawiającego.</w:t>
      </w:r>
    </w:p>
    <w:p w14:paraId="64368B3E" w14:textId="0B0DFE49" w:rsidR="003C269F" w:rsidRPr="00ED6457" w:rsidRDefault="003C269F" w:rsidP="003C269F">
      <w:pPr>
        <w:numPr>
          <w:ilvl w:val="0"/>
          <w:numId w:val="5"/>
        </w:numPr>
        <w:spacing w:line="276" w:lineRule="auto"/>
        <w:jc w:val="both"/>
        <w:rPr>
          <w:sz w:val="24"/>
        </w:rPr>
      </w:pPr>
      <w:r w:rsidRPr="00482500">
        <w:rPr>
          <w:sz w:val="24"/>
        </w:rPr>
        <w:t>W sprawach nieuregulowanych w niniejszej umowie mają zastosowanie przepisu Kodeksu Cywilnego.</w:t>
      </w:r>
    </w:p>
    <w:p w14:paraId="1B88BA71" w14:textId="77777777" w:rsidR="003C269F" w:rsidRPr="00482500" w:rsidRDefault="003C269F" w:rsidP="003C269F">
      <w:pPr>
        <w:spacing w:line="276" w:lineRule="auto"/>
        <w:jc w:val="center"/>
        <w:rPr>
          <w:b/>
          <w:sz w:val="24"/>
        </w:rPr>
      </w:pPr>
      <w:r w:rsidRPr="00482500">
        <w:rPr>
          <w:b/>
          <w:sz w:val="24"/>
        </w:rPr>
        <w:t>§7</w:t>
      </w:r>
    </w:p>
    <w:p w14:paraId="18F092DF" w14:textId="7A3CA758" w:rsidR="0009206D" w:rsidRPr="00ED6457" w:rsidRDefault="003C269F" w:rsidP="00352349">
      <w:pPr>
        <w:spacing w:line="276" w:lineRule="auto"/>
        <w:jc w:val="both"/>
        <w:rPr>
          <w:sz w:val="24"/>
        </w:rPr>
      </w:pPr>
      <w:r w:rsidRPr="00482500">
        <w:rPr>
          <w:sz w:val="24"/>
        </w:rPr>
        <w:t xml:space="preserve">Umowę sporządzono w </w:t>
      </w:r>
      <w:r w:rsidR="00C267D3">
        <w:rPr>
          <w:sz w:val="24"/>
        </w:rPr>
        <w:t>dwóch</w:t>
      </w:r>
      <w:r w:rsidRPr="00482500">
        <w:rPr>
          <w:sz w:val="24"/>
        </w:rPr>
        <w:t xml:space="preserve"> jednobrzmiących egzemplarzach po 1 dla każdej ze stron.</w:t>
      </w:r>
    </w:p>
    <w:p w14:paraId="6274A790" w14:textId="77777777" w:rsidR="00025024" w:rsidRPr="00482500" w:rsidRDefault="00025024" w:rsidP="002B032D">
      <w:pPr>
        <w:spacing w:line="276" w:lineRule="auto"/>
        <w:jc w:val="both"/>
        <w:rPr>
          <w:color w:val="FF0000"/>
          <w:sz w:val="24"/>
        </w:rPr>
      </w:pPr>
    </w:p>
    <w:p w14:paraId="7411FD48" w14:textId="77777777" w:rsidR="003C269F" w:rsidRPr="00482500" w:rsidRDefault="003C269F" w:rsidP="003C269F">
      <w:pPr>
        <w:spacing w:line="276" w:lineRule="auto"/>
        <w:ind w:left="360"/>
        <w:jc w:val="both"/>
        <w:rPr>
          <w:sz w:val="24"/>
        </w:rPr>
      </w:pPr>
      <w:r w:rsidRPr="00482500">
        <w:rPr>
          <w:sz w:val="24"/>
        </w:rPr>
        <w:t xml:space="preserve">Wykonawca                                                                                                       Zamawiający </w:t>
      </w:r>
    </w:p>
    <w:p w14:paraId="28EB536D" w14:textId="77777777" w:rsidR="006A1CDB" w:rsidRDefault="006A1CDB"/>
    <w:sectPr w:rsidR="006A1CDB" w:rsidSect="00ED6457">
      <w:pgSz w:w="11906" w:h="16838"/>
      <w:pgMar w:top="709" w:right="1416" w:bottom="568" w:left="1417" w:header="708" w:footer="26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17C56"/>
    <w:multiLevelType w:val="hybridMultilevel"/>
    <w:tmpl w:val="B3289B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659E0"/>
    <w:multiLevelType w:val="hybridMultilevel"/>
    <w:tmpl w:val="D7965898"/>
    <w:lvl w:ilvl="0" w:tplc="97D437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2D28C5"/>
    <w:multiLevelType w:val="hybridMultilevel"/>
    <w:tmpl w:val="207CB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A0555"/>
    <w:multiLevelType w:val="hybridMultilevel"/>
    <w:tmpl w:val="906015EA"/>
    <w:lvl w:ilvl="0" w:tplc="2D98A3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A1790"/>
    <w:multiLevelType w:val="hybridMultilevel"/>
    <w:tmpl w:val="8084E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0009E"/>
    <w:multiLevelType w:val="hybridMultilevel"/>
    <w:tmpl w:val="D3FE56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7238452">
    <w:abstractNumId w:val="5"/>
  </w:num>
  <w:num w:numId="2" w16cid:durableId="1301576320">
    <w:abstractNumId w:val="0"/>
  </w:num>
  <w:num w:numId="3" w16cid:durableId="1738481300">
    <w:abstractNumId w:val="3"/>
  </w:num>
  <w:num w:numId="4" w16cid:durableId="1929456589">
    <w:abstractNumId w:val="4"/>
  </w:num>
  <w:num w:numId="5" w16cid:durableId="954168596">
    <w:abstractNumId w:val="2"/>
  </w:num>
  <w:num w:numId="6" w16cid:durableId="864707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58F"/>
    <w:rsid w:val="00012189"/>
    <w:rsid w:val="00025024"/>
    <w:rsid w:val="00065B9A"/>
    <w:rsid w:val="0007012C"/>
    <w:rsid w:val="0009206D"/>
    <w:rsid w:val="000B3AB6"/>
    <w:rsid w:val="00103F23"/>
    <w:rsid w:val="00141E7C"/>
    <w:rsid w:val="00157A25"/>
    <w:rsid w:val="00186880"/>
    <w:rsid w:val="001C3EF2"/>
    <w:rsid w:val="00205DD6"/>
    <w:rsid w:val="00232913"/>
    <w:rsid w:val="00241B64"/>
    <w:rsid w:val="00253CF1"/>
    <w:rsid w:val="002562A5"/>
    <w:rsid w:val="002B032D"/>
    <w:rsid w:val="002B0E2A"/>
    <w:rsid w:val="002C2943"/>
    <w:rsid w:val="003323C2"/>
    <w:rsid w:val="0034420D"/>
    <w:rsid w:val="00352349"/>
    <w:rsid w:val="00363FDA"/>
    <w:rsid w:val="0036596C"/>
    <w:rsid w:val="003C269F"/>
    <w:rsid w:val="003C28E4"/>
    <w:rsid w:val="003F23EE"/>
    <w:rsid w:val="0045120B"/>
    <w:rsid w:val="00482500"/>
    <w:rsid w:val="004A5C63"/>
    <w:rsid w:val="004B3FF9"/>
    <w:rsid w:val="004D01BA"/>
    <w:rsid w:val="004D4AC6"/>
    <w:rsid w:val="005317BA"/>
    <w:rsid w:val="00537213"/>
    <w:rsid w:val="00545B17"/>
    <w:rsid w:val="005649A4"/>
    <w:rsid w:val="005B264C"/>
    <w:rsid w:val="005B6032"/>
    <w:rsid w:val="005C00FC"/>
    <w:rsid w:val="006141AE"/>
    <w:rsid w:val="00670A3E"/>
    <w:rsid w:val="00676659"/>
    <w:rsid w:val="00676911"/>
    <w:rsid w:val="006A1CDB"/>
    <w:rsid w:val="00713C76"/>
    <w:rsid w:val="0073658F"/>
    <w:rsid w:val="007C7273"/>
    <w:rsid w:val="008E35FF"/>
    <w:rsid w:val="00903313"/>
    <w:rsid w:val="009260CF"/>
    <w:rsid w:val="009311F7"/>
    <w:rsid w:val="009355DE"/>
    <w:rsid w:val="00963440"/>
    <w:rsid w:val="00982CDE"/>
    <w:rsid w:val="009944D5"/>
    <w:rsid w:val="009A4A79"/>
    <w:rsid w:val="009E5B5B"/>
    <w:rsid w:val="00A015FC"/>
    <w:rsid w:val="00A6631C"/>
    <w:rsid w:val="00A66D1B"/>
    <w:rsid w:val="00AD26A6"/>
    <w:rsid w:val="00AF1CFC"/>
    <w:rsid w:val="00B54DBD"/>
    <w:rsid w:val="00B66F84"/>
    <w:rsid w:val="00BE73CB"/>
    <w:rsid w:val="00BF1B89"/>
    <w:rsid w:val="00C267D3"/>
    <w:rsid w:val="00C85A0C"/>
    <w:rsid w:val="00CE03A7"/>
    <w:rsid w:val="00D438E4"/>
    <w:rsid w:val="00D8743C"/>
    <w:rsid w:val="00DE55C5"/>
    <w:rsid w:val="00E17F6A"/>
    <w:rsid w:val="00E351AD"/>
    <w:rsid w:val="00E73DBA"/>
    <w:rsid w:val="00ED6457"/>
    <w:rsid w:val="00F10BA7"/>
    <w:rsid w:val="00FE7C4C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9D47"/>
  <w15:docId w15:val="{3DB6344B-6E3C-41D9-BAC8-FCAFA703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P.Pruszyński (KW Białystok)</cp:lastModifiedBy>
  <cp:revision>28</cp:revision>
  <cp:lastPrinted>2025-01-09T12:24:00Z</cp:lastPrinted>
  <dcterms:created xsi:type="dcterms:W3CDTF">2024-01-05T07:32:00Z</dcterms:created>
  <dcterms:modified xsi:type="dcterms:W3CDTF">2025-01-09T12:43:00Z</dcterms:modified>
</cp:coreProperties>
</file>