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2E145E" w14:textId="77777777" w:rsidR="00414CAE" w:rsidRDefault="00D3736E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7AD03D6D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21D1724A" w14:textId="77777777" w:rsidR="00414CAE" w:rsidRPr="007D00C6" w:rsidRDefault="004A55ED" w:rsidP="00B31B9A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3736E">
        <w:rPr>
          <w:rFonts w:ascii="Arial" w:hAnsi="Arial" w:cs="Arial"/>
          <w:b/>
          <w:bCs/>
        </w:rPr>
        <w:t>4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601ED8">
        <w:rPr>
          <w:rFonts w:ascii="Arial" w:hAnsi="Arial" w:cs="Arial"/>
          <w:b/>
        </w:rPr>
        <w:t>polarymetru</w:t>
      </w:r>
      <w:r w:rsidR="003B0E08">
        <w:rPr>
          <w:rFonts w:ascii="Arial" w:hAnsi="Arial" w:cs="Arial"/>
          <w:b/>
        </w:rPr>
        <w:t xml:space="preserve"> wraz z rurką polarymetryczną</w:t>
      </w:r>
      <w:r w:rsidR="003B0E08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>(liczba szt.: 1 szt.) do Laboratorium</w:t>
      </w:r>
      <w:r w:rsidR="002E48F4">
        <w:rPr>
          <w:rFonts w:ascii="Arial" w:hAnsi="Arial" w:cs="Arial"/>
        </w:rPr>
        <w:t xml:space="preserve"> </w:t>
      </w:r>
      <w:r w:rsidR="001124FF">
        <w:rPr>
          <w:rFonts w:ascii="Arial" w:hAnsi="Arial" w:cs="Arial"/>
        </w:rPr>
        <w:t xml:space="preserve">Specjalistycznego </w:t>
      </w:r>
      <w:r w:rsidR="00B31B9A">
        <w:rPr>
          <w:rFonts w:ascii="Arial" w:hAnsi="Arial" w:cs="Arial"/>
        </w:rPr>
        <w:t xml:space="preserve">Głównego Inspektoratu Jakości Handlowej Artykułów Rolno-Spożywczych, </w:t>
      </w:r>
      <w:r w:rsidR="00527478">
        <w:rPr>
          <w:rFonts w:ascii="Arial" w:hAnsi="Arial" w:cs="Arial"/>
        </w:rPr>
        <w:t>ul. </w:t>
      </w:r>
      <w:r w:rsidR="00601ED8">
        <w:rPr>
          <w:rFonts w:ascii="Arial" w:hAnsi="Arial" w:cs="Arial"/>
        </w:rPr>
        <w:t>Zagnańska 91</w:t>
      </w:r>
      <w:r w:rsidR="00C720EC" w:rsidRPr="00C720EC">
        <w:rPr>
          <w:rFonts w:ascii="Arial" w:hAnsi="Arial" w:cs="Arial"/>
        </w:rPr>
        <w:t xml:space="preserve">, </w:t>
      </w:r>
      <w:r w:rsidR="00601ED8">
        <w:rPr>
          <w:rFonts w:ascii="Arial" w:hAnsi="Arial" w:cs="Arial"/>
        </w:rPr>
        <w:t>Kielce, 25-558.</w:t>
      </w:r>
    </w:p>
    <w:p w14:paraId="7B1A45BD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D3736E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D3736E">
        <w:rPr>
          <w:rFonts w:ascii="Arial" w:hAnsi="Arial" w:cs="Arial"/>
        </w:rPr>
        <w:instrText xml:space="preserve"> FORMTEXT </w:instrText>
      </w:r>
      <w:r w:rsidR="00D3736E">
        <w:rPr>
          <w:rFonts w:ascii="Arial" w:hAnsi="Arial" w:cs="Arial"/>
        </w:rPr>
      </w:r>
      <w:r w:rsidR="00D3736E">
        <w:rPr>
          <w:rFonts w:ascii="Arial" w:hAnsi="Arial" w:cs="Arial"/>
        </w:rPr>
        <w:fldChar w:fldCharType="separate"/>
      </w:r>
      <w:r w:rsidR="00D3736E">
        <w:rPr>
          <w:rFonts w:ascii="Arial" w:hAnsi="Arial" w:cs="Arial"/>
          <w:noProof/>
        </w:rPr>
        <w:t> </w:t>
      </w:r>
      <w:r w:rsidR="00D3736E">
        <w:rPr>
          <w:rFonts w:ascii="Arial" w:hAnsi="Arial" w:cs="Arial"/>
          <w:noProof/>
        </w:rPr>
        <w:t> </w:t>
      </w:r>
      <w:r w:rsidR="00D3736E">
        <w:rPr>
          <w:rFonts w:ascii="Arial" w:hAnsi="Arial" w:cs="Arial"/>
          <w:noProof/>
        </w:rPr>
        <w:t> </w:t>
      </w:r>
      <w:r w:rsidR="00D3736E">
        <w:rPr>
          <w:rFonts w:ascii="Arial" w:hAnsi="Arial" w:cs="Arial"/>
          <w:noProof/>
        </w:rPr>
        <w:t> </w:t>
      </w:r>
      <w:r w:rsidR="00D3736E">
        <w:rPr>
          <w:rFonts w:ascii="Arial" w:hAnsi="Arial" w:cs="Arial"/>
          <w:noProof/>
        </w:rPr>
        <w:t> </w:t>
      </w:r>
      <w:r w:rsidR="00D3736E">
        <w:rPr>
          <w:rFonts w:ascii="Arial" w:hAnsi="Arial" w:cs="Arial"/>
        </w:rPr>
        <w:fldChar w:fldCharType="end"/>
      </w:r>
      <w:bookmarkEnd w:id="1"/>
      <w:r w:rsidR="00C720EC" w:rsidRPr="00B31B9A">
        <w:rPr>
          <w:b/>
          <w:bCs/>
          <w:sz w:val="20"/>
          <w:szCs w:val="20"/>
        </w:rPr>
        <w:t xml:space="preserve"> </w:t>
      </w:r>
    </w:p>
    <w:p w14:paraId="39F26117" w14:textId="77777777" w:rsidR="00F46A37" w:rsidRPr="007D00C6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t xml:space="preserve">: </w:t>
      </w:r>
      <w:r w:rsidR="00D3736E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D3736E">
        <w:instrText xml:space="preserve"> FORMTEXT </w:instrText>
      </w:r>
      <w:r w:rsidR="00D3736E">
        <w:fldChar w:fldCharType="separate"/>
      </w:r>
      <w:r w:rsidR="00D3736E">
        <w:rPr>
          <w:noProof/>
        </w:rPr>
        <w:t> </w:t>
      </w:r>
      <w:r w:rsidR="00D3736E">
        <w:rPr>
          <w:noProof/>
        </w:rPr>
        <w:t> </w:t>
      </w:r>
      <w:r w:rsidR="00D3736E">
        <w:rPr>
          <w:noProof/>
        </w:rPr>
        <w:t> </w:t>
      </w:r>
      <w:r w:rsidR="00D3736E">
        <w:rPr>
          <w:noProof/>
        </w:rPr>
        <w:t> </w:t>
      </w:r>
      <w:r w:rsidR="00D3736E">
        <w:rPr>
          <w:noProof/>
        </w:rPr>
        <w:t> </w:t>
      </w:r>
      <w:r w:rsidR="00D3736E">
        <w:fldChar w:fldCharType="end"/>
      </w:r>
      <w:bookmarkEnd w:id="2"/>
    </w:p>
    <w:p w14:paraId="22838BE5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601ED8">
        <w:rPr>
          <w:rFonts w:ascii="Arial" w:hAnsi="Arial" w:cs="Arial"/>
          <w:b/>
          <w:bCs/>
        </w:rPr>
        <w:t>2022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846"/>
        <w:gridCol w:w="3969"/>
        <w:gridCol w:w="3827"/>
        <w:gridCol w:w="1716"/>
      </w:tblGrid>
      <w:tr w:rsidR="00921073" w:rsidRPr="007D00C6" w14:paraId="0A4018EE" w14:textId="77777777" w:rsidTr="000F7FFA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902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A1332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F40E1" w14:textId="77777777" w:rsidR="00921073" w:rsidRPr="005133F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3F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8B7CE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8D5B61" w:rsidRPr="007D00C6" w14:paraId="16BC6A70" w14:textId="77777777" w:rsidTr="004A737A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3B0" w14:textId="77777777" w:rsidR="008D5B61" w:rsidRPr="003B0E08" w:rsidRDefault="00D42DD8" w:rsidP="003B0E08">
            <w:pPr>
              <w:snapToGrid w:val="0"/>
              <w:spacing w:line="240" w:lineRule="auto"/>
              <w:ind w:left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452DBD" w14:textId="77777777" w:rsidR="008D5B61" w:rsidRPr="00AF16F1" w:rsidRDefault="00D42DD8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Polarymetr</w:t>
            </w:r>
            <w:r w:rsidR="00F50FE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8D97" w14:textId="77777777" w:rsidR="008D5B61" w:rsidRPr="005133F0" w:rsidRDefault="008D5B61" w:rsidP="008D3CD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C348" w14:textId="77777777" w:rsidR="008D5B61" w:rsidRPr="00366E8E" w:rsidRDefault="008D5B61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6B9" w:rsidRPr="007D00C6" w14:paraId="61BB7004" w14:textId="77777777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16E3" w14:textId="77777777" w:rsidR="007F26B9" w:rsidRPr="00366E8E" w:rsidRDefault="007F26B9" w:rsidP="007F26B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16F840" w14:textId="77777777" w:rsidR="007F26B9" w:rsidRPr="00FA7D42" w:rsidRDefault="007F26B9" w:rsidP="007F26B9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pracy – co najmniej: skręcalność optyczna i skala cukrowa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9DC6" w14:textId="77777777" w:rsidR="007F26B9" w:rsidRPr="005133F0" w:rsidRDefault="007F26B9" w:rsidP="007F26B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6556" w14:textId="42FFFA25" w:rsidR="007F26B9" w:rsidRPr="00366E8E" w:rsidRDefault="007F26B9" w:rsidP="007F26B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1D684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1" w:shapeid="_x0000_i1081"/>
              </w:object>
            </w:r>
          </w:p>
          <w:p w14:paraId="2C3754C2" w14:textId="0F859B6D" w:rsidR="007F26B9" w:rsidRPr="008C3BA7" w:rsidRDefault="007F26B9" w:rsidP="007F26B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0D995199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1" w:shapeid="_x0000_i1083"/>
              </w:object>
            </w:r>
          </w:p>
        </w:tc>
      </w:tr>
      <w:tr w:rsidR="007F26B9" w:rsidRPr="007D00C6" w14:paraId="6DEE7447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259D" w14:textId="77777777" w:rsidR="007F26B9" w:rsidRPr="00366E8E" w:rsidRDefault="007F26B9" w:rsidP="007F26B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E1E9" w14:textId="77777777" w:rsidR="007F26B9" w:rsidRDefault="007F26B9" w:rsidP="007F26B9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Jednostki pomiarowe:</w:t>
            </w:r>
          </w:p>
          <w:p w14:paraId="00277473" w14:textId="77777777" w:rsidR="007F26B9" w:rsidRDefault="007F26B9" w:rsidP="007F26B9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dla skręcalności optycznej</w:t>
            </w:r>
          </w:p>
          <w:p w14:paraId="04AB1A3A" w14:textId="77777777" w:rsidR="007F26B9" w:rsidRPr="006C06A8" w:rsidRDefault="007F26B9" w:rsidP="007F26B9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 – dla skali cukrowej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CA43" w14:textId="77777777" w:rsidR="007F26B9" w:rsidRPr="005133F0" w:rsidRDefault="007F26B9" w:rsidP="007F26B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E1C" w14:textId="49797EF8" w:rsidR="007F26B9" w:rsidRPr="00366E8E" w:rsidRDefault="007F26B9" w:rsidP="007F26B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DDC043E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85"/>
              </w:object>
            </w:r>
          </w:p>
          <w:p w14:paraId="3402E3EB" w14:textId="5DB305CE" w:rsidR="007F26B9" w:rsidRPr="00366E8E" w:rsidRDefault="007F26B9" w:rsidP="007F26B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C9B9811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87"/>
              </w:object>
            </w:r>
          </w:p>
        </w:tc>
      </w:tr>
      <w:tr w:rsidR="004A737A" w:rsidRPr="007D00C6" w14:paraId="30A17B12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B3B0" w14:textId="77777777" w:rsidR="004A737A" w:rsidRPr="00366E8E" w:rsidRDefault="007F26B9" w:rsidP="004A737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565B" w14:textId="77777777" w:rsidR="004A737A" w:rsidRPr="00FA7D42" w:rsidRDefault="004A737A" w:rsidP="004A737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 pomiarowy dla skręcalności optycznej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BECB" w14:textId="77777777" w:rsidR="004A737A" w:rsidRPr="005133F0" w:rsidRDefault="004A737A" w:rsidP="004A737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mniejszy niż ± 89 </w:t>
            </w:r>
            <w:r w:rsidRPr="0091305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5481" w14:textId="77777777" w:rsidR="004A737A" w:rsidRPr="00EC683A" w:rsidRDefault="004A737A" w:rsidP="004A73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4DF09BC6" w14:textId="77777777" w:rsidR="004A737A" w:rsidRDefault="00D3736E" w:rsidP="004A73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294DCA3" w14:textId="77777777" w:rsidR="004A737A" w:rsidRDefault="004A737A" w:rsidP="004A73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43E12DA9" w14:textId="77777777" w:rsidR="004A737A" w:rsidRPr="00EC683A" w:rsidRDefault="004A737A" w:rsidP="004A73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</w:tc>
      </w:tr>
      <w:tr w:rsidR="00EC683A" w:rsidRPr="007D00C6" w14:paraId="4C1E0CB7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30BD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9C46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 pomiarowy dla skali cukrowej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0C90" w14:textId="77777777" w:rsidR="00EC683A" w:rsidRPr="005133F0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mniejszy niż ± 259 </w:t>
            </w:r>
            <w:r w:rsidRPr="00D41F5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8B16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6FF6B670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C1D2A8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3CEF8715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</w:tc>
      </w:tr>
      <w:tr w:rsidR="00EC683A" w:rsidRPr="007D00C6" w14:paraId="1DF521CC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AB63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C5D0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Rozdzielczość dla skręcalności optycznej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9606" w14:textId="77777777" w:rsidR="00EC683A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gorsza niż 0,01 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3BDB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42262AE2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D47F046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0BC19EC8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10"/>
                <w:szCs w:val="10"/>
                <w:lang w:eastAsia="pl-PL"/>
              </w:rPr>
            </w:pPr>
          </w:p>
        </w:tc>
      </w:tr>
      <w:tr w:rsidR="00EC683A" w:rsidRPr="007D00C6" w14:paraId="0D4802A0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46A6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3722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Rozdzielczość dla skali cukrowej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CB40" w14:textId="77777777" w:rsidR="00EC683A" w:rsidRPr="006C06A8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gorsza niż 0,01 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1C3F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06D87B3A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9FC078F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07DB90A0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10"/>
                <w:szCs w:val="10"/>
                <w:lang w:eastAsia="pl-PL"/>
              </w:rPr>
            </w:pPr>
          </w:p>
        </w:tc>
      </w:tr>
      <w:tr w:rsidR="00EC683A" w:rsidRPr="007D00C6" w14:paraId="35C77D21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65F4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1375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Dokładność dla skręcalności optycznej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7D31" w14:textId="77777777" w:rsidR="00EC683A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± 0,01 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EDBF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2CBA815E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A01C9D8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13A18066" w14:textId="1AD228BF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EC683A" w:rsidRPr="007D00C6" w14:paraId="17C20457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3E0B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0AC7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Dokładność dla skali cukrowej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6BE1" w14:textId="77777777" w:rsidR="00EC683A" w:rsidRPr="006C06A8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± 0,01 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FB35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2716EFAE" w14:textId="1F074A52" w:rsidR="00EC683A" w:rsidRDefault="00360674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dla skali cukrow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5F5AE5E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3738C3F3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267872" w:rsidRPr="007D00C6" w14:paraId="09C1DF3A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46E4" w14:textId="77777777" w:rsidR="00267872" w:rsidRPr="00366E8E" w:rsidRDefault="007F26B9" w:rsidP="0026787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3EAB" w14:textId="1D1B3AB2" w:rsidR="00267872" w:rsidRPr="005330E4" w:rsidRDefault="00267872" w:rsidP="0026787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Praca przy długości fali światła </w:t>
            </w:r>
            <w:r w:rsidRPr="00490589">
              <w:rPr>
                <w:rFonts w:ascii="Arial" w:hAnsi="Arial" w:cs="Arial"/>
                <w:bCs/>
                <w:sz w:val="20"/>
                <w:szCs w:val="20"/>
              </w:rPr>
              <w:t>589nm</w:t>
            </w:r>
            <w:r w:rsidR="008D3C9C" w:rsidRPr="00490589">
              <w:rPr>
                <w:rFonts w:ascii="Arial" w:hAnsi="Arial" w:cs="Arial"/>
                <w:bCs/>
                <w:sz w:val="20"/>
                <w:szCs w:val="20"/>
              </w:rPr>
              <w:t xml:space="preserve"> (światło sodowe</w:t>
            </w:r>
            <w:r w:rsidR="00181FCE" w:rsidRPr="00490589">
              <w:rPr>
                <w:rFonts w:ascii="Arial" w:hAnsi="Arial" w:cs="Arial"/>
                <w:bCs/>
                <w:sz w:val="20"/>
                <w:szCs w:val="20"/>
              </w:rPr>
              <w:t xml:space="preserve"> – wymagane przez metodę, do której urządzenie będzie wykorzystywane</w:t>
            </w:r>
            <w:r w:rsidR="008D3C9C" w:rsidRPr="0049058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F58B" w14:textId="77777777" w:rsidR="00267872" w:rsidRPr="005330E4" w:rsidRDefault="00267872" w:rsidP="0026787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C405" w14:textId="67FB0C2E" w:rsidR="00267872" w:rsidRPr="00366E8E" w:rsidRDefault="00267872" w:rsidP="002678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82579F9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121" w:shapeid="_x0000_i1089"/>
              </w:object>
            </w:r>
          </w:p>
          <w:p w14:paraId="7AEDA438" w14:textId="3BB9BD9B" w:rsidR="00267872" w:rsidRPr="00366E8E" w:rsidRDefault="00267872" w:rsidP="002678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60C52F54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121" w:shapeid="_x0000_i1091"/>
              </w:object>
            </w:r>
          </w:p>
        </w:tc>
      </w:tr>
      <w:tr w:rsidR="00C37691" w:rsidRPr="007D00C6" w14:paraId="42473665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673E" w14:textId="77777777" w:rsidR="00C37691" w:rsidRPr="00366E8E" w:rsidRDefault="007F26B9" w:rsidP="00C3769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B80C" w14:textId="77777777" w:rsidR="00C37691" w:rsidRDefault="00C37691" w:rsidP="00C3769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Punkt odczytu temperatury </w:t>
            </w:r>
            <w:r w:rsidR="007F26B9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rura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8E62" w14:textId="77777777" w:rsidR="00C37691" w:rsidRPr="005330E4" w:rsidRDefault="00C37691" w:rsidP="00C3769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2044" w14:textId="558AC7A7" w:rsidR="00C37691" w:rsidRPr="00366E8E" w:rsidRDefault="00C37691" w:rsidP="00C3769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7B59C9C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1211" w:shapeid="_x0000_i1093"/>
              </w:object>
            </w:r>
          </w:p>
          <w:p w14:paraId="0C08A24E" w14:textId="1CA849F8" w:rsidR="00C37691" w:rsidRPr="00366E8E" w:rsidRDefault="00C37691" w:rsidP="00C3769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D45C025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1211" w:shapeid="_x0000_i1095"/>
              </w:object>
            </w:r>
          </w:p>
        </w:tc>
      </w:tr>
      <w:tr w:rsidR="00EC683A" w:rsidRPr="007D00C6" w14:paraId="72FF3546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930A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B204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Dokładność kontroli temperatury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8EC97" w14:textId="77777777" w:rsidR="00EC683A" w:rsidRPr="005330E4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więcej niż ± 0,2 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B6C4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1B533CAC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34B4030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5EE0D95A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EC683A" w:rsidRPr="007D00C6" w14:paraId="260E6F4E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A7A1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A63A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Dokładność odczytu temperatury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D7A2" w14:textId="77777777" w:rsidR="00EC683A" w:rsidRPr="005330E4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więcej niż 0,1 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4328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6467544F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B1A416C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5AC3D6A5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EC683A" w:rsidRPr="007D00C6" w14:paraId="24D04E4A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0C460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63D3" w14:textId="77777777" w:rsidR="00EC683A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Pomiar temperatury próbki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8466" w14:textId="77777777" w:rsidR="00EC683A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 nie węższy niż 10 ÷ 99</w:t>
            </w:r>
            <w:r w:rsidRPr="006C06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o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AA0C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563F55C4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6CA1E03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5D125EEB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2D11B6" w:rsidRPr="007D00C6" w14:paraId="3D097C3E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3C74" w14:textId="77777777" w:rsidR="002D11B6" w:rsidRDefault="004D5973" w:rsidP="002D11B6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42A98" w14:textId="20D90C55" w:rsidR="002D11B6" w:rsidRDefault="002D11B6" w:rsidP="002D11B6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Komora pomiarowa dopasowana do cel </w:t>
            </w:r>
            <w:r w:rsidRPr="00490589">
              <w:rPr>
                <w:rFonts w:ascii="Arial" w:hAnsi="Arial" w:cs="Arial"/>
                <w:bCs/>
                <w:sz w:val="20"/>
                <w:szCs w:val="20"/>
              </w:rPr>
              <w:t>o długości 200mm</w:t>
            </w:r>
            <w:r w:rsidR="00181FCE" w:rsidRPr="00490589">
              <w:rPr>
                <w:rFonts w:ascii="Arial" w:hAnsi="Arial" w:cs="Arial"/>
                <w:bCs/>
                <w:sz w:val="20"/>
                <w:szCs w:val="20"/>
              </w:rPr>
              <w:t xml:space="preserve"> ( wymagana przez metodę, do której urządzenie będzie wykorzystywane)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FE1C" w14:textId="77777777" w:rsidR="002D11B6" w:rsidRPr="005330E4" w:rsidRDefault="002D11B6" w:rsidP="002D11B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396E" w14:textId="7790EAEA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7E9437A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12111" w:shapeid="_x0000_i1097"/>
              </w:object>
            </w:r>
          </w:p>
          <w:p w14:paraId="3267392F" w14:textId="37854682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2ACE78B6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12111" w:shapeid="_x0000_i1099"/>
              </w:object>
            </w:r>
          </w:p>
        </w:tc>
      </w:tr>
      <w:tr w:rsidR="002D11B6" w:rsidRPr="007D00C6" w14:paraId="7949F2EE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2AE5" w14:textId="77777777" w:rsidR="002D11B6" w:rsidRDefault="004D5973" w:rsidP="002D11B6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5AE6" w14:textId="77777777" w:rsidR="002D11B6" w:rsidRDefault="002D11B6" w:rsidP="002D11B6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Obsługa urządzenia przy użyciu panelu dotykowego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FCE0" w14:textId="77777777" w:rsidR="002D11B6" w:rsidRPr="005330E4" w:rsidRDefault="002D11B6" w:rsidP="002D11B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F69E" w14:textId="4388E80F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DF9AC58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121111" w:shapeid="_x0000_i1101"/>
              </w:object>
            </w:r>
          </w:p>
          <w:p w14:paraId="7523CBAF" w14:textId="22500CDA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7E5577B8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21111" w:shapeid="_x0000_i1103"/>
              </w:object>
            </w:r>
          </w:p>
        </w:tc>
      </w:tr>
      <w:tr w:rsidR="00EC683A" w:rsidRPr="007D00C6" w14:paraId="745847CA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189D" w14:textId="475B2986" w:rsidR="00EC683A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3079" w14:textId="4595EDC4" w:rsidR="00EC683A" w:rsidRDefault="003C155C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Funkcja kalibracji do wyboru w menu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2924E" w14:textId="1F971784" w:rsidR="00EC683A" w:rsidRPr="005330E4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317D" w14:textId="321391CF" w:rsidR="00EC683A" w:rsidRDefault="00EC683A" w:rsidP="00EC683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33C7720">
                <v:shape id="_x0000_i110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" w:shapeid="_x0000_i1105"/>
              </w:object>
            </w:r>
          </w:p>
          <w:p w14:paraId="18E3C063" w14:textId="348D7B81" w:rsidR="00EC683A" w:rsidRPr="00366E8E" w:rsidRDefault="00EC683A" w:rsidP="00EC683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>
              <w:object w:dxaOrig="225" w:dyaOrig="225" w14:anchorId="21B2FF69">
                <v:shape id="_x0000_i110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" w:shapeid="_x0000_i1107"/>
              </w:object>
            </w:r>
          </w:p>
        </w:tc>
      </w:tr>
      <w:tr w:rsidR="00EC683A" w:rsidRPr="007D00C6" w14:paraId="4045920F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98621" w14:textId="0F54C3F0" w:rsidR="00EC683A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B6899" w14:textId="46C62AAE" w:rsidR="00EC683A" w:rsidRDefault="003C155C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podłączenia drukarki zewnętrznej w celu wydrukowania bieżących pomiarów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696F" w14:textId="77777777" w:rsidR="00EC683A" w:rsidRPr="005330E4" w:rsidRDefault="00EC683A" w:rsidP="00EC683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9579" w14:textId="1E75A937" w:rsidR="00EC683A" w:rsidRPr="00366E8E" w:rsidRDefault="00EC683A" w:rsidP="00EC683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FDEC030">
                <v:shape id="_x0000_i110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211111" w:shapeid="_x0000_i1109"/>
              </w:object>
            </w:r>
          </w:p>
          <w:p w14:paraId="12902E1C" w14:textId="39CEFDBC" w:rsidR="00EC683A" w:rsidRPr="00366E8E" w:rsidRDefault="00EC683A" w:rsidP="00EC683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F7FAC1C">
                <v:shape id="_x0000_i111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211111" w:shapeid="_x0000_i1111"/>
              </w:object>
            </w:r>
          </w:p>
        </w:tc>
      </w:tr>
      <w:tr w:rsidR="002D11B6" w:rsidRPr="007D00C6" w14:paraId="1BF407B0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11188" w14:textId="38A56A84" w:rsidR="002D11B6" w:rsidRDefault="00EC683A" w:rsidP="002D11B6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5E34" w14:textId="14EC42AA" w:rsidR="002D11B6" w:rsidRDefault="003C155C" w:rsidP="002D11B6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(230V, 50 Hz)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CDBE3" w14:textId="77777777" w:rsidR="002D11B6" w:rsidRPr="005330E4" w:rsidRDefault="002D11B6" w:rsidP="002D11B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7BFE" w14:textId="7E185DF7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FFA6A44">
                <v:shape id="_x0000_i111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2111111" w:shapeid="_x0000_i1113"/>
              </w:object>
            </w:r>
          </w:p>
          <w:p w14:paraId="39CD81A9" w14:textId="000FC597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34CB801B">
                <v:shape id="_x0000_i111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2111111" w:shapeid="_x0000_i1115"/>
              </w:object>
            </w:r>
          </w:p>
        </w:tc>
      </w:tr>
      <w:tr w:rsidR="002D11B6" w:rsidRPr="007D00C6" w14:paraId="7AAF930E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B5DD" w14:textId="77777777" w:rsidR="002D11B6" w:rsidRDefault="002D11B6" w:rsidP="002D11B6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D1B4" w14:textId="423924D2" w:rsidR="002D11B6" w:rsidRDefault="002D11B6" w:rsidP="002D11B6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Wyposażenie dodatkowe – rurka szklana z centralnym wlewem </w:t>
            </w:r>
            <w:r w:rsidRPr="00490589">
              <w:rPr>
                <w:rFonts w:ascii="Arial" w:hAnsi="Arial" w:cs="Arial"/>
                <w:bCs/>
                <w:sz w:val="20"/>
                <w:szCs w:val="20"/>
              </w:rPr>
              <w:t>o długości 200mm</w:t>
            </w:r>
            <w:r w:rsidR="00181FCE" w:rsidRPr="00490589">
              <w:rPr>
                <w:rFonts w:ascii="Arial" w:hAnsi="Arial" w:cs="Arial"/>
                <w:bCs/>
                <w:sz w:val="20"/>
                <w:szCs w:val="20"/>
              </w:rPr>
              <w:t xml:space="preserve"> (wymagana przez metodę, do której urządzenie będzie wykorzystywane)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A7F4" w14:textId="77777777" w:rsidR="002D11B6" w:rsidRPr="005330E4" w:rsidRDefault="002D11B6" w:rsidP="002D11B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1302" w14:textId="30D1CF81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DFE57A2">
                <v:shape id="_x0000_i111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21111111" w:shapeid="_x0000_i1117"/>
              </w:object>
            </w:r>
          </w:p>
          <w:p w14:paraId="7747059F" w14:textId="394B3116" w:rsidR="002D11B6" w:rsidRPr="00366E8E" w:rsidRDefault="002D11B6" w:rsidP="002D11B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2174DB2A">
                <v:shape id="_x0000_i111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21111111" w:shapeid="_x0000_i1119"/>
              </w:object>
            </w:r>
          </w:p>
        </w:tc>
      </w:tr>
    </w:tbl>
    <w:p w14:paraId="3CA96850" w14:textId="7E615975" w:rsidR="006C06A8" w:rsidRDefault="006C06A8"/>
    <w:p w14:paraId="77B1EB1E" w14:textId="77777777" w:rsidR="00EC683A" w:rsidRDefault="00EC683A"/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846"/>
        <w:gridCol w:w="3969"/>
        <w:gridCol w:w="3827"/>
        <w:gridCol w:w="1716"/>
      </w:tblGrid>
      <w:tr w:rsidR="00B93018" w:rsidRPr="007D00C6" w14:paraId="039A26C5" w14:textId="77777777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9203" w14:textId="77777777" w:rsidR="00B93018" w:rsidRPr="00366E8E" w:rsidRDefault="00D9328B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  <w:r w:rsidR="00B93018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6BD5" w14:textId="77777777" w:rsidR="00B93018" w:rsidRPr="005330E4" w:rsidRDefault="00B93018" w:rsidP="00B93018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Dodatkowe wymagania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B60C" w14:textId="77777777"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EB50" w14:textId="77777777" w:rsidR="00B93018" w:rsidRPr="00366E8E" w:rsidRDefault="00B93018" w:rsidP="00B9301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93018" w:rsidRPr="007D00C6" w14:paraId="48515C9B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E0AB7" w14:textId="77777777" w:rsidR="00B93018" w:rsidRPr="00366E8E" w:rsidRDefault="00D9328B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93018" w:rsidRPr="00366E8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DC55" w14:textId="77777777"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7828" w14:textId="77777777"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50C0" w14:textId="178961C1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B0890BC">
                <v:shape id="_x0000_i112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2" w:shapeid="_x0000_i1121"/>
              </w:object>
            </w:r>
          </w:p>
          <w:p w14:paraId="1C06B4C3" w14:textId="68512850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32A531CC">
                <v:shape id="_x0000_i112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2" w:shapeid="_x0000_i1123"/>
              </w:object>
            </w:r>
          </w:p>
        </w:tc>
      </w:tr>
      <w:tr w:rsidR="00B93018" w:rsidRPr="007D00C6" w14:paraId="6FB219C3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6FE3" w14:textId="77777777" w:rsidR="00B93018" w:rsidRPr="00366E8E" w:rsidRDefault="00D9328B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93018">
              <w:rPr>
                <w:rFonts w:ascii="Arial" w:hAnsi="Arial" w:cs="Arial"/>
                <w:bCs/>
                <w:sz w:val="20"/>
                <w:szCs w:val="20"/>
              </w:rPr>
              <w:t>.2</w:t>
            </w:r>
            <w:r w:rsidR="00B93018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3F8A" w14:textId="77777777"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  <w:r w:rsidR="00D9328B" w:rsidRPr="005330E4">
              <w:rPr>
                <w:rFonts w:ascii="Arial" w:hAnsi="Arial" w:cs="Arial"/>
                <w:bCs/>
                <w:sz w:val="20"/>
                <w:szCs w:val="20"/>
              </w:rPr>
              <w:t xml:space="preserve"> w języku polskim w wersji drukowanej razem z dostawą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7682" w14:textId="77777777" w:rsidR="00B93018" w:rsidRPr="005330E4" w:rsidRDefault="00D9328B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5036" w14:textId="65E138E8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6742D1D">
                <v:shape id="_x0000_i1125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13" w:shapeid="_x0000_i1125"/>
              </w:object>
            </w:r>
          </w:p>
          <w:p w14:paraId="7F761289" w14:textId="77A936DC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31F36862">
                <v:shape id="_x0000_i1127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13" w:shapeid="_x0000_i1127"/>
              </w:object>
            </w:r>
          </w:p>
        </w:tc>
      </w:tr>
      <w:tr w:rsidR="00B93018" w:rsidRPr="007D00C6" w14:paraId="54A343E6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41C2" w14:textId="77777777" w:rsidR="00B93018" w:rsidRPr="00366E8E" w:rsidRDefault="00D9328B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93018">
              <w:rPr>
                <w:rFonts w:ascii="Arial" w:hAnsi="Arial" w:cs="Arial"/>
                <w:bCs/>
                <w:sz w:val="20"/>
                <w:szCs w:val="20"/>
              </w:rPr>
              <w:t>.3</w:t>
            </w:r>
            <w:r w:rsidR="00B93018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62F5" w14:textId="77777777" w:rsidR="00B93018" w:rsidRPr="005330E4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>uruchomienie 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 na stanowisku roboczym w miejscu użytkowania sprzętu, łącznie z wniesieniem do wskazanego</w:t>
            </w:r>
            <w:r w:rsidR="0055427D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>omieszczenia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6FC50" w14:textId="77777777"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6274" w14:textId="593AA6B3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1F84FF1">
                <v:shape id="_x0000_i1129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14" w:shapeid="_x0000_i1129"/>
              </w:object>
            </w:r>
          </w:p>
          <w:p w14:paraId="6E1FCA5D" w14:textId="0F0BB23C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E1FB050">
                <v:shape id="_x0000_i113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14" w:shapeid="_x0000_i1131"/>
              </w:object>
            </w:r>
          </w:p>
        </w:tc>
      </w:tr>
      <w:tr w:rsidR="00B93018" w:rsidRPr="007D00C6" w14:paraId="2A4429B7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0C0F9" w14:textId="77777777" w:rsidR="00B93018" w:rsidRPr="00366E8E" w:rsidRDefault="00D9328B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93018">
              <w:rPr>
                <w:rFonts w:ascii="Arial" w:hAnsi="Arial" w:cs="Arial"/>
                <w:bCs/>
                <w:sz w:val="20"/>
                <w:szCs w:val="20"/>
              </w:rPr>
              <w:t>.4</w:t>
            </w:r>
            <w:r w:rsidR="00B93018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D1F1" w14:textId="77777777" w:rsidR="00B93018" w:rsidRPr="005330E4" w:rsidRDefault="00D9328B" w:rsidP="00B93018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B93018" w:rsidRPr="005330E4">
              <w:rPr>
                <w:rFonts w:ascii="Arial" w:hAnsi="Arial" w:cs="Arial"/>
                <w:bCs/>
                <w:sz w:val="20"/>
                <w:szCs w:val="20"/>
              </w:rPr>
              <w:t>rzeszkolenie personelu w zakresie obsługi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28D5">
              <w:rPr>
                <w:rFonts w:ascii="Arial" w:hAnsi="Arial" w:cs="Arial"/>
                <w:bCs/>
                <w:sz w:val="20"/>
                <w:szCs w:val="20"/>
              </w:rPr>
              <w:t xml:space="preserve">sprzętu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 miejscu </w:t>
            </w:r>
            <w:r w:rsidR="00AB28D5">
              <w:rPr>
                <w:rFonts w:ascii="Arial" w:hAnsi="Arial" w:cs="Arial"/>
                <w:bCs/>
                <w:sz w:val="20"/>
                <w:szCs w:val="20"/>
              </w:rPr>
              <w:t xml:space="preserve">jego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użytkowania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0151" w14:textId="77777777"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3029" w14:textId="7FB7C5CC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0BBA5C8">
                <v:shape id="_x0000_i1133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15" w:shapeid="_x0000_i1133"/>
              </w:object>
            </w:r>
          </w:p>
          <w:p w14:paraId="7B453D0E" w14:textId="2D85860F"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69D3D6C0">
                <v:shape id="_x0000_i1135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15" w:shapeid="_x0000_i1135"/>
              </w:object>
            </w:r>
          </w:p>
        </w:tc>
      </w:tr>
      <w:tr w:rsidR="00EC683A" w:rsidRPr="007D00C6" w14:paraId="409BB1CB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4010D0D" w14:textId="77777777" w:rsidR="00EC683A" w:rsidRPr="00366E8E" w:rsidRDefault="00EC683A" w:rsidP="00EC683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75E6EB6" w14:textId="77777777" w:rsidR="00EC683A" w:rsidRPr="005330E4" w:rsidRDefault="00EC683A" w:rsidP="00EC683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waran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CC9FE6E" w14:textId="77777777" w:rsidR="00EC683A" w:rsidRPr="005330E4" w:rsidRDefault="00EC683A" w:rsidP="00EC683A">
            <w:pPr>
              <w:spacing w:line="240" w:lineRule="auto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12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31BA28" w14:textId="77777777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4"/>
                <w:szCs w:val="4"/>
                <w:lang w:eastAsia="pl-PL"/>
              </w:rPr>
            </w:pPr>
          </w:p>
          <w:p w14:paraId="31BF8C8A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dla skręcalności optycznej w oferowanym sprze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0A200C5" w14:textId="77777777" w:rsid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3B22C992" w14:textId="606AEA0E" w:rsidR="00EC683A" w:rsidRPr="00EC683A" w:rsidRDefault="00EC683A" w:rsidP="00EC68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</w:p>
        </w:tc>
      </w:tr>
    </w:tbl>
    <w:p w14:paraId="300084BA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bookmarkStart w:id="3" w:name="_Hlk74235846"/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DE60EF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4" w:name="_Hlk74235868"/>
    <w:bookmarkEnd w:id="3"/>
    <w:p w14:paraId="1EF08E17" w14:textId="4263EC79" w:rsidR="00DD7919" w:rsidRPr="00DE60EF" w:rsidRDefault="00490589" w:rsidP="00DE60EF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 Wykonawcy lub osoby upoważnionej do reprezentowania Wykonawcy  "/>
            <w:textInput/>
          </w:ffData>
        </w:fldChar>
      </w:r>
      <w:bookmarkStart w:id="5" w:name="Tekst4"/>
      <w:r>
        <w:rPr>
          <w:rFonts w:ascii="Arial" w:hAnsi="Arial" w:cs="Arial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vertAlign w:val="subscript"/>
          <w:lang w:eastAsia="pl-PL"/>
        </w:rPr>
      </w:r>
      <w:r>
        <w:rPr>
          <w:rFonts w:ascii="Arial" w:hAnsi="Arial" w:cs="Arial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vertAlign w:val="subscript"/>
          <w:lang w:eastAsia="pl-PL"/>
        </w:rPr>
        <w:fldChar w:fldCharType="end"/>
      </w:r>
      <w:bookmarkEnd w:id="5"/>
    </w:p>
    <w:p w14:paraId="0D87DCE1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bookmarkEnd w:id="4"/>
    <w:p w14:paraId="30315305" w14:textId="77777777" w:rsidR="001124FF" w:rsidRDefault="001124FF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p w14:paraId="6F4AB1E4" w14:textId="77777777" w:rsidR="001124FF" w:rsidRPr="001124FF" w:rsidRDefault="001124FF" w:rsidP="001124FF">
      <w:pPr>
        <w:rPr>
          <w:sz w:val="14"/>
          <w:szCs w:val="16"/>
          <w:lang w:eastAsia="pl-PL"/>
        </w:rPr>
      </w:pPr>
    </w:p>
    <w:p w14:paraId="1F97782F" w14:textId="77777777" w:rsidR="001124FF" w:rsidRPr="001124FF" w:rsidRDefault="001124FF" w:rsidP="001124FF">
      <w:pPr>
        <w:rPr>
          <w:sz w:val="14"/>
          <w:szCs w:val="16"/>
          <w:lang w:eastAsia="pl-PL"/>
        </w:rPr>
      </w:pPr>
    </w:p>
    <w:p w14:paraId="10EA5C66" w14:textId="77777777" w:rsidR="001124FF" w:rsidRDefault="001124FF" w:rsidP="001124FF">
      <w:pPr>
        <w:rPr>
          <w:sz w:val="14"/>
          <w:szCs w:val="16"/>
          <w:lang w:eastAsia="pl-PL"/>
        </w:rPr>
      </w:pPr>
      <w:bookmarkStart w:id="6" w:name="_GoBack"/>
      <w:bookmarkEnd w:id="6"/>
    </w:p>
    <w:sectPr w:rsidR="001124FF" w:rsidSect="00530619">
      <w:headerReference w:type="default" r:id="rId64"/>
      <w:footerReference w:type="default" r:id="rId65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A8834" w14:textId="77777777" w:rsidR="007F26B9" w:rsidRDefault="007F26B9">
      <w:pPr>
        <w:spacing w:line="240" w:lineRule="auto"/>
      </w:pPr>
      <w:r>
        <w:separator/>
      </w:r>
    </w:p>
  </w:endnote>
  <w:endnote w:type="continuationSeparator" w:id="0">
    <w:p w14:paraId="0C967B68" w14:textId="77777777" w:rsidR="007F26B9" w:rsidRDefault="007F2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EA19" w14:textId="77777777" w:rsidR="007F26B9" w:rsidRDefault="007F26B9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FA21BA" wp14:editId="78ECC91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A6B9E" w14:textId="23B5BFA5" w:rsidR="007F26B9" w:rsidRDefault="007F26B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81FC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A2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2EEA6B9E" w14:textId="23B5BFA5" w:rsidR="007F26B9" w:rsidRDefault="007F26B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81FC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8810A" w14:textId="77777777" w:rsidR="007F26B9" w:rsidRDefault="007F26B9">
      <w:pPr>
        <w:spacing w:line="240" w:lineRule="auto"/>
      </w:pPr>
      <w:r>
        <w:separator/>
      </w:r>
    </w:p>
  </w:footnote>
  <w:footnote w:type="continuationSeparator" w:id="0">
    <w:p w14:paraId="1AC492DF" w14:textId="77777777" w:rsidR="007F26B9" w:rsidRDefault="007F2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E9B2" w14:textId="77777777" w:rsidR="007F26B9" w:rsidRPr="00D740B9" w:rsidRDefault="007F26B9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nr sprawy BAD.241.2.</w:t>
    </w:r>
    <w:r>
      <w:rPr>
        <w:rFonts w:asciiTheme="minorBidi" w:hAnsiTheme="minorBidi" w:cstheme="minorBidi"/>
        <w:b/>
        <w:sz w:val="20"/>
        <w:szCs w:val="20"/>
        <w:lang w:eastAsia="pl-PL"/>
      </w:rPr>
      <w:t>9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>.202</w:t>
    </w:r>
    <w:r>
      <w:rPr>
        <w:rFonts w:asciiTheme="minorBidi" w:hAnsiTheme="minorBidi" w:cstheme="minorBidi"/>
        <w:b/>
        <w:sz w:val="20"/>
        <w:szCs w:val="20"/>
        <w:lang w:eastAsia="pl-PL"/>
      </w:rPr>
      <w:t>2</w:t>
    </w:r>
  </w:p>
  <w:p w14:paraId="63DD304C" w14:textId="77777777" w:rsidR="007F26B9" w:rsidRPr="00D740B9" w:rsidRDefault="007F26B9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 w:rsidR="00D3736E">
      <w:rPr>
        <w:rFonts w:asciiTheme="minorBidi" w:hAnsiTheme="minorBidi" w:cstheme="minorBidi"/>
        <w:b/>
        <w:sz w:val="20"/>
        <w:szCs w:val="20"/>
        <w:lang w:eastAsia="pl-PL"/>
      </w:rPr>
      <w:t>d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14:paraId="3792BD42" w14:textId="77777777" w:rsidR="007F26B9" w:rsidRPr="00D740B9" w:rsidRDefault="007F26B9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4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246D"/>
    <w:rsid w:val="000118F4"/>
    <w:rsid w:val="00024A3C"/>
    <w:rsid w:val="0002597F"/>
    <w:rsid w:val="00035E58"/>
    <w:rsid w:val="00045A19"/>
    <w:rsid w:val="00055D35"/>
    <w:rsid w:val="0006511B"/>
    <w:rsid w:val="000833B3"/>
    <w:rsid w:val="0009215C"/>
    <w:rsid w:val="000A53F0"/>
    <w:rsid w:val="000F7FFA"/>
    <w:rsid w:val="001124FF"/>
    <w:rsid w:val="00143906"/>
    <w:rsid w:val="001505BD"/>
    <w:rsid w:val="00150793"/>
    <w:rsid w:val="00153C1A"/>
    <w:rsid w:val="001552E6"/>
    <w:rsid w:val="0017548C"/>
    <w:rsid w:val="00181FCE"/>
    <w:rsid w:val="001A1750"/>
    <w:rsid w:val="001A515C"/>
    <w:rsid w:val="001B2A15"/>
    <w:rsid w:val="001C2C88"/>
    <w:rsid w:val="001C32BE"/>
    <w:rsid w:val="001F3CA2"/>
    <w:rsid w:val="00213C2C"/>
    <w:rsid w:val="00225372"/>
    <w:rsid w:val="002340EC"/>
    <w:rsid w:val="00234BEF"/>
    <w:rsid w:val="0024620A"/>
    <w:rsid w:val="00255EC1"/>
    <w:rsid w:val="00261170"/>
    <w:rsid w:val="00267872"/>
    <w:rsid w:val="00282F5A"/>
    <w:rsid w:val="002867B9"/>
    <w:rsid w:val="002A5346"/>
    <w:rsid w:val="002C27F5"/>
    <w:rsid w:val="002C2D2E"/>
    <w:rsid w:val="002C70ED"/>
    <w:rsid w:val="002D11B6"/>
    <w:rsid w:val="002E48F4"/>
    <w:rsid w:val="002F5777"/>
    <w:rsid w:val="0030017B"/>
    <w:rsid w:val="00302DF2"/>
    <w:rsid w:val="003043FA"/>
    <w:rsid w:val="00310CFD"/>
    <w:rsid w:val="0031231B"/>
    <w:rsid w:val="00321953"/>
    <w:rsid w:val="00360674"/>
    <w:rsid w:val="0036404E"/>
    <w:rsid w:val="00366E8E"/>
    <w:rsid w:val="0037397F"/>
    <w:rsid w:val="00396FC0"/>
    <w:rsid w:val="003B0E08"/>
    <w:rsid w:val="003C155C"/>
    <w:rsid w:val="003D6EDF"/>
    <w:rsid w:val="00400E15"/>
    <w:rsid w:val="0041136E"/>
    <w:rsid w:val="00414CAE"/>
    <w:rsid w:val="00416086"/>
    <w:rsid w:val="00417B54"/>
    <w:rsid w:val="004339E0"/>
    <w:rsid w:val="004349B0"/>
    <w:rsid w:val="004543FC"/>
    <w:rsid w:val="00455BD5"/>
    <w:rsid w:val="00456446"/>
    <w:rsid w:val="00482577"/>
    <w:rsid w:val="00490589"/>
    <w:rsid w:val="00497EF8"/>
    <w:rsid w:val="004A55ED"/>
    <w:rsid w:val="004A737A"/>
    <w:rsid w:val="004B00BF"/>
    <w:rsid w:val="004B3280"/>
    <w:rsid w:val="004B633E"/>
    <w:rsid w:val="004C1EA2"/>
    <w:rsid w:val="004D5973"/>
    <w:rsid w:val="004E17FC"/>
    <w:rsid w:val="004F5ED1"/>
    <w:rsid w:val="005012D7"/>
    <w:rsid w:val="005133F0"/>
    <w:rsid w:val="00514D0F"/>
    <w:rsid w:val="0051684E"/>
    <w:rsid w:val="00525B34"/>
    <w:rsid w:val="00527478"/>
    <w:rsid w:val="00530619"/>
    <w:rsid w:val="00530B46"/>
    <w:rsid w:val="005317E3"/>
    <w:rsid w:val="005330E4"/>
    <w:rsid w:val="0054040C"/>
    <w:rsid w:val="0055427D"/>
    <w:rsid w:val="00594E24"/>
    <w:rsid w:val="005A4CFE"/>
    <w:rsid w:val="005A5367"/>
    <w:rsid w:val="005B097F"/>
    <w:rsid w:val="005D1899"/>
    <w:rsid w:val="00600357"/>
    <w:rsid w:val="00600472"/>
    <w:rsid w:val="00601ED8"/>
    <w:rsid w:val="00603AF4"/>
    <w:rsid w:val="00603E4D"/>
    <w:rsid w:val="00614D53"/>
    <w:rsid w:val="00641E72"/>
    <w:rsid w:val="0064607B"/>
    <w:rsid w:val="0065454E"/>
    <w:rsid w:val="00670DF7"/>
    <w:rsid w:val="00670EAB"/>
    <w:rsid w:val="00696B7B"/>
    <w:rsid w:val="006A63FC"/>
    <w:rsid w:val="006C007B"/>
    <w:rsid w:val="006C06A8"/>
    <w:rsid w:val="006D285C"/>
    <w:rsid w:val="006E1F44"/>
    <w:rsid w:val="00701B5F"/>
    <w:rsid w:val="00706DA7"/>
    <w:rsid w:val="0073058D"/>
    <w:rsid w:val="00764B0D"/>
    <w:rsid w:val="007750FA"/>
    <w:rsid w:val="007841F1"/>
    <w:rsid w:val="00791810"/>
    <w:rsid w:val="00792A14"/>
    <w:rsid w:val="007979D2"/>
    <w:rsid w:val="007A641A"/>
    <w:rsid w:val="007B538C"/>
    <w:rsid w:val="007D00C6"/>
    <w:rsid w:val="007D00D2"/>
    <w:rsid w:val="007D5167"/>
    <w:rsid w:val="007F26B9"/>
    <w:rsid w:val="00800782"/>
    <w:rsid w:val="00810D00"/>
    <w:rsid w:val="00853FC0"/>
    <w:rsid w:val="00865CFB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C6E9D"/>
    <w:rsid w:val="008D31DB"/>
    <w:rsid w:val="008D3C9C"/>
    <w:rsid w:val="008D3CD7"/>
    <w:rsid w:val="008D5049"/>
    <w:rsid w:val="008D5B61"/>
    <w:rsid w:val="008D7FEB"/>
    <w:rsid w:val="008E1931"/>
    <w:rsid w:val="008F506F"/>
    <w:rsid w:val="0090697F"/>
    <w:rsid w:val="00913053"/>
    <w:rsid w:val="00921073"/>
    <w:rsid w:val="00930F18"/>
    <w:rsid w:val="00931242"/>
    <w:rsid w:val="00943D13"/>
    <w:rsid w:val="00956298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00"/>
    <w:rsid w:val="00A33FE9"/>
    <w:rsid w:val="00A407BB"/>
    <w:rsid w:val="00A87185"/>
    <w:rsid w:val="00A950E1"/>
    <w:rsid w:val="00AB28D5"/>
    <w:rsid w:val="00AB3065"/>
    <w:rsid w:val="00AB5C6C"/>
    <w:rsid w:val="00AD0F22"/>
    <w:rsid w:val="00AE34B5"/>
    <w:rsid w:val="00AF16F1"/>
    <w:rsid w:val="00AF2478"/>
    <w:rsid w:val="00B118C2"/>
    <w:rsid w:val="00B22EAE"/>
    <w:rsid w:val="00B31B9A"/>
    <w:rsid w:val="00B62A9B"/>
    <w:rsid w:val="00B90059"/>
    <w:rsid w:val="00B93018"/>
    <w:rsid w:val="00BA00AE"/>
    <w:rsid w:val="00BA417C"/>
    <w:rsid w:val="00BB61AD"/>
    <w:rsid w:val="00BC5A42"/>
    <w:rsid w:val="00BE69DB"/>
    <w:rsid w:val="00BF3001"/>
    <w:rsid w:val="00C12092"/>
    <w:rsid w:val="00C20F0C"/>
    <w:rsid w:val="00C2111F"/>
    <w:rsid w:val="00C27D60"/>
    <w:rsid w:val="00C316A8"/>
    <w:rsid w:val="00C36698"/>
    <w:rsid w:val="00C37691"/>
    <w:rsid w:val="00C720EC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34CFA"/>
    <w:rsid w:val="00D3736E"/>
    <w:rsid w:val="00D41F58"/>
    <w:rsid w:val="00D42DD8"/>
    <w:rsid w:val="00D4762F"/>
    <w:rsid w:val="00D535F2"/>
    <w:rsid w:val="00D740B9"/>
    <w:rsid w:val="00D83430"/>
    <w:rsid w:val="00D9328B"/>
    <w:rsid w:val="00DB420A"/>
    <w:rsid w:val="00DB65AD"/>
    <w:rsid w:val="00DB78ED"/>
    <w:rsid w:val="00DD65B7"/>
    <w:rsid w:val="00DD7919"/>
    <w:rsid w:val="00DE60EF"/>
    <w:rsid w:val="00DF580E"/>
    <w:rsid w:val="00DF7727"/>
    <w:rsid w:val="00E01C9E"/>
    <w:rsid w:val="00E15DFA"/>
    <w:rsid w:val="00E23C6F"/>
    <w:rsid w:val="00E26F33"/>
    <w:rsid w:val="00E54942"/>
    <w:rsid w:val="00E62876"/>
    <w:rsid w:val="00E667C8"/>
    <w:rsid w:val="00E66FEC"/>
    <w:rsid w:val="00E72DB8"/>
    <w:rsid w:val="00E934A0"/>
    <w:rsid w:val="00E96284"/>
    <w:rsid w:val="00EB6D5A"/>
    <w:rsid w:val="00EC683A"/>
    <w:rsid w:val="00ED3577"/>
    <w:rsid w:val="00EE1144"/>
    <w:rsid w:val="00EF7122"/>
    <w:rsid w:val="00F179E2"/>
    <w:rsid w:val="00F2006F"/>
    <w:rsid w:val="00F21633"/>
    <w:rsid w:val="00F23906"/>
    <w:rsid w:val="00F26703"/>
    <w:rsid w:val="00F3465E"/>
    <w:rsid w:val="00F34983"/>
    <w:rsid w:val="00F4176D"/>
    <w:rsid w:val="00F46A37"/>
    <w:rsid w:val="00F50FED"/>
    <w:rsid w:val="00F76A37"/>
    <w:rsid w:val="00F93DD7"/>
    <w:rsid w:val="00F95EA8"/>
    <w:rsid w:val="00FA18EF"/>
    <w:rsid w:val="00FA4F89"/>
    <w:rsid w:val="00FA7D42"/>
    <w:rsid w:val="00FB1C58"/>
    <w:rsid w:val="00FB44BE"/>
    <w:rsid w:val="00FB79CD"/>
    <w:rsid w:val="00FE1AD4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399D13DC"/>
  <w15:docId w15:val="{44769479-05E0-428E-80B0-49AAAFD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0246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C0C7-32C8-483A-822A-D50EEDA0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 Rozdział 4 LK</vt:lpstr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SWZ formularz warunków technicznych Rozdział 4 LK</dc:title>
  <dc:creator>Katarzyna Niedźwiedzka-Rozkosz</dc:creator>
  <cp:keywords>sprzęt laboratoryjny</cp:keywords>
  <cp:lastModifiedBy>Katarzyna Niedźwiedzka-Rozkosz</cp:lastModifiedBy>
  <cp:revision>3</cp:revision>
  <cp:lastPrinted>2021-05-11T07:16:00Z</cp:lastPrinted>
  <dcterms:created xsi:type="dcterms:W3CDTF">2022-09-13T10:00:00Z</dcterms:created>
  <dcterms:modified xsi:type="dcterms:W3CDTF">2022-09-13T10:00:00Z</dcterms:modified>
</cp:coreProperties>
</file>