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 xml:space="preserve">Komenda </w:t>
      </w:r>
      <w:r w:rsidR="00590A22">
        <w:rPr>
          <w:rFonts w:ascii="Calibri" w:hAnsi="Calibri" w:cs="Calibri"/>
          <w:sz w:val="28"/>
          <w:szCs w:val="28"/>
        </w:rPr>
        <w:t>Miejska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590A22">
        <w:rPr>
          <w:rFonts w:ascii="Calibri" w:hAnsi="Calibri" w:cs="Calibri"/>
          <w:sz w:val="28"/>
          <w:szCs w:val="28"/>
        </w:rPr>
        <w:t xml:space="preserve"> Lesznie</w:t>
      </w:r>
    </w:p>
    <w:p w:rsidR="00AD36D4" w:rsidRPr="00193A06" w:rsidRDefault="00590A22" w:rsidP="00D12B17">
      <w:pPr>
        <w:spacing w:line="360" w:lineRule="auto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>Komenda Miejska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="0066384D" w:rsidRPr="00193A06">
        <w:rPr>
          <w:rFonts w:cs="Calibri"/>
          <w:sz w:val="28"/>
          <w:szCs w:val="28"/>
          <w:lang w:eastAsia="pl-PL"/>
        </w:rPr>
        <w:t xml:space="preserve">w </w:t>
      </w:r>
      <w:r>
        <w:rPr>
          <w:rFonts w:cs="Calibri"/>
          <w:sz w:val="28"/>
          <w:szCs w:val="28"/>
          <w:lang w:eastAsia="pl-PL"/>
        </w:rPr>
        <w:t>Lesznie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="0066384D" w:rsidRPr="00193A06">
        <w:rPr>
          <w:rFonts w:cs="Calibri"/>
          <w:sz w:val="28"/>
          <w:szCs w:val="28"/>
          <w:lang w:eastAsia="pl-PL"/>
        </w:rPr>
        <w:t xml:space="preserve">ącym obsługę </w:t>
      </w:r>
      <w:bookmarkStart w:id="0" w:name="_GoBack"/>
      <w:bookmarkEnd w:id="0"/>
      <w:r w:rsidR="0066384D" w:rsidRPr="00193A06">
        <w:rPr>
          <w:rFonts w:cs="Calibri"/>
          <w:sz w:val="28"/>
          <w:szCs w:val="28"/>
          <w:lang w:eastAsia="pl-PL"/>
        </w:rPr>
        <w:t xml:space="preserve">Komendanta </w:t>
      </w:r>
      <w:r>
        <w:rPr>
          <w:rFonts w:cs="Calibri"/>
          <w:sz w:val="28"/>
          <w:szCs w:val="28"/>
          <w:lang w:eastAsia="pl-PL"/>
        </w:rPr>
        <w:t>Miejskiego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:rsidR="00020F57" w:rsidRDefault="00054DC8" w:rsidP="00A25091">
      <w:pPr>
        <w:pStyle w:val="Nagwek1"/>
      </w:pPr>
      <w:r w:rsidRPr="00A25091">
        <w:t>Zgodnie z artykułem 12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Komendanta </w:t>
      </w:r>
      <w:r w:rsidR="00590A22">
        <w:t>Miejskiego</w:t>
      </w:r>
      <w:r w:rsidR="00AD36D4" w:rsidRPr="00A25091">
        <w:t xml:space="preserve"> Państwowej Straży Pożarnej należy: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kierowanie komendą powiatową (miejską) Państwowej Straży Pożarnej;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organizowanie jednostek ratowniczo-gaśniczych;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>organizowanie na obszarze powiatu</w:t>
      </w:r>
      <w:r w:rsidR="00CB46D7">
        <w:rPr>
          <w:sz w:val="28"/>
          <w:szCs w:val="28"/>
        </w:rPr>
        <w:t xml:space="preserve"> krajowego systemu ratowniczo-</w:t>
      </w:r>
      <w:r w:rsidRPr="00A25E3A">
        <w:rPr>
          <w:sz w:val="28"/>
          <w:szCs w:val="28"/>
        </w:rPr>
        <w:t xml:space="preserve">gaśniczego;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dysponowanie oraz kierowanie siłami i środkami krajowego systemu ratowniczo-gaśniczego na obszarze powiatu poprzez swoje stanowisko kierowania;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analizowanie działań ratowniczych prowadzonych na obszarze powiatu przez podmioty krajowego systemu ratowniczo-gaśniczego;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organizowanie i prowadzenie akcji ratowniczej;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współdziałanie z komendantem gminnym ochrony przeciwpożarowej, jeżeli komendant taki został zatrudniony w gminie; </w:t>
      </w:r>
    </w:p>
    <w:p w:rsidR="00590A22" w:rsidRPr="00A25E3A" w:rsidRDefault="00590A22" w:rsidP="00590A22">
      <w:pPr>
        <w:pStyle w:val="Akapitzlist"/>
        <w:numPr>
          <w:ilvl w:val="0"/>
          <w:numId w:val="26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współdziałanie z komendantem gminnym związku ochotniczych straży pożarnych; </w:t>
      </w:r>
    </w:p>
    <w:p w:rsidR="00590A22" w:rsidRPr="00A25E3A" w:rsidRDefault="00590A22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rozpoznawanie zagrożeń pożarowych i innych miejscowych zagrożeń; </w:t>
      </w:r>
    </w:p>
    <w:p w:rsidR="00590A22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opracowywanie planów ratowniczych na obszarze powiatu; </w:t>
      </w:r>
    </w:p>
    <w:p w:rsidR="00590A22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nadzorowanie przestrzegania przepisów przeciwpożarowych; </w:t>
      </w:r>
    </w:p>
    <w:p w:rsidR="00590A22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wykonywanie zadań z zakresu ratownictwa; </w:t>
      </w:r>
    </w:p>
    <w:p w:rsidR="00590A22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wstępne ustalanie przyczyn oraz okoliczności powstania i rozprzestrzeniania się </w:t>
      </w: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pożaru oraz miejscowego zagrożenia; </w:t>
      </w:r>
    </w:p>
    <w:p w:rsidR="00590A22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organizowanie szkolenia i doskonalenia pożarniczego; </w:t>
      </w:r>
    </w:p>
    <w:p w:rsidR="002B0B17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szkolenie członków ochotniczych straży pożarnych; </w:t>
      </w:r>
    </w:p>
    <w:p w:rsidR="002B0B17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590A22" w:rsidRPr="00A25E3A">
        <w:rPr>
          <w:sz w:val="28"/>
          <w:szCs w:val="28"/>
        </w:rPr>
        <w:t xml:space="preserve">nicjowanie przedsięwzięć w zakresie kultury fizycznej i sportu z udziałem podmiotów krajowego systemu ratowniczo-gaśniczego na obszarze powiatu; </w:t>
      </w:r>
    </w:p>
    <w:p w:rsidR="002B0B17" w:rsidRPr="00A25E3A" w:rsidRDefault="00A25E3A" w:rsidP="00590A22">
      <w:pPr>
        <w:pStyle w:val="Akapitzlis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22" w:rsidRPr="00A25E3A">
        <w:rPr>
          <w:sz w:val="28"/>
          <w:szCs w:val="28"/>
        </w:rPr>
        <w:t xml:space="preserve">wprowadzanie podwyższonej gotowości operacyjnej w komendzie powiatowej (miejskiej) Państwowej Straży Pożarnej w sytuacji zwiększonego </w:t>
      </w:r>
      <w:r w:rsidR="00590A22" w:rsidRPr="00A25E3A">
        <w:rPr>
          <w:sz w:val="28"/>
          <w:szCs w:val="28"/>
        </w:rPr>
        <w:lastRenderedPageBreak/>
        <w:t xml:space="preserve">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:rsidR="002B0B17" w:rsidRPr="00A25E3A" w:rsidRDefault="00590A22" w:rsidP="002B0B17">
      <w:pPr>
        <w:ind w:left="360"/>
        <w:rPr>
          <w:sz w:val="28"/>
          <w:szCs w:val="28"/>
        </w:rPr>
      </w:pPr>
      <w:r w:rsidRPr="00A25E3A">
        <w:rPr>
          <w:sz w:val="28"/>
          <w:szCs w:val="28"/>
        </w:rPr>
        <w:t xml:space="preserve">Do zadań komendanta powiatowego (miejskiego) Państwowej Straży Pożarnej ponadto należy: </w:t>
      </w:r>
    </w:p>
    <w:p w:rsidR="002B0B17" w:rsidRPr="00A25E3A" w:rsidRDefault="00590A22" w:rsidP="002B0B17">
      <w:pPr>
        <w:pStyle w:val="Akapitzlist"/>
        <w:numPr>
          <w:ilvl w:val="0"/>
          <w:numId w:val="27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współdziałanie z zarządem oddziału powiatowego związku ochotniczych straży pożarnych; </w:t>
      </w:r>
    </w:p>
    <w:p w:rsidR="002B0B17" w:rsidRPr="00A25E3A" w:rsidRDefault="00590A22" w:rsidP="002B0B17">
      <w:pPr>
        <w:pStyle w:val="Akapitzlist"/>
        <w:numPr>
          <w:ilvl w:val="0"/>
          <w:numId w:val="27"/>
        </w:numPr>
        <w:rPr>
          <w:sz w:val="28"/>
          <w:szCs w:val="28"/>
        </w:rPr>
      </w:pPr>
      <w:r w:rsidRPr="00A25E3A">
        <w:rPr>
          <w:sz w:val="28"/>
          <w:szCs w:val="28"/>
        </w:rPr>
        <w:t xml:space="preserve">przeprowadzanie inspekcji gotowości operacyjnej ochotniczych straży pożarnych na obszarze powiatu, pod względem przygotowania do działań ratowniczych; </w:t>
      </w:r>
    </w:p>
    <w:p w:rsidR="00590A22" w:rsidRPr="00A25E3A" w:rsidRDefault="00590A22" w:rsidP="002B0B17">
      <w:pPr>
        <w:pStyle w:val="Akapitzlist"/>
        <w:numPr>
          <w:ilvl w:val="0"/>
          <w:numId w:val="27"/>
        </w:numPr>
        <w:rPr>
          <w:sz w:val="28"/>
          <w:szCs w:val="28"/>
        </w:rPr>
      </w:pPr>
      <w:r w:rsidRPr="00A25E3A">
        <w:rPr>
          <w:sz w:val="28"/>
          <w:szCs w:val="28"/>
        </w:rPr>
        <w:t>realizowanie zadań wynikających z innych ustaw.</w:t>
      </w:r>
    </w:p>
    <w:p w:rsidR="00CD3FD1" w:rsidRPr="00821E73" w:rsidRDefault="00020F57" w:rsidP="003D57B0">
      <w:pPr>
        <w:pStyle w:val="Nagwek1"/>
      </w:pPr>
      <w:r w:rsidRPr="00821E73">
        <w:t>Kontakt:</w:t>
      </w:r>
    </w:p>
    <w:p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2B0B17">
        <w:t>Miejską</w:t>
      </w:r>
      <w:r w:rsidRPr="00821E73">
        <w:t xml:space="preserve"> Państwowej Straży Pożarnej </w:t>
      </w:r>
      <w:r w:rsidR="00054DC8" w:rsidRPr="00821E73">
        <w:t xml:space="preserve">w </w:t>
      </w:r>
      <w:r w:rsidR="002B0B17">
        <w:t>Lesznie</w:t>
      </w:r>
      <w:r w:rsidR="00A06DC2" w:rsidRPr="00821E73">
        <w:t xml:space="preserve"> </w:t>
      </w:r>
      <w:r w:rsidRPr="00821E73">
        <w:t>osoby niesłyszące lub słabo słyszące mogą:</w:t>
      </w:r>
    </w:p>
    <w:p w:rsidR="002B0B17" w:rsidRDefault="00020F57" w:rsidP="002B0B17">
      <w:pPr>
        <w:pStyle w:val="Akapitzlist"/>
        <w:numPr>
          <w:ilvl w:val="1"/>
          <w:numId w:val="23"/>
        </w:numPr>
        <w:spacing w:line="360" w:lineRule="auto"/>
        <w:rPr>
          <w:rFonts w:cs="Calibri"/>
          <w:sz w:val="28"/>
          <w:szCs w:val="28"/>
        </w:rPr>
      </w:pPr>
      <w:r w:rsidRPr="002B0B17">
        <w:rPr>
          <w:rFonts w:cs="Calibri"/>
          <w:sz w:val="28"/>
          <w:szCs w:val="28"/>
        </w:rPr>
        <w:t xml:space="preserve">złożyć </w:t>
      </w:r>
      <w:r w:rsidR="00911DF8" w:rsidRPr="002B0B17">
        <w:rPr>
          <w:rFonts w:cs="Calibri"/>
          <w:sz w:val="28"/>
          <w:szCs w:val="28"/>
        </w:rPr>
        <w:t xml:space="preserve">wniosek/wysłać </w:t>
      </w:r>
      <w:r w:rsidR="00054DC8" w:rsidRPr="002B0B17">
        <w:rPr>
          <w:rFonts w:cs="Calibri"/>
          <w:sz w:val="28"/>
          <w:szCs w:val="28"/>
        </w:rPr>
        <w:t xml:space="preserve">pismo na adres: Komenda </w:t>
      </w:r>
      <w:r w:rsidR="002B0B17" w:rsidRPr="002B0B17">
        <w:rPr>
          <w:rFonts w:cs="Calibri"/>
          <w:sz w:val="28"/>
          <w:szCs w:val="28"/>
        </w:rPr>
        <w:t>Miejska</w:t>
      </w:r>
      <w:r w:rsidR="00911DF8" w:rsidRPr="002B0B17">
        <w:rPr>
          <w:rFonts w:cs="Calibri"/>
          <w:sz w:val="28"/>
          <w:szCs w:val="28"/>
        </w:rPr>
        <w:t xml:space="preserve"> PSP</w:t>
      </w:r>
      <w:r w:rsidR="00054DC8" w:rsidRPr="002B0B17">
        <w:rPr>
          <w:rFonts w:cs="Calibri"/>
          <w:sz w:val="28"/>
          <w:szCs w:val="28"/>
        </w:rPr>
        <w:t xml:space="preserve"> w </w:t>
      </w:r>
      <w:r w:rsidR="002B0B17" w:rsidRPr="002B0B17">
        <w:rPr>
          <w:rFonts w:cs="Calibri"/>
          <w:sz w:val="28"/>
          <w:szCs w:val="28"/>
        </w:rPr>
        <w:t>Lesznie</w:t>
      </w:r>
      <w:r w:rsidR="00054DC8" w:rsidRPr="002B0B17">
        <w:rPr>
          <w:rFonts w:cs="Calibri"/>
          <w:sz w:val="28"/>
          <w:szCs w:val="28"/>
        </w:rPr>
        <w:t>, u</w:t>
      </w:r>
      <w:r w:rsidR="00F42BAC" w:rsidRPr="002B0B17">
        <w:rPr>
          <w:rFonts w:cs="Calibri"/>
          <w:sz w:val="28"/>
          <w:szCs w:val="28"/>
        </w:rPr>
        <w:t xml:space="preserve">l. </w:t>
      </w:r>
      <w:r w:rsidR="002B0B17" w:rsidRPr="002B0B17">
        <w:rPr>
          <w:rFonts w:cs="Calibri"/>
          <w:sz w:val="28"/>
          <w:szCs w:val="28"/>
        </w:rPr>
        <w:t>Okrężna 19, 64</w:t>
      </w:r>
      <w:r w:rsidR="00A06DC2" w:rsidRPr="002B0B17">
        <w:rPr>
          <w:rFonts w:cs="Calibri"/>
          <w:sz w:val="28"/>
          <w:szCs w:val="28"/>
        </w:rPr>
        <w:t>-</w:t>
      </w:r>
      <w:r w:rsidR="002B0B17" w:rsidRPr="002B0B17">
        <w:rPr>
          <w:rFonts w:cs="Calibri"/>
          <w:sz w:val="28"/>
          <w:szCs w:val="28"/>
        </w:rPr>
        <w:t>100</w:t>
      </w:r>
      <w:r w:rsidR="00A06DC2" w:rsidRPr="002B0B17">
        <w:rPr>
          <w:rFonts w:cs="Calibri"/>
          <w:sz w:val="28"/>
          <w:szCs w:val="28"/>
        </w:rPr>
        <w:t xml:space="preserve"> </w:t>
      </w:r>
      <w:r w:rsidR="002B0B17" w:rsidRPr="002B0B17">
        <w:rPr>
          <w:rFonts w:cs="Calibri"/>
          <w:sz w:val="28"/>
          <w:szCs w:val="28"/>
        </w:rPr>
        <w:t>Leszno</w:t>
      </w:r>
    </w:p>
    <w:p w:rsidR="002B0B17" w:rsidRDefault="00020F57" w:rsidP="002B0B17">
      <w:pPr>
        <w:pStyle w:val="Akapitzlist"/>
        <w:numPr>
          <w:ilvl w:val="1"/>
          <w:numId w:val="23"/>
        </w:numPr>
        <w:spacing w:line="360" w:lineRule="auto"/>
        <w:rPr>
          <w:rFonts w:cs="Calibri"/>
          <w:sz w:val="28"/>
          <w:szCs w:val="28"/>
        </w:rPr>
      </w:pPr>
      <w:r w:rsidRPr="002B0B17">
        <w:rPr>
          <w:rFonts w:cs="Calibri"/>
          <w:sz w:val="28"/>
          <w:szCs w:val="28"/>
        </w:rPr>
        <w:t xml:space="preserve">załatwić sprawę </w:t>
      </w:r>
      <w:r w:rsidR="002B0B17">
        <w:rPr>
          <w:rFonts w:cs="Calibri"/>
          <w:sz w:val="28"/>
          <w:szCs w:val="28"/>
        </w:rPr>
        <w:t>przy pomocy osoby przybranej,</w:t>
      </w:r>
    </w:p>
    <w:p w:rsidR="002B0B17" w:rsidRDefault="00020F57" w:rsidP="002B0B17">
      <w:pPr>
        <w:pStyle w:val="Akapitzlist"/>
        <w:numPr>
          <w:ilvl w:val="1"/>
          <w:numId w:val="23"/>
        </w:numPr>
        <w:spacing w:line="360" w:lineRule="auto"/>
        <w:rPr>
          <w:rFonts w:cs="Calibri"/>
          <w:sz w:val="28"/>
          <w:szCs w:val="28"/>
        </w:rPr>
      </w:pPr>
      <w:r w:rsidRPr="002B0B17">
        <w:rPr>
          <w:rFonts w:cs="Calibri"/>
          <w:sz w:val="28"/>
          <w:szCs w:val="28"/>
        </w:rPr>
        <w:t xml:space="preserve"> wysłać e-mail na adres: </w:t>
      </w:r>
      <w:hyperlink r:id="rId6" w:history="1">
        <w:r w:rsidR="002B0B17" w:rsidRPr="00C55061">
          <w:rPr>
            <w:rStyle w:val="Hipercze"/>
            <w:rFonts w:cs="Calibri"/>
            <w:sz w:val="28"/>
            <w:szCs w:val="28"/>
          </w:rPr>
          <w:t>kmpspleszno</w:t>
        </w:r>
        <w:r w:rsidR="002B0B17" w:rsidRPr="00C55061">
          <w:rPr>
            <w:rStyle w:val="Hipercze"/>
            <w:rFonts w:eastAsia="Times New Roman" w:cs="Calibri"/>
            <w:sz w:val="28"/>
            <w:szCs w:val="28"/>
          </w:rPr>
          <w:t>@psp.wlkp.pl</w:t>
        </w:r>
      </w:hyperlink>
      <w:r w:rsidR="002B0B17">
        <w:rPr>
          <w:rFonts w:cs="Calibri"/>
          <w:sz w:val="28"/>
          <w:szCs w:val="28"/>
        </w:rPr>
        <w:t>,</w:t>
      </w:r>
    </w:p>
    <w:p w:rsidR="002B0B17" w:rsidRDefault="00054DC8" w:rsidP="002B0B17">
      <w:pPr>
        <w:pStyle w:val="Akapitzlist"/>
        <w:numPr>
          <w:ilvl w:val="1"/>
          <w:numId w:val="23"/>
        </w:numPr>
        <w:spacing w:line="360" w:lineRule="auto"/>
        <w:rPr>
          <w:rFonts w:cs="Calibri"/>
          <w:sz w:val="28"/>
          <w:szCs w:val="28"/>
        </w:rPr>
      </w:pPr>
      <w:r w:rsidRPr="002B0B17">
        <w:rPr>
          <w:rFonts w:cs="Calibri"/>
          <w:sz w:val="28"/>
          <w:szCs w:val="28"/>
        </w:rPr>
        <w:t xml:space="preserve">wysłać pismo faksem na nr </w:t>
      </w:r>
      <w:r w:rsidR="002B0B17">
        <w:rPr>
          <w:rFonts w:cs="Calibri"/>
          <w:sz w:val="28"/>
          <w:szCs w:val="28"/>
        </w:rPr>
        <w:t>65 322 42 24</w:t>
      </w:r>
    </w:p>
    <w:p w:rsidR="00F42BAC" w:rsidRPr="002B0B17" w:rsidRDefault="00020F57" w:rsidP="002B0B17">
      <w:pPr>
        <w:pStyle w:val="Akapitzlist"/>
        <w:numPr>
          <w:ilvl w:val="1"/>
          <w:numId w:val="23"/>
        </w:numPr>
        <w:spacing w:line="360" w:lineRule="auto"/>
        <w:rPr>
          <w:rFonts w:cs="Calibri"/>
          <w:sz w:val="28"/>
          <w:szCs w:val="28"/>
        </w:rPr>
      </w:pPr>
      <w:r w:rsidRPr="002B0B17">
        <w:rPr>
          <w:rFonts w:cs="Calibri"/>
          <w:sz w:val="28"/>
          <w:szCs w:val="28"/>
        </w:rPr>
        <w:t>skontaktować się telefonicznie przy pomocy osoby trzeciej</w:t>
      </w:r>
      <w:r w:rsidR="00054DC8" w:rsidRPr="002B0B17">
        <w:rPr>
          <w:rFonts w:cs="Calibri"/>
          <w:sz w:val="28"/>
          <w:szCs w:val="28"/>
        </w:rPr>
        <w:t xml:space="preserve"> na numer telefonu: </w:t>
      </w:r>
      <w:r w:rsidR="00F42BAC" w:rsidRPr="002B0B17">
        <w:rPr>
          <w:rFonts w:cs="Calibri"/>
          <w:sz w:val="28"/>
          <w:szCs w:val="28"/>
        </w:rPr>
        <w:t xml:space="preserve"> </w:t>
      </w:r>
      <w:r w:rsidR="002B0B17">
        <w:rPr>
          <w:rFonts w:cs="Calibri"/>
          <w:sz w:val="28"/>
          <w:szCs w:val="28"/>
        </w:rPr>
        <w:t>47 771 82 00 lub 47 77</w:t>
      </w:r>
      <w:r w:rsidR="00A06DC2" w:rsidRPr="002B0B17">
        <w:rPr>
          <w:rFonts w:cs="Calibri"/>
          <w:sz w:val="28"/>
          <w:szCs w:val="28"/>
        </w:rPr>
        <w:t>1</w:t>
      </w:r>
      <w:r w:rsidR="002B0B17">
        <w:rPr>
          <w:rFonts w:cs="Calibri"/>
          <w:sz w:val="28"/>
          <w:szCs w:val="28"/>
        </w:rPr>
        <w:t xml:space="preserve"> 82 01</w:t>
      </w:r>
    </w:p>
    <w:p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2B0B17">
        <w:rPr>
          <w:rFonts w:cs="Calibri"/>
          <w:sz w:val="28"/>
          <w:szCs w:val="28"/>
        </w:rPr>
        <w:t>Miejskiej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2B0B17">
        <w:rPr>
          <w:rFonts w:cs="Calibri"/>
          <w:sz w:val="28"/>
          <w:szCs w:val="28"/>
        </w:rPr>
        <w:t>Lesznie</w:t>
      </w:r>
      <w:r w:rsidRPr="00193A06">
        <w:rPr>
          <w:rFonts w:cs="Calibri"/>
          <w:sz w:val="28"/>
          <w:szCs w:val="28"/>
        </w:rPr>
        <w:t>,</w:t>
      </w:r>
    </w:p>
    <w:p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lastRenderedPageBreak/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K</w:t>
      </w:r>
      <w:r w:rsidR="002B0B17">
        <w:rPr>
          <w:lang w:eastAsia="pl-PL"/>
        </w:rPr>
        <w:t>M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2B0B17">
        <w:rPr>
          <w:lang w:eastAsia="pl-PL"/>
        </w:rPr>
        <w:t>Lesznie przy ulicy Okrężnej 19</w:t>
      </w:r>
      <w:r w:rsidRPr="00821E73">
        <w:rPr>
          <w:lang w:eastAsia="pl-PL"/>
        </w:rPr>
        <w:t>:</w:t>
      </w:r>
    </w:p>
    <w:p w:rsidR="005C547D" w:rsidRPr="00821E73" w:rsidRDefault="002B0B17" w:rsidP="00A25091">
      <w:pPr>
        <w:pStyle w:val="Nagwek1"/>
      </w:pPr>
      <w:r>
        <w:t>Wizyta gości w KM</w:t>
      </w:r>
      <w:r w:rsidR="00911DF8" w:rsidRPr="00821E73">
        <w:t xml:space="preserve"> PSP</w:t>
      </w:r>
      <w:r w:rsidR="00054DC8" w:rsidRPr="00821E73">
        <w:t xml:space="preserve"> w </w:t>
      </w:r>
      <w:r>
        <w:t>Lesznie</w:t>
      </w:r>
      <w:r w:rsidR="00A56D97" w:rsidRPr="00821E73">
        <w:t xml:space="preserve"> </w:t>
      </w:r>
      <w:r w:rsidR="005C547D" w:rsidRPr="00821E73">
        <w:t xml:space="preserve">- BUDYNEK </w:t>
      </w:r>
      <w:r w:rsidR="00A25E3A">
        <w:t>GŁÓWNY</w:t>
      </w:r>
      <w:r w:rsidR="00681BB4" w:rsidRPr="00821E73">
        <w:t xml:space="preserve"> wejście od ul. </w:t>
      </w:r>
      <w:r>
        <w:t>Okrężnej</w:t>
      </w:r>
    </w:p>
    <w:p w:rsidR="005C547D" w:rsidRPr="00A25E3A" w:rsidRDefault="00A25E3A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="Calibri"/>
          <w:sz w:val="28"/>
          <w:szCs w:val="28"/>
        </w:rPr>
        <w:t>Do budynku głównego</w:t>
      </w:r>
      <w:r w:rsidR="005C547D" w:rsidRPr="00193A06">
        <w:rPr>
          <w:rFonts w:cs="Calibri"/>
          <w:sz w:val="28"/>
          <w:szCs w:val="28"/>
        </w:rPr>
        <w:t xml:space="preserve"> prowadzi wejście od ul. </w:t>
      </w:r>
      <w:r w:rsidR="002B0B17">
        <w:rPr>
          <w:rFonts w:cs="Calibri"/>
          <w:sz w:val="28"/>
          <w:szCs w:val="28"/>
        </w:rPr>
        <w:t>Okrężnej</w:t>
      </w:r>
      <w:r w:rsidR="005C547D" w:rsidRPr="00193A06">
        <w:rPr>
          <w:rFonts w:cs="Calibri"/>
          <w:sz w:val="28"/>
          <w:szCs w:val="28"/>
        </w:rPr>
        <w:t xml:space="preserve">, posiadające dwa schody. 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Dodatkowe wejście pozbawione przeszkód dla osób niepełnosprawnych znajduje się </w:t>
      </w:r>
      <w:r w:rsidRPr="00A25E3A">
        <w:rPr>
          <w:rFonts w:asciiTheme="minorHAnsi" w:hAnsiTheme="minorHAnsi" w:cstheme="minorHAnsi"/>
          <w:sz w:val="28"/>
          <w:szCs w:val="28"/>
        </w:rPr>
        <w:t xml:space="preserve">w budynku SKKM </w:t>
      </w:r>
      <w:r w:rsidRPr="00A25E3A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t>bezpośrednio przy budynku głównym KM PSP w Lesznie.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 W korytarzu znajduje się osoba odpowiedzialna za organizację wejścia do budynku osób postronnych.</w:t>
      </w:r>
    </w:p>
    <w:p w:rsidR="005C547D" w:rsidRPr="00A25E3A" w:rsidRDefault="00A25E3A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25E3A">
        <w:rPr>
          <w:rFonts w:asciiTheme="minorHAnsi" w:hAnsiTheme="minorHAnsi" w:cstheme="minorHAnsi"/>
          <w:sz w:val="28"/>
          <w:szCs w:val="28"/>
        </w:rPr>
        <w:t>Budynek główny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 nie posiada windy, dlatego dla osób na wózkach dostępny jest tylko korytarz i pomieszczenia na parterze.</w:t>
      </w:r>
      <w:r w:rsidR="00D22506" w:rsidRPr="00A25E3A">
        <w:rPr>
          <w:rFonts w:asciiTheme="minorHAnsi" w:hAnsiTheme="minorHAnsi" w:cstheme="minorHAnsi"/>
          <w:sz w:val="28"/>
          <w:szCs w:val="28"/>
        </w:rPr>
        <w:t xml:space="preserve"> 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Toaleta dla osób niepełnosprawnych </w:t>
      </w:r>
      <w:r w:rsidRPr="00A25E3A">
        <w:rPr>
          <w:rFonts w:asciiTheme="minorHAnsi" w:hAnsiTheme="minorHAnsi" w:cstheme="minorHAnsi"/>
          <w:color w:val="1B1B1B"/>
          <w:sz w:val="28"/>
          <w:szCs w:val="28"/>
          <w:shd w:val="clear" w:color="auto" w:fill="FFFFFF"/>
        </w:rPr>
        <w:t xml:space="preserve">znajduje się na parterze budynku SKKM bezpośrednio przy budynku głównym KM PSP w Lesznie. </w:t>
      </w:r>
      <w:r w:rsidR="005C547D" w:rsidRPr="00A25E3A">
        <w:rPr>
          <w:rFonts w:asciiTheme="minorHAnsi" w:hAnsiTheme="minorHAnsi" w:cstheme="minorHAnsi"/>
          <w:sz w:val="28"/>
          <w:szCs w:val="28"/>
        </w:rPr>
        <w:t>Z uwagi na brak możliwości przed budynkiem nie wyznaczono miejsc parkingowych dla osób niepełnosprawnych.</w:t>
      </w:r>
      <w:r w:rsidR="00D22506" w:rsidRPr="00A25E3A">
        <w:rPr>
          <w:rFonts w:asciiTheme="minorHAnsi" w:hAnsiTheme="minorHAnsi" w:cstheme="minorHAnsi"/>
          <w:sz w:val="28"/>
          <w:szCs w:val="28"/>
        </w:rPr>
        <w:t xml:space="preserve"> 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Do budynku </w:t>
      </w:r>
      <w:r w:rsidR="000F3060">
        <w:rPr>
          <w:rFonts w:asciiTheme="minorHAnsi" w:hAnsiTheme="minorHAnsi" w:cstheme="minorHAnsi"/>
          <w:sz w:val="28"/>
          <w:szCs w:val="28"/>
        </w:rPr>
        <w:t>głównego</w:t>
      </w:r>
      <w:r w:rsidR="005C547D" w:rsidRPr="00A25E3A">
        <w:rPr>
          <w:rFonts w:asciiTheme="minorHAnsi" w:hAnsiTheme="minorHAnsi" w:cstheme="minorHAnsi"/>
          <w:sz w:val="28"/>
          <w:szCs w:val="28"/>
        </w:rPr>
        <w:t xml:space="preserve"> i wszystkich jego pomieszczeń można wejść z psem asystującym i psem przewodnikiem.</w:t>
      </w:r>
      <w:r w:rsidR="00D22506" w:rsidRPr="00A25E3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547D" w:rsidRPr="00193A06" w:rsidRDefault="00A25E3A" w:rsidP="00D12B17">
      <w:p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budynku głównym</w:t>
      </w:r>
      <w:r w:rsidR="005C547D" w:rsidRPr="00193A06">
        <w:rPr>
          <w:rFonts w:cs="Calibri"/>
          <w:sz w:val="28"/>
          <w:szCs w:val="28"/>
        </w:rPr>
        <w:t xml:space="preserve"> Komendy nie ma pętli indukcyjnych.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 budynku </w:t>
      </w:r>
      <w:r w:rsidR="000F3060">
        <w:rPr>
          <w:rFonts w:cs="Calibri"/>
          <w:sz w:val="28"/>
          <w:szCs w:val="28"/>
        </w:rPr>
        <w:t>głównym</w:t>
      </w:r>
      <w:r w:rsidRPr="00193A06">
        <w:rPr>
          <w:rFonts w:cs="Calibri"/>
          <w:sz w:val="28"/>
          <w:szCs w:val="28"/>
        </w:rPr>
        <w:t xml:space="preserve">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 </w:t>
      </w:r>
      <w:r w:rsidRPr="00193A06">
        <w:rPr>
          <w:rFonts w:cs="Calibri"/>
          <w:sz w:val="28"/>
          <w:szCs w:val="28"/>
        </w:rPr>
        <w:t xml:space="preserve">W budynku </w:t>
      </w:r>
      <w:r w:rsidR="00A25E3A">
        <w:rPr>
          <w:rFonts w:cs="Calibri"/>
          <w:sz w:val="28"/>
          <w:szCs w:val="28"/>
        </w:rPr>
        <w:t>głównym</w:t>
      </w:r>
      <w:r w:rsidRPr="00193A06">
        <w:rPr>
          <w:rFonts w:cs="Calibri"/>
          <w:sz w:val="28"/>
          <w:szCs w:val="28"/>
        </w:rPr>
        <w:t xml:space="preserve"> </w:t>
      </w:r>
      <w:r w:rsidR="00A25E3A">
        <w:rPr>
          <w:rFonts w:cs="Calibri"/>
          <w:sz w:val="28"/>
          <w:szCs w:val="28"/>
        </w:rPr>
        <w:t>K</w:t>
      </w:r>
      <w:r w:rsidRPr="00193A06">
        <w:rPr>
          <w:rFonts w:cs="Calibri"/>
          <w:sz w:val="28"/>
          <w:szCs w:val="28"/>
        </w:rPr>
        <w:t>ancelaria Ogólna</w:t>
      </w:r>
      <w:r w:rsidR="00A25E3A">
        <w:rPr>
          <w:rFonts w:cs="Calibri"/>
          <w:sz w:val="28"/>
          <w:szCs w:val="28"/>
        </w:rPr>
        <w:t xml:space="preserve"> znajduje się na piętrze II</w:t>
      </w:r>
      <w:r w:rsidRPr="00193A06">
        <w:rPr>
          <w:rFonts w:cs="Calibri"/>
          <w:sz w:val="28"/>
          <w:szCs w:val="28"/>
        </w:rPr>
        <w:t>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 xml:space="preserve">W Kancelarii Ogólnej oraz w każdym innym miejscu można skorzystać z tłumacza polskiego języka migowego (PJM) online. Usługa jest dostępna w godzinach pracy urzędu. 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Usługa jest bezpłatna dla osób głuchych.</w:t>
      </w:r>
      <w:r w:rsidR="00D22506" w:rsidRPr="00193A06">
        <w:rPr>
          <w:rFonts w:cs="Calibri"/>
          <w:sz w:val="28"/>
          <w:szCs w:val="28"/>
        </w:rPr>
        <w:t xml:space="preserve"> 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sectPr w:rsidR="005C547D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13013E"/>
    <w:multiLevelType w:val="hybridMultilevel"/>
    <w:tmpl w:val="4DFC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F5DE6"/>
    <w:multiLevelType w:val="hybridMultilevel"/>
    <w:tmpl w:val="77F6A69A"/>
    <w:lvl w:ilvl="0" w:tplc="063C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B1A4B"/>
    <w:multiLevelType w:val="hybridMultilevel"/>
    <w:tmpl w:val="0476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420E1"/>
    <w:multiLevelType w:val="hybridMultilevel"/>
    <w:tmpl w:val="DCAA14E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1F82A2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22"/>
  </w:num>
  <w:num w:numId="15">
    <w:abstractNumId w:val="23"/>
  </w:num>
  <w:num w:numId="16">
    <w:abstractNumId w:val="12"/>
  </w:num>
  <w:num w:numId="17">
    <w:abstractNumId w:val="11"/>
  </w:num>
  <w:num w:numId="18">
    <w:abstractNumId w:val="20"/>
  </w:num>
  <w:num w:numId="19">
    <w:abstractNumId w:val="2"/>
  </w:num>
  <w:num w:numId="20">
    <w:abstractNumId w:val="8"/>
  </w:num>
  <w:num w:numId="21">
    <w:abstractNumId w:val="24"/>
  </w:num>
  <w:num w:numId="22">
    <w:abstractNumId w:val="18"/>
  </w:num>
  <w:num w:numId="23">
    <w:abstractNumId w:val="25"/>
  </w:num>
  <w:num w:numId="24">
    <w:abstractNumId w:val="17"/>
  </w:num>
  <w:num w:numId="25">
    <w:abstractNumId w:val="3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473C9"/>
    <w:rsid w:val="00054DC8"/>
    <w:rsid w:val="000F3060"/>
    <w:rsid w:val="001739DB"/>
    <w:rsid w:val="00193A06"/>
    <w:rsid w:val="001B09C9"/>
    <w:rsid w:val="00201195"/>
    <w:rsid w:val="00232D08"/>
    <w:rsid w:val="002B0B17"/>
    <w:rsid w:val="002D7699"/>
    <w:rsid w:val="00371664"/>
    <w:rsid w:val="003D57B0"/>
    <w:rsid w:val="004751BF"/>
    <w:rsid w:val="00513942"/>
    <w:rsid w:val="005266A1"/>
    <w:rsid w:val="00585E10"/>
    <w:rsid w:val="00590A22"/>
    <w:rsid w:val="005B448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A06DC2"/>
    <w:rsid w:val="00A25091"/>
    <w:rsid w:val="00A25E3A"/>
    <w:rsid w:val="00A56D97"/>
    <w:rsid w:val="00A67741"/>
    <w:rsid w:val="00A96B19"/>
    <w:rsid w:val="00AD36D4"/>
    <w:rsid w:val="00B90242"/>
    <w:rsid w:val="00C518BF"/>
    <w:rsid w:val="00C707EF"/>
    <w:rsid w:val="00CB46D7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pspleszno@psp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0562C-6040-4D70-BD18-47B67773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W10</cp:lastModifiedBy>
  <cp:revision>6</cp:revision>
  <cp:lastPrinted>2021-09-22T07:36:00Z</cp:lastPrinted>
  <dcterms:created xsi:type="dcterms:W3CDTF">2021-09-27T11:40:00Z</dcterms:created>
  <dcterms:modified xsi:type="dcterms:W3CDTF">2021-09-29T09:28:00Z</dcterms:modified>
</cp:coreProperties>
</file>