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D2" w:rsidRPr="007440AB" w:rsidRDefault="003A0CD2" w:rsidP="003A0CD2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A0CD2" w:rsidRPr="007440AB" w:rsidRDefault="003A0CD2" w:rsidP="003A0CD2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A0CD2" w:rsidRPr="007440AB" w:rsidRDefault="003A0CD2" w:rsidP="003A0CD2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3A0CD2" w:rsidRPr="007440AB" w:rsidRDefault="003A0CD2" w:rsidP="003A0CD2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A0CD2" w:rsidRPr="007440AB" w:rsidRDefault="003A0CD2" w:rsidP="003A0CD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A0CD2" w:rsidRPr="007440AB" w:rsidRDefault="003A0CD2" w:rsidP="003A0CD2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 w:rsidR="00C56FF0"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C56FF0" w:rsidRPr="00EB3E36" w:rsidRDefault="00C56FF0" w:rsidP="00C56FF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FORMULARZ OFERTOWY </w:t>
      </w:r>
    </w:p>
    <w:p w:rsidR="00C56FF0" w:rsidRPr="00EB3E36" w:rsidRDefault="00C56FF0" w:rsidP="00C56FF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Cs/>
          <w:sz w:val="22"/>
          <w:szCs w:val="22"/>
        </w:rPr>
        <w:t>(</w:t>
      </w:r>
      <w:r w:rsidRPr="00AA0C66">
        <w:rPr>
          <w:rFonts w:asciiTheme="minorHAnsi" w:hAnsiTheme="minorHAnsi" w:cstheme="minorHAnsi"/>
          <w:bCs/>
          <w:sz w:val="22"/>
          <w:szCs w:val="22"/>
        </w:rPr>
        <w:t xml:space="preserve">sprawa nr 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BAG.261.</w:t>
      </w:r>
      <w:r w:rsidR="004A51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.2021.ICI</w:t>
      </w:r>
      <w:r w:rsidRPr="00EB3E36">
        <w:rPr>
          <w:rFonts w:asciiTheme="minorHAnsi" w:hAnsiTheme="minorHAnsi" w:cstheme="minorHAnsi"/>
          <w:bCs/>
          <w:sz w:val="22"/>
          <w:szCs w:val="22"/>
        </w:rPr>
        <w:t>)</w:t>
      </w:r>
    </w:p>
    <w:p w:rsidR="00C56FF0" w:rsidRPr="00EB3E36" w:rsidRDefault="00C56FF0" w:rsidP="00C56FF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EB3E36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C56FF0" w:rsidRPr="00EB3E36" w:rsidRDefault="001C2AAB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Zakup usługi rozszerzonego wsparcia technicznego dla </w:t>
      </w:r>
      <w:r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przełączników Allied </w:t>
      </w:r>
      <w:proofErr w:type="spellStart"/>
      <w:r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Telesis</w:t>
      </w:r>
      <w:proofErr w:type="spellEnd"/>
      <w:r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wraz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oprogramowaniem zarządzającym na 12 miesięcy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="001C2AAB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Zakup usługi rozszerzonego wsparcia technicznego dla </w:t>
      </w:r>
      <w:r w:rsidR="001C2AAB"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przełączników Allied </w:t>
      </w:r>
      <w:proofErr w:type="spellStart"/>
      <w:r w:rsidR="001C2AAB"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Telesis</w:t>
      </w:r>
      <w:proofErr w:type="spellEnd"/>
      <w:r w:rsidR="001C2AAB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wraz</w:t>
      </w:r>
      <w:r w:rsidR="001C2A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="001C2AAB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</w:t>
      </w:r>
      <w:r w:rsidR="001C2A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="001C2AAB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oprogramowaniem zarządzającym na 12 miesięcy</w:t>
      </w:r>
      <w:r w:rsidR="001C2A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C56FF0" w:rsidRPr="00EB3E36" w:rsidRDefault="00C56FF0" w:rsidP="00C56FF0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37"/>
        <w:jc w:val="both"/>
        <w:rPr>
          <w:rFonts w:asciiTheme="minorHAnsi" w:hAnsiTheme="minorHAnsi" w:cstheme="minorHAnsi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C56FF0" w:rsidRPr="00EB3E36" w:rsidRDefault="00C56FF0" w:rsidP="00C56FF0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C56FF0" w:rsidRPr="006D6585" w:rsidRDefault="00C56FF0" w:rsidP="00C56FF0">
      <w:pPr>
        <w:pStyle w:val="Akapitzlist"/>
        <w:numPr>
          <w:ilvl w:val="2"/>
          <w:numId w:val="3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Cs w:val="22"/>
        </w:rPr>
        <w:t>Termin aktywacji</w:t>
      </w:r>
      <w:r w:rsidRPr="00EB3E36">
        <w:rPr>
          <w:rFonts w:asciiTheme="minorHAnsi" w:eastAsia="Times New Roman" w:hAnsiTheme="minorHAnsi" w:cstheme="minorHAnsi"/>
          <w:b/>
          <w:szCs w:val="22"/>
        </w:rPr>
        <w:t xml:space="preserve"> usługi będącej przedmiotem zamówienia </w:t>
      </w:r>
      <w:r w:rsidRPr="00EB3E36">
        <w:rPr>
          <w:rFonts w:asciiTheme="minorHAnsi" w:eastAsia="Times New Roman" w:hAnsiTheme="minorHAnsi" w:cstheme="minorHAnsi"/>
          <w:szCs w:val="22"/>
        </w:rPr>
        <w:t>(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 xml:space="preserve">zaznaczyć 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jedno 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>właściwe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 okienko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C56FF0" w:rsidRPr="006D6585" w:rsidRDefault="00C56FF0" w:rsidP="00C56FF0">
      <w:pPr>
        <w:pStyle w:val="Akapitzlist"/>
        <w:suppressAutoHyphens w:val="0"/>
        <w:spacing w:line="276" w:lineRule="auto"/>
        <w:ind w:left="426"/>
        <w:rPr>
          <w:rFonts w:asciiTheme="minorHAnsi" w:hAnsiTheme="minorHAnsi" w:cstheme="minorHAnsi"/>
          <w:sz w:val="16"/>
          <w:szCs w:val="16"/>
          <w:lang w:eastAsia="pl-PL"/>
        </w:rPr>
      </w:pPr>
    </w:p>
    <w:p w:rsidR="00C56FF0" w:rsidRPr="00BD4A7F" w:rsidRDefault="001C2AAB" w:rsidP="00C56FF0">
      <w:pPr>
        <w:pStyle w:val="Akapitzlist"/>
        <w:suppressAutoHyphens w:val="0"/>
        <w:spacing w:after="120"/>
        <w:ind w:left="-284"/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1568953086"/>
        </w:sdtPr>
        <w:sdtEndPr/>
        <w:sdtContent>
          <w:r w:rsidR="00C56FF0"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="00C56FF0" w:rsidRPr="006D6585">
        <w:rPr>
          <w:rFonts w:asciiTheme="minorHAnsi" w:eastAsia="MS Gothic" w:hAnsiTheme="minorHAnsi" w:cstheme="minorHAnsi"/>
          <w:b/>
          <w:szCs w:val="22"/>
          <w:lang w:eastAsia="pl-PL"/>
        </w:rPr>
        <w:t xml:space="preserve"> </w:t>
      </w:r>
      <w:r w:rsidR="00C56FF0" w:rsidRPr="006D6585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>do 8</w:t>
      </w:r>
      <w:r w:rsidR="00C56FF0" w:rsidRPr="00BD4A7F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 xml:space="preserve"> dni roboczych przed datą wygaśnięcia obecnie posiadanego przez Zamawiającego wsparcia * </w:t>
      </w:r>
    </w:p>
    <w:sdt>
      <w:sdtPr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id w:val="1670990470"/>
      </w:sdtPr>
      <w:sdtEndPr/>
      <w:sdtContent>
        <w:p w:rsidR="00C56FF0" w:rsidRPr="00BD4A7F" w:rsidRDefault="00C56FF0" w:rsidP="00C56FF0">
          <w:pPr>
            <w:pStyle w:val="Akapitzlist"/>
            <w:ind w:left="-284"/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</w:pPr>
          <w:r w:rsidRPr="00BD4A7F">
            <w:rPr>
              <w:rFonts w:ascii="Segoe UI Symbol" w:hAnsi="Segoe UI Symbol" w:cs="Segoe UI Symbol"/>
              <w:b/>
              <w:bCs/>
              <w:color w:val="000000" w:themeColor="text1"/>
              <w:szCs w:val="22"/>
              <w:lang w:eastAsia="pl-PL"/>
            </w:rPr>
            <w:t>☐</w:t>
          </w:r>
          <w:r w:rsidRPr="00BD4A7F"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  <w:t xml:space="preserve"> od 7 do 6 dni roboczych przed datą wygaśnięcia obecnie posiadanego przez Zamawiającego wsparcia * </w:t>
          </w:r>
        </w:p>
      </w:sdtContent>
    </w:sdt>
    <w:sdt>
      <w:sdtPr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id w:val="1083026752"/>
      </w:sdtPr>
      <w:sdtEndPr/>
      <w:sdtContent>
        <w:p w:rsidR="00C56FF0" w:rsidRPr="00BD4A7F" w:rsidRDefault="00C56FF0" w:rsidP="00C56FF0">
          <w:pPr>
            <w:pStyle w:val="Akapitzlist"/>
            <w:ind w:left="-284"/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</w:pPr>
          <w:r w:rsidRPr="00BD4A7F">
            <w:rPr>
              <w:rFonts w:ascii="Segoe UI Symbol" w:hAnsi="Segoe UI Symbol" w:cs="Segoe UI Symbol"/>
              <w:b/>
              <w:bCs/>
              <w:color w:val="000000" w:themeColor="text1"/>
              <w:szCs w:val="22"/>
              <w:lang w:eastAsia="pl-PL"/>
            </w:rPr>
            <w:t>☐</w:t>
          </w:r>
          <w:r w:rsidRPr="00BD4A7F"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  <w:t xml:space="preserve"> od 5 do 4 dni roboczych przed datą wygaśnięcia obecnie posiadanego przez Zamawiającego wsparcia * </w:t>
          </w:r>
        </w:p>
      </w:sdtContent>
    </w:sdt>
    <w:sdt>
      <w:sdtPr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id w:val="-1036201293"/>
      </w:sdtPr>
      <w:sdtEndPr/>
      <w:sdtContent>
        <w:p w:rsidR="00C56FF0" w:rsidRPr="00BD4A7F" w:rsidRDefault="00C56FF0" w:rsidP="00C56FF0">
          <w:pPr>
            <w:pStyle w:val="Akapitzlist"/>
            <w:ind w:left="-284"/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</w:pPr>
          <w:r w:rsidRPr="00BD4A7F">
            <w:rPr>
              <w:rFonts w:ascii="Segoe UI Symbol" w:hAnsi="Segoe UI Symbol" w:cs="Segoe UI Symbol"/>
              <w:b/>
              <w:bCs/>
              <w:color w:val="000000" w:themeColor="text1"/>
              <w:szCs w:val="22"/>
              <w:lang w:eastAsia="pl-PL"/>
            </w:rPr>
            <w:t>☐</w:t>
          </w:r>
          <w:r w:rsidRPr="00BD4A7F"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  <w:t xml:space="preserve"> od 3 do 2 dni roboczych przed datą wygaśnięcia obecnie posiadanego przez Zamawiającego wsparcia * </w:t>
          </w:r>
        </w:p>
      </w:sdtContent>
    </w:sdt>
    <w:sdt>
      <w:sdtPr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id w:val="-911771873"/>
      </w:sdtPr>
      <w:sdtEndPr/>
      <w:sdtContent>
        <w:p w:rsidR="00C56FF0" w:rsidRPr="00BD4A7F" w:rsidRDefault="00C56FF0" w:rsidP="00C56FF0">
          <w:pPr>
            <w:pStyle w:val="Akapitzlist"/>
            <w:ind w:left="-284"/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</w:pPr>
          <w:r w:rsidRPr="00BD4A7F">
            <w:rPr>
              <w:rFonts w:ascii="Segoe UI Symbol" w:hAnsi="Segoe UI Symbol" w:cs="Segoe UI Symbol"/>
              <w:b/>
              <w:bCs/>
              <w:color w:val="000000" w:themeColor="text1"/>
              <w:szCs w:val="22"/>
              <w:lang w:eastAsia="pl-PL"/>
            </w:rPr>
            <w:t>☐</w:t>
          </w:r>
          <w:r w:rsidRPr="00BD4A7F">
            <w:rPr>
              <w:rFonts w:asciiTheme="minorHAnsi" w:hAnsiTheme="minorHAnsi" w:cstheme="minorHAnsi"/>
              <w:b/>
              <w:bCs/>
              <w:color w:val="000000" w:themeColor="text1"/>
              <w:szCs w:val="22"/>
              <w:lang w:eastAsia="pl-PL"/>
            </w:rPr>
            <w:t xml:space="preserve"> 1 dzień roboczy przed datą wygaśnięcia obecnie posiadanego przez Zamawiającego wsparcia *</w:t>
          </w:r>
        </w:p>
      </w:sdtContent>
    </w:sdt>
    <w:p w:rsidR="00C56FF0" w:rsidRPr="00EB3E36" w:rsidRDefault="00C56FF0" w:rsidP="00C56FF0">
      <w:pPr>
        <w:pStyle w:val="Akapitzlist"/>
        <w:suppressAutoHyphens w:val="0"/>
        <w:spacing w:before="120" w:after="120"/>
        <w:ind w:left="0"/>
        <w:rPr>
          <w:rFonts w:asciiTheme="minorHAnsi" w:eastAsia="Times New Roman" w:hAnsiTheme="minorHAnsi" w:cstheme="minorHAnsi"/>
          <w:b/>
          <w:szCs w:val="22"/>
        </w:rPr>
      </w:pPr>
      <w:r w:rsidRPr="00BD4A7F" w:rsidDel="00BD4A7F">
        <w:rPr>
          <w:rFonts w:asciiTheme="minorHAnsi" w:hAnsiTheme="minorHAnsi" w:cstheme="minorHAnsi"/>
          <w:b/>
          <w:bCs/>
          <w:color w:val="000000" w:themeColor="text1"/>
          <w:szCs w:val="22"/>
          <w:lang w:eastAsia="pl-PL"/>
        </w:rPr>
        <w:t xml:space="preserve">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EB3E36">
        <w:rPr>
          <w:rFonts w:asciiTheme="minorHAnsi" w:hAnsiTheme="minorHAnsi" w:cstheme="minorHAnsi"/>
          <w:sz w:val="22"/>
          <w:szCs w:val="22"/>
        </w:rPr>
        <w:t xml:space="preserve">w tym koszty …………………………….. </w:t>
      </w:r>
      <w:r w:rsidRPr="001C2AAB">
        <w:rPr>
          <w:rFonts w:asciiTheme="minorHAnsi" w:hAnsiTheme="minorHAnsi" w:cstheme="minorHAnsi"/>
          <w:sz w:val="22"/>
          <w:szCs w:val="22"/>
          <w:u w:val="single"/>
        </w:rPr>
        <w:t>należne podatki od towarów i usług</w:t>
      </w:r>
      <w:r w:rsidRPr="00EB3E36">
        <w:rPr>
          <w:rFonts w:asciiTheme="minorHAnsi" w:hAnsiTheme="minorHAnsi" w:cstheme="minorHAnsi"/>
          <w:bCs/>
          <w:sz w:val="22"/>
          <w:szCs w:val="22"/>
        </w:rPr>
        <w:t>.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</w:t>
      </w:r>
      <w:bookmarkStart w:id="0" w:name="_GoBack"/>
      <w:bookmarkEnd w:id="0"/>
      <w:r w:rsidRPr="00EB3E36">
        <w:rPr>
          <w:rFonts w:asciiTheme="minorHAnsi" w:hAnsiTheme="minorHAnsi" w:cstheme="minorHAnsi"/>
          <w:sz w:val="22"/>
          <w:szCs w:val="22"/>
        </w:rPr>
        <w:t>wnosimy do niej zastrzeżeń oraz uzyskaliśmy niezbędne informacje do przygotowania oferty.</w:t>
      </w:r>
    </w:p>
    <w:p w:rsidR="00C56FF0" w:rsidRPr="00EB3E36" w:rsidRDefault="00C56FF0" w:rsidP="00C56F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C56FF0" w:rsidRPr="00EB3E36" w:rsidRDefault="00C56FF0" w:rsidP="00C56F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EB3E36"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C56FF0" w:rsidRPr="00EB3E36" w:rsidRDefault="00C56FF0" w:rsidP="00C56FF0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Załącznik nr 6 do SWZ</w:t>
      </w:r>
      <w:r w:rsidRPr="00EB3E36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W trybie art. 225 ust.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EB3E36">
        <w:rPr>
          <w:rFonts w:asciiTheme="minorHAnsi" w:hAnsiTheme="minorHAnsi" w:cstheme="minorHAnsi"/>
          <w:sz w:val="22"/>
          <w:szCs w:val="22"/>
        </w:rPr>
        <w:t>wybór naszej oferty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EB3E36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C56FF0" w:rsidRPr="00EB3E36" w:rsidRDefault="00C56FF0" w:rsidP="00C56FF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EB3E36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EB3E3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C56FF0" w:rsidRPr="00EB3E36" w:rsidRDefault="00C56FF0" w:rsidP="00C56FF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C56FF0" w:rsidRPr="00EB3E36" w:rsidRDefault="00C56FF0" w:rsidP="00C56FF0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>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C56FF0" w:rsidRPr="00EB3E36" w:rsidRDefault="00C56FF0" w:rsidP="00C56FF0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B3E36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C56FF0" w:rsidRPr="00EB3E36" w:rsidRDefault="00C56FF0" w:rsidP="00C56FF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C56FF0" w:rsidRPr="00EB3E36" w:rsidRDefault="00C56FF0" w:rsidP="00C56FF0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C56FF0" w:rsidRPr="00EB3E36" w:rsidRDefault="00C56FF0" w:rsidP="00C56FF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C56FF0" w:rsidRPr="00EB3E36" w:rsidRDefault="00C56FF0" w:rsidP="00C56FF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C56FF0" w:rsidRPr="00EB3E36" w:rsidRDefault="00C56FF0" w:rsidP="00C56FF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C56FF0" w:rsidRPr="00EB3E36" w:rsidRDefault="00C56FF0" w:rsidP="00C56FF0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EB3E36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C56FF0" w:rsidRPr="00EB3E36" w:rsidRDefault="001C2AAB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65882502"/>
        </w:sdtPr>
        <w:sdtEndPr/>
        <w:sdtContent>
          <w:r w:rsidR="00C56FF0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6FF0" w:rsidRPr="00EB3E36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C56FF0" w:rsidRPr="00EB3E36" w:rsidRDefault="001C2AAB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49160054"/>
        </w:sdtPr>
        <w:sdtEndPr/>
        <w:sdtContent>
          <w:r w:rsidR="00C56FF0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6FF0" w:rsidRPr="00EB3E36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C56FF0" w:rsidRPr="00EB3E36" w:rsidRDefault="001C2AAB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2706118"/>
        </w:sdtPr>
        <w:sdtEndPr/>
        <w:sdtContent>
          <w:r w:rsidR="00C56FF0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6FF0" w:rsidRPr="00EB3E36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C56FF0" w:rsidRPr="00EB3E36" w:rsidRDefault="001C2AAB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5641714"/>
        </w:sdtPr>
        <w:sdtEndPr/>
        <w:sdtContent>
          <w:r w:rsidR="00C56FF0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6FF0" w:rsidRPr="00EB3E36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C56FF0" w:rsidRPr="00EB3E36" w:rsidRDefault="001C2AAB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83335467"/>
        </w:sdtPr>
        <w:sdtEndPr/>
        <w:sdtContent>
          <w:r w:rsidR="00C56FF0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6FF0" w:rsidRPr="00EB3E36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C56FF0" w:rsidRPr="00EB3E36" w:rsidRDefault="001C2AAB" w:rsidP="00C56FF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35058787"/>
        </w:sdtPr>
        <w:sdtEndPr/>
        <w:sdtContent>
          <w:r w:rsidR="00C56FF0"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6FF0" w:rsidRPr="00EB3E36">
        <w:rPr>
          <w:rFonts w:asciiTheme="minorHAnsi" w:hAnsiTheme="minorHAnsi" w:cstheme="minorHAnsi"/>
          <w:sz w:val="22"/>
          <w:szCs w:val="22"/>
        </w:rPr>
        <w:t>inny rodzaj*</w:t>
      </w:r>
    </w:p>
    <w:p w:rsidR="00C56FF0" w:rsidRPr="00EB3E36" w:rsidRDefault="00C56FF0" w:rsidP="00C56FF0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b w:val="0"/>
          <w:sz w:val="22"/>
          <w:szCs w:val="22"/>
        </w:rPr>
        <w:lastRenderedPageBreak/>
        <w:t>(</w:t>
      </w: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*Mikroprzedsiębiorstwo: przedsiębiorstwo, które zatrudnia mniej niż 10 osób i którego roczny obrót lub roczna suma bilansowa nie przekracza 2 milionów EUR.</w:t>
      </w:r>
    </w:p>
    <w:p w:rsidR="00C56FF0" w:rsidRPr="00EB3E36" w:rsidRDefault="00C56FF0" w:rsidP="00C56FF0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C56FF0" w:rsidRPr="00EB3E36" w:rsidRDefault="00C56FF0" w:rsidP="00C56FF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EB3E36">
        <w:rPr>
          <w:rStyle w:val="DeltaViewInsertion"/>
          <w:rFonts w:asciiTheme="minorHAnsi" w:hAnsiTheme="minorHAnsi" w:cstheme="minorHAnsi"/>
          <w:b w:val="0"/>
          <w:sz w:val="22"/>
          <w:szCs w:val="22"/>
        </w:rPr>
        <w:t>)</w:t>
      </w:r>
    </w:p>
    <w:p w:rsidR="00C56FF0" w:rsidRPr="00EB3E36" w:rsidRDefault="00C56FF0" w:rsidP="00C56FF0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6FF0" w:rsidRPr="00EB3E36" w:rsidRDefault="00C56FF0" w:rsidP="00C56FF0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C56FF0" w:rsidRPr="00EB3E36" w:rsidRDefault="00C56FF0" w:rsidP="00C56FF0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C56FF0" w:rsidRPr="00EB3E36" w:rsidRDefault="00C56FF0" w:rsidP="00C56FF0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C56FF0" w:rsidRPr="00EB3E36" w:rsidRDefault="00C56FF0" w:rsidP="00C56FF0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C56FF0" w:rsidRPr="00EB3E36" w:rsidRDefault="00C56FF0" w:rsidP="00C56FF0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C56FF0" w:rsidRPr="00EB3E36" w:rsidRDefault="00C56FF0" w:rsidP="00C56FF0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C56FF0" w:rsidRPr="00EB3E36" w:rsidRDefault="00C56FF0" w:rsidP="00C56FF0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C56FF0" w:rsidRPr="00EB3E36" w:rsidRDefault="00C56FF0" w:rsidP="00C56FF0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C56FF0" w:rsidRDefault="00C56FF0" w:rsidP="00C56FF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Default="00BE1192" w:rsidP="00C56FF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</w:pPr>
    </w:p>
    <w:sectPr w:rsidR="00BE1192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2" w15:restartNumberingAfterBreak="0">
    <w:nsid w:val="7D700702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1C2AAB"/>
    <w:rsid w:val="00206B94"/>
    <w:rsid w:val="003A0CD2"/>
    <w:rsid w:val="0048432A"/>
    <w:rsid w:val="004A5189"/>
    <w:rsid w:val="004E4749"/>
    <w:rsid w:val="008D7450"/>
    <w:rsid w:val="00BE1192"/>
    <w:rsid w:val="00C56FF0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2021-07-20T13:40:00Z</dcterms:created>
  <dcterms:modified xsi:type="dcterms:W3CDTF">2021-09-06T06:57:00Z</dcterms:modified>
</cp:coreProperties>
</file>