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F897" w14:textId="1622E379" w:rsidR="00BB6266" w:rsidRPr="002D19BD" w:rsidRDefault="00DF00C3" w:rsidP="002736EF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F5A075F" wp14:editId="44ECE380">
            <wp:extent cx="2591435" cy="623570"/>
            <wp:effectExtent l="0" t="0" r="0" b="5080"/>
            <wp:docPr id="7" name="Obraz 7" descr="W nagłówku w lewym górnym rogu znajduje się logo Komisji do spraw reprywatyzacji nieruchomości warszawskich zawierające godło państwa polskiego i podkreślenie nazwy organu w formie miniaturki flagi 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W nagłówku w lewym górnym rogu znajduje się logo Komisji do spraw reprywatyzacji nieruchomości warszawskich zawierające godło państwa polskiego i podkreślenie nazwy organu w formie miniaturki flagi R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35" cy="6235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inline>
        </w:drawing>
      </w:r>
      <w:r w:rsidRPr="002D19BD">
        <w:rPr>
          <w:rFonts w:ascii="Arial" w:hAnsi="Arial" w:cs="Arial"/>
          <w:b/>
          <w:sz w:val="24"/>
          <w:szCs w:val="24"/>
        </w:rPr>
        <w:tab/>
      </w:r>
    </w:p>
    <w:p w14:paraId="49D2BB9D" w14:textId="77777777" w:rsidR="00BB6266" w:rsidRPr="002D19BD" w:rsidRDefault="00BB6266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64DD7DB8" w14:textId="1ADAF20E" w:rsidR="00DF00C3" w:rsidRPr="002D19BD" w:rsidRDefault="00DF00C3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Warszawa,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93B0F49" w14:textId="4C0ED188" w:rsidR="00BB6266" w:rsidRPr="002D19BD" w:rsidRDefault="00F31F0C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b/>
          <w:color w:val="000000"/>
          <w:sz w:val="24"/>
          <w:szCs w:val="24"/>
          <w:lang w:eastAsia="pl-PL"/>
        </w:rPr>
        <w:t xml:space="preserve">Sygn. akt </w:t>
      </w:r>
      <w:bookmarkStart w:id="0" w:name="_Hlk67036501"/>
      <w:r w:rsidR="00697DB4">
        <w:rPr>
          <w:rFonts w:ascii="Arial" w:hAnsi="Arial" w:cs="Arial"/>
          <w:b/>
          <w:bCs/>
          <w:sz w:val="24"/>
          <w:szCs w:val="24"/>
        </w:rPr>
        <w:t xml:space="preserve">KR </w:t>
      </w:r>
      <w:r w:rsidR="00F1489D">
        <w:rPr>
          <w:rFonts w:ascii="Arial" w:hAnsi="Arial" w:cs="Arial"/>
          <w:b/>
          <w:bCs/>
          <w:sz w:val="24"/>
          <w:szCs w:val="24"/>
        </w:rPr>
        <w:t>I</w:t>
      </w:r>
      <w:r w:rsidR="00EE73FA" w:rsidRPr="002D19BD">
        <w:rPr>
          <w:rFonts w:ascii="Arial" w:hAnsi="Arial" w:cs="Arial"/>
          <w:b/>
          <w:bCs/>
          <w:sz w:val="24"/>
          <w:szCs w:val="24"/>
        </w:rPr>
        <w:t>V</w:t>
      </w:r>
      <w:r w:rsidR="00697DB4">
        <w:rPr>
          <w:rFonts w:ascii="Arial" w:hAnsi="Arial" w:cs="Arial"/>
          <w:b/>
          <w:bCs/>
          <w:sz w:val="24"/>
          <w:szCs w:val="24"/>
        </w:rPr>
        <w:t xml:space="preserve"> KW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  <w:r w:rsidR="00FC1420">
        <w:rPr>
          <w:rFonts w:ascii="Arial" w:hAnsi="Arial" w:cs="Arial"/>
          <w:b/>
          <w:bCs/>
          <w:sz w:val="24"/>
          <w:szCs w:val="24"/>
        </w:rPr>
        <w:t>8</w:t>
      </w:r>
      <w:r w:rsidR="0070382E">
        <w:rPr>
          <w:rFonts w:ascii="Arial" w:hAnsi="Arial" w:cs="Arial"/>
          <w:b/>
          <w:bCs/>
          <w:sz w:val="24"/>
          <w:szCs w:val="24"/>
        </w:rPr>
        <w:t>3</w:t>
      </w:r>
      <w:r w:rsidR="007E3E35">
        <w:rPr>
          <w:rFonts w:ascii="Arial" w:hAnsi="Arial" w:cs="Arial"/>
          <w:b/>
          <w:bCs/>
          <w:sz w:val="24"/>
          <w:szCs w:val="24"/>
        </w:rPr>
        <w:t xml:space="preserve"> łamane na </w:t>
      </w:r>
      <w:bookmarkEnd w:id="0"/>
      <w:r w:rsidR="00C327BC">
        <w:rPr>
          <w:rFonts w:ascii="Arial" w:hAnsi="Arial" w:cs="Arial"/>
          <w:b/>
          <w:bCs/>
          <w:sz w:val="24"/>
          <w:szCs w:val="24"/>
        </w:rPr>
        <w:t>22</w:t>
      </w:r>
      <w:r w:rsidR="00773F6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13276E2" w14:textId="7BBA2BFA" w:rsidR="001A2FEF" w:rsidRPr="002D19BD" w:rsidRDefault="001A2FEF" w:rsidP="002736EF">
      <w:pPr>
        <w:suppressAutoHyphens w:val="0"/>
        <w:spacing w:after="480" w:line="360" w:lineRule="auto"/>
        <w:rPr>
          <w:rFonts w:ascii="Arial" w:hAnsi="Arial" w:cs="Arial"/>
          <w:b/>
          <w:bCs/>
          <w:sz w:val="24"/>
          <w:szCs w:val="24"/>
        </w:rPr>
      </w:pP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(KR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II</w:t>
      </w:r>
      <w:r w:rsidR="005008BF">
        <w:rPr>
          <w:rFonts w:ascii="Arial" w:hAnsi="Arial" w:cs="Arial"/>
          <w:color w:val="000000"/>
          <w:sz w:val="24"/>
          <w:szCs w:val="24"/>
          <w:lang w:eastAsia="pl-PL"/>
        </w:rPr>
        <w:t>I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R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 </w:t>
      </w:r>
      <w:r w:rsidR="009C7306">
        <w:rPr>
          <w:rFonts w:ascii="Arial" w:hAnsi="Arial" w:cs="Arial"/>
          <w:color w:val="000000"/>
          <w:sz w:val="24"/>
          <w:szCs w:val="24"/>
          <w:lang w:eastAsia="pl-PL"/>
        </w:rPr>
        <w:t>7</w:t>
      </w:r>
      <w:r w:rsidR="0070382E">
        <w:rPr>
          <w:rFonts w:ascii="Arial" w:hAnsi="Arial" w:cs="Arial"/>
          <w:color w:val="000000"/>
          <w:sz w:val="24"/>
          <w:szCs w:val="24"/>
          <w:lang w:eastAsia="pl-PL"/>
        </w:rPr>
        <w:t>4</w:t>
      </w:r>
      <w:r w:rsidR="007E3E35">
        <w:rPr>
          <w:rFonts w:ascii="Arial" w:hAnsi="Arial" w:cs="Arial"/>
          <w:color w:val="000000"/>
          <w:sz w:val="24"/>
          <w:szCs w:val="24"/>
          <w:lang w:eastAsia="pl-PL"/>
        </w:rPr>
        <w:t xml:space="preserve"> łamane na </w:t>
      </w:r>
      <w:r w:rsidR="00C327BC">
        <w:rPr>
          <w:rFonts w:ascii="Arial" w:hAnsi="Arial" w:cs="Arial"/>
          <w:color w:val="000000"/>
          <w:sz w:val="24"/>
          <w:szCs w:val="24"/>
          <w:lang w:eastAsia="pl-PL"/>
        </w:rPr>
        <w:t>22</w:t>
      </w:r>
      <w:r w:rsidRPr="002D19BD">
        <w:rPr>
          <w:rFonts w:ascii="Arial" w:hAnsi="Arial" w:cs="Arial"/>
          <w:color w:val="000000"/>
          <w:sz w:val="24"/>
          <w:szCs w:val="24"/>
          <w:lang w:eastAsia="pl-PL"/>
        </w:rPr>
        <w:t xml:space="preserve">) </w:t>
      </w:r>
    </w:p>
    <w:p w14:paraId="2BC4136C" w14:textId="5DAF0C45" w:rsidR="00256192" w:rsidRPr="002D19BD" w:rsidRDefault="001A2FEF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1" w:name="_Hlk69979553"/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DPA</w:t>
      </w:r>
      <w:r w:rsidR="00450547"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-</w:t>
      </w:r>
      <w:r w:rsidR="00F1489D">
        <w:rPr>
          <w:rFonts w:ascii="Arial" w:eastAsiaTheme="minorHAnsi" w:hAnsi="Arial" w:cs="Arial"/>
          <w:b/>
          <w:sz w:val="24"/>
          <w:szCs w:val="24"/>
          <w:lang w:eastAsia="en-US"/>
        </w:rPr>
        <w:t>I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V.914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1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="0070382E">
        <w:rPr>
          <w:rFonts w:ascii="Arial" w:eastAsiaTheme="minorHAnsi" w:hAnsi="Arial" w:cs="Arial"/>
          <w:b/>
          <w:sz w:val="24"/>
          <w:szCs w:val="24"/>
          <w:lang w:eastAsia="en-US"/>
        </w:rPr>
        <w:t>107</w:t>
      </w:r>
      <w:r w:rsidRPr="00B334A5">
        <w:rPr>
          <w:rFonts w:ascii="Arial" w:eastAsiaTheme="minorHAnsi" w:hAnsi="Arial" w:cs="Arial"/>
          <w:b/>
          <w:sz w:val="24"/>
          <w:szCs w:val="24"/>
          <w:lang w:eastAsia="en-US"/>
        </w:rPr>
        <w:t>.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20</w:t>
      </w:r>
      <w:r w:rsidR="00875CBA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  <w:r w:rsidR="00C327BC">
        <w:rPr>
          <w:rFonts w:ascii="Arial" w:eastAsiaTheme="minorHAnsi" w:hAnsi="Arial" w:cs="Arial"/>
          <w:b/>
          <w:sz w:val="24"/>
          <w:szCs w:val="24"/>
          <w:lang w:eastAsia="en-US"/>
        </w:rPr>
        <w:t>2</w:t>
      </w:r>
    </w:p>
    <w:bookmarkEnd w:id="1"/>
    <w:p w14:paraId="03540B0C" w14:textId="65B91446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>P</w:t>
      </w:r>
      <w:r w:rsidR="008E162D">
        <w:rPr>
          <w:rFonts w:ascii="Arial" w:eastAsiaTheme="minorHAnsi" w:hAnsi="Arial" w:cs="Arial"/>
          <w:b/>
          <w:sz w:val="24"/>
          <w:szCs w:val="24"/>
          <w:lang w:eastAsia="en-US"/>
        </w:rPr>
        <w:t>ostanowienie</w:t>
      </w:r>
    </w:p>
    <w:p w14:paraId="4A38795D" w14:textId="7201DC91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Komisja do spraw reprywatyzacji nieruchomości warszawskich, w składzie:</w:t>
      </w:r>
    </w:p>
    <w:p w14:paraId="7394D2DB" w14:textId="77777777" w:rsidR="00DF00C3" w:rsidRPr="002D19BD" w:rsidRDefault="00DF00C3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Przewodniczący Komisji: </w:t>
      </w:r>
    </w:p>
    <w:p w14:paraId="2F6A05E2" w14:textId="77777777" w:rsidR="00592902" w:rsidRPr="002D19BD" w:rsidRDefault="00592902" w:rsidP="002736EF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Sebastian Kaleta</w:t>
      </w: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</w:p>
    <w:p w14:paraId="11707F5A" w14:textId="77777777" w:rsidR="00DF00C3" w:rsidRPr="002D19BD" w:rsidRDefault="00DF00C3" w:rsidP="00887715">
      <w:pPr>
        <w:suppressAutoHyphens w:val="0"/>
        <w:spacing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Członkowie Komisji: </w:t>
      </w:r>
    </w:p>
    <w:p w14:paraId="440DED7F" w14:textId="6731A1A1" w:rsidR="00B334A5" w:rsidRPr="00B334A5" w:rsidRDefault="002D20C3" w:rsidP="00887715">
      <w:pPr>
        <w:spacing w:after="0" w:line="360" w:lineRule="auto"/>
        <w:rPr>
          <w:rFonts w:ascii="Arial" w:hAnsi="Arial" w:cs="Arial"/>
          <w:kern w:val="3"/>
          <w:sz w:val="24"/>
          <w:szCs w:val="24"/>
        </w:rPr>
      </w:pPr>
      <w:r>
        <w:rPr>
          <w:rFonts w:ascii="Arial" w:hAnsi="Arial" w:cs="Arial"/>
          <w:kern w:val="3"/>
          <w:sz w:val="24"/>
          <w:szCs w:val="24"/>
        </w:rPr>
        <w:t>Wiktor Klimi</w:t>
      </w:r>
      <w:r w:rsidR="005E438E">
        <w:rPr>
          <w:rFonts w:ascii="Arial" w:hAnsi="Arial" w:cs="Arial"/>
          <w:kern w:val="3"/>
          <w:sz w:val="24"/>
          <w:szCs w:val="24"/>
        </w:rPr>
        <w:t>u</w:t>
      </w:r>
      <w:r>
        <w:rPr>
          <w:rFonts w:ascii="Arial" w:hAnsi="Arial" w:cs="Arial"/>
          <w:kern w:val="3"/>
          <w:sz w:val="24"/>
          <w:szCs w:val="24"/>
        </w:rPr>
        <w:t xml:space="preserve">k, </w:t>
      </w:r>
      <w:r w:rsidR="00B334A5" w:rsidRPr="00A15A6E">
        <w:rPr>
          <w:rFonts w:ascii="Arial" w:hAnsi="Arial" w:cs="Arial"/>
          <w:kern w:val="3"/>
          <w:sz w:val="24"/>
          <w:szCs w:val="24"/>
        </w:rPr>
        <w:t>Łukasz Kondratko,</w:t>
      </w:r>
      <w:r>
        <w:rPr>
          <w:rFonts w:ascii="Arial" w:hAnsi="Arial" w:cs="Arial"/>
          <w:kern w:val="3"/>
          <w:sz w:val="24"/>
          <w:szCs w:val="24"/>
        </w:rPr>
        <w:t xml:space="preserve"> Adam Zieliński, </w:t>
      </w:r>
      <w:r w:rsidR="00B334A5" w:rsidRPr="00A15A6E">
        <w:rPr>
          <w:rFonts w:ascii="Arial" w:hAnsi="Arial" w:cs="Arial"/>
          <w:kern w:val="3"/>
          <w:sz w:val="24"/>
          <w:szCs w:val="24"/>
        </w:rPr>
        <w:t>Jan Mosiński, Paweł Lisiecki, Bartłomiej Opaliński</w:t>
      </w:r>
      <w:r w:rsidR="001D0E0B" w:rsidRPr="00A15A6E">
        <w:rPr>
          <w:rFonts w:ascii="Arial" w:hAnsi="Arial" w:cs="Arial"/>
          <w:kern w:val="3"/>
          <w:sz w:val="24"/>
          <w:szCs w:val="24"/>
        </w:rPr>
        <w:t>, Robert Kropiwnicki</w:t>
      </w:r>
    </w:p>
    <w:p w14:paraId="124E7F63" w14:textId="77777777" w:rsidR="008C4A0D" w:rsidRPr="008C4A0D" w:rsidRDefault="008C4A0D" w:rsidP="008C4A0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E40D17" w14:textId="159B9AB7" w:rsidR="00DF00C3" w:rsidRPr="002D19BD" w:rsidRDefault="00AC7B57" w:rsidP="002736EF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2D19BD">
        <w:rPr>
          <w:rFonts w:ascii="Arial" w:eastAsiaTheme="minorHAnsi" w:hAnsi="Arial" w:cs="Arial"/>
          <w:sz w:val="24"/>
          <w:szCs w:val="24"/>
          <w:lang w:eastAsia="en-US"/>
        </w:rPr>
        <w:t>po rozpatrzeniu w dniu</w:t>
      </w:r>
      <w:r w:rsidR="004951F2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C1420">
        <w:rPr>
          <w:rFonts w:ascii="Arial" w:eastAsiaTheme="minorHAnsi" w:hAnsi="Arial" w:cs="Arial"/>
          <w:sz w:val="24"/>
          <w:szCs w:val="24"/>
          <w:lang w:eastAsia="en-US"/>
        </w:rPr>
        <w:t>26</w:t>
      </w:r>
      <w:r w:rsidR="00D47DF4">
        <w:rPr>
          <w:rFonts w:ascii="Arial" w:eastAsiaTheme="minorHAnsi" w:hAnsi="Arial" w:cs="Arial"/>
          <w:sz w:val="24"/>
          <w:szCs w:val="24"/>
          <w:lang w:eastAsia="en-US"/>
        </w:rPr>
        <w:t xml:space="preserve"> października</w:t>
      </w:r>
      <w:r w:rsidR="00D61A6C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03CD7" w:rsidRPr="002D19BD">
        <w:rPr>
          <w:rFonts w:ascii="Arial" w:eastAsiaTheme="minorHAnsi" w:hAnsi="Arial" w:cs="Arial"/>
          <w:sz w:val="24"/>
          <w:szCs w:val="24"/>
          <w:lang w:eastAsia="en-US"/>
        </w:rPr>
        <w:t>202</w:t>
      </w:r>
      <w:r w:rsidR="00875CBA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 xml:space="preserve"> r. w Warszawie</w:t>
      </w:r>
      <w:r w:rsidR="00DF00C3" w:rsidRPr="002D19BD">
        <w:rPr>
          <w:rFonts w:ascii="Arial" w:eastAsiaTheme="minorHAnsi" w:hAnsi="Arial" w:cs="Arial"/>
          <w:sz w:val="24"/>
          <w:szCs w:val="24"/>
          <w:lang w:eastAsia="en-US"/>
        </w:rPr>
        <w:tab/>
        <w:t xml:space="preserve"> </w:t>
      </w:r>
    </w:p>
    <w:p w14:paraId="1CD7165B" w14:textId="177659E0" w:rsidR="00DF00C3" w:rsidRDefault="00DF00C3" w:rsidP="002736EF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2D19BD">
        <w:rPr>
          <w:rFonts w:ascii="Arial" w:hAnsi="Arial" w:cs="Arial"/>
          <w:sz w:val="24"/>
          <w:szCs w:val="24"/>
        </w:rPr>
        <w:t xml:space="preserve">na posiedzeniu niejawnym sprawy z urzędu </w:t>
      </w:r>
    </w:p>
    <w:p w14:paraId="27CDE332" w14:textId="4052C257" w:rsidR="00ED26BE" w:rsidRDefault="00FD1CAE" w:rsidP="00887715">
      <w:pPr>
        <w:spacing w:before="480" w:after="120" w:line="360" w:lineRule="auto"/>
        <w:contextualSpacing/>
        <w:rPr>
          <w:rFonts w:ascii="Arial" w:hAnsi="Arial" w:cs="Arial"/>
          <w:bCs/>
          <w:sz w:val="24"/>
          <w:szCs w:val="24"/>
        </w:rPr>
      </w:pPr>
      <w:r w:rsidRPr="00887715">
        <w:rPr>
          <w:rFonts w:ascii="Arial" w:hAnsi="Arial" w:cs="Arial"/>
          <w:bCs/>
          <w:sz w:val="24"/>
          <w:szCs w:val="24"/>
        </w:rPr>
        <w:lastRenderedPageBreak/>
        <w:t>z udziałem</w:t>
      </w:r>
      <w:r w:rsidR="00F1489D" w:rsidRPr="00887715">
        <w:rPr>
          <w:rFonts w:ascii="Arial" w:hAnsi="Arial" w:cs="Arial"/>
          <w:bCs/>
          <w:sz w:val="24"/>
          <w:szCs w:val="24"/>
        </w:rPr>
        <w:t xml:space="preserve">: </w:t>
      </w:r>
      <w:r w:rsidR="009F6890" w:rsidRPr="00887715">
        <w:rPr>
          <w:rFonts w:ascii="Arial" w:hAnsi="Arial" w:cs="Arial"/>
          <w:bCs/>
          <w:sz w:val="24"/>
          <w:szCs w:val="24"/>
        </w:rPr>
        <w:t>M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iasta </w:t>
      </w:r>
      <w:r w:rsidR="009F6890" w:rsidRPr="00887715">
        <w:rPr>
          <w:rFonts w:ascii="Arial" w:hAnsi="Arial" w:cs="Arial"/>
          <w:bCs/>
          <w:sz w:val="24"/>
          <w:szCs w:val="24"/>
        </w:rPr>
        <w:t>S</w:t>
      </w:r>
      <w:r w:rsidR="00B334A5" w:rsidRPr="00887715">
        <w:rPr>
          <w:rFonts w:ascii="Arial" w:hAnsi="Arial" w:cs="Arial"/>
          <w:bCs/>
          <w:sz w:val="24"/>
          <w:szCs w:val="24"/>
        </w:rPr>
        <w:t xml:space="preserve">tołecznego </w:t>
      </w:r>
      <w:r w:rsidR="009F6890" w:rsidRPr="00887715">
        <w:rPr>
          <w:rFonts w:ascii="Arial" w:hAnsi="Arial" w:cs="Arial"/>
          <w:bCs/>
          <w:sz w:val="24"/>
          <w:szCs w:val="24"/>
        </w:rPr>
        <w:t>W</w:t>
      </w:r>
      <w:r w:rsidR="00B334A5" w:rsidRPr="00887715">
        <w:rPr>
          <w:rFonts w:ascii="Arial" w:hAnsi="Arial" w:cs="Arial"/>
          <w:bCs/>
          <w:sz w:val="24"/>
          <w:szCs w:val="24"/>
        </w:rPr>
        <w:t>arszaw</w:t>
      </w:r>
      <w:r w:rsidR="00537B43" w:rsidRPr="00887715">
        <w:rPr>
          <w:rFonts w:ascii="Arial" w:hAnsi="Arial" w:cs="Arial"/>
          <w:bCs/>
          <w:sz w:val="24"/>
          <w:szCs w:val="24"/>
        </w:rPr>
        <w:t>y</w:t>
      </w:r>
      <w:r w:rsidR="009F6890" w:rsidRPr="00887715">
        <w:rPr>
          <w:rFonts w:ascii="Arial" w:hAnsi="Arial" w:cs="Arial"/>
          <w:bCs/>
          <w:sz w:val="24"/>
          <w:szCs w:val="24"/>
        </w:rPr>
        <w:t xml:space="preserve">, </w:t>
      </w:r>
      <w:r w:rsidR="00ED26BE">
        <w:rPr>
          <w:rFonts w:ascii="Arial" w:hAnsi="Arial" w:cs="Arial"/>
          <w:bCs/>
          <w:sz w:val="24"/>
          <w:szCs w:val="24"/>
        </w:rPr>
        <w:t xml:space="preserve">K B Z, H H T-S, </w:t>
      </w:r>
      <w:r w:rsidR="00A03B80">
        <w:rPr>
          <w:rFonts w:ascii="Arial" w:hAnsi="Arial" w:cs="Arial"/>
          <w:bCs/>
          <w:sz w:val="24"/>
          <w:szCs w:val="24"/>
        </w:rPr>
        <w:t xml:space="preserve">następców prawnych  </w:t>
      </w:r>
      <w:r w:rsidR="00ED26BE">
        <w:rPr>
          <w:rFonts w:ascii="Arial" w:hAnsi="Arial" w:cs="Arial"/>
          <w:bCs/>
          <w:sz w:val="24"/>
          <w:szCs w:val="24"/>
        </w:rPr>
        <w:t xml:space="preserve">B M T, A J </w:t>
      </w:r>
      <w:r w:rsidR="005E438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W J </w:t>
      </w:r>
      <w:r w:rsidR="0070382E">
        <w:rPr>
          <w:rFonts w:ascii="Arial" w:hAnsi="Arial" w:cs="Arial"/>
          <w:bCs/>
          <w:sz w:val="24"/>
          <w:szCs w:val="24"/>
        </w:rPr>
        <w:t>U</w:t>
      </w:r>
      <w:r w:rsidR="00ED26BE">
        <w:rPr>
          <w:rFonts w:ascii="Arial" w:hAnsi="Arial" w:cs="Arial"/>
          <w:bCs/>
          <w:sz w:val="24"/>
          <w:szCs w:val="24"/>
        </w:rPr>
        <w:t xml:space="preserve">, E R-K, M M, J J K, T S S, J J C, Z A T-A, M S Ł, I M S, M J S, B M Z, </w:t>
      </w:r>
      <w:r w:rsidR="00FC1420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Z P S, </w:t>
      </w:r>
      <w:r w:rsidR="001B3F45">
        <w:rPr>
          <w:rFonts w:ascii="Arial" w:hAnsi="Arial" w:cs="Arial"/>
          <w:bCs/>
          <w:sz w:val="24"/>
          <w:szCs w:val="24"/>
        </w:rPr>
        <w:t xml:space="preserve">następców prawnych </w:t>
      </w:r>
      <w:r w:rsidR="00ED26BE">
        <w:rPr>
          <w:rFonts w:ascii="Arial" w:hAnsi="Arial" w:cs="Arial"/>
          <w:bCs/>
          <w:sz w:val="24"/>
          <w:szCs w:val="24"/>
        </w:rPr>
        <w:t xml:space="preserve">K I </w:t>
      </w:r>
      <w:r w:rsidR="0070382E">
        <w:rPr>
          <w:rFonts w:ascii="Arial" w:hAnsi="Arial" w:cs="Arial"/>
          <w:bCs/>
          <w:sz w:val="24"/>
          <w:szCs w:val="24"/>
        </w:rPr>
        <w:t>S</w:t>
      </w:r>
      <w:r w:rsidR="00ED26BE">
        <w:rPr>
          <w:rFonts w:ascii="Arial" w:hAnsi="Arial" w:cs="Arial"/>
          <w:bCs/>
          <w:sz w:val="24"/>
          <w:szCs w:val="24"/>
        </w:rPr>
        <w:t>;</w:t>
      </w:r>
    </w:p>
    <w:p w14:paraId="538C2F1B" w14:textId="77777777" w:rsidR="00C327BC" w:rsidRPr="00C327BC" w:rsidRDefault="00124D02" w:rsidP="00887715">
      <w:pPr>
        <w:spacing w:before="480" w:after="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w przedmiocie </w:t>
      </w:r>
      <w:r w:rsidR="00C327BC" w:rsidRPr="00C327BC">
        <w:rPr>
          <w:rFonts w:ascii="Arial" w:eastAsiaTheme="minorHAnsi" w:hAnsi="Arial" w:cs="Arial"/>
          <w:sz w:val="24"/>
          <w:szCs w:val="24"/>
          <w:lang w:eastAsia="en-US"/>
        </w:rPr>
        <w:t>zabezpieczenia postępowania rozpoznawczego przed Komisją do spraw reprywatyzacji nieruchomości warszawskich</w:t>
      </w:r>
    </w:p>
    <w:p w14:paraId="4303A2D8" w14:textId="5BE28B84" w:rsidR="00FC4804" w:rsidRDefault="00C327BC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  <w:r w:rsidRPr="00C327BC">
        <w:rPr>
          <w:rFonts w:ascii="Arial" w:eastAsiaTheme="minorHAnsi" w:hAnsi="Arial" w:cs="Arial"/>
          <w:sz w:val="24"/>
          <w:szCs w:val="24"/>
          <w:lang w:eastAsia="en-US"/>
        </w:rPr>
        <w:t>na podstawie art. 23 ust. 1 i 2 oraz art. 16 ust. 3 ustawy z dnia 9 marca 2017 r.</w:t>
      </w:r>
      <w:r w:rsidRPr="004D0761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047E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o</w:t>
      </w:r>
      <w:r w:rsidR="00524E46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124D02" w:rsidRPr="00124D02">
        <w:rPr>
          <w:rFonts w:ascii="Arial" w:eastAsiaTheme="minorHAnsi" w:hAnsi="Arial" w:cs="Arial"/>
          <w:sz w:val="24"/>
          <w:szCs w:val="24"/>
          <w:lang w:eastAsia="en-US"/>
        </w:rPr>
        <w:t>szczególnych zasadach usuwania skutków prawnych decyzji reprywatyzacyjnych dotyczących nieruchomości warszawskich, wydanych z naruszeniem prawa  (Dz. U. z 2021 r. poz. 795)</w:t>
      </w:r>
    </w:p>
    <w:p w14:paraId="1D0F2C2F" w14:textId="77777777" w:rsidR="00FC4804" w:rsidRPr="00FC4804" w:rsidRDefault="00FC4804" w:rsidP="00FC4804">
      <w:pPr>
        <w:spacing w:before="480" w:after="480" w:line="360" w:lineRule="auto"/>
        <w:contextualSpacing/>
        <w:rPr>
          <w:rFonts w:ascii="Arial" w:eastAsiaTheme="minorHAnsi" w:hAnsi="Arial" w:cs="Arial"/>
          <w:sz w:val="24"/>
          <w:szCs w:val="24"/>
          <w:lang w:eastAsia="en-US"/>
        </w:rPr>
      </w:pPr>
    </w:p>
    <w:p w14:paraId="72CB432F" w14:textId="081FB230" w:rsidR="00124D02" w:rsidRDefault="00124D02" w:rsidP="00887715">
      <w:pPr>
        <w:suppressAutoHyphens w:val="0"/>
        <w:spacing w:before="480" w:after="480" w:line="360" w:lineRule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124D02">
        <w:rPr>
          <w:rFonts w:ascii="Arial" w:eastAsiaTheme="minorHAnsi" w:hAnsi="Arial" w:cs="Arial"/>
          <w:b/>
          <w:sz w:val="24"/>
          <w:szCs w:val="24"/>
          <w:lang w:eastAsia="en-US"/>
        </w:rPr>
        <w:t>postanawia:</w:t>
      </w:r>
    </w:p>
    <w:p w14:paraId="2C7ED41A" w14:textId="41F6520E" w:rsidR="00F1489D" w:rsidRPr="00537B43" w:rsidRDefault="00C327BC" w:rsidP="00887715">
      <w:pPr>
        <w:pStyle w:val="Akapitzlist"/>
        <w:numPr>
          <w:ilvl w:val="0"/>
          <w:numId w:val="10"/>
        </w:numPr>
        <w:spacing w:after="0"/>
        <w:jc w:val="left"/>
        <w:rPr>
          <w:rFonts w:ascii="Arial" w:hAnsi="Arial" w:cs="Arial"/>
          <w:sz w:val="24"/>
          <w:szCs w:val="24"/>
        </w:rPr>
      </w:pPr>
      <w:r w:rsidRPr="00C327BC">
        <w:rPr>
          <w:rFonts w:ascii="Arial" w:hAnsi="Arial" w:cs="Arial"/>
          <w:sz w:val="24"/>
          <w:szCs w:val="24"/>
        </w:rPr>
        <w:t xml:space="preserve">zabezpieczyć postępowanie rozpoznawcze przed Komisją do spraw reprywatyzacji nieruchomości warszawskich w sprawie nieruchomości położonej w Warszawie przy </w:t>
      </w:r>
      <w:r w:rsidRPr="00C327BC">
        <w:rPr>
          <w:rFonts w:ascii="Arial" w:hAnsi="Arial" w:cs="Arial"/>
          <w:b/>
          <w:sz w:val="24"/>
          <w:szCs w:val="24"/>
        </w:rPr>
        <w:t xml:space="preserve">ul. </w:t>
      </w:r>
      <w:r w:rsidR="00ED26BE">
        <w:rPr>
          <w:rFonts w:ascii="Arial" w:hAnsi="Arial" w:cs="Arial"/>
          <w:b/>
          <w:sz w:val="24"/>
          <w:szCs w:val="24"/>
        </w:rPr>
        <w:t>Saskiej 54</w:t>
      </w:r>
      <w:r w:rsidR="0070382E">
        <w:rPr>
          <w:rFonts w:ascii="Arial" w:hAnsi="Arial" w:cs="Arial"/>
          <w:b/>
          <w:sz w:val="24"/>
          <w:szCs w:val="24"/>
        </w:rPr>
        <w:t xml:space="preserve"> lokal nr</w:t>
      </w:r>
      <w:r w:rsidRPr="00C327BC">
        <w:rPr>
          <w:rFonts w:ascii="Arial" w:hAnsi="Arial" w:cs="Arial"/>
          <w:b/>
          <w:sz w:val="24"/>
          <w:szCs w:val="24"/>
        </w:rPr>
        <w:t xml:space="preserve">, </w:t>
      </w:r>
      <w:r w:rsidRPr="00C327BC">
        <w:rPr>
          <w:rFonts w:ascii="Arial" w:hAnsi="Arial" w:cs="Arial"/>
          <w:sz w:val="24"/>
          <w:szCs w:val="24"/>
        </w:rPr>
        <w:t>poprzez nakazanie wpisu w księdze wieczystej nr prowadzonej przez Sąd Rejonowy dla Warszawy-Mokotowa w W</w:t>
      </w:r>
      <w:r w:rsidR="00B7663E">
        <w:rPr>
          <w:rFonts w:ascii="Arial" w:hAnsi="Arial" w:cs="Arial"/>
          <w:sz w:val="24"/>
          <w:szCs w:val="24"/>
        </w:rPr>
        <w:t xml:space="preserve"> </w:t>
      </w:r>
      <w:r w:rsidRPr="00C327BC">
        <w:rPr>
          <w:rFonts w:ascii="Arial" w:hAnsi="Arial" w:cs="Arial"/>
          <w:sz w:val="24"/>
          <w:szCs w:val="24"/>
        </w:rPr>
        <w:t xml:space="preserve">Wydział Ksiąg Wieczystych, </w:t>
      </w:r>
      <w:r w:rsidR="00F1489D" w:rsidRPr="00537B43">
        <w:rPr>
          <w:rFonts w:ascii="Arial" w:hAnsi="Arial" w:cs="Arial"/>
          <w:sz w:val="24"/>
          <w:szCs w:val="24"/>
        </w:rPr>
        <w:t>zakazu zbywania lub obciążania</w:t>
      </w:r>
      <w:r w:rsidR="0070382E">
        <w:rPr>
          <w:rFonts w:ascii="Arial" w:hAnsi="Arial" w:cs="Arial"/>
          <w:sz w:val="24"/>
          <w:szCs w:val="24"/>
        </w:rPr>
        <w:t xml:space="preserve"> nieruchomości</w:t>
      </w:r>
      <w:r w:rsidR="004C082C" w:rsidRPr="00537B43">
        <w:rPr>
          <w:rFonts w:ascii="Arial" w:hAnsi="Arial" w:cs="Arial"/>
          <w:sz w:val="24"/>
          <w:szCs w:val="24"/>
        </w:rPr>
        <w:t>;</w:t>
      </w:r>
    </w:p>
    <w:p w14:paraId="4385D010" w14:textId="702168BC" w:rsidR="00124D02" w:rsidRPr="00547E10" w:rsidRDefault="00124D02" w:rsidP="00887715">
      <w:pPr>
        <w:pStyle w:val="Akapitzlist"/>
        <w:numPr>
          <w:ilvl w:val="0"/>
          <w:numId w:val="10"/>
        </w:numPr>
        <w:spacing w:after="480"/>
        <w:contextualSpacing w:val="0"/>
        <w:jc w:val="left"/>
        <w:rPr>
          <w:rFonts w:ascii="Arial" w:hAnsi="Arial" w:cs="Arial"/>
          <w:sz w:val="24"/>
          <w:szCs w:val="24"/>
        </w:rPr>
      </w:pPr>
      <w:r w:rsidRPr="00547E10">
        <w:rPr>
          <w:rFonts w:ascii="Arial" w:hAnsi="Arial" w:cs="Arial"/>
          <w:sz w:val="24"/>
          <w:szCs w:val="24"/>
        </w:rPr>
        <w:t>zawiadomić o wydaniu niniejszego postanowienia poprzez ogłoszenie w Biuletynie Informacji Publicznej.</w:t>
      </w:r>
    </w:p>
    <w:p w14:paraId="7F8BBFD7" w14:textId="77777777" w:rsidR="00124D02" w:rsidRPr="002D19BD" w:rsidRDefault="00124D02" w:rsidP="002736EF">
      <w:pPr>
        <w:tabs>
          <w:tab w:val="left" w:pos="5585"/>
        </w:tabs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2D19BD">
        <w:rPr>
          <w:rFonts w:ascii="Arial" w:hAnsi="Arial" w:cs="Arial"/>
          <w:b/>
          <w:sz w:val="24"/>
          <w:szCs w:val="24"/>
        </w:rPr>
        <w:t>Postanowienie jest wykonalne</w:t>
      </w:r>
    </w:p>
    <w:p w14:paraId="2F4B86A1" w14:textId="77777777" w:rsidR="00124D02" w:rsidRPr="002D19BD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>Przewodniczący Komisji</w:t>
      </w:r>
    </w:p>
    <w:p w14:paraId="7F789B23" w14:textId="77777777" w:rsidR="00124D02" w:rsidRPr="00407038" w:rsidRDefault="00124D02" w:rsidP="002736EF">
      <w:pPr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hAnsi="Arial" w:cs="Arial"/>
          <w:b/>
          <w:sz w:val="24"/>
          <w:szCs w:val="24"/>
        </w:rPr>
        <w:t xml:space="preserve">Sebastian Kaleta </w:t>
      </w:r>
    </w:p>
    <w:p w14:paraId="50E486F3" w14:textId="77777777" w:rsidR="00124D02" w:rsidRPr="002D19BD" w:rsidRDefault="00124D02" w:rsidP="002736EF">
      <w:pPr>
        <w:tabs>
          <w:tab w:val="left" w:pos="3819"/>
          <w:tab w:val="center" w:pos="4536"/>
        </w:tabs>
        <w:suppressAutoHyphens w:val="0"/>
        <w:spacing w:after="480" w:line="360" w:lineRule="auto"/>
        <w:rPr>
          <w:rFonts w:ascii="Arial" w:hAnsi="Arial" w:cs="Arial"/>
          <w:b/>
          <w:sz w:val="24"/>
          <w:szCs w:val="24"/>
          <w:lang w:eastAsia="pl-PL"/>
        </w:rPr>
      </w:pPr>
      <w:r w:rsidRPr="002D19BD">
        <w:rPr>
          <w:rFonts w:ascii="Arial" w:hAnsi="Arial" w:cs="Arial"/>
          <w:b/>
          <w:sz w:val="24"/>
          <w:szCs w:val="24"/>
          <w:lang w:eastAsia="pl-PL"/>
        </w:rPr>
        <w:t>Pouczenie:</w:t>
      </w:r>
    </w:p>
    <w:p w14:paraId="3262AC6F" w14:textId="46D4811A" w:rsidR="00124D02" w:rsidRPr="00F047E5" w:rsidRDefault="00124D02" w:rsidP="00F047E5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2D19BD">
        <w:rPr>
          <w:rFonts w:ascii="Arial" w:eastAsia="Calibri" w:hAnsi="Arial" w:cs="Arial"/>
          <w:sz w:val="24"/>
          <w:szCs w:val="24"/>
          <w:lang w:eastAsia="en-US"/>
        </w:rPr>
        <w:t>Zgodnie z art. 10 us</w:t>
      </w:r>
      <w:r>
        <w:rPr>
          <w:rFonts w:ascii="Arial" w:eastAsia="Calibri" w:hAnsi="Arial" w:cs="Arial"/>
          <w:sz w:val="24"/>
          <w:szCs w:val="24"/>
          <w:lang w:eastAsia="en-US"/>
        </w:rPr>
        <w:t>t.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4 ustawy z dnia 9 marca 2017 r. o szczególnych zasadach usuwania skutków prawnych decyzji reprywatyzacyjnych dotyczących nieruchomości warszawskich, wydanych z naruszeniem prawa </w:t>
      </w:r>
      <w:r w:rsidRPr="002D19BD">
        <w:rPr>
          <w:rFonts w:ascii="Arial" w:hAnsi="Arial" w:cs="Arial"/>
          <w:sz w:val="24"/>
          <w:szCs w:val="24"/>
        </w:rPr>
        <w:t>(Dz.</w:t>
      </w:r>
      <w:r w:rsidR="0021335D">
        <w:rPr>
          <w:rFonts w:ascii="Arial" w:hAnsi="Arial" w:cs="Arial"/>
          <w:sz w:val="24"/>
          <w:szCs w:val="24"/>
        </w:rPr>
        <w:t xml:space="preserve"> </w:t>
      </w:r>
      <w:r w:rsidRPr="002D19BD">
        <w:rPr>
          <w:rFonts w:ascii="Arial" w:hAnsi="Arial" w:cs="Arial"/>
          <w:sz w:val="24"/>
          <w:szCs w:val="24"/>
        </w:rPr>
        <w:t>U. z 2021 r. poz. 795)</w:t>
      </w:r>
      <w:r w:rsidRPr="002D19B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2D19BD">
        <w:rPr>
          <w:rFonts w:ascii="Arial" w:eastAsia="Calibri" w:hAnsi="Arial" w:cs="Arial"/>
          <w:b/>
          <w:sz w:val="24"/>
          <w:szCs w:val="24"/>
          <w:lang w:eastAsia="en-US"/>
        </w:rPr>
        <w:t>niniejsze postanowienie jest ostateczne.</w:t>
      </w:r>
    </w:p>
    <w:sectPr w:rsidR="00124D02" w:rsidRPr="00F047E5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F7996" w14:textId="77777777" w:rsidR="002E4B5E" w:rsidRDefault="002E4B5E">
      <w:pPr>
        <w:spacing w:after="0" w:line="240" w:lineRule="auto"/>
      </w:pPr>
      <w:r>
        <w:separator/>
      </w:r>
    </w:p>
  </w:endnote>
  <w:endnote w:type="continuationSeparator" w:id="0">
    <w:p w14:paraId="34913BE7" w14:textId="77777777" w:rsidR="002E4B5E" w:rsidRDefault="002E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B5D0" w14:textId="77777777" w:rsidR="002E4B5E" w:rsidRDefault="002E4B5E">
      <w:pPr>
        <w:spacing w:after="0" w:line="240" w:lineRule="auto"/>
      </w:pPr>
      <w:r>
        <w:separator/>
      </w:r>
    </w:p>
  </w:footnote>
  <w:footnote w:type="continuationSeparator" w:id="0">
    <w:p w14:paraId="63AFE882" w14:textId="77777777" w:rsidR="002E4B5E" w:rsidRDefault="002E4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C0D04" w14:textId="77777777" w:rsidR="0097148C" w:rsidRDefault="005E438E" w:rsidP="008D04E1">
    <w:pPr>
      <w:pStyle w:val="Nagwek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61A"/>
    <w:multiLevelType w:val="hybridMultilevel"/>
    <w:tmpl w:val="4BB48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472BB"/>
    <w:multiLevelType w:val="hybridMultilevel"/>
    <w:tmpl w:val="90849B34"/>
    <w:lvl w:ilvl="0" w:tplc="EBD4D9AC">
      <w:start w:val="1"/>
      <w:numFmt w:val="decimal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583013">
    <w:abstractNumId w:val="4"/>
  </w:num>
  <w:num w:numId="2" w16cid:durableId="1627276512">
    <w:abstractNumId w:val="1"/>
  </w:num>
  <w:num w:numId="3" w16cid:durableId="1120950999">
    <w:abstractNumId w:val="2"/>
  </w:num>
  <w:num w:numId="4" w16cid:durableId="21355644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0652465">
    <w:abstractNumId w:val="7"/>
  </w:num>
  <w:num w:numId="6" w16cid:durableId="2040231801">
    <w:abstractNumId w:val="6"/>
  </w:num>
  <w:num w:numId="7" w16cid:durableId="974916022">
    <w:abstractNumId w:val="0"/>
  </w:num>
  <w:num w:numId="8" w16cid:durableId="1238175536">
    <w:abstractNumId w:val="5"/>
  </w:num>
  <w:num w:numId="9" w16cid:durableId="1554270186">
    <w:abstractNumId w:val="5"/>
  </w:num>
  <w:num w:numId="10" w16cid:durableId="1894732601">
    <w:abstractNumId w:val="3"/>
  </w:num>
  <w:num w:numId="11" w16cid:durableId="2488544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22F8"/>
    <w:rsid w:val="000069F0"/>
    <w:rsid w:val="0001297D"/>
    <w:rsid w:val="0001562A"/>
    <w:rsid w:val="00017524"/>
    <w:rsid w:val="00017F61"/>
    <w:rsid w:val="00027418"/>
    <w:rsid w:val="000275E4"/>
    <w:rsid w:val="00041663"/>
    <w:rsid w:val="0005055F"/>
    <w:rsid w:val="00053C9D"/>
    <w:rsid w:val="000554AA"/>
    <w:rsid w:val="00063187"/>
    <w:rsid w:val="00063679"/>
    <w:rsid w:val="0006469D"/>
    <w:rsid w:val="000671DE"/>
    <w:rsid w:val="00070B01"/>
    <w:rsid w:val="0007309F"/>
    <w:rsid w:val="00076E80"/>
    <w:rsid w:val="00080D50"/>
    <w:rsid w:val="00082278"/>
    <w:rsid w:val="00091663"/>
    <w:rsid w:val="0009332B"/>
    <w:rsid w:val="00093AA6"/>
    <w:rsid w:val="00096E8E"/>
    <w:rsid w:val="000A7CC7"/>
    <w:rsid w:val="000B4282"/>
    <w:rsid w:val="000B5A2F"/>
    <w:rsid w:val="000B6429"/>
    <w:rsid w:val="000C08AF"/>
    <w:rsid w:val="000C39C1"/>
    <w:rsid w:val="000C665D"/>
    <w:rsid w:val="000D30D3"/>
    <w:rsid w:val="001034F1"/>
    <w:rsid w:val="00104748"/>
    <w:rsid w:val="00106C80"/>
    <w:rsid w:val="001077A1"/>
    <w:rsid w:val="001202F1"/>
    <w:rsid w:val="00123D4E"/>
    <w:rsid w:val="00124D02"/>
    <w:rsid w:val="001252A8"/>
    <w:rsid w:val="00132E66"/>
    <w:rsid w:val="001334E2"/>
    <w:rsid w:val="00134F64"/>
    <w:rsid w:val="00140E1C"/>
    <w:rsid w:val="001447BB"/>
    <w:rsid w:val="001456E3"/>
    <w:rsid w:val="00161C35"/>
    <w:rsid w:val="00162F77"/>
    <w:rsid w:val="00167A4A"/>
    <w:rsid w:val="0017007B"/>
    <w:rsid w:val="001726F6"/>
    <w:rsid w:val="00173816"/>
    <w:rsid w:val="00187FC2"/>
    <w:rsid w:val="001A2FEF"/>
    <w:rsid w:val="001A7DBE"/>
    <w:rsid w:val="001B3F45"/>
    <w:rsid w:val="001B5862"/>
    <w:rsid w:val="001C0FDF"/>
    <w:rsid w:val="001C4968"/>
    <w:rsid w:val="001C50C5"/>
    <w:rsid w:val="001C740D"/>
    <w:rsid w:val="001D0E0B"/>
    <w:rsid w:val="001D1D65"/>
    <w:rsid w:val="001E4216"/>
    <w:rsid w:val="001F308D"/>
    <w:rsid w:val="002034EF"/>
    <w:rsid w:val="00204120"/>
    <w:rsid w:val="002045BE"/>
    <w:rsid w:val="00212F44"/>
    <w:rsid w:val="0021335D"/>
    <w:rsid w:val="00223C83"/>
    <w:rsid w:val="0022737A"/>
    <w:rsid w:val="00236CA1"/>
    <w:rsid w:val="00240905"/>
    <w:rsid w:val="002446DB"/>
    <w:rsid w:val="00245A50"/>
    <w:rsid w:val="00256192"/>
    <w:rsid w:val="00257428"/>
    <w:rsid w:val="00261F4C"/>
    <w:rsid w:val="00271568"/>
    <w:rsid w:val="002736BB"/>
    <w:rsid w:val="002736EF"/>
    <w:rsid w:val="002747B4"/>
    <w:rsid w:val="00275714"/>
    <w:rsid w:val="002827D7"/>
    <w:rsid w:val="00282940"/>
    <w:rsid w:val="002C0F85"/>
    <w:rsid w:val="002C1E66"/>
    <w:rsid w:val="002C4FC4"/>
    <w:rsid w:val="002C57A8"/>
    <w:rsid w:val="002D19BD"/>
    <w:rsid w:val="002D20C3"/>
    <w:rsid w:val="002D5D37"/>
    <w:rsid w:val="002D6A51"/>
    <w:rsid w:val="002E4B5E"/>
    <w:rsid w:val="002F0384"/>
    <w:rsid w:val="002F14D5"/>
    <w:rsid w:val="002F3DF6"/>
    <w:rsid w:val="00303573"/>
    <w:rsid w:val="00307BFE"/>
    <w:rsid w:val="003158D6"/>
    <w:rsid w:val="003167B5"/>
    <w:rsid w:val="0032227F"/>
    <w:rsid w:val="00325ECC"/>
    <w:rsid w:val="00350E0D"/>
    <w:rsid w:val="00357537"/>
    <w:rsid w:val="003749C9"/>
    <w:rsid w:val="0038278C"/>
    <w:rsid w:val="00383104"/>
    <w:rsid w:val="00394E53"/>
    <w:rsid w:val="00395E20"/>
    <w:rsid w:val="003A3519"/>
    <w:rsid w:val="003A6B14"/>
    <w:rsid w:val="003B1C11"/>
    <w:rsid w:val="003B2B15"/>
    <w:rsid w:val="003B6B2B"/>
    <w:rsid w:val="003C2FE0"/>
    <w:rsid w:val="003C559D"/>
    <w:rsid w:val="003D1AF0"/>
    <w:rsid w:val="003D206A"/>
    <w:rsid w:val="003D31CD"/>
    <w:rsid w:val="003D4CA4"/>
    <w:rsid w:val="003D70ED"/>
    <w:rsid w:val="003E098D"/>
    <w:rsid w:val="003E10AD"/>
    <w:rsid w:val="003E70C1"/>
    <w:rsid w:val="003F1C43"/>
    <w:rsid w:val="003F2A1C"/>
    <w:rsid w:val="003F6237"/>
    <w:rsid w:val="0040102A"/>
    <w:rsid w:val="0040184A"/>
    <w:rsid w:val="00402EB6"/>
    <w:rsid w:val="004036F1"/>
    <w:rsid w:val="00407038"/>
    <w:rsid w:val="004104CE"/>
    <w:rsid w:val="00417640"/>
    <w:rsid w:val="00430BE4"/>
    <w:rsid w:val="004344B6"/>
    <w:rsid w:val="004401D7"/>
    <w:rsid w:val="00450547"/>
    <w:rsid w:val="00455AC0"/>
    <w:rsid w:val="0045667E"/>
    <w:rsid w:val="00456E0C"/>
    <w:rsid w:val="00463738"/>
    <w:rsid w:val="00463A82"/>
    <w:rsid w:val="00465979"/>
    <w:rsid w:val="004702D1"/>
    <w:rsid w:val="004719AA"/>
    <w:rsid w:val="004871B9"/>
    <w:rsid w:val="004951F2"/>
    <w:rsid w:val="004A020D"/>
    <w:rsid w:val="004B15FD"/>
    <w:rsid w:val="004B7123"/>
    <w:rsid w:val="004C082C"/>
    <w:rsid w:val="004C424F"/>
    <w:rsid w:val="004C5D39"/>
    <w:rsid w:val="004D18C1"/>
    <w:rsid w:val="004D36AA"/>
    <w:rsid w:val="004E3FF6"/>
    <w:rsid w:val="004F021D"/>
    <w:rsid w:val="004F6C92"/>
    <w:rsid w:val="004F7AAF"/>
    <w:rsid w:val="005008BF"/>
    <w:rsid w:val="00503CD7"/>
    <w:rsid w:val="005042F4"/>
    <w:rsid w:val="00505183"/>
    <w:rsid w:val="00507780"/>
    <w:rsid w:val="00510A72"/>
    <w:rsid w:val="005119D8"/>
    <w:rsid w:val="00514A2C"/>
    <w:rsid w:val="00524E46"/>
    <w:rsid w:val="00534080"/>
    <w:rsid w:val="00537B43"/>
    <w:rsid w:val="00546B62"/>
    <w:rsid w:val="00547E10"/>
    <w:rsid w:val="00552235"/>
    <w:rsid w:val="005558A6"/>
    <w:rsid w:val="00560865"/>
    <w:rsid w:val="0056356B"/>
    <w:rsid w:val="005733D9"/>
    <w:rsid w:val="00573AAD"/>
    <w:rsid w:val="005766F1"/>
    <w:rsid w:val="00582F1C"/>
    <w:rsid w:val="00583831"/>
    <w:rsid w:val="005906F2"/>
    <w:rsid w:val="00590D69"/>
    <w:rsid w:val="00592902"/>
    <w:rsid w:val="00597450"/>
    <w:rsid w:val="00597C7F"/>
    <w:rsid w:val="005B3638"/>
    <w:rsid w:val="005B4272"/>
    <w:rsid w:val="005C3138"/>
    <w:rsid w:val="005C3D51"/>
    <w:rsid w:val="005C48DD"/>
    <w:rsid w:val="005D1B70"/>
    <w:rsid w:val="005D306C"/>
    <w:rsid w:val="005D3EF4"/>
    <w:rsid w:val="005D56FB"/>
    <w:rsid w:val="005E1030"/>
    <w:rsid w:val="005E36DE"/>
    <w:rsid w:val="005E438E"/>
    <w:rsid w:val="005E4B14"/>
    <w:rsid w:val="005E6048"/>
    <w:rsid w:val="005F03F3"/>
    <w:rsid w:val="005F4177"/>
    <w:rsid w:val="0060227A"/>
    <w:rsid w:val="00605EA7"/>
    <w:rsid w:val="00611B18"/>
    <w:rsid w:val="0061563A"/>
    <w:rsid w:val="006177F7"/>
    <w:rsid w:val="00627C6A"/>
    <w:rsid w:val="00634131"/>
    <w:rsid w:val="00634230"/>
    <w:rsid w:val="00636BE5"/>
    <w:rsid w:val="006371FA"/>
    <w:rsid w:val="0066044A"/>
    <w:rsid w:val="006716A5"/>
    <w:rsid w:val="006719BB"/>
    <w:rsid w:val="00674E3B"/>
    <w:rsid w:val="00682370"/>
    <w:rsid w:val="00692C4F"/>
    <w:rsid w:val="00697DB4"/>
    <w:rsid w:val="00697E97"/>
    <w:rsid w:val="006A030E"/>
    <w:rsid w:val="006A036D"/>
    <w:rsid w:val="006A3EB7"/>
    <w:rsid w:val="006A6A11"/>
    <w:rsid w:val="006B066E"/>
    <w:rsid w:val="006B1EE8"/>
    <w:rsid w:val="006B2969"/>
    <w:rsid w:val="006B5D33"/>
    <w:rsid w:val="006B620A"/>
    <w:rsid w:val="006C207A"/>
    <w:rsid w:val="006D160B"/>
    <w:rsid w:val="006D7F98"/>
    <w:rsid w:val="006E2180"/>
    <w:rsid w:val="006E2484"/>
    <w:rsid w:val="006E2F7C"/>
    <w:rsid w:val="006F0374"/>
    <w:rsid w:val="006F246C"/>
    <w:rsid w:val="00702BA2"/>
    <w:rsid w:val="0070382E"/>
    <w:rsid w:val="00706CBB"/>
    <w:rsid w:val="00712E15"/>
    <w:rsid w:val="007130C9"/>
    <w:rsid w:val="007156F9"/>
    <w:rsid w:val="00720BFB"/>
    <w:rsid w:val="00724DB9"/>
    <w:rsid w:val="007316DD"/>
    <w:rsid w:val="00744803"/>
    <w:rsid w:val="00744B29"/>
    <w:rsid w:val="00744BEE"/>
    <w:rsid w:val="00744E3A"/>
    <w:rsid w:val="0075601B"/>
    <w:rsid w:val="00757C30"/>
    <w:rsid w:val="00764E65"/>
    <w:rsid w:val="00773F6F"/>
    <w:rsid w:val="0079211B"/>
    <w:rsid w:val="00794199"/>
    <w:rsid w:val="007A2E05"/>
    <w:rsid w:val="007A3DD1"/>
    <w:rsid w:val="007B6B21"/>
    <w:rsid w:val="007C01A7"/>
    <w:rsid w:val="007C3029"/>
    <w:rsid w:val="007C3D60"/>
    <w:rsid w:val="007D3022"/>
    <w:rsid w:val="007D3111"/>
    <w:rsid w:val="007D5052"/>
    <w:rsid w:val="007E18E6"/>
    <w:rsid w:val="007E3D05"/>
    <w:rsid w:val="007E3E35"/>
    <w:rsid w:val="007F1C9D"/>
    <w:rsid w:val="007F5DD5"/>
    <w:rsid w:val="007F7B5D"/>
    <w:rsid w:val="00802F3E"/>
    <w:rsid w:val="00812D41"/>
    <w:rsid w:val="00814B3F"/>
    <w:rsid w:val="00816D1D"/>
    <w:rsid w:val="00831376"/>
    <w:rsid w:val="00832265"/>
    <w:rsid w:val="0084759F"/>
    <w:rsid w:val="008511BD"/>
    <w:rsid w:val="0085349B"/>
    <w:rsid w:val="00857103"/>
    <w:rsid w:val="008578C5"/>
    <w:rsid w:val="00864458"/>
    <w:rsid w:val="00875CBA"/>
    <w:rsid w:val="00887715"/>
    <w:rsid w:val="00893569"/>
    <w:rsid w:val="008A737B"/>
    <w:rsid w:val="008B1846"/>
    <w:rsid w:val="008B27A9"/>
    <w:rsid w:val="008C4A0D"/>
    <w:rsid w:val="008D04E1"/>
    <w:rsid w:val="008D07E1"/>
    <w:rsid w:val="008D3455"/>
    <w:rsid w:val="008D6386"/>
    <w:rsid w:val="008E0C83"/>
    <w:rsid w:val="008E162D"/>
    <w:rsid w:val="008F0EB7"/>
    <w:rsid w:val="008F1841"/>
    <w:rsid w:val="00905323"/>
    <w:rsid w:val="00914584"/>
    <w:rsid w:val="00923819"/>
    <w:rsid w:val="00930B5C"/>
    <w:rsid w:val="00932A92"/>
    <w:rsid w:val="00941506"/>
    <w:rsid w:val="009418B1"/>
    <w:rsid w:val="009453DF"/>
    <w:rsid w:val="009479AF"/>
    <w:rsid w:val="00954B46"/>
    <w:rsid w:val="00957234"/>
    <w:rsid w:val="0096429F"/>
    <w:rsid w:val="009762F4"/>
    <w:rsid w:val="00982B38"/>
    <w:rsid w:val="00986270"/>
    <w:rsid w:val="00986E8A"/>
    <w:rsid w:val="00993951"/>
    <w:rsid w:val="009956F1"/>
    <w:rsid w:val="009A7B29"/>
    <w:rsid w:val="009B35E5"/>
    <w:rsid w:val="009B74D2"/>
    <w:rsid w:val="009C42CE"/>
    <w:rsid w:val="009C7306"/>
    <w:rsid w:val="009D1E75"/>
    <w:rsid w:val="009D4FE9"/>
    <w:rsid w:val="009E337A"/>
    <w:rsid w:val="009E36E4"/>
    <w:rsid w:val="009E3FD9"/>
    <w:rsid w:val="009E5499"/>
    <w:rsid w:val="009E6FF9"/>
    <w:rsid w:val="009F2DDD"/>
    <w:rsid w:val="009F6890"/>
    <w:rsid w:val="00A03B80"/>
    <w:rsid w:val="00A03DFB"/>
    <w:rsid w:val="00A04A73"/>
    <w:rsid w:val="00A0791C"/>
    <w:rsid w:val="00A07A97"/>
    <w:rsid w:val="00A15A6E"/>
    <w:rsid w:val="00A160F2"/>
    <w:rsid w:val="00A162B0"/>
    <w:rsid w:val="00A175C8"/>
    <w:rsid w:val="00A23473"/>
    <w:rsid w:val="00A271EC"/>
    <w:rsid w:val="00A330BD"/>
    <w:rsid w:val="00A3492B"/>
    <w:rsid w:val="00A372DB"/>
    <w:rsid w:val="00A37901"/>
    <w:rsid w:val="00A431D9"/>
    <w:rsid w:val="00A43432"/>
    <w:rsid w:val="00A43737"/>
    <w:rsid w:val="00A43C85"/>
    <w:rsid w:val="00A54BBE"/>
    <w:rsid w:val="00A637A2"/>
    <w:rsid w:val="00A65918"/>
    <w:rsid w:val="00A72B30"/>
    <w:rsid w:val="00A74753"/>
    <w:rsid w:val="00A8295D"/>
    <w:rsid w:val="00A85F42"/>
    <w:rsid w:val="00A869DD"/>
    <w:rsid w:val="00AA4B66"/>
    <w:rsid w:val="00AA6FA6"/>
    <w:rsid w:val="00AB1297"/>
    <w:rsid w:val="00AB414F"/>
    <w:rsid w:val="00AB6EA3"/>
    <w:rsid w:val="00AC3636"/>
    <w:rsid w:val="00AC7B57"/>
    <w:rsid w:val="00AC7CD6"/>
    <w:rsid w:val="00AD5826"/>
    <w:rsid w:val="00AE2793"/>
    <w:rsid w:val="00AE3FAE"/>
    <w:rsid w:val="00AE4C0B"/>
    <w:rsid w:val="00AE6F1B"/>
    <w:rsid w:val="00AE7DC3"/>
    <w:rsid w:val="00AF0879"/>
    <w:rsid w:val="00AF41FF"/>
    <w:rsid w:val="00B20451"/>
    <w:rsid w:val="00B22AF8"/>
    <w:rsid w:val="00B231E1"/>
    <w:rsid w:val="00B24B4D"/>
    <w:rsid w:val="00B24E0C"/>
    <w:rsid w:val="00B256E3"/>
    <w:rsid w:val="00B334A5"/>
    <w:rsid w:val="00B37C29"/>
    <w:rsid w:val="00B424FE"/>
    <w:rsid w:val="00B45830"/>
    <w:rsid w:val="00B50C92"/>
    <w:rsid w:val="00B66E65"/>
    <w:rsid w:val="00B74176"/>
    <w:rsid w:val="00B74A4B"/>
    <w:rsid w:val="00B74CC6"/>
    <w:rsid w:val="00B7591B"/>
    <w:rsid w:val="00B7663E"/>
    <w:rsid w:val="00B82ED4"/>
    <w:rsid w:val="00B8361D"/>
    <w:rsid w:val="00B868CD"/>
    <w:rsid w:val="00B908A9"/>
    <w:rsid w:val="00B95931"/>
    <w:rsid w:val="00BA1E3D"/>
    <w:rsid w:val="00BA6529"/>
    <w:rsid w:val="00BB11A4"/>
    <w:rsid w:val="00BB6266"/>
    <w:rsid w:val="00BB681A"/>
    <w:rsid w:val="00BC1616"/>
    <w:rsid w:val="00BC47AF"/>
    <w:rsid w:val="00BC6530"/>
    <w:rsid w:val="00BD653F"/>
    <w:rsid w:val="00BD6AA6"/>
    <w:rsid w:val="00BD7360"/>
    <w:rsid w:val="00BE141D"/>
    <w:rsid w:val="00BE4B74"/>
    <w:rsid w:val="00BE7015"/>
    <w:rsid w:val="00BF621A"/>
    <w:rsid w:val="00C017CB"/>
    <w:rsid w:val="00C02CB3"/>
    <w:rsid w:val="00C05C32"/>
    <w:rsid w:val="00C06803"/>
    <w:rsid w:val="00C12FA3"/>
    <w:rsid w:val="00C14C29"/>
    <w:rsid w:val="00C17BF7"/>
    <w:rsid w:val="00C22E6C"/>
    <w:rsid w:val="00C2472F"/>
    <w:rsid w:val="00C277C8"/>
    <w:rsid w:val="00C327BC"/>
    <w:rsid w:val="00C34E2F"/>
    <w:rsid w:val="00C40E59"/>
    <w:rsid w:val="00C41C6E"/>
    <w:rsid w:val="00C45FAC"/>
    <w:rsid w:val="00C5798F"/>
    <w:rsid w:val="00C60BCF"/>
    <w:rsid w:val="00C63BA2"/>
    <w:rsid w:val="00C66948"/>
    <w:rsid w:val="00C90C98"/>
    <w:rsid w:val="00CA2172"/>
    <w:rsid w:val="00CA3335"/>
    <w:rsid w:val="00CB43A5"/>
    <w:rsid w:val="00CB5FC2"/>
    <w:rsid w:val="00CC04F5"/>
    <w:rsid w:val="00CC6730"/>
    <w:rsid w:val="00CD0D40"/>
    <w:rsid w:val="00CD2593"/>
    <w:rsid w:val="00CF1FBB"/>
    <w:rsid w:val="00D01BA6"/>
    <w:rsid w:val="00D06794"/>
    <w:rsid w:val="00D11D58"/>
    <w:rsid w:val="00D13324"/>
    <w:rsid w:val="00D137D7"/>
    <w:rsid w:val="00D14731"/>
    <w:rsid w:val="00D15FC3"/>
    <w:rsid w:val="00D169DF"/>
    <w:rsid w:val="00D20D17"/>
    <w:rsid w:val="00D2593D"/>
    <w:rsid w:val="00D41E52"/>
    <w:rsid w:val="00D47DF4"/>
    <w:rsid w:val="00D60749"/>
    <w:rsid w:val="00D61A6C"/>
    <w:rsid w:val="00D67BD4"/>
    <w:rsid w:val="00D7045E"/>
    <w:rsid w:val="00D801E3"/>
    <w:rsid w:val="00D86C90"/>
    <w:rsid w:val="00D96210"/>
    <w:rsid w:val="00D96626"/>
    <w:rsid w:val="00DA5CFA"/>
    <w:rsid w:val="00DA7379"/>
    <w:rsid w:val="00DB5905"/>
    <w:rsid w:val="00DB72D4"/>
    <w:rsid w:val="00DB7D59"/>
    <w:rsid w:val="00DC03A1"/>
    <w:rsid w:val="00DD0086"/>
    <w:rsid w:val="00DD5526"/>
    <w:rsid w:val="00DD55B3"/>
    <w:rsid w:val="00DD56FB"/>
    <w:rsid w:val="00DE24E1"/>
    <w:rsid w:val="00DE4041"/>
    <w:rsid w:val="00DF00C3"/>
    <w:rsid w:val="00DF1D18"/>
    <w:rsid w:val="00DF4690"/>
    <w:rsid w:val="00E12798"/>
    <w:rsid w:val="00E17675"/>
    <w:rsid w:val="00E21ED5"/>
    <w:rsid w:val="00E33609"/>
    <w:rsid w:val="00E36843"/>
    <w:rsid w:val="00E42A9F"/>
    <w:rsid w:val="00E51268"/>
    <w:rsid w:val="00E514DA"/>
    <w:rsid w:val="00E56D66"/>
    <w:rsid w:val="00E6268D"/>
    <w:rsid w:val="00E64835"/>
    <w:rsid w:val="00E82DD1"/>
    <w:rsid w:val="00E859DC"/>
    <w:rsid w:val="00EA25B8"/>
    <w:rsid w:val="00EA6AF2"/>
    <w:rsid w:val="00EB0C5F"/>
    <w:rsid w:val="00EB4126"/>
    <w:rsid w:val="00EB61A1"/>
    <w:rsid w:val="00ED26BE"/>
    <w:rsid w:val="00ED68AA"/>
    <w:rsid w:val="00EE28E3"/>
    <w:rsid w:val="00EE73FA"/>
    <w:rsid w:val="00EF226F"/>
    <w:rsid w:val="00F04435"/>
    <w:rsid w:val="00F047E5"/>
    <w:rsid w:val="00F06244"/>
    <w:rsid w:val="00F1489D"/>
    <w:rsid w:val="00F17DF0"/>
    <w:rsid w:val="00F23E66"/>
    <w:rsid w:val="00F27336"/>
    <w:rsid w:val="00F27634"/>
    <w:rsid w:val="00F27A3A"/>
    <w:rsid w:val="00F31D4E"/>
    <w:rsid w:val="00F31F0C"/>
    <w:rsid w:val="00F41447"/>
    <w:rsid w:val="00F418C2"/>
    <w:rsid w:val="00F507FF"/>
    <w:rsid w:val="00F517BF"/>
    <w:rsid w:val="00F528A8"/>
    <w:rsid w:val="00F53D14"/>
    <w:rsid w:val="00F63058"/>
    <w:rsid w:val="00F70AC5"/>
    <w:rsid w:val="00F70FAC"/>
    <w:rsid w:val="00F803EA"/>
    <w:rsid w:val="00F8343B"/>
    <w:rsid w:val="00F927E6"/>
    <w:rsid w:val="00FA00F2"/>
    <w:rsid w:val="00FA4F2E"/>
    <w:rsid w:val="00FB32D1"/>
    <w:rsid w:val="00FC05AF"/>
    <w:rsid w:val="00FC1420"/>
    <w:rsid w:val="00FC4804"/>
    <w:rsid w:val="00FC74AA"/>
    <w:rsid w:val="00FC7E3D"/>
    <w:rsid w:val="00FD1CAE"/>
    <w:rsid w:val="00FD4258"/>
    <w:rsid w:val="00FD49CA"/>
    <w:rsid w:val="00FD571A"/>
    <w:rsid w:val="00FF326E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58F58B7"/>
  <w15:docId w15:val="{8191B757-9D79-40A3-9640-CA1F4DF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  <w:style w:type="paragraph" w:styleId="Bezodstpw">
    <w:name w:val="No Spacing"/>
    <w:uiPriority w:val="1"/>
    <w:qFormat/>
    <w:rsid w:val="00FD1CAE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9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1E77F-CA0B-4776-811D-9CE441D5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Postanowienie KR IV KW 68/22 w przedmiocie zabezpieczenia postępowania</vt:lpstr>
    </vt:vector>
  </TitlesOfParts>
  <Company>MS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Postanowienie KR IV KW 83/22 w przedmiocie zabezpieczenia postępowania</dc:title>
  <dc:creator>Dalkowska Anna  (DWOiP)</dc:creator>
  <cp:lastModifiedBy>Styś Katarzyna  (DPA)</cp:lastModifiedBy>
  <cp:revision>46</cp:revision>
  <cp:lastPrinted>2019-01-30T15:24:00Z</cp:lastPrinted>
  <dcterms:created xsi:type="dcterms:W3CDTF">2021-11-19T09:23:00Z</dcterms:created>
  <dcterms:modified xsi:type="dcterms:W3CDTF">2022-11-03T09:21:00Z</dcterms:modified>
</cp:coreProperties>
</file>