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D0" w:rsidRDefault="007152D0" w:rsidP="007152D0">
      <w:pPr>
        <w:spacing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9</w:t>
      </w: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7152D0" w:rsidRDefault="007152D0" w:rsidP="007152D0">
      <w:pPr>
        <w:suppressAutoHyphens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:rsidR="007152D0" w:rsidRPr="00C10F3B" w:rsidRDefault="007152D0" w:rsidP="007152D0">
      <w:pPr>
        <w:keepNext/>
        <w:spacing w:after="120" w:line="276" w:lineRule="auto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Zobowiązanie do oddania Wykonawcy do dyspozycji </w:t>
      </w:r>
      <w:r w:rsidRPr="00C10F3B">
        <w:rPr>
          <w:rFonts w:asciiTheme="minorHAnsi" w:hAnsiTheme="minorHAnsi" w:cstheme="minorHAnsi"/>
          <w:b/>
          <w:bCs/>
          <w:kern w:val="32"/>
          <w:sz w:val="22"/>
          <w:szCs w:val="22"/>
        </w:rPr>
        <w:br/>
        <w:t>niezbędnych zasobów na potrzeby realizacji zamówienia</w:t>
      </w:r>
    </w:p>
    <w:p w:rsidR="007152D0" w:rsidRPr="00C10F3B" w:rsidRDefault="007152D0" w:rsidP="007152D0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na podstawie art. 118 ust. 1 ustawy z dnia 11 września 2019 r. Prawo zamówień publicznych (Dz.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C10F3B">
        <w:rPr>
          <w:rFonts w:asciiTheme="minorHAnsi" w:hAnsiTheme="minorHAnsi" w:cstheme="minorHAnsi"/>
          <w:sz w:val="22"/>
          <w:szCs w:val="22"/>
        </w:rPr>
        <w:t xml:space="preserve"> r. poz. 1</w:t>
      </w:r>
      <w:r>
        <w:rPr>
          <w:rFonts w:asciiTheme="minorHAnsi" w:hAnsiTheme="minorHAnsi" w:cstheme="minorHAnsi"/>
          <w:sz w:val="22"/>
          <w:szCs w:val="22"/>
        </w:rPr>
        <w:t>605</w:t>
      </w:r>
      <w:r w:rsidRPr="00C10F3B">
        <w:rPr>
          <w:rFonts w:asciiTheme="minorHAnsi" w:hAnsiTheme="minorHAnsi" w:cstheme="minorHAnsi"/>
          <w:sz w:val="22"/>
          <w:szCs w:val="22"/>
        </w:rPr>
        <w:t>), oddaję do dyspozycji Wykonawcy:</w:t>
      </w:r>
    </w:p>
    <w:p w:rsidR="007152D0" w:rsidRPr="00C10F3B" w:rsidRDefault="007152D0" w:rsidP="007152D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……..………………………………………………………………………………………….…</w:t>
      </w:r>
    </w:p>
    <w:p w:rsidR="007152D0" w:rsidRPr="00C10F3B" w:rsidRDefault="007152D0" w:rsidP="007152D0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10F3B">
        <w:rPr>
          <w:rFonts w:asciiTheme="minorHAnsi" w:hAnsiTheme="minorHAnsi" w:cstheme="minorHAnsi"/>
          <w:i/>
          <w:iCs/>
          <w:sz w:val="22"/>
          <w:szCs w:val="22"/>
        </w:rPr>
        <w:t>(pełna nazwa i adres Wykonawcy)</w:t>
      </w:r>
    </w:p>
    <w:p w:rsidR="007152D0" w:rsidRPr="00C10F3B" w:rsidRDefault="007152D0" w:rsidP="007152D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niezbędne, niżej wymienione, zasoby na potrzeby wykonania zamówienia publicznego pn</w:t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331766118"/>
          <w:placeholder>
            <w:docPart w:val="EA2A12525DF548A6B1914AD780548210"/>
          </w:placeholder>
          <w:text/>
        </w:sdtPr>
        <w:sdtContent>
          <w:r w:rsidRPr="00B42162">
            <w:rPr>
              <w:rFonts w:asciiTheme="minorHAnsi" w:hAnsiTheme="minorHAnsi" w:cstheme="minorHAnsi"/>
              <w:b/>
              <w:sz w:val="22"/>
              <w:szCs w:val="22"/>
            </w:rPr>
            <w:t>Dostawa 170 licencji oprogramowania Microsoft 365 Business Premium lub równoważnych wraz z integracją z Active Directory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Pr="009D1C69">
            <w:rPr>
              <w:rFonts w:asciiTheme="minorHAnsi" w:hAnsiTheme="minorHAnsi" w:cstheme="minorHAnsi"/>
              <w:b/>
              <w:sz w:val="22"/>
              <w:szCs w:val="22"/>
            </w:rPr>
            <w:t>dla Głównego Inspektoratu Farmaceutycznego na okres 12 miesięcy</w:t>
          </w:r>
        </w:sdtContent>
      </w:sdt>
    </w:p>
    <w:p w:rsidR="007152D0" w:rsidRPr="00C10F3B" w:rsidRDefault="007152D0" w:rsidP="007152D0">
      <w:pPr>
        <w:numPr>
          <w:ilvl w:val="0"/>
          <w:numId w:val="1"/>
        </w:numPr>
        <w:suppressAutoHyphens w:val="0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zdolność techniczna lub zawodowa *</w:t>
      </w:r>
    </w:p>
    <w:p w:rsidR="007152D0" w:rsidRPr="00C10F3B" w:rsidRDefault="007152D0" w:rsidP="007152D0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ab/>
        <w:t>W celu oceny przez Zamawiającego, czy Wykonawca będzie dysponował moimi, wyżej wymienionymi zasobami na potrzeby realizacji ww. zamówienia, informuję że:</w:t>
      </w:r>
    </w:p>
    <w:p w:rsidR="007152D0" w:rsidRPr="00C10F3B" w:rsidRDefault="007152D0" w:rsidP="007152D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zakres dostępnych Wykonawcy moich zasobów to:</w:t>
      </w:r>
    </w:p>
    <w:p w:rsidR="007152D0" w:rsidRPr="00C10F3B" w:rsidRDefault="007152D0" w:rsidP="007152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7152D0" w:rsidRPr="00C10F3B" w:rsidRDefault="007152D0" w:rsidP="007152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7152D0" w:rsidRPr="00C10F3B" w:rsidRDefault="007152D0" w:rsidP="007152D0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7152D0" w:rsidRPr="00C10F3B" w:rsidRDefault="007152D0" w:rsidP="007152D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sposób wykorzystania moich zasobów przez Wykonawcę, przy wykonaniu ww. zamówienia będzie polegał na **:</w:t>
      </w:r>
    </w:p>
    <w:p w:rsidR="007152D0" w:rsidRPr="00C10F3B" w:rsidRDefault="007152D0" w:rsidP="007152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7152D0" w:rsidRPr="00C10F3B" w:rsidRDefault="007152D0" w:rsidP="007152D0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7152D0" w:rsidRPr="00C10F3B" w:rsidRDefault="007152D0" w:rsidP="007152D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charakter stosunku, jaki będzie łączył mnie z Wykonawcą, będzie polegał na:</w:t>
      </w:r>
    </w:p>
    <w:p w:rsidR="007152D0" w:rsidRPr="00C10F3B" w:rsidRDefault="007152D0" w:rsidP="007152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7152D0" w:rsidRPr="00C10F3B" w:rsidRDefault="007152D0" w:rsidP="007152D0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7152D0" w:rsidRPr="00C10F3B" w:rsidRDefault="007152D0" w:rsidP="007152D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mój zakres udziału przy wykonaniu zamówienia będzie polegał na:</w:t>
      </w:r>
    </w:p>
    <w:p w:rsidR="007152D0" w:rsidRPr="00C10F3B" w:rsidRDefault="007152D0" w:rsidP="007152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7152D0" w:rsidRPr="00C10F3B" w:rsidRDefault="007152D0" w:rsidP="007152D0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7152D0" w:rsidRPr="00C10F3B" w:rsidRDefault="007152D0" w:rsidP="007152D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mój okres udziału przy wykonaniu zamówienia będzie wynosił:</w:t>
      </w:r>
    </w:p>
    <w:p w:rsidR="007152D0" w:rsidRPr="00C10F3B" w:rsidRDefault="007152D0" w:rsidP="007152D0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7152D0" w:rsidRPr="00C10F3B" w:rsidRDefault="007152D0" w:rsidP="007152D0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7152D0" w:rsidRPr="00C10F3B" w:rsidRDefault="007152D0" w:rsidP="007152D0">
      <w:pPr>
        <w:spacing w:after="120" w:line="276" w:lineRule="auto"/>
        <w:ind w:left="3600" w:hanging="360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7152D0" w:rsidRPr="00C10F3B" w:rsidRDefault="007152D0" w:rsidP="007152D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** np. konsultacje, doradztwo, podwykonawstwo. </w:t>
      </w:r>
    </w:p>
    <w:p w:rsidR="007152D0" w:rsidRPr="00C10F3B" w:rsidRDefault="007152D0" w:rsidP="007152D0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Cs w:val="22"/>
        </w:rPr>
      </w:pPr>
      <w:r w:rsidRPr="00C10F3B">
        <w:rPr>
          <w:rFonts w:asciiTheme="minorHAnsi" w:hAnsiTheme="minorHAnsi" w:cstheme="minorHAnsi"/>
          <w:szCs w:val="22"/>
        </w:rPr>
        <w:t>Kwestię udostępniania zasobów przez inne podmioty reguluje szczegółowo Oddział 3 w Dziale II Rozdział 2 ustawy z dnia 11 września 2019 r. Prawo zamówień publicznych (Dz. U. z 202</w:t>
      </w:r>
      <w:r>
        <w:rPr>
          <w:rFonts w:asciiTheme="minorHAnsi" w:hAnsiTheme="minorHAnsi" w:cstheme="minorHAnsi"/>
          <w:szCs w:val="22"/>
        </w:rPr>
        <w:t>2</w:t>
      </w:r>
      <w:r w:rsidRPr="00C10F3B">
        <w:rPr>
          <w:rFonts w:asciiTheme="minorHAnsi" w:hAnsiTheme="minorHAnsi" w:cstheme="minorHAnsi"/>
          <w:szCs w:val="22"/>
        </w:rPr>
        <w:t xml:space="preserve"> r. poz. 1</w:t>
      </w:r>
      <w:r>
        <w:rPr>
          <w:rFonts w:asciiTheme="minorHAnsi" w:hAnsiTheme="minorHAnsi" w:cstheme="minorHAnsi"/>
          <w:szCs w:val="22"/>
        </w:rPr>
        <w:t>710</w:t>
      </w:r>
      <w:r w:rsidRPr="00C10F3B">
        <w:rPr>
          <w:rFonts w:asciiTheme="minorHAnsi" w:hAnsiTheme="minorHAnsi" w:cstheme="minorHAnsi"/>
          <w:szCs w:val="22"/>
        </w:rPr>
        <w:t>)</w:t>
      </w:r>
    </w:p>
    <w:p w:rsidR="007152D0" w:rsidRPr="00EB3769" w:rsidRDefault="007152D0" w:rsidP="007152D0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EB3769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A75662" w:rsidRPr="007152D0" w:rsidRDefault="00A75662" w:rsidP="007152D0">
      <w:bookmarkStart w:id="0" w:name="_GoBack"/>
      <w:bookmarkEnd w:id="0"/>
    </w:p>
    <w:sectPr w:rsidR="00A75662" w:rsidRPr="0071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A2"/>
    <w:rsid w:val="005053A2"/>
    <w:rsid w:val="006373FD"/>
    <w:rsid w:val="007152D0"/>
    <w:rsid w:val="00A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76BCE-4649-44CD-AC8D-F57DD3FB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3FD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,b"/>
    <w:basedOn w:val="Normalny"/>
    <w:link w:val="AkapitzlistZnak"/>
    <w:uiPriority w:val="34"/>
    <w:qFormat/>
    <w:rsid w:val="006373FD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6373FD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2A12525DF548A6B1914AD7805482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99CB93-CF40-4313-9BE5-326FCED4746F}"/>
      </w:docPartPr>
      <w:docPartBody>
        <w:p w:rsidR="00000000" w:rsidRDefault="00E85C8C" w:rsidP="00E85C8C">
          <w:pPr>
            <w:pStyle w:val="EA2A12525DF548A6B1914AD780548210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8C"/>
    <w:rsid w:val="00E8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5C8C"/>
    <w:rPr>
      <w:color w:val="808080"/>
    </w:rPr>
  </w:style>
  <w:style w:type="paragraph" w:customStyle="1" w:styleId="EA2A12525DF548A6B1914AD780548210">
    <w:name w:val="EA2A12525DF548A6B1914AD780548210"/>
    <w:rsid w:val="00E85C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Iwona Cios</cp:lastModifiedBy>
  <cp:revision>3</cp:revision>
  <dcterms:created xsi:type="dcterms:W3CDTF">2023-05-26T12:42:00Z</dcterms:created>
  <dcterms:modified xsi:type="dcterms:W3CDTF">2023-11-10T13:14:00Z</dcterms:modified>
</cp:coreProperties>
</file>