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8451E1" w:rsidRDefault="008451E1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D56A6F" w:rsidRPr="00E71089" w:rsidRDefault="008663DB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7056C">
        <w:rPr>
          <w:rFonts w:ascii="Arial" w:hAnsi="Arial" w:cs="Arial"/>
          <w:b/>
          <w:sz w:val="20"/>
        </w:rPr>
        <w:t xml:space="preserve">Ministerstwo </w:t>
      </w:r>
      <w:r w:rsidR="00A67052">
        <w:rPr>
          <w:rFonts w:ascii="Arial" w:hAnsi="Arial" w:cs="Arial"/>
          <w:b/>
          <w:sz w:val="20"/>
        </w:rPr>
        <w:t xml:space="preserve"> </w:t>
      </w:r>
      <w:r w:rsidR="00E71089">
        <w:rPr>
          <w:rFonts w:ascii="Arial" w:hAnsi="Arial" w:cs="Arial"/>
          <w:b/>
          <w:sz w:val="20"/>
        </w:rPr>
        <w:t>Funduszy i Polityki Regionalnej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E71089">
        <w:rPr>
          <w:rFonts w:ascii="Arial" w:hAnsi="Arial" w:cs="Arial"/>
          <w:sz w:val="20"/>
        </w:rPr>
        <w:t xml:space="preserve"> </w:t>
      </w:r>
      <w:r w:rsidR="00AA63E4" w:rsidRPr="000D7AFC">
        <w:rPr>
          <w:rFonts w:ascii="Arial" w:hAnsi="Arial" w:cs="Arial"/>
          <w:b/>
          <w:sz w:val="20"/>
        </w:rPr>
        <w:t xml:space="preserve">dostawę </w:t>
      </w:r>
      <w:r w:rsidR="00E71089">
        <w:rPr>
          <w:rFonts w:ascii="Arial" w:hAnsi="Arial" w:cs="Arial"/>
          <w:b/>
          <w:sz w:val="20"/>
          <w:szCs w:val="20"/>
        </w:rPr>
        <w:t>niszczarek</w:t>
      </w:r>
      <w:r w:rsidR="001728AA">
        <w:rPr>
          <w:rFonts w:ascii="Arial" w:hAnsi="Arial" w:cs="Arial"/>
          <w:b/>
          <w:sz w:val="20"/>
          <w:szCs w:val="20"/>
        </w:rPr>
        <w:t xml:space="preserve"> 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</w:t>
      </w:r>
      <w:r w:rsidR="008663DB" w:rsidRPr="00AB2B4D">
        <w:rPr>
          <w:rFonts w:ascii="Arial" w:hAnsi="Arial" w:cs="Arial"/>
          <w:i/>
          <w:sz w:val="20"/>
        </w:rPr>
        <w:t xml:space="preserve">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Pr="00AB2B4D">
        <w:rPr>
          <w:rFonts w:ascii="Arial" w:hAnsi="Arial" w:cs="Arial"/>
          <w:b/>
          <w:i/>
          <w:sz w:val="20"/>
        </w:rPr>
        <w:t>zł</w:t>
      </w:r>
      <w:r w:rsidRPr="00AB2B4D">
        <w:rPr>
          <w:rFonts w:ascii="Arial" w:hAnsi="Arial" w:cs="Arial"/>
          <w:i/>
          <w:sz w:val="20"/>
        </w:rPr>
        <w:t xml:space="preserve">: </w:t>
      </w:r>
    </w:p>
    <w:p w:rsidR="00E71089" w:rsidRDefault="00E71089" w:rsidP="009154A8">
      <w:pPr>
        <w:pStyle w:val="Tekstpodstawowy"/>
        <w:rPr>
          <w:rFonts w:ascii="Arial" w:hAnsi="Arial" w:cs="Arial"/>
          <w:i/>
          <w:sz w:val="20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4629"/>
        <w:gridCol w:w="992"/>
        <w:gridCol w:w="706"/>
        <w:gridCol w:w="1277"/>
        <w:gridCol w:w="1629"/>
      </w:tblGrid>
      <w:tr w:rsidR="00E71089" w:rsidTr="00E71089">
        <w:trPr>
          <w:trHeight w:val="936"/>
        </w:trPr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bookmarkStart w:id="1" w:name="RANGE!A1:F5"/>
            <w:r>
              <w:rPr>
                <w:rFonts w:ascii="Calibri" w:hAnsi="Calibri"/>
                <w:b/>
                <w:bCs/>
                <w:color w:val="000000"/>
              </w:rPr>
              <w:t>L.p.</w:t>
            </w:r>
            <w:bookmarkEnd w:id="1"/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Produkt 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Ilość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j.m.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cena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jed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 brutto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wartość brutto</w:t>
            </w:r>
          </w:p>
        </w:tc>
      </w:tr>
      <w:tr w:rsidR="00E71089" w:rsidTr="00E71089">
        <w:trPr>
          <w:trHeight w:val="64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089" w:rsidRDefault="00E71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Niszczarka typu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typu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HSM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Securio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B26 lub równoważna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71089" w:rsidTr="00E71089">
        <w:trPr>
          <w:trHeight w:val="64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089" w:rsidRDefault="00E71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Niszczarka typu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typu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HSM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Securio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B32 lub równoważna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71089" w:rsidTr="00E71089">
        <w:trPr>
          <w:trHeight w:val="64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089" w:rsidRDefault="00E71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Niszczarka typu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typu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ARGO KOBRA +1 SS6 ES lub równoważna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71089" w:rsidTr="00E71089">
        <w:trPr>
          <w:trHeight w:val="571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089" w:rsidRDefault="00E710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Całkowita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łączna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cena brutto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089" w:rsidRDefault="00E7108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E71089" w:rsidRPr="00AB2B4D" w:rsidRDefault="00E71089" w:rsidP="009154A8">
      <w:pPr>
        <w:pStyle w:val="Tekstpodstawowy"/>
        <w:rPr>
          <w:rFonts w:ascii="Arial" w:hAnsi="Arial" w:cs="Arial"/>
          <w:i/>
          <w:sz w:val="20"/>
        </w:rPr>
      </w:pP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zamówienia.</w:t>
      </w:r>
    </w:p>
    <w:p w:rsid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EA77AF" w:rsidRP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77AF">
        <w:rPr>
          <w:rFonts w:ascii="Arial" w:hAnsi="Arial" w:cs="Arial"/>
          <w:sz w:val="20"/>
          <w:szCs w:val="20"/>
        </w:rPr>
        <w:lastRenderedPageBreak/>
        <w:t>Oświadczam/y, że w razie wybrania naszej oferty jako najkorzystniejszej zobowiązuję/</w:t>
      </w:r>
      <w:proofErr w:type="spellStart"/>
      <w:r w:rsidRPr="00EA77AF">
        <w:rPr>
          <w:rFonts w:ascii="Arial" w:hAnsi="Arial" w:cs="Arial"/>
          <w:sz w:val="20"/>
          <w:szCs w:val="20"/>
        </w:rPr>
        <w:t>emy</w:t>
      </w:r>
      <w:proofErr w:type="spellEnd"/>
      <w:r w:rsidRPr="00EA77AF">
        <w:rPr>
          <w:rFonts w:ascii="Arial" w:hAnsi="Arial" w:cs="Arial"/>
          <w:sz w:val="20"/>
          <w:szCs w:val="20"/>
        </w:rPr>
        <w:t xml:space="preserve"> się do podpisania umowy na warunkach określonych </w:t>
      </w:r>
      <w:r w:rsidR="00EA77AF" w:rsidRPr="00EA77AF">
        <w:rPr>
          <w:rFonts w:ascii="Arial" w:hAnsi="Arial" w:cs="Arial"/>
          <w:sz w:val="20"/>
          <w:szCs w:val="20"/>
        </w:rPr>
        <w:t xml:space="preserve">na </w:t>
      </w:r>
      <w:r w:rsidR="00EA77AF" w:rsidRPr="00EA77AF">
        <w:rPr>
          <w:rFonts w:ascii="Arial" w:hAnsi="Arial" w:cs="Arial"/>
          <w:color w:val="000000"/>
          <w:sz w:val="20"/>
          <w:szCs w:val="20"/>
        </w:rPr>
        <w:t>podstawie wzorów umów stosowanych w Ministerstwie.</w:t>
      </w:r>
    </w:p>
    <w:p w:rsidR="000B21ED" w:rsidRDefault="000B21ED" w:rsidP="00EA77AF">
      <w:pPr>
        <w:tabs>
          <w:tab w:val="num" w:pos="426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F7" w:rsidRDefault="00E02EF7">
      <w:r>
        <w:separator/>
      </w:r>
    </w:p>
  </w:endnote>
  <w:endnote w:type="continuationSeparator" w:id="0">
    <w:p w:rsidR="00E02EF7" w:rsidRDefault="00E0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F7" w:rsidRDefault="00E02EF7">
      <w:r>
        <w:separator/>
      </w:r>
    </w:p>
  </w:footnote>
  <w:footnote w:type="continuationSeparator" w:id="0">
    <w:p w:rsidR="00E02EF7" w:rsidRDefault="00E02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263912"/>
    <w:multiLevelType w:val="multilevel"/>
    <w:tmpl w:val="311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608E"/>
    <w:rsid w:val="00027528"/>
    <w:rsid w:val="00032524"/>
    <w:rsid w:val="00032616"/>
    <w:rsid w:val="000329B9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52E1"/>
    <w:rsid w:val="000D7AFC"/>
    <w:rsid w:val="000D7D76"/>
    <w:rsid w:val="000E2BB2"/>
    <w:rsid w:val="000E5C2C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28AA"/>
    <w:rsid w:val="00173173"/>
    <w:rsid w:val="0019393B"/>
    <w:rsid w:val="001B0318"/>
    <w:rsid w:val="001B14F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750F4"/>
    <w:rsid w:val="00280E9D"/>
    <w:rsid w:val="002826B3"/>
    <w:rsid w:val="00283B5F"/>
    <w:rsid w:val="002842DC"/>
    <w:rsid w:val="00286C92"/>
    <w:rsid w:val="00287802"/>
    <w:rsid w:val="0029322B"/>
    <w:rsid w:val="002A02A0"/>
    <w:rsid w:val="002A6443"/>
    <w:rsid w:val="002B7ECE"/>
    <w:rsid w:val="002C1E13"/>
    <w:rsid w:val="002C54F8"/>
    <w:rsid w:val="002D2298"/>
    <w:rsid w:val="002E10E5"/>
    <w:rsid w:val="002F568B"/>
    <w:rsid w:val="00300B51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5F7E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4E3B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86D70"/>
    <w:rsid w:val="00590D5F"/>
    <w:rsid w:val="00595DA9"/>
    <w:rsid w:val="005977ED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17613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08D"/>
    <w:rsid w:val="006B7BE2"/>
    <w:rsid w:val="006C534F"/>
    <w:rsid w:val="006D4250"/>
    <w:rsid w:val="006D6730"/>
    <w:rsid w:val="006F245B"/>
    <w:rsid w:val="006F4457"/>
    <w:rsid w:val="00701FE7"/>
    <w:rsid w:val="00705F4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191C"/>
    <w:rsid w:val="007B3D7B"/>
    <w:rsid w:val="007B582A"/>
    <w:rsid w:val="007C0E95"/>
    <w:rsid w:val="007C0F63"/>
    <w:rsid w:val="007C4F2F"/>
    <w:rsid w:val="007D250C"/>
    <w:rsid w:val="007D331E"/>
    <w:rsid w:val="007D70CE"/>
    <w:rsid w:val="007F5112"/>
    <w:rsid w:val="0081130C"/>
    <w:rsid w:val="0082387F"/>
    <w:rsid w:val="0082554F"/>
    <w:rsid w:val="00825F42"/>
    <w:rsid w:val="008451E1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B53B8"/>
    <w:rsid w:val="008C21AF"/>
    <w:rsid w:val="008C23D0"/>
    <w:rsid w:val="008C7969"/>
    <w:rsid w:val="008D0F32"/>
    <w:rsid w:val="008D4724"/>
    <w:rsid w:val="008E0EDF"/>
    <w:rsid w:val="008E1762"/>
    <w:rsid w:val="008E44E2"/>
    <w:rsid w:val="008E7984"/>
    <w:rsid w:val="008F0782"/>
    <w:rsid w:val="008F07B4"/>
    <w:rsid w:val="008F5A8D"/>
    <w:rsid w:val="0090490E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C5E36"/>
    <w:rsid w:val="009C5F3C"/>
    <w:rsid w:val="009C6561"/>
    <w:rsid w:val="009D1EE9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67052"/>
    <w:rsid w:val="00A805E5"/>
    <w:rsid w:val="00A8378A"/>
    <w:rsid w:val="00A85CC3"/>
    <w:rsid w:val="00A9169D"/>
    <w:rsid w:val="00AA63E4"/>
    <w:rsid w:val="00AB29ED"/>
    <w:rsid w:val="00AB2B4D"/>
    <w:rsid w:val="00AD7633"/>
    <w:rsid w:val="00B03820"/>
    <w:rsid w:val="00B17385"/>
    <w:rsid w:val="00B24BBC"/>
    <w:rsid w:val="00B321A1"/>
    <w:rsid w:val="00B3340F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1617"/>
    <w:rsid w:val="00CE2748"/>
    <w:rsid w:val="00CE326A"/>
    <w:rsid w:val="00CE361A"/>
    <w:rsid w:val="00CE7E72"/>
    <w:rsid w:val="00CF0784"/>
    <w:rsid w:val="00CF7025"/>
    <w:rsid w:val="00D059DD"/>
    <w:rsid w:val="00D21E92"/>
    <w:rsid w:val="00D311A4"/>
    <w:rsid w:val="00D42816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6683"/>
    <w:rsid w:val="00DD02F9"/>
    <w:rsid w:val="00DD669D"/>
    <w:rsid w:val="00DD7E18"/>
    <w:rsid w:val="00DF43E8"/>
    <w:rsid w:val="00DF7821"/>
    <w:rsid w:val="00E02EF7"/>
    <w:rsid w:val="00E03486"/>
    <w:rsid w:val="00E077EE"/>
    <w:rsid w:val="00E144A1"/>
    <w:rsid w:val="00E161DA"/>
    <w:rsid w:val="00E176AC"/>
    <w:rsid w:val="00E30270"/>
    <w:rsid w:val="00E316A0"/>
    <w:rsid w:val="00E538D2"/>
    <w:rsid w:val="00E670C8"/>
    <w:rsid w:val="00E71089"/>
    <w:rsid w:val="00E71CC7"/>
    <w:rsid w:val="00E7361B"/>
    <w:rsid w:val="00E905EA"/>
    <w:rsid w:val="00E92976"/>
    <w:rsid w:val="00E944A9"/>
    <w:rsid w:val="00E95673"/>
    <w:rsid w:val="00EA77AF"/>
    <w:rsid w:val="00EB7AFD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C146EA-BD48-48BC-908A-D66C074E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Piotr Strzalkowski</cp:lastModifiedBy>
  <cp:revision>3</cp:revision>
  <cp:lastPrinted>2014-09-11T11:39:00Z</cp:lastPrinted>
  <dcterms:created xsi:type="dcterms:W3CDTF">2020-02-03T09:37:00Z</dcterms:created>
  <dcterms:modified xsi:type="dcterms:W3CDTF">2020-02-03T09:45:00Z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