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8" w:rsidRPr="00320D11" w:rsidRDefault="000A0AA8" w:rsidP="00320D1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20D11">
        <w:rPr>
          <w:rFonts w:ascii="Times New Roman" w:hAnsi="Times New Roman" w:cs="Times New Roman"/>
          <w:b/>
        </w:rPr>
        <w:t xml:space="preserve">Informacja o zmianie kwoty dotacji na jednego uczestnika </w:t>
      </w:r>
      <w:r w:rsidR="00320D11">
        <w:rPr>
          <w:rFonts w:ascii="Times New Roman" w:hAnsi="Times New Roman" w:cs="Times New Roman"/>
          <w:b/>
        </w:rPr>
        <w:t>Ośrodka</w:t>
      </w:r>
      <w:r w:rsidRPr="00320D11">
        <w:rPr>
          <w:rFonts w:ascii="Times New Roman" w:hAnsi="Times New Roman" w:cs="Times New Roman"/>
          <w:b/>
        </w:rPr>
        <w:t xml:space="preserve"> Wsparcia w I</w:t>
      </w:r>
      <w:r w:rsidR="007878C2">
        <w:rPr>
          <w:rFonts w:ascii="Times New Roman" w:hAnsi="Times New Roman" w:cs="Times New Roman"/>
          <w:b/>
        </w:rPr>
        <w:t>I</w:t>
      </w:r>
      <w:r w:rsidRPr="00320D11">
        <w:rPr>
          <w:rFonts w:ascii="Times New Roman" w:hAnsi="Times New Roman" w:cs="Times New Roman"/>
          <w:b/>
        </w:rPr>
        <w:t xml:space="preserve"> półroczu 2023</w:t>
      </w:r>
      <w:r w:rsidR="00320D11">
        <w:rPr>
          <w:rFonts w:ascii="Times New Roman" w:hAnsi="Times New Roman" w:cs="Times New Roman"/>
          <w:b/>
        </w:rPr>
        <w:t xml:space="preserve"> </w:t>
      </w:r>
      <w:r w:rsidRPr="00320D11">
        <w:rPr>
          <w:rFonts w:ascii="Times New Roman" w:hAnsi="Times New Roman" w:cs="Times New Roman"/>
          <w:b/>
        </w:rPr>
        <w:t>roku</w:t>
      </w:r>
      <w:r w:rsidR="00320D11">
        <w:rPr>
          <w:rFonts w:ascii="Times New Roman" w:hAnsi="Times New Roman" w:cs="Times New Roman"/>
          <w:b/>
        </w:rPr>
        <w:t xml:space="preserve"> </w:t>
      </w:r>
      <w:r w:rsidRPr="00320D11">
        <w:rPr>
          <w:rFonts w:ascii="Times New Roman" w:hAnsi="Times New Roman" w:cs="Times New Roman"/>
          <w:b/>
        </w:rPr>
        <w:t xml:space="preserve"> </w:t>
      </w:r>
    </w:p>
    <w:p w:rsidR="000A0AA8" w:rsidRPr="00320D11" w:rsidRDefault="000A0AA8" w:rsidP="00320D11">
      <w:pPr>
        <w:jc w:val="both"/>
        <w:rPr>
          <w:rFonts w:ascii="Times New Roman" w:hAnsi="Times New Roman" w:cs="Times New Roman"/>
        </w:rPr>
      </w:pPr>
    </w:p>
    <w:p w:rsidR="006C524D" w:rsidRPr="006C524D" w:rsidRDefault="00984D9D" w:rsidP="006C5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11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 w:rsidR="00A6103C" w:rsidRPr="00320D11">
        <w:rPr>
          <w:rFonts w:ascii="Times New Roman" w:hAnsi="Times New Roman" w:cs="Times New Roman"/>
          <w:sz w:val="24"/>
          <w:szCs w:val="24"/>
        </w:rPr>
        <w:t>decyzj</w:t>
      </w:r>
      <w:r w:rsidR="007878C2">
        <w:rPr>
          <w:rFonts w:ascii="Times New Roman" w:hAnsi="Times New Roman" w:cs="Times New Roman"/>
          <w:sz w:val="24"/>
          <w:szCs w:val="24"/>
        </w:rPr>
        <w:t>ami</w:t>
      </w:r>
      <w:r w:rsidR="00A6103C" w:rsidRPr="00320D11">
        <w:rPr>
          <w:rFonts w:ascii="Times New Roman" w:hAnsi="Times New Roman" w:cs="Times New Roman"/>
          <w:sz w:val="24"/>
          <w:szCs w:val="24"/>
        </w:rPr>
        <w:t xml:space="preserve"> </w:t>
      </w:r>
      <w:r w:rsidRPr="00320D11">
        <w:rPr>
          <w:rFonts w:ascii="Times New Roman" w:hAnsi="Times New Roman" w:cs="Times New Roman"/>
          <w:sz w:val="24"/>
          <w:szCs w:val="24"/>
        </w:rPr>
        <w:t xml:space="preserve">Ministra Finansów zostały przyznane dla województwa łódzkiego </w:t>
      </w:r>
      <w:r w:rsidR="000A0AA8" w:rsidRPr="00320D11">
        <w:rPr>
          <w:rFonts w:ascii="Times New Roman" w:hAnsi="Times New Roman" w:cs="Times New Roman"/>
          <w:sz w:val="24"/>
          <w:szCs w:val="24"/>
        </w:rPr>
        <w:t xml:space="preserve">dodatkowe </w:t>
      </w:r>
      <w:r w:rsidRPr="00320D11">
        <w:rPr>
          <w:rFonts w:ascii="Times New Roman" w:hAnsi="Times New Roman" w:cs="Times New Roman"/>
          <w:sz w:val="24"/>
          <w:szCs w:val="24"/>
        </w:rPr>
        <w:t>środki z rezerwy celowej budżetu</w:t>
      </w:r>
      <w:r w:rsidR="000A0AA8" w:rsidRPr="00320D11">
        <w:rPr>
          <w:rFonts w:ascii="Times New Roman" w:hAnsi="Times New Roman" w:cs="Times New Roman"/>
          <w:sz w:val="24"/>
          <w:szCs w:val="24"/>
        </w:rPr>
        <w:t xml:space="preserve"> państwa</w:t>
      </w:r>
      <w:r w:rsidR="00D72485">
        <w:rPr>
          <w:rFonts w:ascii="Times New Roman" w:hAnsi="Times New Roman" w:cs="Times New Roman"/>
          <w:sz w:val="24"/>
          <w:szCs w:val="24"/>
        </w:rPr>
        <w:t xml:space="preserve"> w rozdziale 85203 § 2010 i 2110.</w:t>
      </w:r>
      <w:r w:rsidR="000A0AA8" w:rsidRPr="00320D11">
        <w:rPr>
          <w:rFonts w:ascii="Times New Roman" w:hAnsi="Times New Roman" w:cs="Times New Roman"/>
          <w:sz w:val="24"/>
          <w:szCs w:val="24"/>
        </w:rPr>
        <w:t xml:space="preserve"> </w:t>
      </w:r>
      <w:r w:rsidR="006C524D" w:rsidRPr="00595AB3">
        <w:rPr>
          <w:rFonts w:ascii="Times New Roman" w:hAnsi="Times New Roman" w:cs="Times New Roman"/>
        </w:rPr>
        <w:t xml:space="preserve">Stosowne zwiększenia planów dotacji gmin i powiatów zostały dokonane decyzjami Wojewody </w:t>
      </w:r>
      <w:r w:rsidR="006C524D" w:rsidRPr="004E6721">
        <w:rPr>
          <w:rFonts w:ascii="Times New Roman" w:hAnsi="Times New Roman" w:cs="Times New Roman"/>
        </w:rPr>
        <w:t>Łódzkiego nr:</w:t>
      </w:r>
      <w:r w:rsidR="006C524D" w:rsidRPr="004E6721">
        <w:rPr>
          <w:rFonts w:ascii="Times New Roman" w:hAnsi="Times New Roman" w:cs="Times New Roman"/>
          <w:b/>
        </w:rPr>
        <w:t xml:space="preserve"> </w:t>
      </w:r>
      <w:r w:rsidR="006C524D" w:rsidRPr="004E6721">
        <w:rPr>
          <w:rFonts w:ascii="Times New Roman" w:hAnsi="Times New Roman" w:cs="Times New Roman"/>
        </w:rPr>
        <w:t>FB-I.31</w:t>
      </w:r>
      <w:bookmarkStart w:id="1" w:name="ezdSprawaZnak"/>
      <w:r w:rsidR="006C524D" w:rsidRPr="004E6721">
        <w:rPr>
          <w:rFonts w:ascii="Times New Roman" w:hAnsi="Times New Roman" w:cs="Times New Roman"/>
        </w:rPr>
        <w:t xml:space="preserve">11.2.195.2023 z 11 lipca 2023 r, </w:t>
      </w:r>
      <w:r w:rsidR="00D72485" w:rsidRPr="004E6721">
        <w:rPr>
          <w:rFonts w:ascii="Times New Roman" w:hAnsi="Times New Roman" w:cs="Times New Roman"/>
          <w:sz w:val="24"/>
          <w:szCs w:val="24"/>
        </w:rPr>
        <w:t>FB-I.3111.2.207.2023 z 20 lipca 2023 roku</w:t>
      </w:r>
      <w:r w:rsidR="006C524D" w:rsidRPr="004E6721">
        <w:rPr>
          <w:rFonts w:ascii="Times New Roman" w:hAnsi="Times New Roman" w:cs="Times New Roman"/>
        </w:rPr>
        <w:t xml:space="preserve"> </w:t>
      </w:r>
      <w:r w:rsidR="00595AB3" w:rsidRPr="004E6721">
        <w:rPr>
          <w:rFonts w:ascii="Times New Roman" w:hAnsi="Times New Roman" w:cs="Times New Roman"/>
          <w:sz w:val="24"/>
          <w:szCs w:val="24"/>
        </w:rPr>
        <w:t>FB-I.3111.2.</w:t>
      </w:r>
      <w:r w:rsidR="00222B65" w:rsidRPr="004E6721">
        <w:rPr>
          <w:rFonts w:ascii="Times New Roman" w:hAnsi="Times New Roman" w:cs="Times New Roman"/>
          <w:sz w:val="24"/>
          <w:szCs w:val="24"/>
        </w:rPr>
        <w:t>230</w:t>
      </w:r>
      <w:r w:rsidR="00595AB3" w:rsidRPr="004E6721">
        <w:rPr>
          <w:rFonts w:ascii="Times New Roman" w:hAnsi="Times New Roman" w:cs="Times New Roman"/>
          <w:sz w:val="24"/>
          <w:szCs w:val="24"/>
        </w:rPr>
        <w:t xml:space="preserve">.2023 z </w:t>
      </w:r>
      <w:r w:rsidR="00222B65" w:rsidRPr="004E6721">
        <w:rPr>
          <w:rFonts w:ascii="Times New Roman" w:hAnsi="Times New Roman" w:cs="Times New Roman"/>
          <w:sz w:val="24"/>
          <w:szCs w:val="24"/>
        </w:rPr>
        <w:t>8</w:t>
      </w:r>
      <w:r w:rsidR="00595AB3" w:rsidRPr="004E6721">
        <w:rPr>
          <w:rFonts w:ascii="Times New Roman" w:hAnsi="Times New Roman" w:cs="Times New Roman"/>
          <w:sz w:val="24"/>
          <w:szCs w:val="24"/>
        </w:rPr>
        <w:t xml:space="preserve"> sierpnia 2023</w:t>
      </w:r>
      <w:r w:rsidR="00222B65" w:rsidRPr="004E6721">
        <w:rPr>
          <w:rFonts w:ascii="Times New Roman" w:hAnsi="Times New Roman" w:cs="Times New Roman"/>
          <w:sz w:val="24"/>
          <w:szCs w:val="24"/>
        </w:rPr>
        <w:t xml:space="preserve"> roku, </w:t>
      </w:r>
      <w:r w:rsidR="00595AB3" w:rsidRPr="004E6721">
        <w:rPr>
          <w:rFonts w:ascii="Times New Roman" w:hAnsi="Times New Roman" w:cs="Times New Roman"/>
          <w:sz w:val="24"/>
          <w:szCs w:val="24"/>
        </w:rPr>
        <w:t xml:space="preserve"> </w:t>
      </w:r>
      <w:r w:rsidR="006C524D" w:rsidRPr="004E6721">
        <w:rPr>
          <w:rFonts w:ascii="Times New Roman" w:hAnsi="Times New Roman" w:cs="Times New Roman"/>
          <w:sz w:val="24"/>
          <w:szCs w:val="24"/>
        </w:rPr>
        <w:t>nr  FB-I.3111.2.247.2023</w:t>
      </w:r>
      <w:bookmarkEnd w:id="1"/>
      <w:r w:rsidR="006C524D" w:rsidRPr="004E6721">
        <w:rPr>
          <w:rFonts w:ascii="Times New Roman" w:hAnsi="Times New Roman" w:cs="Times New Roman"/>
          <w:sz w:val="24"/>
          <w:szCs w:val="24"/>
        </w:rPr>
        <w:t xml:space="preserve"> z 10 sierpnia 2023 roku</w:t>
      </w:r>
      <w:r w:rsidR="00D72485" w:rsidRPr="004E6721">
        <w:rPr>
          <w:rFonts w:ascii="Times New Roman" w:hAnsi="Times New Roman" w:cs="Times New Roman"/>
          <w:sz w:val="24"/>
          <w:szCs w:val="24"/>
        </w:rPr>
        <w:t>.</w:t>
      </w:r>
      <w:r w:rsidR="006C524D" w:rsidRPr="006C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D9D" w:rsidRPr="00320D11" w:rsidRDefault="00984D9D" w:rsidP="00320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967" w:rsidRPr="00D72485" w:rsidRDefault="00853967" w:rsidP="00320D11">
      <w:pPr>
        <w:jc w:val="both"/>
        <w:rPr>
          <w:rFonts w:ascii="Times New Roman" w:hAnsi="Times New Roman" w:cs="Times New Roman"/>
          <w:b/>
        </w:rPr>
      </w:pPr>
      <w:r w:rsidRPr="00D72485">
        <w:rPr>
          <w:rFonts w:ascii="Times New Roman" w:hAnsi="Times New Roman" w:cs="Times New Roman"/>
          <w:b/>
        </w:rPr>
        <w:t xml:space="preserve">W związku z powyższym: </w:t>
      </w:r>
    </w:p>
    <w:p w:rsidR="00A6103C" w:rsidRPr="00320D11" w:rsidRDefault="00A6103C" w:rsidP="00320D11">
      <w:pPr>
        <w:jc w:val="both"/>
        <w:rPr>
          <w:rFonts w:ascii="Times New Roman" w:hAnsi="Times New Roman" w:cs="Times New Roman"/>
          <w:b/>
        </w:rPr>
      </w:pPr>
      <w:r w:rsidRPr="00320D11">
        <w:rPr>
          <w:rFonts w:ascii="Times New Roman" w:hAnsi="Times New Roman" w:cs="Times New Roman"/>
        </w:rPr>
        <w:t>- średnia miesięczna wojewódzka kwota dotacji na jednego uczestnika środowisk</w:t>
      </w:r>
      <w:r w:rsidR="00853967" w:rsidRPr="00320D11">
        <w:rPr>
          <w:rFonts w:ascii="Times New Roman" w:hAnsi="Times New Roman" w:cs="Times New Roman"/>
        </w:rPr>
        <w:t xml:space="preserve">owego domu samopomocy wynosi – </w:t>
      </w:r>
      <w:r w:rsidR="00853967" w:rsidRPr="00320D11">
        <w:rPr>
          <w:rFonts w:ascii="Times New Roman" w:hAnsi="Times New Roman" w:cs="Times New Roman"/>
          <w:b/>
        </w:rPr>
        <w:t>2.250,40 zł</w:t>
      </w:r>
      <w:r w:rsidR="00A53902">
        <w:rPr>
          <w:rFonts w:ascii="Times New Roman" w:hAnsi="Times New Roman" w:cs="Times New Roman"/>
          <w:b/>
        </w:rPr>
        <w:t>,</w:t>
      </w:r>
    </w:p>
    <w:p w:rsidR="00A6103C" w:rsidRPr="00320D11" w:rsidRDefault="00A6103C" w:rsidP="00320D11">
      <w:pPr>
        <w:jc w:val="both"/>
        <w:rPr>
          <w:rFonts w:ascii="Times New Roman" w:hAnsi="Times New Roman" w:cs="Times New Roman"/>
        </w:rPr>
      </w:pPr>
      <w:r w:rsidRPr="00320D11">
        <w:rPr>
          <w:rFonts w:ascii="Times New Roman" w:hAnsi="Times New Roman" w:cs="Times New Roman"/>
        </w:rPr>
        <w:t>- kwota dotacji ustalana zgodnie z art. 51c, ust. 3 pkt. 1 ustawy o pomocy społecznej może być zwiększona, na podstawie ust. 5 ww. art, nie więcej niż o 30 %, na uczestników</w:t>
      </w:r>
      <w:r w:rsidR="00320D11">
        <w:rPr>
          <w:rFonts w:ascii="Times New Roman" w:hAnsi="Times New Roman" w:cs="Times New Roman"/>
        </w:rPr>
        <w:t xml:space="preserve"> </w:t>
      </w:r>
      <w:r w:rsidRPr="00320D11">
        <w:rPr>
          <w:rFonts w:ascii="Times New Roman" w:hAnsi="Times New Roman" w:cs="Times New Roman"/>
        </w:rPr>
        <w:t xml:space="preserve">z niepełnosprawnościami sprzężonymi lub spektrum autyzmu, którzy posiadają orzeczenie o znacznym stopniu niepełnosprawności wraz ze wskazaniem konieczności stałej lub długotrwałej opieki lub pomocy innej osoby w związku ze znacznie ograniczoną możliwością samodzielnej egzystencji - w związku z realizacją Programu kompleksowego wsparcia dla rodzin „Za życiem”. </w:t>
      </w:r>
    </w:p>
    <w:p w:rsidR="00973D5F" w:rsidRPr="00320D11" w:rsidRDefault="00A6103C" w:rsidP="00320D11">
      <w:pPr>
        <w:jc w:val="both"/>
        <w:rPr>
          <w:rFonts w:ascii="Times New Roman" w:hAnsi="Times New Roman" w:cs="Times New Roman"/>
        </w:rPr>
      </w:pPr>
      <w:r w:rsidRPr="00320D11">
        <w:rPr>
          <w:rFonts w:ascii="Times New Roman" w:hAnsi="Times New Roman" w:cs="Times New Roman"/>
        </w:rPr>
        <w:t xml:space="preserve">Wobec powyższego, kwota dotacji na jednego uczestnika z niepełnosprawnościami sprzężonymi lub spektrum autyzmu wynosi  </w:t>
      </w:r>
      <w:r w:rsidR="00853967" w:rsidRPr="00320D11">
        <w:rPr>
          <w:rFonts w:ascii="Times New Roman" w:hAnsi="Times New Roman" w:cs="Times New Roman"/>
          <w:b/>
        </w:rPr>
        <w:t>675,12 zł</w:t>
      </w:r>
      <w:r w:rsidR="00A53902">
        <w:rPr>
          <w:rFonts w:ascii="Times New Roman" w:hAnsi="Times New Roman" w:cs="Times New Roman"/>
        </w:rPr>
        <w:t>,</w:t>
      </w:r>
    </w:p>
    <w:p w:rsidR="00DC24F7" w:rsidRPr="00320D11" w:rsidRDefault="00DC24F7" w:rsidP="00320D11">
      <w:pPr>
        <w:jc w:val="both"/>
        <w:rPr>
          <w:rFonts w:ascii="Times New Roman" w:hAnsi="Times New Roman" w:cs="Times New Roman"/>
        </w:rPr>
      </w:pPr>
    </w:p>
    <w:p w:rsidR="00DC24F7" w:rsidRPr="00320D11" w:rsidRDefault="00DC24F7" w:rsidP="00320D11">
      <w:pPr>
        <w:jc w:val="both"/>
        <w:rPr>
          <w:rFonts w:ascii="Times New Roman" w:hAnsi="Times New Roman" w:cs="Times New Roman"/>
        </w:rPr>
      </w:pPr>
      <w:r w:rsidRPr="00320D11">
        <w:rPr>
          <w:rFonts w:ascii="Times New Roman" w:hAnsi="Times New Roman" w:cs="Times New Roman"/>
        </w:rPr>
        <w:t xml:space="preserve">- średnia miesięczna wojewódzka kwota dotacji na jednego uczestnika klubu samopomocy nie ulega zmianie </w:t>
      </w:r>
      <w:r w:rsidR="00984D9D" w:rsidRPr="00320D11">
        <w:rPr>
          <w:rFonts w:ascii="Times New Roman" w:hAnsi="Times New Roman" w:cs="Times New Roman"/>
        </w:rPr>
        <w:t>i wynosi</w:t>
      </w:r>
      <w:r w:rsidRPr="00320D11">
        <w:rPr>
          <w:rFonts w:ascii="Times New Roman" w:hAnsi="Times New Roman" w:cs="Times New Roman"/>
        </w:rPr>
        <w:t xml:space="preserve">  </w:t>
      </w:r>
      <w:r w:rsidRPr="00320D11">
        <w:rPr>
          <w:rFonts w:ascii="Times New Roman" w:hAnsi="Times New Roman" w:cs="Times New Roman"/>
          <w:b/>
        </w:rPr>
        <w:t>620,80 zł</w:t>
      </w:r>
      <w:r w:rsidR="00984D9D" w:rsidRPr="00320D11">
        <w:rPr>
          <w:rFonts w:ascii="Times New Roman" w:hAnsi="Times New Roman" w:cs="Times New Roman"/>
          <w:b/>
        </w:rPr>
        <w:t>.</w:t>
      </w:r>
      <w:r w:rsidRPr="00320D11">
        <w:rPr>
          <w:rFonts w:ascii="Times New Roman" w:hAnsi="Times New Roman" w:cs="Times New Roman"/>
        </w:rPr>
        <w:t xml:space="preserve"> </w:t>
      </w:r>
    </w:p>
    <w:p w:rsidR="000A0AA8" w:rsidRPr="00320D11" w:rsidRDefault="000A0AA8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Default="00E84B93" w:rsidP="00320D11">
      <w:pPr>
        <w:jc w:val="both"/>
        <w:rPr>
          <w:rFonts w:ascii="Times New Roman" w:hAnsi="Times New Roman" w:cs="Times New Roman"/>
        </w:rPr>
      </w:pPr>
    </w:p>
    <w:p w:rsidR="00E84B93" w:rsidRPr="00320D11" w:rsidRDefault="00E84B93" w:rsidP="00320D11">
      <w:pPr>
        <w:jc w:val="both"/>
        <w:rPr>
          <w:rFonts w:ascii="Times New Roman" w:hAnsi="Times New Roman" w:cs="Times New Roman"/>
        </w:rPr>
      </w:pPr>
    </w:p>
    <w:sectPr w:rsidR="00E84B93" w:rsidRPr="0032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3C"/>
    <w:rsid w:val="000A0AA8"/>
    <w:rsid w:val="00222B65"/>
    <w:rsid w:val="0024694D"/>
    <w:rsid w:val="002771DA"/>
    <w:rsid w:val="00320D11"/>
    <w:rsid w:val="003A49A2"/>
    <w:rsid w:val="003B20F0"/>
    <w:rsid w:val="003C39C6"/>
    <w:rsid w:val="004E6721"/>
    <w:rsid w:val="00584CCD"/>
    <w:rsid w:val="00595AB3"/>
    <w:rsid w:val="006C524D"/>
    <w:rsid w:val="007878C2"/>
    <w:rsid w:val="007A137B"/>
    <w:rsid w:val="00853967"/>
    <w:rsid w:val="0090615B"/>
    <w:rsid w:val="00973D5F"/>
    <w:rsid w:val="00984D9D"/>
    <w:rsid w:val="0099208B"/>
    <w:rsid w:val="00A53902"/>
    <w:rsid w:val="00A6103C"/>
    <w:rsid w:val="00B25831"/>
    <w:rsid w:val="00C756F5"/>
    <w:rsid w:val="00D72485"/>
    <w:rsid w:val="00DC24F7"/>
    <w:rsid w:val="00E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B9A1-4243-41AB-BA6F-AE2A90F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4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Badek</dc:creator>
  <cp:keywords/>
  <dc:description/>
  <cp:lastModifiedBy>Agnieszka Rosiak</cp:lastModifiedBy>
  <cp:revision>2</cp:revision>
  <cp:lastPrinted>2023-04-28T06:45:00Z</cp:lastPrinted>
  <dcterms:created xsi:type="dcterms:W3CDTF">2023-09-12T09:29:00Z</dcterms:created>
  <dcterms:modified xsi:type="dcterms:W3CDTF">2023-09-12T09:29:00Z</dcterms:modified>
</cp:coreProperties>
</file>