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4B1" w:rsidRPr="001B44B1" w:rsidRDefault="001B44B1" w:rsidP="001B44B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B44B1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ind w:left="4111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ind w:left="4111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Oddział w Katowicach</w:t>
      </w:r>
    </w:p>
    <w:p w:rsid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ind w:left="4111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Wydział Technologii i Jakości Budowy Dróg</w:t>
      </w: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ind w:left="4111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Laboratorium Drogowe</w:t>
      </w:r>
    </w:p>
    <w:p w:rsid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8F3DA1" w:rsidRPr="001B44B1" w:rsidRDefault="008F3DA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8A23FC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8A23FC">
        <w:rPr>
          <w:rFonts w:ascii="Verdana" w:eastAsia="Times New Roman" w:hAnsi="Verdana" w:cs="Arial"/>
          <w:sz w:val="20"/>
          <w:szCs w:val="20"/>
          <w:lang w:eastAsia="pl-PL"/>
        </w:rPr>
        <w:t>otyczy zamówienia na:</w:t>
      </w:r>
    </w:p>
    <w:p w:rsidR="001B44B1" w:rsidRPr="008A23FC" w:rsidRDefault="008A23FC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i/>
          <w:sz w:val="20"/>
          <w:szCs w:val="20"/>
          <w:lang w:eastAsia="pl-PL"/>
        </w:rPr>
      </w:pPr>
      <w:r w:rsidRPr="008A23FC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Wykonanie oznakowania ostrzegawczego samochodu Mercedes Vito</w:t>
      </w: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dla Generalna Dyre</w:t>
      </w:r>
      <w:r>
        <w:rPr>
          <w:rFonts w:ascii="Verdana" w:eastAsia="Times New Roman" w:hAnsi="Verdana" w:cs="Arial"/>
          <w:sz w:val="20"/>
          <w:szCs w:val="20"/>
          <w:lang w:eastAsia="pl-PL"/>
        </w:rPr>
        <w:t>kcja Dróg Krajowych i Autostrad Oddział w Katowicach,</w:t>
      </w:r>
      <w:r w:rsidR="008A23F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Wydział Te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chnologii i Jakości Budowy Dróg </w:t>
      </w: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Laboratorium Drogowe</w:t>
      </w: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dokładny adres Wykonawcy/Wykonawców)</w:t>
      </w:r>
    </w:p>
    <w:p w:rsidR="00724CF4" w:rsidRPr="001B44B1" w:rsidRDefault="00724CF4" w:rsidP="001B44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:rsidR="008F3DA1" w:rsidRDefault="008F3DA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8A23FC" w:rsidRPr="008A23FC" w:rsidRDefault="008A23FC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i/>
          <w:sz w:val="20"/>
          <w:szCs w:val="20"/>
          <w:lang w:eastAsia="pl-PL"/>
        </w:rPr>
      </w:pPr>
      <w:r w:rsidRPr="008A23FC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Wykonanie oznakowania ostrzegawczego samochodu Mercedes Vito</w:t>
      </w: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za cał</w:t>
      </w:r>
      <w:r>
        <w:rPr>
          <w:rFonts w:ascii="Verdana" w:eastAsia="Times New Roman" w:hAnsi="Verdana" w:cs="Arial"/>
          <w:sz w:val="20"/>
          <w:szCs w:val="20"/>
          <w:lang w:eastAsia="pl-PL"/>
        </w:rPr>
        <w:t>kowitą cenę: netto ………………………………</w:t>
      </w: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………………%, </w:t>
      </w:r>
      <w:r w:rsidRPr="001B44B1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:rsidR="00E143F2" w:rsidRDefault="00E143F2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E143F2" w:rsidRDefault="00E143F2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GoBack"/>
      <w:bookmarkEnd w:id="0"/>
      <w:r w:rsidRPr="001B44B1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</w:t>
      </w: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imię i nazwisko osoby prowadzącej spraw, nr telefonu, nr faksu, adres e-mail)</w:t>
      </w:r>
    </w:p>
    <w:p w:rsidR="008A23FC" w:rsidRDefault="008A23FC">
      <w:pPr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br w:type="page"/>
      </w:r>
    </w:p>
    <w:p w:rsidR="008A23FC" w:rsidRDefault="008A23FC" w:rsidP="008A23F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 xml:space="preserve">W związku z art. 7 ust. 1 w zw. z ust. 9 ustawy z dnia 13 kwietnia 2022 r. o szczególnych rozwiązaniach w zakresie przeciwdziałania wspieraniu agresji na Ukrainę oraz służących ochronie bezpieczeństwa narodowego </w:t>
      </w:r>
      <w:r>
        <w:rPr>
          <w:rFonts w:ascii="Verdana" w:hAnsi="Verdana" w:cs="Arial"/>
          <w:b/>
          <w:sz w:val="20"/>
          <w:szCs w:val="20"/>
        </w:rPr>
        <w:t>OŚWIADCZAM</w:t>
      </w:r>
      <w:r>
        <w:rPr>
          <w:rFonts w:ascii="Verdana" w:hAnsi="Verdana" w:cs="Arial"/>
          <w:sz w:val="20"/>
          <w:szCs w:val="20"/>
        </w:rPr>
        <w:t>, że:</w:t>
      </w:r>
    </w:p>
    <w:p w:rsidR="008A23FC" w:rsidRDefault="008A23FC" w:rsidP="008A23FC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Wykonawca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jest/nie jest</w:t>
      </w:r>
      <w:r>
        <w:rPr>
          <w:rFonts w:ascii="Verdana" w:eastAsia="Times New Roman" w:hAnsi="Verdana" w:cs="Arial"/>
          <w:b/>
          <w:sz w:val="20"/>
          <w:szCs w:val="20"/>
          <w:vertAlign w:val="superscript"/>
          <w:lang w:eastAsia="pl-PL"/>
        </w:rPr>
        <w:t>2</w:t>
      </w:r>
      <w:r w:rsidRPr="00E8291B">
        <w:rPr>
          <w:rFonts w:ascii="Verdana" w:eastAsia="Times New Roman" w:hAnsi="Verdana" w:cs="Arial"/>
          <w:b/>
          <w:sz w:val="20"/>
          <w:szCs w:val="20"/>
          <w:vertAlign w:val="superscript"/>
          <w:lang w:eastAsia="pl-PL"/>
        </w:rPr>
        <w:t>)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wymieniony w wykazach określonych w rozporządzeniu 765/2006 i rozporządzeniu 269/2014 albo wpisany na listę na podstawie decyzji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sprawie wpisu na listę rozstrzygającej o zastosowaniu środka, o którym mowa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>w art. 1 pkt 3 ww. ustawy;</w:t>
      </w:r>
    </w:p>
    <w:p w:rsidR="008A23FC" w:rsidRDefault="008A23FC" w:rsidP="008A23FC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beneficjentem rzeczywistym Wykonawcy w rozumieniu ustawy z dnia 1 marca 2018 r. o przeciwdziałaniu praniu pieniędzy oraz finansowaniu terroryzmu (Dz. U. z 2022 r. poz. 593 i 655)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jest/nie jest</w:t>
      </w:r>
      <w:r>
        <w:rPr>
          <w:rFonts w:ascii="Verdana" w:eastAsia="Times New Roman" w:hAnsi="Verdana" w:cs="Arial"/>
          <w:b/>
          <w:sz w:val="20"/>
          <w:szCs w:val="20"/>
          <w:vertAlign w:val="superscript"/>
          <w:lang w:eastAsia="pl-PL"/>
        </w:rPr>
        <w:t>2</w:t>
      </w:r>
      <w:r w:rsidRPr="00E8291B">
        <w:rPr>
          <w:rFonts w:ascii="Verdana" w:eastAsia="Times New Roman" w:hAnsi="Verdana" w:cs="Arial"/>
          <w:b/>
          <w:sz w:val="20"/>
          <w:szCs w:val="20"/>
          <w:vertAlign w:val="superscript"/>
          <w:lang w:eastAsia="pl-PL"/>
        </w:rPr>
        <w:t>)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osoba wymieniona w wykazach określonych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>o zastosowaniu środka, o którym mowa w art. 1 pkt 3 ww. ustawy;</w:t>
      </w:r>
    </w:p>
    <w:p w:rsidR="008A23FC" w:rsidRDefault="008A23FC" w:rsidP="008A23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20"/>
          <w:szCs w:val="20"/>
        </w:rPr>
        <w:t xml:space="preserve">jednostką dominującą Wykonawcy w rozumieniu art. 3 ust. 1 pkt 37 ustawy z dnia 29 września 1994 r. o rachunkowości (Dz. U. z 2021 r. poz. 217, 2105 i 2106), </w:t>
      </w:r>
      <w:r>
        <w:rPr>
          <w:rFonts w:ascii="Verdana" w:hAnsi="Verdana" w:cs="Arial"/>
          <w:b/>
          <w:sz w:val="20"/>
          <w:szCs w:val="20"/>
        </w:rPr>
        <w:t>jest/nie jest</w:t>
      </w:r>
      <w:r>
        <w:rPr>
          <w:rFonts w:ascii="Verdana" w:hAnsi="Verdana" w:cs="Arial"/>
          <w:b/>
          <w:sz w:val="20"/>
          <w:szCs w:val="20"/>
          <w:vertAlign w:val="superscript"/>
        </w:rPr>
        <w:t>2</w:t>
      </w:r>
      <w:r w:rsidRPr="00E8291B">
        <w:rPr>
          <w:rFonts w:ascii="Verdana" w:hAnsi="Verdana" w:cs="Arial"/>
          <w:b/>
          <w:sz w:val="20"/>
          <w:szCs w:val="20"/>
          <w:vertAlign w:val="superscript"/>
        </w:rPr>
        <w:t>)</w:t>
      </w:r>
      <w:r>
        <w:rPr>
          <w:rFonts w:ascii="Verdana" w:hAnsi="Verdana" w:cs="Arial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8A23FC" w:rsidRDefault="008A23FC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8A23FC" w:rsidRDefault="008A23FC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</w:t>
      </w: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odpis Wykonawcy/Pełnomocnika</w:t>
      </w:r>
    </w:p>
    <w:p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:rsidR="001B44B1" w:rsidRPr="001B44B1" w:rsidRDefault="001B44B1" w:rsidP="001B44B1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ab/>
        <w:t>Of</w:t>
      </w:r>
      <w:r w:rsidR="008A23FC">
        <w:rPr>
          <w:rFonts w:ascii="Verdana" w:eastAsia="Times New Roman" w:hAnsi="Verdana" w:cs="Arial"/>
          <w:sz w:val="20"/>
          <w:szCs w:val="20"/>
          <w:lang w:eastAsia="pl-PL"/>
        </w:rPr>
        <w:t>ertę podpisuje osoba uprawniona</w:t>
      </w:r>
    </w:p>
    <w:p w:rsidR="00814586" w:rsidRPr="001B44B1" w:rsidRDefault="008A23FC" w:rsidP="008A23FC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</w:t>
      </w: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>Niewłaściwe skreślić</w:t>
      </w:r>
    </w:p>
    <w:sectPr w:rsidR="00814586" w:rsidRPr="001B44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97B" w:rsidRDefault="00B8297B" w:rsidP="00724CF4">
      <w:pPr>
        <w:spacing w:after="0" w:line="240" w:lineRule="auto"/>
      </w:pPr>
      <w:r>
        <w:separator/>
      </w:r>
    </w:p>
  </w:endnote>
  <w:endnote w:type="continuationSeparator" w:id="0">
    <w:p w:rsidR="00B8297B" w:rsidRDefault="00B8297B" w:rsidP="00724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97B" w:rsidRDefault="00B8297B" w:rsidP="00724CF4">
      <w:pPr>
        <w:spacing w:after="0" w:line="240" w:lineRule="auto"/>
      </w:pPr>
      <w:r>
        <w:separator/>
      </w:r>
    </w:p>
  </w:footnote>
  <w:footnote w:type="continuationSeparator" w:id="0">
    <w:p w:rsidR="00B8297B" w:rsidRDefault="00B8297B" w:rsidP="00724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CF4" w:rsidRPr="00724CF4" w:rsidRDefault="00724CF4" w:rsidP="00724CF4">
    <w:pPr>
      <w:pStyle w:val="Nagwek"/>
      <w:jc w:val="right"/>
      <w:rPr>
        <w:i/>
      </w:rPr>
    </w:pPr>
    <w:r>
      <w:rPr>
        <w:i/>
      </w:rPr>
      <w:t>Załącznik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373B6"/>
    <w:multiLevelType w:val="hybridMultilevel"/>
    <w:tmpl w:val="1BBEA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4B1"/>
    <w:rsid w:val="001B44B1"/>
    <w:rsid w:val="001F1D24"/>
    <w:rsid w:val="00724CF4"/>
    <w:rsid w:val="00814586"/>
    <w:rsid w:val="008A23FC"/>
    <w:rsid w:val="008F3DA1"/>
    <w:rsid w:val="00A27F55"/>
    <w:rsid w:val="00B8297B"/>
    <w:rsid w:val="00E143F2"/>
    <w:rsid w:val="00F4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D7330"/>
  <w15:chartTrackingRefBased/>
  <w15:docId w15:val="{C356A9A2-30FA-47BC-847A-1B529DE4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44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23F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24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4CF4"/>
  </w:style>
  <w:style w:type="paragraph" w:styleId="Stopka">
    <w:name w:val="footer"/>
    <w:basedOn w:val="Normalny"/>
    <w:link w:val="StopkaZnak"/>
    <w:uiPriority w:val="99"/>
    <w:unhideWhenUsed/>
    <w:rsid w:val="00724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Tomsia Justyna</dc:creator>
  <cp:keywords/>
  <dc:description/>
  <cp:lastModifiedBy>Tomsia Justyna</cp:lastModifiedBy>
  <cp:revision>5</cp:revision>
  <dcterms:created xsi:type="dcterms:W3CDTF">2024-07-03T10:36:00Z</dcterms:created>
  <dcterms:modified xsi:type="dcterms:W3CDTF">2024-07-19T09:18:00Z</dcterms:modified>
</cp:coreProperties>
</file>