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76D57" w:rsidRDefault="00776D57">
      <w:pPr>
        <w:snapToGrid w:val="0"/>
        <w:spacing w:after="0" w:line="276" w:lineRule="auto"/>
        <w:ind w:firstLine="5954"/>
        <w:rPr>
          <w:rFonts w:hAnsi="Calibri" w:cs="Times New Roman"/>
          <w:color w:val="000000"/>
          <w:sz w:val="24"/>
        </w:rPr>
      </w:pPr>
    </w:p>
    <w:p w:rsidR="00776D57" w:rsidRDefault="00776D57">
      <w:pPr>
        <w:snapToGrid w:val="0"/>
        <w:spacing w:after="0" w:line="276" w:lineRule="auto"/>
        <w:ind w:firstLine="5954"/>
        <w:rPr>
          <w:rFonts w:hAnsi="Calibri" w:cs="Times New Roman"/>
          <w:color w:val="000000"/>
          <w:sz w:val="24"/>
        </w:rPr>
      </w:pPr>
    </w:p>
    <w:p w:rsidR="00776D57" w:rsidRPr="00697954" w:rsidRDefault="003B5D11" w:rsidP="003128A2">
      <w:pPr>
        <w:snapToGrid w:val="0"/>
        <w:spacing w:after="1920" w:line="276" w:lineRule="auto"/>
        <w:ind w:firstLine="5954"/>
        <w:rPr>
          <w:rFonts w:hAnsi="Calibri" w:cs="Calibri"/>
          <w:b/>
          <w:color w:val="000000"/>
          <w:sz w:val="24"/>
        </w:rPr>
      </w:pPr>
      <w:r w:rsidRPr="00E21D2E">
        <w:rPr>
          <w:rFonts w:hAnsi="Calibri" w:cs="Times New Roman"/>
          <w:color w:val="000000"/>
          <w:sz w:val="24"/>
        </w:rPr>
        <w:t>Akceptuję</w:t>
      </w:r>
    </w:p>
    <w:p w:rsidR="003B5D11" w:rsidRPr="00697954" w:rsidRDefault="003B5D11" w:rsidP="00776D57">
      <w:pPr>
        <w:rPr>
          <w:rFonts w:hAnsi="Calibri" w:cs="Calibri"/>
          <w:b/>
          <w:sz w:val="24"/>
        </w:rPr>
      </w:pPr>
      <w:r w:rsidRPr="00697954">
        <w:rPr>
          <w:rFonts w:hAnsi="Calibri" w:cs="Calibri"/>
          <w:b/>
          <w:sz w:val="24"/>
        </w:rPr>
        <w:t>MINISTERSTWO</w:t>
      </w:r>
    </w:p>
    <w:p w:rsidR="003128A2" w:rsidRDefault="001557B7" w:rsidP="00776D57">
      <w:pPr>
        <w:rPr>
          <w:rFonts w:hAnsi="Calibri" w:cs="Calibri"/>
          <w:b/>
          <w:sz w:val="24"/>
        </w:rPr>
      </w:pPr>
      <w:r>
        <w:rPr>
          <w:rFonts w:hAnsi="Calibri" w:cs="Calibri"/>
          <w:b/>
          <w:sz w:val="24"/>
        </w:rPr>
        <w:t>RODZINY</w:t>
      </w:r>
      <w:r w:rsidR="003B5D11" w:rsidRPr="00697954">
        <w:rPr>
          <w:rFonts w:hAnsi="Calibri" w:cs="Calibri"/>
          <w:b/>
          <w:sz w:val="24"/>
        </w:rPr>
        <w:t xml:space="preserve"> I POLITYKI SPOŁECZNEJ</w:t>
      </w:r>
    </w:p>
    <w:p w:rsidR="00776D57" w:rsidRDefault="003B5D11" w:rsidP="003128A2">
      <w:pPr>
        <w:spacing w:before="1560"/>
        <w:rPr>
          <w:rFonts w:hAnsi="Calibri" w:cs="Calibri"/>
          <w:b/>
          <w:i/>
          <w:color w:val="FF0000"/>
          <w:sz w:val="36"/>
          <w:szCs w:val="36"/>
        </w:rPr>
      </w:pPr>
      <w:r w:rsidRPr="00697954">
        <w:rPr>
          <w:rFonts w:hAnsi="Calibri" w:cs="Calibri"/>
          <w:b/>
          <w:i/>
          <w:color w:val="FF0000"/>
          <w:sz w:val="36"/>
          <w:szCs w:val="36"/>
        </w:rPr>
        <w:t>Program „</w:t>
      </w:r>
      <w:r w:rsidR="0026469B" w:rsidRPr="00697954">
        <w:rPr>
          <w:rFonts w:hAnsi="Calibri" w:cs="Calibri"/>
          <w:b/>
          <w:i/>
          <w:color w:val="FF0000"/>
          <w:sz w:val="36"/>
          <w:szCs w:val="36"/>
        </w:rPr>
        <w:t>Opieka</w:t>
      </w:r>
      <w:r w:rsidRPr="00697954">
        <w:rPr>
          <w:rFonts w:hAnsi="Calibri" w:cs="Calibri"/>
          <w:b/>
          <w:i/>
          <w:color w:val="FF0000"/>
          <w:sz w:val="36"/>
          <w:szCs w:val="36"/>
        </w:rPr>
        <w:t xml:space="preserve"> wytchnieniowa</w:t>
      </w:r>
      <w:r w:rsidR="0026469B" w:rsidRPr="00697954">
        <w:rPr>
          <w:rFonts w:hAnsi="Calibri" w:cs="Calibri"/>
          <w:b/>
          <w:i/>
          <w:color w:val="FF0000"/>
          <w:sz w:val="36"/>
          <w:szCs w:val="36"/>
        </w:rPr>
        <w:t xml:space="preserve"> dla członków rodzin lub opiekunów</w:t>
      </w:r>
      <w:r w:rsidR="000F3155" w:rsidRPr="00697954">
        <w:rPr>
          <w:rFonts w:hAnsi="Calibri" w:cs="Calibri"/>
          <w:b/>
          <w:i/>
          <w:color w:val="FF0000"/>
          <w:sz w:val="36"/>
          <w:szCs w:val="36"/>
        </w:rPr>
        <w:t xml:space="preserve"> osób z niepełnosprawności</w:t>
      </w:r>
      <w:r w:rsidR="00F01B9A">
        <w:rPr>
          <w:rFonts w:hAnsi="Calibri" w:cs="Calibri"/>
          <w:b/>
          <w:i/>
          <w:color w:val="FF0000"/>
          <w:sz w:val="36"/>
          <w:szCs w:val="36"/>
        </w:rPr>
        <w:t>ami</w:t>
      </w:r>
      <w:r w:rsidRPr="00697954">
        <w:rPr>
          <w:rFonts w:hAnsi="Calibri" w:cs="Calibri"/>
          <w:b/>
          <w:i/>
          <w:color w:val="FF0000"/>
          <w:sz w:val="36"/>
          <w:szCs w:val="36"/>
        </w:rPr>
        <w:t>” – edycja 202</w:t>
      </w:r>
      <w:r w:rsidR="004E6752" w:rsidRPr="00697954">
        <w:rPr>
          <w:rFonts w:hAnsi="Calibri" w:cs="Calibri"/>
          <w:b/>
          <w:i/>
          <w:color w:val="FF0000"/>
          <w:sz w:val="36"/>
          <w:szCs w:val="36"/>
        </w:rPr>
        <w:t>2</w:t>
      </w:r>
    </w:p>
    <w:p w:rsidR="003128A2" w:rsidRPr="003206F1" w:rsidRDefault="003128A2" w:rsidP="003128A2">
      <w:pPr>
        <w:spacing w:before="1560"/>
        <w:rPr>
          <w:sz w:val="24"/>
        </w:rPr>
      </w:pPr>
    </w:p>
    <w:p w:rsidR="003128A2" w:rsidRDefault="00F4536C" w:rsidP="00776D57">
      <w:pPr>
        <w:rPr>
          <w:rFonts w:hAnsi="Calibri" w:cs="Calibri"/>
          <w:sz w:val="24"/>
          <w:szCs w:val="24"/>
        </w:rPr>
      </w:pPr>
      <w:r w:rsidRPr="00F4536C">
        <w:rPr>
          <w:rFonts w:hAnsi="Calibri" w:cs="Calibri"/>
          <w:sz w:val="24"/>
          <w:szCs w:val="24"/>
        </w:rPr>
        <w:t>Realizatorami Programu są podmioty</w:t>
      </w:r>
      <w:r w:rsidRPr="00F4536C">
        <w:rPr>
          <w:rFonts w:hAnsi="Calibri" w:cs="Calibri"/>
          <w:i/>
          <w:color w:val="000000"/>
          <w:sz w:val="24"/>
          <w:szCs w:val="24"/>
        </w:rPr>
        <w:t xml:space="preserve">, </w:t>
      </w:r>
      <w:r w:rsidRPr="00F4536C">
        <w:rPr>
          <w:rFonts w:hAnsi="Calibri" w:cs="Calibri"/>
          <w:color w:val="000000"/>
          <w:sz w:val="24"/>
          <w:szCs w:val="24"/>
        </w:rPr>
        <w:t>o których mowa</w:t>
      </w:r>
      <w:r w:rsidRPr="00F4536C">
        <w:rPr>
          <w:rFonts w:hAnsi="Calibri" w:cs="Calibri"/>
          <w:i/>
          <w:color w:val="000000"/>
          <w:sz w:val="24"/>
          <w:szCs w:val="24"/>
        </w:rPr>
        <w:t xml:space="preserve"> </w:t>
      </w:r>
      <w:r w:rsidRPr="00F4536C">
        <w:rPr>
          <w:rFonts w:hAnsi="Calibri" w:cs="Calibri"/>
          <w:color w:val="000000"/>
          <w:sz w:val="24"/>
          <w:szCs w:val="24"/>
          <w:shd w:val="clear" w:color="auto" w:fill="FFFFFF"/>
        </w:rPr>
        <w:t xml:space="preserve">w art. 3 ust. 2 </w:t>
      </w:r>
      <w:r w:rsidR="00A85ED3">
        <w:rPr>
          <w:rFonts w:hAnsi="Calibri" w:cs="Calibri"/>
          <w:color w:val="000000"/>
          <w:sz w:val="24"/>
          <w:szCs w:val="24"/>
          <w:shd w:val="clear" w:color="auto" w:fill="FFFFFF"/>
        </w:rPr>
        <w:t xml:space="preserve">i </w:t>
      </w:r>
      <w:r w:rsidRPr="00F4536C">
        <w:rPr>
          <w:rFonts w:hAnsi="Calibri" w:cs="Calibri"/>
          <w:color w:val="000000"/>
          <w:sz w:val="24"/>
          <w:szCs w:val="24"/>
          <w:shd w:val="clear" w:color="auto" w:fill="FFFFFF"/>
        </w:rPr>
        <w:t>w ust. 3 pkt 1 i 3 ustawy z dnia 24 kwietnia 2003 r. o działalności pożytku publicznego i o wolontariacie (</w:t>
      </w:r>
      <w:r w:rsidRPr="00F4536C">
        <w:rPr>
          <w:rFonts w:hAnsi="Calibri" w:cs="Calibri"/>
          <w:sz w:val="24"/>
          <w:szCs w:val="24"/>
        </w:rPr>
        <w:t>Dz. U. z 2020 r. poz. 1057, z późn. zm.)</w:t>
      </w:r>
      <w:r w:rsidR="005E0342">
        <w:rPr>
          <w:rFonts w:hAnsi="Calibri" w:cs="Calibri"/>
          <w:sz w:val="24"/>
          <w:szCs w:val="24"/>
        </w:rPr>
        <w:t>.</w:t>
      </w:r>
    </w:p>
    <w:p w:rsidR="00776D57" w:rsidRPr="003206F1" w:rsidRDefault="003128A2" w:rsidP="003128A2">
      <w:pPr>
        <w:spacing w:after="1800"/>
        <w:rPr>
          <w:sz w:val="24"/>
          <w:szCs w:val="24"/>
        </w:rPr>
      </w:pPr>
      <w:r w:rsidRPr="003206F1">
        <w:rPr>
          <w:sz w:val="24"/>
          <w:szCs w:val="24"/>
        </w:rPr>
        <w:t xml:space="preserve"> </w:t>
      </w:r>
    </w:p>
    <w:p w:rsidR="003B5D11" w:rsidRPr="00776D57" w:rsidRDefault="003B5D11" w:rsidP="00776D57">
      <w:pPr>
        <w:rPr>
          <w:sz w:val="24"/>
        </w:rPr>
      </w:pPr>
      <w:r w:rsidRPr="00776D57">
        <w:rPr>
          <w:sz w:val="24"/>
        </w:rPr>
        <w:t xml:space="preserve">Warszawa, </w:t>
      </w:r>
      <w:r w:rsidR="00371504" w:rsidRPr="00371504">
        <w:rPr>
          <w:rFonts w:hAnsi="Calibri" w:cs="Calibri"/>
          <w:sz w:val="24"/>
        </w:rPr>
        <w:t>październik</w:t>
      </w:r>
      <w:r w:rsidR="004E6752" w:rsidRPr="00776D57">
        <w:rPr>
          <w:sz w:val="24"/>
        </w:rPr>
        <w:t xml:space="preserve"> 2021</w:t>
      </w:r>
      <w:r w:rsidRPr="00776D57">
        <w:rPr>
          <w:sz w:val="24"/>
        </w:rPr>
        <w:t xml:space="preserve"> r. </w:t>
      </w:r>
    </w:p>
    <w:p w:rsidR="006E518B" w:rsidRPr="001D1609" w:rsidRDefault="001D1609" w:rsidP="001D1609">
      <w:pPr>
        <w:snapToGrid w:val="0"/>
        <w:spacing w:before="5360" w:after="0"/>
        <w:jc w:val="center"/>
        <w:rPr>
          <w:rFonts w:hAnsi="Calibri" w:cs="Times New Roman"/>
          <w:color w:val="000000"/>
          <w:sz w:val="24"/>
        </w:rPr>
      </w:pPr>
      <w:r>
        <w:rPr>
          <w:rFonts w:hAnsi="Calibri" w:cs="Times New Roman"/>
          <w:color w:val="000000"/>
          <w:sz w:val="24"/>
        </w:rPr>
        <w:lastRenderedPageBreak/>
        <w:t>Spis treści</w:t>
      </w:r>
    </w:p>
    <w:p w:rsidR="001D1609" w:rsidRDefault="001D1609">
      <w:pPr>
        <w:rPr>
          <w:rFonts w:hAnsi="Calibri" w:cs="Times New Roman"/>
        </w:rPr>
      </w:pPr>
    </w:p>
    <w:p w:rsidR="001D1609" w:rsidRPr="00E21D2E" w:rsidRDefault="001D1609">
      <w:pPr>
        <w:rPr>
          <w:rFonts w:hAnsi="Calibri" w:cs="Times New Roman"/>
        </w:rPr>
      </w:pPr>
    </w:p>
    <w:p w:rsidR="00E642E0" w:rsidRPr="00CD664E" w:rsidRDefault="006E518B">
      <w:pPr>
        <w:pStyle w:val="Spistreci1"/>
        <w:tabs>
          <w:tab w:val="right" w:leader="dot" w:pos="9060"/>
        </w:tabs>
        <w:rPr>
          <w:rFonts w:eastAsia="Times New Roman" w:hAnsi="Calibri" w:cs="Times New Roman"/>
          <w:noProof/>
          <w:szCs w:val="22"/>
        </w:rPr>
      </w:pPr>
      <w:r w:rsidRPr="007F097B">
        <w:rPr>
          <w:rFonts w:hAnsi="Calibri" w:cs="Times New Roman"/>
          <w:b/>
          <w:bCs/>
          <w:sz w:val="24"/>
          <w:szCs w:val="24"/>
        </w:rPr>
        <w:fldChar w:fldCharType="begin"/>
      </w:r>
      <w:r w:rsidRPr="007F097B">
        <w:rPr>
          <w:rFonts w:hAnsi="Calibri" w:cs="Times New Roman"/>
          <w:b/>
          <w:bCs/>
          <w:sz w:val="24"/>
          <w:szCs w:val="24"/>
        </w:rPr>
        <w:instrText xml:space="preserve"> TOC \o "1-3" \h \z \u </w:instrText>
      </w:r>
      <w:r w:rsidRPr="007F097B">
        <w:rPr>
          <w:rFonts w:hAnsi="Calibri" w:cs="Times New Roman"/>
          <w:b/>
          <w:bCs/>
          <w:sz w:val="24"/>
          <w:szCs w:val="24"/>
        </w:rPr>
        <w:fldChar w:fldCharType="separate"/>
      </w:r>
      <w:hyperlink w:anchor="_Toc86154659" w:history="1">
        <w:r w:rsidR="00E642E0" w:rsidRPr="00515576">
          <w:rPr>
            <w:rStyle w:val="Hipercze"/>
            <w:rFonts w:hAnsi="Calibri"/>
            <w:noProof/>
          </w:rPr>
          <w:t>Wst</w:t>
        </w:r>
        <w:r w:rsidR="00E642E0" w:rsidRPr="00515576">
          <w:rPr>
            <w:rStyle w:val="Hipercze"/>
            <w:rFonts w:hAnsi="Calibri" w:cs="Calibri"/>
            <w:noProof/>
          </w:rPr>
          <w:t>ę</w:t>
        </w:r>
        <w:r w:rsidR="00E642E0" w:rsidRPr="00515576">
          <w:rPr>
            <w:rStyle w:val="Hipercze"/>
            <w:rFonts w:hAnsi="Calibri"/>
            <w:noProof/>
          </w:rPr>
          <w:t>p</w:t>
        </w:r>
        <w:r w:rsidR="00E642E0">
          <w:rPr>
            <w:noProof/>
            <w:webHidden/>
          </w:rPr>
          <w:tab/>
        </w:r>
        <w:r w:rsidR="00E642E0">
          <w:rPr>
            <w:noProof/>
            <w:webHidden/>
          </w:rPr>
          <w:fldChar w:fldCharType="begin"/>
        </w:r>
        <w:r w:rsidR="00E642E0">
          <w:rPr>
            <w:noProof/>
            <w:webHidden/>
          </w:rPr>
          <w:instrText xml:space="preserve"> PAGEREF _Toc86154659 \h </w:instrText>
        </w:r>
        <w:r w:rsidR="00E642E0">
          <w:rPr>
            <w:noProof/>
            <w:webHidden/>
          </w:rPr>
        </w:r>
        <w:r w:rsidR="00E642E0">
          <w:rPr>
            <w:noProof/>
            <w:webHidden/>
          </w:rPr>
          <w:fldChar w:fldCharType="separate"/>
        </w:r>
        <w:r w:rsidR="00B602D6">
          <w:rPr>
            <w:noProof/>
            <w:webHidden/>
          </w:rPr>
          <w:t>3</w:t>
        </w:r>
        <w:r w:rsidR="00E642E0">
          <w:rPr>
            <w:noProof/>
            <w:webHidden/>
          </w:rPr>
          <w:fldChar w:fldCharType="end"/>
        </w:r>
      </w:hyperlink>
    </w:p>
    <w:p w:rsidR="00E642E0" w:rsidRPr="00CD664E" w:rsidRDefault="009912B9">
      <w:pPr>
        <w:pStyle w:val="Spistreci1"/>
        <w:tabs>
          <w:tab w:val="right" w:leader="dot" w:pos="9060"/>
        </w:tabs>
        <w:rPr>
          <w:rFonts w:eastAsia="Times New Roman" w:hAnsi="Calibri" w:cs="Times New Roman"/>
          <w:noProof/>
          <w:szCs w:val="22"/>
        </w:rPr>
      </w:pPr>
      <w:hyperlink w:anchor="_Toc86154660" w:history="1">
        <w:r w:rsidR="00E642E0" w:rsidRPr="00515576">
          <w:rPr>
            <w:rStyle w:val="Hipercze"/>
            <w:rFonts w:hAnsi="Calibri"/>
            <w:noProof/>
          </w:rPr>
          <w:t>I. Podstawa prawna Programu</w:t>
        </w:r>
        <w:r w:rsidR="00E642E0">
          <w:rPr>
            <w:noProof/>
            <w:webHidden/>
          </w:rPr>
          <w:tab/>
        </w:r>
        <w:r w:rsidR="00E642E0">
          <w:rPr>
            <w:noProof/>
            <w:webHidden/>
          </w:rPr>
          <w:fldChar w:fldCharType="begin"/>
        </w:r>
        <w:r w:rsidR="00E642E0">
          <w:rPr>
            <w:noProof/>
            <w:webHidden/>
          </w:rPr>
          <w:instrText xml:space="preserve"> PAGEREF _Toc86154660 \h </w:instrText>
        </w:r>
        <w:r w:rsidR="00E642E0">
          <w:rPr>
            <w:noProof/>
            <w:webHidden/>
          </w:rPr>
        </w:r>
        <w:r w:rsidR="00E642E0">
          <w:rPr>
            <w:noProof/>
            <w:webHidden/>
          </w:rPr>
          <w:fldChar w:fldCharType="separate"/>
        </w:r>
        <w:r w:rsidR="00B602D6">
          <w:rPr>
            <w:noProof/>
            <w:webHidden/>
          </w:rPr>
          <w:t>4</w:t>
        </w:r>
        <w:r w:rsidR="00E642E0">
          <w:rPr>
            <w:noProof/>
            <w:webHidden/>
          </w:rPr>
          <w:fldChar w:fldCharType="end"/>
        </w:r>
      </w:hyperlink>
    </w:p>
    <w:p w:rsidR="00E642E0" w:rsidRPr="00CD664E" w:rsidRDefault="009912B9">
      <w:pPr>
        <w:pStyle w:val="Spistreci1"/>
        <w:tabs>
          <w:tab w:val="right" w:leader="dot" w:pos="9060"/>
        </w:tabs>
        <w:rPr>
          <w:rFonts w:eastAsia="Times New Roman" w:hAnsi="Calibri" w:cs="Times New Roman"/>
          <w:noProof/>
          <w:szCs w:val="22"/>
        </w:rPr>
      </w:pPr>
      <w:hyperlink w:anchor="_Toc86154661" w:history="1">
        <w:r w:rsidR="00E642E0" w:rsidRPr="00515576">
          <w:rPr>
            <w:rStyle w:val="Hipercze"/>
            <w:rFonts w:hAnsi="Calibri"/>
            <w:noProof/>
          </w:rPr>
          <w:t>II. Diagnoza sytuacji</w:t>
        </w:r>
        <w:r w:rsidR="00E642E0">
          <w:rPr>
            <w:noProof/>
            <w:webHidden/>
          </w:rPr>
          <w:tab/>
        </w:r>
        <w:r w:rsidR="00E642E0">
          <w:rPr>
            <w:noProof/>
            <w:webHidden/>
          </w:rPr>
          <w:fldChar w:fldCharType="begin"/>
        </w:r>
        <w:r w:rsidR="00E642E0">
          <w:rPr>
            <w:noProof/>
            <w:webHidden/>
          </w:rPr>
          <w:instrText xml:space="preserve"> PAGEREF _Toc86154661 \h </w:instrText>
        </w:r>
        <w:r w:rsidR="00E642E0">
          <w:rPr>
            <w:noProof/>
            <w:webHidden/>
          </w:rPr>
        </w:r>
        <w:r w:rsidR="00E642E0">
          <w:rPr>
            <w:noProof/>
            <w:webHidden/>
          </w:rPr>
          <w:fldChar w:fldCharType="separate"/>
        </w:r>
        <w:r w:rsidR="00B602D6">
          <w:rPr>
            <w:noProof/>
            <w:webHidden/>
          </w:rPr>
          <w:t>4</w:t>
        </w:r>
        <w:r w:rsidR="00E642E0">
          <w:rPr>
            <w:noProof/>
            <w:webHidden/>
          </w:rPr>
          <w:fldChar w:fldCharType="end"/>
        </w:r>
      </w:hyperlink>
    </w:p>
    <w:p w:rsidR="00E642E0" w:rsidRPr="00CD664E" w:rsidRDefault="009912B9">
      <w:pPr>
        <w:pStyle w:val="Spistreci1"/>
        <w:tabs>
          <w:tab w:val="right" w:leader="dot" w:pos="9060"/>
        </w:tabs>
        <w:rPr>
          <w:rFonts w:eastAsia="Times New Roman" w:hAnsi="Calibri" w:cs="Times New Roman"/>
          <w:noProof/>
          <w:szCs w:val="22"/>
        </w:rPr>
      </w:pPr>
      <w:hyperlink w:anchor="_Toc86154662" w:history="1">
        <w:r w:rsidR="00E642E0" w:rsidRPr="00515576">
          <w:rPr>
            <w:rStyle w:val="Hipercze"/>
            <w:rFonts w:hAnsi="Calibri"/>
            <w:noProof/>
          </w:rPr>
          <w:t>III. Cele Programu</w:t>
        </w:r>
        <w:r w:rsidR="00E642E0">
          <w:rPr>
            <w:noProof/>
            <w:webHidden/>
          </w:rPr>
          <w:tab/>
        </w:r>
        <w:r w:rsidR="00E642E0">
          <w:rPr>
            <w:noProof/>
            <w:webHidden/>
          </w:rPr>
          <w:fldChar w:fldCharType="begin"/>
        </w:r>
        <w:r w:rsidR="00E642E0">
          <w:rPr>
            <w:noProof/>
            <w:webHidden/>
          </w:rPr>
          <w:instrText xml:space="preserve"> PAGEREF _Toc86154662 \h </w:instrText>
        </w:r>
        <w:r w:rsidR="00E642E0">
          <w:rPr>
            <w:noProof/>
            <w:webHidden/>
          </w:rPr>
        </w:r>
        <w:r w:rsidR="00E642E0">
          <w:rPr>
            <w:noProof/>
            <w:webHidden/>
          </w:rPr>
          <w:fldChar w:fldCharType="separate"/>
        </w:r>
        <w:r w:rsidR="00B602D6">
          <w:rPr>
            <w:noProof/>
            <w:webHidden/>
          </w:rPr>
          <w:t>5</w:t>
        </w:r>
        <w:r w:rsidR="00E642E0">
          <w:rPr>
            <w:noProof/>
            <w:webHidden/>
          </w:rPr>
          <w:fldChar w:fldCharType="end"/>
        </w:r>
      </w:hyperlink>
    </w:p>
    <w:p w:rsidR="00E642E0" w:rsidRPr="00CD664E" w:rsidRDefault="009912B9">
      <w:pPr>
        <w:pStyle w:val="Spistreci1"/>
        <w:tabs>
          <w:tab w:val="right" w:leader="dot" w:pos="9060"/>
        </w:tabs>
        <w:rPr>
          <w:rFonts w:eastAsia="Times New Roman" w:hAnsi="Calibri" w:cs="Times New Roman"/>
          <w:noProof/>
          <w:szCs w:val="22"/>
        </w:rPr>
      </w:pPr>
      <w:hyperlink w:anchor="_Toc86154663" w:history="1">
        <w:r w:rsidR="00E642E0" w:rsidRPr="00515576">
          <w:rPr>
            <w:rStyle w:val="Hipercze"/>
            <w:rFonts w:hAnsi="Calibri"/>
            <w:noProof/>
          </w:rPr>
          <w:t>IV. Adresaci Programu</w:t>
        </w:r>
        <w:r w:rsidR="00E642E0">
          <w:rPr>
            <w:noProof/>
            <w:webHidden/>
          </w:rPr>
          <w:tab/>
        </w:r>
        <w:r w:rsidR="00E642E0">
          <w:rPr>
            <w:noProof/>
            <w:webHidden/>
          </w:rPr>
          <w:fldChar w:fldCharType="begin"/>
        </w:r>
        <w:r w:rsidR="00E642E0">
          <w:rPr>
            <w:noProof/>
            <w:webHidden/>
          </w:rPr>
          <w:instrText xml:space="preserve"> PAGEREF _Toc86154663 \h </w:instrText>
        </w:r>
        <w:r w:rsidR="00E642E0">
          <w:rPr>
            <w:noProof/>
            <w:webHidden/>
          </w:rPr>
        </w:r>
        <w:r w:rsidR="00E642E0">
          <w:rPr>
            <w:noProof/>
            <w:webHidden/>
          </w:rPr>
          <w:fldChar w:fldCharType="separate"/>
        </w:r>
        <w:r w:rsidR="00B602D6">
          <w:rPr>
            <w:noProof/>
            <w:webHidden/>
          </w:rPr>
          <w:t>6</w:t>
        </w:r>
        <w:r w:rsidR="00E642E0">
          <w:rPr>
            <w:noProof/>
            <w:webHidden/>
          </w:rPr>
          <w:fldChar w:fldCharType="end"/>
        </w:r>
      </w:hyperlink>
    </w:p>
    <w:p w:rsidR="00E642E0" w:rsidRPr="00CD664E" w:rsidRDefault="009912B9">
      <w:pPr>
        <w:pStyle w:val="Spistreci1"/>
        <w:tabs>
          <w:tab w:val="right" w:leader="dot" w:pos="9060"/>
        </w:tabs>
        <w:rPr>
          <w:rFonts w:eastAsia="Times New Roman" w:hAnsi="Calibri" w:cs="Times New Roman"/>
          <w:noProof/>
          <w:szCs w:val="22"/>
        </w:rPr>
      </w:pPr>
      <w:hyperlink w:anchor="_Toc86154664" w:history="1">
        <w:r w:rsidR="00E642E0" w:rsidRPr="00515576">
          <w:rPr>
            <w:rStyle w:val="Hipercze"/>
            <w:rFonts w:hAnsi="Calibri"/>
            <w:noProof/>
          </w:rPr>
          <w:t>V. Zakres podmiotowy i przedmiotowy Programu</w:t>
        </w:r>
        <w:r w:rsidR="00E642E0">
          <w:rPr>
            <w:noProof/>
            <w:webHidden/>
          </w:rPr>
          <w:tab/>
        </w:r>
        <w:r w:rsidR="00E642E0">
          <w:rPr>
            <w:noProof/>
            <w:webHidden/>
          </w:rPr>
          <w:fldChar w:fldCharType="begin"/>
        </w:r>
        <w:r w:rsidR="00E642E0">
          <w:rPr>
            <w:noProof/>
            <w:webHidden/>
          </w:rPr>
          <w:instrText xml:space="preserve"> PAGEREF _Toc86154664 \h </w:instrText>
        </w:r>
        <w:r w:rsidR="00E642E0">
          <w:rPr>
            <w:noProof/>
            <w:webHidden/>
          </w:rPr>
        </w:r>
        <w:r w:rsidR="00E642E0">
          <w:rPr>
            <w:noProof/>
            <w:webHidden/>
          </w:rPr>
          <w:fldChar w:fldCharType="separate"/>
        </w:r>
        <w:r w:rsidR="00B602D6">
          <w:rPr>
            <w:noProof/>
            <w:webHidden/>
          </w:rPr>
          <w:t>6</w:t>
        </w:r>
        <w:r w:rsidR="00E642E0">
          <w:rPr>
            <w:noProof/>
            <w:webHidden/>
          </w:rPr>
          <w:fldChar w:fldCharType="end"/>
        </w:r>
      </w:hyperlink>
    </w:p>
    <w:p w:rsidR="00E642E0" w:rsidRPr="00CD664E" w:rsidRDefault="009912B9">
      <w:pPr>
        <w:pStyle w:val="Spistreci1"/>
        <w:tabs>
          <w:tab w:val="right" w:leader="dot" w:pos="9060"/>
        </w:tabs>
        <w:rPr>
          <w:rFonts w:eastAsia="Times New Roman" w:hAnsi="Calibri" w:cs="Times New Roman"/>
          <w:noProof/>
          <w:szCs w:val="22"/>
        </w:rPr>
      </w:pPr>
      <w:hyperlink w:anchor="_Toc86154665" w:history="1">
        <w:r w:rsidR="00E642E0" w:rsidRPr="00515576">
          <w:rPr>
            <w:rStyle w:val="Hipercze"/>
            <w:rFonts w:hAnsi="Calibri"/>
            <w:noProof/>
          </w:rPr>
          <w:t>VI. Tryb realizacji Programu</w:t>
        </w:r>
        <w:r w:rsidR="00E642E0">
          <w:rPr>
            <w:noProof/>
            <w:webHidden/>
          </w:rPr>
          <w:tab/>
        </w:r>
        <w:r w:rsidR="00E642E0">
          <w:rPr>
            <w:noProof/>
            <w:webHidden/>
          </w:rPr>
          <w:fldChar w:fldCharType="begin"/>
        </w:r>
        <w:r w:rsidR="00E642E0">
          <w:rPr>
            <w:noProof/>
            <w:webHidden/>
          </w:rPr>
          <w:instrText xml:space="preserve"> PAGEREF _Toc86154665 \h </w:instrText>
        </w:r>
        <w:r w:rsidR="00E642E0">
          <w:rPr>
            <w:noProof/>
            <w:webHidden/>
          </w:rPr>
        </w:r>
        <w:r w:rsidR="00E642E0">
          <w:rPr>
            <w:noProof/>
            <w:webHidden/>
          </w:rPr>
          <w:fldChar w:fldCharType="separate"/>
        </w:r>
        <w:r w:rsidR="00B602D6">
          <w:rPr>
            <w:noProof/>
            <w:webHidden/>
          </w:rPr>
          <w:t>11</w:t>
        </w:r>
        <w:r w:rsidR="00E642E0">
          <w:rPr>
            <w:noProof/>
            <w:webHidden/>
          </w:rPr>
          <w:fldChar w:fldCharType="end"/>
        </w:r>
      </w:hyperlink>
    </w:p>
    <w:p w:rsidR="00E642E0" w:rsidRPr="00CD664E" w:rsidRDefault="009912B9">
      <w:pPr>
        <w:pStyle w:val="Spistreci1"/>
        <w:tabs>
          <w:tab w:val="right" w:leader="dot" w:pos="9060"/>
        </w:tabs>
        <w:rPr>
          <w:rFonts w:eastAsia="Times New Roman" w:hAnsi="Calibri" w:cs="Times New Roman"/>
          <w:noProof/>
          <w:szCs w:val="22"/>
        </w:rPr>
      </w:pPr>
      <w:hyperlink w:anchor="_Toc86154666" w:history="1">
        <w:r w:rsidR="00E642E0" w:rsidRPr="00515576">
          <w:rPr>
            <w:rStyle w:val="Hipercze"/>
            <w:rFonts w:hAnsi="Calibri"/>
            <w:noProof/>
          </w:rPr>
          <w:t>VII. Finansowanie Programu</w:t>
        </w:r>
        <w:r w:rsidR="00E642E0">
          <w:rPr>
            <w:noProof/>
            <w:webHidden/>
          </w:rPr>
          <w:tab/>
        </w:r>
        <w:r w:rsidR="00E642E0">
          <w:rPr>
            <w:noProof/>
            <w:webHidden/>
          </w:rPr>
          <w:fldChar w:fldCharType="begin"/>
        </w:r>
        <w:r w:rsidR="00E642E0">
          <w:rPr>
            <w:noProof/>
            <w:webHidden/>
          </w:rPr>
          <w:instrText xml:space="preserve"> PAGEREF _Toc86154666 \h </w:instrText>
        </w:r>
        <w:r w:rsidR="00E642E0">
          <w:rPr>
            <w:noProof/>
            <w:webHidden/>
          </w:rPr>
        </w:r>
        <w:r w:rsidR="00E642E0">
          <w:rPr>
            <w:noProof/>
            <w:webHidden/>
          </w:rPr>
          <w:fldChar w:fldCharType="separate"/>
        </w:r>
        <w:r w:rsidR="00B602D6">
          <w:rPr>
            <w:noProof/>
            <w:webHidden/>
          </w:rPr>
          <w:t>12</w:t>
        </w:r>
        <w:r w:rsidR="00E642E0">
          <w:rPr>
            <w:noProof/>
            <w:webHidden/>
          </w:rPr>
          <w:fldChar w:fldCharType="end"/>
        </w:r>
      </w:hyperlink>
    </w:p>
    <w:p w:rsidR="00E642E0" w:rsidRPr="00CD664E" w:rsidRDefault="009912B9">
      <w:pPr>
        <w:pStyle w:val="Spistreci1"/>
        <w:tabs>
          <w:tab w:val="right" w:leader="dot" w:pos="9060"/>
        </w:tabs>
        <w:rPr>
          <w:rFonts w:eastAsia="Times New Roman" w:hAnsi="Calibri" w:cs="Times New Roman"/>
          <w:noProof/>
          <w:szCs w:val="22"/>
        </w:rPr>
      </w:pPr>
      <w:hyperlink w:anchor="_Toc86154667" w:history="1">
        <w:r w:rsidR="00E642E0" w:rsidRPr="00515576">
          <w:rPr>
            <w:rStyle w:val="Hipercze"/>
            <w:rFonts w:hAnsi="Calibri"/>
            <w:noProof/>
          </w:rPr>
          <w:t>VIII. Terminy i warunki realizacji Programu</w:t>
        </w:r>
        <w:r w:rsidR="00E642E0">
          <w:rPr>
            <w:noProof/>
            <w:webHidden/>
          </w:rPr>
          <w:tab/>
        </w:r>
        <w:r w:rsidR="00E642E0">
          <w:rPr>
            <w:noProof/>
            <w:webHidden/>
          </w:rPr>
          <w:fldChar w:fldCharType="begin"/>
        </w:r>
        <w:r w:rsidR="00E642E0">
          <w:rPr>
            <w:noProof/>
            <w:webHidden/>
          </w:rPr>
          <w:instrText xml:space="preserve"> PAGEREF _Toc86154667 \h </w:instrText>
        </w:r>
        <w:r w:rsidR="00E642E0">
          <w:rPr>
            <w:noProof/>
            <w:webHidden/>
          </w:rPr>
        </w:r>
        <w:r w:rsidR="00E642E0">
          <w:rPr>
            <w:noProof/>
            <w:webHidden/>
          </w:rPr>
          <w:fldChar w:fldCharType="separate"/>
        </w:r>
        <w:r w:rsidR="00B602D6">
          <w:rPr>
            <w:noProof/>
            <w:webHidden/>
          </w:rPr>
          <w:t>13</w:t>
        </w:r>
        <w:r w:rsidR="00E642E0">
          <w:rPr>
            <w:noProof/>
            <w:webHidden/>
          </w:rPr>
          <w:fldChar w:fldCharType="end"/>
        </w:r>
      </w:hyperlink>
    </w:p>
    <w:p w:rsidR="00E642E0" w:rsidRPr="00CD664E" w:rsidRDefault="009912B9">
      <w:pPr>
        <w:pStyle w:val="Spistreci1"/>
        <w:tabs>
          <w:tab w:val="right" w:leader="dot" w:pos="9060"/>
        </w:tabs>
        <w:rPr>
          <w:rFonts w:eastAsia="Times New Roman" w:hAnsi="Calibri" w:cs="Times New Roman"/>
          <w:noProof/>
          <w:szCs w:val="22"/>
        </w:rPr>
      </w:pPr>
      <w:hyperlink w:anchor="_Toc86154668" w:history="1">
        <w:r w:rsidR="00E642E0" w:rsidRPr="00515576">
          <w:rPr>
            <w:rStyle w:val="Hipercze"/>
            <w:rFonts w:hAnsi="Calibri"/>
            <w:noProof/>
          </w:rPr>
          <w:t>IX. Przetwarzanie danych osobowych</w:t>
        </w:r>
        <w:r w:rsidR="00E642E0">
          <w:rPr>
            <w:noProof/>
            <w:webHidden/>
          </w:rPr>
          <w:tab/>
        </w:r>
        <w:r w:rsidR="00E642E0">
          <w:rPr>
            <w:noProof/>
            <w:webHidden/>
          </w:rPr>
          <w:fldChar w:fldCharType="begin"/>
        </w:r>
        <w:r w:rsidR="00E642E0">
          <w:rPr>
            <w:noProof/>
            <w:webHidden/>
          </w:rPr>
          <w:instrText xml:space="preserve"> PAGEREF _Toc86154668 \h </w:instrText>
        </w:r>
        <w:r w:rsidR="00E642E0">
          <w:rPr>
            <w:noProof/>
            <w:webHidden/>
          </w:rPr>
        </w:r>
        <w:r w:rsidR="00E642E0">
          <w:rPr>
            <w:noProof/>
            <w:webHidden/>
          </w:rPr>
          <w:fldChar w:fldCharType="separate"/>
        </w:r>
        <w:r w:rsidR="00B602D6">
          <w:rPr>
            <w:noProof/>
            <w:webHidden/>
          </w:rPr>
          <w:t>13</w:t>
        </w:r>
        <w:r w:rsidR="00E642E0">
          <w:rPr>
            <w:noProof/>
            <w:webHidden/>
          </w:rPr>
          <w:fldChar w:fldCharType="end"/>
        </w:r>
      </w:hyperlink>
    </w:p>
    <w:p w:rsidR="00E642E0" w:rsidRPr="00CD664E" w:rsidRDefault="009912B9">
      <w:pPr>
        <w:pStyle w:val="Spistreci1"/>
        <w:tabs>
          <w:tab w:val="right" w:leader="dot" w:pos="9060"/>
        </w:tabs>
        <w:rPr>
          <w:rFonts w:eastAsia="Times New Roman" w:hAnsi="Calibri" w:cs="Times New Roman"/>
          <w:noProof/>
          <w:szCs w:val="22"/>
        </w:rPr>
      </w:pPr>
      <w:hyperlink w:anchor="_Toc86154669" w:history="1">
        <w:r w:rsidR="00E642E0" w:rsidRPr="00515576">
          <w:rPr>
            <w:rStyle w:val="Hipercze"/>
            <w:rFonts w:hAnsi="Calibri"/>
            <w:noProof/>
          </w:rPr>
          <w:t>X. Zadania podmiotów realizuj</w:t>
        </w:r>
        <w:r w:rsidR="00E642E0" w:rsidRPr="00515576">
          <w:rPr>
            <w:rStyle w:val="Hipercze"/>
            <w:rFonts w:hAnsi="Calibri" w:cs="Calibri"/>
            <w:noProof/>
          </w:rPr>
          <w:t>ą</w:t>
        </w:r>
        <w:r w:rsidR="00E642E0" w:rsidRPr="00515576">
          <w:rPr>
            <w:rStyle w:val="Hipercze"/>
            <w:rFonts w:hAnsi="Calibri"/>
            <w:noProof/>
          </w:rPr>
          <w:t>cych Program:</w:t>
        </w:r>
        <w:r w:rsidR="00E642E0">
          <w:rPr>
            <w:noProof/>
            <w:webHidden/>
          </w:rPr>
          <w:tab/>
        </w:r>
        <w:r w:rsidR="00E642E0">
          <w:rPr>
            <w:noProof/>
            <w:webHidden/>
          </w:rPr>
          <w:fldChar w:fldCharType="begin"/>
        </w:r>
        <w:r w:rsidR="00E642E0">
          <w:rPr>
            <w:noProof/>
            <w:webHidden/>
          </w:rPr>
          <w:instrText xml:space="preserve"> PAGEREF _Toc86154669 \h </w:instrText>
        </w:r>
        <w:r w:rsidR="00E642E0">
          <w:rPr>
            <w:noProof/>
            <w:webHidden/>
          </w:rPr>
        </w:r>
        <w:r w:rsidR="00E642E0">
          <w:rPr>
            <w:noProof/>
            <w:webHidden/>
          </w:rPr>
          <w:fldChar w:fldCharType="separate"/>
        </w:r>
        <w:r w:rsidR="00B602D6">
          <w:rPr>
            <w:noProof/>
            <w:webHidden/>
          </w:rPr>
          <w:t>14</w:t>
        </w:r>
        <w:r w:rsidR="00E642E0">
          <w:rPr>
            <w:noProof/>
            <w:webHidden/>
          </w:rPr>
          <w:fldChar w:fldCharType="end"/>
        </w:r>
      </w:hyperlink>
    </w:p>
    <w:p w:rsidR="00E642E0" w:rsidRPr="00CD664E" w:rsidRDefault="009912B9">
      <w:pPr>
        <w:pStyle w:val="Spistreci1"/>
        <w:tabs>
          <w:tab w:val="right" w:leader="dot" w:pos="9060"/>
        </w:tabs>
        <w:rPr>
          <w:rFonts w:eastAsia="Times New Roman" w:hAnsi="Calibri" w:cs="Times New Roman"/>
          <w:noProof/>
          <w:szCs w:val="22"/>
        </w:rPr>
      </w:pPr>
      <w:hyperlink w:anchor="_Toc86154670" w:history="1">
        <w:r w:rsidR="00E642E0" w:rsidRPr="00515576">
          <w:rPr>
            <w:rStyle w:val="Hipercze"/>
            <w:rFonts w:hAnsi="Calibri"/>
            <w:noProof/>
          </w:rPr>
          <w:t>XI. Monitoring, sprawozdawczo</w:t>
        </w:r>
        <w:r w:rsidR="00E642E0" w:rsidRPr="00515576">
          <w:rPr>
            <w:rStyle w:val="Hipercze"/>
            <w:rFonts w:hAnsi="Calibri" w:cs="Calibri"/>
            <w:noProof/>
          </w:rPr>
          <w:t>ść</w:t>
        </w:r>
        <w:r w:rsidR="00E642E0" w:rsidRPr="00515576">
          <w:rPr>
            <w:rStyle w:val="Hipercze"/>
            <w:rFonts w:hAnsi="Calibri"/>
            <w:noProof/>
          </w:rPr>
          <w:t>, kontrola Programu</w:t>
        </w:r>
        <w:r w:rsidR="00E642E0">
          <w:rPr>
            <w:noProof/>
            <w:webHidden/>
          </w:rPr>
          <w:tab/>
        </w:r>
        <w:r w:rsidR="00E642E0">
          <w:rPr>
            <w:noProof/>
            <w:webHidden/>
          </w:rPr>
          <w:fldChar w:fldCharType="begin"/>
        </w:r>
        <w:r w:rsidR="00E642E0">
          <w:rPr>
            <w:noProof/>
            <w:webHidden/>
          </w:rPr>
          <w:instrText xml:space="preserve"> PAGEREF _Toc86154670 \h </w:instrText>
        </w:r>
        <w:r w:rsidR="00E642E0">
          <w:rPr>
            <w:noProof/>
            <w:webHidden/>
          </w:rPr>
        </w:r>
        <w:r w:rsidR="00E642E0">
          <w:rPr>
            <w:noProof/>
            <w:webHidden/>
          </w:rPr>
          <w:fldChar w:fldCharType="separate"/>
        </w:r>
        <w:r w:rsidR="00B602D6">
          <w:rPr>
            <w:noProof/>
            <w:webHidden/>
          </w:rPr>
          <w:t>15</w:t>
        </w:r>
        <w:r w:rsidR="00E642E0">
          <w:rPr>
            <w:noProof/>
            <w:webHidden/>
          </w:rPr>
          <w:fldChar w:fldCharType="end"/>
        </w:r>
      </w:hyperlink>
    </w:p>
    <w:p w:rsidR="003C0DBD" w:rsidRPr="001D1609" w:rsidRDefault="006E518B" w:rsidP="003128A2">
      <w:pPr>
        <w:spacing w:after="6000" w:line="360" w:lineRule="auto"/>
        <w:rPr>
          <w:rFonts w:hAnsi="Calibri"/>
          <w:sz w:val="24"/>
          <w:szCs w:val="24"/>
        </w:rPr>
      </w:pPr>
      <w:r w:rsidRPr="007F097B">
        <w:rPr>
          <w:rFonts w:hAnsi="Calibri" w:cs="Times New Roman"/>
          <w:b/>
          <w:bCs/>
          <w:sz w:val="24"/>
          <w:szCs w:val="24"/>
        </w:rPr>
        <w:fldChar w:fldCharType="end"/>
      </w:r>
      <w:bookmarkStart w:id="0" w:name="_GoBack"/>
      <w:bookmarkEnd w:id="0"/>
    </w:p>
    <w:p w:rsidR="00FD1E67" w:rsidRPr="00E21D2E" w:rsidRDefault="003B5D11" w:rsidP="00E21D2E">
      <w:pPr>
        <w:pStyle w:val="Nagwek1"/>
        <w:spacing w:before="0" w:after="0" w:line="360" w:lineRule="auto"/>
        <w:rPr>
          <w:rStyle w:val="Pogrubienie"/>
          <w:rFonts w:ascii="Calibri" w:hAnsi="Calibri"/>
          <w:color w:val="FF0000"/>
          <w:sz w:val="24"/>
          <w:szCs w:val="24"/>
        </w:rPr>
      </w:pPr>
      <w:bookmarkStart w:id="1" w:name="_Toc86154659"/>
      <w:r w:rsidRPr="00E21D2E">
        <w:rPr>
          <w:rStyle w:val="Pogrubienie"/>
          <w:rFonts w:ascii="Calibri" w:hAnsi="Calibri"/>
          <w:color w:val="FF0000"/>
          <w:sz w:val="24"/>
          <w:szCs w:val="24"/>
        </w:rPr>
        <w:lastRenderedPageBreak/>
        <w:t>Wst</w:t>
      </w:r>
      <w:r w:rsidRPr="00E21D2E">
        <w:rPr>
          <w:rStyle w:val="Pogrubienie"/>
          <w:rFonts w:ascii="Calibri" w:hAnsi="Calibri" w:cs="Calibri"/>
          <w:color w:val="FF0000"/>
          <w:sz w:val="24"/>
          <w:szCs w:val="24"/>
        </w:rPr>
        <w:t>ę</w:t>
      </w:r>
      <w:r w:rsidRPr="00E21D2E">
        <w:rPr>
          <w:rStyle w:val="Pogrubienie"/>
          <w:rFonts w:ascii="Calibri" w:hAnsi="Calibri"/>
          <w:color w:val="FF0000"/>
          <w:sz w:val="24"/>
          <w:szCs w:val="24"/>
        </w:rPr>
        <w:t>p</w:t>
      </w:r>
      <w:bookmarkEnd w:id="1"/>
    </w:p>
    <w:p w:rsidR="00FD1E67" w:rsidRPr="008B2B91" w:rsidRDefault="00FD1E67" w:rsidP="00E21D2E">
      <w:pPr>
        <w:keepNext/>
        <w:snapToGrid w:val="0"/>
        <w:spacing w:after="0" w:line="360" w:lineRule="auto"/>
        <w:rPr>
          <w:rFonts w:eastAsia="Times New Roman" w:hAnsi="Calibri"/>
          <w:b/>
          <w:sz w:val="24"/>
          <w:szCs w:val="24"/>
        </w:rPr>
      </w:pPr>
    </w:p>
    <w:p w:rsidR="00E600CD" w:rsidRDefault="00E600CD" w:rsidP="00E600CD">
      <w:pPr>
        <w:keepNext/>
        <w:snapToGrid w:val="0"/>
        <w:spacing w:after="0" w:line="360" w:lineRule="auto"/>
        <w:rPr>
          <w:rFonts w:eastAsia="Times New Roman" w:hAnsi="Calibri" w:cs="Calibri"/>
          <w:sz w:val="24"/>
        </w:rPr>
      </w:pPr>
      <w:r>
        <w:rPr>
          <w:rFonts w:eastAsia="Times New Roman" w:hAnsi="Calibri" w:cs="Calibri"/>
          <w:sz w:val="24"/>
        </w:rPr>
        <w:t>Program „Opieka wytchnieniowa dla członków rodzin lub opiekunów osób z niepełnosprawności</w:t>
      </w:r>
      <w:r w:rsidR="00F01B9A">
        <w:rPr>
          <w:rFonts w:eastAsia="Times New Roman" w:hAnsi="Calibri" w:cs="Calibri"/>
          <w:sz w:val="24"/>
        </w:rPr>
        <w:t>ami</w:t>
      </w:r>
      <w:r>
        <w:rPr>
          <w:rFonts w:eastAsia="Times New Roman" w:hAnsi="Calibri" w:cs="Calibri"/>
          <w:sz w:val="24"/>
        </w:rPr>
        <w:t>” – edycja 2022, zwany dalej „Programe</w:t>
      </w:r>
      <w:r w:rsidR="003B0DBB">
        <w:rPr>
          <w:rFonts w:eastAsia="Times New Roman" w:hAnsi="Calibri" w:cs="Calibri"/>
          <w:sz w:val="24"/>
        </w:rPr>
        <w:t>m”</w:t>
      </w:r>
      <w:r w:rsidR="00C81872">
        <w:rPr>
          <w:rFonts w:eastAsia="Times New Roman" w:hAnsi="Calibri" w:cs="Calibri"/>
          <w:sz w:val="24"/>
        </w:rPr>
        <w:t>,</w:t>
      </w:r>
      <w:r w:rsidR="003B0DBB">
        <w:rPr>
          <w:rFonts w:eastAsia="Times New Roman" w:hAnsi="Calibri" w:cs="Calibri"/>
          <w:sz w:val="24"/>
        </w:rPr>
        <w:t xml:space="preserve"> stanowi </w:t>
      </w:r>
      <w:r w:rsidR="009F43D7">
        <w:rPr>
          <w:rFonts w:eastAsia="Times New Roman" w:hAnsi="Calibri" w:cs="Calibri"/>
          <w:sz w:val="24"/>
        </w:rPr>
        <w:t xml:space="preserve">co do zasady </w:t>
      </w:r>
      <w:r w:rsidR="003B0DBB">
        <w:rPr>
          <w:rFonts w:eastAsia="Times New Roman" w:hAnsi="Calibri" w:cs="Calibri"/>
          <w:sz w:val="24"/>
        </w:rPr>
        <w:t>kontynuację Programu</w:t>
      </w:r>
      <w:r>
        <w:rPr>
          <w:rFonts w:eastAsia="Times New Roman" w:hAnsi="Calibri" w:cs="Calibri"/>
          <w:sz w:val="24"/>
        </w:rPr>
        <w:t xml:space="preserve"> pn. „Opieka wytchnieniowa</w:t>
      </w:r>
      <w:r w:rsidR="003B0DBB">
        <w:rPr>
          <w:rFonts w:eastAsia="Times New Roman" w:hAnsi="Calibri" w:cs="Calibri"/>
          <w:sz w:val="24"/>
        </w:rPr>
        <w:t xml:space="preserve"> dla członków rodzin lub opiekunów osób z niepełnosprawnościami” – edycja 2020-2021</w:t>
      </w:r>
      <w:r>
        <w:rPr>
          <w:rFonts w:eastAsia="Times New Roman" w:hAnsi="Calibri" w:cs="Calibri"/>
          <w:sz w:val="24"/>
        </w:rPr>
        <w:t>. Doświadczenia płynące z realizacji dotychczasowych edycji Programu wskazują na konieczność kontynuacji działań zmierzających do zwiększenia dostępności tego rodzaju wsparcia dla osób niepełnosprawnych oraz ich opiekunów i rozwijania systemu opieki wytchnieniowej</w:t>
      </w:r>
      <w:r w:rsidR="00236F4E">
        <w:rPr>
          <w:rFonts w:eastAsia="Times New Roman" w:hAnsi="Calibri" w:cs="Calibri"/>
          <w:sz w:val="24"/>
        </w:rPr>
        <w:t>.</w:t>
      </w:r>
      <w:r>
        <w:rPr>
          <w:rFonts w:eastAsia="Times New Roman" w:hAnsi="Calibri" w:cs="Calibri"/>
          <w:sz w:val="24"/>
        </w:rPr>
        <w:t xml:space="preserve"> </w:t>
      </w:r>
    </w:p>
    <w:p w:rsidR="00E600CD" w:rsidRDefault="00E600CD" w:rsidP="00E600CD">
      <w:pPr>
        <w:keepNext/>
        <w:snapToGrid w:val="0"/>
        <w:spacing w:after="0" w:line="360" w:lineRule="auto"/>
        <w:rPr>
          <w:rFonts w:eastAsia="Times New Roman" w:hAnsi="Calibri" w:cs="Calibri"/>
          <w:b/>
          <w:sz w:val="28"/>
          <w:szCs w:val="28"/>
        </w:rPr>
      </w:pPr>
      <w:r>
        <w:rPr>
          <w:rFonts w:eastAsia="Times New Roman" w:hAnsi="Calibri" w:cs="Calibri"/>
          <w:sz w:val="24"/>
        </w:rPr>
        <w:t xml:space="preserve">Program kierowany jest do członków rodzin lub opiekunów, którzy </w:t>
      </w:r>
      <w:r>
        <w:rPr>
          <w:rFonts w:hAnsi="Calibri" w:cs="Calibri"/>
          <w:sz w:val="24"/>
        </w:rPr>
        <w:t xml:space="preserve">wymagają wsparcia w postaci doraźnej, czasowej przerwy w sprawowaniu </w:t>
      </w:r>
      <w:r>
        <w:rPr>
          <w:rFonts w:eastAsia="Times New Roman" w:hAnsi="Calibri" w:cs="Calibri"/>
          <w:sz w:val="24"/>
        </w:rPr>
        <w:t xml:space="preserve">bezpośredniej opieki nad dziećmi z orzeczeniem o niepełnosprawności, a także nad osobami </w:t>
      </w:r>
      <w:r w:rsidR="007307AC" w:rsidRPr="007307AC">
        <w:rPr>
          <w:rFonts w:eastAsia="Times New Roman" w:hAnsi="Calibri" w:cs="Calibri"/>
          <w:sz w:val="24"/>
        </w:rPr>
        <w:t xml:space="preserve">posiadającymi orzeczenie o znacznym stopniu niepełnosprawności albo </w:t>
      </w:r>
      <w:r w:rsidR="007307AC" w:rsidRPr="00F4536C">
        <w:rPr>
          <w:rFonts w:hAnsi="Calibri"/>
          <w:sz w:val="24"/>
        </w:rPr>
        <w:t>orzeczenie traktowane na równi z orzeczeniem o znacznym stopniu niepełnosprawności</w:t>
      </w:r>
      <w:r w:rsidR="007307AC" w:rsidRPr="007307AC">
        <w:rPr>
          <w:rFonts w:eastAsia="Times New Roman" w:hAnsi="Calibri" w:cs="Calibri"/>
          <w:sz w:val="24"/>
        </w:rPr>
        <w:t xml:space="preserve"> </w:t>
      </w:r>
      <w:r>
        <w:rPr>
          <w:rFonts w:eastAsia="Times New Roman" w:hAnsi="Calibri" w:cs="Calibri"/>
          <w:sz w:val="24"/>
        </w:rPr>
        <w:t>oraz podniesienia swoich umiejętności i wiedzy w tym zakresie.</w:t>
      </w:r>
    </w:p>
    <w:p w:rsidR="00E600CD" w:rsidRDefault="00E600CD" w:rsidP="00E600CD">
      <w:pPr>
        <w:keepNext/>
        <w:snapToGrid w:val="0"/>
        <w:spacing w:after="0" w:line="360" w:lineRule="auto"/>
        <w:rPr>
          <w:rFonts w:hAnsi="Calibri" w:cs="Calibri"/>
          <w:sz w:val="24"/>
        </w:rPr>
      </w:pPr>
      <w:r>
        <w:rPr>
          <w:rFonts w:hAnsi="Calibri" w:cs="Calibri"/>
          <w:sz w:val="24"/>
        </w:rPr>
        <w:t>Zapewnienie wsparcia w zakresie usług opieki wytchnieniowej wpisuje się w główny cel powstałego w dniu 1 stycznia 2019 r. państwowego funduszu celowego pn. Fundusz Solidarnościowy. Zgodnie z art. 1 ustawy z dnia 23 października 2018 r. o Funduszu Solidarnościowym (Dz. U. z 2020 r. poz. 1787</w:t>
      </w:r>
      <w:r w:rsidR="00E31542">
        <w:rPr>
          <w:rFonts w:hAnsi="Calibri" w:cs="Calibri"/>
          <w:sz w:val="24"/>
        </w:rPr>
        <w:t xml:space="preserve">) </w:t>
      </w:r>
      <w:r>
        <w:rPr>
          <w:rFonts w:hAnsi="Calibri" w:cs="Calibri"/>
          <w:sz w:val="24"/>
        </w:rPr>
        <w:t>celem Funduszu Solidarnościowego jest m.in. wsparcie społeczne osób</w:t>
      </w:r>
      <w:r w:rsidR="00FC6BE7">
        <w:rPr>
          <w:rFonts w:hAnsi="Calibri" w:cs="Calibri"/>
          <w:sz w:val="24"/>
        </w:rPr>
        <w:t xml:space="preserve"> niepełnosprawnych</w:t>
      </w:r>
      <w:r>
        <w:rPr>
          <w:rFonts w:hAnsi="Calibri" w:cs="Calibri"/>
          <w:sz w:val="24"/>
        </w:rPr>
        <w:t>.</w:t>
      </w:r>
    </w:p>
    <w:p w:rsidR="00E600CD" w:rsidRDefault="00E600CD" w:rsidP="00E600CD">
      <w:pPr>
        <w:spacing w:after="0" w:line="360" w:lineRule="auto"/>
        <w:jc w:val="both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 xml:space="preserve">Osobista, stała opieka nad dzieckiem lub dorosłą osobą, których niepełnosprawność związana jest z szerokim spektrum problemów zdrowotnych prowadzących do znacznego ograniczenia samodzielności, bardzo często oznacza konieczność wsparcia w prawie każdym elemencie codziennego życia. Członkowie rodzin, opiekunowie muszą podporządkować swój dzienny rozkład zajęć wykonywaniu czynności związanych z opieką i pomocą, co najczęściej oznacza życie w warunkach ciągłego obciążenia psychofizycznego. Wiele osób w takiej sytuacji rezygnuje z udziału w życiu społecznym, zawodowym, zaniedbuje własne zdrowie czy też inne potrzeby oraz całkowicie rezygnuje z indywidualnych aspiracji. </w:t>
      </w:r>
    </w:p>
    <w:p w:rsidR="00E600CD" w:rsidRDefault="00E600CD" w:rsidP="00E600CD">
      <w:pPr>
        <w:spacing w:after="0" w:line="360" w:lineRule="auto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 xml:space="preserve">Zaangażowanie w sprawowanie opieki często utrudnia podejmowanie innych zadań niezbędnych dla funkcjonowania rodziny i prowadzenia gospodarstwa domowego. Co więcej, kondycja zdrowotna osób sprawujących codzienną długotrwałą opiekę z czasem </w:t>
      </w:r>
      <w:r>
        <w:rPr>
          <w:rFonts w:hAnsi="Calibri" w:cs="Calibri"/>
          <w:sz w:val="24"/>
          <w:szCs w:val="24"/>
        </w:rPr>
        <w:lastRenderedPageBreak/>
        <w:t>ulega pogorszeniu, co przekłada się na mniejszą skuteczność, a tym samym obniżenie komfortu życia osoby niepełnosprawnej oraz samego opiekuna.</w:t>
      </w:r>
    </w:p>
    <w:p w:rsidR="00E600CD" w:rsidRDefault="00E600CD" w:rsidP="00E600CD">
      <w:pPr>
        <w:spacing w:after="0" w:line="360" w:lineRule="auto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Opieka wytchnieniowa ma za zadanie odciążenie członków rodzin lub opiekunów osób niepełnosprawnych poprzez wsparcie ich w codziennych obowiązkach lub zapewnienie czasowego zastępstwa. Dzięki temu wsparciu osoby zaangażowane na co dzień w sprawowanie opieki dysponować będą czasem, który będą mogły przeznaczyć na odpoczynek i regenerację, jak również na załatwienie niezbędnych spraw. Usług</w:t>
      </w:r>
      <w:r w:rsidR="00236F4E">
        <w:rPr>
          <w:rFonts w:hAnsi="Calibri" w:cs="Calibri"/>
          <w:sz w:val="24"/>
          <w:szCs w:val="24"/>
        </w:rPr>
        <w:t>i</w:t>
      </w:r>
      <w:r>
        <w:rPr>
          <w:rFonts w:hAnsi="Calibri" w:cs="Calibri"/>
          <w:sz w:val="24"/>
          <w:szCs w:val="24"/>
        </w:rPr>
        <w:t xml:space="preserve"> opieki wytchnieniowej mo</w:t>
      </w:r>
      <w:r w:rsidR="00236F4E">
        <w:rPr>
          <w:rFonts w:hAnsi="Calibri" w:cs="Calibri"/>
          <w:sz w:val="24"/>
          <w:szCs w:val="24"/>
        </w:rPr>
        <w:t>gą</w:t>
      </w:r>
      <w:r>
        <w:rPr>
          <w:rFonts w:hAnsi="Calibri" w:cs="Calibri"/>
          <w:sz w:val="24"/>
          <w:szCs w:val="24"/>
        </w:rPr>
        <w:t xml:space="preserve"> służyć również okresowemu zabezpieczeniu potrzeb osoby niepełnosprawnej w sytuacji, gdy opiekunowie z różnych powodów nie będą mogli wykonywać swoich obowiązków.</w:t>
      </w:r>
    </w:p>
    <w:p w:rsidR="00E600CD" w:rsidRDefault="00E600CD" w:rsidP="00E600CD">
      <w:pPr>
        <w:spacing w:after="0" w:line="360" w:lineRule="auto"/>
        <w:jc w:val="both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Usług</w:t>
      </w:r>
      <w:r w:rsidR="00236F4E">
        <w:rPr>
          <w:rFonts w:hAnsi="Calibri" w:cs="Calibri"/>
          <w:sz w:val="24"/>
          <w:szCs w:val="24"/>
        </w:rPr>
        <w:t>i</w:t>
      </w:r>
      <w:r>
        <w:rPr>
          <w:rFonts w:hAnsi="Calibri" w:cs="Calibri"/>
          <w:sz w:val="24"/>
          <w:szCs w:val="24"/>
        </w:rPr>
        <w:t xml:space="preserve"> opieki wytchnieniowej powinn</w:t>
      </w:r>
      <w:r w:rsidR="00236F4E">
        <w:rPr>
          <w:rFonts w:hAnsi="Calibri" w:cs="Calibri"/>
          <w:sz w:val="24"/>
          <w:szCs w:val="24"/>
        </w:rPr>
        <w:t>y</w:t>
      </w:r>
      <w:r>
        <w:rPr>
          <w:rFonts w:hAnsi="Calibri" w:cs="Calibri"/>
          <w:sz w:val="24"/>
          <w:szCs w:val="24"/>
        </w:rPr>
        <w:t xml:space="preserve"> być prowadzon</w:t>
      </w:r>
      <w:r w:rsidR="00236F4E">
        <w:rPr>
          <w:rFonts w:hAnsi="Calibri" w:cs="Calibri"/>
          <w:sz w:val="24"/>
          <w:szCs w:val="24"/>
        </w:rPr>
        <w:t>e</w:t>
      </w:r>
      <w:r>
        <w:rPr>
          <w:rFonts w:hAnsi="Calibri" w:cs="Calibri"/>
          <w:sz w:val="24"/>
          <w:szCs w:val="24"/>
        </w:rPr>
        <w:t xml:space="preserve"> z zachowaniem podmiotowości osób niepełnosprawnych oraz ich niezależności. </w:t>
      </w:r>
    </w:p>
    <w:p w:rsidR="00E21D2E" w:rsidRPr="00E21D2E" w:rsidRDefault="00E21D2E" w:rsidP="00E600CD">
      <w:pPr>
        <w:snapToGrid w:val="0"/>
        <w:spacing w:after="0" w:line="360" w:lineRule="auto"/>
        <w:jc w:val="both"/>
        <w:rPr>
          <w:rFonts w:eastAsia="Times New Roman" w:hAnsi="Calibri"/>
          <w:color w:val="000000"/>
          <w:sz w:val="24"/>
          <w:szCs w:val="24"/>
        </w:rPr>
      </w:pPr>
    </w:p>
    <w:p w:rsidR="003B5D11" w:rsidRPr="00E21D2E" w:rsidRDefault="003B5D11" w:rsidP="00E21D2E">
      <w:pPr>
        <w:pStyle w:val="Nagwek1"/>
        <w:spacing w:before="0" w:after="0" w:line="360" w:lineRule="auto"/>
        <w:rPr>
          <w:rStyle w:val="Pogrubienie"/>
          <w:rFonts w:ascii="Calibri" w:hAnsi="Calibri"/>
          <w:color w:val="FF0000"/>
          <w:sz w:val="24"/>
          <w:szCs w:val="24"/>
        </w:rPr>
      </w:pPr>
      <w:bookmarkStart w:id="2" w:name="_Toc86154660"/>
      <w:r w:rsidRPr="00E21D2E">
        <w:rPr>
          <w:rStyle w:val="Pogrubienie"/>
          <w:rFonts w:ascii="Calibri" w:hAnsi="Calibri"/>
          <w:color w:val="FF0000"/>
          <w:sz w:val="24"/>
          <w:szCs w:val="24"/>
        </w:rPr>
        <w:t>I. Podstawa prawna Programu</w:t>
      </w:r>
      <w:bookmarkEnd w:id="2"/>
    </w:p>
    <w:p w:rsidR="003B5D11" w:rsidRDefault="003B5D11" w:rsidP="00E21D2E">
      <w:pPr>
        <w:snapToGrid w:val="0"/>
        <w:spacing w:after="0" w:line="360" w:lineRule="auto"/>
        <w:jc w:val="both"/>
        <w:rPr>
          <w:rFonts w:eastAsia="Times New Roman" w:hAnsi="Calibri"/>
          <w:color w:val="000000"/>
          <w:sz w:val="24"/>
          <w:szCs w:val="24"/>
        </w:rPr>
      </w:pPr>
      <w:r w:rsidRPr="00E21D2E">
        <w:rPr>
          <w:rFonts w:eastAsia="Times New Roman" w:hAnsi="Calibri"/>
          <w:color w:val="000000"/>
          <w:sz w:val="24"/>
          <w:szCs w:val="24"/>
        </w:rPr>
        <w:t>P</w:t>
      </w:r>
      <w:r w:rsidR="00054B03" w:rsidRPr="00E21D2E">
        <w:rPr>
          <w:rFonts w:eastAsia="Times New Roman" w:hAnsi="Calibri"/>
          <w:color w:val="000000"/>
          <w:sz w:val="24"/>
          <w:szCs w:val="24"/>
        </w:rPr>
        <w:t>rogram będzie realizowany w trybie otwartego konkursu ofert, na pods</w:t>
      </w:r>
      <w:r w:rsidR="005B59AD">
        <w:rPr>
          <w:rFonts w:eastAsia="Times New Roman" w:hAnsi="Calibri"/>
          <w:color w:val="000000"/>
          <w:sz w:val="24"/>
          <w:szCs w:val="24"/>
        </w:rPr>
        <w:t xml:space="preserve">tawie </w:t>
      </w:r>
      <w:r w:rsidR="002E148B">
        <w:rPr>
          <w:rFonts w:eastAsia="Times New Roman" w:hAnsi="Calibri"/>
          <w:color w:val="000000"/>
          <w:sz w:val="24"/>
          <w:szCs w:val="24"/>
        </w:rPr>
        <w:t xml:space="preserve">art. </w:t>
      </w:r>
      <w:r w:rsidR="005E1892">
        <w:rPr>
          <w:rFonts w:eastAsia="Times New Roman" w:hAnsi="Calibri"/>
          <w:color w:val="000000"/>
          <w:sz w:val="24"/>
          <w:szCs w:val="24"/>
        </w:rPr>
        <w:t>14 w zw</w:t>
      </w:r>
      <w:r w:rsidR="00307F94">
        <w:rPr>
          <w:rFonts w:eastAsia="Times New Roman" w:hAnsi="Calibri"/>
          <w:color w:val="000000"/>
          <w:sz w:val="24"/>
          <w:szCs w:val="24"/>
        </w:rPr>
        <w:t>iązku</w:t>
      </w:r>
      <w:r w:rsidR="005E1892">
        <w:rPr>
          <w:rFonts w:eastAsia="Times New Roman" w:hAnsi="Calibri"/>
          <w:color w:val="000000"/>
          <w:sz w:val="24"/>
          <w:szCs w:val="24"/>
        </w:rPr>
        <w:t xml:space="preserve"> z </w:t>
      </w:r>
      <w:r w:rsidR="005B59AD">
        <w:rPr>
          <w:rFonts w:eastAsia="Times New Roman" w:hAnsi="Calibri"/>
          <w:color w:val="000000"/>
          <w:sz w:val="24"/>
          <w:szCs w:val="24"/>
        </w:rPr>
        <w:t xml:space="preserve">art. 7 ust. 5 </w:t>
      </w:r>
      <w:r w:rsidR="00054B03" w:rsidRPr="00E21D2E">
        <w:rPr>
          <w:rFonts w:eastAsia="Times New Roman" w:hAnsi="Calibri"/>
          <w:color w:val="000000"/>
          <w:sz w:val="24"/>
          <w:szCs w:val="24"/>
        </w:rPr>
        <w:t>ustawy z dnia 23 października 2018</w:t>
      </w:r>
      <w:r w:rsidR="00E2369D" w:rsidRPr="00E21D2E">
        <w:rPr>
          <w:rFonts w:eastAsia="Times New Roman" w:hAnsi="Calibri"/>
          <w:color w:val="000000"/>
          <w:sz w:val="24"/>
          <w:szCs w:val="24"/>
        </w:rPr>
        <w:t xml:space="preserve"> r. o Funduszu Solidarnościowym.</w:t>
      </w:r>
    </w:p>
    <w:p w:rsidR="00E21D2E" w:rsidRPr="00E21D2E" w:rsidRDefault="00E21D2E" w:rsidP="00E21D2E">
      <w:pPr>
        <w:snapToGrid w:val="0"/>
        <w:spacing w:after="0" w:line="360" w:lineRule="auto"/>
        <w:jc w:val="both"/>
        <w:rPr>
          <w:rFonts w:eastAsia="Times New Roman" w:hAnsi="Calibri"/>
          <w:color w:val="000000"/>
          <w:sz w:val="24"/>
          <w:szCs w:val="24"/>
        </w:rPr>
      </w:pPr>
    </w:p>
    <w:p w:rsidR="003B5D11" w:rsidRPr="00E21D2E" w:rsidRDefault="003B5D11" w:rsidP="00E21D2E">
      <w:pPr>
        <w:pStyle w:val="Nagwek1"/>
        <w:spacing w:before="0" w:after="0" w:line="360" w:lineRule="auto"/>
        <w:rPr>
          <w:rStyle w:val="Pogrubienie"/>
          <w:rFonts w:ascii="Calibri" w:hAnsi="Calibri"/>
          <w:color w:val="FF0000"/>
          <w:sz w:val="24"/>
          <w:szCs w:val="24"/>
        </w:rPr>
      </w:pPr>
      <w:bookmarkStart w:id="3" w:name="_Toc86154661"/>
      <w:r w:rsidRPr="00E21D2E">
        <w:rPr>
          <w:rStyle w:val="Pogrubienie"/>
          <w:rFonts w:ascii="Calibri" w:hAnsi="Calibri"/>
          <w:color w:val="FF0000"/>
          <w:sz w:val="24"/>
          <w:szCs w:val="24"/>
        </w:rPr>
        <w:t>II. Diagnoza sytuacji</w:t>
      </w:r>
      <w:bookmarkEnd w:id="3"/>
    </w:p>
    <w:p w:rsidR="00651CFE" w:rsidRDefault="00651CFE" w:rsidP="00651CFE">
      <w:pPr>
        <w:spacing w:after="0" w:line="360" w:lineRule="auto"/>
        <w:rPr>
          <w:rFonts w:hAnsi="Calibri" w:cs="Calibri"/>
          <w:sz w:val="20"/>
        </w:rPr>
      </w:pPr>
      <w:r>
        <w:rPr>
          <w:rFonts w:hAnsi="Calibri" w:cs="Calibri"/>
          <w:sz w:val="24"/>
          <w:szCs w:val="24"/>
        </w:rPr>
        <w:t xml:space="preserve">Poprzez uruchomienie Programów „Opieka wytchnieniowa” – edycja 2019, edycja 2020 oraz </w:t>
      </w:r>
      <w:r w:rsidR="004D397C">
        <w:rPr>
          <w:rFonts w:hAnsi="Calibri" w:cs="Calibri"/>
          <w:sz w:val="24"/>
          <w:szCs w:val="24"/>
        </w:rPr>
        <w:t xml:space="preserve">edycja </w:t>
      </w:r>
      <w:r>
        <w:rPr>
          <w:rFonts w:hAnsi="Calibri" w:cs="Calibri"/>
          <w:sz w:val="24"/>
          <w:szCs w:val="24"/>
        </w:rPr>
        <w:t>2021, a także Programu „Opieka wytchnieniowa dla rodzin lub opiekunów osób z niepełnosprawności</w:t>
      </w:r>
      <w:r w:rsidR="00A009A9">
        <w:rPr>
          <w:rFonts w:hAnsi="Calibri" w:cs="Calibri"/>
          <w:sz w:val="24"/>
          <w:szCs w:val="24"/>
        </w:rPr>
        <w:t>ami</w:t>
      </w:r>
      <w:r w:rsidR="005B5883">
        <w:rPr>
          <w:rFonts w:hAnsi="Calibri" w:cs="Calibri"/>
          <w:sz w:val="24"/>
          <w:szCs w:val="24"/>
        </w:rPr>
        <w:t>”</w:t>
      </w:r>
      <w:r>
        <w:rPr>
          <w:rFonts w:hAnsi="Calibri" w:cs="Calibri"/>
          <w:sz w:val="24"/>
          <w:szCs w:val="24"/>
        </w:rPr>
        <w:t xml:space="preserve"> – edycja 2020-2021 zwiększył się zakres i zasięg realizacji usług opieki wytchnieniowej. Wcześniej tylko nieliczne organizacje pozarządowe oraz jednostki samorządu terytorialnego oferowały pomoc członkom rodzin i opiekunom osób niepełnosprawnych.</w:t>
      </w:r>
    </w:p>
    <w:p w:rsidR="00651CFE" w:rsidRDefault="00892FD0" w:rsidP="00651CFE">
      <w:pPr>
        <w:spacing w:after="0" w:line="360" w:lineRule="auto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W</w:t>
      </w:r>
      <w:r w:rsidR="00651CFE">
        <w:rPr>
          <w:rFonts w:hAnsi="Calibri" w:cs="Calibri"/>
          <w:sz w:val="24"/>
          <w:szCs w:val="24"/>
        </w:rPr>
        <w:t xml:space="preserve"> związku z tym podejmowane jest kolejne działanie, aby usług</w:t>
      </w:r>
      <w:r w:rsidR="00236F4E">
        <w:rPr>
          <w:rFonts w:hAnsi="Calibri" w:cs="Calibri"/>
          <w:sz w:val="24"/>
          <w:szCs w:val="24"/>
        </w:rPr>
        <w:t>i</w:t>
      </w:r>
      <w:r w:rsidR="00651CFE">
        <w:rPr>
          <w:rFonts w:hAnsi="Calibri" w:cs="Calibri"/>
          <w:sz w:val="24"/>
          <w:szCs w:val="24"/>
        </w:rPr>
        <w:t xml:space="preserve"> tego typu stał</w:t>
      </w:r>
      <w:r w:rsidR="00236F4E">
        <w:rPr>
          <w:rFonts w:hAnsi="Calibri" w:cs="Calibri"/>
          <w:sz w:val="24"/>
          <w:szCs w:val="24"/>
        </w:rPr>
        <w:t>y</w:t>
      </w:r>
      <w:r w:rsidR="00651CFE">
        <w:rPr>
          <w:rFonts w:hAnsi="Calibri" w:cs="Calibri"/>
          <w:sz w:val="24"/>
          <w:szCs w:val="24"/>
        </w:rPr>
        <w:t xml:space="preserve"> się powszechnie dostępn</w:t>
      </w:r>
      <w:r w:rsidR="00236F4E">
        <w:rPr>
          <w:rFonts w:hAnsi="Calibri" w:cs="Calibri"/>
          <w:sz w:val="24"/>
          <w:szCs w:val="24"/>
        </w:rPr>
        <w:t>e</w:t>
      </w:r>
      <w:r w:rsidR="00651CFE">
        <w:rPr>
          <w:rFonts w:hAnsi="Calibri" w:cs="Calibri"/>
          <w:sz w:val="24"/>
          <w:szCs w:val="24"/>
        </w:rPr>
        <w:t>, a opiekun osoby niepełnosprawnej miał prawo decydowania o rodzaju pomocy, z której chce skorzystać oraz o sposobie jej udzielenia. Należy podkreślić, że wsparcie w formie usług opieki wytchnieniowej powinno być udzielane członkowi rodziny lub opiekunowi osoby niepełnosprawnej w czasie i w takim zakresie, w jakim jest to niezbędne.</w:t>
      </w:r>
    </w:p>
    <w:p w:rsidR="00595C7F" w:rsidRDefault="00595C7F" w:rsidP="00651CFE">
      <w:pPr>
        <w:spacing w:after="0" w:line="360" w:lineRule="auto"/>
        <w:rPr>
          <w:rFonts w:hAnsi="Calibri" w:cs="Calibri"/>
          <w:sz w:val="24"/>
          <w:szCs w:val="24"/>
        </w:rPr>
      </w:pPr>
    </w:p>
    <w:p w:rsidR="003B5D11" w:rsidRPr="00E21D2E" w:rsidRDefault="003B5D11" w:rsidP="00651CFE">
      <w:pPr>
        <w:keepNext/>
        <w:snapToGrid w:val="0"/>
        <w:spacing w:after="0" w:line="360" w:lineRule="auto"/>
        <w:rPr>
          <w:rStyle w:val="Pogrubienie"/>
          <w:rFonts w:hAnsi="Calibri" w:cs="Times New Roman"/>
          <w:sz w:val="24"/>
          <w:szCs w:val="24"/>
        </w:rPr>
      </w:pPr>
      <w:r w:rsidRPr="00E21D2E">
        <w:rPr>
          <w:rStyle w:val="Pogrubienie"/>
          <w:rFonts w:hAnsi="Calibri" w:cs="Times New Roman"/>
          <w:sz w:val="24"/>
          <w:szCs w:val="24"/>
        </w:rPr>
        <w:lastRenderedPageBreak/>
        <w:t>Dane liczbowe</w:t>
      </w:r>
    </w:p>
    <w:p w:rsidR="00595C7F" w:rsidRDefault="00595C7F" w:rsidP="00595C7F">
      <w:pPr>
        <w:spacing w:after="0" w:line="360" w:lineRule="auto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Według danych z Elektronicznego Krajowego Systemu Monitorowania i Orzekania o N</w:t>
      </w:r>
      <w:r w:rsidR="004838BC">
        <w:rPr>
          <w:rFonts w:hAnsi="Calibri" w:cs="Calibri"/>
          <w:sz w:val="24"/>
          <w:szCs w:val="24"/>
        </w:rPr>
        <w:t xml:space="preserve">iepełnosprawności (z dnia 20 sierpnia </w:t>
      </w:r>
      <w:r>
        <w:rPr>
          <w:rFonts w:hAnsi="Calibri" w:cs="Calibri"/>
          <w:sz w:val="24"/>
          <w:szCs w:val="24"/>
        </w:rPr>
        <w:t>2021 r.) liczba:</w:t>
      </w:r>
    </w:p>
    <w:p w:rsidR="00595C7F" w:rsidRDefault="00595C7F" w:rsidP="0097153B">
      <w:pPr>
        <w:pStyle w:val="Akapitzlist"/>
        <w:numPr>
          <w:ilvl w:val="0"/>
          <w:numId w:val="12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dzieci niepełnosprawnych z orzeczeniem o niepełnosprawności, w wieku poniżej 16 lat wynosi 216 969;</w:t>
      </w:r>
    </w:p>
    <w:p w:rsidR="00595C7F" w:rsidRDefault="00595C7F" w:rsidP="0097153B">
      <w:pPr>
        <w:pStyle w:val="Akapitzlist"/>
        <w:numPr>
          <w:ilvl w:val="0"/>
          <w:numId w:val="12"/>
        </w:numPr>
        <w:spacing w:after="200" w:line="360" w:lineRule="auto"/>
        <w:contextualSpacing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osób zaliczonych do znacznego stopnia niepełnosprawności na podstawie prawomocnego orzeczenia lub wyroku sądu, z uwzględnieniem stopnia niepełnosprawności osób pomiędzy 16</w:t>
      </w:r>
      <w:r w:rsidR="00B47902">
        <w:rPr>
          <w:rFonts w:hAnsi="Calibri" w:cs="Calibri"/>
          <w:sz w:val="24"/>
          <w:szCs w:val="24"/>
        </w:rPr>
        <w:t>.</w:t>
      </w:r>
      <w:r>
        <w:rPr>
          <w:rFonts w:hAnsi="Calibri" w:cs="Calibri"/>
          <w:sz w:val="24"/>
          <w:szCs w:val="24"/>
        </w:rPr>
        <w:t xml:space="preserve"> a 18</w:t>
      </w:r>
      <w:r w:rsidR="00B47902">
        <w:rPr>
          <w:rFonts w:hAnsi="Calibri" w:cs="Calibri"/>
          <w:sz w:val="24"/>
          <w:szCs w:val="24"/>
        </w:rPr>
        <w:t>.</w:t>
      </w:r>
      <w:r>
        <w:rPr>
          <w:rFonts w:hAnsi="Calibri" w:cs="Calibri"/>
          <w:sz w:val="24"/>
          <w:szCs w:val="24"/>
        </w:rPr>
        <w:t xml:space="preserve"> rokiem życia wynosi łącznie 31 269;</w:t>
      </w:r>
    </w:p>
    <w:p w:rsidR="00595C7F" w:rsidRDefault="00595C7F" w:rsidP="0097153B">
      <w:pPr>
        <w:pStyle w:val="Akapitzlist"/>
        <w:numPr>
          <w:ilvl w:val="0"/>
          <w:numId w:val="12"/>
        </w:numPr>
        <w:spacing w:after="200" w:line="360" w:lineRule="auto"/>
        <w:contextualSpacing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osób zaliczonych do znacznego stopnia niepełnosprawności na podstawie prawomocnego orzeczenia lub wyroku sądu, z uwzględnieniem stopnia niepełnosprawności osób po 18</w:t>
      </w:r>
      <w:r w:rsidR="00B47902">
        <w:rPr>
          <w:rFonts w:hAnsi="Calibri" w:cs="Calibri"/>
          <w:sz w:val="24"/>
          <w:szCs w:val="24"/>
        </w:rPr>
        <w:t>.</w:t>
      </w:r>
      <w:r>
        <w:rPr>
          <w:rFonts w:hAnsi="Calibri" w:cs="Calibri"/>
          <w:sz w:val="24"/>
          <w:szCs w:val="24"/>
        </w:rPr>
        <w:t xml:space="preserve"> roku życia wynosi 857 845. </w:t>
      </w:r>
    </w:p>
    <w:p w:rsidR="00E21D2E" w:rsidRPr="00E21D2E" w:rsidRDefault="00E21D2E" w:rsidP="00E21D2E">
      <w:pPr>
        <w:rPr>
          <w:sz w:val="20"/>
        </w:rPr>
      </w:pPr>
    </w:p>
    <w:p w:rsidR="003B5D11" w:rsidRPr="00E21D2E" w:rsidRDefault="003B5D11" w:rsidP="00E21D2E">
      <w:pPr>
        <w:pStyle w:val="Nagwek1"/>
        <w:spacing w:before="0" w:after="0" w:line="360" w:lineRule="auto"/>
        <w:rPr>
          <w:rStyle w:val="Pogrubienie"/>
          <w:rFonts w:ascii="Calibri" w:hAnsi="Calibri"/>
          <w:color w:val="FF0000"/>
          <w:sz w:val="24"/>
          <w:szCs w:val="24"/>
        </w:rPr>
      </w:pPr>
      <w:bookmarkStart w:id="4" w:name="_Toc86154662"/>
      <w:r w:rsidRPr="00E21D2E">
        <w:rPr>
          <w:rStyle w:val="Pogrubienie"/>
          <w:rFonts w:ascii="Calibri" w:hAnsi="Calibri"/>
          <w:color w:val="FF0000"/>
          <w:sz w:val="24"/>
          <w:szCs w:val="24"/>
        </w:rPr>
        <w:t>III. Cele Programu</w:t>
      </w:r>
      <w:bookmarkEnd w:id="4"/>
    </w:p>
    <w:p w:rsidR="006F37F6" w:rsidRDefault="006F37F6" w:rsidP="006F37F6">
      <w:pPr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>
        <w:rPr>
          <w:rFonts w:eastAsia="Times New Roman" w:hAnsi="Calibri" w:cs="Calibri"/>
          <w:spacing w:val="3"/>
          <w:w w:val="105"/>
          <w:sz w:val="24"/>
          <w:szCs w:val="24"/>
        </w:rPr>
        <w:t xml:space="preserve">Głównym celem </w:t>
      </w:r>
      <w:r>
        <w:rPr>
          <w:rFonts w:eastAsia="Times New Roman" w:hAnsi="Calibri" w:cs="Calibri"/>
          <w:spacing w:val="5"/>
          <w:w w:val="105"/>
          <w:sz w:val="24"/>
          <w:szCs w:val="24"/>
        </w:rPr>
        <w:t xml:space="preserve">Programu </w:t>
      </w:r>
      <w:r>
        <w:rPr>
          <w:rFonts w:eastAsia="Times New Roman" w:hAnsi="Calibri" w:cs="Calibri"/>
          <w:spacing w:val="6"/>
          <w:w w:val="105"/>
          <w:sz w:val="24"/>
          <w:szCs w:val="24"/>
        </w:rPr>
        <w:t xml:space="preserve">jest wsparcie członków rodzin </w:t>
      </w:r>
      <w:r w:rsidR="004D397C">
        <w:rPr>
          <w:rFonts w:eastAsia="Times New Roman" w:hAnsi="Calibri" w:cs="Calibri"/>
          <w:spacing w:val="6"/>
          <w:w w:val="105"/>
          <w:sz w:val="24"/>
          <w:szCs w:val="24"/>
        </w:rPr>
        <w:t>lub</w:t>
      </w:r>
      <w:r>
        <w:rPr>
          <w:rFonts w:eastAsia="Times New Roman" w:hAnsi="Calibri" w:cs="Calibri"/>
          <w:spacing w:val="6"/>
          <w:w w:val="105"/>
          <w:sz w:val="24"/>
          <w:szCs w:val="24"/>
        </w:rPr>
        <w:t xml:space="preserve"> opiekunów sprawujących bezpośrednią opiekę nad:</w:t>
      </w:r>
    </w:p>
    <w:p w:rsidR="006F37F6" w:rsidRDefault="006F37F6" w:rsidP="006F37F6">
      <w:p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>
        <w:rPr>
          <w:rFonts w:eastAsia="Times New Roman" w:hAnsi="Calibri" w:cs="Calibri"/>
          <w:spacing w:val="6"/>
          <w:w w:val="105"/>
          <w:sz w:val="24"/>
          <w:szCs w:val="24"/>
        </w:rPr>
        <w:t xml:space="preserve">1) dziećmi z orzeczeniem o niepełnosprawności, </w:t>
      </w:r>
    </w:p>
    <w:p w:rsidR="006F37F6" w:rsidRDefault="006F37F6" w:rsidP="006F37F6">
      <w:p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>
        <w:rPr>
          <w:rFonts w:eastAsia="Times New Roman" w:hAnsi="Calibri" w:cs="Calibri"/>
          <w:spacing w:val="6"/>
          <w:w w:val="105"/>
          <w:sz w:val="24"/>
          <w:szCs w:val="24"/>
        </w:rPr>
        <w:t>2) osobami posiadającymi:</w:t>
      </w:r>
    </w:p>
    <w:p w:rsidR="006F37F6" w:rsidRDefault="006F37F6" w:rsidP="0097153B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>
        <w:rPr>
          <w:rFonts w:eastAsia="Times New Roman" w:hAnsi="Calibri" w:cs="Calibri"/>
          <w:spacing w:val="6"/>
          <w:w w:val="105"/>
          <w:sz w:val="24"/>
          <w:szCs w:val="24"/>
        </w:rPr>
        <w:t>orzeczenie o znacznym stopniu niepełnosprawności (</w:t>
      </w:r>
      <w:r>
        <w:rPr>
          <w:rFonts w:hAnsi="Calibri" w:cs="Calibri"/>
          <w:sz w:val="24"/>
          <w:szCs w:val="24"/>
        </w:rPr>
        <w:t>zgodnie z ustawą z dnia 27 sierpnia 1997 r. o rehabilitacji zawodowej i społecznej oraz zatrudnianiu osób niepełnosprawnych</w:t>
      </w:r>
      <w:r w:rsidR="00EB3AB0">
        <w:rPr>
          <w:rFonts w:hAnsi="Calibri" w:cs="Calibri"/>
          <w:sz w:val="24"/>
          <w:szCs w:val="24"/>
        </w:rPr>
        <w:t xml:space="preserve"> </w:t>
      </w:r>
      <w:r w:rsidR="00B47902">
        <w:rPr>
          <w:rFonts w:hAnsi="Calibri" w:cs="Calibri"/>
          <w:sz w:val="24"/>
          <w:szCs w:val="24"/>
        </w:rPr>
        <w:t xml:space="preserve"> </w:t>
      </w:r>
      <w:r w:rsidR="0038090A">
        <w:rPr>
          <w:rFonts w:hAnsi="Calibri" w:cs="Calibri"/>
          <w:sz w:val="24"/>
          <w:szCs w:val="24"/>
        </w:rPr>
        <w:t>(</w:t>
      </w:r>
      <w:r w:rsidR="00EB3AB0">
        <w:rPr>
          <w:rFonts w:hAnsi="Calibri" w:cs="Calibri"/>
          <w:sz w:val="24"/>
          <w:szCs w:val="24"/>
        </w:rPr>
        <w:t>Dz. U. z 2021 r. poz. 573</w:t>
      </w:r>
      <w:r>
        <w:rPr>
          <w:rFonts w:hAnsi="Calibri" w:cs="Calibri"/>
          <w:sz w:val="24"/>
          <w:szCs w:val="24"/>
        </w:rPr>
        <w:t xml:space="preserve">) </w:t>
      </w:r>
      <w:r w:rsidR="00B47902">
        <w:rPr>
          <w:rFonts w:hAnsi="Calibri" w:cs="Calibri"/>
          <w:sz w:val="24"/>
          <w:szCs w:val="24"/>
        </w:rPr>
        <w:t>albo</w:t>
      </w:r>
    </w:p>
    <w:p w:rsidR="006F37F6" w:rsidRDefault="006F37F6" w:rsidP="0097153B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>
        <w:rPr>
          <w:rFonts w:eastAsia="Times New Roman" w:hAnsi="Calibri" w:cs="Calibri"/>
          <w:spacing w:val="6"/>
          <w:w w:val="105"/>
          <w:sz w:val="24"/>
          <w:szCs w:val="24"/>
        </w:rPr>
        <w:t xml:space="preserve">orzeczenie </w:t>
      </w:r>
      <w:r w:rsidR="00EB3AB0">
        <w:rPr>
          <w:rFonts w:eastAsia="Times New Roman" w:hAnsi="Calibri" w:cs="Calibri"/>
          <w:spacing w:val="6"/>
          <w:w w:val="105"/>
          <w:sz w:val="24"/>
          <w:szCs w:val="24"/>
        </w:rPr>
        <w:t>traktowane na równi z</w:t>
      </w:r>
      <w:r w:rsidR="00033373">
        <w:rPr>
          <w:rFonts w:eastAsia="Times New Roman" w:hAnsi="Calibri" w:cs="Calibri"/>
          <w:spacing w:val="6"/>
          <w:w w:val="105"/>
          <w:sz w:val="24"/>
          <w:szCs w:val="24"/>
        </w:rPr>
        <w:t xml:space="preserve"> orzeczeniem</w:t>
      </w:r>
      <w:r w:rsidR="00EB3AB0">
        <w:rPr>
          <w:rFonts w:eastAsia="Times New Roman" w:hAnsi="Calibri" w:cs="Calibri"/>
          <w:spacing w:val="6"/>
          <w:w w:val="105"/>
          <w:sz w:val="24"/>
          <w:szCs w:val="24"/>
        </w:rPr>
        <w:t xml:space="preserve"> o znacznym stopniu niepełnosprawności</w:t>
      </w:r>
      <w:r>
        <w:rPr>
          <w:rFonts w:eastAsia="Times New Roman" w:hAnsi="Calibri" w:cs="Calibri"/>
          <w:spacing w:val="6"/>
          <w:w w:val="105"/>
          <w:sz w:val="24"/>
          <w:szCs w:val="24"/>
        </w:rPr>
        <w:t xml:space="preserve"> (</w:t>
      </w:r>
      <w:r>
        <w:rPr>
          <w:rFonts w:hAnsi="Calibri"/>
          <w:color w:val="000000"/>
          <w:sz w:val="24"/>
          <w:szCs w:val="24"/>
        </w:rPr>
        <w:t>zgodnie z art. 5 i art. 62 ww. ustawy o rehabilitacji zawodowej i społecznej oraz zatrudnianiu osób niepełnosprawnych</w:t>
      </w:r>
      <w:r w:rsidR="00EB3AB0">
        <w:rPr>
          <w:rFonts w:eastAsia="Times New Roman" w:hAnsi="Calibri" w:cs="Calibri"/>
          <w:spacing w:val="6"/>
          <w:w w:val="105"/>
          <w:sz w:val="24"/>
          <w:szCs w:val="24"/>
        </w:rPr>
        <w:t>)</w:t>
      </w:r>
    </w:p>
    <w:p w:rsidR="006F37F6" w:rsidRDefault="006F37F6" w:rsidP="006F37F6">
      <w:pPr>
        <w:spacing w:after="0" w:line="360" w:lineRule="auto"/>
        <w:ind w:left="567" w:right="-1" w:hanging="283"/>
        <w:contextualSpacing/>
        <w:rPr>
          <w:rFonts w:eastAsia="Times New Roman" w:hAnsi="Calibri" w:cs="Calibri"/>
          <w:spacing w:val="6"/>
          <w:w w:val="105"/>
          <w:sz w:val="24"/>
          <w:szCs w:val="24"/>
        </w:rPr>
      </w:pPr>
      <w:r>
        <w:rPr>
          <w:rFonts w:hAnsi="Calibri" w:cs="Calibri"/>
          <w:sz w:val="24"/>
          <w:szCs w:val="24"/>
        </w:rPr>
        <w:t>–</w:t>
      </w:r>
      <w:r w:rsidR="005D71C1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  <w:r>
        <w:rPr>
          <w:rFonts w:eastAsia="Times New Roman" w:hAnsi="Calibri" w:cs="Calibri"/>
          <w:spacing w:val="6"/>
          <w:w w:val="105"/>
          <w:sz w:val="24"/>
          <w:szCs w:val="24"/>
        </w:rPr>
        <w:t>poprzez możliwość uzyskania doraźnej, czasowej pomocy w formie usługi opieki wytchnieniowej.</w:t>
      </w:r>
    </w:p>
    <w:p w:rsidR="005D71C1" w:rsidRPr="004E7317" w:rsidRDefault="005D71C1" w:rsidP="004E7317">
      <w:pPr>
        <w:spacing w:after="0" w:line="360" w:lineRule="auto"/>
        <w:rPr>
          <w:rFonts w:eastAsia="Times New Roman" w:hAnsi="Calibri" w:cs="Calibri"/>
          <w:w w:val="105"/>
          <w:sz w:val="24"/>
          <w:szCs w:val="24"/>
        </w:rPr>
      </w:pPr>
      <w:r w:rsidRPr="004E7317">
        <w:rPr>
          <w:rFonts w:hAnsi="Calibri" w:cs="Calibri"/>
          <w:w w:val="105"/>
          <w:sz w:val="24"/>
          <w:szCs w:val="24"/>
        </w:rPr>
        <w:t xml:space="preserve">W ramach Programu planuje się wprowadzić usługi </w:t>
      </w:r>
      <w:r w:rsidR="00E233F7" w:rsidRPr="004E7317">
        <w:rPr>
          <w:rFonts w:hAnsi="Calibri" w:cs="Calibri"/>
          <w:w w:val="105"/>
          <w:sz w:val="24"/>
          <w:szCs w:val="24"/>
        </w:rPr>
        <w:t xml:space="preserve">opieki wytchnieniowej </w:t>
      </w:r>
      <w:r w:rsidRPr="004E7317">
        <w:rPr>
          <w:rFonts w:hAnsi="Calibri" w:cs="Calibri"/>
          <w:w w:val="105"/>
          <w:sz w:val="24"/>
          <w:szCs w:val="24"/>
        </w:rPr>
        <w:t xml:space="preserve">dla osób niepełnosprawnych w łącznej liczbie nie mniejszej niż </w:t>
      </w:r>
      <w:r w:rsidR="000F65F5" w:rsidRPr="004E7317">
        <w:rPr>
          <w:rFonts w:hAnsi="Calibri" w:cs="Calibri"/>
          <w:w w:val="105"/>
          <w:sz w:val="24"/>
          <w:szCs w:val="24"/>
        </w:rPr>
        <w:t>3</w:t>
      </w:r>
      <w:r w:rsidRPr="004E7317">
        <w:rPr>
          <w:rFonts w:hAnsi="Calibri" w:cs="Calibri"/>
          <w:w w:val="105"/>
          <w:sz w:val="24"/>
          <w:szCs w:val="24"/>
        </w:rPr>
        <w:t>000 osób.</w:t>
      </w:r>
    </w:p>
    <w:p w:rsidR="006F37F6" w:rsidRPr="004E7317" w:rsidRDefault="006F37F6" w:rsidP="004E7317">
      <w:pPr>
        <w:spacing w:after="0" w:line="360" w:lineRule="auto"/>
        <w:rPr>
          <w:rFonts w:eastAsia="Times New Roman" w:hAnsi="Calibri" w:cs="Calibri"/>
          <w:w w:val="105"/>
          <w:sz w:val="24"/>
          <w:szCs w:val="24"/>
        </w:rPr>
      </w:pPr>
    </w:p>
    <w:p w:rsidR="006F37F6" w:rsidRPr="004E7317" w:rsidRDefault="006F37F6" w:rsidP="004E7317">
      <w:pPr>
        <w:spacing w:after="0" w:line="360" w:lineRule="auto"/>
        <w:rPr>
          <w:rFonts w:eastAsia="Times New Roman" w:hAnsi="Calibri" w:cs="Calibri"/>
          <w:w w:val="110"/>
          <w:sz w:val="24"/>
          <w:szCs w:val="24"/>
        </w:rPr>
      </w:pPr>
      <w:r w:rsidRPr="004E7317">
        <w:rPr>
          <w:rFonts w:eastAsia="Times New Roman" w:hAnsi="Calibri" w:cs="Calibri"/>
          <w:w w:val="110"/>
          <w:sz w:val="24"/>
          <w:szCs w:val="24"/>
        </w:rPr>
        <w:t>Program ma także zapewniać:</w:t>
      </w:r>
    </w:p>
    <w:p w:rsidR="006F37F6" w:rsidRPr="004E7317" w:rsidRDefault="005E1892" w:rsidP="004E7317">
      <w:pPr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4E7317">
        <w:rPr>
          <w:rFonts w:eastAsia="Times New Roman" w:hAnsi="Calibri" w:cs="Calibri"/>
          <w:sz w:val="24"/>
          <w:szCs w:val="24"/>
        </w:rPr>
        <w:t xml:space="preserve">1) </w:t>
      </w:r>
      <w:r w:rsidR="006F37F6" w:rsidRPr="004E7317">
        <w:rPr>
          <w:rFonts w:eastAsia="Times New Roman" w:hAnsi="Calibri" w:cs="Calibri"/>
          <w:sz w:val="24"/>
          <w:szCs w:val="24"/>
        </w:rPr>
        <w:t xml:space="preserve">w odniesieniu do rozwiązań systemowych: </w:t>
      </w:r>
    </w:p>
    <w:p w:rsidR="006F37F6" w:rsidRDefault="006F37F6" w:rsidP="0097153B">
      <w:pPr>
        <w:numPr>
          <w:ilvl w:val="0"/>
          <w:numId w:val="23"/>
        </w:numPr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4E7317">
        <w:rPr>
          <w:rFonts w:eastAsia="Times New Roman" w:hAnsi="Calibri" w:cs="Calibri"/>
          <w:sz w:val="24"/>
          <w:szCs w:val="24"/>
        </w:rPr>
        <w:lastRenderedPageBreak/>
        <w:t xml:space="preserve">wzmocnienie dotychczasowego systemu wsparcia poprzez świadczenie usług opieki wytchnieniowej dla członków rodzin </w:t>
      </w:r>
      <w:r w:rsidR="004D397C" w:rsidRPr="004E7317">
        <w:rPr>
          <w:rFonts w:eastAsia="Times New Roman" w:hAnsi="Calibri" w:cs="Calibri"/>
          <w:w w:val="105"/>
          <w:sz w:val="24"/>
          <w:szCs w:val="24"/>
        </w:rPr>
        <w:t>lub</w:t>
      </w:r>
      <w:r w:rsidRPr="004E7317">
        <w:rPr>
          <w:rFonts w:eastAsia="Times New Roman" w:hAnsi="Calibri" w:cs="Calibri"/>
          <w:w w:val="105"/>
          <w:sz w:val="24"/>
          <w:szCs w:val="24"/>
        </w:rPr>
        <w:t xml:space="preserve"> opiekunów sprawujących bezpośrednią </w:t>
      </w:r>
      <w:r w:rsidRPr="004E7317">
        <w:rPr>
          <w:rFonts w:eastAsia="Times New Roman" w:hAnsi="Calibri" w:cs="Calibri"/>
          <w:sz w:val="24"/>
          <w:szCs w:val="24"/>
        </w:rPr>
        <w:t>opiekę nad dziećmi z orzeczoną niepełnosprawnością lub osobami ze znacznym stopniem niepełnosprawności/osobami z orzeczeniem</w:t>
      </w:r>
      <w:r w:rsidR="007E3B4F" w:rsidRPr="004E7317">
        <w:rPr>
          <w:rFonts w:eastAsia="Times New Roman" w:hAnsi="Calibri" w:cs="Calibri"/>
          <w:sz w:val="24"/>
          <w:szCs w:val="24"/>
        </w:rPr>
        <w:t xml:space="preserve"> traktowanym na równi z orzeczeniem o znacznym stopniu niepełnosprawności</w:t>
      </w:r>
      <w:r w:rsidR="005E1892" w:rsidRPr="004E7317">
        <w:rPr>
          <w:rFonts w:eastAsia="Times New Roman" w:hAnsi="Calibri" w:cs="Calibri"/>
          <w:sz w:val="24"/>
          <w:szCs w:val="24"/>
        </w:rPr>
        <w:t>,</w:t>
      </w:r>
    </w:p>
    <w:p w:rsidR="006F37F6" w:rsidRPr="004E7317" w:rsidRDefault="00A91C70" w:rsidP="0097153B">
      <w:pPr>
        <w:numPr>
          <w:ilvl w:val="0"/>
          <w:numId w:val="23"/>
        </w:numPr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4E7317">
        <w:rPr>
          <w:rFonts w:eastAsia="Times New Roman" w:hAnsi="Calibri" w:cs="Calibri"/>
          <w:color w:val="000000"/>
          <w:sz w:val="24"/>
          <w:szCs w:val="24"/>
        </w:rPr>
        <w:t xml:space="preserve">wykorzystanie </w:t>
      </w:r>
      <w:r w:rsidR="00371504" w:rsidRPr="004E7317">
        <w:rPr>
          <w:rFonts w:eastAsia="Times New Roman" w:hAnsi="Calibri" w:cs="Calibri"/>
          <w:color w:val="000000"/>
          <w:sz w:val="24"/>
          <w:szCs w:val="24"/>
        </w:rPr>
        <w:t>potencjału organizacji pozarządowych, o których mowa w art. 3 ust. 2</w:t>
      </w:r>
      <w:r w:rsidR="00F602F4" w:rsidRPr="004E7317">
        <w:rPr>
          <w:rFonts w:eastAsia="Times New Roman" w:hAnsi="Calibri" w:cs="Calibri"/>
          <w:color w:val="000000"/>
          <w:sz w:val="24"/>
          <w:szCs w:val="24"/>
        </w:rPr>
        <w:t>,</w:t>
      </w:r>
      <w:r w:rsidR="00371504" w:rsidRPr="004E7317">
        <w:rPr>
          <w:rFonts w:eastAsia="Times New Roman" w:hAnsi="Calibri" w:cs="Calibri"/>
          <w:color w:val="000000"/>
          <w:sz w:val="24"/>
          <w:szCs w:val="24"/>
        </w:rPr>
        <w:t xml:space="preserve"> oraz podmiotów, o których mowa w art. 3 ust. 3 pkt 1 </w:t>
      </w:r>
      <w:r w:rsidR="007E3B4F" w:rsidRPr="004E7317">
        <w:rPr>
          <w:rFonts w:eastAsia="Times New Roman" w:hAnsi="Calibri" w:cs="Calibri"/>
          <w:color w:val="000000"/>
          <w:sz w:val="24"/>
          <w:szCs w:val="24"/>
        </w:rPr>
        <w:t xml:space="preserve">i 3 </w:t>
      </w:r>
      <w:r w:rsidR="00371504" w:rsidRPr="004E7317">
        <w:rPr>
          <w:rFonts w:eastAsia="Times New Roman" w:hAnsi="Calibri" w:cs="Calibri"/>
          <w:color w:val="000000"/>
          <w:sz w:val="24"/>
          <w:szCs w:val="24"/>
        </w:rPr>
        <w:t>ustawy z dnia 24 kwietnia 2003 r. o działalności pożytku publicznego i o wolontariacie (Dz. U. z 2020 r. poz. 1057</w:t>
      </w:r>
      <w:r w:rsidR="001B5319" w:rsidRPr="004E7317">
        <w:rPr>
          <w:rFonts w:hAnsi="Calibri" w:cs="Calibri"/>
          <w:sz w:val="24"/>
          <w:szCs w:val="24"/>
        </w:rPr>
        <w:t>, z późn. zm.</w:t>
      </w:r>
      <w:r w:rsidR="00371504" w:rsidRPr="004E7317">
        <w:rPr>
          <w:rFonts w:eastAsia="Times New Roman" w:hAnsi="Calibri" w:cs="Calibri"/>
          <w:color w:val="000000"/>
          <w:sz w:val="24"/>
          <w:szCs w:val="24"/>
        </w:rPr>
        <w:t>) – posiadających statutowy zapis o prowadzeniu działań na rzecz osób z niepełnosprawnością oraz prowadzących działalność na rzecz tych osób przez okres co najmniej 3 lat przed dniem złożenia ofert, zwanych dalej „realizatorami Programu”</w:t>
      </w:r>
      <w:r w:rsidR="00A63577">
        <w:rPr>
          <w:rFonts w:eastAsia="Times New Roman" w:hAnsi="Calibri" w:cs="Calibri"/>
          <w:sz w:val="24"/>
          <w:szCs w:val="24"/>
        </w:rPr>
        <w:t>:</w:t>
      </w:r>
    </w:p>
    <w:p w:rsidR="006F37F6" w:rsidRPr="004E7317" w:rsidRDefault="005E1892" w:rsidP="004E7317">
      <w:pPr>
        <w:spacing w:after="0" w:line="360" w:lineRule="auto"/>
        <w:rPr>
          <w:rFonts w:hAnsi="Calibri" w:cs="Calibri"/>
          <w:sz w:val="24"/>
          <w:szCs w:val="24"/>
        </w:rPr>
      </w:pPr>
      <w:r w:rsidRPr="004E7317">
        <w:rPr>
          <w:rFonts w:hAnsi="Calibri" w:cs="Calibri"/>
          <w:sz w:val="24"/>
          <w:szCs w:val="24"/>
        </w:rPr>
        <w:t xml:space="preserve">2) </w:t>
      </w:r>
      <w:r w:rsidR="006F37F6" w:rsidRPr="004E7317">
        <w:rPr>
          <w:rFonts w:hAnsi="Calibri" w:cs="Calibri"/>
          <w:sz w:val="24"/>
          <w:szCs w:val="24"/>
        </w:rPr>
        <w:t xml:space="preserve">w odniesieniu do członków </w:t>
      </w:r>
      <w:r w:rsidR="009E3CF0" w:rsidRPr="004E7317">
        <w:rPr>
          <w:rFonts w:hAnsi="Calibri" w:cs="Calibri"/>
          <w:sz w:val="24"/>
          <w:szCs w:val="24"/>
        </w:rPr>
        <w:t>rodzin</w:t>
      </w:r>
      <w:r w:rsidR="0038090A" w:rsidRPr="004E7317">
        <w:rPr>
          <w:rFonts w:hAnsi="Calibri" w:cs="Calibri"/>
          <w:sz w:val="24"/>
          <w:szCs w:val="24"/>
        </w:rPr>
        <w:t xml:space="preserve">  </w:t>
      </w:r>
      <w:r w:rsidR="006F37F6" w:rsidRPr="004E7317">
        <w:rPr>
          <w:rFonts w:hAnsi="Calibri" w:cs="Calibri"/>
          <w:sz w:val="24"/>
          <w:szCs w:val="24"/>
        </w:rPr>
        <w:t xml:space="preserve">lub opiekunów osób niepełnosprawnych: </w:t>
      </w:r>
      <w:r w:rsidR="006F37F6" w:rsidRPr="004E7317">
        <w:rPr>
          <w:rFonts w:eastAsia="Times New Roman" w:hAnsi="Calibri" w:cs="Calibri"/>
          <w:w w:val="110"/>
          <w:sz w:val="24"/>
          <w:szCs w:val="24"/>
        </w:rPr>
        <w:t>czasowe odciążenie od codziennych obowiązków łączących się ze sprawowaniem opieki, zapewnienie czasu na odpoczynek i regenerację.</w:t>
      </w:r>
    </w:p>
    <w:p w:rsidR="00E21D2E" w:rsidRPr="00E21D2E" w:rsidRDefault="00E21D2E" w:rsidP="00B90FC0">
      <w:p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jc w:val="both"/>
        <w:rPr>
          <w:rFonts w:eastAsia="Times New Roman" w:hAnsi="Calibri"/>
          <w:color w:val="000000"/>
          <w:sz w:val="24"/>
          <w:szCs w:val="24"/>
        </w:rPr>
      </w:pPr>
    </w:p>
    <w:p w:rsidR="003B5D11" w:rsidRPr="00E21D2E" w:rsidRDefault="00F32217" w:rsidP="00E21D2E">
      <w:pPr>
        <w:pStyle w:val="Nagwek1"/>
        <w:spacing w:before="0" w:after="0" w:line="360" w:lineRule="auto"/>
        <w:rPr>
          <w:rStyle w:val="Pogrubienie"/>
          <w:rFonts w:ascii="Calibri" w:hAnsi="Calibri"/>
          <w:color w:val="FF0000"/>
          <w:sz w:val="24"/>
          <w:szCs w:val="24"/>
        </w:rPr>
      </w:pPr>
      <w:bookmarkStart w:id="5" w:name="_Toc86154663"/>
      <w:r w:rsidRPr="00E21D2E">
        <w:rPr>
          <w:rStyle w:val="Pogrubienie"/>
          <w:rFonts w:ascii="Calibri" w:hAnsi="Calibri"/>
          <w:color w:val="FF0000"/>
          <w:sz w:val="24"/>
          <w:szCs w:val="24"/>
        </w:rPr>
        <w:t>I</w:t>
      </w:r>
      <w:r w:rsidR="003B5D11" w:rsidRPr="00E21D2E">
        <w:rPr>
          <w:rStyle w:val="Pogrubienie"/>
          <w:rFonts w:ascii="Calibri" w:hAnsi="Calibri"/>
          <w:color w:val="FF0000"/>
          <w:sz w:val="24"/>
          <w:szCs w:val="24"/>
        </w:rPr>
        <w:t>V. Adresaci Programu</w:t>
      </w:r>
      <w:bookmarkEnd w:id="5"/>
    </w:p>
    <w:p w:rsidR="00D33506" w:rsidRPr="004E7317" w:rsidRDefault="00D33506" w:rsidP="0097153B">
      <w:pPr>
        <w:numPr>
          <w:ilvl w:val="0"/>
          <w:numId w:val="14"/>
        </w:numPr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4E7317">
        <w:rPr>
          <w:rFonts w:eastAsia="Times New Roman" w:hAnsi="Calibri" w:cs="Calibri"/>
          <w:w w:val="105"/>
          <w:sz w:val="24"/>
          <w:szCs w:val="24"/>
        </w:rPr>
        <w:t>Program</w:t>
      </w:r>
      <w:r w:rsidRPr="004E7317">
        <w:rPr>
          <w:rFonts w:eastAsia="Times New Roman" w:hAnsi="Calibri" w:cs="Calibri"/>
          <w:sz w:val="24"/>
          <w:szCs w:val="24"/>
        </w:rPr>
        <w:t xml:space="preserve"> adresowany jest do członków rodzin </w:t>
      </w:r>
      <w:r w:rsidRPr="004E7317">
        <w:rPr>
          <w:rFonts w:eastAsia="Times New Roman" w:hAnsi="Calibri" w:cs="Calibri"/>
          <w:spacing w:val="6"/>
          <w:w w:val="105"/>
          <w:sz w:val="24"/>
          <w:szCs w:val="24"/>
        </w:rPr>
        <w:t>lub opiekunów sprawujących bezpośrednią opiekę nad</w:t>
      </w:r>
      <w:r w:rsidRPr="004E7317">
        <w:rPr>
          <w:rFonts w:hAnsi="Calibri" w:cs="Calibri"/>
          <w:sz w:val="24"/>
          <w:szCs w:val="24"/>
        </w:rPr>
        <w:t xml:space="preserve"> dziećmi z orzeczeniem o niepełnosprawności </w:t>
      </w:r>
      <w:r w:rsidR="00AF12E8" w:rsidRPr="004E7317">
        <w:rPr>
          <w:rFonts w:hAnsi="Calibri" w:cs="Calibri"/>
          <w:sz w:val="24"/>
          <w:szCs w:val="24"/>
        </w:rPr>
        <w:t>lub</w:t>
      </w:r>
      <w:r w:rsidRPr="004E7317">
        <w:rPr>
          <w:rFonts w:hAnsi="Calibri" w:cs="Calibri"/>
          <w:sz w:val="24"/>
          <w:szCs w:val="24"/>
        </w:rPr>
        <w:t xml:space="preserve"> osobami </w:t>
      </w:r>
      <w:r w:rsidRPr="004E7317">
        <w:rPr>
          <w:rFonts w:hAnsi="Calibri" w:cs="Calibri"/>
          <w:bCs/>
          <w:sz w:val="24"/>
          <w:szCs w:val="24"/>
        </w:rPr>
        <w:t>posiadającymi orzeczenie o</w:t>
      </w:r>
      <w:r w:rsidRPr="004E7317">
        <w:rPr>
          <w:rFonts w:hAnsi="Calibri" w:cs="Calibri"/>
          <w:sz w:val="24"/>
          <w:szCs w:val="24"/>
        </w:rPr>
        <w:t xml:space="preserve"> znacznym stopniu niepełnosprawności albo orzeczenie </w:t>
      </w:r>
      <w:r w:rsidR="00AC6D88" w:rsidRPr="004E7317">
        <w:rPr>
          <w:rFonts w:hAnsi="Calibri" w:cs="Calibri"/>
          <w:sz w:val="24"/>
          <w:szCs w:val="24"/>
        </w:rPr>
        <w:t>traktowane na równi</w:t>
      </w:r>
      <w:r w:rsidR="00A92A87" w:rsidRPr="004E7317">
        <w:rPr>
          <w:rFonts w:hAnsi="Calibri" w:cs="Calibri"/>
          <w:sz w:val="24"/>
          <w:szCs w:val="24"/>
        </w:rPr>
        <w:t xml:space="preserve"> z orzeczeniem o znacznym stopniu niepełnosprawności</w:t>
      </w:r>
      <w:r w:rsidRPr="004E7317">
        <w:rPr>
          <w:rFonts w:hAnsi="Calibri" w:cs="Calibri"/>
          <w:sz w:val="24"/>
          <w:szCs w:val="24"/>
        </w:rPr>
        <w:t>, którzy wymagają usług opieki wytchnieniowej, zwanych dalej „uczestnikami Programu”.</w:t>
      </w:r>
    </w:p>
    <w:p w:rsidR="00D33506" w:rsidRPr="004E7317" w:rsidRDefault="00D33506" w:rsidP="0097153B">
      <w:pPr>
        <w:numPr>
          <w:ilvl w:val="0"/>
          <w:numId w:val="14"/>
        </w:numPr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4E7317">
        <w:rPr>
          <w:rFonts w:hAnsi="Calibri" w:cs="Calibri"/>
          <w:sz w:val="24"/>
          <w:szCs w:val="24"/>
        </w:rPr>
        <w:t xml:space="preserve">Usługi opieki wytchnieniowej </w:t>
      </w:r>
      <w:r w:rsidRPr="004E7317">
        <w:rPr>
          <w:rFonts w:eastAsia="Times New Roman" w:hAnsi="Calibri" w:cs="Calibri"/>
          <w:spacing w:val="6"/>
          <w:w w:val="105"/>
          <w:sz w:val="24"/>
          <w:szCs w:val="24"/>
        </w:rPr>
        <w:t xml:space="preserve">przysługują w przypadku zamieszkiwania członka </w:t>
      </w:r>
      <w:r w:rsidR="00D178E9" w:rsidRPr="004E7317">
        <w:rPr>
          <w:rFonts w:eastAsia="Times New Roman" w:hAnsi="Calibri" w:cs="Calibri"/>
          <w:spacing w:val="6"/>
          <w:w w:val="105"/>
          <w:sz w:val="24"/>
          <w:szCs w:val="24"/>
        </w:rPr>
        <w:t xml:space="preserve">rodziny </w:t>
      </w:r>
      <w:r w:rsidRPr="004E7317">
        <w:rPr>
          <w:rFonts w:eastAsia="Times New Roman" w:hAnsi="Calibri" w:cs="Calibri"/>
          <w:spacing w:val="6"/>
          <w:w w:val="105"/>
          <w:sz w:val="24"/>
          <w:szCs w:val="24"/>
        </w:rPr>
        <w:t>lub opiekuna, o których mowa w ust. 1 we wspólnym gospodarstwie domowym z osobą niepełnosprawną i sprawują całodobową opiekę nad osobą niepełnosprawną.</w:t>
      </w:r>
    </w:p>
    <w:p w:rsidR="00E21D2E" w:rsidRPr="00E21D2E" w:rsidRDefault="00E21D2E" w:rsidP="00E21D2E">
      <w:pPr>
        <w:autoSpaceDE w:val="0"/>
        <w:autoSpaceDN w:val="0"/>
        <w:snapToGrid w:val="0"/>
        <w:spacing w:after="0" w:line="360" w:lineRule="auto"/>
        <w:jc w:val="both"/>
        <w:rPr>
          <w:rFonts w:hAnsi="Calibri" w:cs="Times New Roman"/>
          <w:sz w:val="24"/>
          <w:szCs w:val="24"/>
        </w:rPr>
      </w:pPr>
    </w:p>
    <w:p w:rsidR="003B5D11" w:rsidRPr="00E21D2E" w:rsidRDefault="003B5D11" w:rsidP="00E21D2E">
      <w:pPr>
        <w:pStyle w:val="Nagwek1"/>
        <w:spacing w:before="0" w:after="0" w:line="360" w:lineRule="auto"/>
        <w:rPr>
          <w:rStyle w:val="Pogrubienie"/>
          <w:rFonts w:ascii="Calibri" w:hAnsi="Calibri"/>
          <w:color w:val="FF0000"/>
          <w:sz w:val="24"/>
          <w:szCs w:val="24"/>
        </w:rPr>
      </w:pPr>
      <w:bookmarkStart w:id="6" w:name="_Toc86154664"/>
      <w:r w:rsidRPr="00E21D2E">
        <w:rPr>
          <w:rStyle w:val="Pogrubienie"/>
          <w:rFonts w:ascii="Calibri" w:hAnsi="Calibri"/>
          <w:color w:val="FF0000"/>
          <w:sz w:val="24"/>
          <w:szCs w:val="24"/>
        </w:rPr>
        <w:t>V. Zakres podmiotowy i przedmiotowy Programu</w:t>
      </w:r>
      <w:bookmarkEnd w:id="6"/>
      <w:r w:rsidRPr="00E21D2E">
        <w:rPr>
          <w:rStyle w:val="Pogrubienie"/>
          <w:rFonts w:ascii="Calibri" w:hAnsi="Calibri"/>
          <w:color w:val="FF0000"/>
          <w:sz w:val="24"/>
          <w:szCs w:val="24"/>
        </w:rPr>
        <w:t xml:space="preserve"> </w:t>
      </w:r>
    </w:p>
    <w:p w:rsidR="00851ACA" w:rsidRDefault="00AB4A61" w:rsidP="00427AC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/>
          <w:color w:val="000000"/>
          <w:sz w:val="24"/>
          <w:szCs w:val="24"/>
        </w:rPr>
      </w:pPr>
      <w:r w:rsidRPr="00E21D2E">
        <w:rPr>
          <w:rFonts w:eastAsia="Times New Roman" w:hAnsi="Calibri"/>
          <w:color w:val="000000"/>
          <w:sz w:val="24"/>
          <w:szCs w:val="24"/>
        </w:rPr>
        <w:t xml:space="preserve">Realizatorzy Programu otrzymają wsparcie finansowe </w:t>
      </w:r>
      <w:r w:rsidR="003B5D11" w:rsidRPr="00E21D2E">
        <w:rPr>
          <w:rFonts w:eastAsia="Times New Roman" w:hAnsi="Calibri"/>
          <w:color w:val="000000"/>
          <w:sz w:val="24"/>
          <w:szCs w:val="24"/>
        </w:rPr>
        <w:t>w zakresie świadczenia usług opieki wytchnieniowej, zarówno w ramach pobytu dziennego i pobytu całodobowego</w:t>
      </w:r>
      <w:r w:rsidR="00EF44E0">
        <w:rPr>
          <w:rFonts w:eastAsia="Times New Roman" w:hAnsi="Calibri"/>
          <w:color w:val="000000"/>
          <w:sz w:val="24"/>
          <w:szCs w:val="24"/>
        </w:rPr>
        <w:t>.</w:t>
      </w:r>
    </w:p>
    <w:p w:rsidR="00D33506" w:rsidRPr="00D33506" w:rsidRDefault="00D33506" w:rsidP="00427AC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/>
          <w:color w:val="000000"/>
          <w:sz w:val="24"/>
          <w:szCs w:val="24"/>
        </w:rPr>
      </w:pPr>
      <w:r>
        <w:rPr>
          <w:rFonts w:eastAsia="Times New Roman" w:hAnsi="Calibri" w:cs="Calibri"/>
          <w:sz w:val="24"/>
          <w:szCs w:val="24"/>
        </w:rPr>
        <w:t>Realizator Programu</w:t>
      </w:r>
      <w:r w:rsidRPr="00D33506">
        <w:rPr>
          <w:rFonts w:eastAsia="Times New Roman" w:hAnsi="Calibri" w:cs="Calibri"/>
          <w:sz w:val="24"/>
          <w:szCs w:val="24"/>
        </w:rPr>
        <w:t xml:space="preserve"> przyznaje usług</w:t>
      </w:r>
      <w:r w:rsidR="00236F4E">
        <w:rPr>
          <w:rFonts w:eastAsia="Times New Roman" w:hAnsi="Calibri" w:cs="Calibri"/>
          <w:sz w:val="24"/>
          <w:szCs w:val="24"/>
        </w:rPr>
        <w:t>i</w:t>
      </w:r>
      <w:r w:rsidRPr="00D33506">
        <w:rPr>
          <w:rFonts w:eastAsia="Times New Roman" w:hAnsi="Calibri" w:cs="Calibri"/>
          <w:sz w:val="24"/>
          <w:szCs w:val="24"/>
        </w:rPr>
        <w:t xml:space="preserve"> opieki wytchnieniowej na podstawie adresu zamieszkania osoby niepełnosprawnej. </w:t>
      </w:r>
    </w:p>
    <w:p w:rsidR="00F02AE6" w:rsidRPr="00D33506" w:rsidRDefault="00F02AE6" w:rsidP="00427AC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/>
          <w:color w:val="000000"/>
          <w:sz w:val="24"/>
          <w:szCs w:val="24"/>
        </w:rPr>
      </w:pPr>
      <w:r w:rsidRPr="00D33506">
        <w:rPr>
          <w:rFonts w:eastAsia="Times New Roman" w:hAnsi="Calibri"/>
          <w:color w:val="000000"/>
          <w:sz w:val="24"/>
          <w:szCs w:val="24"/>
        </w:rPr>
        <w:lastRenderedPageBreak/>
        <w:t>Realizator Programu przyznając usług</w:t>
      </w:r>
      <w:r w:rsidR="00236F4E">
        <w:rPr>
          <w:rFonts w:eastAsia="Times New Roman" w:hAnsi="Calibri"/>
          <w:color w:val="000000"/>
          <w:sz w:val="24"/>
          <w:szCs w:val="24"/>
        </w:rPr>
        <w:t>i</w:t>
      </w:r>
      <w:r w:rsidRPr="00D33506">
        <w:rPr>
          <w:rFonts w:eastAsia="Times New Roman" w:hAnsi="Calibri"/>
          <w:color w:val="000000"/>
          <w:sz w:val="24"/>
          <w:szCs w:val="24"/>
        </w:rPr>
        <w:t xml:space="preserve"> opieki wytchnieniowej </w:t>
      </w:r>
      <w:r w:rsidR="00374554">
        <w:rPr>
          <w:rFonts w:eastAsia="Times New Roman" w:hAnsi="Calibri"/>
          <w:color w:val="000000"/>
          <w:sz w:val="24"/>
          <w:szCs w:val="24"/>
        </w:rPr>
        <w:t xml:space="preserve">bierze pod uwagę stan zdrowia i sytuację życiową </w:t>
      </w:r>
      <w:r w:rsidR="006F4DC4">
        <w:rPr>
          <w:rFonts w:eastAsia="Times New Roman" w:hAnsi="Calibri"/>
          <w:color w:val="000000"/>
          <w:sz w:val="24"/>
          <w:szCs w:val="24"/>
        </w:rPr>
        <w:t xml:space="preserve">osób niepełnosprawnych oraz </w:t>
      </w:r>
      <w:r w:rsidR="00374554">
        <w:rPr>
          <w:rFonts w:eastAsia="Times New Roman" w:hAnsi="Calibri"/>
          <w:color w:val="000000"/>
          <w:sz w:val="24"/>
          <w:szCs w:val="24"/>
        </w:rPr>
        <w:t xml:space="preserve">uczestników Programu. Realizator Programu </w:t>
      </w:r>
      <w:r w:rsidRPr="00D33506">
        <w:rPr>
          <w:rFonts w:eastAsia="Times New Roman" w:hAnsi="Calibri"/>
          <w:color w:val="000000"/>
          <w:sz w:val="24"/>
          <w:szCs w:val="24"/>
        </w:rPr>
        <w:t>w pierwszej kolejności uwzg</w:t>
      </w:r>
      <w:r w:rsidR="0074492E" w:rsidRPr="00D33506">
        <w:rPr>
          <w:rFonts w:eastAsia="Times New Roman" w:hAnsi="Calibri"/>
          <w:color w:val="000000"/>
          <w:sz w:val="24"/>
          <w:szCs w:val="24"/>
        </w:rPr>
        <w:t>lędnia potrzeby członków rodzin</w:t>
      </w:r>
      <w:r w:rsidRPr="00D33506">
        <w:rPr>
          <w:rFonts w:eastAsia="Times New Roman" w:hAnsi="Calibri"/>
          <w:color w:val="000000"/>
          <w:sz w:val="24"/>
          <w:szCs w:val="24"/>
        </w:rPr>
        <w:t xml:space="preserve"> lub opiekunów sprawujących bezpośrednią opiekę nad dzieckiem z orzec</w:t>
      </w:r>
      <w:r w:rsidR="00F819E8" w:rsidRPr="00D33506">
        <w:rPr>
          <w:rFonts w:eastAsia="Times New Roman" w:hAnsi="Calibri"/>
          <w:color w:val="000000"/>
          <w:sz w:val="24"/>
          <w:szCs w:val="24"/>
        </w:rPr>
        <w:t>zeniem o niepełnosprawności lub</w:t>
      </w:r>
      <w:r w:rsidRPr="00D33506">
        <w:rPr>
          <w:rFonts w:eastAsia="Times New Roman" w:hAnsi="Calibri"/>
          <w:color w:val="000000"/>
          <w:sz w:val="24"/>
          <w:szCs w:val="24"/>
        </w:rPr>
        <w:t xml:space="preserve"> osobą ze znacznym stopniem niepełnosprawności lub z orzeczeniem </w:t>
      </w:r>
      <w:r w:rsidR="001573B1">
        <w:rPr>
          <w:rFonts w:eastAsia="Times New Roman" w:hAnsi="Calibri"/>
          <w:color w:val="000000"/>
          <w:sz w:val="24"/>
          <w:szCs w:val="24"/>
        </w:rPr>
        <w:t>traktowanym na równi</w:t>
      </w:r>
      <w:r w:rsidR="00D178E9">
        <w:rPr>
          <w:rFonts w:eastAsia="Times New Roman" w:hAnsi="Calibri"/>
          <w:color w:val="000000"/>
          <w:sz w:val="24"/>
          <w:szCs w:val="24"/>
        </w:rPr>
        <w:t xml:space="preserve"> z orzeczeniem o znacznym stopniu niepełnosprawności</w:t>
      </w:r>
      <w:r w:rsidRPr="00D33506">
        <w:rPr>
          <w:rFonts w:eastAsia="Times New Roman" w:hAnsi="Calibri"/>
          <w:color w:val="000000"/>
          <w:sz w:val="24"/>
          <w:szCs w:val="24"/>
        </w:rPr>
        <w:t>, która:</w:t>
      </w:r>
    </w:p>
    <w:p w:rsidR="00F758F1" w:rsidRDefault="00F758F1" w:rsidP="00427ACE">
      <w:pPr>
        <w:numPr>
          <w:ilvl w:val="1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675" w:hanging="448"/>
        <w:rPr>
          <w:rFonts w:eastAsia="Times New Roman" w:hAnsi="Calibri" w:cs="Calibri"/>
          <w:sz w:val="24"/>
          <w:szCs w:val="24"/>
        </w:rPr>
      </w:pPr>
      <w:r w:rsidRPr="0055257B">
        <w:rPr>
          <w:rFonts w:eastAsia="Times New Roman" w:hAnsi="Calibri" w:cs="Calibri"/>
          <w:sz w:val="24"/>
          <w:szCs w:val="24"/>
        </w:rPr>
        <w:t>ma niepełnosprawność sprzężoną/złożoną</w:t>
      </w:r>
      <w:r>
        <w:rPr>
          <w:rFonts w:eastAsia="Times New Roman" w:hAnsi="Calibri" w:cs="Calibri"/>
          <w:sz w:val="24"/>
          <w:szCs w:val="24"/>
        </w:rPr>
        <w:t xml:space="preserve"> (</w:t>
      </w:r>
      <w:r w:rsidRPr="00494FC4">
        <w:rPr>
          <w:rFonts w:hAnsi="Calibri" w:cs="Calibri"/>
          <w:color w:val="000000"/>
          <w:sz w:val="24"/>
          <w:szCs w:val="24"/>
        </w:rPr>
        <w:t>przez niepełnosprawność sprzężoną rozumie się posiadanie orzeczenia ze wskazaniem co najmniej dwó</w:t>
      </w:r>
      <w:r>
        <w:rPr>
          <w:rFonts w:hAnsi="Calibri" w:cs="Calibri"/>
          <w:color w:val="000000"/>
          <w:sz w:val="24"/>
          <w:szCs w:val="24"/>
        </w:rPr>
        <w:t>ch przyczyn niepełnosprawności)</w:t>
      </w:r>
      <w:r>
        <w:rPr>
          <w:rFonts w:eastAsia="Times New Roman" w:hAnsi="Calibri" w:cs="Calibri"/>
          <w:sz w:val="24"/>
          <w:szCs w:val="24"/>
        </w:rPr>
        <w:t xml:space="preserve"> lub</w:t>
      </w:r>
    </w:p>
    <w:p w:rsidR="00F758F1" w:rsidRDefault="00F758F1" w:rsidP="00427ACE">
      <w:pPr>
        <w:numPr>
          <w:ilvl w:val="1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675" w:hanging="448"/>
        <w:rPr>
          <w:rFonts w:eastAsia="Times New Roman" w:hAnsi="Calibri" w:cs="Calibri"/>
          <w:sz w:val="24"/>
          <w:szCs w:val="24"/>
        </w:rPr>
      </w:pPr>
      <w:r w:rsidRPr="00F758F1">
        <w:rPr>
          <w:rFonts w:eastAsia="Times New Roman" w:hAnsi="Calibri" w:cs="Calibri"/>
          <w:sz w:val="24"/>
          <w:szCs w:val="24"/>
        </w:rPr>
        <w:t>wymaga wysokiego poziomu wsparcia (</w:t>
      </w:r>
      <w:r w:rsidRPr="00F758F1">
        <w:rPr>
          <w:rFonts w:hAnsi="Calibri" w:cs="Calibri"/>
          <w:sz w:val="24"/>
          <w:szCs w:val="24"/>
        </w:rPr>
        <w:t xml:space="preserve">osoby ze znacznym stopniem niepełnosprawności oraz dzieci niepełnosprawne z orzeczeniem o niepełnosprawności łącznie ze wskazaniami w pkt 7 i 8 w orzeczeniu o niepełnosprawności: konieczności stałej lub długotrwałej opieki lub pomocy innej osoby w związku ze znacznie ograniczoną możliwością samodzielnej egzystencji oraz konieczności stałego współudziału na co dzień opiekuna dziecka w procesie jego leczenia, rehabilitacji i edukacji) </w:t>
      </w:r>
      <w:r w:rsidRPr="00F758F1">
        <w:rPr>
          <w:rFonts w:eastAsia="Times New Roman" w:hAnsi="Calibri" w:cs="Calibri"/>
          <w:sz w:val="24"/>
          <w:szCs w:val="24"/>
        </w:rPr>
        <w:t>lub</w:t>
      </w:r>
    </w:p>
    <w:p w:rsidR="00F758F1" w:rsidRPr="00F758F1" w:rsidRDefault="00F758F1" w:rsidP="00427ACE">
      <w:pPr>
        <w:numPr>
          <w:ilvl w:val="1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675" w:hanging="448"/>
        <w:rPr>
          <w:rFonts w:eastAsia="Times New Roman" w:hAnsi="Calibri" w:cs="Calibri"/>
          <w:sz w:val="24"/>
          <w:szCs w:val="24"/>
        </w:rPr>
      </w:pPr>
      <w:r w:rsidRPr="00F758F1">
        <w:rPr>
          <w:rFonts w:eastAsia="Times New Roman" w:hAnsi="Calibri" w:cs="Calibri"/>
          <w:sz w:val="24"/>
          <w:szCs w:val="24"/>
        </w:rPr>
        <w:t>stale przebywa w domu, tj. nie korzysta z ośrodka wsparcia lub placówek pobytu całodobowego, np. ośrodka szkolno-wychowawczego czy internatu.</w:t>
      </w:r>
    </w:p>
    <w:p w:rsidR="00851ACA" w:rsidRPr="00E21D2E" w:rsidRDefault="003B5D11" w:rsidP="00F028D2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hAnsi="Calibri"/>
          <w:color w:val="000000"/>
          <w:sz w:val="24"/>
          <w:szCs w:val="24"/>
        </w:rPr>
      </w:pPr>
      <w:r w:rsidRPr="00E21D2E">
        <w:rPr>
          <w:rFonts w:hAnsi="Calibri"/>
          <w:color w:val="000000"/>
          <w:sz w:val="24"/>
          <w:szCs w:val="24"/>
        </w:rPr>
        <w:t xml:space="preserve">W celu rzetelnej kwalifikacji </w:t>
      </w:r>
      <w:r w:rsidR="006F4DC4">
        <w:rPr>
          <w:rFonts w:hAnsi="Calibri"/>
          <w:color w:val="000000"/>
          <w:sz w:val="24"/>
          <w:szCs w:val="24"/>
        </w:rPr>
        <w:t xml:space="preserve">osób niepełnosprawnych </w:t>
      </w:r>
      <w:r w:rsidRPr="00E21D2E">
        <w:rPr>
          <w:rFonts w:hAnsi="Calibri"/>
          <w:color w:val="000000"/>
          <w:sz w:val="24"/>
          <w:szCs w:val="24"/>
        </w:rPr>
        <w:t>został wprowadzony pomiar ograniczeń w codziennym funkcjonowaniu oraz zakresu niezbędnego wsparcia.</w:t>
      </w:r>
      <w:r w:rsidR="0044675C" w:rsidRPr="00E21D2E">
        <w:rPr>
          <w:rFonts w:hAnsi="Calibri"/>
          <w:color w:val="000000"/>
          <w:sz w:val="24"/>
          <w:szCs w:val="24"/>
        </w:rPr>
        <w:t xml:space="preserve"> </w:t>
      </w:r>
      <w:r w:rsidR="00FD6765" w:rsidRPr="00E21D2E">
        <w:rPr>
          <w:rFonts w:hAnsi="Calibri"/>
          <w:color w:val="000000"/>
          <w:sz w:val="24"/>
          <w:szCs w:val="24"/>
        </w:rPr>
        <w:t>Ocena</w:t>
      </w:r>
      <w:r w:rsidR="00D178E9">
        <w:rPr>
          <w:rFonts w:hAnsi="Calibri"/>
          <w:color w:val="000000"/>
          <w:sz w:val="24"/>
          <w:szCs w:val="24"/>
        </w:rPr>
        <w:t xml:space="preserve"> ograniczeń w codziennym funkcjonowaniu oraz zakres niezbędnego wsparcia</w:t>
      </w:r>
      <w:r w:rsidR="00FD6765" w:rsidRPr="00E21D2E">
        <w:rPr>
          <w:rFonts w:hAnsi="Calibri"/>
          <w:color w:val="000000"/>
          <w:sz w:val="24"/>
          <w:szCs w:val="24"/>
        </w:rPr>
        <w:t xml:space="preserve"> </w:t>
      </w:r>
      <w:r w:rsidR="00D178E9" w:rsidRPr="00E21D2E">
        <w:rPr>
          <w:rFonts w:hAnsi="Calibri"/>
          <w:color w:val="000000"/>
          <w:sz w:val="24"/>
          <w:szCs w:val="24"/>
        </w:rPr>
        <w:t>jest</w:t>
      </w:r>
      <w:r w:rsidR="00E312B7">
        <w:rPr>
          <w:rFonts w:hAnsi="Calibri"/>
          <w:color w:val="000000"/>
          <w:sz w:val="24"/>
          <w:szCs w:val="24"/>
        </w:rPr>
        <w:t xml:space="preserve"> </w:t>
      </w:r>
      <w:r w:rsidR="00FD6765" w:rsidRPr="00E21D2E">
        <w:rPr>
          <w:rFonts w:hAnsi="Calibri"/>
          <w:color w:val="000000"/>
          <w:sz w:val="24"/>
          <w:szCs w:val="24"/>
        </w:rPr>
        <w:t>dokon</w:t>
      </w:r>
      <w:r w:rsidR="002D1301" w:rsidRPr="00E21D2E">
        <w:rPr>
          <w:rFonts w:hAnsi="Calibri"/>
          <w:color w:val="000000"/>
          <w:sz w:val="24"/>
          <w:szCs w:val="24"/>
        </w:rPr>
        <w:t>ywana</w:t>
      </w:r>
      <w:r w:rsidR="00FD6765" w:rsidRPr="00E21D2E">
        <w:rPr>
          <w:rFonts w:hAnsi="Calibri"/>
          <w:color w:val="000000"/>
          <w:sz w:val="24"/>
          <w:szCs w:val="24"/>
        </w:rPr>
        <w:t xml:space="preserve"> </w:t>
      </w:r>
      <w:r w:rsidR="008576B9" w:rsidRPr="00E21D2E">
        <w:rPr>
          <w:rFonts w:hAnsi="Calibri"/>
          <w:color w:val="000000"/>
          <w:sz w:val="24"/>
          <w:szCs w:val="24"/>
        </w:rPr>
        <w:t xml:space="preserve">na podstawie danych zawartych </w:t>
      </w:r>
      <w:r w:rsidR="008D3FDE" w:rsidRPr="00E21D2E">
        <w:rPr>
          <w:rFonts w:hAnsi="Calibri"/>
          <w:color w:val="000000"/>
          <w:sz w:val="24"/>
          <w:szCs w:val="24"/>
        </w:rPr>
        <w:t xml:space="preserve">w </w:t>
      </w:r>
      <w:bookmarkStart w:id="7" w:name="_Hlk34138437"/>
      <w:r w:rsidRPr="00E21D2E">
        <w:rPr>
          <w:rFonts w:eastAsia="Times New Roman" w:hAnsi="Calibri"/>
          <w:i/>
          <w:color w:val="000000"/>
          <w:sz w:val="24"/>
          <w:szCs w:val="24"/>
        </w:rPr>
        <w:t>Kar</w:t>
      </w:r>
      <w:r w:rsidR="0044675C" w:rsidRPr="00E21D2E">
        <w:rPr>
          <w:rFonts w:eastAsia="Times New Roman" w:hAnsi="Calibri"/>
          <w:i/>
          <w:color w:val="000000"/>
          <w:sz w:val="24"/>
          <w:szCs w:val="24"/>
        </w:rPr>
        <w:t>cie</w:t>
      </w:r>
      <w:r w:rsidRPr="00E21D2E">
        <w:rPr>
          <w:rFonts w:eastAsia="Times New Roman" w:hAnsi="Calibri"/>
          <w:i/>
          <w:color w:val="000000"/>
          <w:sz w:val="24"/>
          <w:szCs w:val="24"/>
        </w:rPr>
        <w:t xml:space="preserve"> </w:t>
      </w:r>
      <w:r w:rsidR="00FA26A1" w:rsidRPr="00E21D2E">
        <w:rPr>
          <w:rFonts w:eastAsia="Times New Roman" w:hAnsi="Calibri"/>
          <w:i/>
          <w:color w:val="000000"/>
          <w:sz w:val="24"/>
          <w:szCs w:val="24"/>
        </w:rPr>
        <w:t>pomiaru niezależności funkcjonalnej</w:t>
      </w:r>
      <w:bookmarkEnd w:id="7"/>
      <w:r w:rsidR="00FA26A1" w:rsidRPr="00E21D2E">
        <w:rPr>
          <w:rFonts w:eastAsia="Times New Roman" w:hAnsi="Calibri"/>
          <w:i/>
          <w:color w:val="000000"/>
          <w:sz w:val="24"/>
          <w:szCs w:val="24"/>
        </w:rPr>
        <w:t xml:space="preserve"> </w:t>
      </w:r>
      <w:r w:rsidRPr="00E21D2E">
        <w:rPr>
          <w:rFonts w:eastAsia="Times New Roman" w:hAnsi="Calibri"/>
          <w:i/>
          <w:color w:val="000000"/>
          <w:sz w:val="24"/>
          <w:szCs w:val="24"/>
        </w:rPr>
        <w:t>w</w:t>
      </w:r>
      <w:r w:rsidR="00F53EA8">
        <w:rPr>
          <w:rFonts w:eastAsia="Times New Roman" w:hAnsi="Calibri"/>
          <w:i/>
          <w:color w:val="000000"/>
          <w:sz w:val="24"/>
          <w:szCs w:val="24"/>
        </w:rPr>
        <w:t>edłu</w:t>
      </w:r>
      <w:r w:rsidRPr="00E21D2E">
        <w:rPr>
          <w:rFonts w:eastAsia="Times New Roman" w:hAnsi="Calibri"/>
          <w:i/>
          <w:color w:val="000000"/>
          <w:sz w:val="24"/>
          <w:szCs w:val="24"/>
        </w:rPr>
        <w:t>g zmodyfikowan</w:t>
      </w:r>
      <w:r w:rsidR="000420B1" w:rsidRPr="00E21D2E">
        <w:rPr>
          <w:rFonts w:eastAsia="Times New Roman" w:hAnsi="Calibri"/>
          <w:i/>
          <w:color w:val="000000"/>
          <w:sz w:val="24"/>
          <w:szCs w:val="24"/>
        </w:rPr>
        <w:t xml:space="preserve">ych kryteriów oceny </w:t>
      </w:r>
      <w:r w:rsidR="00D16EB3" w:rsidRPr="00E21D2E">
        <w:rPr>
          <w:rFonts w:eastAsia="Times New Roman" w:hAnsi="Calibri"/>
          <w:i/>
          <w:color w:val="000000"/>
          <w:sz w:val="24"/>
          <w:szCs w:val="24"/>
        </w:rPr>
        <w:t>-</w:t>
      </w:r>
      <w:r w:rsidR="00D16EB3" w:rsidRPr="00E21D2E">
        <w:rPr>
          <w:rFonts w:eastAsia="Times New Roman" w:hAnsi="Calibri"/>
          <w:color w:val="000000"/>
          <w:sz w:val="24"/>
          <w:szCs w:val="24"/>
        </w:rPr>
        <w:t xml:space="preserve"> </w:t>
      </w:r>
      <w:r w:rsidR="00660639" w:rsidRPr="00E21D2E">
        <w:rPr>
          <w:rFonts w:eastAsia="Times New Roman" w:hAnsi="Calibri"/>
          <w:color w:val="000000"/>
          <w:sz w:val="24"/>
          <w:szCs w:val="24"/>
        </w:rPr>
        <w:t>S</w:t>
      </w:r>
      <w:r w:rsidR="00EF1D6E" w:rsidRPr="00E21D2E">
        <w:rPr>
          <w:rFonts w:eastAsia="Times New Roman" w:hAnsi="Calibri"/>
          <w:color w:val="000000"/>
          <w:sz w:val="24"/>
          <w:szCs w:val="24"/>
        </w:rPr>
        <w:t>kal</w:t>
      </w:r>
      <w:r w:rsidR="00FD6765" w:rsidRPr="00E21D2E">
        <w:rPr>
          <w:rFonts w:eastAsia="Times New Roman" w:hAnsi="Calibri"/>
          <w:color w:val="000000"/>
          <w:sz w:val="24"/>
          <w:szCs w:val="24"/>
        </w:rPr>
        <w:t>i</w:t>
      </w:r>
      <w:r w:rsidR="00EF1D6E" w:rsidRPr="00E21D2E">
        <w:rPr>
          <w:rFonts w:eastAsia="Times New Roman" w:hAnsi="Calibri"/>
          <w:color w:val="000000"/>
          <w:sz w:val="24"/>
          <w:szCs w:val="24"/>
        </w:rPr>
        <w:t xml:space="preserve"> </w:t>
      </w:r>
      <w:r w:rsidR="00D25B7F" w:rsidRPr="00E21D2E">
        <w:rPr>
          <w:rFonts w:eastAsia="Times New Roman" w:hAnsi="Calibri"/>
          <w:color w:val="000000"/>
          <w:sz w:val="24"/>
          <w:szCs w:val="24"/>
        </w:rPr>
        <w:t>FIM</w:t>
      </w:r>
      <w:r w:rsidR="00F028D2" w:rsidRPr="00F028D2">
        <w:t xml:space="preserve"> </w:t>
      </w:r>
      <w:r w:rsidR="00F028D2" w:rsidRPr="00F028D2">
        <w:rPr>
          <w:rFonts w:eastAsia="Times New Roman" w:hAnsi="Calibri"/>
          <w:color w:val="000000"/>
          <w:sz w:val="24"/>
          <w:szCs w:val="24"/>
        </w:rPr>
        <w:t>wraz z dodatkową informacją do wzoru karty pomiaru niezależności funkcjonalnej według zmodyfikowanych kryteriów oceny</w:t>
      </w:r>
      <w:r w:rsidR="00D16EB3" w:rsidRPr="00E21D2E">
        <w:rPr>
          <w:rFonts w:eastAsia="Times New Roman" w:hAnsi="Calibri"/>
          <w:color w:val="000000"/>
          <w:sz w:val="24"/>
          <w:szCs w:val="24"/>
        </w:rPr>
        <w:t xml:space="preserve"> (</w:t>
      </w:r>
      <w:r w:rsidR="003D070A" w:rsidRPr="00E21D2E">
        <w:rPr>
          <w:rFonts w:eastAsia="Times New Roman" w:hAnsi="Calibri"/>
          <w:color w:val="000000"/>
          <w:sz w:val="24"/>
          <w:szCs w:val="24"/>
        </w:rPr>
        <w:t>stan</w:t>
      </w:r>
      <w:r w:rsidR="00EA2E0A" w:rsidRPr="00E21D2E">
        <w:rPr>
          <w:rFonts w:eastAsia="Times New Roman" w:hAnsi="Calibri"/>
          <w:color w:val="000000"/>
          <w:sz w:val="24"/>
          <w:szCs w:val="24"/>
        </w:rPr>
        <w:t>owiącej</w:t>
      </w:r>
      <w:r w:rsidR="003D070A" w:rsidRPr="00E21D2E">
        <w:rPr>
          <w:rFonts w:eastAsia="Times New Roman" w:hAnsi="Calibri"/>
          <w:color w:val="000000"/>
          <w:sz w:val="24"/>
          <w:szCs w:val="24"/>
        </w:rPr>
        <w:t xml:space="preserve"> załącznik nr </w:t>
      </w:r>
      <w:r w:rsidR="00FA3653">
        <w:rPr>
          <w:rFonts w:eastAsia="Times New Roman" w:hAnsi="Calibri"/>
          <w:color w:val="000000"/>
          <w:sz w:val="24"/>
          <w:szCs w:val="24"/>
        </w:rPr>
        <w:t>5</w:t>
      </w:r>
      <w:r w:rsidR="003D070A" w:rsidRPr="00E21D2E">
        <w:rPr>
          <w:rFonts w:eastAsia="Times New Roman" w:hAnsi="Calibri"/>
          <w:color w:val="000000"/>
          <w:sz w:val="24"/>
          <w:szCs w:val="24"/>
        </w:rPr>
        <w:t xml:space="preserve"> </w:t>
      </w:r>
      <w:r w:rsidR="00EA2E0A" w:rsidRPr="00E21D2E">
        <w:rPr>
          <w:rFonts w:eastAsia="Times New Roman" w:hAnsi="Calibri"/>
          <w:color w:val="000000"/>
          <w:sz w:val="24"/>
          <w:szCs w:val="24"/>
        </w:rPr>
        <w:t xml:space="preserve">do </w:t>
      </w:r>
      <w:r w:rsidR="003D070A" w:rsidRPr="00E21D2E">
        <w:rPr>
          <w:rFonts w:eastAsia="Times New Roman" w:hAnsi="Calibri"/>
          <w:color w:val="000000"/>
          <w:sz w:val="24"/>
          <w:szCs w:val="24"/>
        </w:rPr>
        <w:t xml:space="preserve">Programu), </w:t>
      </w:r>
      <w:r w:rsidR="0044675C" w:rsidRPr="00E21D2E">
        <w:rPr>
          <w:rFonts w:eastAsia="Times New Roman" w:hAnsi="Calibri"/>
          <w:color w:val="000000"/>
          <w:sz w:val="24"/>
          <w:szCs w:val="24"/>
        </w:rPr>
        <w:t xml:space="preserve">którą </w:t>
      </w:r>
      <w:r w:rsidR="00AF12E8">
        <w:rPr>
          <w:rFonts w:eastAsia="Times New Roman" w:hAnsi="Calibri"/>
          <w:color w:val="000000"/>
          <w:sz w:val="24"/>
          <w:szCs w:val="24"/>
        </w:rPr>
        <w:t>wypełnia</w:t>
      </w:r>
      <w:r w:rsidR="00E312B7">
        <w:rPr>
          <w:rFonts w:eastAsia="Times New Roman" w:hAnsi="Calibri"/>
          <w:color w:val="000000"/>
          <w:sz w:val="24"/>
          <w:szCs w:val="24"/>
        </w:rPr>
        <w:t xml:space="preserve"> </w:t>
      </w:r>
      <w:r w:rsidR="007B01E1" w:rsidRPr="00E21D2E">
        <w:rPr>
          <w:rFonts w:eastAsia="Times New Roman" w:hAnsi="Calibri"/>
          <w:color w:val="000000"/>
          <w:sz w:val="24"/>
          <w:szCs w:val="24"/>
        </w:rPr>
        <w:t>lekarz rodzinny</w:t>
      </w:r>
      <w:r w:rsidR="00A92443" w:rsidRPr="00E21D2E">
        <w:rPr>
          <w:rFonts w:eastAsia="Times New Roman" w:hAnsi="Calibri"/>
          <w:color w:val="000000"/>
          <w:sz w:val="24"/>
          <w:szCs w:val="24"/>
        </w:rPr>
        <w:t>/lekarz rehabilitacji medycznej/</w:t>
      </w:r>
      <w:r w:rsidR="009B167D" w:rsidRPr="00E21D2E">
        <w:rPr>
          <w:rFonts w:eastAsia="Times New Roman" w:hAnsi="Calibri"/>
          <w:color w:val="000000"/>
          <w:sz w:val="24"/>
          <w:szCs w:val="24"/>
        </w:rPr>
        <w:t xml:space="preserve"> </w:t>
      </w:r>
      <w:r w:rsidR="00A92443" w:rsidRPr="00E21D2E">
        <w:rPr>
          <w:rFonts w:eastAsia="Times New Roman" w:hAnsi="Calibri"/>
          <w:color w:val="000000"/>
          <w:sz w:val="24"/>
          <w:szCs w:val="24"/>
        </w:rPr>
        <w:t>fizjoterapeuta/pielęgniarka</w:t>
      </w:r>
      <w:r w:rsidR="004661A7" w:rsidRPr="00E21D2E">
        <w:rPr>
          <w:rFonts w:eastAsia="Times New Roman" w:hAnsi="Calibri"/>
          <w:color w:val="000000"/>
          <w:sz w:val="24"/>
          <w:szCs w:val="24"/>
        </w:rPr>
        <w:t>.</w:t>
      </w:r>
      <w:r w:rsidRPr="00E21D2E">
        <w:rPr>
          <w:rFonts w:eastAsia="Times New Roman" w:hAnsi="Calibri"/>
          <w:i/>
          <w:color w:val="000000"/>
          <w:sz w:val="24"/>
          <w:szCs w:val="24"/>
        </w:rPr>
        <w:t xml:space="preserve"> </w:t>
      </w:r>
      <w:r w:rsidR="00B70CB2" w:rsidRPr="00E21D2E">
        <w:rPr>
          <w:rFonts w:eastAsia="Times New Roman" w:hAnsi="Calibri"/>
          <w:color w:val="000000"/>
          <w:sz w:val="24"/>
          <w:szCs w:val="24"/>
        </w:rPr>
        <w:t xml:space="preserve">Jeśli </w:t>
      </w:r>
      <w:r w:rsidR="00B70CB2" w:rsidRPr="00E21D2E">
        <w:rPr>
          <w:rFonts w:hAnsi="Calibri"/>
          <w:color w:val="000000"/>
          <w:sz w:val="24"/>
          <w:szCs w:val="24"/>
        </w:rPr>
        <w:t xml:space="preserve">wynik takiego badania wyniesie od </w:t>
      </w:r>
      <w:r w:rsidR="007E2DA8" w:rsidRPr="00E21D2E">
        <w:rPr>
          <w:rFonts w:hAnsi="Calibri"/>
          <w:color w:val="000000"/>
          <w:sz w:val="24"/>
          <w:szCs w:val="24"/>
        </w:rPr>
        <w:t>18</w:t>
      </w:r>
      <w:r w:rsidR="00B70CB2" w:rsidRPr="00E21D2E">
        <w:rPr>
          <w:rFonts w:hAnsi="Calibri"/>
          <w:color w:val="000000"/>
          <w:sz w:val="24"/>
          <w:szCs w:val="24"/>
        </w:rPr>
        <w:t xml:space="preserve"> do 75 punktów (w</w:t>
      </w:r>
      <w:r w:rsidR="00F53EA8">
        <w:rPr>
          <w:rFonts w:hAnsi="Calibri"/>
          <w:color w:val="000000"/>
          <w:sz w:val="24"/>
          <w:szCs w:val="24"/>
        </w:rPr>
        <w:t>edłu</w:t>
      </w:r>
      <w:r w:rsidR="00B70CB2" w:rsidRPr="00E21D2E">
        <w:rPr>
          <w:rFonts w:hAnsi="Calibri"/>
          <w:color w:val="000000"/>
          <w:sz w:val="24"/>
          <w:szCs w:val="24"/>
        </w:rPr>
        <w:t xml:space="preserve">g zmodyfikowanej punktacji) wówczas </w:t>
      </w:r>
      <w:r w:rsidR="0044675C" w:rsidRPr="00E21D2E">
        <w:rPr>
          <w:rFonts w:hAnsi="Calibri"/>
          <w:color w:val="000000"/>
          <w:sz w:val="24"/>
          <w:szCs w:val="24"/>
        </w:rPr>
        <w:t>usług</w:t>
      </w:r>
      <w:r w:rsidR="00236F4E">
        <w:rPr>
          <w:rFonts w:hAnsi="Calibri"/>
          <w:color w:val="000000"/>
          <w:sz w:val="24"/>
          <w:szCs w:val="24"/>
        </w:rPr>
        <w:t>i</w:t>
      </w:r>
      <w:r w:rsidR="0044675C" w:rsidRPr="00E21D2E">
        <w:rPr>
          <w:rFonts w:hAnsi="Calibri"/>
          <w:color w:val="000000"/>
          <w:sz w:val="24"/>
          <w:szCs w:val="24"/>
        </w:rPr>
        <w:t xml:space="preserve"> </w:t>
      </w:r>
      <w:r w:rsidR="00B70CB2" w:rsidRPr="00E21D2E">
        <w:rPr>
          <w:rFonts w:hAnsi="Calibri"/>
          <w:color w:val="000000"/>
          <w:sz w:val="24"/>
          <w:szCs w:val="24"/>
        </w:rPr>
        <w:t>opiek</w:t>
      </w:r>
      <w:r w:rsidR="0044675C" w:rsidRPr="00E21D2E">
        <w:rPr>
          <w:rFonts w:hAnsi="Calibri"/>
          <w:color w:val="000000"/>
          <w:sz w:val="24"/>
          <w:szCs w:val="24"/>
        </w:rPr>
        <w:t xml:space="preserve">i </w:t>
      </w:r>
      <w:r w:rsidR="00B70CB2" w:rsidRPr="00E21D2E">
        <w:rPr>
          <w:rFonts w:hAnsi="Calibri"/>
          <w:color w:val="000000"/>
          <w:sz w:val="24"/>
          <w:szCs w:val="24"/>
        </w:rPr>
        <w:t>wytchnieniow</w:t>
      </w:r>
      <w:r w:rsidR="0044675C" w:rsidRPr="00E21D2E">
        <w:rPr>
          <w:rFonts w:hAnsi="Calibri"/>
          <w:color w:val="000000"/>
          <w:sz w:val="24"/>
          <w:szCs w:val="24"/>
        </w:rPr>
        <w:t>ej</w:t>
      </w:r>
      <w:r w:rsidR="00B70CB2" w:rsidRPr="00E21D2E">
        <w:rPr>
          <w:rFonts w:hAnsi="Calibri"/>
          <w:color w:val="000000"/>
          <w:sz w:val="24"/>
          <w:szCs w:val="24"/>
        </w:rPr>
        <w:t xml:space="preserve"> w pierwszej kolejności powinna trafić właśnie do </w:t>
      </w:r>
      <w:r w:rsidR="00333CA0" w:rsidRPr="00E21D2E">
        <w:rPr>
          <w:rFonts w:hAnsi="Calibri"/>
          <w:color w:val="000000"/>
          <w:sz w:val="24"/>
          <w:szCs w:val="24"/>
        </w:rPr>
        <w:t>członka rodziny lub opiekuna sprawującego bezpośrednią opiekę nad taką osobą niepełnosprawną</w:t>
      </w:r>
      <w:r w:rsidRPr="00E21D2E">
        <w:rPr>
          <w:rFonts w:hAnsi="Calibri"/>
          <w:color w:val="000000"/>
          <w:sz w:val="24"/>
          <w:szCs w:val="24"/>
        </w:rPr>
        <w:t xml:space="preserve">. </w:t>
      </w:r>
      <w:r w:rsidR="0044675C" w:rsidRPr="00E21D2E">
        <w:rPr>
          <w:rFonts w:eastAsia="Times New Roman" w:hAnsi="Calibri"/>
          <w:i/>
          <w:color w:val="000000"/>
          <w:sz w:val="24"/>
          <w:szCs w:val="24"/>
        </w:rPr>
        <w:t xml:space="preserve">Karta </w:t>
      </w:r>
      <w:r w:rsidR="004D3640" w:rsidRPr="00E21D2E">
        <w:rPr>
          <w:rFonts w:eastAsia="Times New Roman" w:hAnsi="Calibri"/>
          <w:i/>
          <w:color w:val="000000"/>
          <w:sz w:val="24"/>
          <w:szCs w:val="24"/>
        </w:rPr>
        <w:t>pomiaru niezależności funkcjonalnej w</w:t>
      </w:r>
      <w:r w:rsidR="001B5319">
        <w:rPr>
          <w:rFonts w:eastAsia="Times New Roman" w:hAnsi="Calibri"/>
          <w:i/>
          <w:color w:val="000000"/>
          <w:sz w:val="24"/>
          <w:szCs w:val="24"/>
        </w:rPr>
        <w:t>edłu</w:t>
      </w:r>
      <w:r w:rsidR="004D3640" w:rsidRPr="00E21D2E">
        <w:rPr>
          <w:rFonts w:eastAsia="Times New Roman" w:hAnsi="Calibri"/>
          <w:i/>
          <w:color w:val="000000"/>
          <w:sz w:val="24"/>
          <w:szCs w:val="24"/>
        </w:rPr>
        <w:t xml:space="preserve">g zmodyfikowanych kryteriów oceny </w:t>
      </w:r>
      <w:r w:rsidRPr="00E21D2E">
        <w:rPr>
          <w:rFonts w:hAnsi="Calibri"/>
          <w:color w:val="000000"/>
          <w:sz w:val="24"/>
          <w:szCs w:val="24"/>
        </w:rPr>
        <w:t xml:space="preserve">nie jest dokumentem obowiązkowym, jednak w </w:t>
      </w:r>
      <w:r w:rsidRPr="00E21D2E">
        <w:rPr>
          <w:rFonts w:hAnsi="Calibri"/>
          <w:color w:val="000000"/>
          <w:sz w:val="24"/>
          <w:szCs w:val="24"/>
        </w:rPr>
        <w:lastRenderedPageBreak/>
        <w:t xml:space="preserve">przypadku dużej liczby zgłoszeń </w:t>
      </w:r>
      <w:r w:rsidR="00B25770" w:rsidRPr="00E21D2E">
        <w:rPr>
          <w:rFonts w:hAnsi="Calibri"/>
          <w:color w:val="000000"/>
          <w:sz w:val="24"/>
          <w:szCs w:val="24"/>
        </w:rPr>
        <w:t>uczestnicy Programu posiadający</w:t>
      </w:r>
      <w:r w:rsidR="0044675C" w:rsidRPr="00E21D2E">
        <w:rPr>
          <w:rFonts w:hAnsi="Calibri"/>
          <w:color w:val="000000"/>
          <w:sz w:val="24"/>
          <w:szCs w:val="24"/>
        </w:rPr>
        <w:t xml:space="preserve"> </w:t>
      </w:r>
      <w:r w:rsidR="00D178E9">
        <w:rPr>
          <w:rFonts w:hAnsi="Calibri"/>
          <w:color w:val="000000"/>
          <w:sz w:val="24"/>
          <w:szCs w:val="24"/>
        </w:rPr>
        <w:t xml:space="preserve">tę </w:t>
      </w:r>
      <w:r w:rsidRPr="00E21D2E">
        <w:rPr>
          <w:rFonts w:hAnsi="Calibri"/>
          <w:color w:val="000000"/>
          <w:sz w:val="24"/>
          <w:szCs w:val="24"/>
        </w:rPr>
        <w:t xml:space="preserve">Kartę będą mieć zapewniony dostęp do usług </w:t>
      </w:r>
      <w:r w:rsidR="0044675C" w:rsidRPr="00E21D2E">
        <w:rPr>
          <w:rFonts w:hAnsi="Calibri"/>
          <w:color w:val="000000"/>
          <w:sz w:val="24"/>
          <w:szCs w:val="24"/>
        </w:rPr>
        <w:t xml:space="preserve">opieki wytchnieniowej </w:t>
      </w:r>
      <w:r w:rsidRPr="00E21D2E">
        <w:rPr>
          <w:rFonts w:hAnsi="Calibri"/>
          <w:color w:val="000000"/>
          <w:sz w:val="24"/>
          <w:szCs w:val="24"/>
        </w:rPr>
        <w:t>w pierwszej kolejności.</w:t>
      </w:r>
    </w:p>
    <w:p w:rsidR="003B5D11" w:rsidRPr="0097153B" w:rsidRDefault="003B5D11" w:rsidP="00427ACE">
      <w:pPr>
        <w:numPr>
          <w:ilvl w:val="0"/>
          <w:numId w:val="26"/>
        </w:numPr>
        <w:spacing w:after="0" w:line="360" w:lineRule="auto"/>
        <w:ind w:left="357" w:hanging="357"/>
        <w:rPr>
          <w:rFonts w:hAnsi="Calibri" w:cs="Calibri"/>
          <w:sz w:val="24"/>
          <w:szCs w:val="24"/>
        </w:rPr>
      </w:pPr>
      <w:r w:rsidRPr="0097153B">
        <w:rPr>
          <w:rFonts w:hAnsi="Calibri" w:cs="Calibri"/>
          <w:sz w:val="24"/>
          <w:szCs w:val="24"/>
        </w:rPr>
        <w:t>Program je</w:t>
      </w:r>
      <w:r w:rsidR="00D33506" w:rsidRPr="0097153B">
        <w:rPr>
          <w:rFonts w:hAnsi="Calibri" w:cs="Calibri"/>
          <w:sz w:val="24"/>
          <w:szCs w:val="24"/>
        </w:rPr>
        <w:t>st realizowany w dwóch</w:t>
      </w:r>
      <w:r w:rsidR="003E33F8" w:rsidRPr="0097153B">
        <w:rPr>
          <w:rFonts w:hAnsi="Calibri" w:cs="Calibri"/>
          <w:sz w:val="24"/>
          <w:szCs w:val="24"/>
        </w:rPr>
        <w:t xml:space="preserve"> formach</w:t>
      </w:r>
      <w:r w:rsidRPr="0097153B">
        <w:rPr>
          <w:rFonts w:hAnsi="Calibri" w:cs="Calibri"/>
          <w:sz w:val="24"/>
          <w:szCs w:val="24"/>
        </w:rPr>
        <w:t>:</w:t>
      </w:r>
    </w:p>
    <w:p w:rsidR="007744B6" w:rsidRPr="0097153B" w:rsidRDefault="007744B6" w:rsidP="00427ACE">
      <w:pPr>
        <w:spacing w:after="0" w:line="360" w:lineRule="auto"/>
        <w:ind w:left="357"/>
        <w:rPr>
          <w:rFonts w:hAnsi="Calibri" w:cs="Calibri"/>
          <w:sz w:val="24"/>
          <w:szCs w:val="24"/>
        </w:rPr>
      </w:pPr>
      <w:r w:rsidRPr="0097153B">
        <w:rPr>
          <w:rFonts w:hAnsi="Calibri" w:cs="Calibri"/>
          <w:bCs/>
          <w:sz w:val="24"/>
          <w:szCs w:val="24"/>
        </w:rPr>
        <w:t>1)</w:t>
      </w:r>
      <w:r w:rsidR="00B4562E" w:rsidRPr="0097153B">
        <w:rPr>
          <w:rFonts w:hAnsi="Calibri" w:cs="Calibri"/>
          <w:b/>
          <w:sz w:val="24"/>
          <w:szCs w:val="24"/>
        </w:rPr>
        <w:t xml:space="preserve"> </w:t>
      </w:r>
      <w:r w:rsidRPr="0097153B">
        <w:rPr>
          <w:rFonts w:hAnsi="Calibri" w:cs="Calibri"/>
          <w:sz w:val="24"/>
          <w:szCs w:val="24"/>
        </w:rPr>
        <w:t>świadczeni</w:t>
      </w:r>
      <w:r w:rsidR="008C2297" w:rsidRPr="0097153B">
        <w:rPr>
          <w:rFonts w:hAnsi="Calibri" w:cs="Calibri"/>
          <w:sz w:val="24"/>
          <w:szCs w:val="24"/>
        </w:rPr>
        <w:t>a</w:t>
      </w:r>
      <w:r w:rsidRPr="0097153B">
        <w:rPr>
          <w:rFonts w:hAnsi="Calibri" w:cs="Calibri"/>
          <w:sz w:val="24"/>
          <w:szCs w:val="24"/>
        </w:rPr>
        <w:t xml:space="preserve"> usług opieki wytchnieniowej w ramach pobytu dziennego w: </w:t>
      </w:r>
    </w:p>
    <w:p w:rsidR="007744B6" w:rsidRPr="0097153B" w:rsidRDefault="007744B6" w:rsidP="00427ACE">
      <w:pPr>
        <w:numPr>
          <w:ilvl w:val="0"/>
          <w:numId w:val="24"/>
        </w:numPr>
        <w:spacing w:after="0" w:line="360" w:lineRule="auto"/>
        <w:ind w:left="1208" w:hanging="357"/>
        <w:rPr>
          <w:rFonts w:hAnsi="Calibri" w:cs="Calibri"/>
          <w:sz w:val="24"/>
          <w:szCs w:val="24"/>
        </w:rPr>
      </w:pPr>
      <w:r w:rsidRPr="0097153B">
        <w:rPr>
          <w:rFonts w:hAnsi="Calibri" w:cs="Calibri"/>
          <w:sz w:val="24"/>
          <w:szCs w:val="24"/>
        </w:rPr>
        <w:t xml:space="preserve">miejscu zamieszkania osoby </w:t>
      </w:r>
      <w:r w:rsidR="006112E0" w:rsidRPr="0097153B">
        <w:rPr>
          <w:rFonts w:hAnsi="Calibri" w:cs="Calibri"/>
          <w:sz w:val="24"/>
          <w:szCs w:val="24"/>
        </w:rPr>
        <w:t>z niepełnosprawnością</w:t>
      </w:r>
      <w:r w:rsidRPr="0097153B">
        <w:rPr>
          <w:rFonts w:hAnsi="Calibri" w:cs="Calibri"/>
          <w:sz w:val="24"/>
          <w:szCs w:val="24"/>
        </w:rPr>
        <w:t>,</w:t>
      </w:r>
    </w:p>
    <w:p w:rsidR="00222EE7" w:rsidRPr="0097153B" w:rsidRDefault="007744B6" w:rsidP="00427ACE">
      <w:pPr>
        <w:numPr>
          <w:ilvl w:val="0"/>
          <w:numId w:val="24"/>
        </w:numPr>
        <w:spacing w:after="0" w:line="360" w:lineRule="auto"/>
        <w:ind w:left="1208" w:hanging="357"/>
        <w:rPr>
          <w:rFonts w:hAnsi="Calibri" w:cs="Calibri"/>
          <w:sz w:val="24"/>
          <w:szCs w:val="24"/>
        </w:rPr>
      </w:pPr>
      <w:r w:rsidRPr="0097153B">
        <w:rPr>
          <w:rFonts w:hAnsi="Calibri" w:cs="Calibri"/>
          <w:sz w:val="24"/>
          <w:szCs w:val="24"/>
        </w:rPr>
        <w:t>innym miejscu wskazanym przez</w:t>
      </w:r>
      <w:r w:rsidR="002847CD" w:rsidRPr="0097153B">
        <w:rPr>
          <w:rFonts w:hAnsi="Calibri" w:cs="Calibri"/>
          <w:sz w:val="24"/>
          <w:szCs w:val="24"/>
        </w:rPr>
        <w:t xml:space="preserve"> </w:t>
      </w:r>
      <w:r w:rsidR="00CD0F28" w:rsidRPr="0097153B">
        <w:rPr>
          <w:rFonts w:hAnsi="Calibri" w:cs="Calibri"/>
          <w:sz w:val="24"/>
          <w:szCs w:val="24"/>
        </w:rPr>
        <w:t xml:space="preserve">osobę niepełnosprawną lub </w:t>
      </w:r>
      <w:r w:rsidR="002847CD" w:rsidRPr="0097153B">
        <w:rPr>
          <w:rFonts w:hAnsi="Calibri" w:cs="Calibri"/>
          <w:sz w:val="24"/>
          <w:szCs w:val="24"/>
        </w:rPr>
        <w:t>uczestnika Programu</w:t>
      </w:r>
      <w:r w:rsidRPr="0097153B">
        <w:rPr>
          <w:rFonts w:hAnsi="Calibri" w:cs="Calibri"/>
          <w:sz w:val="24"/>
          <w:szCs w:val="24"/>
        </w:rPr>
        <w:t>, które otrzyma pozytywną opinię realiz</w:t>
      </w:r>
      <w:r w:rsidR="00E37586" w:rsidRPr="0097153B">
        <w:rPr>
          <w:rFonts w:hAnsi="Calibri" w:cs="Calibri"/>
          <w:sz w:val="24"/>
          <w:szCs w:val="24"/>
        </w:rPr>
        <w:t>atora</w:t>
      </w:r>
      <w:r w:rsidRPr="0097153B">
        <w:rPr>
          <w:rFonts w:hAnsi="Calibri" w:cs="Calibri"/>
          <w:sz w:val="24"/>
          <w:szCs w:val="24"/>
        </w:rPr>
        <w:t xml:space="preserve"> </w:t>
      </w:r>
      <w:r w:rsidR="007E2DA8" w:rsidRPr="0097153B">
        <w:rPr>
          <w:rFonts w:hAnsi="Calibri" w:cs="Calibri"/>
          <w:sz w:val="24"/>
          <w:szCs w:val="24"/>
        </w:rPr>
        <w:t>P</w:t>
      </w:r>
      <w:r w:rsidRPr="0097153B">
        <w:rPr>
          <w:rFonts w:hAnsi="Calibri" w:cs="Calibri"/>
          <w:sz w:val="24"/>
          <w:szCs w:val="24"/>
        </w:rPr>
        <w:t>rogram</w:t>
      </w:r>
      <w:r w:rsidR="00E37586" w:rsidRPr="0097153B">
        <w:rPr>
          <w:rFonts w:hAnsi="Calibri" w:cs="Calibri"/>
          <w:sz w:val="24"/>
          <w:szCs w:val="24"/>
        </w:rPr>
        <w:t>u</w:t>
      </w:r>
      <w:r w:rsidR="007B7501">
        <w:rPr>
          <w:rFonts w:hAnsi="Calibri" w:cs="Calibri"/>
          <w:sz w:val="24"/>
          <w:szCs w:val="24"/>
        </w:rPr>
        <w:t>:</w:t>
      </w:r>
    </w:p>
    <w:p w:rsidR="007744B6" w:rsidRPr="0097153B" w:rsidRDefault="007744B6" w:rsidP="00427ACE">
      <w:pPr>
        <w:spacing w:after="0" w:line="360" w:lineRule="auto"/>
        <w:ind w:left="357"/>
        <w:rPr>
          <w:rFonts w:hAnsi="Calibri" w:cs="Calibri"/>
          <w:sz w:val="24"/>
          <w:szCs w:val="24"/>
        </w:rPr>
      </w:pPr>
      <w:r w:rsidRPr="0097153B">
        <w:rPr>
          <w:rFonts w:hAnsi="Calibri" w:cs="Calibri"/>
          <w:bCs/>
          <w:sz w:val="24"/>
          <w:szCs w:val="24"/>
        </w:rPr>
        <w:t>2)</w:t>
      </w:r>
      <w:r w:rsidRPr="0097153B">
        <w:rPr>
          <w:rFonts w:hAnsi="Calibri" w:cs="Calibri"/>
          <w:b/>
          <w:sz w:val="24"/>
          <w:szCs w:val="24"/>
        </w:rPr>
        <w:t xml:space="preserve"> </w:t>
      </w:r>
      <w:r w:rsidR="008C2297" w:rsidRPr="0097153B">
        <w:rPr>
          <w:rFonts w:hAnsi="Calibri" w:cs="Calibri"/>
          <w:sz w:val="24"/>
          <w:szCs w:val="24"/>
        </w:rPr>
        <w:t>świadczenia</w:t>
      </w:r>
      <w:r w:rsidRPr="0097153B">
        <w:rPr>
          <w:rFonts w:hAnsi="Calibri" w:cs="Calibri"/>
          <w:sz w:val="24"/>
          <w:szCs w:val="24"/>
        </w:rPr>
        <w:t xml:space="preserve"> usług opieki wytchnieniowej, w ramach pobytu całodobowego w:</w:t>
      </w:r>
    </w:p>
    <w:p w:rsidR="007744B6" w:rsidRPr="0097153B" w:rsidRDefault="007744B6" w:rsidP="00427ACE">
      <w:pPr>
        <w:numPr>
          <w:ilvl w:val="0"/>
          <w:numId w:val="25"/>
        </w:numPr>
        <w:spacing w:after="0" w:line="360" w:lineRule="auto"/>
        <w:ind w:left="1208" w:hanging="357"/>
        <w:rPr>
          <w:rFonts w:hAnsi="Calibri" w:cs="Calibri"/>
          <w:sz w:val="24"/>
          <w:szCs w:val="24"/>
        </w:rPr>
      </w:pPr>
      <w:r w:rsidRPr="0097153B">
        <w:rPr>
          <w:rFonts w:hAnsi="Calibri" w:cs="Calibri"/>
          <w:sz w:val="24"/>
          <w:szCs w:val="24"/>
        </w:rPr>
        <w:t xml:space="preserve">ośrodku/placówce zapewniającej całodobową opiekę osobom </w:t>
      </w:r>
      <w:r w:rsidR="00E43B2E" w:rsidRPr="0097153B">
        <w:rPr>
          <w:rFonts w:hAnsi="Calibri" w:cs="Calibri"/>
          <w:sz w:val="24"/>
          <w:szCs w:val="24"/>
        </w:rPr>
        <w:t xml:space="preserve">z </w:t>
      </w:r>
      <w:r w:rsidRPr="0097153B">
        <w:rPr>
          <w:rFonts w:hAnsi="Calibri" w:cs="Calibri"/>
          <w:sz w:val="24"/>
          <w:szCs w:val="24"/>
        </w:rPr>
        <w:t>niepełnosprawn</w:t>
      </w:r>
      <w:r w:rsidR="00E43B2E" w:rsidRPr="0097153B">
        <w:rPr>
          <w:rFonts w:hAnsi="Calibri" w:cs="Calibri"/>
          <w:sz w:val="24"/>
          <w:szCs w:val="24"/>
        </w:rPr>
        <w:t xml:space="preserve">ością </w:t>
      </w:r>
      <w:r w:rsidRPr="0097153B">
        <w:rPr>
          <w:rFonts w:hAnsi="Calibri" w:cs="Calibri"/>
          <w:sz w:val="24"/>
          <w:szCs w:val="24"/>
        </w:rPr>
        <w:t xml:space="preserve">wpisaną do rejestru właściwego wojewody, </w:t>
      </w:r>
      <w:r w:rsidR="00A52841">
        <w:rPr>
          <w:rFonts w:hAnsi="Calibri" w:cs="Calibri"/>
          <w:sz w:val="24"/>
          <w:szCs w:val="24"/>
        </w:rPr>
        <w:t>prowadzonym/ną przez realizatora Programu,</w:t>
      </w:r>
    </w:p>
    <w:p w:rsidR="00222EE7" w:rsidRPr="0097153B" w:rsidRDefault="007744B6" w:rsidP="00427ACE">
      <w:pPr>
        <w:numPr>
          <w:ilvl w:val="0"/>
          <w:numId w:val="25"/>
        </w:numPr>
        <w:spacing w:after="0" w:line="360" w:lineRule="auto"/>
        <w:ind w:left="1208" w:hanging="357"/>
        <w:rPr>
          <w:rFonts w:hAnsi="Calibri" w:cs="Calibri"/>
          <w:sz w:val="24"/>
          <w:szCs w:val="24"/>
        </w:rPr>
      </w:pPr>
      <w:r w:rsidRPr="0097153B">
        <w:rPr>
          <w:rFonts w:hAnsi="Calibri" w:cs="Calibri"/>
          <w:sz w:val="24"/>
          <w:szCs w:val="24"/>
        </w:rPr>
        <w:t xml:space="preserve">innym miejscu wskazanym przez </w:t>
      </w:r>
      <w:r w:rsidR="00CD0F28" w:rsidRPr="0097153B">
        <w:rPr>
          <w:rFonts w:hAnsi="Calibri" w:cs="Calibri"/>
          <w:sz w:val="24"/>
          <w:szCs w:val="24"/>
        </w:rPr>
        <w:t xml:space="preserve">osobę niepełnosprawną lub </w:t>
      </w:r>
      <w:r w:rsidRPr="0097153B">
        <w:rPr>
          <w:rFonts w:hAnsi="Calibri" w:cs="Calibri"/>
          <w:sz w:val="24"/>
          <w:szCs w:val="24"/>
        </w:rPr>
        <w:t>ucz</w:t>
      </w:r>
      <w:r w:rsidR="00926470" w:rsidRPr="0097153B">
        <w:rPr>
          <w:rFonts w:hAnsi="Calibri" w:cs="Calibri"/>
          <w:sz w:val="24"/>
          <w:szCs w:val="24"/>
        </w:rPr>
        <w:t xml:space="preserve">estnika Programu, </w:t>
      </w:r>
      <w:r w:rsidRPr="0097153B">
        <w:rPr>
          <w:rFonts w:hAnsi="Calibri" w:cs="Calibri"/>
          <w:sz w:val="24"/>
          <w:szCs w:val="24"/>
        </w:rPr>
        <w:t>które otrzyma pozytywną opinię realiz</w:t>
      </w:r>
      <w:r w:rsidR="009B75DF" w:rsidRPr="0097153B">
        <w:rPr>
          <w:rFonts w:hAnsi="Calibri" w:cs="Calibri"/>
          <w:sz w:val="24"/>
          <w:szCs w:val="24"/>
        </w:rPr>
        <w:t>atora</w:t>
      </w:r>
      <w:r w:rsidRPr="0097153B">
        <w:rPr>
          <w:rFonts w:hAnsi="Calibri" w:cs="Calibri"/>
          <w:sz w:val="24"/>
          <w:szCs w:val="24"/>
        </w:rPr>
        <w:t xml:space="preserve"> </w:t>
      </w:r>
      <w:r w:rsidR="007E2DA8" w:rsidRPr="0097153B">
        <w:rPr>
          <w:rFonts w:hAnsi="Calibri" w:cs="Calibri"/>
          <w:sz w:val="24"/>
          <w:szCs w:val="24"/>
        </w:rPr>
        <w:t>P</w:t>
      </w:r>
      <w:r w:rsidRPr="0097153B">
        <w:rPr>
          <w:rFonts w:hAnsi="Calibri" w:cs="Calibri"/>
          <w:sz w:val="24"/>
          <w:szCs w:val="24"/>
        </w:rPr>
        <w:t>rogram</w:t>
      </w:r>
      <w:r w:rsidR="009B75DF" w:rsidRPr="0097153B">
        <w:rPr>
          <w:rFonts w:hAnsi="Calibri" w:cs="Calibri"/>
          <w:sz w:val="24"/>
          <w:szCs w:val="24"/>
        </w:rPr>
        <w:t>u</w:t>
      </w:r>
      <w:r w:rsidR="004700CF" w:rsidRPr="0097153B">
        <w:rPr>
          <w:rFonts w:hAnsi="Calibri" w:cs="Calibri"/>
          <w:sz w:val="24"/>
          <w:szCs w:val="24"/>
        </w:rPr>
        <w:t>.</w:t>
      </w:r>
    </w:p>
    <w:p w:rsidR="00851ACA" w:rsidRPr="00E21D2E" w:rsidRDefault="003B5D11" w:rsidP="00427ACE">
      <w:pPr>
        <w:numPr>
          <w:ilvl w:val="0"/>
          <w:numId w:val="27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357" w:hanging="357"/>
        <w:rPr>
          <w:rFonts w:eastAsia="Times New Roman" w:hAnsi="Calibri"/>
          <w:color w:val="000000"/>
          <w:sz w:val="24"/>
          <w:szCs w:val="24"/>
        </w:rPr>
      </w:pPr>
      <w:r w:rsidRPr="00E21D2E">
        <w:rPr>
          <w:rFonts w:eastAsia="Times New Roman" w:hAnsi="Calibri"/>
          <w:color w:val="000000"/>
          <w:sz w:val="24"/>
          <w:szCs w:val="24"/>
        </w:rPr>
        <w:t xml:space="preserve">W godzinach realizacji usług opieki wytchnieniowej nie mogą być świadczone inne formy pomocy usługowej, w tym: usługi opiekuńcze lub specjalistyczne usługi opiekuńcze, o których mowa w ustawie z dnia 12 marca 2004 r. o pomocy społecznej (Dz. U. z </w:t>
      </w:r>
      <w:r w:rsidR="0038090A">
        <w:rPr>
          <w:rFonts w:eastAsia="Times New Roman" w:hAnsi="Calibri"/>
          <w:color w:val="000000"/>
          <w:sz w:val="24"/>
          <w:szCs w:val="24"/>
        </w:rPr>
        <w:t>2020</w:t>
      </w:r>
      <w:r w:rsidRPr="00E21D2E">
        <w:rPr>
          <w:rFonts w:eastAsia="Times New Roman" w:hAnsi="Calibri"/>
          <w:color w:val="000000"/>
          <w:sz w:val="24"/>
          <w:szCs w:val="24"/>
        </w:rPr>
        <w:t xml:space="preserve"> r. poz. 1</w:t>
      </w:r>
      <w:r w:rsidR="006905CB">
        <w:rPr>
          <w:rFonts w:eastAsia="Times New Roman" w:hAnsi="Calibri"/>
          <w:color w:val="000000"/>
          <w:sz w:val="24"/>
          <w:szCs w:val="24"/>
        </w:rPr>
        <w:t>8</w:t>
      </w:r>
      <w:r w:rsidRPr="00E21D2E">
        <w:rPr>
          <w:rFonts w:eastAsia="Times New Roman" w:hAnsi="Calibri"/>
          <w:color w:val="000000"/>
          <w:sz w:val="24"/>
          <w:szCs w:val="24"/>
        </w:rPr>
        <w:t>7</w:t>
      </w:r>
      <w:r w:rsidR="006905CB">
        <w:rPr>
          <w:rFonts w:eastAsia="Times New Roman" w:hAnsi="Calibri"/>
          <w:color w:val="000000"/>
          <w:sz w:val="24"/>
          <w:szCs w:val="24"/>
        </w:rPr>
        <w:t>6</w:t>
      </w:r>
      <w:r w:rsidR="0039443F" w:rsidRPr="00E21D2E">
        <w:rPr>
          <w:rFonts w:eastAsia="Times New Roman" w:hAnsi="Calibri"/>
          <w:color w:val="000000"/>
          <w:sz w:val="24"/>
          <w:szCs w:val="24"/>
        </w:rPr>
        <w:t>,</w:t>
      </w:r>
      <w:r w:rsidRPr="00E21D2E">
        <w:rPr>
          <w:rFonts w:eastAsia="Times New Roman" w:hAnsi="Calibri"/>
          <w:color w:val="000000"/>
          <w:sz w:val="24"/>
          <w:szCs w:val="24"/>
        </w:rPr>
        <w:t xml:space="preserve"> z późn. zm.), usługi finansowane </w:t>
      </w:r>
      <w:r w:rsidR="003403AB" w:rsidRPr="00E21D2E">
        <w:rPr>
          <w:rFonts w:eastAsia="Times New Roman" w:hAnsi="Calibri"/>
          <w:color w:val="000000"/>
          <w:sz w:val="24"/>
          <w:szCs w:val="24"/>
        </w:rPr>
        <w:t xml:space="preserve">ze środków </w:t>
      </w:r>
      <w:r w:rsidRPr="00E21D2E">
        <w:rPr>
          <w:rFonts w:eastAsia="Times New Roman" w:hAnsi="Calibri"/>
          <w:color w:val="000000"/>
          <w:sz w:val="24"/>
          <w:szCs w:val="24"/>
        </w:rPr>
        <w:t>Funduszu Solidarnościowego lub z innych źródeł.</w:t>
      </w:r>
    </w:p>
    <w:p w:rsidR="00281274" w:rsidRPr="00E21D2E" w:rsidRDefault="003A71F9" w:rsidP="00427ACE">
      <w:pPr>
        <w:numPr>
          <w:ilvl w:val="0"/>
          <w:numId w:val="27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bCs/>
          <w:sz w:val="24"/>
          <w:szCs w:val="24"/>
          <w:lang w:eastAsia="en-US"/>
        </w:rPr>
      </w:pPr>
      <w:r w:rsidRPr="00E21D2E">
        <w:rPr>
          <w:rFonts w:hAnsi="Calibri" w:cs="Calibri"/>
          <w:bCs/>
          <w:sz w:val="24"/>
          <w:szCs w:val="24"/>
          <w:lang w:eastAsia="en-US"/>
        </w:rPr>
        <w:t xml:space="preserve">Usługi opieki wytchnieniowej </w:t>
      </w:r>
      <w:r w:rsidRPr="00E21D2E">
        <w:rPr>
          <w:rFonts w:hAnsi="Calibri" w:cs="Calibri"/>
          <w:sz w:val="24"/>
          <w:szCs w:val="24"/>
          <w:lang w:eastAsia="en-US"/>
        </w:rPr>
        <w:t>realizowane w miejscach</w:t>
      </w:r>
      <w:r w:rsidR="0039443F" w:rsidRPr="00E21D2E">
        <w:rPr>
          <w:rFonts w:hAnsi="Calibri" w:cs="Calibri"/>
          <w:sz w:val="24"/>
          <w:szCs w:val="24"/>
          <w:lang w:eastAsia="en-US"/>
        </w:rPr>
        <w:t xml:space="preserve">, o których mowa </w:t>
      </w:r>
      <w:r w:rsidR="007C54EF">
        <w:rPr>
          <w:rFonts w:hAnsi="Calibri" w:cs="Calibri"/>
          <w:sz w:val="24"/>
          <w:szCs w:val="24"/>
          <w:lang w:eastAsia="en-US"/>
        </w:rPr>
        <w:t>w ust. 5</w:t>
      </w:r>
      <w:r w:rsidRPr="00E21D2E">
        <w:rPr>
          <w:rFonts w:hAnsi="Calibri" w:cs="Calibri"/>
          <w:sz w:val="24"/>
          <w:szCs w:val="24"/>
          <w:lang w:eastAsia="en-US"/>
        </w:rPr>
        <w:t xml:space="preserve"> pkt </w:t>
      </w:r>
      <w:r w:rsidR="0039443F" w:rsidRPr="00E21D2E">
        <w:rPr>
          <w:rFonts w:hAnsi="Calibri" w:cs="Calibri"/>
          <w:sz w:val="24"/>
          <w:szCs w:val="24"/>
          <w:lang w:eastAsia="en-US"/>
        </w:rPr>
        <w:t>1</w:t>
      </w:r>
      <w:r w:rsidRPr="00E21D2E">
        <w:rPr>
          <w:rFonts w:hAnsi="Calibri" w:cs="Calibri"/>
          <w:sz w:val="24"/>
          <w:szCs w:val="24"/>
          <w:lang w:eastAsia="en-US"/>
        </w:rPr>
        <w:t xml:space="preserve"> oraz </w:t>
      </w:r>
      <w:r w:rsidR="007C54EF">
        <w:rPr>
          <w:rFonts w:hAnsi="Calibri" w:cs="Calibri"/>
          <w:sz w:val="24"/>
          <w:szCs w:val="24"/>
          <w:lang w:eastAsia="en-US"/>
        </w:rPr>
        <w:t>w ust. 5</w:t>
      </w:r>
      <w:r w:rsidR="007E2DA8" w:rsidRPr="00E21D2E">
        <w:rPr>
          <w:rFonts w:hAnsi="Calibri" w:cs="Calibri"/>
          <w:sz w:val="24"/>
          <w:szCs w:val="24"/>
          <w:lang w:eastAsia="en-US"/>
        </w:rPr>
        <w:t xml:space="preserve"> </w:t>
      </w:r>
      <w:r w:rsidRPr="00E21D2E">
        <w:rPr>
          <w:rFonts w:hAnsi="Calibri" w:cs="Calibri"/>
          <w:sz w:val="24"/>
          <w:szCs w:val="24"/>
          <w:lang w:eastAsia="en-US"/>
        </w:rPr>
        <w:t xml:space="preserve">pkt </w:t>
      </w:r>
      <w:r w:rsidR="0039443F" w:rsidRPr="00E21D2E">
        <w:rPr>
          <w:rFonts w:hAnsi="Calibri" w:cs="Calibri"/>
          <w:sz w:val="24"/>
          <w:szCs w:val="24"/>
          <w:lang w:eastAsia="en-US"/>
        </w:rPr>
        <w:t>2</w:t>
      </w:r>
      <w:r w:rsidRPr="00E21D2E">
        <w:rPr>
          <w:rFonts w:hAnsi="Calibri" w:cs="Calibri"/>
          <w:sz w:val="24"/>
          <w:szCs w:val="24"/>
          <w:lang w:eastAsia="en-US"/>
        </w:rPr>
        <w:t xml:space="preserve"> lit</w:t>
      </w:r>
      <w:r w:rsidR="00CB19CA" w:rsidRPr="00E21D2E">
        <w:rPr>
          <w:rFonts w:hAnsi="Calibri" w:cs="Calibri"/>
          <w:sz w:val="24"/>
          <w:szCs w:val="24"/>
          <w:lang w:eastAsia="en-US"/>
        </w:rPr>
        <w:t>.</w:t>
      </w:r>
      <w:r w:rsidRPr="00E21D2E">
        <w:rPr>
          <w:rFonts w:hAnsi="Calibri" w:cs="Calibri"/>
          <w:sz w:val="24"/>
          <w:szCs w:val="24"/>
          <w:lang w:eastAsia="en-US"/>
        </w:rPr>
        <w:t xml:space="preserve"> </w:t>
      </w:r>
      <w:r w:rsidR="005E0342">
        <w:rPr>
          <w:rFonts w:hAnsi="Calibri" w:cs="Calibri"/>
          <w:sz w:val="24"/>
          <w:szCs w:val="24"/>
          <w:lang w:eastAsia="en-US"/>
        </w:rPr>
        <w:t>b</w:t>
      </w:r>
      <w:r w:rsidR="0039443F" w:rsidRPr="00E21D2E">
        <w:rPr>
          <w:rFonts w:hAnsi="Calibri" w:cs="Calibri"/>
          <w:sz w:val="24"/>
          <w:szCs w:val="24"/>
          <w:lang w:eastAsia="en-US"/>
        </w:rPr>
        <w:t>,</w:t>
      </w:r>
      <w:r w:rsidRPr="00E21D2E">
        <w:rPr>
          <w:rFonts w:hAnsi="Calibri" w:cs="Calibri"/>
          <w:sz w:val="24"/>
          <w:szCs w:val="24"/>
          <w:lang w:eastAsia="en-US"/>
        </w:rPr>
        <w:t xml:space="preserve"> </w:t>
      </w:r>
      <w:r w:rsidRPr="00E21D2E">
        <w:rPr>
          <w:rFonts w:hAnsi="Calibri" w:cs="Calibri"/>
          <w:bCs/>
          <w:sz w:val="24"/>
          <w:szCs w:val="24"/>
          <w:lang w:eastAsia="en-US"/>
        </w:rPr>
        <w:t>mogą świadczyć:</w:t>
      </w:r>
    </w:p>
    <w:p w:rsidR="00F75940" w:rsidRPr="00E21D2E" w:rsidRDefault="00F75940" w:rsidP="00427ACE">
      <w:pPr>
        <w:numPr>
          <w:ilvl w:val="0"/>
          <w:numId w:val="21"/>
        </w:numPr>
        <w:tabs>
          <w:tab w:val="left" w:pos="567"/>
        </w:tabs>
        <w:spacing w:after="0" w:line="360" w:lineRule="auto"/>
        <w:rPr>
          <w:rFonts w:hAnsi="Calibri" w:cs="Calibri"/>
          <w:bCs/>
          <w:sz w:val="24"/>
          <w:szCs w:val="24"/>
          <w:lang w:eastAsia="en-US"/>
        </w:rPr>
      </w:pPr>
      <w:r w:rsidRPr="00E21D2E">
        <w:rPr>
          <w:rFonts w:hAnsi="Calibri" w:cs="Calibri"/>
          <w:bCs/>
          <w:sz w:val="24"/>
          <w:szCs w:val="24"/>
          <w:lang w:eastAsia="en-US"/>
        </w:rPr>
        <w:t xml:space="preserve"> osoby posiadające dyplom potwierdzający uzyskanie kwalifikacji w zawodzie asystent osoby niepełnosprawnej/pielęgniarka lub innym, zapewniającym realizację usługi opieki wytchnieniowej w zakresie adekwatnym do indywidualnych potrzeb osoby niepełnosprawnej (wynikających z </w:t>
      </w:r>
      <w:r w:rsidRPr="00E21D2E">
        <w:rPr>
          <w:rFonts w:hAnsi="Calibri"/>
          <w:color w:val="000000"/>
          <w:sz w:val="24"/>
          <w:szCs w:val="24"/>
        </w:rPr>
        <w:t xml:space="preserve">Karty zgłoszenia do Programu </w:t>
      </w:r>
      <w:r w:rsidR="00DB56FB">
        <w:rPr>
          <w:rFonts w:hAnsi="Calibri"/>
          <w:color w:val="000000"/>
          <w:sz w:val="24"/>
          <w:szCs w:val="24"/>
        </w:rPr>
        <w:t>„</w:t>
      </w:r>
      <w:r w:rsidRPr="00E21D2E">
        <w:rPr>
          <w:rFonts w:hAnsi="Calibri"/>
          <w:color w:val="000000"/>
          <w:sz w:val="24"/>
          <w:szCs w:val="24"/>
        </w:rPr>
        <w:t>Opieka wytchnieniowa dla członków rodzin</w:t>
      </w:r>
      <w:r w:rsidR="00B85DB5">
        <w:rPr>
          <w:rFonts w:hAnsi="Calibri"/>
          <w:color w:val="000000"/>
          <w:sz w:val="24"/>
          <w:szCs w:val="24"/>
        </w:rPr>
        <w:t>y</w:t>
      </w:r>
      <w:r w:rsidRPr="00E21D2E">
        <w:rPr>
          <w:rFonts w:hAnsi="Calibri"/>
          <w:color w:val="000000"/>
          <w:sz w:val="24"/>
          <w:szCs w:val="24"/>
        </w:rPr>
        <w:t xml:space="preserve"> lub opiekunów osób z niepeł</w:t>
      </w:r>
      <w:r w:rsidR="007C54EF">
        <w:rPr>
          <w:rFonts w:hAnsi="Calibri"/>
          <w:color w:val="000000"/>
          <w:sz w:val="24"/>
          <w:szCs w:val="24"/>
        </w:rPr>
        <w:t>nosprawności</w:t>
      </w:r>
      <w:r w:rsidR="00BD56BD">
        <w:rPr>
          <w:rFonts w:hAnsi="Calibri"/>
          <w:color w:val="000000"/>
          <w:sz w:val="24"/>
          <w:szCs w:val="24"/>
        </w:rPr>
        <w:t>ami</w:t>
      </w:r>
      <w:r w:rsidR="00A4652B">
        <w:rPr>
          <w:rFonts w:hAnsi="Calibri"/>
          <w:color w:val="000000"/>
          <w:sz w:val="24"/>
          <w:szCs w:val="24"/>
        </w:rPr>
        <w:t>”</w:t>
      </w:r>
      <w:r w:rsidR="007C54EF">
        <w:rPr>
          <w:rFonts w:hAnsi="Calibri"/>
          <w:color w:val="000000"/>
          <w:sz w:val="24"/>
          <w:szCs w:val="24"/>
        </w:rPr>
        <w:t xml:space="preserve"> – edycja 2022</w:t>
      </w:r>
      <w:r w:rsidR="002F060E">
        <w:rPr>
          <w:rFonts w:hAnsi="Calibri"/>
          <w:color w:val="000000"/>
          <w:sz w:val="24"/>
          <w:szCs w:val="24"/>
        </w:rPr>
        <w:t xml:space="preserve">, </w:t>
      </w:r>
      <w:r w:rsidR="009B20FE">
        <w:rPr>
          <w:rFonts w:hAnsi="Calibri"/>
          <w:color w:val="000000"/>
          <w:sz w:val="24"/>
          <w:szCs w:val="24"/>
        </w:rPr>
        <w:t>stanowiącej załącznik nr 3</w:t>
      </w:r>
      <w:r w:rsidR="0038090A">
        <w:rPr>
          <w:rFonts w:hAnsi="Calibri"/>
          <w:color w:val="000000"/>
          <w:sz w:val="24"/>
          <w:szCs w:val="24"/>
        </w:rPr>
        <w:t xml:space="preserve"> do </w:t>
      </w:r>
      <w:r w:rsidR="00DB56FB">
        <w:rPr>
          <w:rFonts w:hAnsi="Calibri"/>
          <w:color w:val="000000"/>
          <w:sz w:val="24"/>
          <w:szCs w:val="24"/>
        </w:rPr>
        <w:t>Programu</w:t>
      </w:r>
      <w:r w:rsidRPr="00E21D2E">
        <w:rPr>
          <w:rFonts w:hAnsi="Calibri"/>
          <w:color w:val="000000"/>
          <w:sz w:val="24"/>
          <w:szCs w:val="24"/>
        </w:rPr>
        <w:t>)</w:t>
      </w:r>
      <w:r w:rsidR="005E0342">
        <w:rPr>
          <w:rFonts w:hAnsi="Calibri" w:cs="Calibri"/>
          <w:bCs/>
          <w:sz w:val="24"/>
          <w:szCs w:val="24"/>
          <w:lang w:eastAsia="en-US"/>
        </w:rPr>
        <w:t xml:space="preserve"> lub</w:t>
      </w:r>
    </w:p>
    <w:p w:rsidR="00F75940" w:rsidRPr="00E21D2E" w:rsidRDefault="0093125F" w:rsidP="00427ACE">
      <w:pPr>
        <w:numPr>
          <w:ilvl w:val="0"/>
          <w:numId w:val="21"/>
        </w:numPr>
        <w:tabs>
          <w:tab w:val="left" w:pos="567"/>
        </w:tabs>
        <w:spacing w:after="0" w:line="360" w:lineRule="auto"/>
        <w:rPr>
          <w:rFonts w:hAnsi="Calibri" w:cs="Calibri"/>
          <w:bCs/>
          <w:sz w:val="24"/>
          <w:szCs w:val="24"/>
          <w:lang w:eastAsia="en-US"/>
        </w:rPr>
      </w:pPr>
      <w:r>
        <w:rPr>
          <w:rFonts w:hAnsi="Calibri" w:cs="Calibri"/>
          <w:bCs/>
          <w:sz w:val="24"/>
          <w:szCs w:val="24"/>
          <w:lang w:eastAsia="en-US"/>
        </w:rPr>
        <w:t xml:space="preserve"> osoby posiadające, co najmniej roczne, udokumentowane doświadczenie w udzielaniu bezpośredniej pomocy/opieki osobom niepełnosprawnym.</w:t>
      </w:r>
    </w:p>
    <w:p w:rsidR="00825BA6" w:rsidRDefault="00897AF2" w:rsidP="00427ACE">
      <w:pPr>
        <w:numPr>
          <w:ilvl w:val="0"/>
          <w:numId w:val="27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357" w:hanging="357"/>
        <w:rPr>
          <w:rFonts w:eastAsia="Times New Roman" w:hAnsi="Calibri" w:cs="Calibri"/>
          <w:sz w:val="24"/>
          <w:szCs w:val="24"/>
        </w:rPr>
      </w:pPr>
      <w:r w:rsidRPr="00E21D2E">
        <w:rPr>
          <w:rFonts w:eastAsia="Times New Roman" w:hAnsi="Calibri"/>
          <w:color w:val="000000"/>
          <w:sz w:val="24"/>
          <w:szCs w:val="24"/>
        </w:rPr>
        <w:t>W</w:t>
      </w:r>
      <w:r w:rsidR="00825BA6">
        <w:rPr>
          <w:rFonts w:eastAsia="Times New Roman" w:hAnsi="Calibri" w:cs="Calibri"/>
          <w:sz w:val="24"/>
          <w:szCs w:val="24"/>
        </w:rPr>
        <w:t xml:space="preserve"> przypadku świadczenia usług opieki wytchnieniowej, w formie pobytu dziennego, w wymiarze powyżej 4 godzin dziennie lub w formie pobytu całodobowego, ośrodek/placówka przyjmująca dziecko z orzeczoną niepełnosprawnością lub osobę niepełnosprawną ze znacz</w:t>
      </w:r>
      <w:r w:rsidR="00222EE7">
        <w:rPr>
          <w:rFonts w:eastAsia="Times New Roman" w:hAnsi="Calibri" w:cs="Calibri"/>
          <w:sz w:val="24"/>
          <w:szCs w:val="24"/>
        </w:rPr>
        <w:t xml:space="preserve">nym stopniem niepełnosprawności lub osobę z orzeczeniem </w:t>
      </w:r>
      <w:r w:rsidR="00222EE7">
        <w:rPr>
          <w:rFonts w:eastAsia="Times New Roman" w:hAnsi="Calibri" w:cs="Calibri"/>
          <w:sz w:val="24"/>
          <w:szCs w:val="24"/>
        </w:rPr>
        <w:lastRenderedPageBreak/>
        <w:t xml:space="preserve">traktowanym na równi z </w:t>
      </w:r>
      <w:r w:rsidR="00DB56FB">
        <w:rPr>
          <w:rFonts w:eastAsia="Times New Roman" w:hAnsi="Calibri" w:cs="Calibri"/>
          <w:sz w:val="24"/>
          <w:szCs w:val="24"/>
        </w:rPr>
        <w:t xml:space="preserve">orzeczeniem o znacznym stopniu niepełnosprawności </w:t>
      </w:r>
      <w:r w:rsidR="00825BA6">
        <w:rPr>
          <w:rFonts w:eastAsia="Times New Roman" w:hAnsi="Calibri" w:cs="Calibri"/>
          <w:sz w:val="24"/>
          <w:szCs w:val="24"/>
        </w:rPr>
        <w:t xml:space="preserve">ma obowiązek zapewnić wyżywienie odpowiednie do ich potrzeb, tj. zapewniając ciepły posiłek z uwzględnieniem specjalnej diety osób objętych usługą. </w:t>
      </w:r>
    </w:p>
    <w:p w:rsidR="005A1370" w:rsidRPr="00825BA6" w:rsidRDefault="00D643F0" w:rsidP="00427ACE">
      <w:pPr>
        <w:numPr>
          <w:ilvl w:val="0"/>
          <w:numId w:val="27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bCs/>
          <w:sz w:val="24"/>
          <w:szCs w:val="24"/>
          <w:lang w:eastAsia="en-US"/>
        </w:rPr>
      </w:pPr>
      <w:r>
        <w:rPr>
          <w:rFonts w:eastAsia="Times New Roman" w:hAnsi="Calibri" w:cs="Calibri"/>
          <w:sz w:val="24"/>
          <w:szCs w:val="24"/>
        </w:rPr>
        <w:t>Limit usług opieki wytchnieniowej finansowanych ze środków Funduszu Solidarnościowego przypadających na 1 uczestnika wynosi nie więcej niż</w:t>
      </w:r>
      <w:r w:rsidR="005A1370" w:rsidRPr="00825BA6">
        <w:rPr>
          <w:rFonts w:eastAsia="Times New Roman" w:hAnsi="Calibri"/>
          <w:color w:val="000000"/>
          <w:sz w:val="24"/>
          <w:szCs w:val="24"/>
        </w:rPr>
        <w:t xml:space="preserve">: </w:t>
      </w:r>
    </w:p>
    <w:p w:rsidR="005A1370" w:rsidRPr="00E21D2E" w:rsidRDefault="005A1370" w:rsidP="00427ACE">
      <w:pPr>
        <w:numPr>
          <w:ilvl w:val="1"/>
          <w:numId w:val="2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/>
          <w:color w:val="000000"/>
          <w:sz w:val="24"/>
          <w:szCs w:val="24"/>
        </w:rPr>
      </w:pPr>
      <w:r w:rsidRPr="00E21D2E">
        <w:rPr>
          <w:rFonts w:eastAsia="Times New Roman" w:hAnsi="Calibri"/>
          <w:color w:val="000000"/>
          <w:sz w:val="24"/>
          <w:szCs w:val="24"/>
        </w:rPr>
        <w:t xml:space="preserve">240 godzin dla </w:t>
      </w:r>
      <w:r w:rsidR="00D643F0">
        <w:rPr>
          <w:rFonts w:eastAsia="Times New Roman" w:hAnsi="Calibri"/>
          <w:color w:val="000000"/>
          <w:sz w:val="24"/>
          <w:szCs w:val="24"/>
        </w:rPr>
        <w:t xml:space="preserve">usług </w:t>
      </w:r>
      <w:r w:rsidRPr="00E21D2E">
        <w:rPr>
          <w:rFonts w:eastAsia="Times New Roman" w:hAnsi="Calibri"/>
          <w:color w:val="000000"/>
          <w:sz w:val="24"/>
          <w:szCs w:val="24"/>
        </w:rPr>
        <w:t>opieki wytchnieniowej świadczonej w ramach pobytu dziennego</w:t>
      </w:r>
      <w:r w:rsidR="00D643F0">
        <w:rPr>
          <w:rFonts w:eastAsia="Times New Roman" w:hAnsi="Calibri"/>
          <w:color w:val="000000"/>
          <w:sz w:val="24"/>
          <w:szCs w:val="24"/>
        </w:rPr>
        <w:t xml:space="preserve"> oraz</w:t>
      </w:r>
      <w:r w:rsidRPr="00E21D2E">
        <w:rPr>
          <w:rFonts w:eastAsia="Times New Roman" w:hAnsi="Calibri"/>
          <w:color w:val="000000"/>
          <w:sz w:val="24"/>
          <w:szCs w:val="24"/>
        </w:rPr>
        <w:t>;</w:t>
      </w:r>
    </w:p>
    <w:p w:rsidR="005A1370" w:rsidRPr="00E21D2E" w:rsidRDefault="005A1370" w:rsidP="00427ACE">
      <w:pPr>
        <w:numPr>
          <w:ilvl w:val="1"/>
          <w:numId w:val="2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/>
          <w:color w:val="000000"/>
          <w:sz w:val="24"/>
          <w:szCs w:val="24"/>
        </w:rPr>
      </w:pPr>
      <w:r w:rsidRPr="00E21D2E">
        <w:rPr>
          <w:rFonts w:eastAsia="Times New Roman" w:hAnsi="Calibri"/>
          <w:color w:val="000000"/>
          <w:sz w:val="24"/>
          <w:szCs w:val="24"/>
        </w:rPr>
        <w:t xml:space="preserve">14 dni dla </w:t>
      </w:r>
      <w:r w:rsidR="00D01671">
        <w:rPr>
          <w:rFonts w:eastAsia="Times New Roman" w:hAnsi="Calibri"/>
          <w:color w:val="000000"/>
          <w:sz w:val="24"/>
          <w:szCs w:val="24"/>
        </w:rPr>
        <w:t xml:space="preserve">usług </w:t>
      </w:r>
      <w:r w:rsidRPr="00E21D2E">
        <w:rPr>
          <w:rFonts w:eastAsia="Times New Roman" w:hAnsi="Calibri"/>
          <w:color w:val="000000"/>
          <w:sz w:val="24"/>
          <w:szCs w:val="24"/>
        </w:rPr>
        <w:t>opieki wytchnieniowej świadczonej w ramach pobytu całodobowego</w:t>
      </w:r>
      <w:r w:rsidR="00825BA6">
        <w:rPr>
          <w:rFonts w:eastAsia="Times New Roman" w:hAnsi="Calibri"/>
          <w:color w:val="000000"/>
          <w:sz w:val="24"/>
          <w:szCs w:val="24"/>
        </w:rPr>
        <w:t>.</w:t>
      </w:r>
    </w:p>
    <w:p w:rsidR="001048B9" w:rsidRDefault="0023543A" w:rsidP="00427ACE">
      <w:pPr>
        <w:pStyle w:val="Akapitzlist"/>
        <w:spacing w:after="0" w:line="360" w:lineRule="auto"/>
        <w:rPr>
          <w:rFonts w:hAnsi="Calibri" w:cs="Calibri"/>
          <w:color w:val="000000"/>
          <w:sz w:val="24"/>
          <w:szCs w:val="24"/>
        </w:rPr>
      </w:pPr>
      <w:r>
        <w:rPr>
          <w:rFonts w:hAnsi="Calibri" w:cs="Calibri"/>
          <w:color w:val="000000"/>
          <w:sz w:val="24"/>
          <w:szCs w:val="24"/>
        </w:rPr>
        <w:t xml:space="preserve">10. </w:t>
      </w:r>
      <w:r w:rsidR="001048B9">
        <w:rPr>
          <w:rFonts w:hAnsi="Calibri" w:cs="Calibri"/>
          <w:color w:val="000000"/>
          <w:sz w:val="24"/>
          <w:szCs w:val="24"/>
        </w:rPr>
        <w:t xml:space="preserve">Limit, o którym </w:t>
      </w:r>
      <w:r w:rsidR="00D01671">
        <w:rPr>
          <w:rFonts w:hAnsi="Calibri" w:cs="Calibri"/>
          <w:color w:val="000000"/>
          <w:sz w:val="24"/>
          <w:szCs w:val="24"/>
        </w:rPr>
        <w:t>mowa w ust. 9</w:t>
      </w:r>
      <w:r w:rsidR="00DB56FB">
        <w:rPr>
          <w:rFonts w:hAnsi="Calibri" w:cs="Calibri"/>
          <w:color w:val="000000"/>
          <w:sz w:val="24"/>
          <w:szCs w:val="24"/>
        </w:rPr>
        <w:t>,</w:t>
      </w:r>
      <w:r w:rsidR="00D01671">
        <w:rPr>
          <w:rFonts w:hAnsi="Calibri" w:cs="Calibri"/>
          <w:color w:val="000000"/>
          <w:sz w:val="24"/>
          <w:szCs w:val="24"/>
        </w:rPr>
        <w:t xml:space="preserve"> dotyczy</w:t>
      </w:r>
      <w:r w:rsidR="001048B9">
        <w:rPr>
          <w:rFonts w:hAnsi="Calibri" w:cs="Calibri"/>
          <w:color w:val="000000"/>
          <w:sz w:val="24"/>
          <w:szCs w:val="24"/>
        </w:rPr>
        <w:t xml:space="preserve"> również:</w:t>
      </w:r>
    </w:p>
    <w:p w:rsidR="001048B9" w:rsidRDefault="001048B9" w:rsidP="00427ACE">
      <w:pPr>
        <w:pStyle w:val="Akapitzlist"/>
        <w:numPr>
          <w:ilvl w:val="1"/>
          <w:numId w:val="22"/>
        </w:numPr>
        <w:spacing w:after="0" w:line="360" w:lineRule="auto"/>
        <w:ind w:left="805" w:hanging="448"/>
        <w:rPr>
          <w:rFonts w:hAnsi="Calibri" w:cs="Calibri"/>
          <w:color w:val="000000"/>
          <w:sz w:val="24"/>
          <w:szCs w:val="24"/>
        </w:rPr>
      </w:pPr>
      <w:r>
        <w:rPr>
          <w:rFonts w:hAnsi="Calibri" w:cs="Calibri"/>
          <w:color w:val="000000"/>
          <w:sz w:val="24"/>
          <w:szCs w:val="24"/>
        </w:rPr>
        <w:t>więcej niż jednego opiekuna sprawującego bezpośrednią opiekę nad jedną osobą niepełnosprawną</w:t>
      </w:r>
      <w:r w:rsidR="006905CB">
        <w:rPr>
          <w:rFonts w:hAnsi="Calibri" w:cs="Calibri"/>
          <w:color w:val="000000"/>
          <w:sz w:val="24"/>
          <w:szCs w:val="24"/>
        </w:rPr>
        <w:t>;</w:t>
      </w:r>
    </w:p>
    <w:p w:rsidR="001048B9" w:rsidRDefault="001048B9" w:rsidP="00427ACE">
      <w:pPr>
        <w:numPr>
          <w:ilvl w:val="1"/>
          <w:numId w:val="22"/>
        </w:numPr>
        <w:spacing w:after="0" w:line="360" w:lineRule="auto"/>
        <w:ind w:left="805" w:hanging="448"/>
        <w:rPr>
          <w:rFonts w:hAnsi="Calibri" w:cs="Calibri"/>
          <w:sz w:val="24"/>
          <w:szCs w:val="24"/>
        </w:rPr>
      </w:pPr>
      <w:r>
        <w:rPr>
          <w:rFonts w:hAnsi="Calibri" w:cs="Calibri"/>
          <w:color w:val="000000"/>
          <w:sz w:val="24"/>
          <w:szCs w:val="24"/>
        </w:rPr>
        <w:t xml:space="preserve">opiekuna sprawującego bezpośrednią opiekę dla więcej niż 1 osoby niepełnosprawnej. </w:t>
      </w:r>
    </w:p>
    <w:p w:rsidR="004C552D" w:rsidRPr="004C552D" w:rsidRDefault="004C552D" w:rsidP="00427ACE">
      <w:pPr>
        <w:numPr>
          <w:ilvl w:val="0"/>
          <w:numId w:val="15"/>
        </w:numPr>
        <w:spacing w:after="0" w:line="360" w:lineRule="auto"/>
        <w:rPr>
          <w:sz w:val="20"/>
        </w:rPr>
      </w:pPr>
      <w:r>
        <w:rPr>
          <w:rFonts w:hAnsi="Calibri" w:cs="Calibri"/>
          <w:color w:val="000000"/>
          <w:sz w:val="24"/>
          <w:szCs w:val="24"/>
        </w:rPr>
        <w:t>Usługi opieki wytchnieniowej dla opiekuna sprawującego bezpośrednią opiekę nad więcej niż jedną osobą niepełnosprawną muszą być realizowane w tym samym czasie, z zastrzeżeniem zapewnienia indywidualnego wsparcia</w:t>
      </w:r>
      <w:r>
        <w:rPr>
          <w:rStyle w:val="Odwoanieprzypisudolnego"/>
          <w:rFonts w:hAnsi="Calibri" w:cs="Calibri"/>
          <w:color w:val="000000"/>
          <w:szCs w:val="24"/>
          <w:vertAlign w:val="superscript"/>
        </w:rPr>
        <w:footnoteReference w:id="2"/>
      </w:r>
      <w:r>
        <w:rPr>
          <w:rFonts w:hAnsi="Calibri" w:cs="Calibri"/>
          <w:color w:val="000000"/>
          <w:sz w:val="24"/>
          <w:szCs w:val="24"/>
          <w:vertAlign w:val="superscript"/>
        </w:rPr>
        <w:t>).</w:t>
      </w:r>
    </w:p>
    <w:p w:rsidR="00FB730E" w:rsidRDefault="00FB730E" w:rsidP="00427ACE">
      <w:pPr>
        <w:numPr>
          <w:ilvl w:val="0"/>
          <w:numId w:val="15"/>
        </w:num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z w:val="24"/>
          <w:szCs w:val="24"/>
        </w:rPr>
      </w:pPr>
      <w:r>
        <w:rPr>
          <w:rFonts w:eastAsia="Times New Roman" w:hAnsi="Calibri" w:cs="Calibri"/>
          <w:sz w:val="24"/>
          <w:szCs w:val="24"/>
        </w:rPr>
        <w:t xml:space="preserve">Maksymalna długość świadczenia formy nieprzerwanego pobytu dziennego wynosi 12 godzin dla jednej osoby niepełnosprawnej, z zastrzeżeniem limitów, o których mowa w ust. 9. Usługi w formie pobytu dziennego mogą być świadczone w godzinach 6.00 – 22.00. </w:t>
      </w:r>
    </w:p>
    <w:p w:rsidR="005470AB" w:rsidRPr="005470AB" w:rsidRDefault="005470AB" w:rsidP="00427ACE">
      <w:pPr>
        <w:numPr>
          <w:ilvl w:val="0"/>
          <w:numId w:val="15"/>
        </w:num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5470AB">
        <w:rPr>
          <w:rFonts w:eastAsia="Times New Roman" w:hAnsi="Calibri" w:cs="Calibri"/>
          <w:sz w:val="24"/>
          <w:szCs w:val="24"/>
        </w:rPr>
        <w:t xml:space="preserve">Uczestnik Programu, któremu </w:t>
      </w:r>
      <w:r w:rsidRPr="005470AB">
        <w:rPr>
          <w:rFonts w:hAnsi="Calibri" w:cs="Calibri"/>
          <w:sz w:val="24"/>
          <w:szCs w:val="24"/>
        </w:rPr>
        <w:t>przyznano pomoc w postaci usług opieki wytchnieniowej nie ponosi odpłatności za usług</w:t>
      </w:r>
      <w:r w:rsidR="00236F4E">
        <w:rPr>
          <w:rFonts w:hAnsi="Calibri" w:cs="Calibri"/>
          <w:sz w:val="24"/>
          <w:szCs w:val="24"/>
        </w:rPr>
        <w:t>i</w:t>
      </w:r>
      <w:r w:rsidRPr="005470AB">
        <w:rPr>
          <w:rFonts w:hAnsi="Calibri" w:cs="Calibri"/>
          <w:sz w:val="24"/>
          <w:szCs w:val="24"/>
        </w:rPr>
        <w:t xml:space="preserve"> przyznan</w:t>
      </w:r>
      <w:r w:rsidR="00236F4E">
        <w:rPr>
          <w:rFonts w:hAnsi="Calibri" w:cs="Calibri"/>
          <w:sz w:val="24"/>
          <w:szCs w:val="24"/>
        </w:rPr>
        <w:t>e</w:t>
      </w:r>
      <w:r w:rsidRPr="005470AB">
        <w:rPr>
          <w:rFonts w:hAnsi="Calibri" w:cs="Calibri"/>
          <w:sz w:val="24"/>
          <w:szCs w:val="24"/>
        </w:rPr>
        <w:t xml:space="preserve"> w ramach Programu.</w:t>
      </w:r>
    </w:p>
    <w:p w:rsidR="005470AB" w:rsidRPr="005470AB" w:rsidRDefault="005470AB" w:rsidP="00427ACE">
      <w:pPr>
        <w:numPr>
          <w:ilvl w:val="0"/>
          <w:numId w:val="15"/>
        </w:num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5470AB">
        <w:rPr>
          <w:rFonts w:hAnsi="Calibri" w:cs="Calibri"/>
          <w:sz w:val="24"/>
          <w:szCs w:val="24"/>
        </w:rPr>
        <w:t xml:space="preserve">Usługi opieki wytchnieniowej są realizowane na rzecz osoby niepełnosprawnej i </w:t>
      </w:r>
      <w:r w:rsidR="00DB56FB">
        <w:rPr>
          <w:rFonts w:hAnsi="Calibri" w:cs="Calibri"/>
          <w:sz w:val="24"/>
          <w:szCs w:val="24"/>
        </w:rPr>
        <w:t xml:space="preserve">wskutek </w:t>
      </w:r>
      <w:r w:rsidRPr="005470AB">
        <w:rPr>
          <w:rFonts w:hAnsi="Calibri" w:cs="Calibri"/>
          <w:sz w:val="24"/>
          <w:szCs w:val="24"/>
        </w:rPr>
        <w:t>jej decyzji</w:t>
      </w:r>
      <w:r w:rsidR="00F0298C">
        <w:rPr>
          <w:rFonts w:hAnsi="Calibri" w:cs="Calibri"/>
          <w:sz w:val="24"/>
          <w:szCs w:val="24"/>
        </w:rPr>
        <w:t xml:space="preserve"> </w:t>
      </w:r>
      <w:r w:rsidR="006905CB">
        <w:rPr>
          <w:rFonts w:hAnsi="Calibri" w:cs="Calibri"/>
          <w:sz w:val="24"/>
          <w:szCs w:val="24"/>
        </w:rPr>
        <w:t>(</w:t>
      </w:r>
      <w:r w:rsidR="00F0298C">
        <w:rPr>
          <w:rFonts w:hAnsi="Calibri" w:cs="Calibri"/>
          <w:sz w:val="24"/>
          <w:szCs w:val="24"/>
        </w:rPr>
        <w:t>decyzji opiekuna prawnego</w:t>
      </w:r>
      <w:r w:rsidR="006905CB">
        <w:rPr>
          <w:rFonts w:hAnsi="Calibri" w:cs="Calibri"/>
          <w:sz w:val="24"/>
          <w:szCs w:val="24"/>
        </w:rPr>
        <w:t>)</w:t>
      </w:r>
      <w:r w:rsidRPr="005470AB">
        <w:rPr>
          <w:rFonts w:hAnsi="Calibri" w:cs="Calibri"/>
          <w:sz w:val="24"/>
          <w:szCs w:val="24"/>
        </w:rPr>
        <w:t>, a nie dla poszczególnych członków rodziny osoby niepełnosprawnej.</w:t>
      </w:r>
    </w:p>
    <w:p w:rsidR="005470AB" w:rsidRPr="005470AB" w:rsidRDefault="005470AB" w:rsidP="00427ACE">
      <w:pPr>
        <w:numPr>
          <w:ilvl w:val="0"/>
          <w:numId w:val="15"/>
        </w:num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5470AB">
        <w:rPr>
          <w:rFonts w:hAnsi="Calibri" w:cs="Calibri"/>
          <w:sz w:val="24"/>
          <w:szCs w:val="24"/>
        </w:rPr>
        <w:t xml:space="preserve">Rodzaj i zakres godzinowy usług opieki wytchnieniowej powinien być uzależniony od osobistej sytuacji osoby niepełnosprawnej z uwzględnieniem stopnia i rodzaju niepełnosprawności </w:t>
      </w:r>
      <w:r w:rsidR="00CD0F28">
        <w:rPr>
          <w:rFonts w:hAnsi="Calibri" w:cs="Calibri"/>
          <w:sz w:val="24"/>
          <w:szCs w:val="24"/>
        </w:rPr>
        <w:t xml:space="preserve">osoby niepełnosprawnej lub </w:t>
      </w:r>
      <w:r w:rsidRPr="005470AB">
        <w:rPr>
          <w:rFonts w:hAnsi="Calibri" w:cs="Calibri"/>
          <w:sz w:val="24"/>
          <w:szCs w:val="24"/>
        </w:rPr>
        <w:t xml:space="preserve">uczestnika Programu. </w:t>
      </w:r>
    </w:p>
    <w:p w:rsidR="005470AB" w:rsidRPr="005470AB" w:rsidRDefault="005470AB" w:rsidP="00427ACE">
      <w:pPr>
        <w:numPr>
          <w:ilvl w:val="0"/>
          <w:numId w:val="15"/>
        </w:num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5470AB">
        <w:rPr>
          <w:rFonts w:hAnsi="Calibri" w:cs="Calibri"/>
          <w:sz w:val="24"/>
          <w:szCs w:val="24"/>
        </w:rPr>
        <w:t>Koszty związane z realizacją usług opieki wytchnienio</w:t>
      </w:r>
      <w:r>
        <w:rPr>
          <w:rFonts w:hAnsi="Calibri" w:cs="Calibri"/>
          <w:sz w:val="24"/>
          <w:szCs w:val="24"/>
        </w:rPr>
        <w:t xml:space="preserve">wej </w:t>
      </w:r>
      <w:r w:rsidR="00430EA4">
        <w:rPr>
          <w:rFonts w:hAnsi="Calibri" w:cs="Calibri"/>
          <w:sz w:val="24"/>
          <w:szCs w:val="24"/>
        </w:rPr>
        <w:t xml:space="preserve">finansowane z </w:t>
      </w:r>
      <w:r>
        <w:rPr>
          <w:rFonts w:hAnsi="Calibri" w:cs="Calibri"/>
          <w:sz w:val="24"/>
          <w:szCs w:val="24"/>
        </w:rPr>
        <w:t>Programu</w:t>
      </w:r>
      <w:r w:rsidRPr="005470AB">
        <w:rPr>
          <w:rFonts w:hAnsi="Calibri" w:cs="Calibri"/>
          <w:sz w:val="24"/>
          <w:szCs w:val="24"/>
        </w:rPr>
        <w:t>:</w:t>
      </w:r>
    </w:p>
    <w:p w:rsidR="005470AB" w:rsidRDefault="005470AB" w:rsidP="00427ACE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714" w:hanging="357"/>
        <w:rPr>
          <w:rFonts w:eastAsia="Times New Roman" w:hAnsi="Calibri" w:cs="Calibri"/>
          <w:color w:val="000000"/>
          <w:sz w:val="24"/>
          <w:szCs w:val="24"/>
        </w:rPr>
      </w:pPr>
      <w:r>
        <w:rPr>
          <w:rFonts w:eastAsia="Times New Roman" w:hAnsi="Calibri" w:cs="Calibri"/>
          <w:color w:val="000000"/>
          <w:sz w:val="24"/>
          <w:szCs w:val="24"/>
        </w:rPr>
        <w:lastRenderedPageBreak/>
        <w:t>w ramach pobytu dziennego nie mogą przekroczyć:</w:t>
      </w:r>
    </w:p>
    <w:p w:rsidR="005470AB" w:rsidRDefault="005470AB" w:rsidP="00427ACE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434" w:hanging="357"/>
        <w:rPr>
          <w:rFonts w:eastAsia="Times New Roman" w:hAnsi="Calibri" w:cs="Calibri"/>
          <w:color w:val="000000"/>
          <w:sz w:val="24"/>
          <w:szCs w:val="24"/>
        </w:rPr>
      </w:pPr>
      <w:r>
        <w:rPr>
          <w:rFonts w:eastAsia="Times New Roman" w:hAnsi="Calibri" w:cs="Calibri"/>
          <w:color w:val="000000"/>
          <w:sz w:val="24"/>
          <w:szCs w:val="24"/>
        </w:rPr>
        <w:t>kwoty 40 zł brutto za godzinę wynagrodzenia osoby sprawującej opiekę nad osob</w:t>
      </w:r>
      <w:r w:rsidR="008A0C16">
        <w:rPr>
          <w:rFonts w:eastAsia="Times New Roman" w:hAnsi="Calibri" w:cs="Calibri"/>
          <w:color w:val="000000"/>
          <w:sz w:val="24"/>
          <w:szCs w:val="24"/>
        </w:rPr>
        <w:t>ą</w:t>
      </w:r>
      <w:r>
        <w:rPr>
          <w:rFonts w:eastAsia="Times New Roman" w:hAnsi="Calibri" w:cs="Calibri"/>
          <w:color w:val="000000"/>
          <w:sz w:val="24"/>
          <w:szCs w:val="24"/>
        </w:rPr>
        <w:t xml:space="preserve"> niepełnosprawną w miejscu zamieszkania</w:t>
      </w:r>
      <w:r w:rsidR="0038090A">
        <w:rPr>
          <w:rFonts w:eastAsia="Times New Roman" w:hAnsi="Calibri" w:cs="Calibri"/>
          <w:color w:val="000000"/>
          <w:sz w:val="24"/>
          <w:szCs w:val="24"/>
        </w:rPr>
        <w:t>,</w:t>
      </w:r>
    </w:p>
    <w:p w:rsidR="005470AB" w:rsidRDefault="005470AB" w:rsidP="00427ACE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434" w:hanging="357"/>
        <w:rPr>
          <w:rFonts w:eastAsia="Times New Roman" w:hAnsi="Calibri" w:cs="Calibri"/>
          <w:color w:val="000000"/>
          <w:sz w:val="24"/>
          <w:szCs w:val="24"/>
        </w:rPr>
      </w:pPr>
      <w:r>
        <w:rPr>
          <w:rFonts w:eastAsia="Times New Roman" w:hAnsi="Calibri" w:cs="Calibri"/>
          <w:color w:val="000000"/>
          <w:sz w:val="24"/>
          <w:szCs w:val="24"/>
        </w:rPr>
        <w:t xml:space="preserve">kwoty 40 zł brutto na zorganizowanie usług, w miejscu o którym mowa w ust. 5 </w:t>
      </w:r>
      <w:r w:rsidR="00341ABF">
        <w:rPr>
          <w:rFonts w:eastAsia="Times New Roman" w:hAnsi="Calibri" w:cs="Calibri"/>
          <w:color w:val="000000"/>
          <w:sz w:val="24"/>
          <w:szCs w:val="24"/>
        </w:rPr>
        <w:t xml:space="preserve">pkt 1 </w:t>
      </w:r>
      <w:r>
        <w:rPr>
          <w:rFonts w:eastAsia="Times New Roman" w:hAnsi="Calibri" w:cs="Calibri"/>
          <w:color w:val="000000"/>
          <w:sz w:val="24"/>
          <w:szCs w:val="24"/>
        </w:rPr>
        <w:t>lit. b</w:t>
      </w:r>
      <w:r w:rsidR="006905CB">
        <w:rPr>
          <w:rFonts w:eastAsia="Times New Roman" w:hAnsi="Calibri" w:cs="Calibri"/>
          <w:color w:val="000000"/>
          <w:sz w:val="24"/>
          <w:szCs w:val="24"/>
        </w:rPr>
        <w:t>;</w:t>
      </w:r>
    </w:p>
    <w:p w:rsidR="005470AB" w:rsidRDefault="005470AB" w:rsidP="00427ACE">
      <w:pPr>
        <w:numPr>
          <w:ilvl w:val="0"/>
          <w:numId w:val="16"/>
        </w:numPr>
        <w:spacing w:after="0" w:line="360" w:lineRule="auto"/>
        <w:ind w:left="714" w:hanging="357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w ramach pobytu całodobowego nie więcej niż:</w:t>
      </w:r>
    </w:p>
    <w:p w:rsidR="005470AB" w:rsidRDefault="005470AB" w:rsidP="00427ACE">
      <w:pPr>
        <w:numPr>
          <w:ilvl w:val="1"/>
          <w:numId w:val="18"/>
        </w:numPr>
        <w:spacing w:after="0" w:line="360" w:lineRule="auto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 xml:space="preserve">600 zł za dobę realizacji usług, z zastrzeżeniem lit. </w:t>
      </w:r>
      <w:r w:rsidR="0038090A">
        <w:rPr>
          <w:rFonts w:hAnsi="Calibri" w:cs="Calibri"/>
          <w:sz w:val="24"/>
          <w:szCs w:val="24"/>
        </w:rPr>
        <w:t>b,</w:t>
      </w:r>
    </w:p>
    <w:p w:rsidR="005470AB" w:rsidRDefault="005470AB" w:rsidP="00427ACE">
      <w:pPr>
        <w:numPr>
          <w:ilvl w:val="1"/>
          <w:numId w:val="18"/>
        </w:numPr>
        <w:spacing w:after="0" w:line="360" w:lineRule="auto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800 zł za dobę realizacji usług dla osób niepełnosprawnych posiadających orzeczenie o znacznym stopniu niepełnosprawności z niepełnosprawnością sprzężoną</w:t>
      </w:r>
      <w:r w:rsidR="004C1229">
        <w:rPr>
          <w:rFonts w:hAnsi="Calibri" w:cs="Calibri"/>
          <w:sz w:val="24"/>
          <w:szCs w:val="24"/>
        </w:rPr>
        <w:t>.</w:t>
      </w:r>
    </w:p>
    <w:p w:rsidR="00DB56FB" w:rsidRDefault="005470AB" w:rsidP="00427ACE">
      <w:pPr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 xml:space="preserve">Realizator Programu kwalifikuje do przyznania/przyznaje usług opieki wytchnieniowej na podstawie Karty zgłoszenia do Programu </w:t>
      </w:r>
      <w:r w:rsidR="00DB56FB" w:rsidRPr="00DB56FB">
        <w:rPr>
          <w:rFonts w:hAnsi="Calibri" w:cs="Calibri"/>
          <w:sz w:val="24"/>
          <w:szCs w:val="24"/>
        </w:rPr>
        <w:t>„</w:t>
      </w:r>
      <w:r>
        <w:rPr>
          <w:rFonts w:hAnsi="Calibri" w:cs="Calibri"/>
          <w:sz w:val="24"/>
          <w:szCs w:val="24"/>
        </w:rPr>
        <w:t>Opieka wytchnieniowa dla członków rodzin lub opiekunów osób z niepełnosprawnościami</w:t>
      </w:r>
      <w:r w:rsidR="00DB56FB" w:rsidRPr="00DB56FB">
        <w:rPr>
          <w:rFonts w:hAnsi="Calibri" w:cs="Calibri"/>
          <w:sz w:val="24"/>
          <w:szCs w:val="24"/>
        </w:rPr>
        <w:t>”</w:t>
      </w:r>
      <w:r>
        <w:rPr>
          <w:rFonts w:hAnsi="Calibri" w:cs="Calibri"/>
          <w:sz w:val="24"/>
          <w:szCs w:val="24"/>
        </w:rPr>
        <w:t xml:space="preserve"> – edycja 2022</w:t>
      </w:r>
      <w:r w:rsidR="00DB56FB">
        <w:rPr>
          <w:rFonts w:hAnsi="Calibri" w:cs="Calibri"/>
          <w:sz w:val="24"/>
          <w:szCs w:val="24"/>
        </w:rPr>
        <w:t>.</w:t>
      </w:r>
    </w:p>
    <w:p w:rsidR="005470AB" w:rsidRDefault="005470AB" w:rsidP="00427ACE">
      <w:pPr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5470AB">
        <w:rPr>
          <w:rFonts w:hAnsi="Calibri" w:cs="Calibri"/>
          <w:sz w:val="24"/>
          <w:szCs w:val="24"/>
        </w:rPr>
        <w:t>Kolejne zgłoszenia potrzeb usług opieki wytchnieniowej mogą być przyjęte osobiście, telefonicznie, drogą pisemną lub za pomocą poczty elektronicznej.</w:t>
      </w:r>
    </w:p>
    <w:p w:rsidR="005470AB" w:rsidRDefault="005470AB" w:rsidP="00427ACE">
      <w:pPr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5470AB">
        <w:rPr>
          <w:rFonts w:hAnsi="Calibri" w:cs="Calibri"/>
          <w:sz w:val="24"/>
          <w:szCs w:val="24"/>
        </w:rPr>
        <w:t xml:space="preserve">W sytuacji nagłej/losowej/interwencyjnej </w:t>
      </w:r>
      <w:r w:rsidR="00D37B87">
        <w:rPr>
          <w:rFonts w:hAnsi="Calibri" w:cs="Calibri"/>
          <w:sz w:val="24"/>
          <w:szCs w:val="24"/>
        </w:rPr>
        <w:t>(np. śmierć opiekuna osoby niepełnosprawnej lub jego nag</w:t>
      </w:r>
      <w:r w:rsidR="008F5F87">
        <w:rPr>
          <w:rFonts w:hAnsi="Calibri" w:cs="Calibri"/>
          <w:sz w:val="24"/>
          <w:szCs w:val="24"/>
        </w:rPr>
        <w:t>ł</w:t>
      </w:r>
      <w:r w:rsidR="00D37B87">
        <w:rPr>
          <w:rFonts w:hAnsi="Calibri" w:cs="Calibri"/>
          <w:sz w:val="24"/>
          <w:szCs w:val="24"/>
        </w:rPr>
        <w:t xml:space="preserve">y pobyt w szpitalu) </w:t>
      </w:r>
      <w:r w:rsidRPr="005470AB">
        <w:rPr>
          <w:rFonts w:hAnsi="Calibri" w:cs="Calibri"/>
          <w:sz w:val="24"/>
          <w:szCs w:val="24"/>
        </w:rPr>
        <w:t>usług</w:t>
      </w:r>
      <w:r w:rsidR="00236F4E">
        <w:rPr>
          <w:rFonts w:hAnsi="Calibri" w:cs="Calibri"/>
          <w:sz w:val="24"/>
          <w:szCs w:val="24"/>
        </w:rPr>
        <w:t>i</w:t>
      </w:r>
      <w:r w:rsidRPr="005470AB">
        <w:rPr>
          <w:rFonts w:hAnsi="Calibri" w:cs="Calibri"/>
          <w:sz w:val="24"/>
          <w:szCs w:val="24"/>
        </w:rPr>
        <w:t xml:space="preserve"> opieki wytchnieniowej mo</w:t>
      </w:r>
      <w:r w:rsidR="00236F4E">
        <w:rPr>
          <w:rFonts w:hAnsi="Calibri" w:cs="Calibri"/>
          <w:sz w:val="24"/>
          <w:szCs w:val="24"/>
        </w:rPr>
        <w:t>gą</w:t>
      </w:r>
      <w:r w:rsidRPr="005470AB">
        <w:rPr>
          <w:rFonts w:hAnsi="Calibri" w:cs="Calibri"/>
          <w:sz w:val="24"/>
          <w:szCs w:val="24"/>
        </w:rPr>
        <w:t xml:space="preserve"> być przyznan</w:t>
      </w:r>
      <w:r w:rsidR="00236F4E">
        <w:rPr>
          <w:rFonts w:hAnsi="Calibri" w:cs="Calibri"/>
          <w:sz w:val="24"/>
          <w:szCs w:val="24"/>
        </w:rPr>
        <w:t>e</w:t>
      </w:r>
      <w:r w:rsidRPr="005470AB">
        <w:rPr>
          <w:rFonts w:hAnsi="Calibri" w:cs="Calibri"/>
          <w:sz w:val="24"/>
          <w:szCs w:val="24"/>
        </w:rPr>
        <w:t xml:space="preserve"> bez Karty zgłoszenia do Programu Opieka wytchnieniowa</w:t>
      </w:r>
      <w:r>
        <w:rPr>
          <w:rFonts w:hAnsi="Calibri" w:cs="Calibri"/>
          <w:sz w:val="24"/>
          <w:szCs w:val="24"/>
        </w:rPr>
        <w:t xml:space="preserve"> dla członków rodzin lub opiekunów osób z niepełnosprawnościami</w:t>
      </w:r>
      <w:r w:rsidRPr="005470AB">
        <w:rPr>
          <w:rFonts w:hAnsi="Calibri" w:cs="Calibri"/>
          <w:sz w:val="24"/>
          <w:szCs w:val="24"/>
        </w:rPr>
        <w:t xml:space="preserve"> – edycja 2022. Jednakże dokument ten powinien zostać uzupełniony niezwłocznie w terminie nie dłuższym niż 3 dni robocze od dnia wystąpienia tej sytuacji.</w:t>
      </w:r>
    </w:p>
    <w:p w:rsidR="005470AB" w:rsidRPr="005470AB" w:rsidRDefault="005470AB" w:rsidP="00427ACE">
      <w:pPr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>
        <w:rPr>
          <w:rFonts w:eastAsia="Times New Roman" w:hAnsi="Calibri" w:cs="Calibri"/>
          <w:sz w:val="24"/>
          <w:szCs w:val="24"/>
        </w:rPr>
        <w:t>Realizator Programu obowiązany</w:t>
      </w:r>
      <w:r w:rsidRPr="005470AB">
        <w:rPr>
          <w:rFonts w:eastAsia="Times New Roman" w:hAnsi="Calibri" w:cs="Calibri"/>
          <w:sz w:val="24"/>
          <w:szCs w:val="24"/>
        </w:rPr>
        <w:t xml:space="preserve"> jest poinformować członka rodziny lub opiekuna osoby niepełnosprawnej o prawach i obowiązkach wynikających z przyznania usług opieki wytchnieniowej. </w:t>
      </w:r>
    </w:p>
    <w:p w:rsidR="005470AB" w:rsidRDefault="005470AB" w:rsidP="00427ACE">
      <w:pPr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5470AB">
        <w:rPr>
          <w:rFonts w:hAnsi="Calibri" w:cs="Calibri"/>
          <w:sz w:val="24"/>
          <w:szCs w:val="24"/>
        </w:rPr>
        <w:t xml:space="preserve">W przypadku zmiany miejsca zamieszkania/pobytu uczestnik Programu składa do </w:t>
      </w:r>
      <w:r w:rsidR="00D64373">
        <w:rPr>
          <w:rFonts w:hAnsi="Calibri" w:cs="Calibri"/>
          <w:sz w:val="24"/>
          <w:szCs w:val="24"/>
        </w:rPr>
        <w:t>realizatora Programu</w:t>
      </w:r>
      <w:r w:rsidRPr="005470AB">
        <w:rPr>
          <w:rFonts w:hAnsi="Calibri" w:cs="Calibri"/>
          <w:sz w:val="24"/>
          <w:szCs w:val="24"/>
        </w:rPr>
        <w:t xml:space="preserve"> oświadczenie o wcześniejszym korzystaniu z usług opieki wytchnieniowej.</w:t>
      </w:r>
    </w:p>
    <w:p w:rsidR="005470AB" w:rsidRPr="005470AB" w:rsidRDefault="005470AB" w:rsidP="00427ACE">
      <w:pPr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Realizator Programu</w:t>
      </w:r>
      <w:r w:rsidRPr="005470AB">
        <w:rPr>
          <w:rFonts w:hAnsi="Calibri" w:cs="Calibri"/>
          <w:sz w:val="24"/>
          <w:szCs w:val="24"/>
        </w:rPr>
        <w:t xml:space="preserve"> umożliwi osobie niepełnosprawnej lub</w:t>
      </w:r>
      <w:r w:rsidRPr="005470AB">
        <w:rPr>
          <w:rFonts w:eastAsia="Times New Roman" w:hAnsi="Calibri" w:cs="Calibri"/>
          <w:sz w:val="24"/>
          <w:szCs w:val="24"/>
        </w:rPr>
        <w:t xml:space="preserve"> członkom rodziny</w:t>
      </w:r>
      <w:r w:rsidRPr="005470AB">
        <w:rPr>
          <w:rFonts w:eastAsia="Times New Roman" w:hAnsi="Calibri" w:cs="Calibri"/>
          <w:spacing w:val="6"/>
          <w:w w:val="105"/>
          <w:sz w:val="24"/>
          <w:szCs w:val="24"/>
        </w:rPr>
        <w:t xml:space="preserve">/opiekunom sprawującym bezpośrednią opiekę nad </w:t>
      </w:r>
      <w:r w:rsidRPr="005470AB">
        <w:rPr>
          <w:rFonts w:eastAsia="Times New Roman" w:hAnsi="Calibri" w:cs="Calibri"/>
          <w:sz w:val="24"/>
          <w:szCs w:val="24"/>
        </w:rPr>
        <w:t xml:space="preserve">dziećmi z orzeczeniem o niepełnosprawności lub nad osobami ze znacznym stopniem niepełnosprawności lub orzeczeniem </w:t>
      </w:r>
      <w:r w:rsidR="003C0DBD">
        <w:rPr>
          <w:rFonts w:eastAsia="Times New Roman" w:hAnsi="Calibri" w:cs="Calibri"/>
          <w:sz w:val="24"/>
          <w:szCs w:val="24"/>
        </w:rPr>
        <w:t>traktowanym na równi</w:t>
      </w:r>
      <w:r w:rsidR="00C84AB4">
        <w:rPr>
          <w:rFonts w:eastAsia="Times New Roman" w:hAnsi="Calibri" w:cs="Calibri"/>
          <w:sz w:val="24"/>
          <w:szCs w:val="24"/>
        </w:rPr>
        <w:t xml:space="preserve"> z orzeczeniem o znacznym stopniu niepełnosprawności </w:t>
      </w:r>
      <w:r w:rsidRPr="005470AB">
        <w:rPr>
          <w:rFonts w:hAnsi="Calibri" w:cs="Calibri"/>
          <w:sz w:val="24"/>
          <w:szCs w:val="24"/>
        </w:rPr>
        <w:t xml:space="preserve"> samodzielny wybór:</w:t>
      </w:r>
    </w:p>
    <w:p w:rsidR="005470AB" w:rsidRDefault="005470AB" w:rsidP="005470AB">
      <w:pPr>
        <w:tabs>
          <w:tab w:val="left" w:pos="142"/>
        </w:tabs>
        <w:autoSpaceDE w:val="0"/>
        <w:autoSpaceDN w:val="0"/>
        <w:snapToGrid w:val="0"/>
        <w:spacing w:after="0" w:line="360" w:lineRule="auto"/>
        <w:ind w:left="644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lastRenderedPageBreak/>
        <w:t>1) osoby, która będzie świadczyć usług</w:t>
      </w:r>
      <w:r w:rsidR="00236F4E">
        <w:rPr>
          <w:rFonts w:hAnsi="Calibri" w:cs="Calibri"/>
          <w:sz w:val="24"/>
          <w:szCs w:val="24"/>
        </w:rPr>
        <w:t>i</w:t>
      </w:r>
      <w:r>
        <w:rPr>
          <w:rFonts w:hAnsi="Calibri" w:cs="Calibri"/>
          <w:sz w:val="24"/>
          <w:szCs w:val="24"/>
        </w:rPr>
        <w:t xml:space="preserve"> opieki wytchnieniowej;</w:t>
      </w:r>
    </w:p>
    <w:p w:rsidR="005470AB" w:rsidRDefault="005470AB" w:rsidP="005470AB">
      <w:pPr>
        <w:tabs>
          <w:tab w:val="left" w:pos="142"/>
        </w:tabs>
        <w:autoSpaceDE w:val="0"/>
        <w:autoSpaceDN w:val="0"/>
        <w:snapToGrid w:val="0"/>
        <w:spacing w:after="0" w:line="360" w:lineRule="auto"/>
        <w:ind w:left="644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2)</w:t>
      </w:r>
      <w:r w:rsidR="00A95397">
        <w:rPr>
          <w:rFonts w:hAnsi="Calibri" w:cs="Calibri"/>
          <w:sz w:val="24"/>
          <w:szCs w:val="24"/>
        </w:rPr>
        <w:t xml:space="preserve"> miejsca, o którym mowa w ust. 5 pkt 1 lit. </w:t>
      </w:r>
      <w:r w:rsidR="00E2663D">
        <w:rPr>
          <w:rFonts w:hAnsi="Calibri" w:cs="Calibri"/>
          <w:sz w:val="24"/>
          <w:szCs w:val="24"/>
        </w:rPr>
        <w:t>b</w:t>
      </w:r>
      <w:r w:rsidR="00A95397">
        <w:rPr>
          <w:rFonts w:hAnsi="Calibri" w:cs="Calibri"/>
          <w:sz w:val="24"/>
          <w:szCs w:val="24"/>
        </w:rPr>
        <w:t xml:space="preserve"> oraz ust. 5</w:t>
      </w:r>
      <w:r>
        <w:rPr>
          <w:rFonts w:hAnsi="Calibri" w:cs="Calibri"/>
          <w:sz w:val="24"/>
          <w:szCs w:val="24"/>
        </w:rPr>
        <w:t xml:space="preserve"> pkt 2 lit. </w:t>
      </w:r>
      <w:r w:rsidR="00FC5CC6">
        <w:rPr>
          <w:rFonts w:hAnsi="Calibri" w:cs="Calibri"/>
          <w:sz w:val="24"/>
          <w:szCs w:val="24"/>
        </w:rPr>
        <w:t>b</w:t>
      </w:r>
      <w:r>
        <w:rPr>
          <w:rFonts w:hAnsi="Calibri" w:cs="Calibri"/>
          <w:sz w:val="24"/>
          <w:szCs w:val="24"/>
        </w:rPr>
        <w:t xml:space="preserve">, z zastrzeżeniem iż wskazane miejsce otrzyma pozytywną opinię </w:t>
      </w:r>
      <w:r w:rsidR="00D64373">
        <w:rPr>
          <w:rFonts w:hAnsi="Calibri" w:cs="Calibri"/>
          <w:sz w:val="24"/>
          <w:szCs w:val="24"/>
        </w:rPr>
        <w:t>realizatora Programu</w:t>
      </w:r>
      <w:r>
        <w:rPr>
          <w:rFonts w:hAnsi="Calibri" w:cs="Calibri"/>
          <w:sz w:val="24"/>
          <w:szCs w:val="24"/>
        </w:rPr>
        <w:t>.</w:t>
      </w:r>
    </w:p>
    <w:p w:rsidR="005470AB" w:rsidRDefault="003E748A" w:rsidP="0097153B">
      <w:pPr>
        <w:numPr>
          <w:ilvl w:val="0"/>
          <w:numId w:val="19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W ramach Programu Realizator Programu</w:t>
      </w:r>
      <w:r w:rsidR="005470AB">
        <w:rPr>
          <w:rFonts w:hAnsi="Calibri" w:cs="Calibri"/>
          <w:sz w:val="24"/>
          <w:szCs w:val="24"/>
        </w:rPr>
        <w:t xml:space="preserve"> może otrzymać wsparcie finansowe na koszty realizacji usług opieki wytchnieniowej w wysokości do 100% kosztów.</w:t>
      </w:r>
      <w:r w:rsidR="005470AB">
        <w:rPr>
          <w:rFonts w:eastAsia="Times New Roman" w:hAnsi="Calibri" w:cs="Calibri"/>
          <w:sz w:val="24"/>
          <w:szCs w:val="24"/>
        </w:rPr>
        <w:t xml:space="preserve"> </w:t>
      </w:r>
      <w:r w:rsidR="005470AB">
        <w:rPr>
          <w:rFonts w:hAnsi="Calibri" w:cs="Calibri"/>
          <w:sz w:val="24"/>
          <w:szCs w:val="24"/>
        </w:rPr>
        <w:t>Po przekroczeniu limitu godzin, o kt</w:t>
      </w:r>
      <w:r>
        <w:rPr>
          <w:rFonts w:hAnsi="Calibri" w:cs="Calibri"/>
          <w:sz w:val="24"/>
          <w:szCs w:val="24"/>
        </w:rPr>
        <w:t>órym mowa w ust. 9, Realizator Programu</w:t>
      </w:r>
      <w:r w:rsidR="005470AB">
        <w:rPr>
          <w:rFonts w:hAnsi="Calibri" w:cs="Calibri"/>
          <w:sz w:val="24"/>
          <w:szCs w:val="24"/>
        </w:rPr>
        <w:t xml:space="preserve"> może wyrazić zgodę na zwiększenie liczby godzin usług opieki wytchnieniowej w ramach środków własnych.</w:t>
      </w:r>
    </w:p>
    <w:p w:rsidR="005470AB" w:rsidRDefault="003E748A" w:rsidP="0097153B">
      <w:pPr>
        <w:numPr>
          <w:ilvl w:val="0"/>
          <w:numId w:val="19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Realizator Programu</w:t>
      </w:r>
      <w:r w:rsidR="005470AB" w:rsidRPr="003E748A">
        <w:rPr>
          <w:rFonts w:hAnsi="Calibri" w:cs="Calibri"/>
          <w:sz w:val="24"/>
          <w:szCs w:val="24"/>
        </w:rPr>
        <w:t xml:space="preserve"> dokonuje rozliczenia usług opieki wytchnieniowej na podstawie wypełnionej Karty </w:t>
      </w:r>
      <w:r w:rsidR="00D64373">
        <w:rPr>
          <w:rFonts w:hAnsi="Calibri" w:cs="Calibri"/>
          <w:sz w:val="24"/>
          <w:szCs w:val="24"/>
        </w:rPr>
        <w:t>realizacji Programu</w:t>
      </w:r>
      <w:r w:rsidR="005470AB" w:rsidRPr="003E748A">
        <w:rPr>
          <w:rFonts w:hAnsi="Calibri" w:cs="Calibri"/>
          <w:sz w:val="24"/>
          <w:szCs w:val="24"/>
        </w:rPr>
        <w:t>, kt</w:t>
      </w:r>
      <w:r w:rsidR="00D64373">
        <w:rPr>
          <w:rFonts w:hAnsi="Calibri" w:cs="Calibri"/>
          <w:sz w:val="24"/>
          <w:szCs w:val="24"/>
        </w:rPr>
        <w:t>órej wzór stanowi załącznik nr 4</w:t>
      </w:r>
      <w:r w:rsidR="005470AB" w:rsidRPr="003E748A">
        <w:rPr>
          <w:rFonts w:hAnsi="Calibri" w:cs="Calibri"/>
          <w:sz w:val="24"/>
          <w:szCs w:val="24"/>
        </w:rPr>
        <w:t xml:space="preserve"> do Programu.</w:t>
      </w:r>
    </w:p>
    <w:p w:rsidR="00371504" w:rsidRPr="00E21D2E" w:rsidRDefault="00371504" w:rsidP="00BB0C6B">
      <w:pPr>
        <w:tabs>
          <w:tab w:val="left" w:pos="284"/>
        </w:tabs>
        <w:autoSpaceDE w:val="0"/>
        <w:autoSpaceDN w:val="0"/>
        <w:snapToGrid w:val="0"/>
        <w:spacing w:after="0" w:line="360" w:lineRule="auto"/>
        <w:jc w:val="both"/>
        <w:rPr>
          <w:rFonts w:hAnsi="Calibri"/>
          <w:color w:val="000000"/>
          <w:sz w:val="24"/>
          <w:szCs w:val="24"/>
        </w:rPr>
      </w:pPr>
    </w:p>
    <w:p w:rsidR="000107CF" w:rsidRPr="00E21D2E" w:rsidRDefault="00960031" w:rsidP="00E21D2E">
      <w:pPr>
        <w:pStyle w:val="Nagwek1"/>
        <w:spacing w:before="0" w:after="0" w:line="360" w:lineRule="auto"/>
        <w:rPr>
          <w:rStyle w:val="Pogrubienie"/>
          <w:rFonts w:ascii="Calibri" w:hAnsi="Calibri"/>
          <w:color w:val="FF0000"/>
          <w:sz w:val="24"/>
          <w:szCs w:val="24"/>
        </w:rPr>
      </w:pPr>
      <w:bookmarkStart w:id="8" w:name="_Toc86154665"/>
      <w:r w:rsidRPr="00E21D2E">
        <w:rPr>
          <w:rStyle w:val="Pogrubienie"/>
          <w:rFonts w:ascii="Calibri" w:hAnsi="Calibri"/>
          <w:color w:val="FF0000"/>
          <w:sz w:val="24"/>
          <w:szCs w:val="24"/>
        </w:rPr>
        <w:t>V</w:t>
      </w:r>
      <w:r w:rsidR="003B5D11" w:rsidRPr="00E21D2E">
        <w:rPr>
          <w:rStyle w:val="Pogrubienie"/>
          <w:rFonts w:ascii="Calibri" w:hAnsi="Calibri"/>
          <w:color w:val="FF0000"/>
          <w:sz w:val="24"/>
          <w:szCs w:val="24"/>
        </w:rPr>
        <w:t xml:space="preserve">I. </w:t>
      </w:r>
      <w:r w:rsidR="000107CF" w:rsidRPr="00E21D2E">
        <w:rPr>
          <w:rStyle w:val="Pogrubienie"/>
          <w:rFonts w:ascii="Calibri" w:hAnsi="Calibri"/>
          <w:color w:val="FF0000"/>
          <w:sz w:val="24"/>
          <w:szCs w:val="24"/>
        </w:rPr>
        <w:t>Tryb realizacji Programu</w:t>
      </w:r>
      <w:bookmarkEnd w:id="8"/>
      <w:r w:rsidR="000107CF" w:rsidRPr="00E21D2E">
        <w:rPr>
          <w:rStyle w:val="Pogrubienie"/>
          <w:rFonts w:ascii="Calibri" w:hAnsi="Calibri"/>
          <w:color w:val="FF0000"/>
          <w:sz w:val="24"/>
          <w:szCs w:val="24"/>
        </w:rPr>
        <w:t xml:space="preserve"> </w:t>
      </w:r>
    </w:p>
    <w:p w:rsidR="000D55B6" w:rsidRPr="00E21D2E" w:rsidRDefault="008024A5" w:rsidP="009B1B33">
      <w:pPr>
        <w:pStyle w:val="Akapitzlist"/>
        <w:autoSpaceDE w:val="0"/>
        <w:autoSpaceDN w:val="0"/>
        <w:adjustRightInd w:val="0"/>
        <w:spacing w:after="0" w:line="360" w:lineRule="auto"/>
        <w:ind w:left="284" w:hanging="294"/>
        <w:rPr>
          <w:rFonts w:hAnsi="Calibri"/>
          <w:sz w:val="24"/>
          <w:szCs w:val="24"/>
        </w:rPr>
      </w:pPr>
      <w:r w:rsidRPr="00E21D2E">
        <w:rPr>
          <w:rFonts w:hAnsi="Calibri"/>
          <w:sz w:val="24"/>
          <w:szCs w:val="24"/>
        </w:rPr>
        <w:t xml:space="preserve">1. </w:t>
      </w:r>
      <w:r w:rsidR="000078B7">
        <w:rPr>
          <w:rFonts w:hAnsi="Calibri"/>
          <w:sz w:val="24"/>
          <w:szCs w:val="24"/>
        </w:rPr>
        <w:t>W</w:t>
      </w:r>
      <w:r w:rsidR="000078B7" w:rsidRPr="00E21D2E">
        <w:rPr>
          <w:rFonts w:hAnsi="Calibri"/>
          <w:sz w:val="24"/>
          <w:szCs w:val="24"/>
        </w:rPr>
        <w:t xml:space="preserve"> ogłoszeniu o otwartym konkursie ofert </w:t>
      </w:r>
      <w:r w:rsidR="000078B7">
        <w:rPr>
          <w:rFonts w:hAnsi="Calibri"/>
          <w:sz w:val="24"/>
          <w:szCs w:val="24"/>
        </w:rPr>
        <w:t>są zawarte z</w:t>
      </w:r>
      <w:r w:rsidR="000D55B6" w:rsidRPr="00E21D2E">
        <w:rPr>
          <w:rFonts w:hAnsi="Calibri"/>
          <w:sz w:val="24"/>
          <w:szCs w:val="24"/>
        </w:rPr>
        <w:t>asady otwartego konkursu ofert, w tym zasady składania ofert, kryteria oceny oraz zasady przyznawania i rozliczania dofinansowania, wykaz kosztów kwalifikowa</w:t>
      </w:r>
      <w:r w:rsidR="00B32422">
        <w:rPr>
          <w:rFonts w:hAnsi="Calibri"/>
          <w:sz w:val="24"/>
          <w:szCs w:val="24"/>
        </w:rPr>
        <w:t>l</w:t>
      </w:r>
      <w:r w:rsidR="000D55B6" w:rsidRPr="00E21D2E">
        <w:rPr>
          <w:rFonts w:hAnsi="Calibri"/>
          <w:sz w:val="24"/>
          <w:szCs w:val="24"/>
        </w:rPr>
        <w:t>nych oraz kosztów niekwalifikowa</w:t>
      </w:r>
      <w:r w:rsidR="00B32422">
        <w:rPr>
          <w:rFonts w:hAnsi="Calibri"/>
          <w:sz w:val="24"/>
          <w:szCs w:val="24"/>
        </w:rPr>
        <w:t>l</w:t>
      </w:r>
      <w:r w:rsidR="000D55B6" w:rsidRPr="00E21D2E">
        <w:rPr>
          <w:rFonts w:hAnsi="Calibri"/>
          <w:sz w:val="24"/>
          <w:szCs w:val="24"/>
        </w:rPr>
        <w:t>nych</w:t>
      </w:r>
      <w:r w:rsidR="000078B7">
        <w:rPr>
          <w:rFonts w:hAnsi="Calibri"/>
          <w:sz w:val="24"/>
          <w:szCs w:val="24"/>
        </w:rPr>
        <w:t>.</w:t>
      </w:r>
      <w:r w:rsidR="000D55B6" w:rsidRPr="00E21D2E">
        <w:rPr>
          <w:rFonts w:hAnsi="Calibri"/>
          <w:sz w:val="24"/>
          <w:szCs w:val="24"/>
        </w:rPr>
        <w:t xml:space="preserve"> </w:t>
      </w:r>
    </w:p>
    <w:p w:rsidR="000D55B6" w:rsidRPr="00E21D2E" w:rsidRDefault="000D55B6" w:rsidP="009B1B33">
      <w:pPr>
        <w:pStyle w:val="Akapitzlist"/>
        <w:autoSpaceDE w:val="0"/>
        <w:autoSpaceDN w:val="0"/>
        <w:adjustRightInd w:val="0"/>
        <w:spacing w:after="0" w:line="360" w:lineRule="auto"/>
        <w:ind w:left="284" w:hanging="294"/>
        <w:rPr>
          <w:rFonts w:hAnsi="Calibri"/>
          <w:sz w:val="24"/>
          <w:szCs w:val="24"/>
        </w:rPr>
      </w:pPr>
      <w:r w:rsidRPr="00E21D2E">
        <w:rPr>
          <w:rFonts w:hAnsi="Calibri"/>
          <w:sz w:val="24"/>
          <w:szCs w:val="24"/>
        </w:rPr>
        <w:t>2.</w:t>
      </w:r>
      <w:r w:rsidRPr="00E21D2E">
        <w:rPr>
          <w:rFonts w:hAnsi="Calibri"/>
          <w:sz w:val="24"/>
          <w:szCs w:val="24"/>
        </w:rPr>
        <w:tab/>
        <w:t>Minister właściwy do spraw zabezpieczenia sp</w:t>
      </w:r>
      <w:r w:rsidR="008C2297" w:rsidRPr="00E21D2E">
        <w:rPr>
          <w:rFonts w:hAnsi="Calibri"/>
          <w:sz w:val="24"/>
          <w:szCs w:val="24"/>
        </w:rPr>
        <w:t>ołecznego, zwany dalej „Ministrem</w:t>
      </w:r>
      <w:r w:rsidRPr="00E21D2E">
        <w:rPr>
          <w:rFonts w:hAnsi="Calibri"/>
          <w:sz w:val="24"/>
          <w:szCs w:val="24"/>
        </w:rPr>
        <w:t>”</w:t>
      </w:r>
      <w:r w:rsidR="00977D46">
        <w:rPr>
          <w:rFonts w:hAnsi="Calibri"/>
          <w:sz w:val="24"/>
          <w:szCs w:val="24"/>
        </w:rPr>
        <w:t>,</w:t>
      </w:r>
      <w:r w:rsidRPr="00E21D2E">
        <w:rPr>
          <w:rFonts w:hAnsi="Calibri"/>
          <w:sz w:val="24"/>
          <w:szCs w:val="24"/>
        </w:rPr>
        <w:t xml:space="preserve"> określi w ogłoszeniu o </w:t>
      </w:r>
      <w:r w:rsidR="00021BC7">
        <w:rPr>
          <w:rFonts w:hAnsi="Calibri"/>
          <w:sz w:val="24"/>
          <w:szCs w:val="24"/>
        </w:rPr>
        <w:t xml:space="preserve">otwartym </w:t>
      </w:r>
      <w:r w:rsidRPr="00E21D2E">
        <w:rPr>
          <w:rFonts w:hAnsi="Calibri"/>
          <w:sz w:val="24"/>
          <w:szCs w:val="24"/>
        </w:rPr>
        <w:t xml:space="preserve">konkursie </w:t>
      </w:r>
      <w:r w:rsidR="00021BC7">
        <w:rPr>
          <w:rFonts w:hAnsi="Calibri"/>
          <w:sz w:val="24"/>
          <w:szCs w:val="24"/>
        </w:rPr>
        <w:t xml:space="preserve">ofert </w:t>
      </w:r>
      <w:r w:rsidRPr="00E21D2E">
        <w:rPr>
          <w:rFonts w:hAnsi="Calibri"/>
          <w:sz w:val="24"/>
          <w:szCs w:val="24"/>
        </w:rPr>
        <w:t xml:space="preserve">wymagania, o których mowa w art. 14 ust. 2 ustawy z dnia 23 października 2018 r. o Funduszu Solidarnościowym. Dodatkowo wskazane zostaną także: </w:t>
      </w:r>
    </w:p>
    <w:p w:rsidR="000D55B6" w:rsidRPr="00E21D2E" w:rsidRDefault="000D55B6" w:rsidP="009715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14" w:hanging="357"/>
        <w:contextualSpacing/>
        <w:rPr>
          <w:rFonts w:hAnsi="Calibri"/>
          <w:sz w:val="24"/>
          <w:szCs w:val="24"/>
        </w:rPr>
      </w:pPr>
      <w:r w:rsidRPr="00E21D2E">
        <w:rPr>
          <w:rFonts w:hAnsi="Calibri"/>
          <w:sz w:val="24"/>
          <w:szCs w:val="24"/>
        </w:rPr>
        <w:t>wymagania formalne oraz kryteria merytoryczne oceny ofert</w:t>
      </w:r>
      <w:r w:rsidR="0038090A">
        <w:rPr>
          <w:rFonts w:hAnsi="Calibri"/>
          <w:sz w:val="24"/>
          <w:szCs w:val="24"/>
        </w:rPr>
        <w:t>;</w:t>
      </w:r>
    </w:p>
    <w:p w:rsidR="000D55B6" w:rsidRPr="00E21D2E" w:rsidRDefault="000D55B6" w:rsidP="009715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14" w:hanging="357"/>
        <w:contextualSpacing/>
        <w:rPr>
          <w:rFonts w:hAnsi="Calibri"/>
          <w:sz w:val="24"/>
          <w:szCs w:val="24"/>
        </w:rPr>
      </w:pPr>
      <w:r w:rsidRPr="00E21D2E">
        <w:rPr>
          <w:rFonts w:hAnsi="Calibri"/>
          <w:sz w:val="24"/>
          <w:szCs w:val="24"/>
        </w:rPr>
        <w:t>minimalna wysokość dofinansowania</w:t>
      </w:r>
      <w:r w:rsidR="0038090A">
        <w:rPr>
          <w:rFonts w:hAnsi="Calibri"/>
          <w:sz w:val="24"/>
          <w:szCs w:val="24"/>
        </w:rPr>
        <w:t>;</w:t>
      </w:r>
    </w:p>
    <w:p w:rsidR="000D55B6" w:rsidRPr="00E21D2E" w:rsidRDefault="000D55B6" w:rsidP="009715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14" w:hanging="357"/>
        <w:contextualSpacing/>
        <w:rPr>
          <w:rFonts w:hAnsi="Calibri"/>
          <w:sz w:val="24"/>
          <w:szCs w:val="24"/>
        </w:rPr>
      </w:pPr>
      <w:r w:rsidRPr="00E21D2E">
        <w:rPr>
          <w:rFonts w:hAnsi="Calibri"/>
          <w:sz w:val="24"/>
          <w:szCs w:val="24"/>
        </w:rPr>
        <w:t>forma składania ofert.</w:t>
      </w:r>
    </w:p>
    <w:p w:rsidR="000D55B6" w:rsidRPr="00E21D2E" w:rsidRDefault="000D55B6" w:rsidP="009B1B33">
      <w:pPr>
        <w:pStyle w:val="Akapitzlist"/>
        <w:autoSpaceDE w:val="0"/>
        <w:autoSpaceDN w:val="0"/>
        <w:adjustRightInd w:val="0"/>
        <w:spacing w:after="0" w:line="360" w:lineRule="auto"/>
        <w:ind w:left="284" w:hanging="294"/>
        <w:rPr>
          <w:rFonts w:hAnsi="Calibri"/>
          <w:sz w:val="24"/>
          <w:szCs w:val="24"/>
        </w:rPr>
      </w:pPr>
      <w:r w:rsidRPr="00E21D2E">
        <w:rPr>
          <w:rFonts w:hAnsi="Calibri"/>
          <w:sz w:val="24"/>
          <w:szCs w:val="24"/>
        </w:rPr>
        <w:t xml:space="preserve">3. Ogłoszenie o otwartym konkursie ofert zostanie zamieszczone: </w:t>
      </w:r>
    </w:p>
    <w:p w:rsidR="000D55B6" w:rsidRPr="00E21D2E" w:rsidRDefault="000D55B6" w:rsidP="0097153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14" w:hanging="357"/>
        <w:contextualSpacing/>
        <w:rPr>
          <w:rFonts w:hAnsi="Calibri"/>
          <w:sz w:val="24"/>
          <w:szCs w:val="24"/>
        </w:rPr>
      </w:pPr>
      <w:r w:rsidRPr="00E21D2E">
        <w:rPr>
          <w:rFonts w:hAnsi="Calibri"/>
          <w:sz w:val="24"/>
          <w:szCs w:val="24"/>
        </w:rPr>
        <w:t>na stron</w:t>
      </w:r>
      <w:r w:rsidR="000078B7">
        <w:rPr>
          <w:rFonts w:hAnsi="Calibri"/>
          <w:sz w:val="24"/>
          <w:szCs w:val="24"/>
        </w:rPr>
        <w:t>ie</w:t>
      </w:r>
      <w:r w:rsidRPr="00E21D2E">
        <w:rPr>
          <w:rFonts w:hAnsi="Calibri"/>
          <w:sz w:val="24"/>
          <w:szCs w:val="24"/>
        </w:rPr>
        <w:t xml:space="preserve"> internetow</w:t>
      </w:r>
      <w:r w:rsidR="000078B7">
        <w:rPr>
          <w:rFonts w:hAnsi="Calibri"/>
          <w:sz w:val="24"/>
          <w:szCs w:val="24"/>
        </w:rPr>
        <w:t>ej</w:t>
      </w:r>
      <w:r w:rsidRPr="00E21D2E">
        <w:rPr>
          <w:rFonts w:hAnsi="Calibri"/>
          <w:sz w:val="24"/>
          <w:szCs w:val="24"/>
        </w:rPr>
        <w:t xml:space="preserve"> Ministerstwa Rodziny i Polityki Społecznej www.</w:t>
      </w:r>
      <w:r w:rsidR="00183E7D" w:rsidRPr="00E21D2E">
        <w:rPr>
          <w:rFonts w:hAnsi="Calibri"/>
          <w:sz w:val="24"/>
          <w:szCs w:val="24"/>
        </w:rPr>
        <w:t>gov.pl/rodzina</w:t>
      </w:r>
      <w:r w:rsidRPr="00E21D2E">
        <w:rPr>
          <w:rFonts w:hAnsi="Calibri"/>
          <w:sz w:val="24"/>
          <w:szCs w:val="24"/>
        </w:rPr>
        <w:t xml:space="preserve"> oraz Biura Pełnomocnika Rządu </w:t>
      </w:r>
      <w:r w:rsidR="00274D41">
        <w:rPr>
          <w:rFonts w:hAnsi="Calibri"/>
          <w:sz w:val="24"/>
          <w:szCs w:val="24"/>
        </w:rPr>
        <w:t>do Spraw</w:t>
      </w:r>
      <w:r w:rsidRPr="00E21D2E">
        <w:rPr>
          <w:rFonts w:hAnsi="Calibri"/>
          <w:sz w:val="24"/>
          <w:szCs w:val="24"/>
        </w:rPr>
        <w:t xml:space="preserve"> Osób Niepełnosprawnych </w:t>
      </w:r>
      <w:r w:rsidRPr="00E21D2E">
        <w:rPr>
          <w:rStyle w:val="Hipercze"/>
          <w:rFonts w:hAnsi="Calibri"/>
          <w:sz w:val="24"/>
          <w:szCs w:val="24"/>
        </w:rPr>
        <w:t>www.niepelnosprawni.gov.pl</w:t>
      </w:r>
      <w:r w:rsidRPr="00E21D2E">
        <w:rPr>
          <w:rFonts w:hAnsi="Calibri"/>
          <w:sz w:val="24"/>
          <w:szCs w:val="24"/>
        </w:rPr>
        <w:t>;</w:t>
      </w:r>
    </w:p>
    <w:p w:rsidR="000D55B6" w:rsidRPr="00E21D2E" w:rsidRDefault="00183E7D" w:rsidP="0097153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14" w:hanging="357"/>
        <w:contextualSpacing/>
        <w:rPr>
          <w:rFonts w:hAnsi="Calibri"/>
          <w:sz w:val="24"/>
          <w:szCs w:val="24"/>
        </w:rPr>
      </w:pPr>
      <w:r w:rsidRPr="00E21D2E">
        <w:rPr>
          <w:rFonts w:hAnsi="Calibri"/>
          <w:sz w:val="24"/>
          <w:szCs w:val="24"/>
        </w:rPr>
        <w:t>w Biuletynie</w:t>
      </w:r>
      <w:r w:rsidR="000D55B6" w:rsidRPr="00E21D2E">
        <w:rPr>
          <w:rFonts w:hAnsi="Calibri"/>
          <w:sz w:val="24"/>
          <w:szCs w:val="24"/>
        </w:rPr>
        <w:t xml:space="preserve"> Informacji Publicznej </w:t>
      </w:r>
      <w:r w:rsidRPr="00E21D2E">
        <w:rPr>
          <w:rFonts w:hAnsi="Calibri"/>
          <w:sz w:val="24"/>
          <w:szCs w:val="24"/>
        </w:rPr>
        <w:t>na stronie podmiotowej Ministra.</w:t>
      </w:r>
      <w:r w:rsidR="000D55B6" w:rsidRPr="00E21D2E">
        <w:rPr>
          <w:rFonts w:hAnsi="Calibri"/>
          <w:sz w:val="24"/>
          <w:szCs w:val="24"/>
        </w:rPr>
        <w:t xml:space="preserve"> </w:t>
      </w:r>
    </w:p>
    <w:p w:rsidR="000D55B6" w:rsidRPr="00E21D2E" w:rsidRDefault="000D55B6" w:rsidP="009B1B33">
      <w:pPr>
        <w:pStyle w:val="Akapitzlist"/>
        <w:autoSpaceDE w:val="0"/>
        <w:autoSpaceDN w:val="0"/>
        <w:adjustRightInd w:val="0"/>
        <w:spacing w:after="0" w:line="360" w:lineRule="auto"/>
        <w:ind w:left="284" w:hanging="294"/>
        <w:rPr>
          <w:rFonts w:hAnsi="Calibri"/>
          <w:sz w:val="24"/>
          <w:szCs w:val="24"/>
        </w:rPr>
      </w:pPr>
      <w:r w:rsidRPr="00E21D2E">
        <w:rPr>
          <w:rFonts w:hAnsi="Calibri"/>
          <w:sz w:val="24"/>
          <w:szCs w:val="24"/>
        </w:rPr>
        <w:t>4.</w:t>
      </w:r>
      <w:r w:rsidRPr="00E21D2E">
        <w:rPr>
          <w:rFonts w:hAnsi="Calibri"/>
          <w:color w:val="000000"/>
          <w:sz w:val="24"/>
          <w:szCs w:val="24"/>
        </w:rPr>
        <w:tab/>
        <w:t>Oferty należy składać na formularzu oferty, którego wzór stanowi załącznik nr 1</w:t>
      </w:r>
      <w:r w:rsidR="005C3561">
        <w:rPr>
          <w:rFonts w:hAnsi="Calibri"/>
          <w:color w:val="000000"/>
          <w:sz w:val="24"/>
          <w:szCs w:val="24"/>
        </w:rPr>
        <w:t xml:space="preserve"> </w:t>
      </w:r>
      <w:r w:rsidRPr="00E21D2E">
        <w:rPr>
          <w:rFonts w:hAnsi="Calibri"/>
          <w:color w:val="000000"/>
          <w:sz w:val="24"/>
          <w:szCs w:val="24"/>
        </w:rPr>
        <w:t>do Programu oraz załącznik do ogłoszenia o otwartym konkursie ofert w ramach Programu.</w:t>
      </w:r>
      <w:r w:rsidRPr="00E21D2E">
        <w:rPr>
          <w:rFonts w:hAnsi="Calibri"/>
          <w:sz w:val="24"/>
          <w:szCs w:val="24"/>
        </w:rPr>
        <w:t xml:space="preserve"> </w:t>
      </w:r>
    </w:p>
    <w:p w:rsidR="000D55B6" w:rsidRPr="00CD3F3B" w:rsidRDefault="000D55B6" w:rsidP="009B1B33">
      <w:pPr>
        <w:pStyle w:val="Akapitzlist"/>
        <w:autoSpaceDE w:val="0"/>
        <w:autoSpaceDN w:val="0"/>
        <w:adjustRightInd w:val="0"/>
        <w:spacing w:after="0" w:line="360" w:lineRule="auto"/>
        <w:ind w:left="284" w:hanging="294"/>
        <w:rPr>
          <w:rFonts w:hAnsi="Calibri"/>
          <w:color w:val="000000"/>
          <w:sz w:val="24"/>
          <w:szCs w:val="24"/>
        </w:rPr>
      </w:pPr>
      <w:r w:rsidRPr="00CD3F3B">
        <w:rPr>
          <w:rFonts w:hAnsi="Calibri"/>
          <w:color w:val="000000"/>
          <w:sz w:val="24"/>
          <w:szCs w:val="24"/>
        </w:rPr>
        <w:t>5.</w:t>
      </w:r>
      <w:r w:rsidRPr="00CD3F3B">
        <w:rPr>
          <w:rFonts w:hAnsi="Calibri"/>
          <w:color w:val="000000"/>
          <w:sz w:val="24"/>
          <w:szCs w:val="24"/>
        </w:rPr>
        <w:tab/>
        <w:t xml:space="preserve">Jedna organizacja pozarządowa </w:t>
      </w:r>
      <w:r w:rsidR="0004651A" w:rsidRPr="00CD3F3B">
        <w:rPr>
          <w:rFonts w:hAnsi="Calibri"/>
          <w:color w:val="000000"/>
          <w:sz w:val="24"/>
          <w:szCs w:val="24"/>
        </w:rPr>
        <w:t>oraz podmiot, o którym w art. 3 ust. 3 pkt 1</w:t>
      </w:r>
      <w:r w:rsidR="00E10977">
        <w:rPr>
          <w:rFonts w:hAnsi="Calibri"/>
          <w:color w:val="000000"/>
          <w:sz w:val="24"/>
          <w:szCs w:val="24"/>
        </w:rPr>
        <w:t xml:space="preserve"> i 3</w:t>
      </w:r>
      <w:r w:rsidR="0004651A" w:rsidRPr="00CD3F3B">
        <w:rPr>
          <w:rFonts w:hAnsi="Calibri"/>
          <w:color w:val="000000"/>
          <w:sz w:val="24"/>
          <w:szCs w:val="24"/>
        </w:rPr>
        <w:t xml:space="preserve"> </w:t>
      </w:r>
      <w:r w:rsidR="00CB4DA4" w:rsidRPr="00E21D2E">
        <w:rPr>
          <w:rFonts w:eastAsia="Times New Roman" w:hAnsi="Calibri"/>
          <w:color w:val="000000"/>
          <w:sz w:val="24"/>
          <w:szCs w:val="24"/>
        </w:rPr>
        <w:t>ustawy z dnia 24 kwietnia 2003 r. o działalności pożytku publicznego i o wolontariacie</w:t>
      </w:r>
      <w:r w:rsidR="00F602F4">
        <w:rPr>
          <w:rFonts w:eastAsia="Times New Roman" w:hAnsi="Calibri"/>
          <w:color w:val="000000"/>
          <w:sz w:val="24"/>
          <w:szCs w:val="24"/>
        </w:rPr>
        <w:t>,</w:t>
      </w:r>
      <w:r w:rsidR="00CB4DA4" w:rsidRPr="00E21D2E">
        <w:rPr>
          <w:rFonts w:eastAsia="Times New Roman" w:hAnsi="Calibri"/>
          <w:color w:val="000000"/>
          <w:sz w:val="24"/>
          <w:szCs w:val="24"/>
        </w:rPr>
        <w:t xml:space="preserve"> </w:t>
      </w:r>
      <w:r w:rsidRPr="00CD3F3B">
        <w:rPr>
          <w:rFonts w:hAnsi="Calibri"/>
          <w:color w:val="000000"/>
          <w:sz w:val="24"/>
          <w:szCs w:val="24"/>
        </w:rPr>
        <w:t>może złożyć tylko jedną ofertę</w:t>
      </w:r>
      <w:r w:rsidR="002847CD" w:rsidRPr="00CD3F3B">
        <w:rPr>
          <w:rFonts w:hAnsi="Calibri"/>
          <w:color w:val="000000"/>
          <w:sz w:val="24"/>
          <w:szCs w:val="24"/>
        </w:rPr>
        <w:t xml:space="preserve"> na realizację Programu w danym roku kalendarzowym</w:t>
      </w:r>
      <w:r w:rsidRPr="00CD3F3B">
        <w:rPr>
          <w:rFonts w:hAnsi="Calibri"/>
          <w:color w:val="000000"/>
          <w:sz w:val="24"/>
          <w:szCs w:val="24"/>
        </w:rPr>
        <w:t xml:space="preserve">. W przypadku organizacji, których oddziały terenowe lub okręgowe nie posiadają osobowości prawnej </w:t>
      </w:r>
      <w:r w:rsidRPr="00CD3F3B">
        <w:rPr>
          <w:rFonts w:hAnsi="Calibri"/>
          <w:color w:val="000000"/>
          <w:sz w:val="24"/>
          <w:szCs w:val="24"/>
        </w:rPr>
        <w:lastRenderedPageBreak/>
        <w:t>(wymagane jest, by były wpisane do KRS</w:t>
      </w:r>
      <w:r w:rsidR="000638FA" w:rsidRPr="00CD3F3B">
        <w:rPr>
          <w:rFonts w:hAnsi="Calibri"/>
          <w:color w:val="000000"/>
          <w:sz w:val="24"/>
          <w:szCs w:val="24"/>
        </w:rPr>
        <w:t xml:space="preserve"> organizacji posiadającej osobowość prawną</w:t>
      </w:r>
      <w:r w:rsidRPr="00CD3F3B">
        <w:rPr>
          <w:rFonts w:hAnsi="Calibri"/>
          <w:color w:val="000000"/>
          <w:sz w:val="24"/>
          <w:szCs w:val="24"/>
        </w:rPr>
        <w:t>), oddziały te mogą składać oferty po uzyskaniu zgody</w:t>
      </w:r>
      <w:r w:rsidR="004A7AFB" w:rsidRPr="00CD3F3B">
        <w:rPr>
          <w:rFonts w:hAnsi="Calibri"/>
          <w:color w:val="000000"/>
          <w:sz w:val="24"/>
          <w:szCs w:val="24"/>
        </w:rPr>
        <w:t xml:space="preserve"> organizacji posiadającej osobowość prawną</w:t>
      </w:r>
      <w:r w:rsidRPr="00CD3F3B">
        <w:rPr>
          <w:rFonts w:hAnsi="Calibri"/>
          <w:color w:val="000000"/>
          <w:sz w:val="24"/>
          <w:szCs w:val="24"/>
        </w:rPr>
        <w:t xml:space="preserve">, w formie pełnomocnictwa szczególnego do działania w ramach </w:t>
      </w:r>
      <w:r w:rsidR="008C2297" w:rsidRPr="00CD3F3B">
        <w:rPr>
          <w:rFonts w:hAnsi="Calibri"/>
          <w:color w:val="000000"/>
          <w:sz w:val="24"/>
          <w:szCs w:val="24"/>
        </w:rPr>
        <w:t>konkursu w imieniu tej organizacji</w:t>
      </w:r>
      <w:r w:rsidRPr="00CD3F3B">
        <w:rPr>
          <w:rFonts w:hAnsi="Calibri"/>
          <w:color w:val="000000"/>
          <w:sz w:val="24"/>
          <w:szCs w:val="24"/>
        </w:rPr>
        <w:t>. Stroną um</w:t>
      </w:r>
      <w:r w:rsidR="001D613D" w:rsidRPr="00CD3F3B">
        <w:rPr>
          <w:rFonts w:hAnsi="Calibri"/>
          <w:color w:val="000000"/>
          <w:sz w:val="24"/>
          <w:szCs w:val="24"/>
        </w:rPr>
        <w:t>owy będzie organizacja posiadająca osobowość prawną</w:t>
      </w:r>
      <w:r w:rsidRPr="00CD3F3B">
        <w:rPr>
          <w:rFonts w:hAnsi="Calibri"/>
          <w:color w:val="000000"/>
          <w:sz w:val="24"/>
          <w:szCs w:val="24"/>
        </w:rPr>
        <w:t>.</w:t>
      </w:r>
    </w:p>
    <w:p w:rsidR="000D55B6" w:rsidRPr="00E21D2E" w:rsidRDefault="000D55B6" w:rsidP="009B1B33">
      <w:pPr>
        <w:pStyle w:val="Akapitzlist"/>
        <w:autoSpaceDE w:val="0"/>
        <w:autoSpaceDN w:val="0"/>
        <w:adjustRightInd w:val="0"/>
        <w:spacing w:after="0" w:line="360" w:lineRule="auto"/>
        <w:ind w:left="284" w:hanging="294"/>
        <w:rPr>
          <w:rFonts w:hAnsi="Calibri"/>
          <w:sz w:val="24"/>
          <w:szCs w:val="24"/>
        </w:rPr>
      </w:pPr>
      <w:r w:rsidRPr="00E21D2E">
        <w:rPr>
          <w:rFonts w:hAnsi="Calibri"/>
          <w:sz w:val="24"/>
          <w:szCs w:val="24"/>
        </w:rPr>
        <w:t>6.</w:t>
      </w:r>
      <w:r w:rsidRPr="00E21D2E">
        <w:rPr>
          <w:rFonts w:hAnsi="Calibri"/>
          <w:sz w:val="24"/>
          <w:szCs w:val="24"/>
        </w:rPr>
        <w:tab/>
        <w:t>Złożenie oferty nie jest równoznaczne z zapewnieniem przyznania dofinansowania lub przyznaniem dofinansowania we wnioskowanej wysokości.</w:t>
      </w:r>
    </w:p>
    <w:p w:rsidR="000D55B6" w:rsidRPr="00E21D2E" w:rsidRDefault="000D55B6" w:rsidP="009B1B33">
      <w:pPr>
        <w:pStyle w:val="Akapitzlist"/>
        <w:autoSpaceDE w:val="0"/>
        <w:autoSpaceDN w:val="0"/>
        <w:adjustRightInd w:val="0"/>
        <w:spacing w:after="0" w:line="360" w:lineRule="auto"/>
        <w:ind w:left="284" w:hanging="294"/>
        <w:rPr>
          <w:rFonts w:hAnsi="Calibri"/>
          <w:color w:val="000000"/>
          <w:sz w:val="24"/>
          <w:szCs w:val="24"/>
        </w:rPr>
      </w:pPr>
      <w:r w:rsidRPr="00E21D2E">
        <w:rPr>
          <w:rFonts w:hAnsi="Calibri"/>
          <w:sz w:val="24"/>
          <w:szCs w:val="24"/>
        </w:rPr>
        <w:t>7.</w:t>
      </w:r>
      <w:r w:rsidRPr="00E21D2E">
        <w:rPr>
          <w:rFonts w:hAnsi="Calibri"/>
          <w:sz w:val="24"/>
          <w:szCs w:val="24"/>
        </w:rPr>
        <w:tab/>
        <w:t xml:space="preserve">Oferty niekompletne lub złożone na niewłaściwym formularzu nie podlegają uzupełnieniu </w:t>
      </w:r>
      <w:r w:rsidRPr="00E21D2E">
        <w:rPr>
          <w:rFonts w:hAnsi="Calibri"/>
          <w:color w:val="000000"/>
          <w:sz w:val="24"/>
          <w:szCs w:val="24"/>
        </w:rPr>
        <w:t>i nie będą rozpatrywane.</w:t>
      </w:r>
    </w:p>
    <w:p w:rsidR="000D55B6" w:rsidRPr="00E21D2E" w:rsidRDefault="000D55B6" w:rsidP="009B1B33">
      <w:pPr>
        <w:pStyle w:val="Akapitzlist"/>
        <w:autoSpaceDE w:val="0"/>
        <w:autoSpaceDN w:val="0"/>
        <w:adjustRightInd w:val="0"/>
        <w:spacing w:after="0" w:line="360" w:lineRule="auto"/>
        <w:ind w:left="284" w:hanging="294"/>
        <w:rPr>
          <w:rFonts w:hAnsi="Calibri"/>
          <w:color w:val="000000"/>
          <w:sz w:val="24"/>
          <w:szCs w:val="24"/>
        </w:rPr>
      </w:pPr>
      <w:r w:rsidRPr="00E21D2E">
        <w:rPr>
          <w:rFonts w:hAnsi="Calibri"/>
          <w:color w:val="000000"/>
          <w:sz w:val="24"/>
          <w:szCs w:val="24"/>
        </w:rPr>
        <w:t xml:space="preserve">8. W przypadku przyjęcia oferty, Minister może </w:t>
      </w:r>
      <w:r w:rsidR="00D63C4B" w:rsidRPr="00E21D2E">
        <w:rPr>
          <w:rFonts w:hAnsi="Calibri"/>
          <w:color w:val="000000"/>
          <w:sz w:val="24"/>
          <w:szCs w:val="24"/>
        </w:rPr>
        <w:t>wystąpić</w:t>
      </w:r>
      <w:r w:rsidRPr="00E21D2E">
        <w:rPr>
          <w:rFonts w:hAnsi="Calibri"/>
          <w:color w:val="000000"/>
          <w:sz w:val="24"/>
          <w:szCs w:val="24"/>
        </w:rPr>
        <w:t xml:space="preserve"> o dodatkowe wyjaśnienia, w szczególności w zakresie kalkulacji </w:t>
      </w:r>
      <w:r w:rsidR="008C2297" w:rsidRPr="00E21D2E">
        <w:rPr>
          <w:rFonts w:hAnsi="Calibri"/>
          <w:color w:val="000000"/>
          <w:sz w:val="24"/>
          <w:szCs w:val="24"/>
        </w:rPr>
        <w:t xml:space="preserve">kosztów </w:t>
      </w:r>
      <w:r w:rsidRPr="00E21D2E">
        <w:rPr>
          <w:rFonts w:hAnsi="Calibri"/>
          <w:color w:val="000000"/>
          <w:sz w:val="24"/>
          <w:szCs w:val="24"/>
        </w:rPr>
        <w:t>planowego zadania.</w:t>
      </w:r>
    </w:p>
    <w:p w:rsidR="000D55B6" w:rsidRPr="00E21D2E" w:rsidRDefault="000D55B6" w:rsidP="009B1B33">
      <w:pPr>
        <w:pStyle w:val="Akapitzlist"/>
        <w:autoSpaceDE w:val="0"/>
        <w:autoSpaceDN w:val="0"/>
        <w:adjustRightInd w:val="0"/>
        <w:spacing w:after="0" w:line="360" w:lineRule="auto"/>
        <w:ind w:left="284" w:hanging="294"/>
        <w:rPr>
          <w:rFonts w:hAnsi="Calibri"/>
          <w:sz w:val="24"/>
          <w:szCs w:val="24"/>
        </w:rPr>
      </w:pPr>
      <w:r w:rsidRPr="00E21D2E">
        <w:rPr>
          <w:rFonts w:hAnsi="Calibri"/>
          <w:sz w:val="24"/>
          <w:szCs w:val="24"/>
        </w:rPr>
        <w:t>9.</w:t>
      </w:r>
      <w:r w:rsidRPr="00E21D2E">
        <w:rPr>
          <w:rFonts w:hAnsi="Calibri"/>
          <w:sz w:val="24"/>
          <w:szCs w:val="24"/>
        </w:rPr>
        <w:tab/>
        <w:t>W celu przeprowadzenia otwartego konkursu ofert Minist</w:t>
      </w:r>
      <w:r w:rsidR="00D63C4B" w:rsidRPr="00E21D2E">
        <w:rPr>
          <w:rFonts w:hAnsi="Calibri"/>
          <w:sz w:val="24"/>
          <w:szCs w:val="24"/>
        </w:rPr>
        <w:t>er powołuje komisję konkursową.</w:t>
      </w:r>
    </w:p>
    <w:p w:rsidR="000D55B6" w:rsidRPr="00021E2A" w:rsidRDefault="000D55B6" w:rsidP="009B1B33">
      <w:pPr>
        <w:pStyle w:val="Akapitzlist"/>
        <w:autoSpaceDE w:val="0"/>
        <w:autoSpaceDN w:val="0"/>
        <w:adjustRightInd w:val="0"/>
        <w:spacing w:after="0" w:line="360" w:lineRule="auto"/>
        <w:ind w:left="284" w:hanging="294"/>
        <w:rPr>
          <w:rFonts w:hAnsi="Calibri"/>
          <w:sz w:val="24"/>
          <w:szCs w:val="24"/>
        </w:rPr>
      </w:pPr>
      <w:r w:rsidRPr="00E21D2E">
        <w:rPr>
          <w:rFonts w:hAnsi="Calibri"/>
          <w:sz w:val="24"/>
          <w:szCs w:val="24"/>
        </w:rPr>
        <w:t xml:space="preserve">10. Minister zamieszcza listę </w:t>
      </w:r>
      <w:r w:rsidR="0000325C">
        <w:rPr>
          <w:rFonts w:hAnsi="Calibri"/>
          <w:sz w:val="24"/>
          <w:szCs w:val="24"/>
        </w:rPr>
        <w:t xml:space="preserve">rankingową </w:t>
      </w:r>
      <w:r w:rsidRPr="00E21D2E">
        <w:rPr>
          <w:rFonts w:hAnsi="Calibri"/>
          <w:sz w:val="24"/>
          <w:szCs w:val="24"/>
        </w:rPr>
        <w:t xml:space="preserve"> ofert wraz z kwotą przyznanych środków Funduszu </w:t>
      </w:r>
      <w:r w:rsidR="000D2336">
        <w:rPr>
          <w:rFonts w:hAnsi="Calibri"/>
          <w:sz w:val="24"/>
          <w:szCs w:val="24"/>
        </w:rPr>
        <w:t xml:space="preserve"> </w:t>
      </w:r>
      <w:r w:rsidRPr="00E21D2E">
        <w:rPr>
          <w:rFonts w:hAnsi="Calibri"/>
          <w:sz w:val="24"/>
          <w:szCs w:val="24"/>
        </w:rPr>
        <w:t>Solidarnościowego w Biuletynie Informacji Publi</w:t>
      </w:r>
      <w:r w:rsidR="0029330E" w:rsidRPr="00E21D2E">
        <w:rPr>
          <w:rFonts w:hAnsi="Calibri"/>
          <w:sz w:val="24"/>
          <w:szCs w:val="24"/>
        </w:rPr>
        <w:t xml:space="preserve">cznej na swojej stronie </w:t>
      </w:r>
      <w:r w:rsidR="0029330E" w:rsidRPr="00021E2A">
        <w:rPr>
          <w:rFonts w:hAnsi="Calibri"/>
          <w:sz w:val="24"/>
          <w:szCs w:val="24"/>
        </w:rPr>
        <w:t>podmiotowej.</w:t>
      </w:r>
    </w:p>
    <w:p w:rsidR="000D2336" w:rsidRDefault="000D55B6" w:rsidP="000D2336">
      <w:pPr>
        <w:pStyle w:val="Akapitzlist"/>
        <w:autoSpaceDE w:val="0"/>
        <w:autoSpaceDN w:val="0"/>
        <w:adjustRightInd w:val="0"/>
        <w:spacing w:after="0" w:line="360" w:lineRule="auto"/>
        <w:ind w:left="284" w:hanging="294"/>
        <w:rPr>
          <w:rFonts w:hAnsi="Calibri"/>
          <w:sz w:val="24"/>
          <w:szCs w:val="24"/>
        </w:rPr>
      </w:pPr>
      <w:r w:rsidRPr="00021E2A">
        <w:rPr>
          <w:rFonts w:hAnsi="Calibri"/>
          <w:sz w:val="24"/>
          <w:szCs w:val="24"/>
        </w:rPr>
        <w:t>11. Od decyzji Ministra w sprawie rozstrzygnięcia konkursu nie przysługuje odwołanie.</w:t>
      </w:r>
    </w:p>
    <w:p w:rsidR="000F0617" w:rsidRPr="000D2336" w:rsidRDefault="00053722" w:rsidP="0097153B">
      <w:pPr>
        <w:numPr>
          <w:ilvl w:val="0"/>
          <w:numId w:val="28"/>
        </w:numPr>
        <w:spacing w:after="0" w:line="360" w:lineRule="auto"/>
        <w:ind w:left="357" w:hanging="357"/>
        <w:rPr>
          <w:rFonts w:hAnsi="Calibri" w:cs="Calibri"/>
          <w:sz w:val="24"/>
          <w:szCs w:val="24"/>
        </w:rPr>
      </w:pPr>
      <w:r w:rsidRPr="000D2336">
        <w:rPr>
          <w:rFonts w:hAnsi="Calibri" w:cs="Calibri"/>
          <w:sz w:val="24"/>
          <w:szCs w:val="24"/>
        </w:rPr>
        <w:t xml:space="preserve">Zatwierdzenie przez Ministra listy </w:t>
      </w:r>
      <w:r w:rsidR="008159E9" w:rsidRPr="000D2336">
        <w:rPr>
          <w:rFonts w:hAnsi="Calibri" w:cs="Calibri"/>
          <w:sz w:val="24"/>
          <w:szCs w:val="24"/>
        </w:rPr>
        <w:t>rankingow</w:t>
      </w:r>
      <w:r w:rsidR="009D3D2E">
        <w:rPr>
          <w:rFonts w:hAnsi="Calibri" w:cs="Calibri"/>
          <w:sz w:val="24"/>
          <w:szCs w:val="24"/>
        </w:rPr>
        <w:t>ej</w:t>
      </w:r>
      <w:r w:rsidR="008159E9" w:rsidRPr="000D2336">
        <w:rPr>
          <w:rFonts w:hAnsi="Calibri" w:cs="Calibri"/>
          <w:sz w:val="24"/>
          <w:szCs w:val="24"/>
        </w:rPr>
        <w:t xml:space="preserve"> </w:t>
      </w:r>
      <w:r w:rsidRPr="000D2336">
        <w:rPr>
          <w:rFonts w:hAnsi="Calibri" w:cs="Calibri"/>
          <w:sz w:val="24"/>
          <w:szCs w:val="24"/>
        </w:rPr>
        <w:t>ofert wraz z kwotą przyznanych środków Funduszu Solidarnościowego nie stanowi zobowiązania do zawarcia umowy.</w:t>
      </w:r>
    </w:p>
    <w:p w:rsidR="001405C8" w:rsidRPr="00E21D2E" w:rsidRDefault="001405C8" w:rsidP="00E21D2E">
      <w:pPr>
        <w:spacing w:after="0" w:line="360" w:lineRule="auto"/>
        <w:ind w:left="284"/>
        <w:rPr>
          <w:rFonts w:hAnsi="Calibri"/>
          <w:sz w:val="24"/>
          <w:szCs w:val="24"/>
        </w:rPr>
      </w:pPr>
    </w:p>
    <w:p w:rsidR="000D55B6" w:rsidRPr="00E21D2E" w:rsidRDefault="000D55B6" w:rsidP="00E21D2E">
      <w:pPr>
        <w:pStyle w:val="Nagwek1"/>
        <w:spacing w:before="0" w:after="0" w:line="360" w:lineRule="auto"/>
        <w:rPr>
          <w:rStyle w:val="Pogrubienie"/>
          <w:rFonts w:ascii="Calibri" w:hAnsi="Calibri"/>
          <w:color w:val="FF0000"/>
          <w:sz w:val="24"/>
          <w:szCs w:val="24"/>
        </w:rPr>
      </w:pPr>
      <w:bookmarkStart w:id="9" w:name="_Toc462299090"/>
      <w:bookmarkStart w:id="10" w:name="_Toc11157015"/>
      <w:bookmarkStart w:id="11" w:name="_Toc13231234"/>
      <w:bookmarkStart w:id="12" w:name="_Toc14098677"/>
      <w:bookmarkStart w:id="13" w:name="_Toc14163160"/>
      <w:bookmarkStart w:id="14" w:name="_Toc14779257"/>
      <w:bookmarkStart w:id="15" w:name="_Toc14868079"/>
      <w:bookmarkStart w:id="16" w:name="_Toc45001590"/>
      <w:bookmarkStart w:id="17" w:name="_Toc86154666"/>
      <w:r w:rsidRPr="00E21D2E">
        <w:rPr>
          <w:rStyle w:val="Pogrubienie"/>
          <w:rFonts w:ascii="Calibri" w:hAnsi="Calibri"/>
          <w:color w:val="FF0000"/>
          <w:sz w:val="24"/>
          <w:szCs w:val="24"/>
        </w:rPr>
        <w:t xml:space="preserve">VII. </w:t>
      </w:r>
      <w:bookmarkEnd w:id="9"/>
      <w:bookmarkEnd w:id="10"/>
      <w:bookmarkEnd w:id="11"/>
      <w:bookmarkEnd w:id="12"/>
      <w:bookmarkEnd w:id="13"/>
      <w:bookmarkEnd w:id="14"/>
      <w:bookmarkEnd w:id="15"/>
      <w:r w:rsidRPr="00E21D2E">
        <w:rPr>
          <w:rStyle w:val="Pogrubienie"/>
          <w:rFonts w:ascii="Calibri" w:hAnsi="Calibri"/>
          <w:color w:val="FF0000"/>
          <w:sz w:val="24"/>
          <w:szCs w:val="24"/>
        </w:rPr>
        <w:t>Finansowanie Programu</w:t>
      </w:r>
      <w:bookmarkEnd w:id="16"/>
      <w:bookmarkEnd w:id="17"/>
    </w:p>
    <w:p w:rsidR="000D55B6" w:rsidRPr="00E21D2E" w:rsidRDefault="000D55B6" w:rsidP="0097153B">
      <w:pPr>
        <w:pStyle w:val="Akapitzlist"/>
        <w:numPr>
          <w:ilvl w:val="0"/>
          <w:numId w:val="4"/>
        </w:numPr>
        <w:spacing w:after="0" w:line="360" w:lineRule="auto"/>
        <w:ind w:left="357" w:hanging="357"/>
        <w:contextualSpacing/>
        <w:rPr>
          <w:rFonts w:eastAsia="Times New Roman" w:hAnsi="Calibri"/>
          <w:color w:val="000000"/>
          <w:sz w:val="24"/>
          <w:szCs w:val="24"/>
        </w:rPr>
      </w:pPr>
      <w:r w:rsidRPr="00E21D2E">
        <w:rPr>
          <w:rFonts w:eastAsia="Times New Roman" w:hAnsi="Calibri"/>
          <w:sz w:val="24"/>
          <w:szCs w:val="24"/>
        </w:rPr>
        <w:t xml:space="preserve">Źródłem finansowania Programu są środki </w:t>
      </w:r>
      <w:r w:rsidR="000724F1">
        <w:rPr>
          <w:rFonts w:eastAsia="Times New Roman" w:hAnsi="Calibri"/>
          <w:sz w:val="24"/>
          <w:szCs w:val="24"/>
        </w:rPr>
        <w:t xml:space="preserve">ujęte w planie finansowym </w:t>
      </w:r>
      <w:r w:rsidRPr="00E21D2E">
        <w:rPr>
          <w:rFonts w:eastAsia="Times New Roman" w:hAnsi="Calibri"/>
          <w:sz w:val="24"/>
          <w:szCs w:val="24"/>
        </w:rPr>
        <w:t>Funduszu Solidarnościowego</w:t>
      </w:r>
      <w:r w:rsidR="000724F1">
        <w:rPr>
          <w:rFonts w:eastAsia="Times New Roman" w:hAnsi="Calibri"/>
          <w:sz w:val="24"/>
          <w:szCs w:val="24"/>
        </w:rPr>
        <w:t xml:space="preserve"> na 2022 r.</w:t>
      </w:r>
      <w:r w:rsidRPr="00E21D2E">
        <w:rPr>
          <w:rFonts w:eastAsia="Times New Roman" w:hAnsi="Calibri"/>
          <w:sz w:val="24"/>
          <w:szCs w:val="24"/>
        </w:rPr>
        <w:t xml:space="preserve"> Dysponentem środków Funduszu Solidarnościowego jest Minister. Na realizację niniejszego Programu planuje się przeznaczyć w 202</w:t>
      </w:r>
      <w:r w:rsidR="001647FE">
        <w:rPr>
          <w:rFonts w:eastAsia="Times New Roman" w:hAnsi="Calibri"/>
          <w:sz w:val="24"/>
          <w:szCs w:val="24"/>
        </w:rPr>
        <w:t>2</w:t>
      </w:r>
      <w:r w:rsidRPr="00E21D2E">
        <w:rPr>
          <w:rFonts w:eastAsia="Times New Roman" w:hAnsi="Calibri"/>
          <w:sz w:val="24"/>
          <w:szCs w:val="24"/>
        </w:rPr>
        <w:t xml:space="preserve"> r. kwotę </w:t>
      </w:r>
      <w:r w:rsidR="001647FE">
        <w:rPr>
          <w:rFonts w:eastAsia="Times New Roman" w:hAnsi="Calibri"/>
          <w:color w:val="000000"/>
          <w:sz w:val="24"/>
          <w:szCs w:val="24"/>
        </w:rPr>
        <w:t>6</w:t>
      </w:r>
      <w:r w:rsidR="00313898" w:rsidRPr="00E21D2E">
        <w:rPr>
          <w:rFonts w:eastAsia="Times New Roman" w:hAnsi="Calibri"/>
          <w:color w:val="000000"/>
          <w:sz w:val="24"/>
          <w:szCs w:val="24"/>
        </w:rPr>
        <w:t>0 mln zł.</w:t>
      </w:r>
    </w:p>
    <w:p w:rsidR="000D55B6" w:rsidRPr="00E21D2E" w:rsidRDefault="000D55B6" w:rsidP="0097153B">
      <w:pPr>
        <w:pStyle w:val="Akapitzlist"/>
        <w:numPr>
          <w:ilvl w:val="0"/>
          <w:numId w:val="4"/>
        </w:numPr>
        <w:spacing w:after="0" w:line="360" w:lineRule="auto"/>
        <w:ind w:left="357" w:hanging="357"/>
        <w:contextualSpacing/>
        <w:rPr>
          <w:rFonts w:eastAsia="Times New Roman" w:hAnsi="Calibri"/>
          <w:color w:val="000000"/>
          <w:sz w:val="24"/>
          <w:szCs w:val="24"/>
        </w:rPr>
      </w:pPr>
      <w:r w:rsidRPr="00E21D2E">
        <w:rPr>
          <w:rFonts w:eastAsia="Times New Roman" w:hAnsi="Calibri"/>
          <w:color w:val="000000"/>
          <w:sz w:val="24"/>
          <w:szCs w:val="24"/>
        </w:rPr>
        <w:t xml:space="preserve">Minister przekazuje środki na podstawie </w:t>
      </w:r>
      <w:r w:rsidR="00092115" w:rsidRPr="00E21D2E">
        <w:rPr>
          <w:rFonts w:eastAsia="Times New Roman" w:hAnsi="Calibri"/>
          <w:color w:val="000000"/>
          <w:sz w:val="24"/>
          <w:szCs w:val="24"/>
        </w:rPr>
        <w:t xml:space="preserve">zawartych z realizatorami Programu </w:t>
      </w:r>
      <w:r w:rsidRPr="00E21D2E">
        <w:rPr>
          <w:rFonts w:eastAsia="Times New Roman" w:hAnsi="Calibri"/>
          <w:color w:val="000000"/>
          <w:sz w:val="24"/>
          <w:szCs w:val="24"/>
        </w:rPr>
        <w:t>umów</w:t>
      </w:r>
      <w:r w:rsidR="00092115" w:rsidRPr="00E21D2E">
        <w:rPr>
          <w:rFonts w:hAnsi="Calibri"/>
          <w:color w:val="000000"/>
          <w:sz w:val="24"/>
          <w:szCs w:val="24"/>
        </w:rPr>
        <w:t xml:space="preserve"> w sprawie wysokości i trybu przekazywania środków Funduszu Solidarnościowego na dofinansowanie zadań w ramach Programu.</w:t>
      </w:r>
      <w:r w:rsidR="00092115" w:rsidRPr="00E21D2E">
        <w:rPr>
          <w:rFonts w:eastAsia="Times New Roman" w:hAnsi="Calibri"/>
          <w:color w:val="000000"/>
          <w:sz w:val="24"/>
          <w:szCs w:val="24"/>
        </w:rPr>
        <w:t xml:space="preserve"> </w:t>
      </w:r>
    </w:p>
    <w:p w:rsidR="000D55B6" w:rsidRPr="00E21D2E" w:rsidRDefault="002A39E4" w:rsidP="0097153B">
      <w:pPr>
        <w:pStyle w:val="Akapitzlist"/>
        <w:numPr>
          <w:ilvl w:val="0"/>
          <w:numId w:val="4"/>
        </w:numPr>
        <w:spacing w:after="0" w:line="360" w:lineRule="auto"/>
        <w:ind w:left="357" w:hanging="357"/>
        <w:contextualSpacing/>
        <w:rPr>
          <w:rFonts w:eastAsia="Times New Roman" w:hAnsi="Calibri"/>
          <w:sz w:val="24"/>
          <w:szCs w:val="24"/>
        </w:rPr>
      </w:pPr>
      <w:r w:rsidRPr="00E21D2E">
        <w:rPr>
          <w:rFonts w:hAnsi="Calibri"/>
          <w:sz w:val="24"/>
          <w:szCs w:val="24"/>
        </w:rPr>
        <w:t>Realizatorzy Programu są z</w:t>
      </w:r>
      <w:r w:rsidR="000D55B6" w:rsidRPr="00E21D2E">
        <w:rPr>
          <w:rFonts w:hAnsi="Calibri"/>
          <w:sz w:val="24"/>
          <w:szCs w:val="24"/>
        </w:rPr>
        <w:t>obowiązani</w:t>
      </w:r>
      <w:r w:rsidR="000D55B6" w:rsidRPr="00E21D2E">
        <w:rPr>
          <w:rFonts w:eastAsia="Times New Roman" w:hAnsi="Calibri"/>
          <w:sz w:val="24"/>
          <w:szCs w:val="24"/>
        </w:rPr>
        <w:t xml:space="preserve"> do posiadania wyodrębnionego rachunku bankowego dla środków z Programu oraz prowadzenia wyodrębnionej ewidencji księgowej otrzymanych środków i dokonywanych z tych środków wydatków, zgodnie z art. 17 ustawy z dnia 23 października 2018 r. o Funduszu Solidarnościowym.</w:t>
      </w:r>
    </w:p>
    <w:p w:rsidR="001405C8" w:rsidRDefault="00EF4D29" w:rsidP="0097153B">
      <w:pPr>
        <w:pStyle w:val="Akapitzlist"/>
        <w:numPr>
          <w:ilvl w:val="0"/>
          <w:numId w:val="4"/>
        </w:numPr>
        <w:spacing w:after="0" w:line="360" w:lineRule="auto"/>
        <w:ind w:left="357" w:hanging="357"/>
        <w:contextualSpacing/>
        <w:rPr>
          <w:rFonts w:eastAsia="Times New Roman" w:hAnsi="Calibri"/>
          <w:sz w:val="24"/>
          <w:szCs w:val="24"/>
        </w:rPr>
      </w:pPr>
      <w:r w:rsidRPr="00EF4D29">
        <w:rPr>
          <w:rFonts w:eastAsia="Times New Roman" w:hAnsi="Calibri" w:cs="Calibri"/>
          <w:sz w:val="24"/>
          <w:szCs w:val="24"/>
        </w:rPr>
        <w:t xml:space="preserve">Minister może pokryć koszty obsługi Programu do wysokości faktycznie poniesionej przez Ministerstwo nie większej niż 2,5% środków przekazanych na jego realizację, w ramach </w:t>
      </w:r>
      <w:r w:rsidRPr="00EF4D29">
        <w:rPr>
          <w:rFonts w:eastAsia="Times New Roman" w:hAnsi="Calibri" w:cs="Calibri"/>
          <w:sz w:val="24"/>
          <w:szCs w:val="24"/>
        </w:rPr>
        <w:lastRenderedPageBreak/>
        <w:t xml:space="preserve">planu finansowego Funduszu na 2022 r. w pozycji koszty obsługi zadań. </w:t>
      </w:r>
      <w:r w:rsidR="000D55B6" w:rsidRPr="00E21D2E">
        <w:rPr>
          <w:rFonts w:eastAsia="Times New Roman" w:hAnsi="Calibri"/>
          <w:sz w:val="24"/>
          <w:szCs w:val="24"/>
        </w:rPr>
        <w:t xml:space="preserve">Minister może także pokryć koszty działań promocyjno-informacyjnych </w:t>
      </w:r>
      <w:r w:rsidR="005A21F2">
        <w:rPr>
          <w:rFonts w:eastAsia="Times New Roman" w:hAnsi="Calibri"/>
          <w:sz w:val="24"/>
          <w:szCs w:val="24"/>
        </w:rPr>
        <w:t xml:space="preserve">Ministerstwa </w:t>
      </w:r>
      <w:r w:rsidR="000D55B6" w:rsidRPr="00E21D2E">
        <w:rPr>
          <w:rFonts w:eastAsia="Times New Roman" w:hAnsi="Calibri"/>
          <w:sz w:val="24"/>
          <w:szCs w:val="24"/>
        </w:rPr>
        <w:t>związanych z Programem</w:t>
      </w:r>
      <w:r w:rsidR="00A5534B">
        <w:rPr>
          <w:rFonts w:eastAsia="Times New Roman" w:hAnsi="Calibri"/>
          <w:sz w:val="24"/>
          <w:szCs w:val="24"/>
        </w:rPr>
        <w:t>, w wysokości nieprzekraczającej kwoty 100 tys. zł, w ramach planu finansowego Funduszu Solidarnościowego na 2022 r. w pozycji „koszty realizacji zadań związanych z promowaniem i wspieraniem systemu wsparcia osób niepełnosprawnych”</w:t>
      </w:r>
      <w:r w:rsidR="000D55B6" w:rsidRPr="00E21D2E">
        <w:rPr>
          <w:rFonts w:eastAsia="Times New Roman" w:hAnsi="Calibri"/>
          <w:sz w:val="24"/>
          <w:szCs w:val="24"/>
        </w:rPr>
        <w:t>.</w:t>
      </w:r>
    </w:p>
    <w:p w:rsidR="00E21D2E" w:rsidRPr="00E21D2E" w:rsidRDefault="00E21D2E" w:rsidP="00E21D2E">
      <w:pPr>
        <w:rPr>
          <w:sz w:val="20"/>
        </w:rPr>
      </w:pPr>
    </w:p>
    <w:p w:rsidR="000D55B6" w:rsidRPr="00E21D2E" w:rsidRDefault="000D55B6" w:rsidP="00E21D2E">
      <w:pPr>
        <w:pStyle w:val="Nagwek1"/>
        <w:spacing w:before="0" w:after="0" w:line="360" w:lineRule="auto"/>
        <w:rPr>
          <w:rStyle w:val="Pogrubienie"/>
          <w:rFonts w:ascii="Calibri" w:hAnsi="Calibri"/>
          <w:color w:val="FF0000"/>
          <w:sz w:val="24"/>
          <w:szCs w:val="24"/>
        </w:rPr>
      </w:pPr>
      <w:bookmarkStart w:id="18" w:name="_Toc462299091"/>
      <w:bookmarkStart w:id="19" w:name="_Toc11156369"/>
      <w:bookmarkStart w:id="20" w:name="_Toc11157016"/>
      <w:bookmarkStart w:id="21" w:name="_Toc13231235"/>
      <w:bookmarkStart w:id="22" w:name="_Toc14098678"/>
      <w:bookmarkStart w:id="23" w:name="_Toc14163161"/>
      <w:bookmarkStart w:id="24" w:name="_Toc14779258"/>
      <w:bookmarkStart w:id="25" w:name="_Toc14868080"/>
      <w:bookmarkStart w:id="26" w:name="_Toc45001591"/>
      <w:bookmarkStart w:id="27" w:name="_Toc86154667"/>
      <w:r w:rsidRPr="00E21D2E">
        <w:rPr>
          <w:rStyle w:val="Pogrubienie"/>
          <w:rFonts w:ascii="Calibri" w:hAnsi="Calibri"/>
          <w:color w:val="FF0000"/>
          <w:sz w:val="24"/>
          <w:szCs w:val="24"/>
        </w:rPr>
        <w:t xml:space="preserve">VIII. </w:t>
      </w:r>
      <w:bookmarkEnd w:id="18"/>
      <w:r w:rsidRPr="00E21D2E">
        <w:rPr>
          <w:rStyle w:val="Pogrubienie"/>
          <w:rFonts w:ascii="Calibri" w:hAnsi="Calibri"/>
          <w:color w:val="FF0000"/>
          <w:sz w:val="24"/>
          <w:szCs w:val="24"/>
        </w:rPr>
        <w:t>Terminy i warunki realizacji Programu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0D55B6" w:rsidRPr="00E21D2E" w:rsidRDefault="000D55B6" w:rsidP="0097153B">
      <w:pPr>
        <w:pStyle w:val="Akapitzlist"/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hAnsi="Calibri"/>
          <w:sz w:val="24"/>
          <w:szCs w:val="24"/>
        </w:rPr>
      </w:pPr>
      <w:r w:rsidRPr="00E21D2E">
        <w:rPr>
          <w:rFonts w:hAnsi="Calibri"/>
          <w:sz w:val="24"/>
          <w:szCs w:val="24"/>
        </w:rPr>
        <w:t xml:space="preserve">Program będzie realizowany od dnia </w:t>
      </w:r>
      <w:r w:rsidR="00313898" w:rsidRPr="00E21D2E">
        <w:rPr>
          <w:rFonts w:hAnsi="Calibri"/>
          <w:sz w:val="24"/>
          <w:szCs w:val="24"/>
        </w:rPr>
        <w:t xml:space="preserve">1 </w:t>
      </w:r>
      <w:r w:rsidR="00CD366D">
        <w:rPr>
          <w:rFonts w:hAnsi="Calibri"/>
          <w:sz w:val="24"/>
          <w:szCs w:val="24"/>
        </w:rPr>
        <w:t>stycznia 2022</w:t>
      </w:r>
      <w:r w:rsidR="00313898" w:rsidRPr="00E21D2E">
        <w:rPr>
          <w:rFonts w:hAnsi="Calibri"/>
          <w:sz w:val="24"/>
          <w:szCs w:val="24"/>
        </w:rPr>
        <w:t xml:space="preserve"> r. </w:t>
      </w:r>
      <w:r w:rsidR="00CD366D">
        <w:rPr>
          <w:rFonts w:hAnsi="Calibri"/>
          <w:sz w:val="24"/>
          <w:szCs w:val="24"/>
        </w:rPr>
        <w:t>do dnia 31 grudnia 2022</w:t>
      </w:r>
      <w:r w:rsidRPr="00E21D2E">
        <w:rPr>
          <w:rFonts w:hAnsi="Calibri"/>
          <w:sz w:val="24"/>
          <w:szCs w:val="24"/>
        </w:rPr>
        <w:t xml:space="preserve"> r.</w:t>
      </w:r>
    </w:p>
    <w:p w:rsidR="001405C8" w:rsidRDefault="000D55B6" w:rsidP="0097153B">
      <w:pPr>
        <w:pStyle w:val="Akapitzlist"/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hAnsi="Calibri"/>
          <w:sz w:val="24"/>
          <w:szCs w:val="24"/>
        </w:rPr>
      </w:pPr>
      <w:r w:rsidRPr="00E21D2E">
        <w:rPr>
          <w:rFonts w:hAnsi="Calibri"/>
          <w:sz w:val="24"/>
          <w:szCs w:val="24"/>
        </w:rPr>
        <w:t>Oferta jest składana zgodnie ze wzorem, stanowiącym załącznik</w:t>
      </w:r>
      <w:r w:rsidR="0024096F">
        <w:rPr>
          <w:rFonts w:hAnsi="Calibri"/>
          <w:sz w:val="24"/>
          <w:szCs w:val="24"/>
        </w:rPr>
        <w:t xml:space="preserve"> nr 1</w:t>
      </w:r>
      <w:r w:rsidR="005C3561">
        <w:rPr>
          <w:rFonts w:hAnsi="Calibri"/>
          <w:sz w:val="24"/>
          <w:szCs w:val="24"/>
        </w:rPr>
        <w:t xml:space="preserve"> </w:t>
      </w:r>
      <w:r w:rsidRPr="00E21D2E">
        <w:rPr>
          <w:rFonts w:hAnsi="Calibri"/>
          <w:sz w:val="24"/>
          <w:szCs w:val="24"/>
        </w:rPr>
        <w:t xml:space="preserve">do </w:t>
      </w:r>
      <w:r w:rsidR="007E1A1A">
        <w:rPr>
          <w:rFonts w:hAnsi="Calibri"/>
          <w:sz w:val="24"/>
          <w:szCs w:val="24"/>
        </w:rPr>
        <w:t xml:space="preserve">Programu oraz załącznik do </w:t>
      </w:r>
      <w:r w:rsidRPr="00E21D2E">
        <w:rPr>
          <w:rFonts w:hAnsi="Calibri"/>
          <w:sz w:val="24"/>
          <w:szCs w:val="24"/>
        </w:rPr>
        <w:t xml:space="preserve">ogłoszenia o otwartym konkursie ofert oraz warunkami zawartymi w tym ogłoszeniu. </w:t>
      </w:r>
    </w:p>
    <w:p w:rsidR="00E21D2E" w:rsidRPr="00E21D2E" w:rsidRDefault="00E21D2E" w:rsidP="00E21D2E">
      <w:pPr>
        <w:rPr>
          <w:sz w:val="20"/>
        </w:rPr>
      </w:pPr>
    </w:p>
    <w:p w:rsidR="000D55B6" w:rsidRPr="00E21D2E" w:rsidRDefault="000D55B6" w:rsidP="00E21D2E">
      <w:pPr>
        <w:pStyle w:val="Nagwek1"/>
        <w:spacing w:before="0" w:after="0" w:line="360" w:lineRule="auto"/>
        <w:rPr>
          <w:rStyle w:val="Pogrubienie"/>
          <w:rFonts w:ascii="Calibri" w:hAnsi="Calibri"/>
          <w:color w:val="FF0000"/>
          <w:sz w:val="24"/>
          <w:szCs w:val="24"/>
        </w:rPr>
      </w:pPr>
      <w:bookmarkStart w:id="28" w:name="_Toc45001592"/>
      <w:bookmarkStart w:id="29" w:name="_Toc86154668"/>
      <w:bookmarkStart w:id="30" w:name="_Toc11156372"/>
      <w:bookmarkStart w:id="31" w:name="_Toc11157019"/>
      <w:bookmarkStart w:id="32" w:name="_Toc13231238"/>
      <w:bookmarkStart w:id="33" w:name="_Toc14098681"/>
      <w:bookmarkStart w:id="34" w:name="_Toc14163164"/>
      <w:bookmarkStart w:id="35" w:name="_Toc14779261"/>
      <w:bookmarkStart w:id="36" w:name="_Toc14868083"/>
      <w:r w:rsidRPr="00E21D2E">
        <w:rPr>
          <w:rStyle w:val="Pogrubienie"/>
          <w:rFonts w:ascii="Calibri" w:hAnsi="Calibri"/>
          <w:color w:val="FF0000"/>
          <w:sz w:val="24"/>
          <w:szCs w:val="24"/>
        </w:rPr>
        <w:t>IX. Przetwarzanie danych osobowych</w:t>
      </w:r>
      <w:bookmarkEnd w:id="28"/>
      <w:bookmarkEnd w:id="29"/>
    </w:p>
    <w:p w:rsidR="00235F4A" w:rsidRPr="00235F4A" w:rsidRDefault="00235F4A" w:rsidP="0097153B">
      <w:pPr>
        <w:pStyle w:val="Default"/>
        <w:numPr>
          <w:ilvl w:val="0"/>
          <w:numId w:val="11"/>
        </w:numPr>
        <w:autoSpaceDN w:val="0"/>
        <w:adjustRightInd w:val="0"/>
        <w:spacing w:after="56" w:line="360" w:lineRule="auto"/>
        <w:rPr>
          <w:rFonts w:ascii="Calibri" w:hAnsi="Calibri" w:cs="Calibri"/>
        </w:rPr>
      </w:pPr>
      <w:r w:rsidRPr="00235F4A">
        <w:rPr>
          <w:rFonts w:ascii="Calibri" w:hAnsi="Calibri" w:cs="Calibri"/>
        </w:rPr>
        <w:t>Jeżeli w związku z realizacją przedmiotu umowy zaistnieje potrzeba przetwarzania przez realizatora Programu danych osobowych osób fizycznych, realizator Programu oświadcza, że obowiązki administratora danych osobowych tych osób będzie wykonywać zgodnie z przepisami prawa powszechnie obowiązującego, w tym ustawą z dnia 10 maja 2018 r. o ochronie danych osobowych (Dz. U. z 2019 r. poz. 1781) oraz rozporządzeni</w:t>
      </w:r>
      <w:r w:rsidR="00F53EA8">
        <w:rPr>
          <w:rFonts w:ascii="Calibri" w:hAnsi="Calibri" w:cs="Calibri"/>
        </w:rPr>
        <w:t>em</w:t>
      </w:r>
      <w:r w:rsidRPr="00235F4A">
        <w:rPr>
          <w:rFonts w:ascii="Calibri" w:hAnsi="Calibri" w:cs="Calibri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(Urz. UE L 119 z 04.05.2016, str. 1, z późn. zm.), zwan</w:t>
      </w:r>
      <w:r w:rsidR="00F53EA8">
        <w:rPr>
          <w:rFonts w:ascii="Calibri" w:hAnsi="Calibri" w:cs="Calibri"/>
        </w:rPr>
        <w:t>ym</w:t>
      </w:r>
      <w:r w:rsidRPr="00235F4A">
        <w:rPr>
          <w:rFonts w:ascii="Calibri" w:hAnsi="Calibri" w:cs="Calibri"/>
        </w:rPr>
        <w:t xml:space="preserve"> dalej „RODO”. W szczególności realizator Programu przekaże tym osobom informacje, o których mowa w art. 13 lub w art. 14 RODO. W tym celu realizator Programu zobowiązuje się przekazać osob</w:t>
      </w:r>
      <w:r w:rsidR="00AE189E">
        <w:rPr>
          <w:rFonts w:ascii="Calibri" w:hAnsi="Calibri" w:cs="Calibri"/>
        </w:rPr>
        <w:t>om</w:t>
      </w:r>
      <w:r w:rsidRPr="00235F4A">
        <w:rPr>
          <w:rFonts w:ascii="Calibri" w:hAnsi="Calibri" w:cs="Calibri"/>
        </w:rPr>
        <w:t xml:space="preserve"> fizyczn</w:t>
      </w:r>
      <w:r w:rsidR="00AE189E">
        <w:rPr>
          <w:rFonts w:ascii="Calibri" w:hAnsi="Calibri" w:cs="Calibri"/>
        </w:rPr>
        <w:t>ym</w:t>
      </w:r>
      <w:r w:rsidRPr="00235F4A">
        <w:rPr>
          <w:rFonts w:ascii="Calibri" w:hAnsi="Calibri" w:cs="Calibri"/>
        </w:rPr>
        <w:t>, o któr</w:t>
      </w:r>
      <w:r w:rsidR="00AE189E">
        <w:rPr>
          <w:rFonts w:ascii="Calibri" w:hAnsi="Calibri" w:cs="Calibri"/>
        </w:rPr>
        <w:t>ych</w:t>
      </w:r>
      <w:r w:rsidRPr="00235F4A">
        <w:rPr>
          <w:rFonts w:ascii="Calibri" w:hAnsi="Calibri" w:cs="Calibri"/>
        </w:rPr>
        <w:t xml:space="preserve"> mowa w zdaniu pierwszym, pisemną informację o przetwarzaniu </w:t>
      </w:r>
      <w:r w:rsidR="00AE189E">
        <w:rPr>
          <w:rFonts w:ascii="Calibri" w:hAnsi="Calibri" w:cs="Calibri"/>
        </w:rPr>
        <w:t>ich</w:t>
      </w:r>
      <w:r w:rsidRPr="00235F4A">
        <w:rPr>
          <w:rFonts w:ascii="Calibri" w:hAnsi="Calibri" w:cs="Calibri"/>
        </w:rPr>
        <w:t xml:space="preserve"> danych osobowych, co może nastąpić w szczególności poprzez przekazanie osob</w:t>
      </w:r>
      <w:r w:rsidR="00AE189E">
        <w:rPr>
          <w:rFonts w:ascii="Calibri" w:hAnsi="Calibri" w:cs="Calibri"/>
        </w:rPr>
        <w:t>om</w:t>
      </w:r>
      <w:r w:rsidRPr="00235F4A">
        <w:rPr>
          <w:rFonts w:ascii="Calibri" w:hAnsi="Calibri" w:cs="Calibri"/>
        </w:rPr>
        <w:t xml:space="preserve"> fizyczn</w:t>
      </w:r>
      <w:r w:rsidR="00AE189E">
        <w:rPr>
          <w:rFonts w:ascii="Calibri" w:hAnsi="Calibri" w:cs="Calibri"/>
        </w:rPr>
        <w:t>ym</w:t>
      </w:r>
      <w:r w:rsidRPr="00235F4A">
        <w:rPr>
          <w:rFonts w:ascii="Calibri" w:hAnsi="Calibri" w:cs="Calibri"/>
        </w:rPr>
        <w:t xml:space="preserve"> </w:t>
      </w:r>
      <w:r w:rsidRPr="00235F4A">
        <w:rPr>
          <w:rFonts w:ascii="Calibri" w:hAnsi="Calibri" w:cs="Calibri"/>
          <w:bCs/>
        </w:rPr>
        <w:t>formularza przetwarzania danych osobowych</w:t>
      </w:r>
      <w:r w:rsidRPr="00235F4A">
        <w:rPr>
          <w:rFonts w:ascii="Calibri" w:hAnsi="Calibri" w:cs="Calibri"/>
          <w:b/>
          <w:bCs/>
        </w:rPr>
        <w:t xml:space="preserve"> </w:t>
      </w:r>
      <w:r w:rsidRPr="00235F4A">
        <w:rPr>
          <w:rFonts w:ascii="Calibri" w:hAnsi="Calibri" w:cs="Calibri"/>
        </w:rPr>
        <w:t xml:space="preserve">zgodnego z ustalonym przez realizatora Programu wzorem. Podpisany egzemplarz informacji lub formularza, realizator Programu zachowa w dokumentacji finansowo-rzeczowej dotyczącej realizacji umowy. </w:t>
      </w:r>
    </w:p>
    <w:p w:rsidR="00235F4A" w:rsidRPr="00235F4A" w:rsidRDefault="00235F4A" w:rsidP="0097153B">
      <w:pPr>
        <w:pStyle w:val="Default"/>
        <w:numPr>
          <w:ilvl w:val="0"/>
          <w:numId w:val="11"/>
        </w:numPr>
        <w:autoSpaceDN w:val="0"/>
        <w:adjustRightInd w:val="0"/>
        <w:spacing w:after="56" w:line="360" w:lineRule="auto"/>
        <w:rPr>
          <w:rFonts w:ascii="Calibri" w:hAnsi="Calibri" w:cs="Calibri"/>
        </w:rPr>
      </w:pPr>
      <w:r w:rsidRPr="00235F4A">
        <w:rPr>
          <w:rFonts w:ascii="Calibri" w:hAnsi="Calibri" w:cs="Calibri"/>
        </w:rPr>
        <w:t xml:space="preserve">Za realizację obowiązku informacyjnego, o którym mowa w art. 13 lub art. 14 RODO, pełną odpowiedzialność ponosi realizator Programu. </w:t>
      </w:r>
    </w:p>
    <w:p w:rsidR="00235F4A" w:rsidRPr="00235F4A" w:rsidRDefault="00235F4A" w:rsidP="0097153B">
      <w:pPr>
        <w:pStyle w:val="Default"/>
        <w:numPr>
          <w:ilvl w:val="0"/>
          <w:numId w:val="11"/>
        </w:numPr>
        <w:autoSpaceDN w:val="0"/>
        <w:adjustRightInd w:val="0"/>
        <w:spacing w:after="56" w:line="360" w:lineRule="auto"/>
        <w:rPr>
          <w:rFonts w:ascii="Calibri" w:hAnsi="Calibri" w:cs="Calibri"/>
        </w:rPr>
      </w:pPr>
      <w:r w:rsidRPr="00235F4A">
        <w:rPr>
          <w:rFonts w:ascii="Calibri" w:hAnsi="Calibri" w:cs="Calibri"/>
        </w:rPr>
        <w:lastRenderedPageBreak/>
        <w:t xml:space="preserve">Realizator </w:t>
      </w:r>
      <w:r w:rsidR="00F53EA8">
        <w:rPr>
          <w:rFonts w:ascii="Calibri" w:hAnsi="Calibri" w:cs="Calibri"/>
        </w:rPr>
        <w:t>P</w:t>
      </w:r>
      <w:r w:rsidRPr="00235F4A">
        <w:rPr>
          <w:rFonts w:ascii="Calibri" w:hAnsi="Calibri" w:cs="Calibri"/>
        </w:rPr>
        <w:t>rogramu będzie przetwarzać dane osobowe, o których mowa w ust. 1, w celach dotyczących: zadania realizowanego w interesie publicznym, realizacji świadczeń związanych z wykonaniem przedmiotu umowy, realizacji obowiązków wynikających z umowy, rozliczenia otrzymanych środków z Funduszu lub wypełniania obowiązku prawnego.</w:t>
      </w:r>
    </w:p>
    <w:p w:rsidR="00235F4A" w:rsidRPr="00235F4A" w:rsidRDefault="00235F4A" w:rsidP="0097153B">
      <w:pPr>
        <w:pStyle w:val="Default"/>
        <w:numPr>
          <w:ilvl w:val="0"/>
          <w:numId w:val="11"/>
        </w:numPr>
        <w:autoSpaceDN w:val="0"/>
        <w:spacing w:line="360" w:lineRule="auto"/>
        <w:rPr>
          <w:rFonts w:ascii="Calibri" w:hAnsi="Calibri" w:cs="Calibri"/>
        </w:rPr>
      </w:pPr>
      <w:r w:rsidRPr="00235F4A">
        <w:rPr>
          <w:rFonts w:ascii="Calibri" w:hAnsi="Calibri" w:cs="Calibri"/>
        </w:rPr>
        <w:t>Realizator Programu oświadcza, że ponosi wyłączną odpowiedzialność wobec osób trzecich za szkody powstałe w związku z realizacją umowy.</w:t>
      </w:r>
    </w:p>
    <w:p w:rsidR="00235F4A" w:rsidRPr="00E34519" w:rsidRDefault="00235F4A" w:rsidP="0097153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hAnsi="Calibri" w:cs="Calibri"/>
          <w:sz w:val="24"/>
          <w:szCs w:val="24"/>
        </w:rPr>
      </w:pPr>
      <w:r w:rsidRPr="00E34519">
        <w:rPr>
          <w:rFonts w:hAnsi="Calibri" w:cs="Calibri"/>
          <w:sz w:val="24"/>
          <w:szCs w:val="24"/>
        </w:rPr>
        <w:t xml:space="preserve">Dane osób fizycznych przetwarzane przez realizatora Programu, </w:t>
      </w:r>
      <w:r w:rsidR="00E34519" w:rsidRPr="00E34519">
        <w:rPr>
          <w:rFonts w:hAnsi="Calibri" w:cs="Calibri"/>
          <w:sz w:val="24"/>
          <w:szCs w:val="24"/>
        </w:rPr>
        <w:t>w szczególności dane osób wykonujących usługi opieki wytchnieniowej oraz uczestników Programu lub opiekunów prawnych mogą być udostępniane Ministrowi do celów co najmniej sprawozdawczych czy kontrolnych.</w:t>
      </w:r>
    </w:p>
    <w:p w:rsidR="00235F4A" w:rsidRPr="00235F4A" w:rsidRDefault="00235F4A" w:rsidP="0097153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hAnsi="Calibri" w:cs="Calibri"/>
          <w:sz w:val="24"/>
          <w:szCs w:val="24"/>
        </w:rPr>
      </w:pPr>
      <w:r w:rsidRPr="00235F4A">
        <w:rPr>
          <w:rFonts w:hAnsi="Calibri" w:cs="Calibri"/>
          <w:sz w:val="24"/>
          <w:szCs w:val="24"/>
        </w:rPr>
        <w:t>W przypadku udostępniania Ministrowi danych osób fizycznych, o których mowa w ust. 5</w:t>
      </w:r>
      <w:r w:rsidR="00954D24">
        <w:rPr>
          <w:rFonts w:hAnsi="Calibri" w:cs="Calibri"/>
          <w:sz w:val="24"/>
          <w:szCs w:val="24"/>
        </w:rPr>
        <w:t>,</w:t>
      </w:r>
      <w:r w:rsidRPr="00235F4A">
        <w:rPr>
          <w:rFonts w:hAnsi="Calibri" w:cs="Calibri"/>
          <w:sz w:val="24"/>
          <w:szCs w:val="24"/>
        </w:rPr>
        <w:t xml:space="preserve"> realizator Programu zrealizuje w imieniu Ministra obowiązek wynikający z art. 14 RODO i poinformuje te osoby o przetwarzaniu ich danych przez Ministra. </w:t>
      </w:r>
    </w:p>
    <w:p w:rsidR="001405C8" w:rsidRPr="00E21D2E" w:rsidRDefault="001405C8" w:rsidP="00235F4A">
      <w:pPr>
        <w:pStyle w:val="Default"/>
        <w:autoSpaceDN w:val="0"/>
        <w:adjustRightInd w:val="0"/>
        <w:spacing w:line="360" w:lineRule="auto"/>
        <w:ind w:left="357"/>
        <w:jc w:val="both"/>
        <w:rPr>
          <w:rStyle w:val="Pogrubienie"/>
          <w:rFonts w:ascii="Calibri" w:hAnsi="Calibri"/>
          <w:sz w:val="24"/>
          <w:szCs w:val="24"/>
        </w:rPr>
      </w:pPr>
    </w:p>
    <w:p w:rsidR="000D55B6" w:rsidRPr="00E21D2E" w:rsidRDefault="000D55B6" w:rsidP="00E21D2E">
      <w:pPr>
        <w:pStyle w:val="Nagwek1"/>
        <w:spacing w:before="0" w:after="0" w:line="360" w:lineRule="auto"/>
        <w:rPr>
          <w:rStyle w:val="Pogrubienie"/>
          <w:rFonts w:ascii="Calibri" w:hAnsi="Calibri"/>
          <w:color w:val="FF0000"/>
          <w:sz w:val="24"/>
          <w:szCs w:val="24"/>
        </w:rPr>
      </w:pPr>
      <w:bookmarkStart w:id="37" w:name="_Toc45001593"/>
      <w:bookmarkStart w:id="38" w:name="_Toc86154669"/>
      <w:r w:rsidRPr="00E21D2E">
        <w:rPr>
          <w:rStyle w:val="Pogrubienie"/>
          <w:rFonts w:ascii="Calibri" w:hAnsi="Calibri"/>
          <w:color w:val="FF0000"/>
          <w:sz w:val="24"/>
          <w:szCs w:val="24"/>
        </w:rPr>
        <w:t>X. Zadania podmiotów realizuj</w:t>
      </w:r>
      <w:r w:rsidRPr="00E21D2E">
        <w:rPr>
          <w:rStyle w:val="Pogrubienie"/>
          <w:rFonts w:ascii="Calibri" w:hAnsi="Calibri" w:cs="Calibri"/>
          <w:color w:val="FF0000"/>
          <w:sz w:val="24"/>
          <w:szCs w:val="24"/>
        </w:rPr>
        <w:t>ą</w:t>
      </w:r>
      <w:r w:rsidRPr="00E21D2E">
        <w:rPr>
          <w:rStyle w:val="Pogrubienie"/>
          <w:rFonts w:ascii="Calibri" w:hAnsi="Calibri"/>
          <w:color w:val="FF0000"/>
          <w:sz w:val="24"/>
          <w:szCs w:val="24"/>
        </w:rPr>
        <w:t>cych Program:</w:t>
      </w:r>
      <w:bookmarkEnd w:id="37"/>
      <w:bookmarkEnd w:id="38"/>
    </w:p>
    <w:p w:rsidR="000D55B6" w:rsidRPr="00E21D2E" w:rsidRDefault="000D55B6" w:rsidP="00E21D2E">
      <w:pPr>
        <w:spacing w:after="0" w:line="360" w:lineRule="auto"/>
        <w:rPr>
          <w:rFonts w:hAnsi="Calibri" w:cs="Calibri"/>
          <w:b/>
          <w:sz w:val="24"/>
          <w:szCs w:val="24"/>
        </w:rPr>
      </w:pPr>
      <w:r w:rsidRPr="00E21D2E">
        <w:rPr>
          <w:rFonts w:hAnsi="Calibri" w:cs="Calibri"/>
          <w:b/>
          <w:sz w:val="24"/>
          <w:szCs w:val="24"/>
        </w:rPr>
        <w:t>1. Do zadań Ministra należy:</w:t>
      </w:r>
    </w:p>
    <w:p w:rsidR="000D55B6" w:rsidRPr="00E21D2E" w:rsidRDefault="000D55B6" w:rsidP="00C40A5A">
      <w:pPr>
        <w:pStyle w:val="Akapitzlist"/>
        <w:numPr>
          <w:ilvl w:val="0"/>
          <w:numId w:val="8"/>
        </w:numPr>
        <w:spacing w:after="0" w:line="360" w:lineRule="auto"/>
        <w:ind w:left="714" w:hanging="357"/>
        <w:contextualSpacing/>
        <w:rPr>
          <w:rFonts w:hAnsi="Calibri"/>
          <w:sz w:val="24"/>
          <w:szCs w:val="24"/>
        </w:rPr>
      </w:pPr>
      <w:r w:rsidRPr="00E21D2E">
        <w:rPr>
          <w:rFonts w:hAnsi="Calibri"/>
          <w:sz w:val="24"/>
          <w:szCs w:val="24"/>
        </w:rPr>
        <w:t>opracowanie Programu;</w:t>
      </w:r>
    </w:p>
    <w:p w:rsidR="000D55B6" w:rsidRPr="00E21D2E" w:rsidRDefault="000D55B6" w:rsidP="00C40A5A">
      <w:pPr>
        <w:pStyle w:val="Akapitzlist"/>
        <w:numPr>
          <w:ilvl w:val="0"/>
          <w:numId w:val="8"/>
        </w:numPr>
        <w:spacing w:after="0" w:line="360" w:lineRule="auto"/>
        <w:ind w:left="714" w:hanging="357"/>
        <w:contextualSpacing/>
        <w:rPr>
          <w:rFonts w:hAnsi="Calibri"/>
          <w:sz w:val="24"/>
          <w:szCs w:val="24"/>
        </w:rPr>
      </w:pPr>
      <w:r w:rsidRPr="00E21D2E">
        <w:rPr>
          <w:rFonts w:hAnsi="Calibri"/>
          <w:sz w:val="24"/>
          <w:szCs w:val="24"/>
        </w:rPr>
        <w:t>przygotowanie wzoru:</w:t>
      </w:r>
    </w:p>
    <w:p w:rsidR="00BB0C6B" w:rsidRDefault="000D55B6" w:rsidP="00C40A5A">
      <w:pPr>
        <w:pStyle w:val="Akapitzlist"/>
        <w:numPr>
          <w:ilvl w:val="0"/>
          <w:numId w:val="20"/>
        </w:numPr>
        <w:spacing w:after="0" w:line="360" w:lineRule="auto"/>
        <w:ind w:left="1037" w:hanging="357"/>
        <w:contextualSpacing/>
        <w:rPr>
          <w:rFonts w:hAnsi="Calibri"/>
          <w:sz w:val="24"/>
          <w:szCs w:val="24"/>
        </w:rPr>
      </w:pPr>
      <w:r w:rsidRPr="00E21D2E">
        <w:rPr>
          <w:rFonts w:hAnsi="Calibri"/>
          <w:sz w:val="24"/>
          <w:szCs w:val="24"/>
        </w:rPr>
        <w:t>oferty realizacji zadania publicznego w ramach Programu, której wzór stanowi załącznik nr 1 do Programu,</w:t>
      </w:r>
    </w:p>
    <w:p w:rsidR="00BB0C6B" w:rsidRDefault="000D55B6" w:rsidP="00C40A5A">
      <w:pPr>
        <w:numPr>
          <w:ilvl w:val="0"/>
          <w:numId w:val="20"/>
        </w:numPr>
        <w:spacing w:after="0" w:line="360" w:lineRule="auto"/>
        <w:ind w:left="1037" w:hanging="357"/>
        <w:rPr>
          <w:rFonts w:hAnsi="Calibri"/>
          <w:sz w:val="24"/>
          <w:szCs w:val="24"/>
        </w:rPr>
      </w:pPr>
      <w:r w:rsidRPr="00BB0C6B">
        <w:rPr>
          <w:rFonts w:hAnsi="Calibri"/>
          <w:sz w:val="24"/>
          <w:szCs w:val="24"/>
        </w:rPr>
        <w:t xml:space="preserve">sprawozdania z realizacji </w:t>
      </w:r>
      <w:r w:rsidR="00DF76C4">
        <w:rPr>
          <w:rFonts w:hAnsi="Calibri"/>
          <w:sz w:val="24"/>
          <w:szCs w:val="24"/>
        </w:rPr>
        <w:t xml:space="preserve">zadania publicznego w ramach </w:t>
      </w:r>
      <w:r w:rsidRPr="00BB0C6B">
        <w:rPr>
          <w:rFonts w:hAnsi="Calibri"/>
          <w:sz w:val="24"/>
          <w:szCs w:val="24"/>
        </w:rPr>
        <w:t>Programu, któ</w:t>
      </w:r>
      <w:r w:rsidR="003E5295" w:rsidRPr="00BB0C6B">
        <w:rPr>
          <w:rFonts w:hAnsi="Calibri"/>
          <w:sz w:val="24"/>
          <w:szCs w:val="24"/>
        </w:rPr>
        <w:t>rego wzór stanowi załącznik nr 2</w:t>
      </w:r>
      <w:r w:rsidRPr="00BB0C6B">
        <w:rPr>
          <w:rFonts w:hAnsi="Calibri"/>
          <w:sz w:val="24"/>
          <w:szCs w:val="24"/>
        </w:rPr>
        <w:t xml:space="preserve"> do Programu,</w:t>
      </w:r>
    </w:p>
    <w:p w:rsidR="00BB0C6B" w:rsidRDefault="00AD306B" w:rsidP="00C40A5A">
      <w:pPr>
        <w:numPr>
          <w:ilvl w:val="0"/>
          <w:numId w:val="20"/>
        </w:numPr>
        <w:spacing w:after="0" w:line="360" w:lineRule="auto"/>
        <w:ind w:left="1037" w:hanging="357"/>
        <w:rPr>
          <w:rFonts w:hAnsi="Calibri"/>
          <w:sz w:val="24"/>
          <w:szCs w:val="24"/>
        </w:rPr>
      </w:pPr>
      <w:r w:rsidRPr="00BB0C6B">
        <w:rPr>
          <w:rFonts w:hAnsi="Calibri"/>
          <w:sz w:val="24"/>
          <w:szCs w:val="24"/>
        </w:rPr>
        <w:t>karty zgłoszenia do Programu</w:t>
      </w:r>
      <w:r w:rsidR="000D55B6" w:rsidRPr="00BB0C6B">
        <w:rPr>
          <w:rFonts w:hAnsi="Calibri"/>
          <w:sz w:val="24"/>
          <w:szCs w:val="24"/>
        </w:rPr>
        <w:t>, kt</w:t>
      </w:r>
      <w:r w:rsidR="003E5295" w:rsidRPr="00BB0C6B">
        <w:rPr>
          <w:rFonts w:hAnsi="Calibri"/>
          <w:sz w:val="24"/>
          <w:szCs w:val="24"/>
        </w:rPr>
        <w:t>órej wzór stanowi załącznik nr 3</w:t>
      </w:r>
      <w:r w:rsidR="000D55B6" w:rsidRPr="00BB0C6B">
        <w:rPr>
          <w:rFonts w:hAnsi="Calibri"/>
          <w:sz w:val="24"/>
          <w:szCs w:val="24"/>
        </w:rPr>
        <w:t xml:space="preserve"> do Programu,</w:t>
      </w:r>
    </w:p>
    <w:p w:rsidR="00BB0C6B" w:rsidRDefault="00E55BC2" w:rsidP="00C40A5A">
      <w:pPr>
        <w:numPr>
          <w:ilvl w:val="0"/>
          <w:numId w:val="20"/>
        </w:numPr>
        <w:spacing w:after="0" w:line="360" w:lineRule="auto"/>
        <w:ind w:left="1037" w:hanging="357"/>
        <w:rPr>
          <w:rFonts w:hAnsi="Calibri"/>
          <w:sz w:val="24"/>
          <w:szCs w:val="24"/>
        </w:rPr>
      </w:pPr>
      <w:r w:rsidRPr="00BB0C6B">
        <w:rPr>
          <w:rFonts w:hAnsi="Calibri"/>
          <w:sz w:val="24"/>
          <w:szCs w:val="24"/>
        </w:rPr>
        <w:t xml:space="preserve">karty realizacji </w:t>
      </w:r>
      <w:r w:rsidR="000D55B6" w:rsidRPr="00BB0C6B">
        <w:rPr>
          <w:rFonts w:hAnsi="Calibri"/>
          <w:sz w:val="24"/>
          <w:szCs w:val="24"/>
        </w:rPr>
        <w:t>Programu, kt</w:t>
      </w:r>
      <w:r w:rsidR="003E5295" w:rsidRPr="00BB0C6B">
        <w:rPr>
          <w:rFonts w:hAnsi="Calibri"/>
          <w:sz w:val="24"/>
          <w:szCs w:val="24"/>
        </w:rPr>
        <w:t>órej wzór stanowi załącznik nr 4</w:t>
      </w:r>
      <w:r w:rsidR="000D55B6" w:rsidRPr="00BB0C6B">
        <w:rPr>
          <w:rFonts w:hAnsi="Calibri"/>
          <w:sz w:val="24"/>
          <w:szCs w:val="24"/>
        </w:rPr>
        <w:t xml:space="preserve"> do Programu,</w:t>
      </w:r>
    </w:p>
    <w:p w:rsidR="00C468ED" w:rsidRDefault="00C468ED" w:rsidP="00C40A5A">
      <w:pPr>
        <w:numPr>
          <w:ilvl w:val="0"/>
          <w:numId w:val="20"/>
        </w:numPr>
        <w:spacing w:after="0" w:line="360" w:lineRule="auto"/>
        <w:ind w:left="1037" w:hanging="357"/>
        <w:rPr>
          <w:rFonts w:hAnsi="Calibri"/>
          <w:sz w:val="24"/>
          <w:szCs w:val="24"/>
        </w:rPr>
      </w:pPr>
      <w:r>
        <w:rPr>
          <w:rFonts w:hAnsi="Calibri" w:cs="Calibri"/>
          <w:sz w:val="24"/>
          <w:szCs w:val="24"/>
        </w:rPr>
        <w:t xml:space="preserve">karty pomiaru niezależności funkcjonalnej </w:t>
      </w:r>
      <w:r w:rsidR="00BC6A26">
        <w:rPr>
          <w:rFonts w:hAnsi="Calibri" w:cs="Calibri"/>
          <w:sz w:val="24"/>
          <w:szCs w:val="24"/>
        </w:rPr>
        <w:t xml:space="preserve">według </w:t>
      </w:r>
      <w:r>
        <w:rPr>
          <w:rFonts w:hAnsi="Calibri" w:cs="Calibri"/>
          <w:sz w:val="24"/>
          <w:szCs w:val="24"/>
        </w:rPr>
        <w:t>zmodyfikowanych kryteriów oceny – S</w:t>
      </w:r>
      <w:r w:rsidR="00D741AE">
        <w:rPr>
          <w:rFonts w:hAnsi="Calibri" w:cs="Calibri"/>
          <w:sz w:val="24"/>
          <w:szCs w:val="24"/>
        </w:rPr>
        <w:t>k</w:t>
      </w:r>
      <w:r>
        <w:rPr>
          <w:rFonts w:hAnsi="Calibri" w:cs="Calibri"/>
          <w:sz w:val="24"/>
          <w:szCs w:val="24"/>
        </w:rPr>
        <w:t xml:space="preserve">ali FIM wraz z dodatkową informacją do wzoru karty pomiaru niezależności funkcjonalnej </w:t>
      </w:r>
      <w:r w:rsidR="00BD5E88">
        <w:rPr>
          <w:rFonts w:hAnsi="Calibri" w:cs="Calibri"/>
          <w:sz w:val="24"/>
          <w:szCs w:val="24"/>
        </w:rPr>
        <w:t xml:space="preserve">według </w:t>
      </w:r>
      <w:r>
        <w:rPr>
          <w:rFonts w:hAnsi="Calibri" w:cs="Calibri"/>
          <w:sz w:val="24"/>
          <w:szCs w:val="24"/>
        </w:rPr>
        <w:t>zmodyfikowanych kryteriów oceny, któr</w:t>
      </w:r>
      <w:r w:rsidR="005E425D">
        <w:rPr>
          <w:rFonts w:hAnsi="Calibri" w:cs="Calibri"/>
          <w:sz w:val="24"/>
          <w:szCs w:val="24"/>
        </w:rPr>
        <w:t>y</w:t>
      </w:r>
      <w:r w:rsidR="00711C7B">
        <w:rPr>
          <w:rFonts w:hAnsi="Calibri" w:cs="Calibri"/>
          <w:sz w:val="24"/>
          <w:szCs w:val="24"/>
        </w:rPr>
        <w:t xml:space="preserve"> </w:t>
      </w:r>
      <w:r>
        <w:rPr>
          <w:rFonts w:hAnsi="Calibri" w:cs="Calibri"/>
          <w:sz w:val="24"/>
          <w:szCs w:val="24"/>
        </w:rPr>
        <w:t xml:space="preserve"> stanowi załącznik nr 5 do Programu</w:t>
      </w:r>
      <w:r w:rsidR="00427ACE">
        <w:rPr>
          <w:rFonts w:hAnsi="Calibri" w:cs="Calibri"/>
          <w:sz w:val="24"/>
          <w:szCs w:val="24"/>
        </w:rPr>
        <w:t>,</w:t>
      </w:r>
    </w:p>
    <w:p w:rsidR="00BB0C6B" w:rsidRPr="00427ACE" w:rsidRDefault="000D55B6" w:rsidP="00427ACE">
      <w:pPr>
        <w:numPr>
          <w:ilvl w:val="0"/>
          <w:numId w:val="20"/>
        </w:numPr>
        <w:spacing w:after="0" w:line="360" w:lineRule="auto"/>
        <w:ind w:left="1037" w:hanging="357"/>
        <w:rPr>
          <w:rStyle w:val="Wyrnienie"/>
          <w:rFonts w:ascii="Calibri" w:hAnsi="Calibri" w:cs="Calibri"/>
          <w:b/>
        </w:rPr>
      </w:pPr>
      <w:r w:rsidRPr="00BB0C6B">
        <w:rPr>
          <w:rFonts w:hAnsi="Calibri"/>
          <w:sz w:val="24"/>
          <w:szCs w:val="24"/>
        </w:rPr>
        <w:t>umowy w sprawie wysokości i trybu przekazywania środków Funduszu Solidarnościowego na dofinan</w:t>
      </w:r>
      <w:r w:rsidR="00BB0C6B">
        <w:rPr>
          <w:rFonts w:hAnsi="Calibri"/>
          <w:sz w:val="24"/>
          <w:szCs w:val="24"/>
        </w:rPr>
        <w:t>sowanie zadań w ramach Programu,</w:t>
      </w:r>
    </w:p>
    <w:p w:rsidR="00BB0C6B" w:rsidRPr="00BB0C6B" w:rsidRDefault="00BB0C6B" w:rsidP="00C40A5A">
      <w:pPr>
        <w:numPr>
          <w:ilvl w:val="0"/>
          <w:numId w:val="20"/>
        </w:numPr>
        <w:spacing w:after="0" w:line="360" w:lineRule="auto"/>
        <w:ind w:left="1037" w:hanging="357"/>
        <w:rPr>
          <w:rFonts w:hAnsi="Calibri" w:cs="Calibri"/>
          <w:b/>
          <w:i/>
          <w:iCs/>
          <w:sz w:val="20"/>
        </w:rPr>
      </w:pPr>
      <w:r w:rsidRPr="00BB0C6B">
        <w:rPr>
          <w:rFonts w:hAnsi="Calibri" w:cs="Calibri"/>
          <w:sz w:val="24"/>
          <w:szCs w:val="24"/>
        </w:rPr>
        <w:lastRenderedPageBreak/>
        <w:t xml:space="preserve">klauzuli informacyjnej </w:t>
      </w:r>
      <w:r w:rsidR="005610DE">
        <w:rPr>
          <w:rFonts w:hAnsi="Calibri" w:cs="Calibri"/>
          <w:sz w:val="24"/>
          <w:szCs w:val="24"/>
        </w:rPr>
        <w:t xml:space="preserve">RODO </w:t>
      </w:r>
      <w:r w:rsidRPr="00BB0C6B">
        <w:rPr>
          <w:rFonts w:hAnsi="Calibri" w:cs="Calibri"/>
          <w:sz w:val="24"/>
          <w:szCs w:val="24"/>
        </w:rPr>
        <w:t>w ramach Programu</w:t>
      </w:r>
      <w:r w:rsidR="00F53EA8">
        <w:rPr>
          <w:rFonts w:hAnsi="Calibri" w:cs="Calibri"/>
          <w:sz w:val="24"/>
          <w:szCs w:val="24"/>
        </w:rPr>
        <w:t>, której wzór stanowi</w:t>
      </w:r>
      <w:r w:rsidR="0029157C">
        <w:rPr>
          <w:rFonts w:hAnsi="Calibri" w:cs="Calibri"/>
          <w:sz w:val="24"/>
          <w:szCs w:val="24"/>
        </w:rPr>
        <w:t xml:space="preserve"> </w:t>
      </w:r>
      <w:r w:rsidRPr="00BB0C6B">
        <w:rPr>
          <w:rFonts w:hAnsi="Calibri" w:cs="Calibri"/>
          <w:sz w:val="24"/>
          <w:szCs w:val="24"/>
        </w:rPr>
        <w:t>załą</w:t>
      </w:r>
      <w:r w:rsidR="00C468ED">
        <w:rPr>
          <w:rFonts w:hAnsi="Calibri" w:cs="Calibri"/>
          <w:sz w:val="24"/>
          <w:szCs w:val="24"/>
        </w:rPr>
        <w:t xml:space="preserve">cznik nr </w:t>
      </w:r>
      <w:r w:rsidR="00253054">
        <w:rPr>
          <w:rFonts w:hAnsi="Calibri" w:cs="Calibri"/>
          <w:sz w:val="24"/>
          <w:szCs w:val="24"/>
        </w:rPr>
        <w:t>6</w:t>
      </w:r>
      <w:r w:rsidRPr="00BB0C6B">
        <w:rPr>
          <w:rFonts w:hAnsi="Calibri" w:cs="Calibri"/>
          <w:sz w:val="24"/>
          <w:szCs w:val="24"/>
        </w:rPr>
        <w:t xml:space="preserve"> do Programu.</w:t>
      </w:r>
    </w:p>
    <w:p w:rsidR="000D55B6" w:rsidRPr="00E21D2E" w:rsidRDefault="000D55B6" w:rsidP="00C40A5A">
      <w:pPr>
        <w:pStyle w:val="Akapitzlist"/>
        <w:numPr>
          <w:ilvl w:val="0"/>
          <w:numId w:val="8"/>
        </w:numPr>
        <w:spacing w:after="0" w:line="360" w:lineRule="auto"/>
        <w:ind w:left="714" w:hanging="357"/>
        <w:contextualSpacing/>
        <w:rPr>
          <w:rFonts w:hAnsi="Calibri"/>
          <w:sz w:val="24"/>
          <w:szCs w:val="24"/>
        </w:rPr>
      </w:pPr>
      <w:r w:rsidRPr="00E21D2E">
        <w:rPr>
          <w:rFonts w:hAnsi="Calibri"/>
          <w:sz w:val="24"/>
          <w:szCs w:val="24"/>
        </w:rPr>
        <w:t>ogłoszenie Programu oraz zamieszczenie ogłoszenia o otwartym konkursie ofert</w:t>
      </w:r>
      <w:r w:rsidR="00550925" w:rsidRPr="00E21D2E">
        <w:rPr>
          <w:rFonts w:hAnsi="Calibri"/>
          <w:sz w:val="24"/>
          <w:szCs w:val="24"/>
        </w:rPr>
        <w:t xml:space="preserve"> na stronach internetowych Ministerstwa Rodziny i Polityk</w:t>
      </w:r>
      <w:r w:rsidR="002E6A1C">
        <w:rPr>
          <w:rFonts w:hAnsi="Calibri"/>
          <w:sz w:val="24"/>
          <w:szCs w:val="24"/>
        </w:rPr>
        <w:t>i Społecznej www.gov.pl/rodzina</w:t>
      </w:r>
      <w:r w:rsidR="00550925" w:rsidRPr="00E21D2E">
        <w:rPr>
          <w:rFonts w:hAnsi="Calibri"/>
          <w:sz w:val="24"/>
          <w:szCs w:val="24"/>
        </w:rPr>
        <w:t xml:space="preserve">, </w:t>
      </w:r>
      <w:hyperlink r:id="rId8" w:history="1">
        <w:r w:rsidR="00550925" w:rsidRPr="003128A2">
          <w:rPr>
            <w:rStyle w:val="Hipercze"/>
            <w:rFonts w:hAnsi="Calibri"/>
            <w:sz w:val="24"/>
            <w:szCs w:val="24"/>
          </w:rPr>
          <w:t xml:space="preserve">Biura Pełnomocnika Rządu </w:t>
        </w:r>
        <w:r w:rsidR="00A14685" w:rsidRPr="003128A2">
          <w:rPr>
            <w:rStyle w:val="Hipercze"/>
            <w:rFonts w:hAnsi="Calibri"/>
            <w:sz w:val="24"/>
            <w:szCs w:val="24"/>
          </w:rPr>
          <w:t>do Spraw</w:t>
        </w:r>
        <w:r w:rsidR="00550925" w:rsidRPr="003128A2">
          <w:rPr>
            <w:rStyle w:val="Hipercze"/>
            <w:rFonts w:hAnsi="Calibri"/>
            <w:sz w:val="24"/>
            <w:szCs w:val="24"/>
          </w:rPr>
          <w:t xml:space="preserve"> Osób Niepełnosprawnych</w:t>
        </w:r>
      </w:hyperlink>
      <w:r w:rsidR="00550925" w:rsidRPr="00E21D2E">
        <w:rPr>
          <w:rFonts w:hAnsi="Calibri"/>
          <w:sz w:val="24"/>
          <w:szCs w:val="24"/>
        </w:rPr>
        <w:t xml:space="preserve"> oraz </w:t>
      </w:r>
      <w:r w:rsidRPr="00E21D2E">
        <w:rPr>
          <w:rFonts w:hAnsi="Calibri"/>
          <w:sz w:val="24"/>
          <w:szCs w:val="24"/>
        </w:rPr>
        <w:t>w Biuletynie Informacji Publicznej</w:t>
      </w:r>
      <w:r w:rsidR="002E6A1C">
        <w:rPr>
          <w:rFonts w:hAnsi="Calibri"/>
          <w:sz w:val="24"/>
          <w:szCs w:val="24"/>
        </w:rPr>
        <w:t xml:space="preserve"> </w:t>
      </w:r>
      <w:r w:rsidR="00666582">
        <w:rPr>
          <w:rFonts w:hAnsi="Calibri"/>
          <w:sz w:val="24"/>
          <w:szCs w:val="24"/>
        </w:rPr>
        <w:t>n</w:t>
      </w:r>
      <w:r w:rsidR="002E6A1C">
        <w:rPr>
          <w:rFonts w:hAnsi="Calibri"/>
          <w:sz w:val="24"/>
          <w:szCs w:val="24"/>
        </w:rPr>
        <w:t xml:space="preserve">a stronie </w:t>
      </w:r>
      <w:r w:rsidR="00380E54">
        <w:rPr>
          <w:rFonts w:hAnsi="Calibri"/>
          <w:sz w:val="24"/>
          <w:szCs w:val="24"/>
        </w:rPr>
        <w:t>podmiotowej</w:t>
      </w:r>
      <w:r w:rsidR="002E6A1C">
        <w:rPr>
          <w:rFonts w:hAnsi="Calibri"/>
          <w:sz w:val="24"/>
          <w:szCs w:val="24"/>
        </w:rPr>
        <w:t xml:space="preserve"> Ministra</w:t>
      </w:r>
      <w:r w:rsidRPr="00E21D2E">
        <w:rPr>
          <w:rFonts w:hAnsi="Calibri"/>
          <w:sz w:val="24"/>
          <w:szCs w:val="24"/>
        </w:rPr>
        <w:t>;</w:t>
      </w:r>
    </w:p>
    <w:p w:rsidR="000D55B6" w:rsidRPr="00E21D2E" w:rsidRDefault="000D55B6" w:rsidP="00C40A5A">
      <w:pPr>
        <w:pStyle w:val="Akapitzlist"/>
        <w:numPr>
          <w:ilvl w:val="0"/>
          <w:numId w:val="8"/>
        </w:numPr>
        <w:spacing w:after="0" w:line="360" w:lineRule="auto"/>
        <w:ind w:left="714" w:hanging="357"/>
        <w:contextualSpacing/>
        <w:rPr>
          <w:rFonts w:hAnsi="Calibri"/>
          <w:sz w:val="24"/>
          <w:szCs w:val="24"/>
        </w:rPr>
      </w:pPr>
      <w:r w:rsidRPr="00E21D2E">
        <w:rPr>
          <w:rFonts w:hAnsi="Calibri"/>
          <w:sz w:val="24"/>
          <w:szCs w:val="24"/>
        </w:rPr>
        <w:t>przygotowanie otwartego konkursu ofert;</w:t>
      </w:r>
    </w:p>
    <w:p w:rsidR="000D55B6" w:rsidRPr="00E21D2E" w:rsidRDefault="000D55B6" w:rsidP="00C40A5A">
      <w:pPr>
        <w:pStyle w:val="Akapitzlist"/>
        <w:numPr>
          <w:ilvl w:val="0"/>
          <w:numId w:val="8"/>
        </w:numPr>
        <w:spacing w:after="0" w:line="360" w:lineRule="auto"/>
        <w:ind w:left="714" w:hanging="357"/>
        <w:contextualSpacing/>
        <w:rPr>
          <w:rFonts w:hAnsi="Calibri"/>
          <w:sz w:val="24"/>
          <w:szCs w:val="24"/>
        </w:rPr>
      </w:pPr>
      <w:r w:rsidRPr="00E21D2E">
        <w:rPr>
          <w:rFonts w:hAnsi="Calibri"/>
          <w:sz w:val="24"/>
          <w:szCs w:val="24"/>
        </w:rPr>
        <w:t>powołanie komisji konkursowej;</w:t>
      </w:r>
    </w:p>
    <w:p w:rsidR="000D55B6" w:rsidRPr="00E21D2E" w:rsidRDefault="000D55B6" w:rsidP="00C40A5A">
      <w:pPr>
        <w:pStyle w:val="Akapitzlist"/>
        <w:numPr>
          <w:ilvl w:val="0"/>
          <w:numId w:val="8"/>
        </w:numPr>
        <w:spacing w:after="0" w:line="360" w:lineRule="auto"/>
        <w:ind w:left="714" w:hanging="357"/>
        <w:contextualSpacing/>
        <w:rPr>
          <w:rFonts w:hAnsi="Calibri"/>
          <w:color w:val="000000"/>
          <w:sz w:val="24"/>
          <w:szCs w:val="24"/>
        </w:rPr>
      </w:pPr>
      <w:r w:rsidRPr="00E21D2E">
        <w:rPr>
          <w:rFonts w:hAnsi="Calibri"/>
          <w:color w:val="000000"/>
          <w:sz w:val="24"/>
          <w:szCs w:val="24"/>
        </w:rPr>
        <w:t>zawieranie um</w:t>
      </w:r>
      <w:r w:rsidR="00B200A3" w:rsidRPr="00E21D2E">
        <w:rPr>
          <w:rFonts w:hAnsi="Calibri"/>
          <w:color w:val="000000"/>
          <w:sz w:val="24"/>
          <w:szCs w:val="24"/>
        </w:rPr>
        <w:t>ów z realizatorami</w:t>
      </w:r>
      <w:r w:rsidRPr="00E21D2E">
        <w:rPr>
          <w:rFonts w:hAnsi="Calibri"/>
          <w:color w:val="000000"/>
          <w:sz w:val="24"/>
          <w:szCs w:val="24"/>
        </w:rPr>
        <w:t xml:space="preserve"> </w:t>
      </w:r>
      <w:r w:rsidR="00646764" w:rsidRPr="00E21D2E">
        <w:rPr>
          <w:rFonts w:hAnsi="Calibri"/>
          <w:color w:val="000000"/>
          <w:sz w:val="24"/>
          <w:szCs w:val="24"/>
        </w:rPr>
        <w:t xml:space="preserve">Programu </w:t>
      </w:r>
      <w:r w:rsidRPr="00E21D2E">
        <w:rPr>
          <w:rFonts w:hAnsi="Calibri"/>
          <w:color w:val="000000"/>
          <w:sz w:val="24"/>
          <w:szCs w:val="24"/>
        </w:rPr>
        <w:t xml:space="preserve">w </w:t>
      </w:r>
      <w:r w:rsidR="00043198" w:rsidRPr="00E21D2E">
        <w:rPr>
          <w:rFonts w:hAnsi="Calibri"/>
          <w:color w:val="000000"/>
          <w:sz w:val="24"/>
          <w:szCs w:val="24"/>
        </w:rPr>
        <w:t>sprawie wysokości i trybu przekazywania środków Funduszu Solidarnościowego na dofinansowanie zadań w ramach Programu</w:t>
      </w:r>
      <w:r w:rsidRPr="00E21D2E">
        <w:rPr>
          <w:rFonts w:hAnsi="Calibri"/>
          <w:color w:val="000000"/>
          <w:sz w:val="24"/>
          <w:szCs w:val="24"/>
        </w:rPr>
        <w:t>;</w:t>
      </w:r>
    </w:p>
    <w:p w:rsidR="00FC7B3C" w:rsidRPr="00E21D2E" w:rsidRDefault="000D55B6" w:rsidP="00C40A5A">
      <w:pPr>
        <w:pStyle w:val="Akapitzlist"/>
        <w:numPr>
          <w:ilvl w:val="0"/>
          <w:numId w:val="8"/>
        </w:numPr>
        <w:spacing w:after="0" w:line="360" w:lineRule="auto"/>
        <w:ind w:left="714" w:hanging="357"/>
        <w:contextualSpacing/>
        <w:rPr>
          <w:rFonts w:hAnsi="Calibri"/>
          <w:color w:val="000000"/>
          <w:sz w:val="24"/>
          <w:szCs w:val="24"/>
        </w:rPr>
      </w:pPr>
      <w:r w:rsidRPr="00E21D2E">
        <w:rPr>
          <w:rFonts w:hAnsi="Calibri"/>
          <w:color w:val="000000"/>
          <w:sz w:val="24"/>
          <w:szCs w:val="24"/>
        </w:rPr>
        <w:t xml:space="preserve">kontrola realizacji zadań </w:t>
      </w:r>
      <w:r w:rsidR="00D72A55" w:rsidRPr="00E21D2E">
        <w:rPr>
          <w:rFonts w:hAnsi="Calibri"/>
          <w:color w:val="000000"/>
          <w:sz w:val="24"/>
          <w:szCs w:val="24"/>
        </w:rPr>
        <w:t xml:space="preserve">przez realizatora Programu </w:t>
      </w:r>
      <w:r w:rsidRPr="00E21D2E">
        <w:rPr>
          <w:rFonts w:hAnsi="Calibri"/>
          <w:color w:val="000000"/>
          <w:sz w:val="24"/>
          <w:szCs w:val="24"/>
        </w:rPr>
        <w:t xml:space="preserve">wynikających z Programu (Biuro Kontroli i Audytu </w:t>
      </w:r>
      <w:r w:rsidR="00EF5BA0" w:rsidRPr="00E21D2E">
        <w:rPr>
          <w:rFonts w:hAnsi="Calibri"/>
          <w:color w:val="000000"/>
          <w:sz w:val="24"/>
          <w:szCs w:val="24"/>
        </w:rPr>
        <w:t xml:space="preserve">w Ministerstwie Rodziny i Polityki Społecznej </w:t>
      </w:r>
      <w:r w:rsidRPr="00E21D2E">
        <w:rPr>
          <w:rFonts w:hAnsi="Calibri"/>
          <w:color w:val="000000"/>
          <w:sz w:val="24"/>
          <w:szCs w:val="24"/>
        </w:rPr>
        <w:t>w zakresie kontroli wybranych podmiotów realizujących Program w zakresie oceny prawidłowo</w:t>
      </w:r>
      <w:r w:rsidR="00D72A55" w:rsidRPr="00E21D2E">
        <w:rPr>
          <w:rFonts w:hAnsi="Calibri"/>
          <w:color w:val="000000"/>
          <w:sz w:val="24"/>
          <w:szCs w:val="24"/>
        </w:rPr>
        <w:t>ści wykon</w:t>
      </w:r>
      <w:r w:rsidR="005076B7">
        <w:rPr>
          <w:rFonts w:hAnsi="Calibri"/>
          <w:color w:val="000000"/>
          <w:sz w:val="24"/>
          <w:szCs w:val="24"/>
        </w:rPr>
        <w:t xml:space="preserve">ania umów zawartych z </w:t>
      </w:r>
      <w:r w:rsidR="00BA2881">
        <w:rPr>
          <w:rFonts w:hAnsi="Calibri"/>
          <w:color w:val="000000"/>
          <w:sz w:val="24"/>
          <w:szCs w:val="24"/>
        </w:rPr>
        <w:t>Ministrem</w:t>
      </w:r>
      <w:r w:rsidR="00FC7B3C" w:rsidRPr="00E21D2E">
        <w:rPr>
          <w:rFonts w:hAnsi="Calibri"/>
          <w:color w:val="000000"/>
          <w:sz w:val="24"/>
          <w:szCs w:val="24"/>
        </w:rPr>
        <w:t>);</w:t>
      </w:r>
    </w:p>
    <w:p w:rsidR="000D55B6" w:rsidRPr="00E21D2E" w:rsidRDefault="00FC7B3C" w:rsidP="00C40A5A">
      <w:pPr>
        <w:pStyle w:val="Akapitzlist"/>
        <w:numPr>
          <w:ilvl w:val="0"/>
          <w:numId w:val="8"/>
        </w:numPr>
        <w:spacing w:after="0" w:line="360" w:lineRule="auto"/>
        <w:ind w:left="714" w:hanging="357"/>
        <w:contextualSpacing/>
        <w:rPr>
          <w:rFonts w:hAnsi="Calibri"/>
          <w:color w:val="000000"/>
          <w:sz w:val="24"/>
          <w:szCs w:val="24"/>
        </w:rPr>
      </w:pPr>
      <w:r w:rsidRPr="00E21D2E">
        <w:rPr>
          <w:rFonts w:hAnsi="Calibri"/>
          <w:color w:val="000000"/>
          <w:sz w:val="24"/>
          <w:szCs w:val="24"/>
        </w:rPr>
        <w:t>monitorowanie zadań przez realizatora Programu wynikających z Programu (Biuro Pełnomocnika Rządu do Spraw Osób Niepełnosprawnych);</w:t>
      </w:r>
    </w:p>
    <w:p w:rsidR="000D55B6" w:rsidRDefault="000D55B6" w:rsidP="00C40A5A">
      <w:pPr>
        <w:pStyle w:val="Akapitzlist"/>
        <w:numPr>
          <w:ilvl w:val="0"/>
          <w:numId w:val="8"/>
        </w:numPr>
        <w:spacing w:after="0" w:line="360" w:lineRule="auto"/>
        <w:ind w:left="714" w:hanging="357"/>
        <w:contextualSpacing/>
        <w:rPr>
          <w:rFonts w:hAnsi="Calibri"/>
          <w:sz w:val="24"/>
          <w:szCs w:val="24"/>
        </w:rPr>
      </w:pPr>
      <w:r w:rsidRPr="00E21D2E">
        <w:rPr>
          <w:rFonts w:hAnsi="Calibri"/>
          <w:sz w:val="24"/>
          <w:szCs w:val="24"/>
        </w:rPr>
        <w:t xml:space="preserve">sprawdzenie/weryfikowanie/akceptowanie sprawozdań składanych przez realizatorów Programu. </w:t>
      </w:r>
    </w:p>
    <w:p w:rsidR="00BD1F89" w:rsidRPr="00BD1F89" w:rsidRDefault="00BD1F89" w:rsidP="00BD1F89">
      <w:pPr>
        <w:rPr>
          <w:sz w:val="20"/>
        </w:rPr>
      </w:pPr>
    </w:p>
    <w:p w:rsidR="000D55B6" w:rsidRPr="00E21D2E" w:rsidRDefault="000D55B6" w:rsidP="00776654">
      <w:pPr>
        <w:spacing w:after="0" w:line="360" w:lineRule="auto"/>
        <w:jc w:val="both"/>
        <w:rPr>
          <w:rFonts w:hAnsi="Calibri"/>
          <w:b/>
          <w:sz w:val="24"/>
          <w:szCs w:val="24"/>
        </w:rPr>
      </w:pPr>
      <w:r w:rsidRPr="00E21D2E">
        <w:rPr>
          <w:rFonts w:hAnsi="Calibri"/>
          <w:b/>
          <w:sz w:val="24"/>
          <w:szCs w:val="24"/>
        </w:rPr>
        <w:t xml:space="preserve">2. Do zadań </w:t>
      </w:r>
      <w:r w:rsidR="00A87676">
        <w:rPr>
          <w:rFonts w:hAnsi="Calibri"/>
          <w:b/>
          <w:sz w:val="24"/>
          <w:szCs w:val="24"/>
        </w:rPr>
        <w:t>r</w:t>
      </w:r>
      <w:r w:rsidR="005076B7">
        <w:rPr>
          <w:rFonts w:hAnsi="Calibri"/>
          <w:b/>
          <w:sz w:val="24"/>
          <w:szCs w:val="24"/>
        </w:rPr>
        <w:t xml:space="preserve">ealizatora </w:t>
      </w:r>
      <w:r w:rsidR="000724F1">
        <w:rPr>
          <w:rFonts w:hAnsi="Calibri"/>
          <w:b/>
          <w:sz w:val="24"/>
          <w:szCs w:val="24"/>
        </w:rPr>
        <w:t>Programu</w:t>
      </w:r>
      <w:r w:rsidR="00952D0D">
        <w:rPr>
          <w:rFonts w:hAnsi="Calibri"/>
          <w:b/>
          <w:sz w:val="24"/>
          <w:szCs w:val="24"/>
        </w:rPr>
        <w:t xml:space="preserve"> </w:t>
      </w:r>
      <w:r w:rsidRPr="00E21D2E">
        <w:rPr>
          <w:rFonts w:hAnsi="Calibri"/>
          <w:b/>
          <w:sz w:val="24"/>
          <w:szCs w:val="24"/>
        </w:rPr>
        <w:t>należy:</w:t>
      </w:r>
    </w:p>
    <w:p w:rsidR="000D55B6" w:rsidRPr="00E21D2E" w:rsidRDefault="000D55B6" w:rsidP="00C40A5A">
      <w:pPr>
        <w:pStyle w:val="Akapitzlist"/>
        <w:numPr>
          <w:ilvl w:val="0"/>
          <w:numId w:val="9"/>
        </w:numPr>
        <w:spacing w:after="0" w:line="360" w:lineRule="auto"/>
        <w:ind w:left="714" w:hanging="357"/>
        <w:contextualSpacing/>
        <w:rPr>
          <w:rFonts w:hAnsi="Calibri"/>
          <w:sz w:val="24"/>
          <w:szCs w:val="24"/>
        </w:rPr>
      </w:pPr>
      <w:r w:rsidRPr="00E21D2E">
        <w:rPr>
          <w:rFonts w:hAnsi="Calibri"/>
          <w:sz w:val="24"/>
          <w:szCs w:val="24"/>
        </w:rPr>
        <w:t>realizacja Programu poprzez wykonanie zakresu rzeczowo-finansowego oferty przyjętej w otwartym konkursie ofert</w:t>
      </w:r>
      <w:r w:rsidR="006039D2" w:rsidRPr="00E21D2E">
        <w:rPr>
          <w:rFonts w:hAnsi="Calibri"/>
          <w:sz w:val="24"/>
          <w:szCs w:val="24"/>
        </w:rPr>
        <w:t xml:space="preserve"> realizacji zadania publicznego</w:t>
      </w:r>
      <w:r w:rsidRPr="00E21D2E">
        <w:rPr>
          <w:rFonts w:hAnsi="Calibri"/>
          <w:sz w:val="24"/>
          <w:szCs w:val="24"/>
        </w:rPr>
        <w:t>;</w:t>
      </w:r>
    </w:p>
    <w:p w:rsidR="000D55B6" w:rsidRPr="00E21D2E" w:rsidRDefault="000D55B6" w:rsidP="00C40A5A">
      <w:pPr>
        <w:pStyle w:val="Akapitzlist"/>
        <w:numPr>
          <w:ilvl w:val="0"/>
          <w:numId w:val="9"/>
        </w:numPr>
        <w:spacing w:after="0" w:line="360" w:lineRule="auto"/>
        <w:ind w:left="714" w:hanging="357"/>
        <w:contextualSpacing/>
        <w:rPr>
          <w:rFonts w:hAnsi="Calibri"/>
          <w:sz w:val="24"/>
          <w:szCs w:val="24"/>
        </w:rPr>
      </w:pPr>
      <w:r w:rsidRPr="00E21D2E">
        <w:rPr>
          <w:rFonts w:hAnsi="Calibri"/>
          <w:sz w:val="24"/>
          <w:szCs w:val="24"/>
        </w:rPr>
        <w:t xml:space="preserve">przygotowanie sprawozdania merytoryczno-finansowego ze zrealizowanych zadań. </w:t>
      </w:r>
    </w:p>
    <w:p w:rsidR="004A5901" w:rsidRPr="004A5901" w:rsidRDefault="004A5901" w:rsidP="004A5901">
      <w:pPr>
        <w:pStyle w:val="Akapitzlist"/>
        <w:rPr>
          <w:sz w:val="20"/>
        </w:rPr>
      </w:pPr>
    </w:p>
    <w:p w:rsidR="000D55B6" w:rsidRPr="00E21D2E" w:rsidRDefault="000D55B6" w:rsidP="00E21D2E">
      <w:pPr>
        <w:pStyle w:val="Nagwek1"/>
        <w:spacing w:before="0" w:after="0" w:line="360" w:lineRule="auto"/>
        <w:rPr>
          <w:rStyle w:val="Pogrubienie"/>
          <w:rFonts w:ascii="Calibri" w:hAnsi="Calibri"/>
          <w:color w:val="FF0000"/>
          <w:sz w:val="24"/>
          <w:szCs w:val="24"/>
        </w:rPr>
      </w:pPr>
      <w:bookmarkStart w:id="39" w:name="_Toc45001594"/>
      <w:bookmarkStart w:id="40" w:name="_Toc86154670"/>
      <w:r w:rsidRPr="00E21D2E">
        <w:rPr>
          <w:rStyle w:val="Pogrubienie"/>
          <w:rFonts w:ascii="Calibri" w:hAnsi="Calibri"/>
          <w:color w:val="FF0000"/>
          <w:sz w:val="24"/>
          <w:szCs w:val="24"/>
        </w:rPr>
        <w:t>XI. Monitoring, sprawozdawczo</w:t>
      </w:r>
      <w:r w:rsidRPr="00E21D2E">
        <w:rPr>
          <w:rStyle w:val="Pogrubienie"/>
          <w:rFonts w:ascii="Calibri" w:hAnsi="Calibri" w:cs="Calibri"/>
          <w:color w:val="FF0000"/>
          <w:sz w:val="24"/>
          <w:szCs w:val="24"/>
        </w:rPr>
        <w:t>ść</w:t>
      </w:r>
      <w:r w:rsidRPr="00E21D2E">
        <w:rPr>
          <w:rStyle w:val="Pogrubienie"/>
          <w:rFonts w:ascii="Calibri" w:hAnsi="Calibri"/>
          <w:color w:val="FF0000"/>
          <w:sz w:val="24"/>
          <w:szCs w:val="24"/>
        </w:rPr>
        <w:t>, kontrola Programu</w:t>
      </w:r>
      <w:bookmarkEnd w:id="30"/>
      <w:bookmarkEnd w:id="31"/>
      <w:bookmarkEnd w:id="32"/>
      <w:bookmarkEnd w:id="33"/>
      <w:bookmarkEnd w:id="34"/>
      <w:bookmarkEnd w:id="35"/>
      <w:bookmarkEnd w:id="36"/>
      <w:bookmarkEnd w:id="39"/>
      <w:bookmarkEnd w:id="40"/>
    </w:p>
    <w:p w:rsidR="000D55B6" w:rsidRPr="00E21D2E" w:rsidRDefault="000D55B6" w:rsidP="00C40A5A">
      <w:pPr>
        <w:pStyle w:val="Akapitzlist"/>
        <w:numPr>
          <w:ilvl w:val="0"/>
          <w:numId w:val="10"/>
        </w:numPr>
        <w:spacing w:after="0" w:line="360" w:lineRule="auto"/>
        <w:ind w:left="357" w:hanging="357"/>
        <w:contextualSpacing/>
        <w:rPr>
          <w:rFonts w:hAnsi="Calibri"/>
          <w:sz w:val="24"/>
          <w:szCs w:val="24"/>
        </w:rPr>
      </w:pPr>
      <w:r w:rsidRPr="00E21D2E">
        <w:rPr>
          <w:rFonts w:hAnsi="Calibri"/>
          <w:sz w:val="24"/>
          <w:szCs w:val="24"/>
        </w:rPr>
        <w:t xml:space="preserve">Biuro Pełnomocnika Rządu do Spraw Osób Niepełnosprawnych </w:t>
      </w:r>
      <w:r w:rsidR="00753F57" w:rsidRPr="00E21D2E">
        <w:rPr>
          <w:rFonts w:hAnsi="Calibri"/>
          <w:sz w:val="24"/>
          <w:szCs w:val="24"/>
        </w:rPr>
        <w:t xml:space="preserve">w Ministerstwie Rodziny i Polityki Społecznej </w:t>
      </w:r>
      <w:r w:rsidRPr="00E21D2E">
        <w:rPr>
          <w:rFonts w:hAnsi="Calibri"/>
          <w:sz w:val="24"/>
          <w:szCs w:val="24"/>
        </w:rPr>
        <w:t>jest odpowiedzialne za prowadzenie m</w:t>
      </w:r>
      <w:r w:rsidR="00753F57" w:rsidRPr="00E21D2E">
        <w:rPr>
          <w:rFonts w:hAnsi="Calibri"/>
          <w:sz w:val="24"/>
          <w:szCs w:val="24"/>
        </w:rPr>
        <w:t>onitoringu realizacji Programu mającego na celu sprawdzenie</w:t>
      </w:r>
      <w:r w:rsidRPr="00E21D2E">
        <w:rPr>
          <w:rFonts w:hAnsi="Calibri"/>
          <w:sz w:val="24"/>
          <w:szCs w:val="24"/>
        </w:rPr>
        <w:t xml:space="preserve"> rezultatów realizowanych działań.</w:t>
      </w:r>
    </w:p>
    <w:p w:rsidR="000D55B6" w:rsidRPr="00E21D2E" w:rsidRDefault="000D55B6" w:rsidP="00C40A5A">
      <w:pPr>
        <w:pStyle w:val="Akapitzlist"/>
        <w:numPr>
          <w:ilvl w:val="0"/>
          <w:numId w:val="10"/>
        </w:numPr>
        <w:spacing w:after="0" w:line="360" w:lineRule="auto"/>
        <w:ind w:left="357" w:hanging="357"/>
        <w:contextualSpacing/>
        <w:rPr>
          <w:rFonts w:hAnsi="Calibri"/>
          <w:sz w:val="24"/>
          <w:szCs w:val="24"/>
        </w:rPr>
      </w:pPr>
      <w:r w:rsidRPr="00E21D2E">
        <w:rPr>
          <w:rFonts w:hAnsi="Calibri"/>
          <w:sz w:val="24"/>
          <w:szCs w:val="24"/>
        </w:rPr>
        <w:t>Minister sprawuje kontrolę prawidłowości wykonywania zadania publicznego przez realizatorów Programu, w tym wydatkowania przekazanego dofinansowania.</w:t>
      </w:r>
    </w:p>
    <w:p w:rsidR="000D55B6" w:rsidRPr="00E21D2E" w:rsidRDefault="00FA7A0F" w:rsidP="00C40A5A">
      <w:pPr>
        <w:pStyle w:val="Akapitzlist"/>
        <w:numPr>
          <w:ilvl w:val="0"/>
          <w:numId w:val="10"/>
        </w:numPr>
        <w:spacing w:after="0" w:line="360" w:lineRule="auto"/>
        <w:ind w:left="357" w:hanging="357"/>
        <w:contextualSpacing/>
        <w:rPr>
          <w:rFonts w:hAnsi="Calibri" w:cs="Calibri"/>
          <w:sz w:val="24"/>
          <w:szCs w:val="24"/>
        </w:rPr>
      </w:pPr>
      <w:r w:rsidRPr="00E21D2E">
        <w:rPr>
          <w:rFonts w:hAnsi="Calibri"/>
          <w:sz w:val="24"/>
          <w:szCs w:val="24"/>
        </w:rPr>
        <w:lastRenderedPageBreak/>
        <w:t>Realizatorzy Programu</w:t>
      </w:r>
      <w:r w:rsidR="000D55B6" w:rsidRPr="00E21D2E">
        <w:rPr>
          <w:rFonts w:hAnsi="Calibri"/>
          <w:sz w:val="24"/>
          <w:szCs w:val="24"/>
        </w:rPr>
        <w:t xml:space="preserve"> są obowiązani do sporządzania i przekazywania Ministrowi </w:t>
      </w:r>
      <w:r w:rsidR="00A37A0D">
        <w:rPr>
          <w:rFonts w:hAnsi="Calibri" w:cs="Times New Roman"/>
          <w:sz w:val="24"/>
          <w:szCs w:val="24"/>
        </w:rPr>
        <w:t xml:space="preserve">sprawozdań </w:t>
      </w:r>
      <w:r w:rsidR="00974137" w:rsidRPr="00E21D2E">
        <w:rPr>
          <w:rFonts w:hAnsi="Calibri" w:cs="Times New Roman"/>
          <w:sz w:val="24"/>
          <w:szCs w:val="24"/>
        </w:rPr>
        <w:t xml:space="preserve">z realizacji Programu, </w:t>
      </w:r>
      <w:r w:rsidR="00E566C4">
        <w:rPr>
          <w:rFonts w:hAnsi="Calibri" w:cs="Times New Roman"/>
          <w:sz w:val="24"/>
          <w:szCs w:val="24"/>
        </w:rPr>
        <w:t>które obejmują</w:t>
      </w:r>
      <w:r w:rsidR="00974137" w:rsidRPr="00E21D2E">
        <w:rPr>
          <w:rFonts w:hAnsi="Calibri" w:cs="Times New Roman"/>
          <w:sz w:val="24"/>
          <w:szCs w:val="24"/>
        </w:rPr>
        <w:t xml:space="preserve"> rozliczenie środków Funduszu Solidarnościowego w zakresie rzeczowym i finansowym,</w:t>
      </w:r>
      <w:r w:rsidR="000D55B6" w:rsidRPr="00E21D2E">
        <w:rPr>
          <w:rFonts w:hAnsi="Calibri" w:cs="Calibri"/>
          <w:sz w:val="24"/>
          <w:szCs w:val="24"/>
        </w:rPr>
        <w:t xml:space="preserve"> </w:t>
      </w:r>
      <w:r w:rsidR="0092622B" w:rsidRPr="00E21D2E">
        <w:rPr>
          <w:rFonts w:hAnsi="Calibri" w:cs="Calibri"/>
          <w:sz w:val="24"/>
          <w:szCs w:val="24"/>
        </w:rPr>
        <w:t>w termin</w:t>
      </w:r>
      <w:r w:rsidR="00CA2D4C">
        <w:rPr>
          <w:rFonts w:hAnsi="Calibri" w:cs="Calibri"/>
          <w:sz w:val="24"/>
          <w:szCs w:val="24"/>
        </w:rPr>
        <w:t>ie do dnia 30 stycznia 2023</w:t>
      </w:r>
      <w:r w:rsidR="0092622B" w:rsidRPr="00E21D2E">
        <w:rPr>
          <w:rFonts w:hAnsi="Calibri" w:cs="Calibri"/>
          <w:sz w:val="24"/>
          <w:szCs w:val="24"/>
        </w:rPr>
        <w:t xml:space="preserve"> r.</w:t>
      </w:r>
      <w:r w:rsidR="000D55B6" w:rsidRPr="00E21D2E">
        <w:rPr>
          <w:rFonts w:hAnsi="Calibri" w:cs="Calibri"/>
          <w:sz w:val="24"/>
          <w:szCs w:val="24"/>
        </w:rPr>
        <w:t xml:space="preserve"> </w:t>
      </w:r>
    </w:p>
    <w:p w:rsidR="006D3DCE" w:rsidRDefault="006D3DCE" w:rsidP="006D3DC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357" w:hanging="357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Akceptacja sprawozdań złożonych przez realizatorów Programu następuje w terminie 30 dni od dnia złożenia sprawozdania.</w:t>
      </w:r>
    </w:p>
    <w:p w:rsidR="006D3DCE" w:rsidRDefault="006D3DCE" w:rsidP="006D3DC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357" w:hanging="357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Sporządzenie sprawozdania zbiorczego z realizacji Programu w terminie do dnia 31 maja 2023 r. należy do zadań Ministra.</w:t>
      </w:r>
    </w:p>
    <w:p w:rsidR="0029157C" w:rsidRDefault="0029157C" w:rsidP="0029157C">
      <w:pPr>
        <w:rPr>
          <w:sz w:val="20"/>
        </w:rPr>
      </w:pPr>
    </w:p>
    <w:p w:rsidR="0029157C" w:rsidRPr="0029157C" w:rsidRDefault="0029157C" w:rsidP="0029157C">
      <w:pPr>
        <w:rPr>
          <w:sz w:val="20"/>
        </w:rPr>
      </w:pPr>
    </w:p>
    <w:p w:rsidR="003B5D11" w:rsidRPr="009403CD" w:rsidRDefault="003B5D11" w:rsidP="0029157C">
      <w:pPr>
        <w:pStyle w:val="Akapitzlist"/>
        <w:spacing w:after="0" w:line="360" w:lineRule="auto"/>
        <w:ind w:left="360"/>
        <w:contextualSpacing/>
        <w:jc w:val="both"/>
        <w:rPr>
          <w:rFonts w:hAnsi="Calibri" w:cs="Calibri"/>
          <w:szCs w:val="22"/>
        </w:rPr>
      </w:pPr>
      <w:r w:rsidRPr="009403CD">
        <w:rPr>
          <w:rFonts w:eastAsia="Times New Roman" w:hAnsi="Calibri"/>
          <w:color w:val="000000"/>
          <w:szCs w:val="22"/>
        </w:rPr>
        <w:t>Załączniki do Programu:</w:t>
      </w:r>
    </w:p>
    <w:p w:rsidR="00FB74D8" w:rsidRPr="002646B1" w:rsidRDefault="003B5D11" w:rsidP="00C40A5A">
      <w:pPr>
        <w:numPr>
          <w:ilvl w:val="0"/>
          <w:numId w:val="3"/>
        </w:numPr>
        <w:snapToGrid w:val="0"/>
        <w:spacing w:after="0" w:line="360" w:lineRule="auto"/>
        <w:ind w:left="284"/>
        <w:rPr>
          <w:rFonts w:hAnsi="Calibri"/>
          <w:color w:val="000000"/>
          <w:szCs w:val="22"/>
        </w:rPr>
      </w:pPr>
      <w:r w:rsidRPr="002646B1">
        <w:rPr>
          <w:rFonts w:hAnsi="Calibri"/>
          <w:color w:val="000000"/>
          <w:szCs w:val="22"/>
        </w:rPr>
        <w:t xml:space="preserve">Wzór </w:t>
      </w:r>
      <w:r w:rsidR="00FB74D8" w:rsidRPr="002646B1">
        <w:rPr>
          <w:rFonts w:hAnsi="Calibri"/>
          <w:color w:val="000000"/>
          <w:szCs w:val="22"/>
        </w:rPr>
        <w:t xml:space="preserve">oferty realizacji zadania publicznego w ramach </w:t>
      </w:r>
      <w:r w:rsidR="00BA14B4" w:rsidRPr="002646B1">
        <w:rPr>
          <w:rFonts w:hAnsi="Calibri"/>
          <w:color w:val="000000"/>
          <w:szCs w:val="22"/>
        </w:rPr>
        <w:t>Programu</w:t>
      </w:r>
      <w:r w:rsidR="00FB74D8" w:rsidRPr="002646B1">
        <w:rPr>
          <w:rFonts w:hAnsi="Calibri"/>
          <w:color w:val="000000"/>
          <w:szCs w:val="22"/>
        </w:rPr>
        <w:t xml:space="preserve"> „Opieka wytchnieniowa dla członków rodzin lub opiekunów</w:t>
      </w:r>
      <w:r w:rsidR="007C2AA3" w:rsidRPr="002646B1">
        <w:rPr>
          <w:rFonts w:hAnsi="Calibri"/>
          <w:color w:val="000000"/>
          <w:szCs w:val="22"/>
        </w:rPr>
        <w:t xml:space="preserve"> osób z niepełnosprawności</w:t>
      </w:r>
      <w:r w:rsidR="004C590D">
        <w:rPr>
          <w:rFonts w:hAnsi="Calibri"/>
          <w:color w:val="000000"/>
          <w:szCs w:val="22"/>
        </w:rPr>
        <w:t>ami</w:t>
      </w:r>
      <w:r w:rsidR="00FB74D8" w:rsidRPr="002646B1">
        <w:rPr>
          <w:rFonts w:hAnsi="Calibri"/>
          <w:color w:val="000000"/>
          <w:szCs w:val="22"/>
        </w:rPr>
        <w:t xml:space="preserve">” – edycja </w:t>
      </w:r>
      <w:r w:rsidR="00CA2D4C" w:rsidRPr="002646B1">
        <w:rPr>
          <w:rFonts w:hAnsi="Calibri"/>
          <w:color w:val="000000"/>
          <w:szCs w:val="22"/>
        </w:rPr>
        <w:t>2022</w:t>
      </w:r>
      <w:r w:rsidR="00834238" w:rsidRPr="002646B1">
        <w:rPr>
          <w:rFonts w:hAnsi="Calibri"/>
          <w:color w:val="000000"/>
          <w:szCs w:val="22"/>
        </w:rPr>
        <w:t xml:space="preserve"> </w:t>
      </w:r>
      <w:r w:rsidR="006039D2" w:rsidRPr="002646B1">
        <w:rPr>
          <w:rFonts w:hAnsi="Calibri"/>
          <w:color w:val="000000"/>
          <w:szCs w:val="22"/>
        </w:rPr>
        <w:t>(załącznik nr 1 do Programu),</w:t>
      </w:r>
    </w:p>
    <w:p w:rsidR="00FB74D8" w:rsidRPr="002646B1" w:rsidRDefault="00FB74D8" w:rsidP="00C40A5A">
      <w:pPr>
        <w:numPr>
          <w:ilvl w:val="0"/>
          <w:numId w:val="3"/>
        </w:numPr>
        <w:snapToGrid w:val="0"/>
        <w:spacing w:after="0" w:line="360" w:lineRule="auto"/>
        <w:ind w:left="284"/>
        <w:rPr>
          <w:rFonts w:hAnsi="Calibri"/>
          <w:color w:val="000000"/>
          <w:szCs w:val="22"/>
        </w:rPr>
      </w:pPr>
      <w:r w:rsidRPr="002646B1">
        <w:rPr>
          <w:rFonts w:hAnsi="Calibri"/>
          <w:color w:val="000000"/>
          <w:szCs w:val="22"/>
        </w:rPr>
        <w:t xml:space="preserve">Wzór sprawozdania z realizacji </w:t>
      </w:r>
      <w:r w:rsidR="004C590D">
        <w:rPr>
          <w:rFonts w:hAnsi="Calibri"/>
          <w:color w:val="000000"/>
          <w:szCs w:val="22"/>
        </w:rPr>
        <w:t xml:space="preserve">zadania publicznego w ramach </w:t>
      </w:r>
      <w:r w:rsidRPr="002646B1">
        <w:rPr>
          <w:rFonts w:hAnsi="Calibri"/>
          <w:color w:val="000000"/>
          <w:szCs w:val="22"/>
        </w:rPr>
        <w:t>Programu „Opieka wytchnieniowa dla członków rodzin lub opiekunów</w:t>
      </w:r>
      <w:r w:rsidR="007C2AA3" w:rsidRPr="002646B1">
        <w:rPr>
          <w:rFonts w:hAnsi="Calibri"/>
          <w:color w:val="000000"/>
          <w:szCs w:val="22"/>
        </w:rPr>
        <w:t xml:space="preserve"> osób z niepełnosprawności</w:t>
      </w:r>
      <w:r w:rsidR="004C590D">
        <w:rPr>
          <w:rFonts w:hAnsi="Calibri"/>
          <w:color w:val="000000"/>
          <w:szCs w:val="22"/>
        </w:rPr>
        <w:t>ami</w:t>
      </w:r>
      <w:r w:rsidRPr="002646B1">
        <w:rPr>
          <w:rFonts w:hAnsi="Calibri"/>
          <w:color w:val="000000"/>
          <w:szCs w:val="22"/>
        </w:rPr>
        <w:t xml:space="preserve">” – edycja </w:t>
      </w:r>
      <w:r w:rsidR="00CA2D4C" w:rsidRPr="002646B1">
        <w:rPr>
          <w:rFonts w:hAnsi="Calibri"/>
          <w:color w:val="000000"/>
          <w:szCs w:val="22"/>
        </w:rPr>
        <w:t>2022</w:t>
      </w:r>
      <w:r w:rsidR="003E5295" w:rsidRPr="002646B1">
        <w:rPr>
          <w:rFonts w:hAnsi="Calibri"/>
          <w:color w:val="000000"/>
          <w:szCs w:val="22"/>
        </w:rPr>
        <w:t xml:space="preserve"> (załącznik nr 2</w:t>
      </w:r>
      <w:r w:rsidR="006039D2" w:rsidRPr="002646B1">
        <w:rPr>
          <w:rFonts w:hAnsi="Calibri"/>
          <w:color w:val="000000"/>
          <w:szCs w:val="22"/>
        </w:rPr>
        <w:t xml:space="preserve"> do Programu),</w:t>
      </w:r>
    </w:p>
    <w:p w:rsidR="006039D2" w:rsidRPr="002646B1" w:rsidRDefault="006039D2" w:rsidP="00C40A5A">
      <w:pPr>
        <w:numPr>
          <w:ilvl w:val="0"/>
          <w:numId w:val="3"/>
        </w:numPr>
        <w:snapToGrid w:val="0"/>
        <w:spacing w:after="0" w:line="360" w:lineRule="auto"/>
        <w:ind w:left="284"/>
        <w:rPr>
          <w:rFonts w:hAnsi="Calibri"/>
          <w:color w:val="000000"/>
          <w:szCs w:val="22"/>
        </w:rPr>
      </w:pPr>
      <w:r w:rsidRPr="002646B1">
        <w:rPr>
          <w:rFonts w:hAnsi="Calibri"/>
          <w:color w:val="000000"/>
          <w:szCs w:val="22"/>
        </w:rPr>
        <w:t xml:space="preserve">Wzór karty zgłoszenia do Programu </w:t>
      </w:r>
      <w:r w:rsidR="00BF3F49" w:rsidRPr="002646B1">
        <w:rPr>
          <w:rFonts w:hAnsi="Calibri"/>
          <w:color w:val="000000"/>
          <w:szCs w:val="22"/>
        </w:rPr>
        <w:t>„Opieka wytchnieniowa dla członków rodzin lub opiekunów osób z niepełn</w:t>
      </w:r>
      <w:r w:rsidR="00CA2D4C" w:rsidRPr="002646B1">
        <w:rPr>
          <w:rFonts w:hAnsi="Calibri"/>
          <w:color w:val="000000"/>
          <w:szCs w:val="22"/>
        </w:rPr>
        <w:t>osprawności</w:t>
      </w:r>
      <w:r w:rsidR="004C590D">
        <w:rPr>
          <w:rFonts w:hAnsi="Calibri"/>
          <w:color w:val="000000"/>
          <w:szCs w:val="22"/>
        </w:rPr>
        <w:t>ami</w:t>
      </w:r>
      <w:r w:rsidR="00CA2D4C" w:rsidRPr="002646B1">
        <w:rPr>
          <w:rFonts w:hAnsi="Calibri"/>
          <w:color w:val="000000"/>
          <w:szCs w:val="22"/>
        </w:rPr>
        <w:t>” – edycja 2022</w:t>
      </w:r>
      <w:r w:rsidR="00BF3F49" w:rsidRPr="002646B1">
        <w:rPr>
          <w:rFonts w:hAnsi="Calibri"/>
          <w:color w:val="000000"/>
          <w:szCs w:val="22"/>
        </w:rPr>
        <w:t xml:space="preserve"> </w:t>
      </w:r>
      <w:r w:rsidR="003E5295" w:rsidRPr="002646B1">
        <w:rPr>
          <w:rFonts w:hAnsi="Calibri"/>
          <w:color w:val="000000"/>
          <w:szCs w:val="22"/>
        </w:rPr>
        <w:t>(załącznik nr 3</w:t>
      </w:r>
      <w:r w:rsidRPr="002646B1">
        <w:rPr>
          <w:rFonts w:hAnsi="Calibri"/>
          <w:color w:val="000000"/>
          <w:szCs w:val="22"/>
        </w:rPr>
        <w:t xml:space="preserve"> do Programu),</w:t>
      </w:r>
    </w:p>
    <w:p w:rsidR="006039D2" w:rsidRPr="002646B1" w:rsidRDefault="006039D2" w:rsidP="00C40A5A">
      <w:pPr>
        <w:numPr>
          <w:ilvl w:val="0"/>
          <w:numId w:val="3"/>
        </w:numPr>
        <w:snapToGrid w:val="0"/>
        <w:spacing w:after="0" w:line="360" w:lineRule="auto"/>
        <w:ind w:left="284"/>
        <w:rPr>
          <w:rFonts w:hAnsi="Calibri"/>
          <w:color w:val="000000"/>
          <w:szCs w:val="22"/>
        </w:rPr>
      </w:pPr>
      <w:r w:rsidRPr="002646B1">
        <w:rPr>
          <w:rFonts w:hAnsi="Calibri"/>
          <w:color w:val="000000"/>
          <w:szCs w:val="22"/>
        </w:rPr>
        <w:t>Wzór karty r</w:t>
      </w:r>
      <w:r w:rsidR="00214898" w:rsidRPr="002646B1">
        <w:rPr>
          <w:rFonts w:hAnsi="Calibri"/>
          <w:color w:val="000000"/>
          <w:szCs w:val="22"/>
        </w:rPr>
        <w:t>ealizacji</w:t>
      </w:r>
      <w:r w:rsidRPr="002646B1">
        <w:rPr>
          <w:rFonts w:hAnsi="Calibri"/>
          <w:color w:val="000000"/>
          <w:szCs w:val="22"/>
        </w:rPr>
        <w:t xml:space="preserve"> </w:t>
      </w:r>
      <w:r w:rsidR="00E733AD">
        <w:rPr>
          <w:rFonts w:hAnsi="Calibri"/>
          <w:color w:val="000000"/>
          <w:szCs w:val="22"/>
        </w:rPr>
        <w:t xml:space="preserve">zadania publicznego w ramach </w:t>
      </w:r>
      <w:r w:rsidR="00BF3F49" w:rsidRPr="002646B1">
        <w:rPr>
          <w:rFonts w:hAnsi="Calibri"/>
          <w:color w:val="000000"/>
          <w:szCs w:val="22"/>
        </w:rPr>
        <w:t>Programu „Opieka wytchnieniowa dla członków rodzin lub opieku</w:t>
      </w:r>
      <w:r w:rsidR="00C45FFF" w:rsidRPr="002646B1">
        <w:rPr>
          <w:rFonts w:hAnsi="Calibri"/>
          <w:color w:val="000000"/>
          <w:szCs w:val="22"/>
        </w:rPr>
        <w:t>nów osób z niepełnosprawności</w:t>
      </w:r>
      <w:r w:rsidR="004C590D">
        <w:rPr>
          <w:rFonts w:hAnsi="Calibri"/>
          <w:color w:val="000000"/>
          <w:szCs w:val="22"/>
        </w:rPr>
        <w:t>ami</w:t>
      </w:r>
      <w:r w:rsidR="00CA2D4C" w:rsidRPr="002646B1">
        <w:rPr>
          <w:rFonts w:hAnsi="Calibri"/>
          <w:color w:val="000000"/>
          <w:szCs w:val="22"/>
        </w:rPr>
        <w:t>” – edycja 2022</w:t>
      </w:r>
      <w:r w:rsidR="00BF3F49" w:rsidRPr="002646B1">
        <w:rPr>
          <w:rFonts w:hAnsi="Calibri"/>
          <w:color w:val="000000"/>
          <w:szCs w:val="22"/>
        </w:rPr>
        <w:t xml:space="preserve"> </w:t>
      </w:r>
      <w:r w:rsidR="003E5295" w:rsidRPr="002646B1">
        <w:rPr>
          <w:rFonts w:hAnsi="Calibri"/>
          <w:color w:val="000000"/>
          <w:szCs w:val="22"/>
        </w:rPr>
        <w:t>(załącznik nr 4</w:t>
      </w:r>
      <w:r w:rsidRPr="002646B1">
        <w:rPr>
          <w:rFonts w:hAnsi="Calibri"/>
          <w:color w:val="000000"/>
          <w:szCs w:val="22"/>
        </w:rPr>
        <w:t xml:space="preserve"> do Programu),</w:t>
      </w:r>
    </w:p>
    <w:p w:rsidR="009403CD" w:rsidRPr="002646B1" w:rsidRDefault="00FB74D8" w:rsidP="00C40A5A">
      <w:pPr>
        <w:numPr>
          <w:ilvl w:val="0"/>
          <w:numId w:val="3"/>
        </w:numPr>
        <w:snapToGrid w:val="0"/>
        <w:spacing w:after="0" w:line="360" w:lineRule="auto"/>
        <w:ind w:left="284"/>
        <w:rPr>
          <w:rFonts w:hAnsi="Calibri"/>
          <w:color w:val="000000"/>
          <w:szCs w:val="22"/>
        </w:rPr>
      </w:pPr>
      <w:r w:rsidRPr="002646B1">
        <w:rPr>
          <w:rFonts w:hAnsi="Calibri"/>
          <w:color w:val="000000"/>
          <w:szCs w:val="22"/>
        </w:rPr>
        <w:t xml:space="preserve">Wzór </w:t>
      </w:r>
      <w:r w:rsidR="003B5D11" w:rsidRPr="002646B1">
        <w:rPr>
          <w:rFonts w:hAnsi="Calibri"/>
          <w:color w:val="000000"/>
          <w:szCs w:val="22"/>
        </w:rPr>
        <w:t xml:space="preserve">karty </w:t>
      </w:r>
      <w:r w:rsidR="005D5E7A" w:rsidRPr="002646B1">
        <w:rPr>
          <w:rFonts w:hAnsi="Calibri"/>
          <w:color w:val="000000"/>
          <w:szCs w:val="22"/>
        </w:rPr>
        <w:t xml:space="preserve">pomiaru niezależności funkcjonalnej </w:t>
      </w:r>
      <w:r w:rsidR="003B5D11" w:rsidRPr="002646B1">
        <w:rPr>
          <w:rFonts w:hAnsi="Calibri"/>
          <w:color w:val="000000"/>
          <w:szCs w:val="22"/>
        </w:rPr>
        <w:t>w</w:t>
      </w:r>
      <w:r w:rsidR="00F53EA8">
        <w:rPr>
          <w:rFonts w:hAnsi="Calibri"/>
          <w:color w:val="000000"/>
          <w:szCs w:val="22"/>
        </w:rPr>
        <w:t>edłu</w:t>
      </w:r>
      <w:r w:rsidR="003B5D11" w:rsidRPr="002646B1">
        <w:rPr>
          <w:rFonts w:hAnsi="Calibri"/>
          <w:color w:val="000000"/>
          <w:szCs w:val="22"/>
        </w:rPr>
        <w:t>g zmodyfikowan</w:t>
      </w:r>
      <w:r w:rsidR="000420B1" w:rsidRPr="002646B1">
        <w:rPr>
          <w:rFonts w:hAnsi="Calibri"/>
          <w:color w:val="000000"/>
          <w:szCs w:val="22"/>
        </w:rPr>
        <w:t>ych kryteriów oceny</w:t>
      </w:r>
      <w:r w:rsidR="00C73CDF" w:rsidRPr="002646B1">
        <w:rPr>
          <w:rFonts w:hAnsi="Calibri"/>
          <w:color w:val="000000"/>
          <w:szCs w:val="22"/>
        </w:rPr>
        <w:t xml:space="preserve"> – Skali FIM</w:t>
      </w:r>
      <w:r w:rsidR="003B5D11" w:rsidRPr="002646B1">
        <w:rPr>
          <w:rFonts w:hAnsi="Calibri"/>
          <w:color w:val="000000"/>
          <w:szCs w:val="22"/>
        </w:rPr>
        <w:t xml:space="preserve"> </w:t>
      </w:r>
      <w:r w:rsidR="00D765FF" w:rsidRPr="002646B1" w:rsidDel="00D765FF">
        <w:rPr>
          <w:rFonts w:hAnsi="Calibri"/>
          <w:color w:val="000000"/>
          <w:szCs w:val="22"/>
        </w:rPr>
        <w:t xml:space="preserve"> </w:t>
      </w:r>
      <w:r w:rsidR="00D765FF">
        <w:rPr>
          <w:rFonts w:hAnsi="Calibri"/>
          <w:color w:val="000000"/>
          <w:szCs w:val="22"/>
        </w:rPr>
        <w:t>w</w:t>
      </w:r>
      <w:r w:rsidR="006D5702" w:rsidRPr="002646B1">
        <w:rPr>
          <w:rFonts w:hAnsi="Calibri"/>
          <w:color w:val="000000"/>
          <w:szCs w:val="22"/>
        </w:rPr>
        <w:t>raz z dodatkową informacją do wzoru karty pomiaru niezależności funkcjonalnej w</w:t>
      </w:r>
      <w:r w:rsidR="00F53EA8">
        <w:rPr>
          <w:rFonts w:hAnsi="Calibri"/>
          <w:color w:val="000000"/>
          <w:szCs w:val="22"/>
        </w:rPr>
        <w:t>edłu</w:t>
      </w:r>
      <w:r w:rsidR="006D5702" w:rsidRPr="002646B1">
        <w:rPr>
          <w:rFonts w:hAnsi="Calibri"/>
          <w:color w:val="000000"/>
          <w:szCs w:val="22"/>
        </w:rPr>
        <w:t>g zmodyfikowanych kryteriów oceny</w:t>
      </w:r>
      <w:r w:rsidR="00D765FF">
        <w:rPr>
          <w:rFonts w:hAnsi="Calibri"/>
          <w:color w:val="000000"/>
          <w:szCs w:val="22"/>
        </w:rPr>
        <w:t xml:space="preserve"> (załącznik nr 5 do Programu)</w:t>
      </w:r>
      <w:r w:rsidR="006D5702" w:rsidRPr="002646B1">
        <w:rPr>
          <w:rFonts w:hAnsi="Calibri"/>
          <w:color w:val="000000"/>
          <w:szCs w:val="22"/>
        </w:rPr>
        <w:t xml:space="preserve">, </w:t>
      </w:r>
    </w:p>
    <w:p w:rsidR="009403CD" w:rsidRPr="002646B1" w:rsidRDefault="009403CD" w:rsidP="005462E1">
      <w:pPr>
        <w:numPr>
          <w:ilvl w:val="0"/>
          <w:numId w:val="3"/>
        </w:numPr>
        <w:snapToGrid w:val="0"/>
        <w:spacing w:after="0" w:line="360" w:lineRule="auto"/>
        <w:rPr>
          <w:rFonts w:hAnsi="Calibri"/>
          <w:color w:val="000000"/>
          <w:szCs w:val="22"/>
        </w:rPr>
      </w:pPr>
      <w:r w:rsidRPr="002646B1">
        <w:rPr>
          <w:rFonts w:hAnsi="Calibri" w:cs="Calibri"/>
          <w:szCs w:val="22"/>
        </w:rPr>
        <w:t xml:space="preserve">Wzór klauzuli informacyjnej </w:t>
      </w:r>
      <w:r w:rsidR="00FA3D23">
        <w:rPr>
          <w:rFonts w:hAnsi="Calibri" w:cs="Calibri"/>
          <w:szCs w:val="22"/>
        </w:rPr>
        <w:t xml:space="preserve">RODO </w:t>
      </w:r>
      <w:r w:rsidRPr="002646B1">
        <w:rPr>
          <w:rFonts w:hAnsi="Calibri" w:cs="Calibri"/>
          <w:szCs w:val="22"/>
        </w:rPr>
        <w:t xml:space="preserve">w ramach Programu </w:t>
      </w:r>
      <w:r w:rsidR="005462E1" w:rsidRPr="005462E1">
        <w:rPr>
          <w:rFonts w:hAnsi="Calibri" w:cs="Calibri"/>
          <w:szCs w:val="22"/>
        </w:rPr>
        <w:t xml:space="preserve">„Opieka wytchnieniowa dla członków rodzin lub opiekunów osób z niepełnosprawnościami” – edycja 2022 </w:t>
      </w:r>
      <w:r w:rsidRPr="002646B1">
        <w:rPr>
          <w:rFonts w:hAnsi="Calibri" w:cs="Calibri"/>
          <w:szCs w:val="22"/>
        </w:rPr>
        <w:t xml:space="preserve">(załącznik nr </w:t>
      </w:r>
      <w:r w:rsidR="007E457B">
        <w:rPr>
          <w:rFonts w:hAnsi="Calibri" w:cs="Calibri"/>
          <w:szCs w:val="22"/>
        </w:rPr>
        <w:t>6</w:t>
      </w:r>
      <w:r w:rsidRPr="002646B1">
        <w:rPr>
          <w:rFonts w:hAnsi="Calibri" w:cs="Calibri"/>
          <w:szCs w:val="22"/>
        </w:rPr>
        <w:t xml:space="preserve"> do Programu).</w:t>
      </w:r>
    </w:p>
    <w:p w:rsidR="003B5D11" w:rsidRPr="009D4FC1" w:rsidRDefault="003B5D11" w:rsidP="009403CD">
      <w:pPr>
        <w:snapToGrid w:val="0"/>
        <w:spacing w:after="0" w:line="360" w:lineRule="auto"/>
        <w:ind w:left="284"/>
        <w:jc w:val="both"/>
        <w:rPr>
          <w:rFonts w:hAnsi="Calibri"/>
          <w:color w:val="000000"/>
          <w:szCs w:val="22"/>
        </w:rPr>
      </w:pPr>
    </w:p>
    <w:sectPr w:rsidR="003B5D11" w:rsidRPr="009D4FC1">
      <w:headerReference w:type="default" r:id="rId9"/>
      <w:footerReference w:type="default" r:id="rId10"/>
      <w:pgSz w:w="11906" w:h="16838" w:code="1"/>
      <w:pgMar w:top="1418" w:right="1418" w:bottom="1418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2B9" w:rsidRDefault="009912B9">
      <w:pPr>
        <w:spacing w:after="0" w:line="240" w:lineRule="auto"/>
      </w:pPr>
      <w:r>
        <w:separator/>
      </w:r>
    </w:p>
  </w:endnote>
  <w:endnote w:type="continuationSeparator" w:id="0">
    <w:p w:rsidR="009912B9" w:rsidRDefault="009912B9">
      <w:pPr>
        <w:spacing w:after="0" w:line="240" w:lineRule="auto"/>
      </w:pPr>
      <w:r>
        <w:continuationSeparator/>
      </w:r>
    </w:p>
  </w:endnote>
  <w:endnote w:type="continuationNotice" w:id="1">
    <w:p w:rsidR="009912B9" w:rsidRDefault="009912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anumGothic">
    <w:altName w:val="Malgun Gothic"/>
    <w:panose1 w:val="00000000000000000000"/>
    <w:charset w:val="00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D11" w:rsidRDefault="003B5D11">
    <w:pPr>
      <w:tabs>
        <w:tab w:val="center" w:pos="4536"/>
        <w:tab w:val="right" w:pos="9072"/>
      </w:tabs>
      <w:snapToGrid w:val="0"/>
      <w:spacing w:after="0" w:line="240" w:lineRule="auto"/>
      <w:jc w:val="center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fldChar w:fldCharType="begin"/>
    </w:r>
    <w:r>
      <w:rPr>
        <w:rFonts w:ascii="Times New Roman" w:hAnsi="Times New Roman"/>
        <w:color w:val="000000"/>
      </w:rPr>
      <w:instrText>PAGE</w:instrText>
    </w:r>
    <w:r>
      <w:rPr>
        <w:rFonts w:ascii="Times New Roman" w:hAnsi="Times New Roman"/>
        <w:color w:val="000000"/>
      </w:rPr>
      <w:fldChar w:fldCharType="separate"/>
    </w:r>
    <w:r w:rsidR="003128A2">
      <w:rPr>
        <w:rFonts w:ascii="Times New Roman" w:hAnsi="Times New Roman"/>
        <w:noProof/>
        <w:color w:val="000000"/>
      </w:rPr>
      <w:t>3</w:t>
    </w:r>
    <w:r>
      <w:rPr>
        <w:rFonts w:ascii="Times New Roman" w:hAnsi="Times New Roman"/>
        <w:color w:val="000000"/>
      </w:rPr>
      <w:fldChar w:fldCharType="end"/>
    </w:r>
  </w:p>
  <w:p w:rsidR="003B5D11" w:rsidRDefault="003B5D11">
    <w:pPr>
      <w:tabs>
        <w:tab w:val="center" w:pos="4536"/>
        <w:tab w:val="right" w:pos="9072"/>
      </w:tabs>
      <w:snapToGrid w:val="0"/>
      <w:spacing w:after="0" w:line="240" w:lineRule="auto"/>
      <w:rPr>
        <w:rFonts w:hAnsi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2B9" w:rsidRDefault="009912B9">
      <w:pPr>
        <w:spacing w:after="0" w:line="240" w:lineRule="auto"/>
      </w:pPr>
      <w:r>
        <w:separator/>
      </w:r>
    </w:p>
  </w:footnote>
  <w:footnote w:type="continuationSeparator" w:id="0">
    <w:p w:rsidR="009912B9" w:rsidRDefault="009912B9">
      <w:pPr>
        <w:spacing w:after="0" w:line="240" w:lineRule="auto"/>
      </w:pPr>
      <w:r>
        <w:continuationSeparator/>
      </w:r>
    </w:p>
  </w:footnote>
  <w:footnote w:type="continuationNotice" w:id="1">
    <w:p w:rsidR="009912B9" w:rsidRDefault="009912B9">
      <w:pPr>
        <w:spacing w:after="0" w:line="240" w:lineRule="auto"/>
      </w:pPr>
    </w:p>
  </w:footnote>
  <w:footnote w:id="2">
    <w:p w:rsidR="004C552D" w:rsidRDefault="004C552D" w:rsidP="004C552D">
      <w:pPr>
        <w:pStyle w:val="Tekstprzypisudolnego"/>
        <w:jc w:val="both"/>
        <w:rPr>
          <w:rFonts w:hAnsi="Calibri" w:cs="Calibri"/>
        </w:rPr>
      </w:pPr>
      <w:r>
        <w:rPr>
          <w:rStyle w:val="Odwoanieprzypisudolnego"/>
          <w:rFonts w:hAnsi="Calibri" w:cs="Calibri"/>
          <w:vertAlign w:val="superscript"/>
        </w:rPr>
        <w:footnoteRef/>
      </w:r>
      <w:r>
        <w:rPr>
          <w:rFonts w:hAnsi="Calibri" w:cs="Calibri"/>
          <w:vertAlign w:val="superscript"/>
        </w:rPr>
        <w:t xml:space="preserve">) </w:t>
      </w:r>
      <w:r>
        <w:rPr>
          <w:rFonts w:hAnsi="Calibri" w:cs="Calibri"/>
        </w:rPr>
        <w:t xml:space="preserve">W przypadku realizacji usług opieki wytchnieniowej dla więcej niż jednej osoby niepełnosprawnej kwota dofinansowania przysługuje na drugą i kolejną osobę niepełnosprawną w wysokości do 50% kwoty, o której mowa w ust. 16, z wyłączeniem pkt 1 lit. b. </w:t>
      </w:r>
    </w:p>
    <w:p w:rsidR="004C552D" w:rsidRDefault="004C552D" w:rsidP="004C552D">
      <w:pPr>
        <w:pStyle w:val="Tekstprzypisudolnego"/>
        <w:jc w:val="both"/>
        <w:rPr>
          <w:rFonts w:hAnsi="Calibri" w:cs="Calibri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F94" w:rsidRDefault="00307F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2777"/>
    <w:multiLevelType w:val="hybridMultilevel"/>
    <w:tmpl w:val="63120E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C3972"/>
    <w:multiLevelType w:val="hybridMultilevel"/>
    <w:tmpl w:val="66CAC0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C1C2E8E"/>
    <w:multiLevelType w:val="multilevel"/>
    <w:tmpl w:val="C84ED856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w w:val="100"/>
        <w:sz w:val="24"/>
      </w:rPr>
    </w:lvl>
    <w:lvl w:ilvl="1">
      <w:start w:val="1"/>
      <w:numFmt w:val="lowerLetter"/>
      <w:lvlText w:val="%2)"/>
      <w:lvlJc w:val="left"/>
      <w:pPr>
        <w:ind w:left="592" w:hanging="450"/>
      </w:pPr>
      <w:rPr>
        <w:rFonts w:hint="default"/>
        <w:w w:val="10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3" w15:restartNumberingAfterBreak="0">
    <w:nsid w:val="0C5E2F33"/>
    <w:multiLevelType w:val="hybridMultilevel"/>
    <w:tmpl w:val="2F6CBC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6F0652"/>
    <w:multiLevelType w:val="hybridMultilevel"/>
    <w:tmpl w:val="C2AA7830"/>
    <w:lvl w:ilvl="0" w:tplc="3D22CE7A">
      <w:start w:val="1"/>
      <w:numFmt w:val="decimal"/>
      <w:lvlText w:val="%1."/>
      <w:lvlJc w:val="left"/>
      <w:pPr>
        <w:ind w:left="360" w:hanging="360"/>
      </w:pPr>
      <w:rPr>
        <w:rFonts w:eastAsia="Times New Roman"/>
        <w:w w:val="105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9F0004"/>
    <w:multiLevelType w:val="hybridMultilevel"/>
    <w:tmpl w:val="672EE3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2111A33"/>
    <w:multiLevelType w:val="hybridMultilevel"/>
    <w:tmpl w:val="E77E6D06"/>
    <w:lvl w:ilvl="0" w:tplc="1B003CD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2330D"/>
    <w:multiLevelType w:val="hybridMultilevel"/>
    <w:tmpl w:val="6DF23A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A5287"/>
    <w:multiLevelType w:val="hybridMultilevel"/>
    <w:tmpl w:val="499663F8"/>
    <w:lvl w:ilvl="0" w:tplc="E2EC1F1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A13D5F"/>
    <w:multiLevelType w:val="hybridMultilevel"/>
    <w:tmpl w:val="394460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5347D"/>
    <w:multiLevelType w:val="hybridMultilevel"/>
    <w:tmpl w:val="A37A0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E5FF9"/>
    <w:multiLevelType w:val="hybridMultilevel"/>
    <w:tmpl w:val="B23C5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BB1328"/>
    <w:multiLevelType w:val="hybridMultilevel"/>
    <w:tmpl w:val="8DDA5866"/>
    <w:lvl w:ilvl="0" w:tplc="DB8284B4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014D5D"/>
    <w:multiLevelType w:val="hybridMultilevel"/>
    <w:tmpl w:val="78605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D59ED"/>
    <w:multiLevelType w:val="multilevel"/>
    <w:tmpl w:val="57FCC51E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  <w:w w:val="100"/>
        <w:sz w:val="24"/>
      </w:rPr>
    </w:lvl>
    <w:lvl w:ilvl="1">
      <w:start w:val="1"/>
      <w:numFmt w:val="decimal"/>
      <w:lvlText w:val="%2)"/>
      <w:lvlJc w:val="left"/>
      <w:pPr>
        <w:ind w:left="876" w:hanging="45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15" w15:restartNumberingAfterBreak="0">
    <w:nsid w:val="5AB93D5F"/>
    <w:multiLevelType w:val="hybridMultilevel"/>
    <w:tmpl w:val="63984F9C"/>
    <w:lvl w:ilvl="0" w:tplc="65A612A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17EBF"/>
    <w:multiLevelType w:val="hybridMultilevel"/>
    <w:tmpl w:val="2834C0F0"/>
    <w:lvl w:ilvl="0" w:tplc="04150011">
      <w:start w:val="1"/>
      <w:numFmt w:val="decimal"/>
      <w:lvlText w:val="%1)"/>
      <w:lvlJc w:val="left"/>
      <w:pPr>
        <w:ind w:left="567" w:hanging="207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46298"/>
    <w:multiLevelType w:val="multilevel"/>
    <w:tmpl w:val="6A6C2B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w w:val="100"/>
        <w:sz w:val="24"/>
      </w:rPr>
    </w:lvl>
    <w:lvl w:ilvl="1">
      <w:start w:val="1"/>
      <w:numFmt w:val="decimal"/>
      <w:lvlText w:val="%2)"/>
      <w:lvlJc w:val="left"/>
      <w:pPr>
        <w:ind w:left="876" w:hanging="45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18" w15:restartNumberingAfterBreak="0">
    <w:nsid w:val="5C9462A8"/>
    <w:multiLevelType w:val="multilevel"/>
    <w:tmpl w:val="80C8F5A0"/>
    <w:lvl w:ilvl="0">
      <w:start w:val="1"/>
      <w:numFmt w:val="decimal"/>
      <w:lvlText w:val="%1."/>
      <w:lvlJc w:val="left"/>
      <w:pPr>
        <w:ind w:left="360" w:hanging="360"/>
      </w:pPr>
      <w:rPr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w w:val="1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w w:val="100"/>
      </w:rPr>
    </w:lvl>
  </w:abstractNum>
  <w:abstractNum w:abstractNumId="19" w15:restartNumberingAfterBreak="0">
    <w:nsid w:val="5C9462A9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0" w15:restartNumberingAfterBreak="0">
    <w:nsid w:val="626751E4"/>
    <w:multiLevelType w:val="hybridMultilevel"/>
    <w:tmpl w:val="5A2EEF54"/>
    <w:lvl w:ilvl="0" w:tplc="F064D376">
      <w:start w:val="12"/>
      <w:numFmt w:val="decimal"/>
      <w:lvlText w:val="%1."/>
      <w:lvlJc w:val="left"/>
      <w:pPr>
        <w:ind w:left="360" w:hanging="360"/>
      </w:pPr>
      <w:rPr>
        <w:rFonts w:hAnsi="NanumGothic" w:cs="NanumGothic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631BAE"/>
    <w:multiLevelType w:val="hybridMultilevel"/>
    <w:tmpl w:val="68F62B86"/>
    <w:lvl w:ilvl="0" w:tplc="EAE27B3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60470"/>
    <w:multiLevelType w:val="hybridMultilevel"/>
    <w:tmpl w:val="C53E7D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FDA515B"/>
    <w:multiLevelType w:val="multilevel"/>
    <w:tmpl w:val="A6522362"/>
    <w:lvl w:ilvl="0">
      <w:start w:val="1"/>
      <w:numFmt w:val="decimal"/>
      <w:lvlText w:val="%1."/>
      <w:lvlJc w:val="left"/>
      <w:pPr>
        <w:ind w:left="644" w:hanging="360"/>
      </w:pPr>
      <w:rPr>
        <w:w w:val="100"/>
        <w:sz w:val="24"/>
      </w:rPr>
    </w:lvl>
    <w:lvl w:ilvl="1">
      <w:start w:val="1"/>
      <w:numFmt w:val="decimal"/>
      <w:lvlText w:val="%2)"/>
      <w:lvlJc w:val="left"/>
      <w:pPr>
        <w:ind w:left="876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2624" w:hanging="360"/>
      </w:pPr>
    </w:lvl>
    <w:lvl w:ilvl="3">
      <w:start w:val="1"/>
      <w:numFmt w:val="decimal"/>
      <w:lvlText w:val="%4)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  <w:rPr>
        <w:w w:val="10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w w:val="100"/>
      </w:rPr>
    </w:lvl>
    <w:lvl w:ilvl="6">
      <w:start w:val="1"/>
      <w:numFmt w:val="decimal"/>
      <w:lvlText w:val="%7."/>
      <w:lvlJc w:val="left"/>
      <w:pPr>
        <w:ind w:left="5324" w:hanging="360"/>
      </w:pPr>
      <w:rPr>
        <w:w w:val="10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w w:val="10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w w:val="100"/>
      </w:rPr>
    </w:lvl>
  </w:abstractNum>
  <w:abstractNum w:abstractNumId="24" w15:restartNumberingAfterBreak="0">
    <w:nsid w:val="74036A33"/>
    <w:multiLevelType w:val="hybridMultilevel"/>
    <w:tmpl w:val="66FEA414"/>
    <w:lvl w:ilvl="0" w:tplc="022809F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3A1D15"/>
    <w:multiLevelType w:val="hybridMultilevel"/>
    <w:tmpl w:val="64B600B2"/>
    <w:lvl w:ilvl="0" w:tplc="7FA8BB5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B2807"/>
    <w:multiLevelType w:val="hybridMultilevel"/>
    <w:tmpl w:val="F808D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4518E"/>
    <w:multiLevelType w:val="hybridMultilevel"/>
    <w:tmpl w:val="E294FB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7"/>
  </w:num>
  <w:num w:numId="3">
    <w:abstractNumId w:val="19"/>
  </w:num>
  <w:num w:numId="4">
    <w:abstractNumId w:val="26"/>
  </w:num>
  <w:num w:numId="5">
    <w:abstractNumId w:val="10"/>
  </w:num>
  <w:num w:numId="6">
    <w:abstractNumId w:val="5"/>
  </w:num>
  <w:num w:numId="7">
    <w:abstractNumId w:val="1"/>
  </w:num>
  <w:num w:numId="8">
    <w:abstractNumId w:val="25"/>
  </w:num>
  <w:num w:numId="9">
    <w:abstractNumId w:val="24"/>
  </w:num>
  <w:num w:numId="10">
    <w:abstractNumId w:val="15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2"/>
  </w:num>
  <w:num w:numId="20">
    <w:abstractNumId w:val="6"/>
  </w:num>
  <w:num w:numId="21">
    <w:abstractNumId w:val="27"/>
  </w:num>
  <w:num w:numId="22">
    <w:abstractNumId w:val="23"/>
  </w:num>
  <w:num w:numId="23">
    <w:abstractNumId w:val="0"/>
  </w:num>
  <w:num w:numId="24">
    <w:abstractNumId w:val="7"/>
  </w:num>
  <w:num w:numId="25">
    <w:abstractNumId w:val="9"/>
  </w:num>
  <w:num w:numId="26">
    <w:abstractNumId w:val="21"/>
  </w:num>
  <w:num w:numId="27">
    <w:abstractNumId w:val="14"/>
  </w:num>
  <w:num w:numId="28">
    <w:abstractNumId w:val="20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8"/>
  <w:hyphenationZone w:val="425"/>
  <w:defaultTableStyle w:val="Normalny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D6"/>
    <w:rsid w:val="0000325C"/>
    <w:rsid w:val="000044FE"/>
    <w:rsid w:val="000075A0"/>
    <w:rsid w:val="000078B7"/>
    <w:rsid w:val="000105FA"/>
    <w:rsid w:val="000107CF"/>
    <w:rsid w:val="00016FC7"/>
    <w:rsid w:val="00020E80"/>
    <w:rsid w:val="0002155E"/>
    <w:rsid w:val="00021BC7"/>
    <w:rsid w:val="00021E2A"/>
    <w:rsid w:val="00023117"/>
    <w:rsid w:val="00031D12"/>
    <w:rsid w:val="000325E2"/>
    <w:rsid w:val="00033373"/>
    <w:rsid w:val="00033FCA"/>
    <w:rsid w:val="0003407D"/>
    <w:rsid w:val="0004139F"/>
    <w:rsid w:val="000420B1"/>
    <w:rsid w:val="0004217C"/>
    <w:rsid w:val="00042814"/>
    <w:rsid w:val="00043198"/>
    <w:rsid w:val="0004354B"/>
    <w:rsid w:val="000436F3"/>
    <w:rsid w:val="00044347"/>
    <w:rsid w:val="00045007"/>
    <w:rsid w:val="0004582B"/>
    <w:rsid w:val="0004651A"/>
    <w:rsid w:val="00052E60"/>
    <w:rsid w:val="00053722"/>
    <w:rsid w:val="00053955"/>
    <w:rsid w:val="00053FC2"/>
    <w:rsid w:val="0005496F"/>
    <w:rsid w:val="00054B03"/>
    <w:rsid w:val="00055805"/>
    <w:rsid w:val="00056464"/>
    <w:rsid w:val="00063066"/>
    <w:rsid w:val="000638FA"/>
    <w:rsid w:val="00064878"/>
    <w:rsid w:val="00064DF4"/>
    <w:rsid w:val="00065B22"/>
    <w:rsid w:val="00066084"/>
    <w:rsid w:val="00070748"/>
    <w:rsid w:val="000724F1"/>
    <w:rsid w:val="000728E4"/>
    <w:rsid w:val="00072B19"/>
    <w:rsid w:val="000748EE"/>
    <w:rsid w:val="000763E2"/>
    <w:rsid w:val="00077CC7"/>
    <w:rsid w:val="00080B85"/>
    <w:rsid w:val="0008428C"/>
    <w:rsid w:val="00086C70"/>
    <w:rsid w:val="00087480"/>
    <w:rsid w:val="0009190C"/>
    <w:rsid w:val="000919E5"/>
    <w:rsid w:val="00092115"/>
    <w:rsid w:val="000A257A"/>
    <w:rsid w:val="000A5923"/>
    <w:rsid w:val="000B229E"/>
    <w:rsid w:val="000B39EC"/>
    <w:rsid w:val="000B545A"/>
    <w:rsid w:val="000C437D"/>
    <w:rsid w:val="000C4557"/>
    <w:rsid w:val="000C5F85"/>
    <w:rsid w:val="000C79D8"/>
    <w:rsid w:val="000D05BA"/>
    <w:rsid w:val="000D2336"/>
    <w:rsid w:val="000D442A"/>
    <w:rsid w:val="000D55B6"/>
    <w:rsid w:val="000E01CA"/>
    <w:rsid w:val="000E25F3"/>
    <w:rsid w:val="000E3641"/>
    <w:rsid w:val="000E4178"/>
    <w:rsid w:val="000F0617"/>
    <w:rsid w:val="000F2171"/>
    <w:rsid w:val="000F228B"/>
    <w:rsid w:val="000F25FA"/>
    <w:rsid w:val="000F2680"/>
    <w:rsid w:val="000F2A10"/>
    <w:rsid w:val="000F3155"/>
    <w:rsid w:val="000F65F5"/>
    <w:rsid w:val="001048B9"/>
    <w:rsid w:val="00104F77"/>
    <w:rsid w:val="00114257"/>
    <w:rsid w:val="00116586"/>
    <w:rsid w:val="00120753"/>
    <w:rsid w:val="001210DE"/>
    <w:rsid w:val="001212CD"/>
    <w:rsid w:val="001251BA"/>
    <w:rsid w:val="00125E0B"/>
    <w:rsid w:val="00126DFD"/>
    <w:rsid w:val="001272B4"/>
    <w:rsid w:val="001319A5"/>
    <w:rsid w:val="0013245F"/>
    <w:rsid w:val="00134E15"/>
    <w:rsid w:val="001362ED"/>
    <w:rsid w:val="00137458"/>
    <w:rsid w:val="0014016D"/>
    <w:rsid w:val="001405C8"/>
    <w:rsid w:val="00140BDB"/>
    <w:rsid w:val="00142965"/>
    <w:rsid w:val="00142A0B"/>
    <w:rsid w:val="00142F1F"/>
    <w:rsid w:val="00142F49"/>
    <w:rsid w:val="00143A4B"/>
    <w:rsid w:val="00145B64"/>
    <w:rsid w:val="001464DA"/>
    <w:rsid w:val="00147EDD"/>
    <w:rsid w:val="00150AB8"/>
    <w:rsid w:val="00153F13"/>
    <w:rsid w:val="001544A4"/>
    <w:rsid w:val="001557B7"/>
    <w:rsid w:val="001573B1"/>
    <w:rsid w:val="001632B4"/>
    <w:rsid w:val="001645EB"/>
    <w:rsid w:val="001647FE"/>
    <w:rsid w:val="00164E2E"/>
    <w:rsid w:val="00167B63"/>
    <w:rsid w:val="00170025"/>
    <w:rsid w:val="0017013F"/>
    <w:rsid w:val="00177B60"/>
    <w:rsid w:val="00177EE9"/>
    <w:rsid w:val="00180D7D"/>
    <w:rsid w:val="00180E3C"/>
    <w:rsid w:val="001814CA"/>
    <w:rsid w:val="00181B9C"/>
    <w:rsid w:val="00181E4A"/>
    <w:rsid w:val="00183E7D"/>
    <w:rsid w:val="001841E5"/>
    <w:rsid w:val="001906A4"/>
    <w:rsid w:val="001917E1"/>
    <w:rsid w:val="00196E9C"/>
    <w:rsid w:val="0019735A"/>
    <w:rsid w:val="001A22ED"/>
    <w:rsid w:val="001A32EF"/>
    <w:rsid w:val="001A6F12"/>
    <w:rsid w:val="001A721A"/>
    <w:rsid w:val="001A7359"/>
    <w:rsid w:val="001A75CC"/>
    <w:rsid w:val="001B010E"/>
    <w:rsid w:val="001B1E14"/>
    <w:rsid w:val="001B3D3D"/>
    <w:rsid w:val="001B5319"/>
    <w:rsid w:val="001B5C5B"/>
    <w:rsid w:val="001C0191"/>
    <w:rsid w:val="001C117D"/>
    <w:rsid w:val="001C2107"/>
    <w:rsid w:val="001C23F8"/>
    <w:rsid w:val="001C343A"/>
    <w:rsid w:val="001C4D1F"/>
    <w:rsid w:val="001C5440"/>
    <w:rsid w:val="001D0F78"/>
    <w:rsid w:val="001D1609"/>
    <w:rsid w:val="001D613D"/>
    <w:rsid w:val="001D79BB"/>
    <w:rsid w:val="001E03FE"/>
    <w:rsid w:val="001E3908"/>
    <w:rsid w:val="001E4454"/>
    <w:rsid w:val="001E49A0"/>
    <w:rsid w:val="001E4DC8"/>
    <w:rsid w:val="001E5C9D"/>
    <w:rsid w:val="001E7490"/>
    <w:rsid w:val="001F3B4C"/>
    <w:rsid w:val="001F3EE5"/>
    <w:rsid w:val="00202639"/>
    <w:rsid w:val="00203470"/>
    <w:rsid w:val="0020415D"/>
    <w:rsid w:val="00207114"/>
    <w:rsid w:val="002071AF"/>
    <w:rsid w:val="002076C4"/>
    <w:rsid w:val="0021102F"/>
    <w:rsid w:val="00211255"/>
    <w:rsid w:val="00213184"/>
    <w:rsid w:val="00213D44"/>
    <w:rsid w:val="00214014"/>
    <w:rsid w:val="00214898"/>
    <w:rsid w:val="00214A8C"/>
    <w:rsid w:val="0021537E"/>
    <w:rsid w:val="00221B50"/>
    <w:rsid w:val="00222298"/>
    <w:rsid w:val="00222EE7"/>
    <w:rsid w:val="00224D87"/>
    <w:rsid w:val="002265FE"/>
    <w:rsid w:val="00227CE9"/>
    <w:rsid w:val="0023002F"/>
    <w:rsid w:val="00231068"/>
    <w:rsid w:val="002310E9"/>
    <w:rsid w:val="002338A4"/>
    <w:rsid w:val="00234A5C"/>
    <w:rsid w:val="0023543A"/>
    <w:rsid w:val="00235BF2"/>
    <w:rsid w:val="00235F4A"/>
    <w:rsid w:val="00236F4E"/>
    <w:rsid w:val="00237F3A"/>
    <w:rsid w:val="0024096F"/>
    <w:rsid w:val="00242541"/>
    <w:rsid w:val="00247B72"/>
    <w:rsid w:val="00253054"/>
    <w:rsid w:val="002540C7"/>
    <w:rsid w:val="0025485A"/>
    <w:rsid w:val="00256C8C"/>
    <w:rsid w:val="002609C1"/>
    <w:rsid w:val="002616C4"/>
    <w:rsid w:val="002619D2"/>
    <w:rsid w:val="00262278"/>
    <w:rsid w:val="0026277B"/>
    <w:rsid w:val="00262947"/>
    <w:rsid w:val="002637BC"/>
    <w:rsid w:val="0026469B"/>
    <w:rsid w:val="002646B1"/>
    <w:rsid w:val="00265DB6"/>
    <w:rsid w:val="0026629E"/>
    <w:rsid w:val="00266DB0"/>
    <w:rsid w:val="00267072"/>
    <w:rsid w:val="00267621"/>
    <w:rsid w:val="002702BE"/>
    <w:rsid w:val="00270F33"/>
    <w:rsid w:val="00272075"/>
    <w:rsid w:val="00274D41"/>
    <w:rsid w:val="00277E83"/>
    <w:rsid w:val="00281274"/>
    <w:rsid w:val="0028238E"/>
    <w:rsid w:val="002831BB"/>
    <w:rsid w:val="002847CD"/>
    <w:rsid w:val="00284BBC"/>
    <w:rsid w:val="00285A46"/>
    <w:rsid w:val="0029157C"/>
    <w:rsid w:val="0029330E"/>
    <w:rsid w:val="00295122"/>
    <w:rsid w:val="00297B0E"/>
    <w:rsid w:val="002A0675"/>
    <w:rsid w:val="002A1B73"/>
    <w:rsid w:val="002A39E4"/>
    <w:rsid w:val="002A3A59"/>
    <w:rsid w:val="002A3DD3"/>
    <w:rsid w:val="002A4FC4"/>
    <w:rsid w:val="002A587A"/>
    <w:rsid w:val="002B1B8C"/>
    <w:rsid w:val="002B1BF0"/>
    <w:rsid w:val="002B21B1"/>
    <w:rsid w:val="002B2649"/>
    <w:rsid w:val="002B4FCA"/>
    <w:rsid w:val="002B5191"/>
    <w:rsid w:val="002B5A5D"/>
    <w:rsid w:val="002B66AC"/>
    <w:rsid w:val="002B6DA9"/>
    <w:rsid w:val="002B7D92"/>
    <w:rsid w:val="002D1301"/>
    <w:rsid w:val="002D62CF"/>
    <w:rsid w:val="002D7FCE"/>
    <w:rsid w:val="002E0B94"/>
    <w:rsid w:val="002E148B"/>
    <w:rsid w:val="002E6A1C"/>
    <w:rsid w:val="002F060E"/>
    <w:rsid w:val="002F2C01"/>
    <w:rsid w:val="002F2EF6"/>
    <w:rsid w:val="00300018"/>
    <w:rsid w:val="00304416"/>
    <w:rsid w:val="00305DAB"/>
    <w:rsid w:val="00307318"/>
    <w:rsid w:val="00307F94"/>
    <w:rsid w:val="003128A2"/>
    <w:rsid w:val="00312AEA"/>
    <w:rsid w:val="00313898"/>
    <w:rsid w:val="00313FE2"/>
    <w:rsid w:val="00314718"/>
    <w:rsid w:val="003163C3"/>
    <w:rsid w:val="0032025C"/>
    <w:rsid w:val="003206F1"/>
    <w:rsid w:val="00322FC9"/>
    <w:rsid w:val="003238CD"/>
    <w:rsid w:val="00323E0D"/>
    <w:rsid w:val="00324E32"/>
    <w:rsid w:val="0033398C"/>
    <w:rsid w:val="00333CA0"/>
    <w:rsid w:val="003350DB"/>
    <w:rsid w:val="00335F05"/>
    <w:rsid w:val="003403AB"/>
    <w:rsid w:val="00341ABF"/>
    <w:rsid w:val="00346599"/>
    <w:rsid w:val="00347530"/>
    <w:rsid w:val="003633A7"/>
    <w:rsid w:val="00366E0C"/>
    <w:rsid w:val="0036738B"/>
    <w:rsid w:val="0037045F"/>
    <w:rsid w:val="00371504"/>
    <w:rsid w:val="00372428"/>
    <w:rsid w:val="00374554"/>
    <w:rsid w:val="00376433"/>
    <w:rsid w:val="003767C3"/>
    <w:rsid w:val="00376926"/>
    <w:rsid w:val="00377531"/>
    <w:rsid w:val="0038090A"/>
    <w:rsid w:val="00380E54"/>
    <w:rsid w:val="003813BA"/>
    <w:rsid w:val="0038362E"/>
    <w:rsid w:val="00385C1E"/>
    <w:rsid w:val="00386929"/>
    <w:rsid w:val="00391710"/>
    <w:rsid w:val="00391A87"/>
    <w:rsid w:val="00392928"/>
    <w:rsid w:val="00392DB9"/>
    <w:rsid w:val="0039443F"/>
    <w:rsid w:val="00395743"/>
    <w:rsid w:val="00395843"/>
    <w:rsid w:val="003A0A16"/>
    <w:rsid w:val="003A61F2"/>
    <w:rsid w:val="003A6C53"/>
    <w:rsid w:val="003A71F9"/>
    <w:rsid w:val="003B0DBB"/>
    <w:rsid w:val="003B108A"/>
    <w:rsid w:val="003B35B9"/>
    <w:rsid w:val="003B3EE2"/>
    <w:rsid w:val="003B44ED"/>
    <w:rsid w:val="003B4844"/>
    <w:rsid w:val="003B5D11"/>
    <w:rsid w:val="003C0DBD"/>
    <w:rsid w:val="003C0F8D"/>
    <w:rsid w:val="003C4644"/>
    <w:rsid w:val="003C4A95"/>
    <w:rsid w:val="003C5E44"/>
    <w:rsid w:val="003C627A"/>
    <w:rsid w:val="003D070A"/>
    <w:rsid w:val="003D4B2E"/>
    <w:rsid w:val="003D5E9F"/>
    <w:rsid w:val="003D5ECC"/>
    <w:rsid w:val="003D76C1"/>
    <w:rsid w:val="003E00E9"/>
    <w:rsid w:val="003E28A9"/>
    <w:rsid w:val="003E33D9"/>
    <w:rsid w:val="003E33F8"/>
    <w:rsid w:val="003E5295"/>
    <w:rsid w:val="003E748A"/>
    <w:rsid w:val="003F06B8"/>
    <w:rsid w:val="003F42F8"/>
    <w:rsid w:val="003F453D"/>
    <w:rsid w:val="003F4D2C"/>
    <w:rsid w:val="003F5916"/>
    <w:rsid w:val="003F74C4"/>
    <w:rsid w:val="0040052D"/>
    <w:rsid w:val="00401BD2"/>
    <w:rsid w:val="00401D9A"/>
    <w:rsid w:val="004025D8"/>
    <w:rsid w:val="00403378"/>
    <w:rsid w:val="0040407C"/>
    <w:rsid w:val="00404C2E"/>
    <w:rsid w:val="0040543A"/>
    <w:rsid w:val="004122BB"/>
    <w:rsid w:val="00416650"/>
    <w:rsid w:val="00416793"/>
    <w:rsid w:val="004231EA"/>
    <w:rsid w:val="00425181"/>
    <w:rsid w:val="0042684B"/>
    <w:rsid w:val="00426FC3"/>
    <w:rsid w:val="00427ACE"/>
    <w:rsid w:val="00430EA4"/>
    <w:rsid w:val="00431933"/>
    <w:rsid w:val="00432BF3"/>
    <w:rsid w:val="004336E3"/>
    <w:rsid w:val="00434960"/>
    <w:rsid w:val="00435764"/>
    <w:rsid w:val="004376CA"/>
    <w:rsid w:val="00441925"/>
    <w:rsid w:val="004424A7"/>
    <w:rsid w:val="0044326B"/>
    <w:rsid w:val="004434EE"/>
    <w:rsid w:val="00443AB3"/>
    <w:rsid w:val="00444047"/>
    <w:rsid w:val="00444691"/>
    <w:rsid w:val="00444B3A"/>
    <w:rsid w:val="0044675C"/>
    <w:rsid w:val="00447BEC"/>
    <w:rsid w:val="004509DC"/>
    <w:rsid w:val="0045211A"/>
    <w:rsid w:val="00452A68"/>
    <w:rsid w:val="00453F8A"/>
    <w:rsid w:val="00454383"/>
    <w:rsid w:val="00455DB9"/>
    <w:rsid w:val="00461793"/>
    <w:rsid w:val="004621F0"/>
    <w:rsid w:val="004661A7"/>
    <w:rsid w:val="004700CF"/>
    <w:rsid w:val="00471235"/>
    <w:rsid w:val="00472B22"/>
    <w:rsid w:val="004803C2"/>
    <w:rsid w:val="00482480"/>
    <w:rsid w:val="004838BC"/>
    <w:rsid w:val="004866B0"/>
    <w:rsid w:val="00491066"/>
    <w:rsid w:val="004914D4"/>
    <w:rsid w:val="00491D1F"/>
    <w:rsid w:val="0049278E"/>
    <w:rsid w:val="00493BEA"/>
    <w:rsid w:val="004951C7"/>
    <w:rsid w:val="00496DD9"/>
    <w:rsid w:val="004A4C6B"/>
    <w:rsid w:val="004A5901"/>
    <w:rsid w:val="004A6395"/>
    <w:rsid w:val="004A7AFB"/>
    <w:rsid w:val="004B4C92"/>
    <w:rsid w:val="004B5C08"/>
    <w:rsid w:val="004B7696"/>
    <w:rsid w:val="004C1229"/>
    <w:rsid w:val="004C1C9B"/>
    <w:rsid w:val="004C43B8"/>
    <w:rsid w:val="004C552D"/>
    <w:rsid w:val="004C590D"/>
    <w:rsid w:val="004D0E39"/>
    <w:rsid w:val="004D3640"/>
    <w:rsid w:val="004D397C"/>
    <w:rsid w:val="004D6387"/>
    <w:rsid w:val="004E287D"/>
    <w:rsid w:val="004E3F2A"/>
    <w:rsid w:val="004E4E9B"/>
    <w:rsid w:val="004E6250"/>
    <w:rsid w:val="004E6752"/>
    <w:rsid w:val="004E7090"/>
    <w:rsid w:val="004E7317"/>
    <w:rsid w:val="004E7F5D"/>
    <w:rsid w:val="004F0DC3"/>
    <w:rsid w:val="004F15F1"/>
    <w:rsid w:val="004F1C29"/>
    <w:rsid w:val="004F40B7"/>
    <w:rsid w:val="004F416C"/>
    <w:rsid w:val="004F4224"/>
    <w:rsid w:val="004F62A9"/>
    <w:rsid w:val="004F7CB9"/>
    <w:rsid w:val="0050028A"/>
    <w:rsid w:val="00502855"/>
    <w:rsid w:val="00502B89"/>
    <w:rsid w:val="00504BA8"/>
    <w:rsid w:val="00505E63"/>
    <w:rsid w:val="005063DC"/>
    <w:rsid w:val="005076B7"/>
    <w:rsid w:val="005102D2"/>
    <w:rsid w:val="005114C0"/>
    <w:rsid w:val="005117D5"/>
    <w:rsid w:val="00511E4B"/>
    <w:rsid w:val="00512704"/>
    <w:rsid w:val="00512DDE"/>
    <w:rsid w:val="005137A5"/>
    <w:rsid w:val="00515F2D"/>
    <w:rsid w:val="00517E95"/>
    <w:rsid w:val="00520298"/>
    <w:rsid w:val="005218E4"/>
    <w:rsid w:val="00522543"/>
    <w:rsid w:val="00524518"/>
    <w:rsid w:val="005246BF"/>
    <w:rsid w:val="00526170"/>
    <w:rsid w:val="00526A3B"/>
    <w:rsid w:val="0053166C"/>
    <w:rsid w:val="00535015"/>
    <w:rsid w:val="00541F35"/>
    <w:rsid w:val="0054379F"/>
    <w:rsid w:val="005449DA"/>
    <w:rsid w:val="00544F83"/>
    <w:rsid w:val="005462E1"/>
    <w:rsid w:val="005470AB"/>
    <w:rsid w:val="00547562"/>
    <w:rsid w:val="00547E60"/>
    <w:rsid w:val="0055047E"/>
    <w:rsid w:val="00550925"/>
    <w:rsid w:val="00553617"/>
    <w:rsid w:val="00553C87"/>
    <w:rsid w:val="00553D35"/>
    <w:rsid w:val="0055437F"/>
    <w:rsid w:val="005610DE"/>
    <w:rsid w:val="0056167E"/>
    <w:rsid w:val="005623B7"/>
    <w:rsid w:val="005637C9"/>
    <w:rsid w:val="00564FD2"/>
    <w:rsid w:val="0056610B"/>
    <w:rsid w:val="00572798"/>
    <w:rsid w:val="0057350E"/>
    <w:rsid w:val="00575B85"/>
    <w:rsid w:val="00577302"/>
    <w:rsid w:val="00577A58"/>
    <w:rsid w:val="00581932"/>
    <w:rsid w:val="00581A14"/>
    <w:rsid w:val="0058471D"/>
    <w:rsid w:val="00585C2F"/>
    <w:rsid w:val="005907A9"/>
    <w:rsid w:val="00590830"/>
    <w:rsid w:val="00591721"/>
    <w:rsid w:val="00594324"/>
    <w:rsid w:val="00595C7F"/>
    <w:rsid w:val="0059603E"/>
    <w:rsid w:val="00597F47"/>
    <w:rsid w:val="005A1370"/>
    <w:rsid w:val="005A1A7D"/>
    <w:rsid w:val="005A21F2"/>
    <w:rsid w:val="005A2CA3"/>
    <w:rsid w:val="005A42A2"/>
    <w:rsid w:val="005A46A9"/>
    <w:rsid w:val="005A4AF3"/>
    <w:rsid w:val="005B008D"/>
    <w:rsid w:val="005B0282"/>
    <w:rsid w:val="005B1295"/>
    <w:rsid w:val="005B2E64"/>
    <w:rsid w:val="005B33CD"/>
    <w:rsid w:val="005B5192"/>
    <w:rsid w:val="005B5883"/>
    <w:rsid w:val="005B59AD"/>
    <w:rsid w:val="005B5DB9"/>
    <w:rsid w:val="005B77F7"/>
    <w:rsid w:val="005C1939"/>
    <w:rsid w:val="005C3561"/>
    <w:rsid w:val="005C55A2"/>
    <w:rsid w:val="005C6117"/>
    <w:rsid w:val="005C77A4"/>
    <w:rsid w:val="005C7E53"/>
    <w:rsid w:val="005D0524"/>
    <w:rsid w:val="005D1CEA"/>
    <w:rsid w:val="005D2A76"/>
    <w:rsid w:val="005D3278"/>
    <w:rsid w:val="005D564E"/>
    <w:rsid w:val="005D5E7A"/>
    <w:rsid w:val="005D71C1"/>
    <w:rsid w:val="005D7708"/>
    <w:rsid w:val="005E0342"/>
    <w:rsid w:val="005E1892"/>
    <w:rsid w:val="005E2A1C"/>
    <w:rsid w:val="005E425D"/>
    <w:rsid w:val="005F0659"/>
    <w:rsid w:val="005F456F"/>
    <w:rsid w:val="005F77D0"/>
    <w:rsid w:val="00602188"/>
    <w:rsid w:val="00602EB0"/>
    <w:rsid w:val="00603560"/>
    <w:rsid w:val="00603912"/>
    <w:rsid w:val="006039D2"/>
    <w:rsid w:val="00605C5C"/>
    <w:rsid w:val="006102DD"/>
    <w:rsid w:val="006112E0"/>
    <w:rsid w:val="006116E4"/>
    <w:rsid w:val="00611AE5"/>
    <w:rsid w:val="00612824"/>
    <w:rsid w:val="006128B2"/>
    <w:rsid w:val="00615AD5"/>
    <w:rsid w:val="00620182"/>
    <w:rsid w:val="00622A8E"/>
    <w:rsid w:val="00623848"/>
    <w:rsid w:val="006267B7"/>
    <w:rsid w:val="00631B48"/>
    <w:rsid w:val="00640DBC"/>
    <w:rsid w:val="006416D2"/>
    <w:rsid w:val="00645B9F"/>
    <w:rsid w:val="00646764"/>
    <w:rsid w:val="0064783B"/>
    <w:rsid w:val="0065043E"/>
    <w:rsid w:val="00651CFE"/>
    <w:rsid w:val="00653DF1"/>
    <w:rsid w:val="0065556F"/>
    <w:rsid w:val="006556C4"/>
    <w:rsid w:val="00655D74"/>
    <w:rsid w:val="00656F6D"/>
    <w:rsid w:val="0066051C"/>
    <w:rsid w:val="00660639"/>
    <w:rsid w:val="0066548D"/>
    <w:rsid w:val="0066650C"/>
    <w:rsid w:val="00666582"/>
    <w:rsid w:val="0067030D"/>
    <w:rsid w:val="006717B0"/>
    <w:rsid w:val="006721AC"/>
    <w:rsid w:val="00673509"/>
    <w:rsid w:val="006747D9"/>
    <w:rsid w:val="00680FAD"/>
    <w:rsid w:val="006816D2"/>
    <w:rsid w:val="006820A2"/>
    <w:rsid w:val="006874DC"/>
    <w:rsid w:val="00687CE4"/>
    <w:rsid w:val="006905CB"/>
    <w:rsid w:val="0069154D"/>
    <w:rsid w:val="00692D1F"/>
    <w:rsid w:val="006950D1"/>
    <w:rsid w:val="00695990"/>
    <w:rsid w:val="006962F0"/>
    <w:rsid w:val="006965E6"/>
    <w:rsid w:val="00697954"/>
    <w:rsid w:val="006A0C6C"/>
    <w:rsid w:val="006A3087"/>
    <w:rsid w:val="006A4575"/>
    <w:rsid w:val="006A7948"/>
    <w:rsid w:val="006B0257"/>
    <w:rsid w:val="006B052B"/>
    <w:rsid w:val="006B4ABA"/>
    <w:rsid w:val="006B69B0"/>
    <w:rsid w:val="006C09F5"/>
    <w:rsid w:val="006C4985"/>
    <w:rsid w:val="006C4B2C"/>
    <w:rsid w:val="006D3DCE"/>
    <w:rsid w:val="006D5702"/>
    <w:rsid w:val="006D6645"/>
    <w:rsid w:val="006D7002"/>
    <w:rsid w:val="006E062B"/>
    <w:rsid w:val="006E518B"/>
    <w:rsid w:val="006E596F"/>
    <w:rsid w:val="006E692C"/>
    <w:rsid w:val="006E6A8E"/>
    <w:rsid w:val="006F069C"/>
    <w:rsid w:val="006F12A0"/>
    <w:rsid w:val="006F19D9"/>
    <w:rsid w:val="006F2EBE"/>
    <w:rsid w:val="006F37F6"/>
    <w:rsid w:val="006F3A2A"/>
    <w:rsid w:val="006F3E95"/>
    <w:rsid w:val="006F4729"/>
    <w:rsid w:val="006F4A6B"/>
    <w:rsid w:val="006F4DC4"/>
    <w:rsid w:val="00702FFB"/>
    <w:rsid w:val="00704B12"/>
    <w:rsid w:val="00704BA4"/>
    <w:rsid w:val="00706DB0"/>
    <w:rsid w:val="007110BC"/>
    <w:rsid w:val="007119C5"/>
    <w:rsid w:val="00711C7B"/>
    <w:rsid w:val="0071304A"/>
    <w:rsid w:val="007140AF"/>
    <w:rsid w:val="00715116"/>
    <w:rsid w:val="00715302"/>
    <w:rsid w:val="00715B7D"/>
    <w:rsid w:val="00716062"/>
    <w:rsid w:val="007162C4"/>
    <w:rsid w:val="0072059D"/>
    <w:rsid w:val="00722398"/>
    <w:rsid w:val="0073049D"/>
    <w:rsid w:val="007307AC"/>
    <w:rsid w:val="00731E68"/>
    <w:rsid w:val="00742EA6"/>
    <w:rsid w:val="00743D63"/>
    <w:rsid w:val="0074492E"/>
    <w:rsid w:val="00747A95"/>
    <w:rsid w:val="00747AF0"/>
    <w:rsid w:val="00750C10"/>
    <w:rsid w:val="00752BE1"/>
    <w:rsid w:val="007536BF"/>
    <w:rsid w:val="0075373D"/>
    <w:rsid w:val="00753938"/>
    <w:rsid w:val="00753F57"/>
    <w:rsid w:val="00755782"/>
    <w:rsid w:val="00756ACC"/>
    <w:rsid w:val="007577B8"/>
    <w:rsid w:val="00761803"/>
    <w:rsid w:val="00762F9C"/>
    <w:rsid w:val="00765A02"/>
    <w:rsid w:val="007671B0"/>
    <w:rsid w:val="007707AA"/>
    <w:rsid w:val="00770A2A"/>
    <w:rsid w:val="0077198F"/>
    <w:rsid w:val="00772ECB"/>
    <w:rsid w:val="00773812"/>
    <w:rsid w:val="00774317"/>
    <w:rsid w:val="007744B6"/>
    <w:rsid w:val="00775502"/>
    <w:rsid w:val="007756C0"/>
    <w:rsid w:val="00776654"/>
    <w:rsid w:val="00776D57"/>
    <w:rsid w:val="00777BC4"/>
    <w:rsid w:val="00781DF0"/>
    <w:rsid w:val="0078498D"/>
    <w:rsid w:val="007849D5"/>
    <w:rsid w:val="0078740E"/>
    <w:rsid w:val="00787EA5"/>
    <w:rsid w:val="007906B1"/>
    <w:rsid w:val="007917A4"/>
    <w:rsid w:val="007917CE"/>
    <w:rsid w:val="00793831"/>
    <w:rsid w:val="00793868"/>
    <w:rsid w:val="00794B14"/>
    <w:rsid w:val="0079628D"/>
    <w:rsid w:val="007971F4"/>
    <w:rsid w:val="007A0B93"/>
    <w:rsid w:val="007A4CB3"/>
    <w:rsid w:val="007A502A"/>
    <w:rsid w:val="007A5581"/>
    <w:rsid w:val="007A7259"/>
    <w:rsid w:val="007B01E1"/>
    <w:rsid w:val="007B2493"/>
    <w:rsid w:val="007B290D"/>
    <w:rsid w:val="007B4EC6"/>
    <w:rsid w:val="007B519E"/>
    <w:rsid w:val="007B57B7"/>
    <w:rsid w:val="007B6883"/>
    <w:rsid w:val="007B7501"/>
    <w:rsid w:val="007C2516"/>
    <w:rsid w:val="007C2AA3"/>
    <w:rsid w:val="007C360E"/>
    <w:rsid w:val="007C4491"/>
    <w:rsid w:val="007C44D4"/>
    <w:rsid w:val="007C4C80"/>
    <w:rsid w:val="007C54EF"/>
    <w:rsid w:val="007C5BCC"/>
    <w:rsid w:val="007D24B9"/>
    <w:rsid w:val="007D5D34"/>
    <w:rsid w:val="007D60E3"/>
    <w:rsid w:val="007D796F"/>
    <w:rsid w:val="007E1A1A"/>
    <w:rsid w:val="007E2DA8"/>
    <w:rsid w:val="007E3B4F"/>
    <w:rsid w:val="007E457B"/>
    <w:rsid w:val="007E7251"/>
    <w:rsid w:val="007F02AC"/>
    <w:rsid w:val="007F0955"/>
    <w:rsid w:val="007F097B"/>
    <w:rsid w:val="007F12CC"/>
    <w:rsid w:val="007F4805"/>
    <w:rsid w:val="007F4DA2"/>
    <w:rsid w:val="007F5F45"/>
    <w:rsid w:val="007F7110"/>
    <w:rsid w:val="007F73FB"/>
    <w:rsid w:val="0080010F"/>
    <w:rsid w:val="00801E6A"/>
    <w:rsid w:val="008024A5"/>
    <w:rsid w:val="0080359D"/>
    <w:rsid w:val="00804BD5"/>
    <w:rsid w:val="008052E0"/>
    <w:rsid w:val="0081097E"/>
    <w:rsid w:val="00811178"/>
    <w:rsid w:val="008159E9"/>
    <w:rsid w:val="008162E4"/>
    <w:rsid w:val="00820DCF"/>
    <w:rsid w:val="008243C0"/>
    <w:rsid w:val="008243F1"/>
    <w:rsid w:val="00825BA6"/>
    <w:rsid w:val="008268B3"/>
    <w:rsid w:val="00826C4B"/>
    <w:rsid w:val="008305E2"/>
    <w:rsid w:val="00834238"/>
    <w:rsid w:val="0084169B"/>
    <w:rsid w:val="00841F27"/>
    <w:rsid w:val="00842D2A"/>
    <w:rsid w:val="0085192F"/>
    <w:rsid w:val="00851ACA"/>
    <w:rsid w:val="00852F4F"/>
    <w:rsid w:val="008576B9"/>
    <w:rsid w:val="00862DA7"/>
    <w:rsid w:val="00863EDC"/>
    <w:rsid w:val="00864BF2"/>
    <w:rsid w:val="008664CA"/>
    <w:rsid w:val="008711A2"/>
    <w:rsid w:val="00871393"/>
    <w:rsid w:val="00871F1B"/>
    <w:rsid w:val="00872220"/>
    <w:rsid w:val="00875E4A"/>
    <w:rsid w:val="0087658C"/>
    <w:rsid w:val="00880FF8"/>
    <w:rsid w:val="008814B5"/>
    <w:rsid w:val="0088236E"/>
    <w:rsid w:val="0088381C"/>
    <w:rsid w:val="008868E9"/>
    <w:rsid w:val="00887BB5"/>
    <w:rsid w:val="00892FD0"/>
    <w:rsid w:val="00895783"/>
    <w:rsid w:val="00897113"/>
    <w:rsid w:val="00897AF2"/>
    <w:rsid w:val="008A0C16"/>
    <w:rsid w:val="008A2DF7"/>
    <w:rsid w:val="008A3B02"/>
    <w:rsid w:val="008A4781"/>
    <w:rsid w:val="008A5D2A"/>
    <w:rsid w:val="008B2B91"/>
    <w:rsid w:val="008B4B8E"/>
    <w:rsid w:val="008C2297"/>
    <w:rsid w:val="008D1085"/>
    <w:rsid w:val="008D3FDE"/>
    <w:rsid w:val="008D5A7F"/>
    <w:rsid w:val="008E0B9F"/>
    <w:rsid w:val="008E6675"/>
    <w:rsid w:val="008F0404"/>
    <w:rsid w:val="008F2B11"/>
    <w:rsid w:val="008F46B6"/>
    <w:rsid w:val="008F5A90"/>
    <w:rsid w:val="008F5F87"/>
    <w:rsid w:val="00903312"/>
    <w:rsid w:val="009054A3"/>
    <w:rsid w:val="00906F4E"/>
    <w:rsid w:val="00910D0C"/>
    <w:rsid w:val="009110C7"/>
    <w:rsid w:val="0091279A"/>
    <w:rsid w:val="009150E1"/>
    <w:rsid w:val="00915C01"/>
    <w:rsid w:val="00915CFD"/>
    <w:rsid w:val="00915FA8"/>
    <w:rsid w:val="00916165"/>
    <w:rsid w:val="00916E9F"/>
    <w:rsid w:val="00917E46"/>
    <w:rsid w:val="00920B61"/>
    <w:rsid w:val="0092622B"/>
    <w:rsid w:val="00926470"/>
    <w:rsid w:val="00926E75"/>
    <w:rsid w:val="00927CE4"/>
    <w:rsid w:val="00930381"/>
    <w:rsid w:val="0093125F"/>
    <w:rsid w:val="00931CCF"/>
    <w:rsid w:val="00931E0E"/>
    <w:rsid w:val="00932529"/>
    <w:rsid w:val="00935584"/>
    <w:rsid w:val="009403CD"/>
    <w:rsid w:val="009419FB"/>
    <w:rsid w:val="0095012E"/>
    <w:rsid w:val="009513C5"/>
    <w:rsid w:val="0095263D"/>
    <w:rsid w:val="00952D0D"/>
    <w:rsid w:val="00954789"/>
    <w:rsid w:val="00954D24"/>
    <w:rsid w:val="00960031"/>
    <w:rsid w:val="009625FC"/>
    <w:rsid w:val="009628A2"/>
    <w:rsid w:val="00962D8C"/>
    <w:rsid w:val="00962E12"/>
    <w:rsid w:val="00964BC5"/>
    <w:rsid w:val="00966B1B"/>
    <w:rsid w:val="00967960"/>
    <w:rsid w:val="0097153B"/>
    <w:rsid w:val="009715A2"/>
    <w:rsid w:val="0097166E"/>
    <w:rsid w:val="00971C6E"/>
    <w:rsid w:val="00972FD8"/>
    <w:rsid w:val="0097319A"/>
    <w:rsid w:val="00974137"/>
    <w:rsid w:val="009768AE"/>
    <w:rsid w:val="0097799C"/>
    <w:rsid w:val="00977D46"/>
    <w:rsid w:val="009809C9"/>
    <w:rsid w:val="009812D0"/>
    <w:rsid w:val="00981645"/>
    <w:rsid w:val="00986441"/>
    <w:rsid w:val="00987336"/>
    <w:rsid w:val="0098735A"/>
    <w:rsid w:val="00987F8C"/>
    <w:rsid w:val="00990C1E"/>
    <w:rsid w:val="009912B9"/>
    <w:rsid w:val="009965C5"/>
    <w:rsid w:val="009A0812"/>
    <w:rsid w:val="009A440E"/>
    <w:rsid w:val="009B167D"/>
    <w:rsid w:val="009B1B33"/>
    <w:rsid w:val="009B20FE"/>
    <w:rsid w:val="009B42F8"/>
    <w:rsid w:val="009B5CA2"/>
    <w:rsid w:val="009B5D9E"/>
    <w:rsid w:val="009B75DF"/>
    <w:rsid w:val="009C038D"/>
    <w:rsid w:val="009C0CCF"/>
    <w:rsid w:val="009C224E"/>
    <w:rsid w:val="009C3EE9"/>
    <w:rsid w:val="009C599B"/>
    <w:rsid w:val="009C5ECF"/>
    <w:rsid w:val="009C72EF"/>
    <w:rsid w:val="009D3D2E"/>
    <w:rsid w:val="009D4FC1"/>
    <w:rsid w:val="009E2620"/>
    <w:rsid w:val="009E3CF0"/>
    <w:rsid w:val="009E4547"/>
    <w:rsid w:val="009E4F37"/>
    <w:rsid w:val="009E547C"/>
    <w:rsid w:val="009E62DE"/>
    <w:rsid w:val="009E7440"/>
    <w:rsid w:val="009E7DAF"/>
    <w:rsid w:val="009F3199"/>
    <w:rsid w:val="009F33C7"/>
    <w:rsid w:val="009F3452"/>
    <w:rsid w:val="009F3F4C"/>
    <w:rsid w:val="009F43D7"/>
    <w:rsid w:val="009F6146"/>
    <w:rsid w:val="009F61B0"/>
    <w:rsid w:val="009F6FF8"/>
    <w:rsid w:val="00A009A9"/>
    <w:rsid w:val="00A05467"/>
    <w:rsid w:val="00A05E07"/>
    <w:rsid w:val="00A06C90"/>
    <w:rsid w:val="00A102C0"/>
    <w:rsid w:val="00A12619"/>
    <w:rsid w:val="00A14685"/>
    <w:rsid w:val="00A15E79"/>
    <w:rsid w:val="00A165C4"/>
    <w:rsid w:val="00A16F61"/>
    <w:rsid w:val="00A21276"/>
    <w:rsid w:val="00A21E03"/>
    <w:rsid w:val="00A23886"/>
    <w:rsid w:val="00A302D7"/>
    <w:rsid w:val="00A3397F"/>
    <w:rsid w:val="00A37A0D"/>
    <w:rsid w:val="00A40AE0"/>
    <w:rsid w:val="00A42D09"/>
    <w:rsid w:val="00A4652B"/>
    <w:rsid w:val="00A46583"/>
    <w:rsid w:val="00A50E24"/>
    <w:rsid w:val="00A514A1"/>
    <w:rsid w:val="00A51CA5"/>
    <w:rsid w:val="00A52841"/>
    <w:rsid w:val="00A5343F"/>
    <w:rsid w:val="00A534C1"/>
    <w:rsid w:val="00A5534B"/>
    <w:rsid w:val="00A55BC8"/>
    <w:rsid w:val="00A578B9"/>
    <w:rsid w:val="00A63577"/>
    <w:rsid w:val="00A67ADE"/>
    <w:rsid w:val="00A67C54"/>
    <w:rsid w:val="00A70A9F"/>
    <w:rsid w:val="00A70E8F"/>
    <w:rsid w:val="00A71F60"/>
    <w:rsid w:val="00A84058"/>
    <w:rsid w:val="00A85554"/>
    <w:rsid w:val="00A85ED3"/>
    <w:rsid w:val="00A870E5"/>
    <w:rsid w:val="00A873A1"/>
    <w:rsid w:val="00A87676"/>
    <w:rsid w:val="00A91C70"/>
    <w:rsid w:val="00A92443"/>
    <w:rsid w:val="00A92A87"/>
    <w:rsid w:val="00A95196"/>
    <w:rsid w:val="00A95397"/>
    <w:rsid w:val="00AA0845"/>
    <w:rsid w:val="00AA121D"/>
    <w:rsid w:val="00AA2A9F"/>
    <w:rsid w:val="00AB08B9"/>
    <w:rsid w:val="00AB243F"/>
    <w:rsid w:val="00AB4155"/>
    <w:rsid w:val="00AB4902"/>
    <w:rsid w:val="00AB4A61"/>
    <w:rsid w:val="00AB5744"/>
    <w:rsid w:val="00AB7A2C"/>
    <w:rsid w:val="00AC22F9"/>
    <w:rsid w:val="00AC2CDB"/>
    <w:rsid w:val="00AC4AB3"/>
    <w:rsid w:val="00AC6219"/>
    <w:rsid w:val="00AC6D88"/>
    <w:rsid w:val="00AD0166"/>
    <w:rsid w:val="00AD040B"/>
    <w:rsid w:val="00AD27FC"/>
    <w:rsid w:val="00AD306B"/>
    <w:rsid w:val="00AD4576"/>
    <w:rsid w:val="00AD5194"/>
    <w:rsid w:val="00AD7295"/>
    <w:rsid w:val="00AE0162"/>
    <w:rsid w:val="00AE16C8"/>
    <w:rsid w:val="00AE189E"/>
    <w:rsid w:val="00AE29EE"/>
    <w:rsid w:val="00AE3373"/>
    <w:rsid w:val="00AE36CD"/>
    <w:rsid w:val="00AE5D1E"/>
    <w:rsid w:val="00AF0E42"/>
    <w:rsid w:val="00AF12E8"/>
    <w:rsid w:val="00AF4475"/>
    <w:rsid w:val="00B01ABA"/>
    <w:rsid w:val="00B03B19"/>
    <w:rsid w:val="00B04FFD"/>
    <w:rsid w:val="00B06484"/>
    <w:rsid w:val="00B07836"/>
    <w:rsid w:val="00B1261D"/>
    <w:rsid w:val="00B14667"/>
    <w:rsid w:val="00B200A3"/>
    <w:rsid w:val="00B22656"/>
    <w:rsid w:val="00B226BF"/>
    <w:rsid w:val="00B239DC"/>
    <w:rsid w:val="00B25770"/>
    <w:rsid w:val="00B26ACE"/>
    <w:rsid w:val="00B27553"/>
    <w:rsid w:val="00B30BCE"/>
    <w:rsid w:val="00B314F5"/>
    <w:rsid w:val="00B321EF"/>
    <w:rsid w:val="00B32422"/>
    <w:rsid w:val="00B36B88"/>
    <w:rsid w:val="00B36DEF"/>
    <w:rsid w:val="00B40285"/>
    <w:rsid w:val="00B41E91"/>
    <w:rsid w:val="00B42C5E"/>
    <w:rsid w:val="00B43639"/>
    <w:rsid w:val="00B4381D"/>
    <w:rsid w:val="00B4562E"/>
    <w:rsid w:val="00B46744"/>
    <w:rsid w:val="00B46DEC"/>
    <w:rsid w:val="00B47902"/>
    <w:rsid w:val="00B522A9"/>
    <w:rsid w:val="00B553F5"/>
    <w:rsid w:val="00B557F1"/>
    <w:rsid w:val="00B56FF7"/>
    <w:rsid w:val="00B602D6"/>
    <w:rsid w:val="00B62385"/>
    <w:rsid w:val="00B651B0"/>
    <w:rsid w:val="00B67033"/>
    <w:rsid w:val="00B70650"/>
    <w:rsid w:val="00B70CB2"/>
    <w:rsid w:val="00B72556"/>
    <w:rsid w:val="00B7276A"/>
    <w:rsid w:val="00B73231"/>
    <w:rsid w:val="00B751EB"/>
    <w:rsid w:val="00B75C32"/>
    <w:rsid w:val="00B762E0"/>
    <w:rsid w:val="00B7719F"/>
    <w:rsid w:val="00B807A9"/>
    <w:rsid w:val="00B82199"/>
    <w:rsid w:val="00B8256D"/>
    <w:rsid w:val="00B85A4C"/>
    <w:rsid w:val="00B85DB5"/>
    <w:rsid w:val="00B86297"/>
    <w:rsid w:val="00B87D93"/>
    <w:rsid w:val="00B90FC0"/>
    <w:rsid w:val="00B92C02"/>
    <w:rsid w:val="00B933CB"/>
    <w:rsid w:val="00B93910"/>
    <w:rsid w:val="00B95048"/>
    <w:rsid w:val="00B96677"/>
    <w:rsid w:val="00B96DA0"/>
    <w:rsid w:val="00BA14B4"/>
    <w:rsid w:val="00BA1C72"/>
    <w:rsid w:val="00BA2187"/>
    <w:rsid w:val="00BA2881"/>
    <w:rsid w:val="00BA3633"/>
    <w:rsid w:val="00BA5685"/>
    <w:rsid w:val="00BA625A"/>
    <w:rsid w:val="00BA7988"/>
    <w:rsid w:val="00BB0C6B"/>
    <w:rsid w:val="00BB10E6"/>
    <w:rsid w:val="00BB66CD"/>
    <w:rsid w:val="00BB6AB3"/>
    <w:rsid w:val="00BB7DDB"/>
    <w:rsid w:val="00BB7DDD"/>
    <w:rsid w:val="00BC13DC"/>
    <w:rsid w:val="00BC58FE"/>
    <w:rsid w:val="00BC6A26"/>
    <w:rsid w:val="00BD0567"/>
    <w:rsid w:val="00BD1F89"/>
    <w:rsid w:val="00BD22DF"/>
    <w:rsid w:val="00BD2911"/>
    <w:rsid w:val="00BD2EB0"/>
    <w:rsid w:val="00BD56BD"/>
    <w:rsid w:val="00BD5E88"/>
    <w:rsid w:val="00BD5F31"/>
    <w:rsid w:val="00BD6218"/>
    <w:rsid w:val="00BD68C0"/>
    <w:rsid w:val="00BE340E"/>
    <w:rsid w:val="00BE4111"/>
    <w:rsid w:val="00BE6510"/>
    <w:rsid w:val="00BF1013"/>
    <w:rsid w:val="00BF3F49"/>
    <w:rsid w:val="00BF4653"/>
    <w:rsid w:val="00BF59F8"/>
    <w:rsid w:val="00BF6218"/>
    <w:rsid w:val="00C0053B"/>
    <w:rsid w:val="00C01FFA"/>
    <w:rsid w:val="00C11BD5"/>
    <w:rsid w:val="00C14D73"/>
    <w:rsid w:val="00C164C2"/>
    <w:rsid w:val="00C17B69"/>
    <w:rsid w:val="00C2192F"/>
    <w:rsid w:val="00C25B75"/>
    <w:rsid w:val="00C26D01"/>
    <w:rsid w:val="00C32D75"/>
    <w:rsid w:val="00C35F21"/>
    <w:rsid w:val="00C365F9"/>
    <w:rsid w:val="00C40A5A"/>
    <w:rsid w:val="00C41ED1"/>
    <w:rsid w:val="00C443C8"/>
    <w:rsid w:val="00C44AB9"/>
    <w:rsid w:val="00C455C6"/>
    <w:rsid w:val="00C45B47"/>
    <w:rsid w:val="00C45FFF"/>
    <w:rsid w:val="00C468ED"/>
    <w:rsid w:val="00C46C26"/>
    <w:rsid w:val="00C50354"/>
    <w:rsid w:val="00C52876"/>
    <w:rsid w:val="00C53794"/>
    <w:rsid w:val="00C53977"/>
    <w:rsid w:val="00C5448F"/>
    <w:rsid w:val="00C55EB3"/>
    <w:rsid w:val="00C61522"/>
    <w:rsid w:val="00C63267"/>
    <w:rsid w:val="00C64201"/>
    <w:rsid w:val="00C65462"/>
    <w:rsid w:val="00C71CFB"/>
    <w:rsid w:val="00C733EB"/>
    <w:rsid w:val="00C73CDF"/>
    <w:rsid w:val="00C740D5"/>
    <w:rsid w:val="00C75BD9"/>
    <w:rsid w:val="00C77851"/>
    <w:rsid w:val="00C81872"/>
    <w:rsid w:val="00C84AB4"/>
    <w:rsid w:val="00CA00B5"/>
    <w:rsid w:val="00CA0A09"/>
    <w:rsid w:val="00CA2D4C"/>
    <w:rsid w:val="00CA54A9"/>
    <w:rsid w:val="00CA7679"/>
    <w:rsid w:val="00CB19CA"/>
    <w:rsid w:val="00CB37EF"/>
    <w:rsid w:val="00CB4693"/>
    <w:rsid w:val="00CB4DA4"/>
    <w:rsid w:val="00CB553E"/>
    <w:rsid w:val="00CB76DE"/>
    <w:rsid w:val="00CB7CE6"/>
    <w:rsid w:val="00CC0BBF"/>
    <w:rsid w:val="00CC651D"/>
    <w:rsid w:val="00CC7107"/>
    <w:rsid w:val="00CD0F28"/>
    <w:rsid w:val="00CD1562"/>
    <w:rsid w:val="00CD2BB6"/>
    <w:rsid w:val="00CD366D"/>
    <w:rsid w:val="00CD3F3B"/>
    <w:rsid w:val="00CD664E"/>
    <w:rsid w:val="00CD7C1A"/>
    <w:rsid w:val="00CE1E3F"/>
    <w:rsid w:val="00CE2845"/>
    <w:rsid w:val="00CE6CBA"/>
    <w:rsid w:val="00CE7392"/>
    <w:rsid w:val="00CF0BDF"/>
    <w:rsid w:val="00CF385D"/>
    <w:rsid w:val="00CF5CD3"/>
    <w:rsid w:val="00D0089C"/>
    <w:rsid w:val="00D00DAA"/>
    <w:rsid w:val="00D01671"/>
    <w:rsid w:val="00D027AA"/>
    <w:rsid w:val="00D02869"/>
    <w:rsid w:val="00D02DFB"/>
    <w:rsid w:val="00D036D1"/>
    <w:rsid w:val="00D060DC"/>
    <w:rsid w:val="00D12137"/>
    <w:rsid w:val="00D12D10"/>
    <w:rsid w:val="00D13F84"/>
    <w:rsid w:val="00D16EB3"/>
    <w:rsid w:val="00D178E9"/>
    <w:rsid w:val="00D2129B"/>
    <w:rsid w:val="00D21A0A"/>
    <w:rsid w:val="00D24D39"/>
    <w:rsid w:val="00D25B7F"/>
    <w:rsid w:val="00D30E2E"/>
    <w:rsid w:val="00D33506"/>
    <w:rsid w:val="00D371C8"/>
    <w:rsid w:val="00D37B87"/>
    <w:rsid w:val="00D40466"/>
    <w:rsid w:val="00D42E5D"/>
    <w:rsid w:val="00D43F1C"/>
    <w:rsid w:val="00D4457F"/>
    <w:rsid w:val="00D44C16"/>
    <w:rsid w:val="00D47485"/>
    <w:rsid w:val="00D506E9"/>
    <w:rsid w:val="00D5544D"/>
    <w:rsid w:val="00D56D29"/>
    <w:rsid w:val="00D60E71"/>
    <w:rsid w:val="00D639F1"/>
    <w:rsid w:val="00D63C4B"/>
    <w:rsid w:val="00D64373"/>
    <w:rsid w:val="00D643F0"/>
    <w:rsid w:val="00D671BB"/>
    <w:rsid w:val="00D71B30"/>
    <w:rsid w:val="00D72A55"/>
    <w:rsid w:val="00D734BA"/>
    <w:rsid w:val="00D741AE"/>
    <w:rsid w:val="00D746F5"/>
    <w:rsid w:val="00D765FF"/>
    <w:rsid w:val="00D76D1F"/>
    <w:rsid w:val="00D81CBF"/>
    <w:rsid w:val="00D832BB"/>
    <w:rsid w:val="00D83FAC"/>
    <w:rsid w:val="00D85D7C"/>
    <w:rsid w:val="00D8629D"/>
    <w:rsid w:val="00D87FAF"/>
    <w:rsid w:val="00D912D6"/>
    <w:rsid w:val="00D9251F"/>
    <w:rsid w:val="00D95093"/>
    <w:rsid w:val="00DA0524"/>
    <w:rsid w:val="00DA427D"/>
    <w:rsid w:val="00DA4AE6"/>
    <w:rsid w:val="00DA4E36"/>
    <w:rsid w:val="00DA5D97"/>
    <w:rsid w:val="00DA6C1A"/>
    <w:rsid w:val="00DA7F65"/>
    <w:rsid w:val="00DB31D5"/>
    <w:rsid w:val="00DB3F70"/>
    <w:rsid w:val="00DB4A0D"/>
    <w:rsid w:val="00DB56FB"/>
    <w:rsid w:val="00DB61F2"/>
    <w:rsid w:val="00DB6948"/>
    <w:rsid w:val="00DB7239"/>
    <w:rsid w:val="00DB7D98"/>
    <w:rsid w:val="00DC0143"/>
    <w:rsid w:val="00DC27BE"/>
    <w:rsid w:val="00DD0914"/>
    <w:rsid w:val="00DD31D2"/>
    <w:rsid w:val="00DD5EB3"/>
    <w:rsid w:val="00DE2361"/>
    <w:rsid w:val="00DE373C"/>
    <w:rsid w:val="00DE6078"/>
    <w:rsid w:val="00DF1D0B"/>
    <w:rsid w:val="00DF1E20"/>
    <w:rsid w:val="00DF29C2"/>
    <w:rsid w:val="00DF47DE"/>
    <w:rsid w:val="00DF76C4"/>
    <w:rsid w:val="00E0003C"/>
    <w:rsid w:val="00E0222B"/>
    <w:rsid w:val="00E02FEE"/>
    <w:rsid w:val="00E048B6"/>
    <w:rsid w:val="00E06036"/>
    <w:rsid w:val="00E068AC"/>
    <w:rsid w:val="00E07BFA"/>
    <w:rsid w:val="00E102AA"/>
    <w:rsid w:val="00E10977"/>
    <w:rsid w:val="00E12722"/>
    <w:rsid w:val="00E15763"/>
    <w:rsid w:val="00E16E86"/>
    <w:rsid w:val="00E21D2E"/>
    <w:rsid w:val="00E233F7"/>
    <w:rsid w:val="00E2369D"/>
    <w:rsid w:val="00E25280"/>
    <w:rsid w:val="00E25A63"/>
    <w:rsid w:val="00E25AA9"/>
    <w:rsid w:val="00E2663D"/>
    <w:rsid w:val="00E26B75"/>
    <w:rsid w:val="00E30E3A"/>
    <w:rsid w:val="00E312B7"/>
    <w:rsid w:val="00E31542"/>
    <w:rsid w:val="00E32A10"/>
    <w:rsid w:val="00E34519"/>
    <w:rsid w:val="00E347DC"/>
    <w:rsid w:val="00E36627"/>
    <w:rsid w:val="00E36710"/>
    <w:rsid w:val="00E37586"/>
    <w:rsid w:val="00E37755"/>
    <w:rsid w:val="00E37F0A"/>
    <w:rsid w:val="00E4072F"/>
    <w:rsid w:val="00E42197"/>
    <w:rsid w:val="00E424EA"/>
    <w:rsid w:val="00E430DA"/>
    <w:rsid w:val="00E43B2E"/>
    <w:rsid w:val="00E468AC"/>
    <w:rsid w:val="00E47212"/>
    <w:rsid w:val="00E5118D"/>
    <w:rsid w:val="00E54758"/>
    <w:rsid w:val="00E55143"/>
    <w:rsid w:val="00E5593B"/>
    <w:rsid w:val="00E55BC2"/>
    <w:rsid w:val="00E566C4"/>
    <w:rsid w:val="00E600CD"/>
    <w:rsid w:val="00E61F40"/>
    <w:rsid w:val="00E627A7"/>
    <w:rsid w:val="00E63294"/>
    <w:rsid w:val="00E642E0"/>
    <w:rsid w:val="00E6601E"/>
    <w:rsid w:val="00E710FB"/>
    <w:rsid w:val="00E712C8"/>
    <w:rsid w:val="00E71EE8"/>
    <w:rsid w:val="00E725D9"/>
    <w:rsid w:val="00E733AD"/>
    <w:rsid w:val="00E767BD"/>
    <w:rsid w:val="00E80C36"/>
    <w:rsid w:val="00E80C9C"/>
    <w:rsid w:val="00E81A69"/>
    <w:rsid w:val="00E824B5"/>
    <w:rsid w:val="00E858E6"/>
    <w:rsid w:val="00E85CE2"/>
    <w:rsid w:val="00E86643"/>
    <w:rsid w:val="00E93BB2"/>
    <w:rsid w:val="00E940B3"/>
    <w:rsid w:val="00E94F46"/>
    <w:rsid w:val="00E955AE"/>
    <w:rsid w:val="00E964D6"/>
    <w:rsid w:val="00E9764B"/>
    <w:rsid w:val="00EA1E8D"/>
    <w:rsid w:val="00EA2E0A"/>
    <w:rsid w:val="00EA5A3A"/>
    <w:rsid w:val="00EB3AB0"/>
    <w:rsid w:val="00EB462B"/>
    <w:rsid w:val="00EB57F8"/>
    <w:rsid w:val="00EB58B9"/>
    <w:rsid w:val="00EB68E9"/>
    <w:rsid w:val="00EB765B"/>
    <w:rsid w:val="00EB7F0C"/>
    <w:rsid w:val="00EC087F"/>
    <w:rsid w:val="00EC244F"/>
    <w:rsid w:val="00EC3D94"/>
    <w:rsid w:val="00EC4B2A"/>
    <w:rsid w:val="00EC6CA7"/>
    <w:rsid w:val="00ED0444"/>
    <w:rsid w:val="00ED272D"/>
    <w:rsid w:val="00ED2C4E"/>
    <w:rsid w:val="00ED5A8E"/>
    <w:rsid w:val="00EE0215"/>
    <w:rsid w:val="00EE172F"/>
    <w:rsid w:val="00EE46B9"/>
    <w:rsid w:val="00EE49FD"/>
    <w:rsid w:val="00EE55F8"/>
    <w:rsid w:val="00EE57BD"/>
    <w:rsid w:val="00EE76C4"/>
    <w:rsid w:val="00EF1D6E"/>
    <w:rsid w:val="00EF3877"/>
    <w:rsid w:val="00EF44E0"/>
    <w:rsid w:val="00EF4D29"/>
    <w:rsid w:val="00EF5BA0"/>
    <w:rsid w:val="00EF7351"/>
    <w:rsid w:val="00F00155"/>
    <w:rsid w:val="00F0039F"/>
    <w:rsid w:val="00F003FB"/>
    <w:rsid w:val="00F01B9A"/>
    <w:rsid w:val="00F028D2"/>
    <w:rsid w:val="00F0298C"/>
    <w:rsid w:val="00F02AE6"/>
    <w:rsid w:val="00F05735"/>
    <w:rsid w:val="00F05C8C"/>
    <w:rsid w:val="00F06E71"/>
    <w:rsid w:val="00F12296"/>
    <w:rsid w:val="00F13680"/>
    <w:rsid w:val="00F160A9"/>
    <w:rsid w:val="00F200BE"/>
    <w:rsid w:val="00F229BD"/>
    <w:rsid w:val="00F24252"/>
    <w:rsid w:val="00F2493E"/>
    <w:rsid w:val="00F26962"/>
    <w:rsid w:val="00F271E6"/>
    <w:rsid w:val="00F27398"/>
    <w:rsid w:val="00F27577"/>
    <w:rsid w:val="00F32217"/>
    <w:rsid w:val="00F36788"/>
    <w:rsid w:val="00F36D92"/>
    <w:rsid w:val="00F42A19"/>
    <w:rsid w:val="00F4356D"/>
    <w:rsid w:val="00F437C0"/>
    <w:rsid w:val="00F4536C"/>
    <w:rsid w:val="00F46360"/>
    <w:rsid w:val="00F468FA"/>
    <w:rsid w:val="00F47C09"/>
    <w:rsid w:val="00F505DA"/>
    <w:rsid w:val="00F51BCD"/>
    <w:rsid w:val="00F530A3"/>
    <w:rsid w:val="00F53349"/>
    <w:rsid w:val="00F53EA8"/>
    <w:rsid w:val="00F5528F"/>
    <w:rsid w:val="00F55B96"/>
    <w:rsid w:val="00F602F4"/>
    <w:rsid w:val="00F60603"/>
    <w:rsid w:val="00F640B1"/>
    <w:rsid w:val="00F6453C"/>
    <w:rsid w:val="00F66166"/>
    <w:rsid w:val="00F72D23"/>
    <w:rsid w:val="00F7450B"/>
    <w:rsid w:val="00F758F1"/>
    <w:rsid w:val="00F75940"/>
    <w:rsid w:val="00F75C11"/>
    <w:rsid w:val="00F7689A"/>
    <w:rsid w:val="00F7775E"/>
    <w:rsid w:val="00F819E8"/>
    <w:rsid w:val="00F81A43"/>
    <w:rsid w:val="00F85FD2"/>
    <w:rsid w:val="00F91098"/>
    <w:rsid w:val="00F9152A"/>
    <w:rsid w:val="00F91692"/>
    <w:rsid w:val="00F95A1F"/>
    <w:rsid w:val="00F95F17"/>
    <w:rsid w:val="00F96B6A"/>
    <w:rsid w:val="00FA26A1"/>
    <w:rsid w:val="00FA2B3A"/>
    <w:rsid w:val="00FA2D21"/>
    <w:rsid w:val="00FA3162"/>
    <w:rsid w:val="00FA35CB"/>
    <w:rsid w:val="00FA3653"/>
    <w:rsid w:val="00FA3D23"/>
    <w:rsid w:val="00FA3F1D"/>
    <w:rsid w:val="00FA7A0F"/>
    <w:rsid w:val="00FA7E65"/>
    <w:rsid w:val="00FB42C7"/>
    <w:rsid w:val="00FB730E"/>
    <w:rsid w:val="00FB74D8"/>
    <w:rsid w:val="00FC0776"/>
    <w:rsid w:val="00FC1BD1"/>
    <w:rsid w:val="00FC1FCD"/>
    <w:rsid w:val="00FC34D8"/>
    <w:rsid w:val="00FC5CC6"/>
    <w:rsid w:val="00FC6BE7"/>
    <w:rsid w:val="00FC6EDC"/>
    <w:rsid w:val="00FC7B3C"/>
    <w:rsid w:val="00FD1E67"/>
    <w:rsid w:val="00FD2CFD"/>
    <w:rsid w:val="00FD3868"/>
    <w:rsid w:val="00FD6765"/>
    <w:rsid w:val="00FD7050"/>
    <w:rsid w:val="00FD78FB"/>
    <w:rsid w:val="00FD7BCE"/>
    <w:rsid w:val="00FE01BF"/>
    <w:rsid w:val="00FE049C"/>
    <w:rsid w:val="00FE2423"/>
    <w:rsid w:val="00FE257E"/>
    <w:rsid w:val="00FE2B3F"/>
    <w:rsid w:val="00FE690D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77668E6-02CF-4CD0-AB8E-E983C497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anumGothic" w:eastAsia="Times New Roman" w:hAnsi="NanumGothic" w:cs="NanumGothic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/>
      <w:sz w:val="22"/>
    </w:rPr>
  </w:style>
  <w:style w:type="paragraph" w:styleId="Nagwek1">
    <w:name w:val="heading 1"/>
    <w:basedOn w:val="Normalny"/>
    <w:next w:val="Normalny"/>
    <w:qFormat/>
    <w:pPr>
      <w:spacing w:before="240" w:after="60"/>
      <w:outlineLvl w:val="0"/>
    </w:pPr>
    <w:rPr>
      <w:rFonts w:ascii="Cambria" w:eastAsia="Times New Roman"/>
      <w:b/>
      <w:sz w:val="32"/>
    </w:rPr>
  </w:style>
  <w:style w:type="paragraph" w:styleId="Nagwek2">
    <w:name w:val="heading 2"/>
    <w:basedOn w:val="Normalny"/>
    <w:next w:val="Normalny"/>
    <w:qFormat/>
    <w:pPr>
      <w:spacing w:before="240" w:after="60"/>
      <w:outlineLvl w:val="1"/>
    </w:pPr>
    <w:rPr>
      <w:rFonts w:ascii="Cambria" w:eastAsia="Times New Roman"/>
      <w:b/>
      <w:i/>
      <w:sz w:val="28"/>
    </w:rPr>
  </w:style>
  <w:style w:type="paragraph" w:styleId="Nagwek3">
    <w:name w:val="heading 3"/>
    <w:basedOn w:val="Normalny"/>
    <w:next w:val="Normalny"/>
    <w:qFormat/>
    <w:pPr>
      <w:spacing w:before="240" w:after="60"/>
      <w:outlineLvl w:val="2"/>
    </w:pPr>
    <w:rPr>
      <w:rFonts w:ascii="Cambria" w:eastAsia="Times New Roman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Pr>
      <w:i/>
      <w:sz w:val="20"/>
    </w:rPr>
  </w:style>
  <w:style w:type="character" w:styleId="Pogrubienie">
    <w:name w:val="Strong"/>
    <w:qFormat/>
    <w:rPr>
      <w:b/>
      <w:sz w:val="20"/>
    </w:rPr>
  </w:style>
  <w:style w:type="paragraph" w:styleId="Akapitzlist">
    <w:name w:val="List Paragraph"/>
    <w:basedOn w:val="Normalny"/>
    <w:link w:val="AkapitzlistZnak"/>
    <w:uiPriority w:val="34"/>
    <w:qFormat/>
  </w:style>
  <w:style w:type="paragraph" w:styleId="Stopka">
    <w:name w:val="footer"/>
    <w:basedOn w:val="Normalny"/>
    <w:pPr>
      <w:spacing w:after="0" w:line="240" w:lineRule="auto"/>
    </w:pPr>
  </w:style>
  <w:style w:type="character" w:customStyle="1" w:styleId="StopkaZnak">
    <w:name w:val="Stopka Znak"/>
    <w:rPr>
      <w:sz w:val="20"/>
    </w:rPr>
  </w:style>
  <w:style w:type="paragraph" w:styleId="Tekstprzypisudolnego">
    <w:name w:val="footnote text"/>
    <w:basedOn w:val="Normalny"/>
    <w:next w:val="Akapitzlist"/>
    <w:pPr>
      <w:spacing w:after="0" w:line="240" w:lineRule="auto"/>
    </w:pPr>
    <w:rPr>
      <w:sz w:val="20"/>
    </w:rPr>
  </w:style>
  <w:style w:type="character" w:customStyle="1" w:styleId="TekstprzypisudolnegoZnak">
    <w:name w:val="Tekst przypisu dolnego Znak"/>
    <w:rPr>
      <w:sz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rPr>
      <w:sz w:val="20"/>
    </w:rPr>
  </w:style>
  <w:style w:type="character" w:styleId="Odwoaniedokomentarza">
    <w:name w:val="annotation reference"/>
    <w:uiPriority w:val="99"/>
    <w:semiHidden/>
    <w:rPr>
      <w:sz w:val="20"/>
    </w:rPr>
  </w:style>
  <w:style w:type="paragraph" w:styleId="Tekstkomentarza">
    <w:name w:val="annotation text"/>
    <w:basedOn w:val="Normalny"/>
    <w:pPr>
      <w:spacing w:line="240" w:lineRule="auto"/>
    </w:pPr>
    <w:rPr>
      <w:sz w:val="20"/>
    </w:rPr>
  </w:style>
  <w:style w:type="character" w:customStyle="1" w:styleId="TekstkomentarzaZnak">
    <w:name w:val="Tekst komentarza Znak"/>
    <w:rPr>
      <w:sz w:val="20"/>
    </w:rPr>
  </w:style>
  <w:style w:type="character" w:customStyle="1" w:styleId="highlight">
    <w:name w:val="highlight"/>
    <w:rPr>
      <w:sz w:val="20"/>
    </w:rPr>
  </w:style>
  <w:style w:type="paragraph" w:styleId="Tekstdymka">
    <w:name w:val="Balloon Text"/>
    <w:basedOn w:val="Normalny"/>
    <w:next w:val="Tekstkomentarza"/>
    <w:semiHidden/>
    <w:pPr>
      <w:spacing w:after="0" w:line="240" w:lineRule="auto"/>
    </w:pPr>
    <w:rPr>
      <w:rFonts w:ascii="Segoe UI"/>
      <w:sz w:val="18"/>
    </w:rPr>
  </w:style>
  <w:style w:type="character" w:customStyle="1" w:styleId="TekstdymkaZnak">
    <w:name w:val="Tekst dymka Znak"/>
    <w:semiHidden/>
    <w:rPr>
      <w:sz w:val="20"/>
    </w:rPr>
  </w:style>
  <w:style w:type="paragraph" w:styleId="Nagwek">
    <w:name w:val="header"/>
    <w:basedOn w:val="Normalny"/>
    <w:next w:val="Tekstdymka"/>
  </w:style>
  <w:style w:type="character" w:customStyle="1" w:styleId="NagwekZnak">
    <w:name w:val="Nagłówek Znak"/>
    <w:rPr>
      <w:sz w:val="20"/>
    </w:rPr>
  </w:style>
  <w:style w:type="paragraph" w:styleId="Tekstprzypisukocowego">
    <w:name w:val="endnote text"/>
    <w:basedOn w:val="Normalny"/>
    <w:next w:val="Nagwek"/>
    <w:semiHidden/>
    <w:rPr>
      <w:sz w:val="20"/>
    </w:rPr>
  </w:style>
  <w:style w:type="character" w:customStyle="1" w:styleId="TekstprzypisukocowegoZnak">
    <w:name w:val="Tekst przypisu końcowego Znak"/>
    <w:semiHidden/>
    <w:rPr>
      <w:sz w:val="20"/>
    </w:rPr>
  </w:style>
  <w:style w:type="character" w:styleId="Odwoanieprzypisukocowego">
    <w:name w:val="endnote reference"/>
    <w:semiHidden/>
    <w:rPr>
      <w:sz w:val="20"/>
    </w:rPr>
  </w:style>
  <w:style w:type="paragraph" w:customStyle="1" w:styleId="AW-wstp">
    <w:name w:val="AW-wstęp"/>
    <w:basedOn w:val="Normalny"/>
    <w:pPr>
      <w:spacing w:before="240" w:after="240" w:line="276" w:lineRule="auto"/>
      <w:jc w:val="both"/>
    </w:pPr>
    <w:rPr>
      <w:rFonts w:ascii="Times New Roman"/>
      <w:color w:val="C00000"/>
      <w:sz w:val="28"/>
    </w:rPr>
  </w:style>
  <w:style w:type="paragraph" w:customStyle="1" w:styleId="AW-tyturozdziau">
    <w:name w:val="AW-tytuł rozdziału"/>
    <w:basedOn w:val="Normalny"/>
    <w:pPr>
      <w:spacing w:before="240" w:after="240" w:line="276" w:lineRule="auto"/>
      <w:jc w:val="both"/>
    </w:pPr>
    <w:rPr>
      <w:rFonts w:ascii="Times New Roman"/>
      <w:color w:val="C00000"/>
      <w:sz w:val="28"/>
    </w:rPr>
  </w:style>
  <w:style w:type="character" w:customStyle="1" w:styleId="AW-wstpZnak">
    <w:name w:val="AW-wstęp Znak"/>
    <w:rPr>
      <w:color w:val="C00000"/>
      <w:sz w:val="20"/>
    </w:rPr>
  </w:style>
  <w:style w:type="character" w:customStyle="1" w:styleId="Nagwek1Znak">
    <w:name w:val="Nagłówek 1 Znak"/>
    <w:rPr>
      <w:b/>
      <w:sz w:val="20"/>
    </w:rPr>
  </w:style>
  <w:style w:type="character" w:customStyle="1" w:styleId="AW-tyturozdziauZnak">
    <w:name w:val="AW-tytuł rozdziału Znak"/>
    <w:rPr>
      <w:color w:val="C00000"/>
      <w:sz w:val="20"/>
    </w:rPr>
  </w:style>
  <w:style w:type="character" w:customStyle="1" w:styleId="Nagwek2Znak">
    <w:name w:val="Nagłówek 2 Znak"/>
    <w:rPr>
      <w:b/>
      <w:i/>
      <w:sz w:val="20"/>
    </w:rPr>
  </w:style>
  <w:style w:type="character" w:customStyle="1" w:styleId="Nagwek3Znak">
    <w:name w:val="Nagłówek 3 Znak"/>
    <w:rPr>
      <w:b/>
      <w:sz w:val="20"/>
    </w:rPr>
  </w:style>
  <w:style w:type="paragraph" w:styleId="Spistreci1">
    <w:name w:val="toc 1"/>
    <w:basedOn w:val="Normalny"/>
    <w:next w:val="Normalny"/>
    <w:uiPriority w:val="39"/>
    <w:pPr>
      <w:spacing w:before="120" w:after="120" w:line="360" w:lineRule="auto"/>
      <w:jc w:val="both"/>
    </w:pPr>
  </w:style>
  <w:style w:type="character" w:styleId="Hipercze">
    <w:name w:val="Hyperlink"/>
    <w:uiPriority w:val="99"/>
    <w:rPr>
      <w:color w:val="0000FF"/>
      <w:sz w:val="20"/>
      <w:u w:val="single"/>
    </w:rPr>
  </w:style>
  <w:style w:type="paragraph" w:styleId="Tematkomentarza">
    <w:name w:val="annotation subject"/>
    <w:semiHidden/>
    <w:pPr>
      <w:spacing w:after="160" w:line="259" w:lineRule="auto"/>
    </w:pPr>
    <w:rPr>
      <w:rFonts w:ascii="Calibri" w:eastAsia="Calibri"/>
      <w:b/>
    </w:rPr>
  </w:style>
  <w:style w:type="character" w:customStyle="1" w:styleId="TematkomentarzaZnak">
    <w:name w:val="Temat komentarza Znak"/>
    <w:semiHidden/>
    <w:rPr>
      <w:b/>
      <w:sz w:val="20"/>
    </w:rPr>
  </w:style>
  <w:style w:type="paragraph" w:styleId="Nagwekspisutreci">
    <w:name w:val="TOC Heading"/>
    <w:basedOn w:val="Nagwek1"/>
    <w:next w:val="Normalny"/>
    <w:uiPriority w:val="39"/>
    <w:qFormat/>
    <w:pPr>
      <w:spacing w:after="0"/>
    </w:pPr>
    <w:rPr>
      <w:rFonts w:ascii="Calibri Light"/>
      <w:b w:val="0"/>
      <w:color w:val="2E74B5"/>
    </w:rPr>
  </w:style>
  <w:style w:type="paragraph" w:styleId="Spistreci2">
    <w:name w:val="toc 2"/>
    <w:basedOn w:val="Normalny"/>
    <w:next w:val="Normalny"/>
    <w:pPr>
      <w:spacing w:after="100"/>
    </w:pPr>
    <w:rPr>
      <w:rFonts w:eastAsia="Times New Roman"/>
    </w:rPr>
  </w:style>
  <w:style w:type="paragraph" w:styleId="Spistreci3">
    <w:name w:val="toc 3"/>
    <w:basedOn w:val="Normalny"/>
    <w:next w:val="Normalny"/>
    <w:pPr>
      <w:spacing w:after="100"/>
    </w:pPr>
    <w:rPr>
      <w:rFonts w:eastAsia="Times New Roman"/>
    </w:rPr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/>
      <w:sz w:val="24"/>
    </w:rPr>
  </w:style>
  <w:style w:type="paragraph" w:customStyle="1" w:styleId="western">
    <w:name w:val="western"/>
    <w:basedOn w:val="Normalny"/>
    <w:pPr>
      <w:spacing w:before="100" w:after="100" w:line="240" w:lineRule="auto"/>
    </w:pPr>
    <w:rPr>
      <w:rFonts w:ascii="Times New Roman" w:eastAsia="Times New Roman"/>
      <w:sz w:val="24"/>
    </w:rPr>
  </w:style>
  <w:style w:type="paragraph" w:customStyle="1" w:styleId="Default">
    <w:name w:val="Default"/>
    <w:pPr>
      <w:autoSpaceDE w:val="0"/>
    </w:pPr>
    <w:rPr>
      <w:rFonts w:ascii="Times New Roman"/>
      <w:color w:val="000000"/>
      <w:sz w:val="24"/>
    </w:rPr>
  </w:style>
  <w:style w:type="paragraph" w:styleId="Poprawka">
    <w:name w:val="Revision"/>
    <w:semiHidden/>
    <w:rPr>
      <w:sz w:val="22"/>
    </w:rPr>
  </w:style>
  <w:style w:type="paragraph" w:styleId="Tytu">
    <w:name w:val="Title"/>
    <w:basedOn w:val="Normalny"/>
    <w:link w:val="TytuZnak"/>
    <w:qFormat/>
    <w:rsid w:val="002D62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TytuZnak">
    <w:name w:val="Tytuł Znak"/>
    <w:link w:val="Tytu"/>
    <w:rsid w:val="002D62CF"/>
    <w:rPr>
      <w:rFonts w:ascii="Times New Roman" w:hAnsi="Times New Roman" w:cs="Times New Roman"/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518B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6E518B"/>
    <w:rPr>
      <w:rFonts w:ascii="Calibri Light" w:eastAsia="Times New Roman" w:hAnsi="Calibri Light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235F4A"/>
    <w:rPr>
      <w:rFonts w:ascii="Calibri" w:eastAsia="Calibri"/>
      <w:sz w:val="22"/>
    </w:rPr>
  </w:style>
  <w:style w:type="character" w:customStyle="1" w:styleId="Wyrnienie">
    <w:name w:val="Wyróżnienie"/>
    <w:uiPriority w:val="99"/>
    <w:qFormat/>
    <w:locked/>
    <w:rsid w:val="00BB0C6B"/>
    <w:rPr>
      <w:rFonts w:ascii="Times New Roman" w:hAnsi="Times New Roman" w:cs="Times New Roman" w:hint="default"/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4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pelnosprawni.gov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3CF55-E008-4820-9281-DFA3CC93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4268</Words>
  <Characters>25614</Characters>
  <Application>Microsoft Office Word</Application>
  <DocSecurity>0</DocSecurity>
  <Lines>213</Lines>
  <Paragraphs>59</Paragraphs>
  <Notes>0</Note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„Opieka wytchnieniowa dla członków rodzin lub opiekunów osób z niepełnosprawnościami” – edycja 2022</vt:lpstr>
    </vt:vector>
  </TitlesOfParts>
  <Company>MRPiPS</Company>
  <LinksUpToDate>false</LinksUpToDate>
  <CharactersWithSpaces>29823</CharactersWithSpaces>
  <SharedDoc>false</SharedDoc>
  <HLinks>
    <vt:vector size="78" baseType="variant">
      <vt:variant>
        <vt:i4>7995446</vt:i4>
      </vt:variant>
      <vt:variant>
        <vt:i4>75</vt:i4>
      </vt:variant>
      <vt:variant>
        <vt:i4>0</vt:i4>
      </vt:variant>
      <vt:variant>
        <vt:i4>5</vt:i4>
      </vt:variant>
      <vt:variant>
        <vt:lpwstr>http://www.niepelnosprawni.gov.pl/</vt:lpwstr>
      </vt:variant>
      <vt:variant>
        <vt:lpwstr/>
      </vt:variant>
      <vt:variant>
        <vt:i4>1179706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_Toc86154670</vt:lpwstr>
      </vt:variant>
      <vt:variant>
        <vt:i4>1769531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_Toc86154669</vt:lpwstr>
      </vt:variant>
      <vt:variant>
        <vt:i4>1703995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_Toc86154668</vt:lpwstr>
      </vt:variant>
      <vt:variant>
        <vt:i4>1376315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_Toc86154667</vt:lpwstr>
      </vt:variant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_Toc86154666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_Toc86154665</vt:lpwstr>
      </vt:variant>
      <vt:variant>
        <vt:i4>1441851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_Toc86154664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_Toc86154663</vt:lpwstr>
      </vt:variant>
      <vt:variant>
        <vt:i4>1048635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_Toc86154662</vt:lpwstr>
      </vt:variant>
      <vt:variant>
        <vt:i4>1245243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_Toc86154661</vt:lpwstr>
      </vt:variant>
      <vt:variant>
        <vt:i4>1179707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_Toc86154660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_Toc86154659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„Opieka wytchnieniowa dla członków rodzin lub opiekunów osób z niepełnosprawnościami” – edycja 2022</dc:title>
  <dc:subject/>
  <dc:creator>El?bieta Gimlewicz</dc:creator>
  <cp:keywords/>
  <cp:lastModifiedBy>Ewa Dabrowska</cp:lastModifiedBy>
  <cp:revision>5</cp:revision>
  <cp:lastPrinted>2020-07-14T07:29:00Z</cp:lastPrinted>
  <dcterms:created xsi:type="dcterms:W3CDTF">2021-10-29T08:42:00Z</dcterms:created>
  <dcterms:modified xsi:type="dcterms:W3CDTF">2021-10-29T08:45:00Z</dcterms:modified>
</cp:coreProperties>
</file>