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408F6" w14:textId="77777777" w:rsidR="00C57B3A" w:rsidRDefault="00C57B3A" w:rsidP="00A9336E">
      <w:pPr>
        <w:pStyle w:val="Default"/>
        <w:jc w:val="right"/>
        <w:rPr>
          <w:i/>
          <w:sz w:val="16"/>
        </w:rPr>
      </w:pPr>
    </w:p>
    <w:p w14:paraId="0F38B5FD" w14:textId="27B7FC4A" w:rsidR="00555331" w:rsidRPr="001C1A9F" w:rsidRDefault="00AF6F14" w:rsidP="00A9336E">
      <w:pPr>
        <w:pStyle w:val="Default"/>
        <w:jc w:val="right"/>
        <w:rPr>
          <w:i/>
          <w:sz w:val="16"/>
        </w:rPr>
      </w:pPr>
      <w:r>
        <w:rPr>
          <w:i/>
          <w:sz w:val="16"/>
        </w:rPr>
        <w:t xml:space="preserve">Załącznik nr </w:t>
      </w:r>
      <w:r w:rsidR="009026D8">
        <w:rPr>
          <w:i/>
          <w:sz w:val="16"/>
        </w:rPr>
        <w:t>5</w:t>
      </w:r>
      <w:bookmarkStart w:id="0" w:name="_GoBack"/>
      <w:bookmarkEnd w:id="0"/>
    </w:p>
    <w:p w14:paraId="0DAA5E9D" w14:textId="77777777" w:rsidR="00A9336E" w:rsidRDefault="00A9336E" w:rsidP="00555331">
      <w:pPr>
        <w:pStyle w:val="Default"/>
      </w:pPr>
    </w:p>
    <w:p w14:paraId="5BFC6D3F" w14:textId="77777777" w:rsidR="00555331" w:rsidRPr="00555331" w:rsidRDefault="009B30BA" w:rsidP="00555331">
      <w:pPr>
        <w:pStyle w:val="Default"/>
        <w:jc w:val="center"/>
        <w:rPr>
          <w:b/>
          <w:bCs/>
          <w:szCs w:val="22"/>
        </w:rPr>
      </w:pPr>
      <w:r>
        <w:rPr>
          <w:b/>
          <w:bCs/>
          <w:szCs w:val="22"/>
        </w:rPr>
        <w:t>UMOWA - wzór</w:t>
      </w:r>
    </w:p>
    <w:p w14:paraId="7DF7FD46" w14:textId="77777777" w:rsidR="00555331" w:rsidRDefault="00555331" w:rsidP="00555331">
      <w:pPr>
        <w:pStyle w:val="Default"/>
        <w:jc w:val="center"/>
        <w:rPr>
          <w:b/>
          <w:bCs/>
          <w:sz w:val="28"/>
          <w:szCs w:val="22"/>
        </w:rPr>
      </w:pPr>
    </w:p>
    <w:p w14:paraId="2DBC5C25" w14:textId="77777777" w:rsidR="006A27CC" w:rsidRDefault="006A27CC" w:rsidP="00A9336E">
      <w:pPr>
        <w:pStyle w:val="Default"/>
        <w:rPr>
          <w:b/>
          <w:bCs/>
          <w:sz w:val="28"/>
          <w:szCs w:val="22"/>
        </w:rPr>
      </w:pPr>
    </w:p>
    <w:p w14:paraId="2E27B8B5" w14:textId="77777777" w:rsidR="00555331" w:rsidRPr="00555331" w:rsidRDefault="00555331" w:rsidP="00555331">
      <w:pPr>
        <w:pStyle w:val="Default"/>
        <w:jc w:val="center"/>
        <w:rPr>
          <w:sz w:val="28"/>
          <w:szCs w:val="22"/>
        </w:rPr>
      </w:pPr>
    </w:p>
    <w:p w14:paraId="55D75B69" w14:textId="2A5CE440" w:rsidR="00042F34" w:rsidRPr="00A50FCC" w:rsidRDefault="00F11898" w:rsidP="001C1A9F">
      <w:pPr>
        <w:pStyle w:val="Default"/>
        <w:spacing w:line="360" w:lineRule="auto"/>
        <w:rPr>
          <w:sz w:val="22"/>
          <w:szCs w:val="22"/>
        </w:rPr>
      </w:pPr>
      <w:r w:rsidRPr="00A50FCC">
        <w:rPr>
          <w:sz w:val="22"/>
          <w:szCs w:val="22"/>
        </w:rPr>
        <w:t xml:space="preserve">zawarta w dniu </w:t>
      </w:r>
      <w:r w:rsidR="00AF6F14">
        <w:rPr>
          <w:sz w:val="22"/>
          <w:szCs w:val="22"/>
        </w:rPr>
        <w:t>…………</w:t>
      </w:r>
      <w:r w:rsidR="00555331" w:rsidRPr="00A50FCC">
        <w:rPr>
          <w:sz w:val="22"/>
          <w:szCs w:val="22"/>
        </w:rPr>
        <w:t xml:space="preserve"> r. w Opolu pomiędzy: </w:t>
      </w:r>
    </w:p>
    <w:p w14:paraId="56AC5EB1" w14:textId="6CCEE536" w:rsidR="00042F34" w:rsidRDefault="00042F34" w:rsidP="001C1A9F">
      <w:pPr>
        <w:pStyle w:val="Default"/>
        <w:spacing w:line="360" w:lineRule="auto"/>
        <w:rPr>
          <w:sz w:val="22"/>
          <w:szCs w:val="22"/>
        </w:rPr>
      </w:pPr>
      <w:r>
        <w:rPr>
          <w:sz w:val="22"/>
          <w:szCs w:val="22"/>
        </w:rPr>
        <w:t xml:space="preserve">Skarbem Państwa - </w:t>
      </w:r>
      <w:r w:rsidR="00555331" w:rsidRPr="00A50FCC">
        <w:rPr>
          <w:sz w:val="22"/>
          <w:szCs w:val="22"/>
        </w:rPr>
        <w:t xml:space="preserve">Opolskim Urzędem Wojewódzkim w Opolu, </w:t>
      </w:r>
      <w:r>
        <w:rPr>
          <w:sz w:val="22"/>
          <w:szCs w:val="22"/>
        </w:rPr>
        <w:t>adres</w:t>
      </w:r>
      <w:r w:rsidR="00555331" w:rsidRPr="00A50FCC">
        <w:rPr>
          <w:sz w:val="22"/>
          <w:szCs w:val="22"/>
        </w:rPr>
        <w:t>: ul. Piastowska 14, 45-082 Opole</w:t>
      </w:r>
      <w:r>
        <w:rPr>
          <w:sz w:val="22"/>
          <w:szCs w:val="22"/>
        </w:rPr>
        <w:t xml:space="preserve">, </w:t>
      </w:r>
      <w:r w:rsidRPr="00042F34">
        <w:rPr>
          <w:sz w:val="22"/>
          <w:szCs w:val="22"/>
        </w:rPr>
        <w:t xml:space="preserve">zwanym dalej „Zamawiającym”, </w:t>
      </w:r>
      <w:r w:rsidR="00555331" w:rsidRPr="00A50FCC">
        <w:rPr>
          <w:sz w:val="22"/>
          <w:szCs w:val="22"/>
        </w:rPr>
        <w:t xml:space="preserve"> reprezentowanym przez</w:t>
      </w:r>
      <w:r>
        <w:rPr>
          <w:sz w:val="22"/>
          <w:szCs w:val="22"/>
        </w:rPr>
        <w:t>:</w:t>
      </w:r>
    </w:p>
    <w:p w14:paraId="3B1A5A45" w14:textId="5DF7AE9D" w:rsidR="00555331" w:rsidRPr="00A50FCC" w:rsidRDefault="00555331" w:rsidP="001C1A9F">
      <w:pPr>
        <w:pStyle w:val="Default"/>
        <w:spacing w:line="360" w:lineRule="auto"/>
        <w:rPr>
          <w:sz w:val="22"/>
          <w:szCs w:val="22"/>
        </w:rPr>
      </w:pPr>
      <w:r w:rsidRPr="00A50FCC">
        <w:rPr>
          <w:sz w:val="22"/>
          <w:szCs w:val="22"/>
        </w:rPr>
        <w:t xml:space="preserve"> </w:t>
      </w:r>
      <w:r w:rsidR="003002D6">
        <w:rPr>
          <w:sz w:val="22"/>
          <w:szCs w:val="22"/>
        </w:rPr>
        <w:t>Barbarę Zwierzewicz</w:t>
      </w:r>
      <w:r w:rsidRPr="00A50FCC">
        <w:rPr>
          <w:sz w:val="22"/>
          <w:szCs w:val="22"/>
        </w:rPr>
        <w:t xml:space="preserve"> – Dyrektora Generalnego Opolskiego Urzędu Wojewódzkiego</w:t>
      </w:r>
      <w:r w:rsidR="00042F34">
        <w:rPr>
          <w:sz w:val="22"/>
          <w:szCs w:val="22"/>
        </w:rPr>
        <w:t xml:space="preserve"> w Opolu</w:t>
      </w:r>
      <w:bookmarkStart w:id="1" w:name="_Hlk125965514"/>
      <w:r w:rsidRPr="00A50FCC">
        <w:rPr>
          <w:sz w:val="22"/>
          <w:szCs w:val="22"/>
        </w:rPr>
        <w:t xml:space="preserve"> </w:t>
      </w:r>
    </w:p>
    <w:bookmarkEnd w:id="1"/>
    <w:p w14:paraId="7D05CF7F" w14:textId="77777777" w:rsidR="00555331" w:rsidRPr="00A50FCC" w:rsidRDefault="00555331" w:rsidP="001C1A9F">
      <w:pPr>
        <w:pStyle w:val="Default"/>
        <w:spacing w:line="360" w:lineRule="auto"/>
        <w:rPr>
          <w:sz w:val="22"/>
          <w:szCs w:val="22"/>
        </w:rPr>
      </w:pPr>
      <w:r w:rsidRPr="00A50FCC">
        <w:rPr>
          <w:sz w:val="22"/>
          <w:szCs w:val="22"/>
        </w:rPr>
        <w:t xml:space="preserve">a </w:t>
      </w:r>
    </w:p>
    <w:p w14:paraId="62F63172" w14:textId="77777777" w:rsidR="00555331" w:rsidRPr="00A50FCC" w:rsidRDefault="003002D6" w:rsidP="00AA79E0">
      <w:pPr>
        <w:pStyle w:val="Default"/>
        <w:spacing w:line="360" w:lineRule="auto"/>
        <w:rPr>
          <w:sz w:val="22"/>
          <w:szCs w:val="22"/>
        </w:rPr>
      </w:pPr>
      <w:r>
        <w:rPr>
          <w:sz w:val="22"/>
          <w:szCs w:val="22"/>
        </w:rPr>
        <w:t>…………………………………………………………………………………………………………………………………………………………………………………………………………………………………...</w:t>
      </w:r>
    </w:p>
    <w:p w14:paraId="19D3DB6D" w14:textId="77777777" w:rsidR="00555331" w:rsidRPr="00A50FCC" w:rsidRDefault="00555331" w:rsidP="00AA79E0">
      <w:pPr>
        <w:pStyle w:val="Default"/>
        <w:spacing w:line="360" w:lineRule="auto"/>
        <w:rPr>
          <w:b/>
          <w:sz w:val="22"/>
          <w:szCs w:val="22"/>
        </w:rPr>
      </w:pPr>
      <w:r w:rsidRPr="00A50FCC">
        <w:rPr>
          <w:sz w:val="22"/>
          <w:szCs w:val="22"/>
        </w:rPr>
        <w:t xml:space="preserve">zwanym dalej </w:t>
      </w:r>
      <w:r w:rsidRPr="00A50FCC">
        <w:rPr>
          <w:b/>
          <w:sz w:val="22"/>
          <w:szCs w:val="22"/>
        </w:rPr>
        <w:t>„ Wykonawcą”</w:t>
      </w:r>
      <w:r w:rsidRPr="00A50FCC">
        <w:rPr>
          <w:sz w:val="22"/>
          <w:szCs w:val="22"/>
        </w:rPr>
        <w:t xml:space="preserve"> a łącznie z Zamawiających zwanymi </w:t>
      </w:r>
      <w:r w:rsidRPr="00A50FCC">
        <w:rPr>
          <w:b/>
          <w:sz w:val="22"/>
          <w:szCs w:val="22"/>
        </w:rPr>
        <w:t xml:space="preserve">„Stronami” </w:t>
      </w:r>
    </w:p>
    <w:p w14:paraId="6F95A57C" w14:textId="77777777" w:rsidR="00AA79E0" w:rsidRPr="00A50FCC" w:rsidRDefault="00AA79E0" w:rsidP="00AA79E0">
      <w:pPr>
        <w:pStyle w:val="Default"/>
        <w:spacing w:line="360" w:lineRule="auto"/>
        <w:rPr>
          <w:b/>
          <w:sz w:val="22"/>
          <w:szCs w:val="22"/>
        </w:rPr>
      </w:pPr>
    </w:p>
    <w:p w14:paraId="5AFA6B6C" w14:textId="344C259D" w:rsidR="00C51F16" w:rsidRPr="00A50FCC" w:rsidRDefault="00555331" w:rsidP="001C1A9F">
      <w:pPr>
        <w:spacing w:line="360" w:lineRule="auto"/>
        <w:rPr>
          <w:rFonts w:ascii="Arial" w:hAnsi="Arial" w:cs="Arial"/>
          <w:sz w:val="20"/>
        </w:rPr>
      </w:pPr>
      <w:r w:rsidRPr="00A50FCC">
        <w:rPr>
          <w:rFonts w:ascii="Arial" w:hAnsi="Arial" w:cs="Arial"/>
          <w:sz w:val="20"/>
        </w:rPr>
        <w:t>Umowa dotyczy zamówienia publicznego o wartości szacunkowej nieprzekraczającej kwoty 130 000 zł netto, do którego nie stosuje się przepisów ustawy z dnia 11 września 2019 r. Prawo zamówień publicznych (Dz. U. 202</w:t>
      </w:r>
      <w:r w:rsidR="00042F34">
        <w:rPr>
          <w:rFonts w:ascii="Arial" w:hAnsi="Arial" w:cs="Arial"/>
          <w:sz w:val="20"/>
        </w:rPr>
        <w:t>2</w:t>
      </w:r>
      <w:r w:rsidRPr="00A50FCC">
        <w:rPr>
          <w:rFonts w:ascii="Arial" w:hAnsi="Arial" w:cs="Arial"/>
          <w:sz w:val="20"/>
        </w:rPr>
        <w:t xml:space="preserve"> r. poz. </w:t>
      </w:r>
      <w:r w:rsidR="00042F34">
        <w:rPr>
          <w:rFonts w:ascii="Arial" w:hAnsi="Arial" w:cs="Arial"/>
          <w:sz w:val="20"/>
        </w:rPr>
        <w:t>1710</w:t>
      </w:r>
      <w:r w:rsidR="000E45CE" w:rsidRPr="00A50FCC">
        <w:rPr>
          <w:rFonts w:ascii="Arial" w:hAnsi="Arial" w:cs="Arial"/>
          <w:sz w:val="20"/>
        </w:rPr>
        <w:t xml:space="preserve"> z </w:t>
      </w:r>
      <w:proofErr w:type="spellStart"/>
      <w:r w:rsidR="000E45CE" w:rsidRPr="00A50FCC">
        <w:rPr>
          <w:rFonts w:ascii="Arial" w:hAnsi="Arial" w:cs="Arial"/>
          <w:sz w:val="20"/>
        </w:rPr>
        <w:t>późn</w:t>
      </w:r>
      <w:proofErr w:type="spellEnd"/>
      <w:r w:rsidR="000E45CE" w:rsidRPr="00A50FCC">
        <w:rPr>
          <w:rFonts w:ascii="Arial" w:hAnsi="Arial" w:cs="Arial"/>
          <w:sz w:val="20"/>
        </w:rPr>
        <w:t>. zm.</w:t>
      </w:r>
      <w:r w:rsidRPr="00A50FCC">
        <w:rPr>
          <w:rFonts w:ascii="Arial" w:hAnsi="Arial" w:cs="Arial"/>
          <w:sz w:val="20"/>
        </w:rPr>
        <w:t>).</w:t>
      </w:r>
    </w:p>
    <w:p w14:paraId="53F8054B" w14:textId="77777777" w:rsidR="00B710FB" w:rsidRPr="00B710FB" w:rsidRDefault="00B710FB" w:rsidP="00B710FB">
      <w:pPr>
        <w:spacing w:after="120" w:line="360" w:lineRule="auto"/>
        <w:rPr>
          <w:rFonts w:ascii="Arial" w:eastAsia="Times New Roman" w:hAnsi="Arial" w:cs="Arial"/>
          <w:lang w:eastAsia="pl-PL"/>
        </w:rPr>
      </w:pPr>
    </w:p>
    <w:p w14:paraId="6CF00022" w14:textId="77777777" w:rsidR="00B710FB" w:rsidRPr="00B710FB" w:rsidRDefault="00B710FB" w:rsidP="00B710FB">
      <w:pPr>
        <w:widowControl w:val="0"/>
        <w:suppressAutoHyphens/>
        <w:spacing w:after="0" w:line="360" w:lineRule="auto"/>
        <w:jc w:val="center"/>
        <w:rPr>
          <w:rFonts w:ascii="Arial" w:eastAsia="Times New Roman" w:hAnsi="Arial" w:cs="Arial"/>
          <w:b/>
          <w:lang w:val="x-none" w:eastAsia="pl-PL"/>
        </w:rPr>
      </w:pPr>
      <w:r w:rsidRPr="00B710FB">
        <w:rPr>
          <w:rFonts w:ascii="Arial" w:eastAsia="Times New Roman" w:hAnsi="Arial" w:cs="Arial"/>
          <w:b/>
          <w:lang w:val="x-none" w:eastAsia="pl-PL"/>
        </w:rPr>
        <w:t>§ 1</w:t>
      </w:r>
    </w:p>
    <w:p w14:paraId="4E421C26" w14:textId="77777777" w:rsidR="00B710FB" w:rsidRPr="00B710FB" w:rsidRDefault="00B710FB" w:rsidP="00B710FB">
      <w:pPr>
        <w:widowControl w:val="0"/>
        <w:suppressAutoHyphens/>
        <w:spacing w:after="120" w:line="360" w:lineRule="auto"/>
        <w:jc w:val="center"/>
        <w:rPr>
          <w:rFonts w:ascii="Arial" w:eastAsia="Times New Roman" w:hAnsi="Arial" w:cs="Arial"/>
          <w:b/>
          <w:lang w:val="x-none" w:eastAsia="pl-PL"/>
        </w:rPr>
      </w:pPr>
      <w:r w:rsidRPr="00B710FB">
        <w:rPr>
          <w:rFonts w:ascii="Arial" w:eastAsia="Times New Roman" w:hAnsi="Arial" w:cs="Arial"/>
          <w:b/>
          <w:lang w:val="x-none" w:eastAsia="pl-PL"/>
        </w:rPr>
        <w:t>PRZEDMIOT UMOWY</w:t>
      </w:r>
    </w:p>
    <w:p w14:paraId="593ECB20" w14:textId="717C46E2" w:rsidR="00B710FB" w:rsidRPr="00B710FB" w:rsidRDefault="00B710FB" w:rsidP="009D7D99">
      <w:pPr>
        <w:numPr>
          <w:ilvl w:val="0"/>
          <w:numId w:val="21"/>
        </w:numPr>
        <w:spacing w:after="0" w:line="360" w:lineRule="auto"/>
        <w:jc w:val="both"/>
        <w:rPr>
          <w:rFonts w:ascii="Arial" w:eastAsia="Times New Roman" w:hAnsi="Arial" w:cs="Arial"/>
          <w:spacing w:val="-2"/>
          <w:lang w:val="x-none" w:eastAsia="pl-PL"/>
        </w:rPr>
      </w:pPr>
      <w:r w:rsidRPr="00B710FB">
        <w:rPr>
          <w:rFonts w:ascii="Arial" w:eastAsia="Times New Roman" w:hAnsi="Arial" w:cs="Arial"/>
          <w:spacing w:val="-2"/>
          <w:lang w:val="x-none" w:eastAsia="pl-PL"/>
        </w:rPr>
        <w:t xml:space="preserve">Zamawiający zobowiązuje się do </w:t>
      </w:r>
      <w:r w:rsidRPr="00B710FB">
        <w:rPr>
          <w:rFonts w:ascii="Arial" w:eastAsia="Times New Roman" w:hAnsi="Arial" w:cs="Arial"/>
          <w:spacing w:val="-2"/>
          <w:lang w:eastAsia="pl-PL"/>
        </w:rPr>
        <w:t xml:space="preserve">sukcesywnego </w:t>
      </w:r>
      <w:r w:rsidRPr="00B710FB">
        <w:rPr>
          <w:rFonts w:ascii="Arial" w:eastAsia="Times New Roman" w:hAnsi="Arial" w:cs="Arial"/>
          <w:spacing w:val="-2"/>
          <w:lang w:val="x-none" w:eastAsia="pl-PL"/>
        </w:rPr>
        <w:t xml:space="preserve">zakupu a Wykonawca zobowiązuje się do </w:t>
      </w:r>
      <w:r w:rsidR="009D7D99">
        <w:rPr>
          <w:rFonts w:ascii="Arial" w:eastAsia="Times New Roman" w:hAnsi="Arial" w:cs="Arial"/>
          <w:spacing w:val="-2"/>
          <w:lang w:val="x-none" w:eastAsia="pl-PL"/>
        </w:rPr>
        <w:t xml:space="preserve">sprzedaży, dostawy i rozładunku </w:t>
      </w:r>
      <w:r w:rsidR="009D7D99" w:rsidRPr="009D7D99">
        <w:rPr>
          <w:rFonts w:ascii="Arial" w:eastAsia="Times New Roman" w:hAnsi="Arial" w:cs="Arial"/>
          <w:b/>
          <w:lang w:val="x-none" w:eastAsia="pl-PL"/>
        </w:rPr>
        <w:t>materiałów eksploatacyjnych do</w:t>
      </w:r>
      <w:r w:rsidR="009D7D99">
        <w:rPr>
          <w:rFonts w:ascii="Arial" w:eastAsia="Times New Roman" w:hAnsi="Arial" w:cs="Arial"/>
          <w:b/>
          <w:lang w:val="x-none" w:eastAsia="pl-PL"/>
        </w:rPr>
        <w:t xml:space="preserve"> urządzeń wielofunkcyjnych HP </w:t>
      </w:r>
      <w:r w:rsidRPr="00B710FB">
        <w:rPr>
          <w:rFonts w:ascii="Arial" w:eastAsia="Times New Roman" w:hAnsi="Arial" w:cs="Arial"/>
          <w:b/>
          <w:lang w:val="x-none" w:eastAsia="pl-PL"/>
        </w:rPr>
        <w:t>do Opolskiego Urzędu Wojewódzkiego w Opolu</w:t>
      </w:r>
      <w:r w:rsidRPr="00B710FB">
        <w:rPr>
          <w:rFonts w:ascii="Arial" w:eastAsia="Times New Roman" w:hAnsi="Arial" w:cs="Arial"/>
          <w:spacing w:val="-2"/>
          <w:lang w:val="x-none" w:eastAsia="pl-PL"/>
        </w:rPr>
        <w:t xml:space="preserve"> </w:t>
      </w:r>
      <w:r w:rsidRPr="00B710FB">
        <w:rPr>
          <w:rFonts w:ascii="Arial" w:eastAsia="Times New Roman" w:hAnsi="Arial" w:cs="Arial"/>
          <w:lang w:val="x-none" w:eastAsia="pl-PL"/>
        </w:rPr>
        <w:t xml:space="preserve">określonych w </w:t>
      </w:r>
      <w:r w:rsidRPr="00B710FB">
        <w:rPr>
          <w:rFonts w:ascii="Arial" w:eastAsia="Times New Roman" w:hAnsi="Arial" w:cs="Arial"/>
          <w:lang w:eastAsia="pl-PL"/>
        </w:rPr>
        <w:t>formularzu</w:t>
      </w:r>
      <w:r w:rsidRPr="00B710FB">
        <w:rPr>
          <w:rFonts w:ascii="Arial" w:eastAsia="Times New Roman" w:hAnsi="Arial" w:cs="Arial"/>
          <w:lang w:val="x-none" w:eastAsia="pl-PL"/>
        </w:rPr>
        <w:t xml:space="preserve"> ofertowym</w:t>
      </w:r>
      <w:r w:rsidR="00160E68">
        <w:rPr>
          <w:rFonts w:ascii="Arial" w:eastAsia="Times New Roman" w:hAnsi="Arial" w:cs="Arial"/>
          <w:lang w:eastAsia="pl-PL"/>
        </w:rPr>
        <w:t xml:space="preserve"> stanowiącym załącznik nr 3 do zapytania ofertowego</w:t>
      </w:r>
      <w:r w:rsidRPr="00B710FB">
        <w:rPr>
          <w:rFonts w:ascii="Arial" w:eastAsia="Times New Roman" w:hAnsi="Arial" w:cs="Arial"/>
          <w:lang w:val="x-none" w:eastAsia="pl-PL"/>
        </w:rPr>
        <w:t>, zwanych dalej przedmiotem umowy,</w:t>
      </w:r>
      <w:r w:rsidRPr="00B710FB">
        <w:rPr>
          <w:rFonts w:ascii="Arial" w:eastAsia="Times New Roman" w:hAnsi="Arial" w:cs="Arial"/>
          <w:spacing w:val="-2"/>
          <w:lang w:val="x-none" w:eastAsia="pl-PL"/>
        </w:rPr>
        <w:t xml:space="preserve"> według asortymentu wskazanego przedmiotowo, jakościowo, ilościowo i wartościowo</w:t>
      </w:r>
      <w:r w:rsidRPr="00B710FB">
        <w:rPr>
          <w:rFonts w:ascii="Arial" w:eastAsia="Times New Roman" w:hAnsi="Arial" w:cs="Arial"/>
          <w:lang w:val="x-none" w:eastAsia="pl-PL"/>
        </w:rPr>
        <w:t xml:space="preserve"> w złożonej ofercie z dnia </w:t>
      </w:r>
      <w:r w:rsidR="002D4549">
        <w:rPr>
          <w:rFonts w:ascii="Arial" w:eastAsia="Times New Roman" w:hAnsi="Arial" w:cs="Arial"/>
          <w:b/>
          <w:lang w:eastAsia="pl-PL"/>
        </w:rPr>
        <w:t>….</w:t>
      </w:r>
      <w:r w:rsidR="003002D6">
        <w:rPr>
          <w:rFonts w:ascii="Arial" w:eastAsia="Times New Roman" w:hAnsi="Arial" w:cs="Arial"/>
          <w:b/>
          <w:lang w:eastAsia="pl-PL"/>
        </w:rPr>
        <w:t>.........</w:t>
      </w:r>
      <w:r w:rsidR="009D7D99">
        <w:rPr>
          <w:rFonts w:ascii="Arial" w:eastAsia="Times New Roman" w:hAnsi="Arial" w:cs="Arial"/>
          <w:b/>
          <w:lang w:eastAsia="pl-PL"/>
        </w:rPr>
        <w:t>...............</w:t>
      </w:r>
      <w:r w:rsidRPr="00B710FB">
        <w:rPr>
          <w:rFonts w:ascii="Arial" w:eastAsia="Times New Roman" w:hAnsi="Arial" w:cs="Arial"/>
          <w:lang w:val="x-none" w:eastAsia="pl-PL"/>
        </w:rPr>
        <w:t xml:space="preserve"> i stanowiącej integralną część umowy.</w:t>
      </w:r>
      <w:r w:rsidRPr="00B710FB">
        <w:rPr>
          <w:rFonts w:ascii="Arial" w:eastAsia="Times New Roman" w:hAnsi="Arial" w:cs="Arial"/>
          <w:lang w:eastAsia="pl-PL"/>
        </w:rPr>
        <w:t xml:space="preserve"> </w:t>
      </w:r>
    </w:p>
    <w:p w14:paraId="590364FD" w14:textId="77777777" w:rsidR="00B710FB" w:rsidRPr="00B710FB" w:rsidRDefault="00B710FB" w:rsidP="00B710FB">
      <w:pPr>
        <w:numPr>
          <w:ilvl w:val="0"/>
          <w:numId w:val="21"/>
        </w:numPr>
        <w:spacing w:after="0" w:line="360" w:lineRule="auto"/>
        <w:jc w:val="both"/>
        <w:rPr>
          <w:rFonts w:ascii="Arial" w:eastAsia="Times New Roman" w:hAnsi="Arial" w:cs="Arial"/>
          <w:spacing w:val="-2"/>
          <w:lang w:val="x-none" w:eastAsia="pl-PL"/>
        </w:rPr>
      </w:pPr>
      <w:r w:rsidRPr="00B710FB">
        <w:rPr>
          <w:rFonts w:ascii="Arial" w:eastAsia="Times New Roman" w:hAnsi="Arial" w:cs="Arial"/>
          <w:spacing w:val="-2"/>
          <w:lang w:val="x-none" w:eastAsia="pl-PL"/>
        </w:rPr>
        <w:t>Niniejsza umowa nie rodzi po stronie Zamawiającego zobowiązania do zakupu przedmiotu umowy w ilości określonej w  ofercie, o której mowa w ust. 1.</w:t>
      </w:r>
    </w:p>
    <w:p w14:paraId="724619FF" w14:textId="77777777" w:rsidR="00B710FB" w:rsidRPr="00B710FB" w:rsidRDefault="00B710FB" w:rsidP="00B710FB">
      <w:pPr>
        <w:numPr>
          <w:ilvl w:val="0"/>
          <w:numId w:val="21"/>
        </w:numPr>
        <w:spacing w:after="240" w:line="360" w:lineRule="auto"/>
        <w:jc w:val="both"/>
        <w:rPr>
          <w:rFonts w:ascii="Arial" w:eastAsia="Times New Roman" w:hAnsi="Arial" w:cs="Arial"/>
          <w:spacing w:val="-2"/>
          <w:lang w:val="x-none" w:eastAsia="pl-PL"/>
        </w:rPr>
      </w:pPr>
      <w:r w:rsidRPr="00B710FB">
        <w:rPr>
          <w:rFonts w:ascii="Arial" w:eastAsia="Times New Roman" w:hAnsi="Arial" w:cs="Arial"/>
          <w:spacing w:val="-2"/>
          <w:lang w:val="x-none" w:eastAsia="pl-PL"/>
        </w:rPr>
        <w:t xml:space="preserve">Sprzedaż będzie dokonywana na podstawie złożonego przez </w:t>
      </w:r>
      <w:r w:rsidRPr="00B710FB">
        <w:rPr>
          <w:rFonts w:ascii="Arial" w:eastAsia="Times New Roman" w:hAnsi="Arial" w:cs="Arial"/>
          <w:spacing w:val="-2"/>
          <w:lang w:eastAsia="pl-PL"/>
        </w:rPr>
        <w:t xml:space="preserve">Zamawiającego </w:t>
      </w:r>
      <w:r w:rsidRPr="00B710FB">
        <w:rPr>
          <w:rFonts w:ascii="Arial" w:eastAsia="Times New Roman" w:hAnsi="Arial" w:cs="Arial"/>
          <w:spacing w:val="-2"/>
          <w:lang w:val="x-none" w:eastAsia="pl-PL"/>
        </w:rPr>
        <w:t>zapotrzebowania, stosownie do potrzeb</w:t>
      </w:r>
      <w:r w:rsidRPr="00B710FB">
        <w:rPr>
          <w:rFonts w:ascii="Arial" w:eastAsia="Times New Roman" w:hAnsi="Arial" w:cs="Arial"/>
          <w:spacing w:val="-2"/>
          <w:lang w:eastAsia="pl-PL"/>
        </w:rPr>
        <w:t xml:space="preserve"> Zamawiającego.</w:t>
      </w:r>
    </w:p>
    <w:p w14:paraId="06602E8C" w14:textId="77777777" w:rsidR="00B710FB" w:rsidRPr="00B710FB" w:rsidRDefault="00B710FB" w:rsidP="00B710FB">
      <w:pPr>
        <w:spacing w:after="0" w:line="240" w:lineRule="auto"/>
        <w:rPr>
          <w:rFonts w:ascii="Arial" w:eastAsia="Times New Roman" w:hAnsi="Arial" w:cs="Arial"/>
          <w:b/>
          <w:lang w:val="x-none" w:eastAsia="pl-PL"/>
        </w:rPr>
      </w:pPr>
    </w:p>
    <w:p w14:paraId="32E65B58" w14:textId="77777777" w:rsidR="00B710FB" w:rsidRPr="00B710FB" w:rsidRDefault="00B710FB" w:rsidP="00B710FB">
      <w:pPr>
        <w:widowControl w:val="0"/>
        <w:suppressAutoHyphens/>
        <w:spacing w:after="0" w:line="360" w:lineRule="auto"/>
        <w:jc w:val="center"/>
        <w:rPr>
          <w:rFonts w:ascii="Arial" w:eastAsia="Times New Roman" w:hAnsi="Arial" w:cs="Arial"/>
          <w:b/>
          <w:lang w:val="x-none" w:eastAsia="pl-PL"/>
        </w:rPr>
      </w:pPr>
      <w:r w:rsidRPr="00B710FB">
        <w:rPr>
          <w:rFonts w:ascii="Arial" w:eastAsia="Times New Roman" w:hAnsi="Arial" w:cs="Arial"/>
          <w:b/>
          <w:lang w:val="x-none" w:eastAsia="pl-PL"/>
        </w:rPr>
        <w:t>§ 2</w:t>
      </w:r>
    </w:p>
    <w:p w14:paraId="4A4B186F" w14:textId="77777777" w:rsidR="00B710FB" w:rsidRPr="00B710FB" w:rsidRDefault="00B710FB" w:rsidP="00B710FB">
      <w:pPr>
        <w:widowControl w:val="0"/>
        <w:suppressAutoHyphens/>
        <w:spacing w:after="120" w:line="360" w:lineRule="auto"/>
        <w:jc w:val="center"/>
        <w:rPr>
          <w:rFonts w:ascii="Arial" w:eastAsia="Times New Roman" w:hAnsi="Arial" w:cs="Arial"/>
          <w:b/>
          <w:lang w:eastAsia="pl-PL"/>
        </w:rPr>
      </w:pPr>
      <w:r w:rsidRPr="00B710FB">
        <w:rPr>
          <w:rFonts w:ascii="Arial" w:eastAsia="Times New Roman" w:hAnsi="Arial" w:cs="Arial"/>
          <w:b/>
          <w:lang w:eastAsia="pl-PL"/>
        </w:rPr>
        <w:t>WYMAGANIA TECHNICZNE</w:t>
      </w:r>
    </w:p>
    <w:p w14:paraId="3DF52F85" w14:textId="77777777" w:rsidR="00B710FB" w:rsidRPr="00B710FB" w:rsidRDefault="00B710FB" w:rsidP="00B710FB">
      <w:pPr>
        <w:spacing w:after="240" w:line="360" w:lineRule="auto"/>
        <w:jc w:val="both"/>
        <w:rPr>
          <w:rFonts w:ascii="Arial" w:eastAsia="Times New Roman" w:hAnsi="Arial" w:cs="Arial"/>
          <w:spacing w:val="-2"/>
          <w:lang w:eastAsia="pl-PL"/>
        </w:rPr>
      </w:pPr>
      <w:r w:rsidRPr="00B710FB">
        <w:rPr>
          <w:rFonts w:ascii="Arial" w:eastAsia="Times New Roman" w:hAnsi="Arial" w:cs="Arial"/>
          <w:spacing w:val="-2"/>
          <w:lang w:eastAsia="pl-PL"/>
        </w:rPr>
        <w:t>1.  Materiały eksploatacyjne:</w:t>
      </w:r>
    </w:p>
    <w:p w14:paraId="022CC8F4" w14:textId="77777777" w:rsidR="00B710FB" w:rsidRPr="00B710FB" w:rsidRDefault="00B710FB" w:rsidP="00B710FB">
      <w:pPr>
        <w:spacing w:after="240" w:line="360" w:lineRule="auto"/>
        <w:ind w:left="375"/>
        <w:jc w:val="both"/>
        <w:rPr>
          <w:rFonts w:ascii="Arial" w:eastAsia="Times New Roman" w:hAnsi="Arial" w:cs="Arial"/>
          <w:spacing w:val="-2"/>
          <w:lang w:eastAsia="pl-PL"/>
        </w:rPr>
      </w:pPr>
      <w:r w:rsidRPr="00B710FB">
        <w:rPr>
          <w:rFonts w:ascii="Arial" w:eastAsia="Times New Roman" w:hAnsi="Arial" w:cs="Arial"/>
          <w:spacing w:val="-2"/>
          <w:lang w:eastAsia="pl-PL"/>
        </w:rPr>
        <w:t>a)</w:t>
      </w:r>
      <w:r w:rsidRPr="00B710FB">
        <w:rPr>
          <w:rFonts w:ascii="Arial" w:eastAsia="Times New Roman" w:hAnsi="Arial" w:cs="Arial"/>
          <w:spacing w:val="-2"/>
          <w:lang w:eastAsia="pl-PL"/>
        </w:rPr>
        <w:tab/>
        <w:t>nie są regenerowane tj. wszystkie elementy produktu  są fabrycznie nowe,</w:t>
      </w:r>
    </w:p>
    <w:p w14:paraId="0B25DEA2" w14:textId="77777777" w:rsidR="00B710FB" w:rsidRPr="00B710FB" w:rsidRDefault="00B710FB" w:rsidP="00B710FB">
      <w:pPr>
        <w:spacing w:after="240" w:line="360" w:lineRule="auto"/>
        <w:ind w:left="375"/>
        <w:jc w:val="both"/>
        <w:rPr>
          <w:rFonts w:ascii="Arial" w:eastAsia="Times New Roman" w:hAnsi="Arial" w:cs="Arial"/>
          <w:spacing w:val="-2"/>
          <w:lang w:eastAsia="pl-PL"/>
        </w:rPr>
      </w:pPr>
      <w:r w:rsidRPr="00B710FB">
        <w:rPr>
          <w:rFonts w:ascii="Arial" w:eastAsia="Times New Roman" w:hAnsi="Arial" w:cs="Arial"/>
          <w:spacing w:val="-2"/>
          <w:lang w:eastAsia="pl-PL"/>
        </w:rPr>
        <w:t>b)</w:t>
      </w:r>
      <w:r w:rsidRPr="00B710FB">
        <w:rPr>
          <w:rFonts w:ascii="Arial" w:eastAsia="Times New Roman" w:hAnsi="Arial" w:cs="Arial"/>
          <w:spacing w:val="-2"/>
          <w:lang w:eastAsia="pl-PL"/>
        </w:rPr>
        <w:tab/>
        <w:t>nie są poddawane procesowi ponownego napełniania,</w:t>
      </w:r>
    </w:p>
    <w:p w14:paraId="46DAA3DA" w14:textId="77777777" w:rsidR="00B710FB" w:rsidRPr="00B710FB" w:rsidRDefault="00B710FB" w:rsidP="00B710FB">
      <w:pPr>
        <w:spacing w:after="240" w:line="360" w:lineRule="auto"/>
        <w:ind w:left="375"/>
        <w:jc w:val="both"/>
        <w:rPr>
          <w:rFonts w:ascii="Arial" w:eastAsia="Times New Roman" w:hAnsi="Arial" w:cs="Arial"/>
          <w:spacing w:val="-2"/>
          <w:lang w:eastAsia="pl-PL"/>
        </w:rPr>
      </w:pPr>
      <w:r w:rsidRPr="00B710FB">
        <w:rPr>
          <w:rFonts w:ascii="Arial" w:eastAsia="Times New Roman" w:hAnsi="Arial" w:cs="Arial"/>
          <w:spacing w:val="-2"/>
          <w:lang w:eastAsia="pl-PL"/>
        </w:rPr>
        <w:t>c)</w:t>
      </w:r>
      <w:r w:rsidRPr="00B710FB">
        <w:rPr>
          <w:rFonts w:ascii="Arial" w:eastAsia="Times New Roman" w:hAnsi="Arial" w:cs="Arial"/>
          <w:spacing w:val="-2"/>
          <w:lang w:eastAsia="pl-PL"/>
        </w:rPr>
        <w:tab/>
        <w:t>nie powodują utraty gwarancji producenta urządzenia,</w:t>
      </w:r>
    </w:p>
    <w:p w14:paraId="4CCCB91A" w14:textId="77777777" w:rsidR="00B710FB" w:rsidRPr="00B710FB" w:rsidRDefault="00B710FB" w:rsidP="00B710FB">
      <w:pPr>
        <w:spacing w:after="240" w:line="360" w:lineRule="auto"/>
        <w:ind w:left="375"/>
        <w:jc w:val="both"/>
        <w:rPr>
          <w:rFonts w:ascii="Arial" w:eastAsia="Times New Roman" w:hAnsi="Arial" w:cs="Arial"/>
          <w:spacing w:val="-2"/>
          <w:lang w:eastAsia="pl-PL"/>
        </w:rPr>
      </w:pPr>
      <w:r w:rsidRPr="00B710FB">
        <w:rPr>
          <w:rFonts w:ascii="Arial" w:eastAsia="Times New Roman" w:hAnsi="Arial" w:cs="Arial"/>
          <w:spacing w:val="-2"/>
          <w:lang w:eastAsia="pl-PL"/>
        </w:rPr>
        <w:lastRenderedPageBreak/>
        <w:t>d)</w:t>
      </w:r>
      <w:r w:rsidRPr="00B710FB">
        <w:rPr>
          <w:rFonts w:ascii="Arial" w:eastAsia="Times New Roman" w:hAnsi="Arial" w:cs="Arial"/>
          <w:spacing w:val="-2"/>
          <w:lang w:eastAsia="pl-PL"/>
        </w:rPr>
        <w:tab/>
        <w:t>nie powodują ograniczeń funkcji i możliwości urządzenia oraz jakości wydruku wyspecyfikowanych w warunkach technicznych producenta urządzenia,</w:t>
      </w:r>
    </w:p>
    <w:p w14:paraId="64E5FFF9" w14:textId="77777777" w:rsidR="00B710FB" w:rsidRPr="00B710FB" w:rsidRDefault="00B710FB" w:rsidP="00B710FB">
      <w:pPr>
        <w:spacing w:after="240" w:line="360" w:lineRule="auto"/>
        <w:ind w:left="375"/>
        <w:jc w:val="both"/>
        <w:rPr>
          <w:rFonts w:ascii="Arial" w:eastAsia="Times New Roman" w:hAnsi="Arial" w:cs="Arial"/>
          <w:spacing w:val="-2"/>
          <w:lang w:eastAsia="pl-PL"/>
        </w:rPr>
      </w:pPr>
      <w:r w:rsidRPr="00B710FB">
        <w:rPr>
          <w:rFonts w:ascii="Arial" w:eastAsia="Times New Roman" w:hAnsi="Arial" w:cs="Arial"/>
          <w:spacing w:val="-2"/>
          <w:lang w:eastAsia="pl-PL"/>
        </w:rPr>
        <w:t>e)</w:t>
      </w:r>
      <w:r w:rsidRPr="00B710FB">
        <w:rPr>
          <w:rFonts w:ascii="Arial" w:eastAsia="Times New Roman" w:hAnsi="Arial" w:cs="Arial"/>
          <w:spacing w:val="-2"/>
          <w:lang w:eastAsia="pl-PL"/>
        </w:rPr>
        <w:tab/>
        <w:t>zapewnią pełną współpracę z programem urządzenia monitorującym stan zasobników z tuszem lub tonerem,</w:t>
      </w:r>
    </w:p>
    <w:p w14:paraId="6699D204" w14:textId="77777777" w:rsidR="00B710FB" w:rsidRPr="00B710FB" w:rsidRDefault="00B710FB" w:rsidP="00B710FB">
      <w:pPr>
        <w:spacing w:after="240" w:line="360" w:lineRule="auto"/>
        <w:ind w:left="375"/>
        <w:jc w:val="both"/>
        <w:rPr>
          <w:rFonts w:ascii="Arial" w:eastAsia="Times New Roman" w:hAnsi="Arial" w:cs="Arial"/>
          <w:spacing w:val="-2"/>
          <w:lang w:eastAsia="pl-PL"/>
        </w:rPr>
      </w:pPr>
      <w:r w:rsidRPr="00B710FB">
        <w:rPr>
          <w:rFonts w:ascii="Arial" w:eastAsia="Times New Roman" w:hAnsi="Arial" w:cs="Arial"/>
          <w:spacing w:val="-2"/>
          <w:lang w:eastAsia="pl-PL"/>
        </w:rPr>
        <w:t>f)</w:t>
      </w:r>
      <w:r w:rsidRPr="00B710FB">
        <w:rPr>
          <w:rFonts w:ascii="Arial" w:eastAsia="Times New Roman" w:hAnsi="Arial" w:cs="Arial"/>
          <w:spacing w:val="-2"/>
          <w:lang w:eastAsia="pl-PL"/>
        </w:rPr>
        <w:tab/>
        <w:t>podczas instalacji materiałów eksploatacyjnych wykonuje się tylko czynności przewidziane przez producenta urządzenia,</w:t>
      </w:r>
    </w:p>
    <w:p w14:paraId="361AC622" w14:textId="77777777" w:rsidR="00B710FB" w:rsidRPr="00B710FB" w:rsidRDefault="00B710FB" w:rsidP="00B710FB">
      <w:pPr>
        <w:spacing w:after="240" w:line="360" w:lineRule="auto"/>
        <w:ind w:left="375"/>
        <w:jc w:val="both"/>
        <w:rPr>
          <w:rFonts w:ascii="Arial" w:eastAsia="Times New Roman" w:hAnsi="Arial" w:cs="Arial"/>
          <w:spacing w:val="-2"/>
          <w:lang w:eastAsia="pl-PL"/>
        </w:rPr>
      </w:pPr>
      <w:r w:rsidRPr="00B710FB">
        <w:rPr>
          <w:rFonts w:ascii="Arial" w:eastAsia="Times New Roman" w:hAnsi="Arial" w:cs="Arial"/>
          <w:spacing w:val="-2"/>
          <w:lang w:eastAsia="pl-PL"/>
        </w:rPr>
        <w:t>g)</w:t>
      </w:r>
      <w:r w:rsidRPr="00B710FB">
        <w:rPr>
          <w:rFonts w:ascii="Arial" w:eastAsia="Times New Roman" w:hAnsi="Arial" w:cs="Arial"/>
          <w:spacing w:val="-2"/>
          <w:lang w:eastAsia="pl-PL"/>
        </w:rPr>
        <w:tab/>
        <w:t>jeśli po wykonaniu czynności przewidzianych przez producenta urządzenia, zastosowanie materiału równoważnego, nie będącego oryginałem, spowoduje on pogorszenie jakości wydruku, bądź złe funkcjonowanie urządzenia, Zamawiający zastrzega konieczność dostarczenia materiałów oryginalnych rekomendowanych przez producenta urządzenia do końca następnego dnia roboczego. Wymiana materiałów odbywać się będzie na koszt Wykonawcy,</w:t>
      </w:r>
    </w:p>
    <w:p w14:paraId="3C2FE8A8" w14:textId="77777777" w:rsidR="00B710FB" w:rsidRPr="00B710FB" w:rsidRDefault="00B710FB" w:rsidP="00B710FB">
      <w:pPr>
        <w:spacing w:after="240" w:line="360" w:lineRule="auto"/>
        <w:ind w:left="375"/>
        <w:jc w:val="both"/>
        <w:rPr>
          <w:rFonts w:ascii="Arial" w:eastAsia="Times New Roman" w:hAnsi="Arial" w:cs="Arial"/>
          <w:spacing w:val="-2"/>
          <w:lang w:eastAsia="pl-PL"/>
        </w:rPr>
      </w:pPr>
      <w:r w:rsidRPr="00B710FB">
        <w:rPr>
          <w:rFonts w:ascii="Arial" w:eastAsia="Times New Roman" w:hAnsi="Arial" w:cs="Arial"/>
          <w:spacing w:val="-2"/>
          <w:lang w:eastAsia="pl-PL"/>
        </w:rPr>
        <w:t>h)</w:t>
      </w:r>
      <w:r w:rsidRPr="00B710FB">
        <w:rPr>
          <w:rFonts w:ascii="Arial" w:eastAsia="Times New Roman" w:hAnsi="Arial" w:cs="Arial"/>
          <w:spacing w:val="-2"/>
          <w:lang w:eastAsia="pl-PL"/>
        </w:rPr>
        <w:tab/>
        <w:t>posiadają na opakowaniu indywidualny kod danego materiału eksploatacyjnego oraz nazwę urządzenia do którego jest przeznaczony,</w:t>
      </w:r>
    </w:p>
    <w:p w14:paraId="14FD5ADD" w14:textId="77777777" w:rsidR="00B710FB" w:rsidRPr="00B710FB" w:rsidRDefault="00B710FB" w:rsidP="00B710FB">
      <w:pPr>
        <w:spacing w:after="240" w:line="360" w:lineRule="auto"/>
        <w:ind w:left="375"/>
        <w:jc w:val="both"/>
        <w:rPr>
          <w:rFonts w:ascii="Arial" w:eastAsia="Times New Roman" w:hAnsi="Arial" w:cs="Arial"/>
          <w:spacing w:val="-2"/>
          <w:lang w:eastAsia="pl-PL"/>
        </w:rPr>
      </w:pPr>
      <w:r w:rsidRPr="00B710FB">
        <w:rPr>
          <w:rFonts w:ascii="Arial" w:eastAsia="Times New Roman" w:hAnsi="Arial" w:cs="Arial"/>
          <w:spacing w:val="-2"/>
          <w:lang w:eastAsia="pl-PL"/>
        </w:rPr>
        <w:t>i)</w:t>
      </w:r>
      <w:r w:rsidRPr="00B710FB">
        <w:rPr>
          <w:rFonts w:ascii="Arial" w:eastAsia="Times New Roman" w:hAnsi="Arial" w:cs="Arial"/>
          <w:spacing w:val="-2"/>
          <w:lang w:eastAsia="pl-PL"/>
        </w:rPr>
        <w:tab/>
        <w:t>posiadają na produkcie indywidualny kod producenta umożliwiający jednoznaczną identyfikację,</w:t>
      </w:r>
    </w:p>
    <w:p w14:paraId="56937DFE" w14:textId="77777777" w:rsidR="00B710FB" w:rsidRPr="00B710FB" w:rsidRDefault="00B710FB" w:rsidP="00B710FB">
      <w:pPr>
        <w:spacing w:after="240" w:line="360" w:lineRule="auto"/>
        <w:ind w:left="375"/>
        <w:jc w:val="both"/>
        <w:rPr>
          <w:rFonts w:ascii="Arial" w:eastAsia="Times New Roman" w:hAnsi="Arial" w:cs="Arial"/>
          <w:spacing w:val="-2"/>
          <w:lang w:eastAsia="pl-PL"/>
        </w:rPr>
      </w:pPr>
      <w:r w:rsidRPr="00B710FB">
        <w:rPr>
          <w:rFonts w:ascii="Arial" w:eastAsia="Times New Roman" w:hAnsi="Arial" w:cs="Arial"/>
          <w:spacing w:val="-2"/>
          <w:lang w:eastAsia="pl-PL"/>
        </w:rPr>
        <w:t>j)</w:t>
      </w:r>
      <w:r w:rsidRPr="00B710FB">
        <w:rPr>
          <w:rFonts w:ascii="Arial" w:eastAsia="Times New Roman" w:hAnsi="Arial" w:cs="Arial"/>
          <w:spacing w:val="-2"/>
          <w:lang w:eastAsia="pl-PL"/>
        </w:rPr>
        <w:tab/>
        <w:t>za fabrycznie nowy nie uznaje się produktu gdzie materiał eksploatacyjny został jedynie wyczyszczony i w przypadku tonera lub tuszu ponownie napełniony,</w:t>
      </w:r>
    </w:p>
    <w:p w14:paraId="73554B78" w14:textId="77777777" w:rsidR="00B710FB" w:rsidRPr="00B710FB" w:rsidRDefault="00B710FB" w:rsidP="005E07BE">
      <w:pPr>
        <w:spacing w:after="240" w:line="360" w:lineRule="auto"/>
        <w:ind w:left="375"/>
        <w:jc w:val="both"/>
        <w:rPr>
          <w:rFonts w:ascii="Arial" w:eastAsia="Times New Roman" w:hAnsi="Arial" w:cs="Arial"/>
          <w:spacing w:val="-2"/>
          <w:lang w:eastAsia="pl-PL"/>
        </w:rPr>
      </w:pPr>
      <w:r w:rsidRPr="00B710FB">
        <w:rPr>
          <w:rFonts w:ascii="Arial" w:eastAsia="Times New Roman" w:hAnsi="Arial" w:cs="Arial"/>
          <w:spacing w:val="-2"/>
          <w:lang w:eastAsia="pl-PL"/>
        </w:rPr>
        <w:t>k)</w:t>
      </w:r>
      <w:r w:rsidRPr="00B710FB">
        <w:rPr>
          <w:rFonts w:ascii="Arial" w:eastAsia="Times New Roman" w:hAnsi="Arial" w:cs="Arial"/>
          <w:spacing w:val="-2"/>
          <w:lang w:eastAsia="pl-PL"/>
        </w:rPr>
        <w:tab/>
        <w:t>w przypadku, gdy materiał oryginalny posiada układ elektroniczny (chip) przekazujący informacje o stanie zużycia tuszu lub tonera, oferowany materiał równoważny musi posiadać analogiczny układ, tak samo działający</w:t>
      </w:r>
      <w:r w:rsidR="005E07BE">
        <w:rPr>
          <w:rFonts w:ascii="Arial" w:eastAsia="Times New Roman" w:hAnsi="Arial" w:cs="Arial"/>
          <w:spacing w:val="-2"/>
          <w:lang w:eastAsia="pl-PL"/>
        </w:rPr>
        <w:t>.</w:t>
      </w:r>
    </w:p>
    <w:p w14:paraId="2A3D1E66" w14:textId="77777777" w:rsidR="00B710FB" w:rsidRPr="00B710FB" w:rsidRDefault="00B710FB" w:rsidP="00B710FB">
      <w:pPr>
        <w:spacing w:before="120" w:after="0" w:line="360" w:lineRule="auto"/>
        <w:jc w:val="center"/>
        <w:rPr>
          <w:rFonts w:ascii="Arial" w:eastAsia="Times New Roman" w:hAnsi="Arial" w:cs="Arial"/>
          <w:b/>
          <w:lang w:val="x-none" w:eastAsia="pl-PL"/>
        </w:rPr>
      </w:pPr>
    </w:p>
    <w:p w14:paraId="05C406CD" w14:textId="77777777" w:rsidR="00B710FB" w:rsidRPr="00B710FB" w:rsidRDefault="00B710FB" w:rsidP="00B710FB">
      <w:pPr>
        <w:spacing w:before="120" w:after="0" w:line="360" w:lineRule="auto"/>
        <w:jc w:val="center"/>
        <w:rPr>
          <w:rFonts w:ascii="Arial" w:eastAsia="Times New Roman" w:hAnsi="Arial" w:cs="Arial"/>
          <w:b/>
          <w:lang w:val="x-none" w:eastAsia="pl-PL"/>
        </w:rPr>
      </w:pPr>
      <w:r w:rsidRPr="00B710FB">
        <w:rPr>
          <w:rFonts w:ascii="Arial" w:eastAsia="Times New Roman" w:hAnsi="Arial" w:cs="Arial"/>
          <w:b/>
          <w:lang w:val="x-none" w:eastAsia="pl-PL"/>
        </w:rPr>
        <w:t>§ 3</w:t>
      </w:r>
    </w:p>
    <w:p w14:paraId="4C458E7C" w14:textId="77777777" w:rsidR="00B710FB" w:rsidRPr="00B710FB" w:rsidRDefault="00B710FB" w:rsidP="00B710FB">
      <w:pPr>
        <w:spacing w:after="120" w:line="360" w:lineRule="auto"/>
        <w:jc w:val="center"/>
        <w:rPr>
          <w:rFonts w:ascii="Arial" w:eastAsia="Times New Roman" w:hAnsi="Arial" w:cs="Arial"/>
          <w:b/>
          <w:lang w:val="x-none" w:eastAsia="pl-PL"/>
        </w:rPr>
      </w:pPr>
      <w:r w:rsidRPr="00B710FB">
        <w:rPr>
          <w:rFonts w:ascii="Arial" w:eastAsia="Times New Roman" w:hAnsi="Arial" w:cs="Arial"/>
          <w:b/>
          <w:lang w:val="x-none" w:eastAsia="pl-PL"/>
        </w:rPr>
        <w:t>CZAS OBOWIĄZYWANIA UMOWY</w:t>
      </w:r>
    </w:p>
    <w:p w14:paraId="237804BD" w14:textId="77777777" w:rsidR="00B710FB" w:rsidRPr="00B710FB" w:rsidRDefault="00B710FB" w:rsidP="00B710FB">
      <w:pPr>
        <w:numPr>
          <w:ilvl w:val="0"/>
          <w:numId w:val="13"/>
        </w:numPr>
        <w:spacing w:after="0" w:line="360" w:lineRule="auto"/>
        <w:ind w:left="357" w:hanging="357"/>
        <w:jc w:val="both"/>
        <w:rPr>
          <w:rFonts w:ascii="Arial" w:eastAsia="Times New Roman" w:hAnsi="Arial" w:cs="Arial"/>
          <w:spacing w:val="-2"/>
          <w:lang w:val="x-none" w:eastAsia="pl-PL"/>
        </w:rPr>
      </w:pPr>
      <w:r w:rsidRPr="00B710FB">
        <w:rPr>
          <w:rFonts w:ascii="Arial" w:eastAsia="Times New Roman" w:hAnsi="Arial" w:cs="Arial"/>
          <w:spacing w:val="-2"/>
          <w:lang w:val="x-none" w:eastAsia="pl-PL"/>
        </w:rPr>
        <w:t xml:space="preserve">Umowa zostaje zawarta na czas określony </w:t>
      </w:r>
      <w:r w:rsidRPr="00B710FB">
        <w:rPr>
          <w:rFonts w:ascii="Arial" w:eastAsia="Times New Roman" w:hAnsi="Arial" w:cs="Arial"/>
          <w:b/>
          <w:spacing w:val="-2"/>
          <w:lang w:val="x-none" w:eastAsia="pl-PL"/>
        </w:rPr>
        <w:t xml:space="preserve">od dnia podpisania umowy do dnia </w:t>
      </w:r>
      <w:r w:rsidR="005E07BE">
        <w:rPr>
          <w:rFonts w:ascii="Arial" w:eastAsia="Times New Roman" w:hAnsi="Arial" w:cs="Arial"/>
          <w:b/>
          <w:spacing w:val="-2"/>
          <w:lang w:val="x-none" w:eastAsia="pl-PL"/>
        </w:rPr>
        <w:t>3</w:t>
      </w:r>
      <w:r w:rsidR="00DC790C">
        <w:rPr>
          <w:rFonts w:ascii="Arial" w:eastAsia="Times New Roman" w:hAnsi="Arial" w:cs="Arial"/>
          <w:b/>
          <w:spacing w:val="-2"/>
          <w:lang w:eastAsia="pl-PL"/>
        </w:rPr>
        <w:t>1</w:t>
      </w:r>
      <w:r w:rsidRPr="00B710FB">
        <w:rPr>
          <w:rFonts w:ascii="Arial" w:eastAsia="Times New Roman" w:hAnsi="Arial" w:cs="Arial"/>
          <w:b/>
          <w:spacing w:val="-2"/>
          <w:lang w:val="x-none" w:eastAsia="pl-PL"/>
        </w:rPr>
        <w:t>.12.20</w:t>
      </w:r>
      <w:r w:rsidR="003002D6">
        <w:rPr>
          <w:rFonts w:ascii="Arial" w:eastAsia="Times New Roman" w:hAnsi="Arial" w:cs="Arial"/>
          <w:b/>
          <w:spacing w:val="-2"/>
          <w:lang w:eastAsia="pl-PL"/>
        </w:rPr>
        <w:t>23</w:t>
      </w:r>
      <w:r w:rsidRPr="00B710FB">
        <w:rPr>
          <w:rFonts w:ascii="Arial" w:eastAsia="Times New Roman" w:hAnsi="Arial" w:cs="Arial"/>
          <w:b/>
          <w:spacing w:val="-2"/>
          <w:lang w:eastAsia="pl-PL"/>
        </w:rPr>
        <w:t xml:space="preserve"> </w:t>
      </w:r>
      <w:r w:rsidRPr="00B710FB">
        <w:rPr>
          <w:rFonts w:ascii="Arial" w:eastAsia="Times New Roman" w:hAnsi="Arial" w:cs="Arial"/>
          <w:b/>
          <w:spacing w:val="-2"/>
          <w:lang w:val="x-none" w:eastAsia="pl-PL"/>
        </w:rPr>
        <w:t>r.</w:t>
      </w:r>
    </w:p>
    <w:p w14:paraId="4E5A8A65" w14:textId="77777777" w:rsidR="00B710FB" w:rsidRPr="00B710FB" w:rsidRDefault="00B710FB" w:rsidP="00B710FB">
      <w:pPr>
        <w:numPr>
          <w:ilvl w:val="0"/>
          <w:numId w:val="13"/>
        </w:numPr>
        <w:spacing w:after="240" w:line="360" w:lineRule="auto"/>
        <w:ind w:left="357" w:hanging="357"/>
        <w:jc w:val="both"/>
        <w:rPr>
          <w:rFonts w:ascii="Arial" w:eastAsia="Times New Roman" w:hAnsi="Arial" w:cs="Arial"/>
          <w:spacing w:val="-2"/>
          <w:lang w:val="x-none" w:eastAsia="pl-PL"/>
        </w:rPr>
      </w:pPr>
      <w:r w:rsidRPr="00B710FB">
        <w:rPr>
          <w:rFonts w:ascii="Arial" w:eastAsia="Times New Roman" w:hAnsi="Arial" w:cs="Arial"/>
          <w:spacing w:val="-2"/>
          <w:lang w:val="x-none" w:eastAsia="pl-PL"/>
        </w:rPr>
        <w:t>W przypadku wyczerpania całkowitej wartości umowy, o której mowa w §</w:t>
      </w:r>
      <w:r w:rsidRPr="00B710FB">
        <w:rPr>
          <w:rFonts w:ascii="Arial" w:eastAsia="Times New Roman" w:hAnsi="Arial" w:cs="Arial"/>
          <w:spacing w:val="-2"/>
          <w:lang w:eastAsia="pl-PL"/>
        </w:rPr>
        <w:t xml:space="preserve"> 4</w:t>
      </w:r>
      <w:r w:rsidRPr="00B710FB">
        <w:rPr>
          <w:rFonts w:ascii="Arial" w:eastAsia="Times New Roman" w:hAnsi="Arial" w:cs="Arial"/>
          <w:spacing w:val="-2"/>
          <w:lang w:val="x-none" w:eastAsia="pl-PL"/>
        </w:rPr>
        <w:t xml:space="preserve"> ust.1, </w:t>
      </w:r>
      <w:r w:rsidRPr="00B710FB">
        <w:rPr>
          <w:rFonts w:ascii="Arial" w:eastAsia="Times New Roman" w:hAnsi="Arial" w:cs="Arial"/>
          <w:spacing w:val="-2"/>
          <w:lang w:eastAsia="pl-PL"/>
        </w:rPr>
        <w:t xml:space="preserve">przed upływem terminu o którym mowa w ust. 1, </w:t>
      </w:r>
      <w:r w:rsidRPr="00B710FB">
        <w:rPr>
          <w:rFonts w:ascii="Arial" w:eastAsia="Times New Roman" w:hAnsi="Arial" w:cs="Arial"/>
          <w:spacing w:val="-2"/>
          <w:lang w:val="x-none" w:eastAsia="pl-PL"/>
        </w:rPr>
        <w:t xml:space="preserve">umowa ulegnie rozwiązaniu na mocy niniejszego postanowienia bez konieczności składania przez strony dodatkowych oświadczeń woli. </w:t>
      </w:r>
    </w:p>
    <w:p w14:paraId="027C2654" w14:textId="77777777" w:rsidR="00B710FB" w:rsidRPr="00B710FB" w:rsidRDefault="00B710FB" w:rsidP="00B710FB">
      <w:pPr>
        <w:spacing w:after="0" w:line="360" w:lineRule="auto"/>
        <w:ind w:left="357"/>
        <w:jc w:val="center"/>
        <w:rPr>
          <w:rFonts w:ascii="Arial" w:eastAsia="Times New Roman" w:hAnsi="Arial" w:cs="Arial"/>
          <w:b/>
          <w:lang w:val="x-none" w:eastAsia="pl-PL"/>
        </w:rPr>
      </w:pPr>
    </w:p>
    <w:p w14:paraId="6FD70BA0" w14:textId="77777777" w:rsidR="00B710FB" w:rsidRPr="00B710FB" w:rsidRDefault="00B710FB" w:rsidP="00B710FB">
      <w:pPr>
        <w:spacing w:after="0" w:line="360" w:lineRule="auto"/>
        <w:ind w:left="357"/>
        <w:jc w:val="center"/>
        <w:rPr>
          <w:rFonts w:ascii="Arial" w:eastAsia="Times New Roman" w:hAnsi="Arial" w:cs="Arial"/>
          <w:spacing w:val="-2"/>
          <w:lang w:val="x-none" w:eastAsia="pl-PL"/>
        </w:rPr>
      </w:pPr>
      <w:r w:rsidRPr="00B710FB">
        <w:rPr>
          <w:rFonts w:ascii="Arial" w:eastAsia="Times New Roman" w:hAnsi="Arial" w:cs="Arial"/>
          <w:b/>
          <w:lang w:val="x-none" w:eastAsia="pl-PL"/>
        </w:rPr>
        <w:t>§ 4</w:t>
      </w:r>
    </w:p>
    <w:p w14:paraId="27E5F24A" w14:textId="77777777" w:rsidR="00B710FB" w:rsidRPr="00B710FB" w:rsidRDefault="00B710FB" w:rsidP="00B710FB">
      <w:pPr>
        <w:spacing w:after="120" w:line="360" w:lineRule="auto"/>
        <w:jc w:val="center"/>
        <w:rPr>
          <w:rFonts w:ascii="Arial" w:eastAsia="Times New Roman" w:hAnsi="Arial" w:cs="Arial"/>
          <w:b/>
          <w:lang w:val="x-none" w:eastAsia="pl-PL"/>
        </w:rPr>
      </w:pPr>
      <w:r w:rsidRPr="00B710FB">
        <w:rPr>
          <w:rFonts w:ascii="Arial" w:eastAsia="Times New Roman" w:hAnsi="Arial" w:cs="Arial"/>
          <w:b/>
          <w:lang w:val="x-none" w:eastAsia="pl-PL"/>
        </w:rPr>
        <w:t>WARTOŚĆ UMOWY</w:t>
      </w:r>
    </w:p>
    <w:p w14:paraId="3B8CC059" w14:textId="77777777" w:rsidR="00B710FB" w:rsidRPr="00B710FB" w:rsidRDefault="00B710FB" w:rsidP="00AA79E0">
      <w:pPr>
        <w:numPr>
          <w:ilvl w:val="0"/>
          <w:numId w:val="14"/>
        </w:numPr>
        <w:spacing w:after="0" w:line="360" w:lineRule="auto"/>
        <w:jc w:val="both"/>
        <w:rPr>
          <w:rFonts w:ascii="Arial" w:eastAsia="Times New Roman" w:hAnsi="Arial" w:cs="Arial"/>
          <w:lang w:val="x-none" w:eastAsia="pl-PL"/>
        </w:rPr>
      </w:pPr>
      <w:r w:rsidRPr="00B710FB">
        <w:rPr>
          <w:rFonts w:ascii="Arial" w:eastAsia="Times New Roman" w:hAnsi="Arial" w:cs="Arial"/>
          <w:spacing w:val="-2"/>
          <w:lang w:eastAsia="pl-PL"/>
        </w:rPr>
        <w:t xml:space="preserve">Szacunkowa </w:t>
      </w:r>
      <w:r w:rsidRPr="00B710FB">
        <w:rPr>
          <w:rFonts w:ascii="Arial" w:eastAsia="Times New Roman" w:hAnsi="Arial" w:cs="Arial"/>
          <w:spacing w:val="-2"/>
          <w:lang w:val="x-none" w:eastAsia="pl-PL"/>
        </w:rPr>
        <w:t>cena</w:t>
      </w:r>
      <w:r w:rsidRPr="00B710FB">
        <w:rPr>
          <w:rFonts w:ascii="Arial" w:eastAsia="Times New Roman" w:hAnsi="Arial" w:cs="Arial"/>
          <w:lang w:val="x-none" w:eastAsia="pl-PL"/>
        </w:rPr>
        <w:t xml:space="preserve"> przedmiotu umowy zgodnie z ofertą Wykonawcy wynosi</w:t>
      </w:r>
      <w:r w:rsidRPr="00B710FB">
        <w:rPr>
          <w:rFonts w:ascii="Arial" w:eastAsia="Times New Roman" w:hAnsi="Arial" w:cs="Arial"/>
          <w:lang w:eastAsia="pl-PL"/>
        </w:rPr>
        <w:t xml:space="preserve"> </w:t>
      </w:r>
      <w:r w:rsidR="003002D6">
        <w:rPr>
          <w:rFonts w:ascii="Arial" w:eastAsia="Times New Roman" w:hAnsi="Arial" w:cs="Arial"/>
          <w:b/>
          <w:lang w:eastAsia="pl-PL"/>
        </w:rPr>
        <w:t>…………………….</w:t>
      </w:r>
      <w:r w:rsidR="005E07BE">
        <w:rPr>
          <w:rFonts w:ascii="Arial" w:eastAsia="Times New Roman" w:hAnsi="Arial" w:cs="Arial"/>
          <w:b/>
          <w:lang w:eastAsia="pl-PL"/>
        </w:rPr>
        <w:t xml:space="preserve">zł brutto </w:t>
      </w:r>
      <w:r w:rsidR="005E07BE">
        <w:rPr>
          <w:rFonts w:ascii="Arial" w:eastAsia="Times New Roman" w:hAnsi="Arial" w:cs="Arial"/>
          <w:lang w:val="x-none" w:eastAsia="pl-PL"/>
        </w:rPr>
        <w:t>(słownie</w:t>
      </w:r>
      <w:r w:rsidR="003002D6">
        <w:rPr>
          <w:rFonts w:ascii="Arial" w:eastAsia="Times New Roman" w:hAnsi="Arial" w:cs="Arial"/>
          <w:lang w:eastAsia="pl-PL"/>
        </w:rPr>
        <w:t>: ………………………………………………00</w:t>
      </w:r>
      <w:r w:rsidR="00AA79E0" w:rsidRPr="00AA79E0">
        <w:rPr>
          <w:rFonts w:ascii="Arial" w:eastAsia="Times New Roman" w:hAnsi="Arial" w:cs="Arial"/>
          <w:lang w:eastAsia="pl-PL"/>
        </w:rPr>
        <w:t>/100</w:t>
      </w:r>
      <w:r w:rsidR="00AA79E0">
        <w:rPr>
          <w:rFonts w:ascii="Arial" w:eastAsia="Times New Roman" w:hAnsi="Arial" w:cs="Arial"/>
          <w:lang w:eastAsia="pl-PL"/>
        </w:rPr>
        <w:t xml:space="preserve"> </w:t>
      </w:r>
      <w:r w:rsidRPr="00B710FB">
        <w:rPr>
          <w:rFonts w:ascii="Arial" w:eastAsia="Times New Roman" w:hAnsi="Arial" w:cs="Arial"/>
          <w:lang w:eastAsia="pl-PL"/>
        </w:rPr>
        <w:t>groszy).</w:t>
      </w:r>
    </w:p>
    <w:p w14:paraId="21BBEA67" w14:textId="77777777" w:rsidR="00B710FB" w:rsidRPr="00B710FB" w:rsidRDefault="00B710FB" w:rsidP="00B710FB">
      <w:pPr>
        <w:numPr>
          <w:ilvl w:val="0"/>
          <w:numId w:val="14"/>
        </w:numPr>
        <w:spacing w:after="0" w:line="360" w:lineRule="auto"/>
        <w:ind w:left="357" w:hanging="357"/>
        <w:jc w:val="both"/>
        <w:rPr>
          <w:rFonts w:ascii="Arial" w:eastAsia="Times New Roman" w:hAnsi="Arial" w:cs="Arial"/>
          <w:lang w:val="x-none" w:eastAsia="pl-PL"/>
        </w:rPr>
      </w:pPr>
      <w:r w:rsidRPr="00B710FB">
        <w:rPr>
          <w:rFonts w:ascii="Arial" w:eastAsia="Times New Roman" w:hAnsi="Arial" w:cs="Arial"/>
          <w:spacing w:val="-2"/>
          <w:lang w:val="x-none" w:eastAsia="pl-PL"/>
        </w:rPr>
        <w:t>Ceny</w:t>
      </w:r>
      <w:r w:rsidRPr="00B710FB">
        <w:rPr>
          <w:rFonts w:ascii="Arial" w:eastAsia="Times New Roman" w:hAnsi="Arial" w:cs="Arial"/>
          <w:lang w:val="x-none" w:eastAsia="pl-PL"/>
        </w:rPr>
        <w:t xml:space="preserve"> materiałów eksploatacyjnych i akcesoriów komputerowych, </w:t>
      </w:r>
      <w:r w:rsidRPr="00B710FB">
        <w:rPr>
          <w:rFonts w:ascii="Arial" w:eastAsia="Times New Roman" w:hAnsi="Arial" w:cs="Arial"/>
          <w:spacing w:val="-2"/>
          <w:lang w:val="x-none" w:eastAsia="pl-PL"/>
        </w:rPr>
        <w:t>określone w</w:t>
      </w:r>
      <w:r w:rsidRPr="00B710FB">
        <w:rPr>
          <w:rFonts w:ascii="Arial" w:eastAsia="Times New Roman" w:hAnsi="Arial" w:cs="Arial"/>
          <w:spacing w:val="-2"/>
          <w:lang w:eastAsia="pl-PL"/>
        </w:rPr>
        <w:t> </w:t>
      </w:r>
      <w:r w:rsidRPr="00B710FB">
        <w:rPr>
          <w:rFonts w:ascii="Arial" w:eastAsia="Times New Roman" w:hAnsi="Arial" w:cs="Arial"/>
          <w:spacing w:val="-2"/>
          <w:lang w:val="x-none" w:eastAsia="pl-PL"/>
        </w:rPr>
        <w:t>ofercie z dni</w:t>
      </w:r>
      <w:r w:rsidRPr="00B710FB">
        <w:rPr>
          <w:rFonts w:ascii="Arial" w:eastAsia="Times New Roman" w:hAnsi="Arial" w:cs="Arial"/>
          <w:spacing w:val="-2"/>
          <w:lang w:eastAsia="pl-PL"/>
        </w:rPr>
        <w:t xml:space="preserve">a </w:t>
      </w:r>
      <w:r w:rsidR="003002D6">
        <w:rPr>
          <w:rFonts w:ascii="Arial" w:eastAsia="Times New Roman" w:hAnsi="Arial" w:cs="Arial"/>
          <w:spacing w:val="-2"/>
          <w:lang w:eastAsia="pl-PL"/>
        </w:rPr>
        <w:t>…………………</w:t>
      </w:r>
      <w:r w:rsidRPr="00B710FB">
        <w:rPr>
          <w:rFonts w:ascii="Arial" w:eastAsia="Times New Roman" w:hAnsi="Arial" w:cs="Arial"/>
          <w:spacing w:val="-2"/>
          <w:lang w:eastAsia="pl-PL"/>
        </w:rPr>
        <w:t>.</w:t>
      </w:r>
      <w:r w:rsidRPr="00B710FB">
        <w:rPr>
          <w:rFonts w:ascii="Arial" w:eastAsia="Times New Roman" w:hAnsi="Arial" w:cs="Arial"/>
          <w:spacing w:val="-2"/>
          <w:lang w:val="x-none" w:eastAsia="pl-PL"/>
        </w:rPr>
        <w:t>,</w:t>
      </w:r>
      <w:r w:rsidRPr="00B710FB">
        <w:rPr>
          <w:rFonts w:ascii="Arial" w:eastAsia="Times New Roman" w:hAnsi="Arial" w:cs="Arial"/>
          <w:lang w:val="x-none" w:eastAsia="pl-PL"/>
        </w:rPr>
        <w:t xml:space="preserve"> pozostają </w:t>
      </w:r>
      <w:r w:rsidRPr="00B710FB">
        <w:rPr>
          <w:rFonts w:ascii="Arial" w:eastAsia="Times New Roman" w:hAnsi="Arial" w:cs="Arial"/>
          <w:spacing w:val="-2"/>
          <w:lang w:val="x-none" w:eastAsia="pl-PL"/>
        </w:rPr>
        <w:t xml:space="preserve">niezmienne </w:t>
      </w:r>
      <w:r w:rsidRPr="00B710FB">
        <w:rPr>
          <w:rFonts w:ascii="Arial" w:eastAsia="Times New Roman" w:hAnsi="Arial" w:cs="Arial"/>
          <w:lang w:val="x-none" w:eastAsia="pl-PL"/>
        </w:rPr>
        <w:t>przez cały okres obowiązywania umowy.</w:t>
      </w:r>
    </w:p>
    <w:p w14:paraId="411C439D" w14:textId="77777777" w:rsidR="00B710FB" w:rsidRPr="00B710FB" w:rsidRDefault="00B710FB" w:rsidP="00B710FB">
      <w:pPr>
        <w:numPr>
          <w:ilvl w:val="0"/>
          <w:numId w:val="14"/>
        </w:numPr>
        <w:spacing w:after="0" w:line="360" w:lineRule="auto"/>
        <w:ind w:left="357" w:hanging="357"/>
        <w:jc w:val="both"/>
        <w:rPr>
          <w:rFonts w:ascii="Arial" w:eastAsia="Times New Roman" w:hAnsi="Arial" w:cs="Arial"/>
          <w:lang w:val="x-none" w:eastAsia="pl-PL"/>
        </w:rPr>
      </w:pPr>
      <w:r w:rsidRPr="00B710FB">
        <w:rPr>
          <w:rFonts w:ascii="Arial" w:eastAsia="Times New Roman" w:hAnsi="Arial" w:cs="Arial"/>
          <w:lang w:val="x-none" w:eastAsia="pl-PL"/>
        </w:rPr>
        <w:lastRenderedPageBreak/>
        <w:t>W cenie oferty Wykonawca uwzględnił wszystkie koszty, niezbędne do realizacji zamówienia tj. koszty transportu, ubezpieczenia, załadunku, rozładunku, a także koszty uwzględniające warunki gwarancji i rękojmi.</w:t>
      </w:r>
    </w:p>
    <w:p w14:paraId="745AC1D6" w14:textId="77777777" w:rsidR="00B710FB" w:rsidRPr="00C57B3A" w:rsidRDefault="00B710FB" w:rsidP="00B710FB">
      <w:pPr>
        <w:numPr>
          <w:ilvl w:val="0"/>
          <w:numId w:val="14"/>
        </w:numPr>
        <w:spacing w:after="0" w:line="360" w:lineRule="auto"/>
        <w:ind w:left="357" w:hanging="357"/>
        <w:jc w:val="both"/>
        <w:rPr>
          <w:rFonts w:ascii="Arial" w:eastAsia="Times New Roman" w:hAnsi="Arial" w:cs="Arial"/>
          <w:lang w:val="x-none" w:eastAsia="pl-PL"/>
        </w:rPr>
      </w:pPr>
      <w:r w:rsidRPr="00C57B3A">
        <w:rPr>
          <w:rFonts w:ascii="Arial" w:eastAsia="Calibri" w:hAnsi="Arial" w:cs="Arial"/>
          <w:lang w:val="x-none" w:eastAsia="pl-PL"/>
        </w:rPr>
        <w:t xml:space="preserve">Zamawiający zastrzega sobie prawo zrealizowania umowy do wartości niższej niż określona w ust. 1 oraz do zmiany ilości zamawianych materiałów eksploatacyjnych w poszczególnych pozycjach formularza </w:t>
      </w:r>
      <w:r w:rsidRPr="00C57B3A">
        <w:rPr>
          <w:rFonts w:ascii="Arial" w:eastAsia="Calibri" w:hAnsi="Arial" w:cs="Arial"/>
          <w:lang w:eastAsia="pl-PL"/>
        </w:rPr>
        <w:t>ofertowego</w:t>
      </w:r>
      <w:r w:rsidRPr="00C57B3A">
        <w:rPr>
          <w:rFonts w:ascii="Arial" w:eastAsia="Calibri" w:hAnsi="Arial" w:cs="Arial"/>
          <w:lang w:val="x-none" w:eastAsia="pl-PL"/>
        </w:rPr>
        <w:t>, w zależności od faktycznych potrzeb</w:t>
      </w:r>
      <w:r w:rsidRPr="00C57B3A">
        <w:rPr>
          <w:rFonts w:ascii="Arial" w:eastAsia="Times New Roman" w:hAnsi="Arial" w:cs="Arial"/>
          <w:lang w:eastAsia="pl-PL"/>
        </w:rPr>
        <w:t xml:space="preserve"> </w:t>
      </w:r>
      <w:r w:rsidRPr="00C57B3A">
        <w:rPr>
          <w:rFonts w:ascii="Arial" w:eastAsia="Calibri" w:hAnsi="Arial" w:cs="Arial"/>
          <w:lang w:val="x-none" w:eastAsia="pl-PL"/>
        </w:rPr>
        <w:t>Zamawiającego i przy zachowaniu cen jednost</w:t>
      </w:r>
      <w:r w:rsidR="00FA32F2" w:rsidRPr="00C57B3A">
        <w:rPr>
          <w:rFonts w:ascii="Arial" w:eastAsia="Calibri" w:hAnsi="Arial" w:cs="Arial"/>
          <w:lang w:val="x-none" w:eastAsia="pl-PL"/>
        </w:rPr>
        <w:t>kowych netto podanych w ofercie</w:t>
      </w:r>
      <w:r w:rsidR="0021134B" w:rsidRPr="00C57B3A">
        <w:rPr>
          <w:rFonts w:ascii="Arial" w:eastAsia="Calibri" w:hAnsi="Arial" w:cs="Arial"/>
          <w:lang w:eastAsia="pl-PL"/>
        </w:rPr>
        <w:t>.</w:t>
      </w:r>
      <w:r w:rsidR="00FA32F2" w:rsidRPr="00C57B3A">
        <w:rPr>
          <w:rFonts w:ascii="Arial" w:eastAsia="Calibri" w:hAnsi="Arial" w:cs="Arial"/>
          <w:lang w:val="x-none" w:eastAsia="pl-PL"/>
        </w:rPr>
        <w:t xml:space="preserve"> </w:t>
      </w:r>
      <w:r w:rsidRPr="00C57B3A">
        <w:rPr>
          <w:rFonts w:ascii="Arial" w:eastAsia="Calibri" w:hAnsi="Arial" w:cs="Arial"/>
          <w:lang w:val="x-none" w:eastAsia="pl-PL"/>
        </w:rPr>
        <w:t>W tym przypadku Wykonawca nie będzie sobie rościł żadnych praw z tego tytułu w stosunku do Zamawiającego</w:t>
      </w:r>
      <w:r w:rsidRPr="00C57B3A">
        <w:rPr>
          <w:rFonts w:ascii="Arial" w:eastAsia="Calibri" w:hAnsi="Arial" w:cs="Arial"/>
          <w:lang w:eastAsia="pl-PL"/>
        </w:rPr>
        <w:t>.</w:t>
      </w:r>
    </w:p>
    <w:p w14:paraId="58CB2CD8" w14:textId="3BED985F" w:rsidR="0021134B" w:rsidRPr="00C57B3A" w:rsidRDefault="0021134B" w:rsidP="00233B98">
      <w:pPr>
        <w:spacing w:after="0" w:line="360" w:lineRule="auto"/>
        <w:jc w:val="both"/>
        <w:rPr>
          <w:rFonts w:ascii="Arial" w:eastAsia="Times New Roman" w:hAnsi="Arial" w:cs="Arial"/>
          <w:lang w:val="x-none" w:eastAsia="pl-PL"/>
        </w:rPr>
      </w:pPr>
    </w:p>
    <w:p w14:paraId="05844F49" w14:textId="77777777" w:rsidR="00B710FB" w:rsidRPr="00B710FB" w:rsidRDefault="00B710FB" w:rsidP="00B710FB">
      <w:pPr>
        <w:spacing w:before="120" w:after="0" w:line="360" w:lineRule="auto"/>
        <w:jc w:val="center"/>
        <w:rPr>
          <w:rFonts w:ascii="Arial" w:eastAsia="Times New Roman" w:hAnsi="Arial" w:cs="Arial"/>
          <w:b/>
          <w:lang w:eastAsia="pl-PL"/>
        </w:rPr>
      </w:pPr>
    </w:p>
    <w:p w14:paraId="3FE25DD0" w14:textId="77777777" w:rsidR="00B710FB" w:rsidRPr="00B710FB" w:rsidRDefault="00B710FB" w:rsidP="00B710FB">
      <w:pPr>
        <w:spacing w:before="120" w:after="0" w:line="360" w:lineRule="auto"/>
        <w:jc w:val="center"/>
        <w:rPr>
          <w:rFonts w:ascii="Arial" w:eastAsia="Times New Roman" w:hAnsi="Arial" w:cs="Arial"/>
          <w:b/>
          <w:lang w:val="x-none" w:eastAsia="pl-PL"/>
        </w:rPr>
      </w:pPr>
      <w:r w:rsidRPr="00B710FB">
        <w:rPr>
          <w:rFonts w:ascii="Arial" w:eastAsia="Times New Roman" w:hAnsi="Arial" w:cs="Arial"/>
          <w:b/>
          <w:lang w:val="x-none" w:eastAsia="pl-PL"/>
        </w:rPr>
        <w:t>§ 5</w:t>
      </w:r>
    </w:p>
    <w:p w14:paraId="6A35DA8A" w14:textId="77777777" w:rsidR="00B710FB" w:rsidRPr="00B710FB" w:rsidRDefault="00B710FB" w:rsidP="00B710FB">
      <w:pPr>
        <w:spacing w:after="120" w:line="360" w:lineRule="auto"/>
        <w:jc w:val="center"/>
        <w:rPr>
          <w:rFonts w:ascii="Arial" w:eastAsia="Times New Roman" w:hAnsi="Arial" w:cs="Arial"/>
          <w:b/>
          <w:lang w:val="x-none" w:eastAsia="pl-PL"/>
        </w:rPr>
      </w:pPr>
      <w:r w:rsidRPr="00B710FB">
        <w:rPr>
          <w:rFonts w:ascii="Arial" w:eastAsia="Times New Roman" w:hAnsi="Arial" w:cs="Arial"/>
          <w:b/>
          <w:lang w:val="x-none" w:eastAsia="pl-PL"/>
        </w:rPr>
        <w:t>OBOWIĄZKI STRON</w:t>
      </w:r>
    </w:p>
    <w:p w14:paraId="2F0DC224" w14:textId="77777777" w:rsidR="00B710FB" w:rsidRPr="00B710FB" w:rsidRDefault="00B710FB" w:rsidP="00B710FB">
      <w:pPr>
        <w:numPr>
          <w:ilvl w:val="0"/>
          <w:numId w:val="23"/>
        </w:numPr>
        <w:spacing w:after="0" w:line="360" w:lineRule="auto"/>
        <w:ind w:left="357" w:hanging="357"/>
        <w:jc w:val="both"/>
        <w:rPr>
          <w:rFonts w:ascii="Arial" w:eastAsia="Times New Roman" w:hAnsi="Arial" w:cs="Arial"/>
          <w:spacing w:val="-2"/>
          <w:lang w:val="x-none" w:eastAsia="pl-PL"/>
        </w:rPr>
      </w:pPr>
      <w:r w:rsidRPr="00B710FB">
        <w:rPr>
          <w:rFonts w:ascii="Arial" w:eastAsia="Times New Roman" w:hAnsi="Arial" w:cs="Arial"/>
          <w:lang w:val="x-none" w:eastAsia="pl-PL"/>
        </w:rPr>
        <w:t>Zamawiający będzie zgłaszał Wykonawcy zapotrzebowanie za pośrednictwem poczty elektronicznej, a przyjęcie zamówienia do realizacji będzie każdorazowo potwierdzane pisemnie (e-mail) przez Wykonawcę, w czasie do 24 godzin od otrzymania zamówienia.</w:t>
      </w:r>
    </w:p>
    <w:p w14:paraId="3DDDA908" w14:textId="77777777" w:rsidR="00B710FB" w:rsidRPr="00B710FB" w:rsidRDefault="00B710FB" w:rsidP="00B710FB">
      <w:pPr>
        <w:numPr>
          <w:ilvl w:val="0"/>
          <w:numId w:val="23"/>
        </w:numPr>
        <w:spacing w:after="0" w:line="360" w:lineRule="auto"/>
        <w:jc w:val="both"/>
        <w:rPr>
          <w:rFonts w:ascii="Arial" w:eastAsia="Times New Roman" w:hAnsi="Arial" w:cs="Arial"/>
          <w:b/>
          <w:spacing w:val="-2"/>
          <w:lang w:val="x-none" w:eastAsia="pl-PL"/>
        </w:rPr>
      </w:pPr>
      <w:r w:rsidRPr="00B710FB">
        <w:rPr>
          <w:rFonts w:ascii="Arial" w:eastAsia="Times New Roman" w:hAnsi="Arial" w:cs="Arial"/>
          <w:lang w:val="x-none" w:eastAsia="pl-PL"/>
        </w:rPr>
        <w:t>Osobą odpowiedzialną</w:t>
      </w:r>
      <w:r w:rsidRPr="00B710FB">
        <w:rPr>
          <w:rFonts w:ascii="Arial" w:eastAsia="Times New Roman" w:hAnsi="Arial" w:cs="Arial"/>
          <w:lang w:eastAsia="pl-PL"/>
        </w:rPr>
        <w:t xml:space="preserve"> merytorycznie</w:t>
      </w:r>
      <w:r w:rsidRPr="00B710FB">
        <w:rPr>
          <w:rFonts w:ascii="Arial" w:eastAsia="Times New Roman" w:hAnsi="Arial" w:cs="Arial"/>
          <w:lang w:val="x-none" w:eastAsia="pl-PL"/>
        </w:rPr>
        <w:t xml:space="preserve"> za realizację przedmiotu umowy, w tym w zakresie odbioru ilościowego i jakościowego zamówionych materiałów ze strony Zamawiającego jest</w:t>
      </w:r>
      <w:r w:rsidRPr="00B710FB">
        <w:rPr>
          <w:rFonts w:ascii="Arial" w:eastAsia="Times New Roman" w:hAnsi="Arial" w:cs="Arial"/>
          <w:lang w:eastAsia="pl-PL"/>
        </w:rPr>
        <w:t xml:space="preserve">                               </w:t>
      </w:r>
      <w:r w:rsidR="003002D6">
        <w:rPr>
          <w:rFonts w:ascii="Arial" w:eastAsia="Times New Roman" w:hAnsi="Arial" w:cs="Arial"/>
          <w:b/>
          <w:lang w:eastAsia="pl-PL"/>
        </w:rPr>
        <w:t>……………………….</w:t>
      </w:r>
      <w:r w:rsidRPr="00B710FB">
        <w:rPr>
          <w:rFonts w:ascii="Arial" w:eastAsia="Times New Roman" w:hAnsi="Arial" w:cs="Arial"/>
          <w:lang w:eastAsia="pl-PL"/>
        </w:rPr>
        <w:t xml:space="preserve">, telefon </w:t>
      </w:r>
      <w:r w:rsidR="003002D6">
        <w:rPr>
          <w:rFonts w:ascii="Arial" w:eastAsia="Times New Roman" w:hAnsi="Arial" w:cs="Arial"/>
          <w:b/>
          <w:lang w:eastAsia="pl-PL"/>
        </w:rPr>
        <w:t>………………………</w:t>
      </w:r>
      <w:r w:rsidRPr="00B710FB">
        <w:rPr>
          <w:rFonts w:ascii="Arial" w:eastAsia="Times New Roman" w:hAnsi="Arial" w:cs="Arial"/>
          <w:lang w:eastAsia="pl-PL"/>
        </w:rPr>
        <w:t xml:space="preserve">, email: </w:t>
      </w:r>
      <w:r w:rsidR="003002D6">
        <w:rPr>
          <w:rFonts w:ascii="Arial" w:eastAsia="Times New Roman" w:hAnsi="Arial" w:cs="Arial"/>
          <w:b/>
          <w:lang w:eastAsia="pl-PL"/>
        </w:rPr>
        <w:t>…………………………………………</w:t>
      </w:r>
    </w:p>
    <w:p w14:paraId="7BAA7C75" w14:textId="77777777" w:rsidR="00B710FB" w:rsidRPr="00B710FB" w:rsidRDefault="00B710FB" w:rsidP="00A50FCC">
      <w:pPr>
        <w:numPr>
          <w:ilvl w:val="0"/>
          <w:numId w:val="23"/>
        </w:numPr>
        <w:spacing w:after="0" w:line="360" w:lineRule="auto"/>
        <w:jc w:val="both"/>
        <w:rPr>
          <w:rFonts w:ascii="Arial" w:eastAsia="Times New Roman" w:hAnsi="Arial" w:cs="Arial"/>
          <w:b/>
          <w:spacing w:val="-2"/>
          <w:lang w:val="x-none" w:eastAsia="pl-PL"/>
        </w:rPr>
      </w:pPr>
      <w:r w:rsidRPr="00B710FB">
        <w:rPr>
          <w:rFonts w:ascii="Arial" w:eastAsia="Times New Roman" w:hAnsi="Arial" w:cs="Arial"/>
          <w:lang w:val="x-none" w:eastAsia="pl-PL"/>
        </w:rPr>
        <w:t>Osobą odpowiedzialną za realizację przedmiotu umowy ze strony Wykonawcy</w:t>
      </w:r>
      <w:r w:rsidRPr="00B710FB">
        <w:rPr>
          <w:rFonts w:ascii="Arial" w:eastAsia="Times New Roman" w:hAnsi="Arial" w:cs="Arial"/>
          <w:lang w:eastAsia="pl-PL"/>
        </w:rPr>
        <w:t xml:space="preserve"> jest</w:t>
      </w:r>
      <w:r w:rsidRPr="00B710FB">
        <w:rPr>
          <w:rFonts w:ascii="Arial" w:eastAsia="Times New Roman" w:hAnsi="Arial" w:cs="Arial"/>
          <w:lang w:val="x-none" w:eastAsia="pl-PL"/>
        </w:rPr>
        <w:t xml:space="preserve"> </w:t>
      </w:r>
      <w:r w:rsidRPr="00B710FB">
        <w:rPr>
          <w:rFonts w:ascii="Arial" w:eastAsia="Times New Roman" w:hAnsi="Arial" w:cs="Arial"/>
          <w:lang w:eastAsia="pl-PL"/>
        </w:rPr>
        <w:t xml:space="preserve">           </w:t>
      </w:r>
      <w:r w:rsidR="003002D6">
        <w:rPr>
          <w:rFonts w:ascii="Arial" w:eastAsia="Times New Roman" w:hAnsi="Arial" w:cs="Arial"/>
          <w:b/>
          <w:lang w:eastAsia="pl-PL"/>
        </w:rPr>
        <w:t>……………………………….</w:t>
      </w:r>
      <w:r w:rsidRPr="00B710FB">
        <w:rPr>
          <w:rFonts w:ascii="Arial" w:eastAsia="Times New Roman" w:hAnsi="Arial" w:cs="Arial"/>
          <w:lang w:eastAsia="pl-PL"/>
        </w:rPr>
        <w:t xml:space="preserve">, telefon </w:t>
      </w:r>
      <w:r w:rsidR="003002D6">
        <w:rPr>
          <w:rFonts w:ascii="Arial" w:eastAsia="Times New Roman" w:hAnsi="Arial" w:cs="Arial"/>
          <w:b/>
          <w:lang w:eastAsia="pl-PL"/>
        </w:rPr>
        <w:t>…………..……...</w:t>
      </w:r>
      <w:r w:rsidRPr="00B710FB">
        <w:rPr>
          <w:rFonts w:ascii="Arial" w:eastAsia="Times New Roman" w:hAnsi="Arial" w:cs="Arial"/>
          <w:lang w:eastAsia="pl-PL"/>
        </w:rPr>
        <w:t xml:space="preserve">, email: </w:t>
      </w:r>
      <w:r w:rsidR="003002D6">
        <w:rPr>
          <w:rFonts w:ascii="Arial" w:eastAsia="Times New Roman" w:hAnsi="Arial" w:cs="Arial"/>
          <w:b/>
          <w:lang w:eastAsia="pl-PL"/>
        </w:rPr>
        <w:t>…………………………………….</w:t>
      </w:r>
    </w:p>
    <w:p w14:paraId="56758B90" w14:textId="77777777" w:rsidR="00B710FB" w:rsidRPr="00B710FB" w:rsidRDefault="00B710FB" w:rsidP="00B710FB">
      <w:pPr>
        <w:numPr>
          <w:ilvl w:val="0"/>
          <w:numId w:val="23"/>
        </w:numPr>
        <w:spacing w:after="0" w:line="360" w:lineRule="auto"/>
        <w:jc w:val="both"/>
        <w:rPr>
          <w:rFonts w:ascii="Arial" w:eastAsia="Times New Roman" w:hAnsi="Arial" w:cs="Arial"/>
          <w:spacing w:val="-2"/>
          <w:lang w:val="x-none" w:eastAsia="pl-PL"/>
        </w:rPr>
      </w:pPr>
      <w:r w:rsidRPr="00B710FB">
        <w:rPr>
          <w:rFonts w:ascii="Arial" w:eastAsia="Times New Roman" w:hAnsi="Arial" w:cs="Arial"/>
          <w:lang w:val="x-none" w:eastAsia="pl-PL"/>
        </w:rPr>
        <w:t xml:space="preserve">Realizacja dostaw nastąpi w terminie </w:t>
      </w:r>
      <w:r w:rsidRPr="00B710FB">
        <w:rPr>
          <w:rFonts w:ascii="Arial" w:eastAsia="Times New Roman" w:hAnsi="Arial" w:cs="Arial"/>
          <w:b/>
          <w:lang w:eastAsia="pl-PL"/>
        </w:rPr>
        <w:t>4</w:t>
      </w:r>
      <w:r w:rsidRPr="00B710FB">
        <w:rPr>
          <w:rFonts w:ascii="Arial" w:eastAsia="Times New Roman" w:hAnsi="Arial" w:cs="Arial"/>
          <w:b/>
          <w:lang w:val="x-none" w:eastAsia="pl-PL"/>
        </w:rPr>
        <w:t xml:space="preserve"> dni roboczych</w:t>
      </w:r>
      <w:r w:rsidRPr="00B710FB">
        <w:rPr>
          <w:rFonts w:ascii="Arial" w:eastAsia="Times New Roman" w:hAnsi="Arial" w:cs="Arial"/>
          <w:lang w:val="x-none" w:eastAsia="pl-PL"/>
        </w:rPr>
        <w:t xml:space="preserve"> od dnia złożenia zamówienia u Zamawiającego, w godzinach od 7:30 do </w:t>
      </w:r>
      <w:r w:rsidRPr="00B710FB">
        <w:rPr>
          <w:rFonts w:ascii="Arial" w:eastAsia="Times New Roman" w:hAnsi="Arial" w:cs="Arial"/>
          <w:lang w:eastAsia="pl-PL"/>
        </w:rPr>
        <w:t>15</w:t>
      </w:r>
      <w:r w:rsidRPr="00B710FB">
        <w:rPr>
          <w:rFonts w:ascii="Arial" w:eastAsia="Times New Roman" w:hAnsi="Arial" w:cs="Arial"/>
          <w:lang w:val="x-none" w:eastAsia="pl-PL"/>
        </w:rPr>
        <w:t>:00.</w:t>
      </w:r>
    </w:p>
    <w:p w14:paraId="76780547" w14:textId="77777777" w:rsidR="00B710FB" w:rsidRPr="00B710FB" w:rsidRDefault="00B710FB" w:rsidP="00B710FB">
      <w:pPr>
        <w:numPr>
          <w:ilvl w:val="0"/>
          <w:numId w:val="23"/>
        </w:numPr>
        <w:spacing w:after="0" w:line="360" w:lineRule="auto"/>
        <w:ind w:left="357" w:hanging="357"/>
        <w:jc w:val="both"/>
        <w:rPr>
          <w:rFonts w:ascii="Arial" w:eastAsia="Times New Roman" w:hAnsi="Arial" w:cs="Arial"/>
          <w:spacing w:val="-2"/>
          <w:lang w:val="x-none" w:eastAsia="pl-PL"/>
        </w:rPr>
      </w:pPr>
      <w:r w:rsidRPr="00B710FB">
        <w:rPr>
          <w:rFonts w:ascii="Arial" w:eastAsia="Times New Roman" w:hAnsi="Arial" w:cs="Arial"/>
          <w:lang w:eastAsia="pl-PL"/>
        </w:rPr>
        <w:t>Przez dni robocze strony rozumieją dni od poniedziałku do piątku z wyłączeniem  sobót i dni ustawowo wolnych od pracy.</w:t>
      </w:r>
    </w:p>
    <w:p w14:paraId="756F5932" w14:textId="77777777" w:rsidR="00B710FB" w:rsidRPr="00B710FB" w:rsidRDefault="00B710FB" w:rsidP="00B710FB">
      <w:pPr>
        <w:numPr>
          <w:ilvl w:val="0"/>
          <w:numId w:val="23"/>
        </w:numPr>
        <w:spacing w:after="0" w:line="360" w:lineRule="auto"/>
        <w:ind w:left="357" w:hanging="357"/>
        <w:jc w:val="both"/>
        <w:rPr>
          <w:rFonts w:ascii="Arial" w:eastAsia="Times New Roman" w:hAnsi="Arial" w:cs="Arial"/>
          <w:spacing w:val="-2"/>
          <w:lang w:val="x-none" w:eastAsia="pl-PL"/>
        </w:rPr>
      </w:pPr>
      <w:r w:rsidRPr="00B710FB">
        <w:rPr>
          <w:rFonts w:ascii="Arial" w:eastAsia="Times New Roman" w:hAnsi="Arial" w:cs="Arial"/>
          <w:lang w:val="x-none" w:eastAsia="pl-PL"/>
        </w:rPr>
        <w:t>Miejscem dostaw i rozładunku realizowanego przez Wykonawcę jest siedziba Opolskiego Urzędu Wojewódzkiego w Opolu przy ul. Piastowskiej 14.</w:t>
      </w:r>
    </w:p>
    <w:p w14:paraId="4BBDBC4A" w14:textId="77777777" w:rsidR="00B710FB" w:rsidRPr="00B710FB" w:rsidRDefault="00B710FB" w:rsidP="00B710FB">
      <w:pPr>
        <w:numPr>
          <w:ilvl w:val="0"/>
          <w:numId w:val="23"/>
        </w:numPr>
        <w:spacing w:after="0" w:line="360" w:lineRule="auto"/>
        <w:ind w:left="357" w:hanging="357"/>
        <w:jc w:val="both"/>
        <w:rPr>
          <w:rFonts w:ascii="Arial" w:eastAsia="Times New Roman" w:hAnsi="Arial" w:cs="Arial"/>
          <w:spacing w:val="-2"/>
          <w:lang w:val="x-none" w:eastAsia="pl-PL"/>
        </w:rPr>
      </w:pPr>
      <w:r w:rsidRPr="00B710FB">
        <w:rPr>
          <w:rFonts w:ascii="Arial" w:eastAsia="Times New Roman" w:hAnsi="Arial" w:cs="Arial"/>
          <w:lang w:val="x-none" w:eastAsia="pl-PL"/>
        </w:rPr>
        <w:t>Do czasu odbioru materiałów eksploatacyjnych przez Zamawiającego ryzyko wszelkich niebezpieczeństw związanych z ewentualnym uszkodzeniem lub utratą ponosi Wykonawca.</w:t>
      </w:r>
    </w:p>
    <w:p w14:paraId="48ED36BA" w14:textId="77777777" w:rsidR="00B710FB" w:rsidRPr="00B710FB" w:rsidRDefault="00B710FB" w:rsidP="00B710FB">
      <w:pPr>
        <w:numPr>
          <w:ilvl w:val="0"/>
          <w:numId w:val="23"/>
        </w:numPr>
        <w:spacing w:after="0" w:line="360" w:lineRule="auto"/>
        <w:ind w:left="357" w:hanging="357"/>
        <w:jc w:val="both"/>
        <w:rPr>
          <w:rFonts w:ascii="Arial" w:eastAsia="Times New Roman" w:hAnsi="Arial" w:cs="Arial"/>
          <w:spacing w:val="-2"/>
          <w:lang w:val="x-none" w:eastAsia="pl-PL"/>
        </w:rPr>
      </w:pPr>
      <w:r w:rsidRPr="00B710FB">
        <w:rPr>
          <w:rFonts w:ascii="Arial" w:eastAsia="Times New Roman" w:hAnsi="Arial" w:cs="Arial"/>
          <w:lang w:val="x-none" w:eastAsia="pl-PL"/>
        </w:rPr>
        <w:t>Towar dostarczony do Zamawiającego musi posiadać na opakowaniu indywidualny kod danego materiału eksploatacyjnego oraz nazwę urządzenia, do którego jest przeznaczony.</w:t>
      </w:r>
    </w:p>
    <w:p w14:paraId="4F596139" w14:textId="77777777" w:rsidR="00B710FB" w:rsidRPr="00B710FB" w:rsidRDefault="00B710FB" w:rsidP="00B710FB">
      <w:pPr>
        <w:numPr>
          <w:ilvl w:val="0"/>
          <w:numId w:val="23"/>
        </w:numPr>
        <w:spacing w:after="240" w:line="360" w:lineRule="auto"/>
        <w:ind w:left="357" w:hanging="357"/>
        <w:jc w:val="both"/>
        <w:rPr>
          <w:rFonts w:ascii="Arial" w:eastAsia="Times New Roman" w:hAnsi="Arial" w:cs="Arial"/>
          <w:spacing w:val="-2"/>
          <w:lang w:val="x-none" w:eastAsia="pl-PL"/>
        </w:rPr>
      </w:pPr>
      <w:r w:rsidRPr="00B710FB">
        <w:rPr>
          <w:rFonts w:ascii="Arial" w:eastAsia="Times New Roman" w:hAnsi="Arial" w:cs="Arial"/>
          <w:lang w:val="x-none" w:eastAsia="pl-PL"/>
        </w:rPr>
        <w:t>Na produkcie musi widnieć indywidualny kod producenta umożliwiający jednoznaczną identyfikację.</w:t>
      </w:r>
    </w:p>
    <w:p w14:paraId="32F3B7E0" w14:textId="77777777" w:rsidR="00B710FB" w:rsidRPr="00B710FB" w:rsidRDefault="00B710FB" w:rsidP="00B710FB">
      <w:pPr>
        <w:spacing w:before="120" w:after="0" w:line="360" w:lineRule="auto"/>
        <w:jc w:val="center"/>
        <w:rPr>
          <w:rFonts w:ascii="Arial" w:eastAsia="Times New Roman" w:hAnsi="Arial" w:cs="Arial"/>
          <w:b/>
          <w:lang w:val="x-none" w:eastAsia="pl-PL"/>
        </w:rPr>
      </w:pPr>
      <w:r w:rsidRPr="00B710FB">
        <w:rPr>
          <w:rFonts w:ascii="Arial" w:eastAsia="Times New Roman" w:hAnsi="Arial" w:cs="Arial"/>
          <w:b/>
          <w:lang w:val="x-none" w:eastAsia="pl-PL"/>
        </w:rPr>
        <w:t>§ 6</w:t>
      </w:r>
    </w:p>
    <w:p w14:paraId="4AE1E2FE" w14:textId="77777777" w:rsidR="00B710FB" w:rsidRPr="00B710FB" w:rsidRDefault="00B710FB" w:rsidP="00B710FB">
      <w:pPr>
        <w:spacing w:after="60" w:line="360" w:lineRule="auto"/>
        <w:jc w:val="center"/>
        <w:rPr>
          <w:rFonts w:ascii="Arial" w:eastAsia="Times New Roman" w:hAnsi="Arial" w:cs="Arial"/>
          <w:b/>
          <w:lang w:val="x-none" w:eastAsia="pl-PL"/>
        </w:rPr>
      </w:pPr>
      <w:r w:rsidRPr="00B710FB">
        <w:rPr>
          <w:rFonts w:ascii="Arial" w:eastAsia="Times New Roman" w:hAnsi="Arial" w:cs="Arial"/>
          <w:b/>
          <w:lang w:val="x-none" w:eastAsia="pl-PL"/>
        </w:rPr>
        <w:t>WARUNKI PŁATNOŚCI</w:t>
      </w:r>
    </w:p>
    <w:p w14:paraId="56CE0336" w14:textId="77777777" w:rsidR="00B710FB" w:rsidRPr="00B710FB" w:rsidRDefault="00B710FB" w:rsidP="00B710FB">
      <w:pPr>
        <w:numPr>
          <w:ilvl w:val="0"/>
          <w:numId w:val="22"/>
        </w:numPr>
        <w:spacing w:after="0" w:line="360" w:lineRule="auto"/>
        <w:ind w:left="357" w:hanging="357"/>
        <w:jc w:val="both"/>
        <w:rPr>
          <w:rFonts w:ascii="Arial" w:eastAsia="Times New Roman" w:hAnsi="Arial" w:cs="Arial"/>
          <w:lang w:val="x-none" w:eastAsia="pl-PL"/>
        </w:rPr>
      </w:pPr>
      <w:r w:rsidRPr="00B710FB">
        <w:rPr>
          <w:rFonts w:ascii="Arial" w:eastAsia="Times New Roman" w:hAnsi="Arial" w:cs="Arial"/>
          <w:lang w:val="x-none" w:eastAsia="pl-PL"/>
        </w:rPr>
        <w:t>Wykonawca po dokonaniu każdorazowej dostawy wystawi Zamawiającemu fakturę VAT.</w:t>
      </w:r>
    </w:p>
    <w:p w14:paraId="385E1FC2" w14:textId="77777777" w:rsidR="00B710FB" w:rsidRPr="00B710FB" w:rsidRDefault="00B710FB" w:rsidP="00B710FB">
      <w:pPr>
        <w:numPr>
          <w:ilvl w:val="0"/>
          <w:numId w:val="22"/>
        </w:numPr>
        <w:spacing w:after="0" w:line="360" w:lineRule="auto"/>
        <w:ind w:left="357" w:hanging="357"/>
        <w:jc w:val="both"/>
        <w:rPr>
          <w:rFonts w:ascii="Arial" w:eastAsia="Times New Roman" w:hAnsi="Arial" w:cs="Arial"/>
          <w:lang w:val="x-none" w:eastAsia="pl-PL"/>
        </w:rPr>
      </w:pPr>
      <w:r w:rsidRPr="00B710FB">
        <w:rPr>
          <w:rFonts w:ascii="Arial" w:eastAsia="Times New Roman" w:hAnsi="Arial" w:cs="Arial"/>
          <w:lang w:val="x-none" w:eastAsia="pl-PL"/>
        </w:rPr>
        <w:t>Za dostawę przedmiotu umowy Zamawiający zapłaci Wykonawcy kwotę wynikającą z prawidłowo wystawionej faktury VAT obliczoną jako iloczyn faktycznie dostarczonych i odebranych sztuk materiałów oraz ich cen jednostkowych zawartych w formularzu cenowym.</w:t>
      </w:r>
    </w:p>
    <w:p w14:paraId="0DF539F5" w14:textId="77777777" w:rsidR="00B710FB" w:rsidRPr="00B710FB" w:rsidRDefault="00B710FB" w:rsidP="00B710FB">
      <w:pPr>
        <w:numPr>
          <w:ilvl w:val="0"/>
          <w:numId w:val="22"/>
        </w:numPr>
        <w:spacing w:after="0" w:line="360" w:lineRule="auto"/>
        <w:jc w:val="both"/>
        <w:rPr>
          <w:rFonts w:ascii="Arial" w:eastAsia="Times New Roman" w:hAnsi="Arial" w:cs="Arial"/>
          <w:lang w:val="x-none" w:eastAsia="pl-PL"/>
        </w:rPr>
      </w:pPr>
      <w:r w:rsidRPr="00B710FB">
        <w:rPr>
          <w:rFonts w:ascii="Arial" w:eastAsia="Times New Roman" w:hAnsi="Arial" w:cs="Arial"/>
          <w:lang w:val="x-none" w:eastAsia="pl-PL"/>
        </w:rPr>
        <w:t>Wykonawca oświadcza, że jest/nie jest czynnym podatnikiem podatku VAT.</w:t>
      </w:r>
    </w:p>
    <w:p w14:paraId="13BD35BD" w14:textId="77777777" w:rsidR="00B710FB" w:rsidRPr="00B710FB" w:rsidRDefault="00B710FB" w:rsidP="00B710FB">
      <w:pPr>
        <w:numPr>
          <w:ilvl w:val="0"/>
          <w:numId w:val="22"/>
        </w:numPr>
        <w:spacing w:after="240" w:line="360" w:lineRule="auto"/>
        <w:ind w:left="357" w:hanging="357"/>
        <w:jc w:val="both"/>
        <w:rPr>
          <w:rFonts w:ascii="Arial" w:eastAsia="Times New Roman" w:hAnsi="Arial" w:cs="Arial"/>
          <w:lang w:val="x-none" w:eastAsia="pl-PL"/>
        </w:rPr>
      </w:pPr>
      <w:r w:rsidRPr="00B710FB">
        <w:rPr>
          <w:rFonts w:ascii="Arial" w:eastAsia="Times New Roman" w:hAnsi="Arial" w:cs="Arial"/>
          <w:lang w:val="x-none" w:eastAsia="pl-PL"/>
        </w:rPr>
        <w:lastRenderedPageBreak/>
        <w:t>Za dzień zapłaty uznaje się dzień obciążenia rachunku Zamawiającego. Wystawiając fakturę Wykonawca umieści na niej następujące dane Zamawiającego:</w:t>
      </w:r>
    </w:p>
    <w:p w14:paraId="5CC33CF2" w14:textId="77777777" w:rsidR="00B710FB" w:rsidRPr="00A50FCC" w:rsidRDefault="00B710FB" w:rsidP="00A50FCC">
      <w:pPr>
        <w:spacing w:before="120" w:after="0"/>
        <w:ind w:left="360"/>
        <w:jc w:val="center"/>
        <w:rPr>
          <w:rFonts w:ascii="Arial" w:eastAsia="Times New Roman" w:hAnsi="Arial" w:cs="Arial"/>
          <w:b/>
          <w:sz w:val="20"/>
          <w:lang w:eastAsia="pl-PL"/>
        </w:rPr>
      </w:pPr>
      <w:r w:rsidRPr="00A50FCC">
        <w:rPr>
          <w:rFonts w:ascii="Arial" w:eastAsia="Times New Roman" w:hAnsi="Arial" w:cs="Arial"/>
          <w:b/>
          <w:sz w:val="20"/>
          <w:lang w:eastAsia="pl-PL"/>
        </w:rPr>
        <w:t>Opolski Urząd Wojewódzki w Opolu</w:t>
      </w:r>
    </w:p>
    <w:p w14:paraId="4905ECFA" w14:textId="77777777" w:rsidR="00B710FB" w:rsidRPr="00A50FCC" w:rsidRDefault="00B710FB" w:rsidP="00A50FCC">
      <w:pPr>
        <w:spacing w:after="0"/>
        <w:ind w:left="357"/>
        <w:jc w:val="center"/>
        <w:rPr>
          <w:rFonts w:ascii="Arial" w:eastAsia="Times New Roman" w:hAnsi="Arial" w:cs="Arial"/>
          <w:b/>
          <w:sz w:val="20"/>
          <w:lang w:eastAsia="pl-PL"/>
        </w:rPr>
      </w:pPr>
      <w:r w:rsidRPr="00A50FCC">
        <w:rPr>
          <w:rFonts w:ascii="Arial" w:eastAsia="Times New Roman" w:hAnsi="Arial" w:cs="Arial"/>
          <w:b/>
          <w:sz w:val="20"/>
          <w:lang w:eastAsia="pl-PL"/>
        </w:rPr>
        <w:t>ul. Piastowska 14,</w:t>
      </w:r>
    </w:p>
    <w:p w14:paraId="0360FD3A" w14:textId="77777777" w:rsidR="00B710FB" w:rsidRPr="00A50FCC" w:rsidRDefault="00B710FB" w:rsidP="00A50FCC">
      <w:pPr>
        <w:spacing w:after="0"/>
        <w:ind w:left="357"/>
        <w:jc w:val="center"/>
        <w:rPr>
          <w:rFonts w:ascii="Arial" w:eastAsia="Times New Roman" w:hAnsi="Arial" w:cs="Arial"/>
          <w:b/>
          <w:sz w:val="20"/>
          <w:lang w:eastAsia="pl-PL"/>
        </w:rPr>
      </w:pPr>
      <w:r w:rsidRPr="00A50FCC">
        <w:rPr>
          <w:rFonts w:ascii="Arial" w:eastAsia="Times New Roman" w:hAnsi="Arial" w:cs="Arial"/>
          <w:b/>
          <w:sz w:val="20"/>
          <w:lang w:eastAsia="pl-PL"/>
        </w:rPr>
        <w:t>45-082 Opole,</w:t>
      </w:r>
    </w:p>
    <w:p w14:paraId="3ADF5BB5" w14:textId="77777777" w:rsidR="00B710FB" w:rsidRPr="00A50FCC" w:rsidRDefault="00B710FB" w:rsidP="00A50FCC">
      <w:pPr>
        <w:spacing w:after="0"/>
        <w:ind w:left="357"/>
        <w:jc w:val="center"/>
        <w:rPr>
          <w:rFonts w:ascii="Arial" w:eastAsia="Times New Roman" w:hAnsi="Arial" w:cs="Arial"/>
          <w:b/>
          <w:sz w:val="20"/>
          <w:lang w:eastAsia="pl-PL"/>
        </w:rPr>
      </w:pPr>
      <w:r w:rsidRPr="00A50FCC">
        <w:rPr>
          <w:rFonts w:ascii="Arial" w:eastAsia="Times New Roman" w:hAnsi="Arial" w:cs="Arial"/>
          <w:b/>
          <w:sz w:val="20"/>
          <w:lang w:eastAsia="pl-PL"/>
        </w:rPr>
        <w:t>NIP 754-11-16-953</w:t>
      </w:r>
    </w:p>
    <w:p w14:paraId="25CE0D17" w14:textId="77777777" w:rsidR="00B710FB" w:rsidRPr="00B710FB" w:rsidRDefault="00B710FB" w:rsidP="00B710FB">
      <w:pPr>
        <w:spacing w:after="0" w:line="360" w:lineRule="auto"/>
        <w:rPr>
          <w:rFonts w:ascii="Arial" w:eastAsia="Times New Roman" w:hAnsi="Arial" w:cs="Arial"/>
          <w:b/>
          <w:lang w:eastAsia="pl-PL"/>
        </w:rPr>
      </w:pPr>
    </w:p>
    <w:p w14:paraId="6CD8F921" w14:textId="77777777" w:rsidR="00B710FB" w:rsidRPr="00B710FB" w:rsidRDefault="00B710FB" w:rsidP="00B710FB">
      <w:pPr>
        <w:numPr>
          <w:ilvl w:val="0"/>
          <w:numId w:val="22"/>
        </w:numPr>
        <w:spacing w:after="0" w:line="360" w:lineRule="auto"/>
        <w:jc w:val="both"/>
        <w:rPr>
          <w:rFonts w:ascii="Arial" w:eastAsia="Times New Roman" w:hAnsi="Arial" w:cs="Arial"/>
          <w:lang w:val="x-none" w:eastAsia="pl-PL"/>
        </w:rPr>
      </w:pPr>
      <w:r w:rsidRPr="00B710FB">
        <w:rPr>
          <w:rFonts w:ascii="Arial" w:eastAsia="Times New Roman" w:hAnsi="Arial" w:cs="Arial"/>
          <w:lang w:val="x-none" w:eastAsia="pl-PL"/>
        </w:rPr>
        <w:t xml:space="preserve">Zamawiający dokona płatności w formie przelewu na rachunek bankowy Wykonawcy, w terminie 14 dni od dnia otrzymania przez Zamawiającego prawidłowo wystawionej faktury VAT. Wykonawca zobowiązany jest do przedłożenia faktury VAT w siedzibie Zamawiającego do 7 dni od daty jej wystawienia. </w:t>
      </w:r>
    </w:p>
    <w:p w14:paraId="5ADA55A8" w14:textId="77777777" w:rsidR="00B710FB" w:rsidRPr="00B710FB" w:rsidRDefault="00B710FB" w:rsidP="00B710FB">
      <w:pPr>
        <w:spacing w:after="0" w:line="360" w:lineRule="auto"/>
        <w:ind w:left="360"/>
        <w:jc w:val="both"/>
        <w:rPr>
          <w:rFonts w:ascii="Arial" w:eastAsia="Times New Roman" w:hAnsi="Arial" w:cs="Arial"/>
          <w:lang w:val="x-none" w:eastAsia="pl-PL"/>
        </w:rPr>
      </w:pPr>
    </w:p>
    <w:p w14:paraId="0514F2D0" w14:textId="77777777" w:rsidR="00B710FB" w:rsidRPr="00B710FB" w:rsidRDefault="00B710FB" w:rsidP="00B710FB">
      <w:pPr>
        <w:spacing w:after="0" w:line="360" w:lineRule="auto"/>
        <w:ind w:left="360"/>
        <w:jc w:val="center"/>
        <w:rPr>
          <w:rFonts w:ascii="Arial" w:eastAsia="Times New Roman" w:hAnsi="Arial" w:cs="Arial"/>
          <w:lang w:val="x-none" w:eastAsia="pl-PL"/>
        </w:rPr>
      </w:pPr>
      <w:r w:rsidRPr="00B710FB">
        <w:rPr>
          <w:rFonts w:ascii="Arial" w:eastAsia="Times New Roman" w:hAnsi="Arial" w:cs="Arial"/>
          <w:b/>
          <w:lang w:val="x-none" w:eastAsia="pl-PL"/>
        </w:rPr>
        <w:t>§ 7</w:t>
      </w:r>
    </w:p>
    <w:p w14:paraId="0FB3D4CE" w14:textId="77777777" w:rsidR="00B710FB" w:rsidRPr="00B710FB" w:rsidRDefault="00B710FB" w:rsidP="00B710FB">
      <w:pPr>
        <w:spacing w:after="120" w:line="360" w:lineRule="auto"/>
        <w:jc w:val="center"/>
        <w:rPr>
          <w:rFonts w:ascii="Arial" w:eastAsia="Times New Roman" w:hAnsi="Arial" w:cs="Arial"/>
          <w:b/>
          <w:lang w:val="x-none" w:eastAsia="pl-PL"/>
        </w:rPr>
      </w:pPr>
      <w:r w:rsidRPr="00B710FB">
        <w:rPr>
          <w:rFonts w:ascii="Arial" w:eastAsia="Times New Roman" w:hAnsi="Arial" w:cs="Arial"/>
          <w:b/>
          <w:lang w:val="x-none" w:eastAsia="pl-PL"/>
        </w:rPr>
        <w:t>GWARANCJA I RĘKOJMIA ZA WADY</w:t>
      </w:r>
    </w:p>
    <w:p w14:paraId="00F7A201" w14:textId="77777777" w:rsidR="00B710FB" w:rsidRPr="00B710FB" w:rsidRDefault="00B710FB" w:rsidP="00B710FB">
      <w:pPr>
        <w:numPr>
          <w:ilvl w:val="0"/>
          <w:numId w:val="16"/>
        </w:numPr>
        <w:spacing w:after="0" w:line="360" w:lineRule="auto"/>
        <w:ind w:left="357" w:hanging="357"/>
        <w:jc w:val="both"/>
        <w:rPr>
          <w:rFonts w:ascii="Arial" w:eastAsia="Times New Roman" w:hAnsi="Arial" w:cs="Arial"/>
          <w:lang w:val="x-none" w:eastAsia="pl-PL"/>
        </w:rPr>
      </w:pPr>
      <w:r w:rsidRPr="00B710FB">
        <w:rPr>
          <w:rFonts w:ascii="Arial" w:eastAsia="Times New Roman" w:hAnsi="Arial" w:cs="Arial"/>
          <w:lang w:val="x-none" w:eastAsia="pl-PL"/>
        </w:rPr>
        <w:t xml:space="preserve">Wykonawca udziela Zamawiającemu gwarancji jakościowych i ilościowych na dostarczony przedmiot zamówienia. </w:t>
      </w:r>
    </w:p>
    <w:p w14:paraId="370EB88F" w14:textId="77777777" w:rsidR="00B710FB" w:rsidRPr="00B710FB" w:rsidRDefault="00B710FB" w:rsidP="00B710FB">
      <w:pPr>
        <w:numPr>
          <w:ilvl w:val="0"/>
          <w:numId w:val="16"/>
        </w:numPr>
        <w:spacing w:after="0" w:line="360" w:lineRule="auto"/>
        <w:ind w:left="357" w:hanging="357"/>
        <w:jc w:val="both"/>
        <w:rPr>
          <w:rFonts w:ascii="Arial" w:eastAsia="Times New Roman" w:hAnsi="Arial" w:cs="Arial"/>
          <w:lang w:val="x-none" w:eastAsia="pl-PL"/>
        </w:rPr>
      </w:pPr>
      <w:r w:rsidRPr="00B710FB">
        <w:rPr>
          <w:rFonts w:ascii="Arial" w:eastAsia="Times New Roman" w:hAnsi="Arial" w:cs="Arial"/>
          <w:lang w:val="x-none" w:eastAsia="pl-PL"/>
        </w:rPr>
        <w:t xml:space="preserve">Gwarancja jakościowa jest udzielona na okres </w:t>
      </w:r>
      <w:r w:rsidR="00A50FCC">
        <w:rPr>
          <w:rFonts w:ascii="Arial" w:eastAsia="Times New Roman" w:hAnsi="Arial" w:cs="Arial"/>
          <w:b/>
          <w:lang w:eastAsia="pl-PL"/>
        </w:rPr>
        <w:t>12 miesięcy</w:t>
      </w:r>
      <w:r w:rsidRPr="00B710FB">
        <w:rPr>
          <w:rFonts w:ascii="Arial" w:eastAsia="Times New Roman" w:hAnsi="Arial" w:cs="Arial"/>
          <w:lang w:val="x-none" w:eastAsia="pl-PL"/>
        </w:rPr>
        <w:t xml:space="preserve">, liczony od daty dostawy towaru do siedziby Zamawiającego. </w:t>
      </w:r>
    </w:p>
    <w:p w14:paraId="4ACB28A1" w14:textId="77777777" w:rsidR="00B710FB" w:rsidRPr="00B710FB" w:rsidRDefault="00B710FB" w:rsidP="00B710FB">
      <w:pPr>
        <w:numPr>
          <w:ilvl w:val="0"/>
          <w:numId w:val="16"/>
        </w:numPr>
        <w:spacing w:after="0" w:line="360" w:lineRule="auto"/>
        <w:jc w:val="both"/>
        <w:rPr>
          <w:rFonts w:ascii="Arial" w:eastAsia="Times New Roman" w:hAnsi="Arial" w:cs="Arial"/>
          <w:lang w:val="x-none" w:eastAsia="pl-PL"/>
        </w:rPr>
      </w:pPr>
      <w:r w:rsidRPr="00B710FB">
        <w:rPr>
          <w:rFonts w:ascii="Arial" w:eastAsia="Times New Roman" w:hAnsi="Arial" w:cs="Arial"/>
          <w:lang w:val="x-none" w:eastAsia="pl-PL"/>
        </w:rPr>
        <w:t xml:space="preserve">Wykonawca oświadcza, </w:t>
      </w:r>
      <w:r w:rsidRPr="00B710FB">
        <w:rPr>
          <w:rFonts w:ascii="Arial" w:eastAsia="Times New Roman" w:hAnsi="Arial" w:cs="Arial"/>
          <w:lang w:eastAsia="pl-PL"/>
        </w:rPr>
        <w:t xml:space="preserve">że </w:t>
      </w:r>
      <w:r w:rsidRPr="00B710FB">
        <w:rPr>
          <w:rFonts w:ascii="Arial" w:eastAsia="Times New Roman" w:hAnsi="Arial" w:cs="Arial"/>
          <w:lang w:val="x-none" w:eastAsia="pl-PL"/>
        </w:rPr>
        <w:t xml:space="preserve">w przypadku równoważnych materiałów eksploatacyjnych,  spełniają one wymogi opisane w </w:t>
      </w:r>
      <w:r w:rsidRPr="00B710FB">
        <w:rPr>
          <w:rFonts w:ascii="Arial" w:eastAsia="Times New Roman" w:hAnsi="Arial" w:cs="Arial"/>
          <w:lang w:eastAsia="pl-PL"/>
        </w:rPr>
        <w:t>formularzu ofertowym</w:t>
      </w:r>
      <w:r w:rsidRPr="00B710FB">
        <w:rPr>
          <w:rFonts w:ascii="Arial" w:eastAsia="Times New Roman" w:hAnsi="Arial" w:cs="Arial"/>
          <w:lang w:val="x-none" w:eastAsia="pl-PL"/>
        </w:rPr>
        <w:t>.</w:t>
      </w:r>
      <w:r w:rsidRPr="00B710FB">
        <w:rPr>
          <w:rFonts w:ascii="Times New Roman" w:eastAsia="Times New Roman" w:hAnsi="Times New Roman" w:cs="Times New Roman"/>
          <w:sz w:val="28"/>
          <w:szCs w:val="20"/>
          <w:lang w:val="x-none" w:eastAsia="pl-PL"/>
        </w:rPr>
        <w:t xml:space="preserve"> </w:t>
      </w:r>
      <w:r w:rsidRPr="00B710FB">
        <w:rPr>
          <w:rFonts w:ascii="Arial" w:eastAsia="Times New Roman" w:hAnsi="Arial" w:cs="Arial"/>
          <w:lang w:val="x-none" w:eastAsia="pl-PL"/>
        </w:rPr>
        <w:t>Przez produkty równoważne Zamawiający rozumie produkt fabrycznie nowy (nowo wytworzony w całości), do wytworzenia, którego zastosowano nieużywane wcześniej części i komponenty, kompatybilny ze sprzętem, do którego jest przeznaczony o parametrach nie gorszych niż produkt zalecany przez producenta sprzętu w zakresie pojemności, wydajności i jakości. Zastosowanie materiałów równoważnych nie może naruszać warunków gwarancji urządzeń. Wykonawca bierze na siebie pełną odpowiedzialność za uszkodzenia sprzętu, które powstały w wyniku zastosowania zaoferowanych przez siebie materiałów.</w:t>
      </w:r>
    </w:p>
    <w:p w14:paraId="6EE29641" w14:textId="77777777" w:rsidR="00B710FB" w:rsidRPr="00B710FB" w:rsidRDefault="00B710FB" w:rsidP="00B710FB">
      <w:pPr>
        <w:numPr>
          <w:ilvl w:val="0"/>
          <w:numId w:val="16"/>
        </w:numPr>
        <w:spacing w:after="0" w:line="360" w:lineRule="auto"/>
        <w:ind w:left="357" w:hanging="357"/>
        <w:jc w:val="both"/>
        <w:rPr>
          <w:rFonts w:ascii="Arial" w:eastAsia="Times New Roman" w:hAnsi="Arial" w:cs="Arial"/>
          <w:lang w:val="x-none" w:eastAsia="pl-PL"/>
        </w:rPr>
      </w:pPr>
      <w:r w:rsidRPr="00B710FB">
        <w:rPr>
          <w:rFonts w:ascii="Arial" w:eastAsia="Times New Roman" w:hAnsi="Arial" w:cs="Arial"/>
          <w:lang w:val="x-none" w:eastAsia="pl-PL"/>
        </w:rPr>
        <w:t>W przypadku uszkodzenia lub zabrudzenia urządzenia spowodowanego użyciem równoważnych materiałów eksploatacyjnych Zamawiający może przekazać to urządzenie do naprawy, czyszczenia na koszt Wykonawcy w autoryzowanym serwisie producenta urządzenia. Wykonawca poniesie wszystkie konsekwencje</w:t>
      </w:r>
      <w:r w:rsidRPr="00B710FB">
        <w:rPr>
          <w:rFonts w:ascii="Arial" w:eastAsia="Times New Roman" w:hAnsi="Arial" w:cs="Arial"/>
          <w:b/>
          <w:lang w:val="x-none" w:eastAsia="pl-PL"/>
        </w:rPr>
        <w:t xml:space="preserve"> </w:t>
      </w:r>
      <w:r w:rsidRPr="00B710FB">
        <w:rPr>
          <w:rFonts w:ascii="Arial" w:eastAsia="Times New Roman" w:hAnsi="Arial" w:cs="Arial"/>
          <w:lang w:val="x-none" w:eastAsia="pl-PL"/>
        </w:rPr>
        <w:t xml:space="preserve">prawne i finansowe zaistniałej sytuacji, w szczególności koszty naprawy, transportu, niezwłocznego dostarczenia i zainstalowania przez Wykonawcę urządzenia zastępczego tego samego typu, skutki przerwy w eksploatacji urządzenia. </w:t>
      </w:r>
    </w:p>
    <w:p w14:paraId="05AB3FCA" w14:textId="77777777" w:rsidR="00B710FB" w:rsidRPr="00B710FB" w:rsidRDefault="00B710FB" w:rsidP="00B710FB">
      <w:pPr>
        <w:numPr>
          <w:ilvl w:val="0"/>
          <w:numId w:val="16"/>
        </w:numPr>
        <w:spacing w:after="0" w:line="360" w:lineRule="auto"/>
        <w:ind w:left="357" w:hanging="357"/>
        <w:jc w:val="both"/>
        <w:rPr>
          <w:rFonts w:ascii="Arial" w:eastAsia="Times New Roman" w:hAnsi="Arial" w:cs="Arial"/>
          <w:lang w:val="x-none" w:eastAsia="pl-PL"/>
        </w:rPr>
      </w:pPr>
      <w:r w:rsidRPr="00B710FB">
        <w:rPr>
          <w:rFonts w:ascii="Arial" w:eastAsia="Times New Roman" w:hAnsi="Arial" w:cs="Arial"/>
          <w:lang w:val="x-none" w:eastAsia="pl-PL"/>
        </w:rPr>
        <w:t>Wszelkie wymagane ekspertyzy związane z oceną uszkodzonego sprzętu będą refakturowane przez Zamawiającego na Wykonawcę. Wykonawca zobowiązuje się do zapłaty ww. faktur.</w:t>
      </w:r>
    </w:p>
    <w:p w14:paraId="15BAEBBF" w14:textId="77777777" w:rsidR="00B710FB" w:rsidRPr="00B710FB" w:rsidRDefault="00B710FB" w:rsidP="00B710FB">
      <w:pPr>
        <w:numPr>
          <w:ilvl w:val="0"/>
          <w:numId w:val="16"/>
        </w:numPr>
        <w:spacing w:after="240" w:line="360" w:lineRule="auto"/>
        <w:ind w:left="357" w:hanging="357"/>
        <w:jc w:val="both"/>
        <w:rPr>
          <w:rFonts w:ascii="Arial" w:eastAsia="Times New Roman" w:hAnsi="Arial" w:cs="Arial"/>
          <w:lang w:val="x-none" w:eastAsia="pl-PL"/>
        </w:rPr>
      </w:pPr>
      <w:r w:rsidRPr="00B710FB">
        <w:rPr>
          <w:rFonts w:ascii="Arial" w:eastAsia="Times New Roman" w:hAnsi="Arial" w:cs="Arial"/>
          <w:lang w:val="x-none" w:eastAsia="pl-PL"/>
        </w:rPr>
        <w:t>W przypadku wykrycia wad w dostarczonych materiałach, Zamawiający poinformuje o nich Wykonawcę w momencie ich wykrycia, a Wykonawca zobowiązuje się do wymiany wadliwego towaru na wolny od wad</w:t>
      </w:r>
      <w:r w:rsidRPr="00B710FB">
        <w:rPr>
          <w:rFonts w:ascii="Arial" w:eastAsia="Times New Roman" w:hAnsi="Arial" w:cs="Arial"/>
          <w:lang w:eastAsia="pl-PL"/>
        </w:rPr>
        <w:t xml:space="preserve"> ( </w:t>
      </w:r>
      <w:r w:rsidRPr="00B710FB">
        <w:rPr>
          <w:rFonts w:ascii="Arial" w:eastAsia="Times New Roman" w:hAnsi="Arial" w:cs="Arial"/>
          <w:u w:val="single"/>
          <w:lang w:eastAsia="pl-PL"/>
        </w:rPr>
        <w:t>w przypadku materiałów równoważnych dostarczy materiał oryginalny</w:t>
      </w:r>
      <w:r w:rsidRPr="00B710FB">
        <w:rPr>
          <w:rFonts w:ascii="Arial" w:eastAsia="Times New Roman" w:hAnsi="Arial" w:cs="Arial"/>
          <w:lang w:eastAsia="pl-PL"/>
        </w:rPr>
        <w:t>)</w:t>
      </w:r>
      <w:r w:rsidRPr="00B710FB">
        <w:rPr>
          <w:rFonts w:ascii="Arial" w:eastAsia="Times New Roman" w:hAnsi="Arial" w:cs="Arial"/>
          <w:lang w:val="x-none" w:eastAsia="pl-PL"/>
        </w:rPr>
        <w:t xml:space="preserve">  w terminie 7 dni roboczych od dnia zgłoszenia.</w:t>
      </w:r>
    </w:p>
    <w:p w14:paraId="3EF2BD2D" w14:textId="77777777" w:rsidR="005E07BE" w:rsidRDefault="005E07BE" w:rsidP="00DA60BF">
      <w:pPr>
        <w:rPr>
          <w:rFonts w:ascii="Arial" w:eastAsia="Times New Roman" w:hAnsi="Arial" w:cs="Arial"/>
          <w:b/>
          <w:lang w:val="x-none" w:eastAsia="pl-PL"/>
        </w:rPr>
      </w:pPr>
    </w:p>
    <w:p w14:paraId="0150496F" w14:textId="77777777" w:rsidR="00B710FB" w:rsidRPr="00B710FB" w:rsidRDefault="00B710FB" w:rsidP="00B710FB">
      <w:pPr>
        <w:spacing w:before="120" w:after="0" w:line="360" w:lineRule="auto"/>
        <w:jc w:val="center"/>
        <w:rPr>
          <w:rFonts w:ascii="Arial" w:eastAsia="Times New Roman" w:hAnsi="Arial" w:cs="Arial"/>
          <w:b/>
          <w:lang w:val="x-none" w:eastAsia="pl-PL"/>
        </w:rPr>
      </w:pPr>
      <w:r w:rsidRPr="00B710FB">
        <w:rPr>
          <w:rFonts w:ascii="Arial" w:eastAsia="Times New Roman" w:hAnsi="Arial" w:cs="Arial"/>
          <w:b/>
          <w:lang w:val="x-none" w:eastAsia="pl-PL"/>
        </w:rPr>
        <w:lastRenderedPageBreak/>
        <w:t>§ 8</w:t>
      </w:r>
    </w:p>
    <w:p w14:paraId="001DD1E3" w14:textId="77777777" w:rsidR="00B710FB" w:rsidRPr="00B710FB" w:rsidRDefault="00B710FB" w:rsidP="00B710FB">
      <w:pPr>
        <w:spacing w:after="120" w:line="360" w:lineRule="auto"/>
        <w:jc w:val="center"/>
        <w:rPr>
          <w:rFonts w:ascii="Arial" w:eastAsia="Times New Roman" w:hAnsi="Arial" w:cs="Arial"/>
          <w:b/>
          <w:lang w:val="x-none" w:eastAsia="pl-PL"/>
        </w:rPr>
      </w:pPr>
      <w:r w:rsidRPr="00B710FB">
        <w:rPr>
          <w:rFonts w:ascii="Arial" w:eastAsia="Times New Roman" w:hAnsi="Arial" w:cs="Arial"/>
          <w:b/>
          <w:lang w:val="x-none" w:eastAsia="pl-PL"/>
        </w:rPr>
        <w:t>KARY UMOWNE</w:t>
      </w:r>
    </w:p>
    <w:p w14:paraId="1309AB8A" w14:textId="77777777" w:rsidR="00B710FB" w:rsidRPr="00B710FB" w:rsidRDefault="00B710FB" w:rsidP="00B710FB">
      <w:pPr>
        <w:numPr>
          <w:ilvl w:val="0"/>
          <w:numId w:val="17"/>
        </w:numPr>
        <w:spacing w:after="0" w:line="360" w:lineRule="auto"/>
        <w:jc w:val="both"/>
        <w:rPr>
          <w:rFonts w:ascii="Arial" w:eastAsia="Times New Roman" w:hAnsi="Arial" w:cs="Arial"/>
          <w:lang w:val="x-none" w:eastAsia="pl-PL"/>
        </w:rPr>
      </w:pPr>
      <w:r w:rsidRPr="00B710FB">
        <w:rPr>
          <w:rFonts w:ascii="Arial" w:eastAsia="Times New Roman" w:hAnsi="Arial" w:cs="Arial"/>
          <w:lang w:val="x-none" w:eastAsia="pl-PL"/>
        </w:rPr>
        <w:t>Wykonawca zapłaci Zamawiającemu kary umowne w następujących okolicznościach:</w:t>
      </w:r>
    </w:p>
    <w:p w14:paraId="75068357" w14:textId="19155AAB" w:rsidR="00B710FB" w:rsidRPr="00B710FB" w:rsidRDefault="00042F34" w:rsidP="00B710FB">
      <w:pPr>
        <w:numPr>
          <w:ilvl w:val="0"/>
          <w:numId w:val="18"/>
        </w:numPr>
        <w:tabs>
          <w:tab w:val="num" w:pos="709"/>
        </w:tabs>
        <w:spacing w:after="0" w:line="360" w:lineRule="auto"/>
        <w:jc w:val="both"/>
        <w:rPr>
          <w:rFonts w:ascii="Arial" w:eastAsia="Times New Roman" w:hAnsi="Arial" w:cs="Arial"/>
          <w:lang w:val="x-none" w:eastAsia="pl-PL"/>
        </w:rPr>
      </w:pPr>
      <w:r>
        <w:rPr>
          <w:rFonts w:ascii="Arial" w:eastAsia="Times New Roman" w:hAnsi="Arial" w:cs="Arial"/>
          <w:lang w:eastAsia="pl-PL"/>
        </w:rPr>
        <w:t>z</w:t>
      </w:r>
      <w:r w:rsidR="00B710FB" w:rsidRPr="00B710FB">
        <w:rPr>
          <w:rFonts w:ascii="Arial" w:eastAsia="Times New Roman" w:hAnsi="Arial" w:cs="Arial"/>
          <w:lang w:val="x-none" w:eastAsia="pl-PL"/>
        </w:rPr>
        <w:t>a</w:t>
      </w:r>
      <w:r>
        <w:rPr>
          <w:rFonts w:ascii="Arial" w:eastAsia="Times New Roman" w:hAnsi="Arial" w:cs="Arial"/>
          <w:lang w:eastAsia="pl-PL"/>
        </w:rPr>
        <w:t xml:space="preserve"> zwłokę </w:t>
      </w:r>
      <w:r w:rsidR="00B710FB" w:rsidRPr="00B710FB">
        <w:rPr>
          <w:rFonts w:ascii="Arial" w:eastAsia="Times New Roman" w:hAnsi="Arial" w:cs="Arial"/>
          <w:lang w:val="x-none" w:eastAsia="pl-PL"/>
        </w:rPr>
        <w:t xml:space="preserve"> w dostarczeniu towaru albo </w:t>
      </w:r>
      <w:r>
        <w:rPr>
          <w:rFonts w:ascii="Arial" w:eastAsia="Times New Roman" w:hAnsi="Arial" w:cs="Arial"/>
          <w:lang w:eastAsia="pl-PL"/>
        </w:rPr>
        <w:t xml:space="preserve">zwłokę </w:t>
      </w:r>
      <w:r w:rsidR="00B710FB" w:rsidRPr="00B710FB">
        <w:rPr>
          <w:rFonts w:ascii="Arial" w:eastAsia="Times New Roman" w:hAnsi="Arial" w:cs="Arial"/>
          <w:lang w:val="x-none" w:eastAsia="pl-PL"/>
        </w:rPr>
        <w:t xml:space="preserve">w usunięciu stwierdzonych wad, ponad terminy określone w umowie, w wysokości </w:t>
      </w:r>
      <w:r w:rsidR="00B710FB" w:rsidRPr="00B710FB">
        <w:rPr>
          <w:rFonts w:ascii="Arial" w:eastAsia="Times New Roman" w:hAnsi="Arial" w:cs="Arial"/>
          <w:b/>
          <w:lang w:eastAsia="pl-PL"/>
        </w:rPr>
        <w:t>100 zł</w:t>
      </w:r>
      <w:r w:rsidR="00B710FB" w:rsidRPr="00B710FB">
        <w:rPr>
          <w:rFonts w:ascii="Arial" w:eastAsia="Times New Roman" w:hAnsi="Arial" w:cs="Arial"/>
          <w:lang w:eastAsia="pl-PL"/>
        </w:rPr>
        <w:t xml:space="preserve">, </w:t>
      </w:r>
      <w:r w:rsidR="00B710FB" w:rsidRPr="00B710FB">
        <w:rPr>
          <w:rFonts w:ascii="Arial" w:eastAsia="Times New Roman" w:hAnsi="Arial" w:cs="Arial"/>
          <w:lang w:val="x-none" w:eastAsia="pl-PL"/>
        </w:rPr>
        <w:t>licząc za każdy rozpoczęty</w:t>
      </w:r>
      <w:r w:rsidR="000B6B23">
        <w:rPr>
          <w:rFonts w:ascii="Arial" w:eastAsia="Times New Roman" w:hAnsi="Arial" w:cs="Arial"/>
          <w:lang w:eastAsia="pl-PL"/>
        </w:rPr>
        <w:t xml:space="preserve"> roboczy </w:t>
      </w:r>
      <w:r w:rsidR="00B710FB" w:rsidRPr="00B710FB">
        <w:rPr>
          <w:rFonts w:ascii="Arial" w:eastAsia="Times New Roman" w:hAnsi="Arial" w:cs="Arial"/>
          <w:lang w:val="x-none" w:eastAsia="pl-PL"/>
        </w:rPr>
        <w:t xml:space="preserve"> dzień</w:t>
      </w:r>
      <w:r>
        <w:rPr>
          <w:rFonts w:ascii="Arial" w:eastAsia="Times New Roman" w:hAnsi="Arial" w:cs="Arial"/>
          <w:lang w:eastAsia="pl-PL"/>
        </w:rPr>
        <w:t xml:space="preserve"> zwłoki</w:t>
      </w:r>
      <w:r w:rsidR="00B710FB" w:rsidRPr="00B710FB">
        <w:rPr>
          <w:rFonts w:ascii="Arial" w:eastAsia="Times New Roman" w:hAnsi="Arial" w:cs="Arial"/>
          <w:lang w:val="x-none" w:eastAsia="pl-PL"/>
        </w:rPr>
        <w:t xml:space="preserve">, </w:t>
      </w:r>
    </w:p>
    <w:p w14:paraId="15E98982" w14:textId="00455948" w:rsidR="00B710FB" w:rsidRPr="00B710FB" w:rsidRDefault="00B710FB" w:rsidP="00B710FB">
      <w:pPr>
        <w:numPr>
          <w:ilvl w:val="0"/>
          <w:numId w:val="18"/>
        </w:numPr>
        <w:tabs>
          <w:tab w:val="num" w:pos="709"/>
        </w:tabs>
        <w:spacing w:after="0" w:line="360" w:lineRule="auto"/>
        <w:ind w:left="709" w:hanging="283"/>
        <w:jc w:val="both"/>
        <w:rPr>
          <w:rFonts w:ascii="Arial" w:eastAsia="Times New Roman" w:hAnsi="Arial" w:cs="Arial"/>
          <w:lang w:val="x-none" w:eastAsia="pl-PL"/>
        </w:rPr>
      </w:pPr>
      <w:r w:rsidRPr="00B710FB">
        <w:rPr>
          <w:rFonts w:ascii="Arial" w:eastAsia="Times New Roman" w:hAnsi="Arial" w:cs="Arial"/>
          <w:lang w:val="x-none" w:eastAsia="pl-PL"/>
        </w:rPr>
        <w:t xml:space="preserve">z tytułu odstąpienia od umowy lub jej rozwiązania z przyczyn </w:t>
      </w:r>
      <w:r w:rsidR="00042F34">
        <w:rPr>
          <w:rFonts w:ascii="Arial" w:eastAsia="Times New Roman" w:hAnsi="Arial" w:cs="Arial"/>
          <w:lang w:eastAsia="pl-PL"/>
        </w:rPr>
        <w:t xml:space="preserve">zawinionych </w:t>
      </w:r>
      <w:r w:rsidRPr="00B710FB">
        <w:rPr>
          <w:rFonts w:ascii="Arial" w:eastAsia="Times New Roman" w:hAnsi="Arial" w:cs="Arial"/>
          <w:lang w:val="x-none" w:eastAsia="pl-PL"/>
        </w:rPr>
        <w:t xml:space="preserve">występujących po stronie </w:t>
      </w:r>
      <w:r w:rsidRPr="00B710FB">
        <w:rPr>
          <w:rFonts w:ascii="Arial" w:eastAsia="Times New Roman" w:hAnsi="Arial" w:cs="Arial"/>
          <w:spacing w:val="-4"/>
          <w:lang w:val="x-none" w:eastAsia="pl-PL"/>
        </w:rPr>
        <w:t xml:space="preserve">Wykonawcy, w wysokości </w:t>
      </w:r>
      <w:r w:rsidRPr="00B710FB">
        <w:rPr>
          <w:rFonts w:ascii="Arial" w:eastAsia="Times New Roman" w:hAnsi="Arial" w:cs="Arial"/>
          <w:b/>
          <w:spacing w:val="-4"/>
          <w:lang w:val="x-none" w:eastAsia="pl-PL"/>
        </w:rPr>
        <w:t>10 %</w:t>
      </w:r>
      <w:r w:rsidRPr="00B710FB">
        <w:rPr>
          <w:rFonts w:ascii="Arial" w:eastAsia="Times New Roman" w:hAnsi="Arial" w:cs="Arial"/>
          <w:spacing w:val="-4"/>
          <w:lang w:val="x-none" w:eastAsia="pl-PL"/>
        </w:rPr>
        <w:t xml:space="preserve"> ceny przedmiotu umowy brutto,</w:t>
      </w:r>
      <w:r w:rsidRPr="00B710FB">
        <w:rPr>
          <w:rFonts w:ascii="Arial" w:eastAsia="Times New Roman" w:hAnsi="Arial" w:cs="Arial"/>
          <w:spacing w:val="-4"/>
          <w:lang w:eastAsia="pl-PL"/>
        </w:rPr>
        <w:t xml:space="preserve"> o której mowa w § 4  ust. 1.</w:t>
      </w:r>
    </w:p>
    <w:p w14:paraId="3B4CFF18" w14:textId="77777777" w:rsidR="00B710FB" w:rsidRPr="00B710FB" w:rsidRDefault="00B710FB" w:rsidP="00B710FB">
      <w:pPr>
        <w:numPr>
          <w:ilvl w:val="0"/>
          <w:numId w:val="17"/>
        </w:numPr>
        <w:spacing w:after="0" w:line="360" w:lineRule="auto"/>
        <w:jc w:val="both"/>
        <w:rPr>
          <w:rFonts w:ascii="Arial" w:eastAsia="Times New Roman" w:hAnsi="Arial" w:cs="Arial"/>
          <w:lang w:val="x-none" w:eastAsia="pl-PL"/>
        </w:rPr>
      </w:pPr>
      <w:r w:rsidRPr="00B710FB">
        <w:rPr>
          <w:rFonts w:ascii="Arial" w:eastAsia="Times New Roman" w:hAnsi="Arial" w:cs="Arial"/>
          <w:lang w:val="x-none" w:eastAsia="pl-PL"/>
        </w:rPr>
        <w:t xml:space="preserve">W przypadku niewykonania lub nienależytego wykonania przedmiotu umowy przez Wykonawcę, po upływie 8 dni roboczych od momentu zgłoszenia </w:t>
      </w:r>
      <w:r w:rsidRPr="00B710FB">
        <w:rPr>
          <w:rFonts w:ascii="Arial" w:eastAsia="Times New Roman" w:hAnsi="Arial" w:cs="Arial"/>
          <w:lang w:eastAsia="pl-PL"/>
        </w:rPr>
        <w:t xml:space="preserve">Wykonawcy, </w:t>
      </w:r>
      <w:r w:rsidRPr="00B710FB">
        <w:rPr>
          <w:rFonts w:ascii="Arial" w:eastAsia="Times New Roman" w:hAnsi="Arial" w:cs="Arial"/>
          <w:lang w:val="x-none" w:eastAsia="pl-PL"/>
        </w:rPr>
        <w:t>Zamawiający zastrzega sobie</w:t>
      </w:r>
      <w:r w:rsidR="00011C2C">
        <w:rPr>
          <w:rFonts w:ascii="Arial" w:eastAsia="Times New Roman" w:hAnsi="Arial" w:cs="Arial"/>
          <w:lang w:eastAsia="pl-PL"/>
        </w:rPr>
        <w:t>, po uprzednim wezwaniu Wykonawcy do wykonania w zakreślonym terminie umowy,</w:t>
      </w:r>
      <w:r w:rsidRPr="00B710FB">
        <w:rPr>
          <w:rFonts w:ascii="Arial" w:eastAsia="Times New Roman" w:hAnsi="Arial" w:cs="Arial"/>
          <w:lang w:val="x-none" w:eastAsia="pl-PL"/>
        </w:rPr>
        <w:t xml:space="preserve"> prawo do skorzystania z usług innego podmiotu, obciążając poniesionymi kosztami Wykonawcę</w:t>
      </w:r>
      <w:r w:rsidRPr="00B710FB">
        <w:rPr>
          <w:rFonts w:ascii="Arial" w:eastAsia="Times New Roman" w:hAnsi="Arial" w:cs="Arial"/>
          <w:lang w:eastAsia="pl-PL"/>
        </w:rPr>
        <w:t xml:space="preserve">, w zakresie różnicy, jaką poniósł Zamawiający, tj. kosztów które by nie powstały gdyby umowa była realizowana przez Wykonawcę.   </w:t>
      </w:r>
    </w:p>
    <w:p w14:paraId="13E2FE68" w14:textId="77777777" w:rsidR="00B710FB" w:rsidRPr="00B710FB" w:rsidRDefault="00B710FB" w:rsidP="00B710FB">
      <w:pPr>
        <w:numPr>
          <w:ilvl w:val="0"/>
          <w:numId w:val="17"/>
        </w:numPr>
        <w:spacing w:after="0" w:line="360" w:lineRule="auto"/>
        <w:jc w:val="both"/>
        <w:rPr>
          <w:rFonts w:ascii="Arial" w:eastAsia="Times New Roman" w:hAnsi="Arial" w:cs="Arial"/>
          <w:lang w:val="x-none" w:eastAsia="pl-PL"/>
        </w:rPr>
      </w:pPr>
      <w:r w:rsidRPr="00B710FB">
        <w:rPr>
          <w:rFonts w:ascii="Arial" w:eastAsia="Times New Roman" w:hAnsi="Arial" w:cs="Arial"/>
          <w:lang w:eastAsia="pl-PL"/>
        </w:rPr>
        <w:t xml:space="preserve">Zamawiający zastrzega sobie prawo do odstąpienia od części umowy. </w:t>
      </w:r>
    </w:p>
    <w:p w14:paraId="0646A896" w14:textId="77777777" w:rsidR="00B710FB" w:rsidRDefault="00B710FB" w:rsidP="005E07BE">
      <w:pPr>
        <w:numPr>
          <w:ilvl w:val="0"/>
          <w:numId w:val="17"/>
        </w:numPr>
        <w:spacing w:after="0" w:line="360" w:lineRule="auto"/>
        <w:jc w:val="both"/>
        <w:rPr>
          <w:rFonts w:ascii="Arial" w:eastAsia="Times New Roman" w:hAnsi="Arial" w:cs="Arial"/>
          <w:lang w:val="x-none" w:eastAsia="pl-PL"/>
        </w:rPr>
      </w:pPr>
      <w:r w:rsidRPr="00B710FB">
        <w:rPr>
          <w:rFonts w:ascii="Arial" w:eastAsia="Times New Roman" w:hAnsi="Arial" w:cs="Arial"/>
          <w:lang w:eastAsia="pl-PL"/>
        </w:rPr>
        <w:t xml:space="preserve">Zamawiający </w:t>
      </w:r>
      <w:r w:rsidRPr="00B710FB">
        <w:rPr>
          <w:rFonts w:ascii="Arial" w:eastAsia="Times New Roman" w:hAnsi="Arial" w:cs="Arial"/>
          <w:lang w:val="x-none" w:eastAsia="pl-PL"/>
        </w:rPr>
        <w:t xml:space="preserve">zastrzega sobie prawo dochodzenia odszkodowania </w:t>
      </w:r>
      <w:r w:rsidRPr="00B710FB">
        <w:rPr>
          <w:rFonts w:ascii="Arial" w:eastAsia="Times New Roman" w:hAnsi="Arial" w:cs="Arial"/>
          <w:lang w:eastAsia="pl-PL"/>
        </w:rPr>
        <w:t xml:space="preserve">przenoszącego wysokość zastrzeżonej kary umownej </w:t>
      </w:r>
      <w:r w:rsidRPr="00B710FB">
        <w:rPr>
          <w:rFonts w:ascii="Arial" w:eastAsia="Times New Roman" w:hAnsi="Arial" w:cs="Arial"/>
          <w:lang w:val="x-none" w:eastAsia="pl-PL"/>
        </w:rPr>
        <w:t xml:space="preserve">na zasadach określonych w </w:t>
      </w:r>
      <w:r w:rsidRPr="00B710FB">
        <w:rPr>
          <w:rFonts w:ascii="Arial" w:eastAsia="Times New Roman" w:hAnsi="Arial" w:cs="Arial"/>
          <w:i/>
          <w:lang w:val="x-none" w:eastAsia="pl-PL"/>
        </w:rPr>
        <w:t>Kodeksie cywilnym</w:t>
      </w:r>
      <w:r w:rsidRPr="00B710FB">
        <w:rPr>
          <w:rFonts w:ascii="Arial" w:eastAsia="Times New Roman" w:hAnsi="Arial" w:cs="Arial"/>
          <w:lang w:val="x-none" w:eastAsia="pl-PL"/>
        </w:rPr>
        <w:t>.</w:t>
      </w:r>
    </w:p>
    <w:p w14:paraId="5FBE3CEF" w14:textId="77777777" w:rsidR="005E07BE" w:rsidRPr="00B710FB" w:rsidRDefault="005E07BE" w:rsidP="005E07BE">
      <w:pPr>
        <w:spacing w:after="0" w:line="360" w:lineRule="auto"/>
        <w:ind w:left="360"/>
        <w:jc w:val="both"/>
        <w:rPr>
          <w:rFonts w:ascii="Arial" w:eastAsia="Times New Roman" w:hAnsi="Arial" w:cs="Arial"/>
          <w:lang w:val="x-none" w:eastAsia="pl-PL"/>
        </w:rPr>
      </w:pPr>
    </w:p>
    <w:p w14:paraId="203490BE" w14:textId="77777777" w:rsidR="00B710FB" w:rsidRPr="00B710FB" w:rsidRDefault="00B710FB" w:rsidP="00B710FB">
      <w:pPr>
        <w:spacing w:before="120" w:after="0" w:line="360" w:lineRule="auto"/>
        <w:jc w:val="center"/>
        <w:rPr>
          <w:rFonts w:ascii="Arial" w:eastAsia="Times New Roman" w:hAnsi="Arial" w:cs="Arial"/>
          <w:b/>
          <w:lang w:val="x-none" w:eastAsia="pl-PL"/>
        </w:rPr>
      </w:pPr>
      <w:r w:rsidRPr="00B710FB">
        <w:rPr>
          <w:rFonts w:ascii="Arial" w:eastAsia="Times New Roman" w:hAnsi="Arial" w:cs="Arial"/>
          <w:b/>
          <w:lang w:val="x-none" w:eastAsia="pl-PL"/>
        </w:rPr>
        <w:t>§ 9</w:t>
      </w:r>
    </w:p>
    <w:p w14:paraId="1BA17C6D" w14:textId="77777777" w:rsidR="00B710FB" w:rsidRPr="00B710FB" w:rsidRDefault="00B710FB" w:rsidP="00B710FB">
      <w:pPr>
        <w:spacing w:after="120" w:line="360" w:lineRule="auto"/>
        <w:jc w:val="center"/>
        <w:rPr>
          <w:rFonts w:ascii="Arial" w:eastAsia="Times New Roman" w:hAnsi="Arial" w:cs="Arial"/>
          <w:b/>
          <w:lang w:val="x-none" w:eastAsia="pl-PL"/>
        </w:rPr>
      </w:pPr>
      <w:r w:rsidRPr="00B710FB">
        <w:rPr>
          <w:rFonts w:ascii="Arial" w:eastAsia="Times New Roman" w:hAnsi="Arial" w:cs="Arial"/>
          <w:b/>
          <w:lang w:val="x-none" w:eastAsia="pl-PL"/>
        </w:rPr>
        <w:t xml:space="preserve"> ODSTĄPIENIE I ROZWIĄZANIE UMOWY</w:t>
      </w:r>
    </w:p>
    <w:p w14:paraId="1D2F2C4E" w14:textId="77777777" w:rsidR="00B710FB" w:rsidRPr="00B710FB" w:rsidRDefault="00B710FB" w:rsidP="00B710FB">
      <w:pPr>
        <w:numPr>
          <w:ilvl w:val="0"/>
          <w:numId w:val="19"/>
        </w:numPr>
        <w:spacing w:after="0" w:line="360" w:lineRule="auto"/>
        <w:jc w:val="both"/>
        <w:rPr>
          <w:rFonts w:ascii="Arial" w:eastAsia="Times New Roman" w:hAnsi="Arial" w:cs="Arial"/>
          <w:lang w:val="x-none" w:eastAsia="pl-PL"/>
        </w:rPr>
      </w:pPr>
      <w:r w:rsidRPr="00B710FB">
        <w:rPr>
          <w:rFonts w:ascii="Arial" w:eastAsia="Times New Roman" w:hAnsi="Arial" w:cs="Arial"/>
          <w:lang w:val="x-none" w:eastAsia="pl-PL"/>
        </w:rPr>
        <w:t>Zamawiającemu przysługuje prawo do odstąpienia od umowy w przypadku, jeżeli:</w:t>
      </w:r>
    </w:p>
    <w:p w14:paraId="35C3637C" w14:textId="77777777" w:rsidR="00B710FB" w:rsidRPr="00B710FB" w:rsidRDefault="00B710FB" w:rsidP="00B710FB">
      <w:pPr>
        <w:numPr>
          <w:ilvl w:val="0"/>
          <w:numId w:val="20"/>
        </w:numPr>
        <w:spacing w:after="0" w:line="360" w:lineRule="auto"/>
        <w:jc w:val="both"/>
        <w:rPr>
          <w:rFonts w:ascii="Arial" w:eastAsia="Times New Roman" w:hAnsi="Arial" w:cs="Arial"/>
          <w:lang w:eastAsia="pl-PL"/>
        </w:rPr>
      </w:pPr>
      <w:r w:rsidRPr="00B710FB">
        <w:rPr>
          <w:rFonts w:ascii="Arial" w:eastAsia="Times New Roman" w:hAnsi="Arial" w:cs="Arial"/>
          <w:lang w:eastAsia="pl-PL"/>
        </w:rPr>
        <w:t>Wykonawca nie rozpoczął realizacji dostawy bez uzasadnionych przyczyn oraz nie podejmuje jej realizacji pomimo wezwania przez Zamawiającego złożonego na piśmie,</w:t>
      </w:r>
    </w:p>
    <w:p w14:paraId="23CC59E6" w14:textId="77777777" w:rsidR="00B710FB" w:rsidRPr="00B710FB" w:rsidRDefault="00B710FB" w:rsidP="00B710FB">
      <w:pPr>
        <w:numPr>
          <w:ilvl w:val="0"/>
          <w:numId w:val="20"/>
        </w:numPr>
        <w:spacing w:after="0" w:line="360" w:lineRule="auto"/>
        <w:jc w:val="both"/>
        <w:rPr>
          <w:rFonts w:ascii="Arial" w:eastAsia="Times New Roman" w:hAnsi="Arial" w:cs="Arial"/>
          <w:lang w:eastAsia="pl-PL"/>
        </w:rPr>
      </w:pPr>
      <w:r w:rsidRPr="00B710FB">
        <w:rPr>
          <w:rFonts w:ascii="Arial" w:eastAsia="Times New Roman" w:hAnsi="Arial" w:cs="Arial"/>
          <w:lang w:eastAsia="pl-PL"/>
        </w:rPr>
        <w:t>nastąpiły, co najmniej trzykrotnie, opóźnienia w realizacji dostaw,</w:t>
      </w:r>
    </w:p>
    <w:p w14:paraId="71A19BD3" w14:textId="77777777" w:rsidR="00B710FB" w:rsidRPr="00B710FB" w:rsidRDefault="00B710FB" w:rsidP="00B710FB">
      <w:pPr>
        <w:numPr>
          <w:ilvl w:val="0"/>
          <w:numId w:val="20"/>
        </w:numPr>
        <w:spacing w:after="0" w:line="360" w:lineRule="auto"/>
        <w:jc w:val="both"/>
        <w:rPr>
          <w:rFonts w:ascii="Arial" w:eastAsia="Times New Roman" w:hAnsi="Arial" w:cs="Arial"/>
          <w:lang w:eastAsia="pl-PL"/>
        </w:rPr>
      </w:pPr>
      <w:r w:rsidRPr="00B710FB">
        <w:rPr>
          <w:rFonts w:ascii="Arial" w:eastAsia="Times New Roman" w:hAnsi="Arial" w:cs="Arial"/>
          <w:lang w:eastAsia="pl-PL"/>
        </w:rPr>
        <w:t>Wykonawca nie dokonał wymiany wadliwych materiałów na wolne od wad, ani nie poinformował o podjęciu innych działań związanych z procedurą reklamacyjną w terminie 7 dni roboczych od dnia zgłoszenia wad.</w:t>
      </w:r>
    </w:p>
    <w:p w14:paraId="5FE3F499" w14:textId="77777777" w:rsidR="00B710FB" w:rsidRPr="00B710FB" w:rsidRDefault="00B710FB" w:rsidP="00B710FB">
      <w:pPr>
        <w:numPr>
          <w:ilvl w:val="0"/>
          <w:numId w:val="19"/>
        </w:numPr>
        <w:spacing w:after="0" w:line="360" w:lineRule="auto"/>
        <w:jc w:val="both"/>
        <w:rPr>
          <w:rFonts w:ascii="Arial" w:eastAsia="Times New Roman" w:hAnsi="Arial" w:cs="Arial"/>
          <w:lang w:val="x-none" w:eastAsia="pl-PL"/>
        </w:rPr>
      </w:pPr>
      <w:r w:rsidRPr="00B710FB">
        <w:rPr>
          <w:rFonts w:ascii="Arial" w:eastAsia="Times New Roman" w:hAnsi="Arial" w:cs="Arial"/>
          <w:lang w:eastAsia="pl-PL"/>
        </w:rPr>
        <w:t xml:space="preserve">Prawo do odstąpienia od umowy, o którym mowa w ust. 1, przysługuje Zamawiającemu  w terminie 30 dni od dnia powzięcia wiadomości o okolicznościach, o których mowa w ust. 1. </w:t>
      </w:r>
    </w:p>
    <w:p w14:paraId="472B70AA" w14:textId="77777777" w:rsidR="00B710FB" w:rsidRPr="00B710FB" w:rsidRDefault="00B710FB" w:rsidP="00B710FB">
      <w:pPr>
        <w:numPr>
          <w:ilvl w:val="0"/>
          <w:numId w:val="19"/>
        </w:numPr>
        <w:spacing w:after="0" w:line="360" w:lineRule="auto"/>
        <w:jc w:val="both"/>
        <w:rPr>
          <w:rFonts w:ascii="Arial" w:eastAsia="Times New Roman" w:hAnsi="Arial" w:cs="Arial"/>
          <w:lang w:val="x-none" w:eastAsia="pl-PL"/>
        </w:rPr>
      </w:pPr>
      <w:r w:rsidRPr="00B710FB">
        <w:rPr>
          <w:rFonts w:ascii="Arial" w:eastAsia="Times New Roman" w:hAnsi="Arial" w:cs="Arial"/>
          <w:lang w:val="x-none" w:eastAsia="pl-PL"/>
        </w:rPr>
        <w:t>W razie zaistnienia istotnej zmiany okoliczności powodującej, że wykonanie umowy nie leży w interesie</w:t>
      </w:r>
      <w:r w:rsidR="00011C2C">
        <w:rPr>
          <w:rFonts w:ascii="Arial" w:eastAsia="Times New Roman" w:hAnsi="Arial" w:cs="Arial"/>
          <w:lang w:eastAsia="pl-PL"/>
        </w:rPr>
        <w:t xml:space="preserve"> Zamawiającego</w:t>
      </w:r>
      <w:r w:rsidRPr="00B710FB">
        <w:rPr>
          <w:rFonts w:ascii="Arial" w:eastAsia="Times New Roman" w:hAnsi="Arial" w:cs="Arial"/>
          <w:lang w:val="x-none" w:eastAsia="pl-PL"/>
        </w:rPr>
        <w:t>, czego nie można było przewidzieć w chwili zawarcia umowy, Zamawiający może odstąpić od umowy w terminie 30 dni od powzięcia wiadomości o powyższych okolicznościach. W takim wypadku Wykonawca może żądać wyłącznie wynagrodzenia należnego mu z tytułu wykonania części umowy.</w:t>
      </w:r>
    </w:p>
    <w:p w14:paraId="688E16DA" w14:textId="77777777" w:rsidR="00B710FB" w:rsidRPr="00B710FB" w:rsidRDefault="00B710FB" w:rsidP="00B710FB">
      <w:pPr>
        <w:numPr>
          <w:ilvl w:val="0"/>
          <w:numId w:val="19"/>
        </w:numPr>
        <w:spacing w:after="0" w:line="360" w:lineRule="auto"/>
        <w:jc w:val="both"/>
        <w:rPr>
          <w:rFonts w:ascii="Arial" w:eastAsia="Times New Roman" w:hAnsi="Arial" w:cs="Arial"/>
          <w:lang w:val="x-none" w:eastAsia="pl-PL"/>
        </w:rPr>
      </w:pPr>
      <w:r w:rsidRPr="00B710FB">
        <w:rPr>
          <w:rFonts w:ascii="Arial" w:eastAsia="Times New Roman" w:hAnsi="Arial" w:cs="Arial"/>
          <w:lang w:val="x-none" w:eastAsia="pl-PL"/>
        </w:rPr>
        <w:t>Odstąpienie od umowy powinno nastąpić w formie pisemnej, pod rygorem nieważności takiego oświadczenia oraz zawierać uzasadnienie.</w:t>
      </w:r>
    </w:p>
    <w:p w14:paraId="2E0F9505" w14:textId="77777777" w:rsidR="005E07BE" w:rsidRPr="003002D6" w:rsidRDefault="00B710FB" w:rsidP="003002D6">
      <w:pPr>
        <w:numPr>
          <w:ilvl w:val="0"/>
          <w:numId w:val="19"/>
        </w:numPr>
        <w:spacing w:after="0" w:line="360" w:lineRule="auto"/>
        <w:jc w:val="both"/>
        <w:rPr>
          <w:rFonts w:ascii="Arial" w:eastAsia="Times New Roman" w:hAnsi="Arial" w:cs="Arial"/>
          <w:lang w:val="x-none" w:eastAsia="pl-PL"/>
        </w:rPr>
      </w:pPr>
      <w:r w:rsidRPr="00B710FB">
        <w:rPr>
          <w:rFonts w:ascii="Arial" w:eastAsia="Times New Roman" w:hAnsi="Arial" w:cs="Arial"/>
          <w:lang w:val="x-none" w:eastAsia="pl-PL"/>
        </w:rPr>
        <w:t>Każda ze stron może wypowiedzieć niniejszą umowę z zachowaniem miesięcznego okresu wypowiedzenia</w:t>
      </w:r>
      <w:r w:rsidRPr="00B710FB">
        <w:rPr>
          <w:rFonts w:ascii="Arial" w:eastAsia="Times New Roman" w:hAnsi="Arial" w:cs="Arial"/>
          <w:lang w:eastAsia="pl-PL"/>
        </w:rPr>
        <w:t>.</w:t>
      </w:r>
    </w:p>
    <w:p w14:paraId="26D4A2E8" w14:textId="113D53AE" w:rsidR="00FA32F2" w:rsidRDefault="00FA32F2">
      <w:pPr>
        <w:rPr>
          <w:rFonts w:ascii="Arial" w:eastAsia="Times New Roman" w:hAnsi="Arial" w:cs="Arial"/>
          <w:b/>
          <w:lang w:val="x-none" w:eastAsia="pl-PL"/>
        </w:rPr>
      </w:pPr>
    </w:p>
    <w:p w14:paraId="467A59B3" w14:textId="77777777" w:rsidR="00B710FB" w:rsidRPr="00B710FB" w:rsidRDefault="00B710FB" w:rsidP="00B710FB">
      <w:pPr>
        <w:spacing w:before="120" w:after="0" w:line="360" w:lineRule="auto"/>
        <w:jc w:val="center"/>
        <w:rPr>
          <w:rFonts w:ascii="Arial" w:eastAsia="Times New Roman" w:hAnsi="Arial" w:cs="Arial"/>
          <w:b/>
          <w:lang w:eastAsia="pl-PL"/>
        </w:rPr>
      </w:pPr>
      <w:r w:rsidRPr="00B710FB">
        <w:rPr>
          <w:rFonts w:ascii="Arial" w:eastAsia="Times New Roman" w:hAnsi="Arial" w:cs="Arial"/>
          <w:b/>
          <w:lang w:val="x-none" w:eastAsia="pl-PL"/>
        </w:rPr>
        <w:lastRenderedPageBreak/>
        <w:t xml:space="preserve">§ </w:t>
      </w:r>
      <w:r w:rsidRPr="00B710FB">
        <w:rPr>
          <w:rFonts w:ascii="Arial" w:eastAsia="Times New Roman" w:hAnsi="Arial" w:cs="Arial"/>
          <w:b/>
          <w:lang w:eastAsia="pl-PL"/>
        </w:rPr>
        <w:t>10</w:t>
      </w:r>
    </w:p>
    <w:p w14:paraId="5ED00370" w14:textId="77777777" w:rsidR="00B710FB" w:rsidRPr="00B710FB" w:rsidRDefault="00B710FB" w:rsidP="00B710FB">
      <w:pPr>
        <w:spacing w:after="240" w:line="360" w:lineRule="auto"/>
        <w:jc w:val="center"/>
        <w:rPr>
          <w:rFonts w:ascii="Arial" w:eastAsia="Calibri" w:hAnsi="Arial" w:cs="Arial"/>
          <w:b/>
          <w:bCs/>
          <w:lang w:eastAsia="pl-PL"/>
        </w:rPr>
      </w:pPr>
      <w:r w:rsidRPr="00B710FB">
        <w:rPr>
          <w:rFonts w:ascii="Arial" w:eastAsia="Calibri" w:hAnsi="Arial" w:cs="Arial"/>
          <w:b/>
          <w:bCs/>
          <w:lang w:eastAsia="pl-PL"/>
        </w:rPr>
        <w:t xml:space="preserve">POUFNOŚĆ I OCHRONA </w:t>
      </w:r>
      <w:r w:rsidR="001C1A9F">
        <w:rPr>
          <w:rFonts w:ascii="Arial" w:eastAsia="Calibri" w:hAnsi="Arial" w:cs="Arial"/>
          <w:b/>
          <w:bCs/>
          <w:lang w:eastAsia="pl-PL"/>
        </w:rPr>
        <w:t>INFORMACJI</w:t>
      </w:r>
    </w:p>
    <w:p w14:paraId="6D20D09A" w14:textId="77777777" w:rsidR="001C1A9F" w:rsidRDefault="001C1A9F" w:rsidP="001C1A9F">
      <w:pPr>
        <w:spacing w:after="0" w:line="360" w:lineRule="auto"/>
        <w:jc w:val="both"/>
        <w:rPr>
          <w:rFonts w:ascii="Arial" w:eastAsia="Times New Roman" w:hAnsi="Arial" w:cs="Arial"/>
          <w:bCs/>
          <w:lang w:eastAsia="pl-PL"/>
        </w:rPr>
      </w:pPr>
      <w:r w:rsidRPr="00E32E30">
        <w:rPr>
          <w:rFonts w:ascii="Arial" w:eastAsia="Times New Roman" w:hAnsi="Arial" w:cs="Arial"/>
          <w:bCs/>
          <w:lang w:eastAsia="pl-PL"/>
        </w:rPr>
        <w:t xml:space="preserve">Wykonawca zobowiązuje się do przestrzegania przy wykonywaniu niniejszej Umowy zasad wynikających z krajowych przepisów o ochronie danych osobowych, a także innych powszechnie obowiązujących przepisów prawa, chroniących prawa osób, których dane będą przetwarzane, w tym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1EEF99E3" w14:textId="77777777" w:rsidR="00B710FB" w:rsidRPr="00B710FB" w:rsidRDefault="00B710FB" w:rsidP="00B710FB">
      <w:pPr>
        <w:spacing w:after="0" w:line="360" w:lineRule="auto"/>
        <w:jc w:val="center"/>
        <w:rPr>
          <w:rFonts w:ascii="Arial" w:eastAsia="Times New Roman" w:hAnsi="Arial" w:cs="Arial"/>
          <w:lang w:eastAsia="pl-PL"/>
        </w:rPr>
      </w:pPr>
      <w:r w:rsidRPr="00B710FB">
        <w:rPr>
          <w:rFonts w:ascii="Arial" w:eastAsia="Times New Roman" w:hAnsi="Arial" w:cs="Arial"/>
          <w:b/>
          <w:lang w:val="x-none" w:eastAsia="pl-PL"/>
        </w:rPr>
        <w:t>§11</w:t>
      </w:r>
    </w:p>
    <w:p w14:paraId="68EF4958" w14:textId="77777777" w:rsidR="00B710FB" w:rsidRPr="00B710FB" w:rsidRDefault="00B710FB" w:rsidP="00B710FB">
      <w:pPr>
        <w:spacing w:after="120" w:line="360" w:lineRule="auto"/>
        <w:jc w:val="center"/>
        <w:rPr>
          <w:rFonts w:ascii="Arial" w:eastAsia="Times New Roman" w:hAnsi="Arial" w:cs="Arial"/>
          <w:b/>
          <w:lang w:val="x-none" w:eastAsia="pl-PL"/>
        </w:rPr>
      </w:pPr>
      <w:r w:rsidRPr="00B710FB">
        <w:rPr>
          <w:rFonts w:ascii="Arial" w:eastAsia="Times New Roman" w:hAnsi="Arial" w:cs="Arial"/>
          <w:b/>
          <w:lang w:val="x-none" w:eastAsia="pl-PL"/>
        </w:rPr>
        <w:t xml:space="preserve"> POSTANOWIENIA KOŃCOWE</w:t>
      </w:r>
    </w:p>
    <w:p w14:paraId="3EDD916E" w14:textId="77777777" w:rsidR="00B710FB" w:rsidRPr="00B710FB" w:rsidRDefault="00B710FB" w:rsidP="00B710FB">
      <w:pPr>
        <w:spacing w:after="120" w:line="360" w:lineRule="auto"/>
        <w:jc w:val="center"/>
        <w:rPr>
          <w:rFonts w:ascii="Arial" w:eastAsia="Times New Roman" w:hAnsi="Arial" w:cs="Arial"/>
          <w:b/>
          <w:lang w:val="x-none" w:eastAsia="pl-PL"/>
        </w:rPr>
      </w:pPr>
    </w:p>
    <w:p w14:paraId="55210858" w14:textId="77777777" w:rsidR="00B710FB" w:rsidRPr="00B710FB" w:rsidRDefault="00B710FB" w:rsidP="00B710FB">
      <w:pPr>
        <w:numPr>
          <w:ilvl w:val="0"/>
          <w:numId w:val="15"/>
        </w:numPr>
        <w:spacing w:after="0" w:line="360" w:lineRule="auto"/>
        <w:jc w:val="both"/>
        <w:rPr>
          <w:rFonts w:ascii="Arial" w:eastAsia="Times New Roman" w:hAnsi="Arial" w:cs="Arial"/>
          <w:lang w:val="x-none" w:eastAsia="pl-PL"/>
        </w:rPr>
      </w:pPr>
      <w:r w:rsidRPr="00B710FB">
        <w:rPr>
          <w:rFonts w:ascii="Arial" w:eastAsia="Times New Roman" w:hAnsi="Arial" w:cs="Arial"/>
          <w:lang w:val="x-none" w:eastAsia="pl-PL"/>
        </w:rPr>
        <w:t xml:space="preserve">Umowa wchodzi w życie z dniem jej podpisania. </w:t>
      </w:r>
    </w:p>
    <w:p w14:paraId="6F49FA92" w14:textId="77777777" w:rsidR="00B710FB" w:rsidRPr="00B710FB" w:rsidRDefault="00B710FB" w:rsidP="00B710FB">
      <w:pPr>
        <w:numPr>
          <w:ilvl w:val="0"/>
          <w:numId w:val="15"/>
        </w:numPr>
        <w:spacing w:after="0" w:line="360" w:lineRule="auto"/>
        <w:jc w:val="both"/>
        <w:rPr>
          <w:rFonts w:ascii="Arial" w:eastAsia="Times New Roman" w:hAnsi="Arial" w:cs="Arial"/>
          <w:lang w:val="x-none" w:eastAsia="pl-PL"/>
        </w:rPr>
      </w:pPr>
      <w:r w:rsidRPr="00B710FB">
        <w:rPr>
          <w:rFonts w:ascii="Arial" w:eastAsia="Times New Roman" w:hAnsi="Arial" w:cs="Arial"/>
          <w:lang w:val="x-none" w:eastAsia="pl-PL"/>
        </w:rPr>
        <w:t>Wykonawca bez pisemnej zgody Zamawiającego nie może dokonać żadnych cesji związanych z realizacją umowy.</w:t>
      </w:r>
    </w:p>
    <w:p w14:paraId="041EB4BE" w14:textId="77777777" w:rsidR="00B710FB" w:rsidRPr="00B710FB" w:rsidRDefault="00B710FB" w:rsidP="00B710FB">
      <w:pPr>
        <w:numPr>
          <w:ilvl w:val="0"/>
          <w:numId w:val="15"/>
        </w:numPr>
        <w:spacing w:after="0" w:line="360" w:lineRule="auto"/>
        <w:jc w:val="both"/>
        <w:rPr>
          <w:rFonts w:ascii="Arial" w:eastAsia="Times New Roman" w:hAnsi="Arial" w:cs="Arial"/>
          <w:lang w:val="x-none" w:eastAsia="pl-PL"/>
        </w:rPr>
      </w:pPr>
      <w:r w:rsidRPr="00B710FB">
        <w:rPr>
          <w:rFonts w:ascii="Arial" w:eastAsia="Times New Roman" w:hAnsi="Arial" w:cs="Arial"/>
          <w:lang w:val="x-none" w:eastAsia="pl-PL"/>
        </w:rPr>
        <w:t>Zmiany postanowień niniejszej umowy wymagają formy pisemnej pod rygorem nieważności.</w:t>
      </w:r>
    </w:p>
    <w:p w14:paraId="2908A0AF" w14:textId="77777777" w:rsidR="00B710FB" w:rsidRPr="00B710FB" w:rsidRDefault="00B710FB" w:rsidP="00B710FB">
      <w:pPr>
        <w:numPr>
          <w:ilvl w:val="0"/>
          <w:numId w:val="15"/>
        </w:numPr>
        <w:spacing w:after="0" w:line="360" w:lineRule="auto"/>
        <w:jc w:val="both"/>
        <w:rPr>
          <w:rFonts w:ascii="Arial" w:eastAsia="Times New Roman" w:hAnsi="Arial" w:cs="Arial"/>
          <w:b/>
          <w:lang w:val="x-none" w:eastAsia="pl-PL"/>
        </w:rPr>
      </w:pPr>
      <w:r w:rsidRPr="00B710FB">
        <w:rPr>
          <w:rFonts w:ascii="Arial" w:eastAsia="Times New Roman" w:hAnsi="Arial" w:cs="Arial"/>
          <w:lang w:val="x-none" w:eastAsia="pl-PL"/>
        </w:rPr>
        <w:t xml:space="preserve">W sprawach nieuregulowanych niniejszą umową mają zastosowanie przepisy </w:t>
      </w:r>
      <w:r w:rsidRPr="00B710FB">
        <w:rPr>
          <w:rFonts w:ascii="Arial" w:eastAsia="Times New Roman" w:hAnsi="Arial" w:cs="Arial"/>
          <w:i/>
          <w:lang w:val="x-none" w:eastAsia="pl-PL"/>
        </w:rPr>
        <w:t>Kodeksu Cywilnego</w:t>
      </w:r>
      <w:r w:rsidRPr="00B710FB">
        <w:rPr>
          <w:rFonts w:ascii="Arial" w:eastAsia="Times New Roman" w:hAnsi="Arial" w:cs="Arial"/>
          <w:lang w:val="x-none" w:eastAsia="pl-PL"/>
        </w:rPr>
        <w:t>.</w:t>
      </w:r>
    </w:p>
    <w:p w14:paraId="4B09343D" w14:textId="77777777" w:rsidR="00B710FB" w:rsidRPr="00B710FB" w:rsidRDefault="00B710FB" w:rsidP="00B710FB">
      <w:pPr>
        <w:numPr>
          <w:ilvl w:val="0"/>
          <w:numId w:val="15"/>
        </w:numPr>
        <w:spacing w:after="0" w:line="360" w:lineRule="auto"/>
        <w:ind w:left="357" w:hanging="357"/>
        <w:jc w:val="both"/>
        <w:rPr>
          <w:rFonts w:ascii="Arial" w:eastAsia="Times New Roman" w:hAnsi="Arial" w:cs="Arial"/>
          <w:lang w:val="x-none" w:eastAsia="pl-PL"/>
        </w:rPr>
      </w:pPr>
      <w:r w:rsidRPr="00B710FB">
        <w:rPr>
          <w:rFonts w:ascii="Arial" w:eastAsia="Times New Roman" w:hAnsi="Arial" w:cs="Arial"/>
          <w:lang w:val="x-none" w:eastAsia="pl-PL"/>
        </w:rPr>
        <w:t>Zmiany danych teleadresowych Stron oraz osób uprawnionych do ich reprezentacji lub upełnomocnionych w umowie do dokonywania określonych czynności, nie stanowią zmiany umowy, o ile informacja o dokonaniu zmiany została skutecznie doręczona drugiej Stronie na piśmie, wraz z załącznikiem w postaci aktualnego odpisu z właściwego rejestru</w:t>
      </w:r>
    </w:p>
    <w:p w14:paraId="3B25D9C2" w14:textId="77777777" w:rsidR="00B710FB" w:rsidRPr="00B710FB" w:rsidRDefault="00B710FB" w:rsidP="00B710FB">
      <w:pPr>
        <w:numPr>
          <w:ilvl w:val="0"/>
          <w:numId w:val="15"/>
        </w:numPr>
        <w:spacing w:after="0" w:line="360" w:lineRule="auto"/>
        <w:jc w:val="both"/>
        <w:rPr>
          <w:rFonts w:ascii="Arial" w:eastAsia="Times New Roman" w:hAnsi="Arial" w:cs="Arial"/>
          <w:lang w:val="x-none" w:eastAsia="pl-PL"/>
        </w:rPr>
      </w:pPr>
      <w:r w:rsidRPr="00B710FB">
        <w:rPr>
          <w:rFonts w:ascii="Arial" w:eastAsia="Times New Roman" w:hAnsi="Arial" w:cs="Arial"/>
          <w:lang w:val="x-none" w:eastAsia="pl-PL"/>
        </w:rPr>
        <w:t xml:space="preserve">Spory wynikłe ze stosowania postanowień zawartych w niniejszej umowie rozstrzygane będą przez Sąd właściwy dla </w:t>
      </w:r>
      <w:r w:rsidRPr="00B710FB">
        <w:rPr>
          <w:rFonts w:ascii="Arial" w:eastAsia="Times New Roman" w:hAnsi="Arial" w:cs="Arial"/>
          <w:lang w:eastAsia="pl-PL"/>
        </w:rPr>
        <w:t xml:space="preserve">siedziby </w:t>
      </w:r>
      <w:r w:rsidRPr="00B710FB">
        <w:rPr>
          <w:rFonts w:ascii="Arial" w:eastAsia="Times New Roman" w:hAnsi="Arial" w:cs="Arial"/>
          <w:lang w:val="x-none" w:eastAsia="pl-PL"/>
        </w:rPr>
        <w:t>Zamawiającego.</w:t>
      </w:r>
    </w:p>
    <w:p w14:paraId="361FB9E6" w14:textId="77777777" w:rsidR="00B710FB" w:rsidRPr="00B710FB" w:rsidRDefault="00B710FB" w:rsidP="00B710FB">
      <w:pPr>
        <w:numPr>
          <w:ilvl w:val="0"/>
          <w:numId w:val="15"/>
        </w:numPr>
        <w:spacing w:after="0" w:line="360" w:lineRule="auto"/>
        <w:jc w:val="both"/>
        <w:rPr>
          <w:rFonts w:ascii="Arial" w:eastAsia="Times New Roman" w:hAnsi="Arial" w:cs="Arial"/>
          <w:lang w:val="x-none" w:eastAsia="pl-PL"/>
        </w:rPr>
      </w:pPr>
      <w:r w:rsidRPr="00B710FB">
        <w:rPr>
          <w:rFonts w:ascii="Arial" w:eastAsia="Times New Roman" w:hAnsi="Arial" w:cs="Arial"/>
          <w:lang w:val="x-none" w:eastAsia="pl-PL"/>
        </w:rPr>
        <w:t>Umowa sporządzona została w dwóch jednobrzmiących egzemplarzach, po jednym dla każdej ze stron.</w:t>
      </w:r>
    </w:p>
    <w:p w14:paraId="7A2B7EE6" w14:textId="77777777" w:rsidR="00B710FB" w:rsidRPr="00B710FB" w:rsidRDefault="00B710FB" w:rsidP="00B710FB">
      <w:pPr>
        <w:spacing w:after="0" w:line="240" w:lineRule="auto"/>
        <w:jc w:val="center"/>
        <w:rPr>
          <w:rFonts w:ascii="Arial" w:eastAsia="Times New Roman" w:hAnsi="Arial" w:cs="Arial"/>
          <w:b/>
          <w:lang w:val="x-none" w:eastAsia="pl-PL"/>
        </w:rPr>
      </w:pPr>
    </w:p>
    <w:p w14:paraId="71B02F4B" w14:textId="77777777" w:rsidR="00B710FB" w:rsidRPr="00B710FB" w:rsidRDefault="00B710FB" w:rsidP="00B710FB">
      <w:pPr>
        <w:spacing w:after="0" w:line="240" w:lineRule="auto"/>
        <w:jc w:val="center"/>
        <w:rPr>
          <w:rFonts w:ascii="Arial" w:eastAsia="Times New Roman" w:hAnsi="Arial" w:cs="Arial"/>
          <w:b/>
          <w:lang w:eastAsia="pl-PL"/>
        </w:rPr>
      </w:pPr>
      <w:r w:rsidRPr="00B710FB">
        <w:rPr>
          <w:rFonts w:ascii="Arial" w:eastAsia="Times New Roman" w:hAnsi="Arial" w:cs="Arial"/>
          <w:b/>
          <w:lang w:eastAsia="pl-PL"/>
        </w:rPr>
        <w:t>ZAMAWIAJĄCY</w:t>
      </w:r>
      <w:r w:rsidRPr="00B710FB">
        <w:rPr>
          <w:rFonts w:ascii="Arial" w:eastAsia="Times New Roman" w:hAnsi="Arial" w:cs="Arial"/>
          <w:b/>
          <w:lang w:eastAsia="pl-PL"/>
        </w:rPr>
        <w:tab/>
      </w:r>
      <w:r w:rsidRPr="00B710FB">
        <w:rPr>
          <w:rFonts w:ascii="Arial" w:eastAsia="Times New Roman" w:hAnsi="Arial" w:cs="Arial"/>
          <w:b/>
          <w:lang w:eastAsia="pl-PL"/>
        </w:rPr>
        <w:tab/>
      </w:r>
      <w:r w:rsidRPr="00B710FB">
        <w:rPr>
          <w:rFonts w:ascii="Arial" w:eastAsia="Times New Roman" w:hAnsi="Arial" w:cs="Arial"/>
          <w:b/>
          <w:lang w:eastAsia="pl-PL"/>
        </w:rPr>
        <w:tab/>
      </w:r>
      <w:r w:rsidRPr="00B710FB">
        <w:rPr>
          <w:rFonts w:ascii="Arial" w:eastAsia="Times New Roman" w:hAnsi="Arial" w:cs="Arial"/>
          <w:b/>
          <w:lang w:eastAsia="pl-PL"/>
        </w:rPr>
        <w:tab/>
      </w:r>
      <w:r w:rsidRPr="00B710FB">
        <w:rPr>
          <w:rFonts w:ascii="Arial" w:eastAsia="Times New Roman" w:hAnsi="Arial" w:cs="Arial"/>
          <w:b/>
          <w:lang w:eastAsia="pl-PL"/>
        </w:rPr>
        <w:tab/>
      </w:r>
      <w:r w:rsidRPr="00B710FB">
        <w:rPr>
          <w:rFonts w:ascii="Arial" w:eastAsia="Times New Roman" w:hAnsi="Arial" w:cs="Arial"/>
          <w:b/>
          <w:lang w:eastAsia="pl-PL"/>
        </w:rPr>
        <w:tab/>
      </w:r>
      <w:r w:rsidRPr="00B710FB">
        <w:rPr>
          <w:rFonts w:ascii="Arial" w:eastAsia="Times New Roman" w:hAnsi="Arial" w:cs="Arial"/>
          <w:b/>
          <w:lang w:eastAsia="pl-PL"/>
        </w:rPr>
        <w:tab/>
        <w:t xml:space="preserve">  WYKONAWCA</w:t>
      </w:r>
    </w:p>
    <w:p w14:paraId="0F134643" w14:textId="77777777" w:rsidR="00B710FB" w:rsidRPr="00B710FB" w:rsidRDefault="00B710FB" w:rsidP="00B710FB">
      <w:pPr>
        <w:spacing w:after="0" w:line="240" w:lineRule="auto"/>
        <w:jc w:val="center"/>
        <w:rPr>
          <w:rFonts w:ascii="Arial" w:eastAsia="Times New Roman" w:hAnsi="Arial" w:cs="Arial"/>
          <w:b/>
          <w:lang w:eastAsia="pl-PL"/>
        </w:rPr>
      </w:pPr>
    </w:p>
    <w:p w14:paraId="717B2F1C" w14:textId="77777777" w:rsidR="00B710FB" w:rsidRPr="00B710FB" w:rsidRDefault="00B710FB" w:rsidP="00B710FB">
      <w:pPr>
        <w:spacing w:after="0" w:line="240" w:lineRule="auto"/>
        <w:jc w:val="center"/>
        <w:rPr>
          <w:rFonts w:ascii="Arial" w:eastAsia="Times New Roman" w:hAnsi="Arial" w:cs="Arial"/>
          <w:b/>
          <w:lang w:eastAsia="pl-PL"/>
        </w:rPr>
      </w:pPr>
    </w:p>
    <w:p w14:paraId="1DCB3CE9" w14:textId="77777777" w:rsidR="00B710FB" w:rsidRPr="00B710FB" w:rsidRDefault="00B710FB" w:rsidP="00B710FB">
      <w:pPr>
        <w:spacing w:after="0" w:line="240" w:lineRule="auto"/>
        <w:jc w:val="center"/>
        <w:rPr>
          <w:rFonts w:ascii="Arial" w:eastAsia="Times New Roman" w:hAnsi="Arial" w:cs="Arial"/>
          <w:b/>
          <w:lang w:eastAsia="pl-PL"/>
        </w:rPr>
      </w:pPr>
    </w:p>
    <w:p w14:paraId="18EC7450" w14:textId="77777777" w:rsidR="00B710FB" w:rsidRPr="00B710FB" w:rsidRDefault="00B710FB" w:rsidP="00B710FB">
      <w:pPr>
        <w:spacing w:after="0" w:line="240" w:lineRule="auto"/>
        <w:jc w:val="center"/>
        <w:rPr>
          <w:rFonts w:ascii="Arial" w:eastAsia="Times New Roman" w:hAnsi="Arial" w:cs="Arial"/>
          <w:b/>
          <w:lang w:eastAsia="pl-PL"/>
        </w:rPr>
      </w:pPr>
    </w:p>
    <w:p w14:paraId="4236E758" w14:textId="77777777" w:rsidR="00B710FB" w:rsidRPr="00B710FB" w:rsidRDefault="00B710FB" w:rsidP="00B710FB">
      <w:pPr>
        <w:spacing w:after="0" w:line="240" w:lineRule="auto"/>
        <w:jc w:val="center"/>
        <w:rPr>
          <w:rFonts w:ascii="Arial" w:eastAsia="Times New Roman" w:hAnsi="Arial" w:cs="Arial"/>
          <w:b/>
          <w:lang w:eastAsia="pl-PL"/>
        </w:rPr>
      </w:pPr>
    </w:p>
    <w:p w14:paraId="4F560358" w14:textId="77777777" w:rsidR="00B710FB" w:rsidRPr="00B710FB" w:rsidRDefault="00B710FB" w:rsidP="00B710FB">
      <w:pPr>
        <w:spacing w:after="0" w:line="240" w:lineRule="auto"/>
        <w:rPr>
          <w:rFonts w:ascii="Arial" w:eastAsia="Times New Roman" w:hAnsi="Arial" w:cs="Arial"/>
          <w:sz w:val="20"/>
          <w:szCs w:val="20"/>
          <w:u w:val="single"/>
          <w:lang w:eastAsia="pl-PL"/>
        </w:rPr>
      </w:pPr>
    </w:p>
    <w:p w14:paraId="31CB21C8" w14:textId="77777777" w:rsidR="00B710FB" w:rsidRPr="00B710FB" w:rsidRDefault="00B710FB" w:rsidP="00B710FB">
      <w:pPr>
        <w:spacing w:after="0" w:line="240" w:lineRule="auto"/>
        <w:rPr>
          <w:rFonts w:ascii="Arial" w:eastAsia="Times New Roman" w:hAnsi="Arial" w:cs="Arial"/>
          <w:sz w:val="20"/>
          <w:szCs w:val="20"/>
          <w:u w:val="single"/>
          <w:lang w:eastAsia="pl-PL"/>
        </w:rPr>
      </w:pPr>
    </w:p>
    <w:p w14:paraId="58DBD530" w14:textId="77777777" w:rsidR="00B710FB" w:rsidRPr="00B710FB" w:rsidRDefault="00B710FB" w:rsidP="00B710FB">
      <w:pPr>
        <w:spacing w:after="0" w:line="240" w:lineRule="auto"/>
        <w:rPr>
          <w:rFonts w:ascii="Arial" w:eastAsia="Times New Roman" w:hAnsi="Arial" w:cs="Arial"/>
          <w:sz w:val="20"/>
          <w:szCs w:val="20"/>
          <w:u w:val="single"/>
          <w:lang w:eastAsia="pl-PL"/>
        </w:rPr>
      </w:pPr>
    </w:p>
    <w:p w14:paraId="048E82FC" w14:textId="77777777" w:rsidR="00A50FCC" w:rsidRDefault="00A50FCC" w:rsidP="00B710FB">
      <w:pPr>
        <w:spacing w:after="0" w:line="240" w:lineRule="auto"/>
        <w:rPr>
          <w:rFonts w:ascii="Arial" w:eastAsia="Times New Roman" w:hAnsi="Arial" w:cs="Arial"/>
          <w:sz w:val="16"/>
          <w:szCs w:val="20"/>
          <w:lang w:eastAsia="pl-PL"/>
        </w:rPr>
      </w:pPr>
    </w:p>
    <w:p w14:paraId="6A43AA47" w14:textId="77777777" w:rsidR="00A50FCC" w:rsidRDefault="00A50FCC" w:rsidP="00B710FB">
      <w:pPr>
        <w:spacing w:after="0" w:line="240" w:lineRule="auto"/>
        <w:rPr>
          <w:rFonts w:ascii="Arial" w:eastAsia="Times New Roman" w:hAnsi="Arial" w:cs="Arial"/>
          <w:sz w:val="16"/>
          <w:szCs w:val="20"/>
          <w:lang w:eastAsia="pl-PL"/>
        </w:rPr>
      </w:pPr>
    </w:p>
    <w:p w14:paraId="40E8507E" w14:textId="77777777" w:rsidR="00A50FCC" w:rsidRDefault="00A50FCC" w:rsidP="00B710FB">
      <w:pPr>
        <w:spacing w:after="0" w:line="240" w:lineRule="auto"/>
        <w:rPr>
          <w:rFonts w:ascii="Arial" w:eastAsia="Times New Roman" w:hAnsi="Arial" w:cs="Arial"/>
          <w:sz w:val="16"/>
          <w:szCs w:val="20"/>
          <w:lang w:eastAsia="pl-PL"/>
        </w:rPr>
      </w:pPr>
    </w:p>
    <w:p w14:paraId="2B64BE6D" w14:textId="77777777" w:rsidR="00FA32F2" w:rsidRDefault="00FA32F2" w:rsidP="00B710FB">
      <w:pPr>
        <w:spacing w:after="0" w:line="240" w:lineRule="auto"/>
        <w:rPr>
          <w:rFonts w:ascii="Arial" w:eastAsia="Times New Roman" w:hAnsi="Arial" w:cs="Arial"/>
          <w:sz w:val="16"/>
          <w:szCs w:val="20"/>
          <w:lang w:eastAsia="pl-PL"/>
        </w:rPr>
      </w:pPr>
    </w:p>
    <w:p w14:paraId="52EA2E78" w14:textId="77777777" w:rsidR="00FA32F2" w:rsidRDefault="00FA32F2" w:rsidP="00B710FB">
      <w:pPr>
        <w:spacing w:after="0" w:line="240" w:lineRule="auto"/>
        <w:rPr>
          <w:rFonts w:ascii="Arial" w:eastAsia="Times New Roman" w:hAnsi="Arial" w:cs="Arial"/>
          <w:sz w:val="16"/>
          <w:szCs w:val="20"/>
          <w:lang w:eastAsia="pl-PL"/>
        </w:rPr>
      </w:pPr>
    </w:p>
    <w:p w14:paraId="7D058762" w14:textId="77777777" w:rsidR="00FA32F2" w:rsidRDefault="00FA32F2" w:rsidP="00B710FB">
      <w:pPr>
        <w:spacing w:after="0" w:line="240" w:lineRule="auto"/>
        <w:rPr>
          <w:rFonts w:ascii="Arial" w:eastAsia="Times New Roman" w:hAnsi="Arial" w:cs="Arial"/>
          <w:sz w:val="16"/>
          <w:szCs w:val="20"/>
          <w:lang w:eastAsia="pl-PL"/>
        </w:rPr>
      </w:pPr>
    </w:p>
    <w:p w14:paraId="5827B9FA" w14:textId="77777777" w:rsidR="00FA32F2" w:rsidRDefault="00FA32F2" w:rsidP="00B710FB">
      <w:pPr>
        <w:spacing w:after="0" w:line="240" w:lineRule="auto"/>
        <w:rPr>
          <w:rFonts w:ascii="Arial" w:eastAsia="Times New Roman" w:hAnsi="Arial" w:cs="Arial"/>
          <w:sz w:val="16"/>
          <w:szCs w:val="20"/>
          <w:lang w:eastAsia="pl-PL"/>
        </w:rPr>
      </w:pPr>
    </w:p>
    <w:p w14:paraId="0716A3EF" w14:textId="63AAE93D" w:rsidR="00FA32F2" w:rsidRDefault="00434190" w:rsidP="00B710FB">
      <w:pPr>
        <w:spacing w:after="0" w:line="240" w:lineRule="auto"/>
        <w:rPr>
          <w:rFonts w:ascii="Arial" w:eastAsia="Times New Roman" w:hAnsi="Arial" w:cs="Arial"/>
          <w:sz w:val="16"/>
          <w:szCs w:val="20"/>
          <w:lang w:eastAsia="pl-PL"/>
        </w:rPr>
      </w:pPr>
      <w:r>
        <w:rPr>
          <w:rFonts w:ascii="Arial" w:eastAsia="Times New Roman" w:hAnsi="Arial" w:cs="Arial"/>
          <w:sz w:val="16"/>
          <w:szCs w:val="20"/>
          <w:lang w:eastAsia="pl-PL"/>
        </w:rPr>
        <w:t>Załączniki:</w:t>
      </w:r>
    </w:p>
    <w:p w14:paraId="2EC2A8B2" w14:textId="47C005D4" w:rsidR="00434190" w:rsidRPr="00434190" w:rsidRDefault="00434190" w:rsidP="00434190">
      <w:pPr>
        <w:pStyle w:val="Akapitzlist"/>
        <w:numPr>
          <w:ilvl w:val="0"/>
          <w:numId w:val="24"/>
        </w:numPr>
        <w:spacing w:after="0" w:line="240" w:lineRule="auto"/>
        <w:rPr>
          <w:rFonts w:ascii="Arial" w:eastAsia="Times New Roman" w:hAnsi="Arial" w:cs="Arial"/>
          <w:sz w:val="16"/>
          <w:szCs w:val="20"/>
          <w:lang w:eastAsia="pl-PL"/>
        </w:rPr>
      </w:pPr>
      <w:r>
        <w:rPr>
          <w:rFonts w:ascii="Arial" w:eastAsia="Times New Roman" w:hAnsi="Arial" w:cs="Arial"/>
          <w:sz w:val="16"/>
          <w:szCs w:val="20"/>
          <w:lang w:eastAsia="pl-PL"/>
        </w:rPr>
        <w:t>Formularz ofertowy</w:t>
      </w:r>
      <w:r w:rsidR="003F004A">
        <w:rPr>
          <w:rFonts w:ascii="Arial" w:eastAsia="Times New Roman" w:hAnsi="Arial" w:cs="Arial"/>
          <w:sz w:val="16"/>
          <w:szCs w:val="20"/>
          <w:lang w:eastAsia="pl-PL"/>
        </w:rPr>
        <w:t xml:space="preserve"> </w:t>
      </w:r>
    </w:p>
    <w:p w14:paraId="0A9BC1D3" w14:textId="77777777" w:rsidR="00FA32F2" w:rsidRDefault="00FA32F2" w:rsidP="00B710FB">
      <w:pPr>
        <w:spacing w:after="0" w:line="240" w:lineRule="auto"/>
        <w:rPr>
          <w:rFonts w:ascii="Arial" w:eastAsia="Times New Roman" w:hAnsi="Arial" w:cs="Arial"/>
          <w:sz w:val="16"/>
          <w:szCs w:val="20"/>
          <w:lang w:eastAsia="pl-PL"/>
        </w:rPr>
      </w:pPr>
    </w:p>
    <w:p w14:paraId="14675F65" w14:textId="77777777" w:rsidR="00FA32F2" w:rsidRDefault="00FA32F2" w:rsidP="00B710FB">
      <w:pPr>
        <w:spacing w:after="0" w:line="240" w:lineRule="auto"/>
        <w:rPr>
          <w:rFonts w:ascii="Arial" w:eastAsia="Times New Roman" w:hAnsi="Arial" w:cs="Arial"/>
          <w:sz w:val="16"/>
          <w:szCs w:val="20"/>
          <w:lang w:eastAsia="pl-PL"/>
        </w:rPr>
      </w:pPr>
    </w:p>
    <w:p w14:paraId="5CC371D1" w14:textId="77777777" w:rsidR="006D2A4B" w:rsidRPr="006D2A4B" w:rsidRDefault="006D2A4B" w:rsidP="006D2A4B">
      <w:pPr>
        <w:rPr>
          <w:rFonts w:ascii="Arial" w:eastAsia="Times New Roman" w:hAnsi="Arial" w:cs="Arial"/>
          <w:sz w:val="16"/>
          <w:szCs w:val="16"/>
          <w:lang w:eastAsia="pl-PL"/>
        </w:rPr>
      </w:pPr>
    </w:p>
    <w:sectPr w:rsidR="006D2A4B" w:rsidRPr="006D2A4B" w:rsidSect="00FA32F2">
      <w:pgSz w:w="11906" w:h="16838"/>
      <w:pgMar w:top="568" w:right="127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3CF8"/>
    <w:multiLevelType w:val="hybridMultilevel"/>
    <w:tmpl w:val="D08653A6"/>
    <w:lvl w:ilvl="0" w:tplc="8878C3F0">
      <w:start w:val="1"/>
      <w:numFmt w:val="decimal"/>
      <w:lvlText w:val="%1."/>
      <w:lvlJc w:val="left"/>
      <w:pPr>
        <w:tabs>
          <w:tab w:val="num" w:pos="360"/>
        </w:tabs>
        <w:ind w:left="360" w:hanging="360"/>
      </w:pPr>
      <w:rPr>
        <w:rFonts w:ascii="Arial" w:hAnsi="Arial" w:cs="Arial" w:hint="default"/>
        <w:b w:val="0"/>
        <w:i w:val="0"/>
        <w:sz w:val="22"/>
      </w:rPr>
    </w:lvl>
    <w:lvl w:ilvl="1" w:tplc="C044A9EC">
      <w:start w:val="3"/>
      <w:numFmt w:val="decimal"/>
      <w:lvlText w:val="%2."/>
      <w:lvlJc w:val="left"/>
      <w:pPr>
        <w:tabs>
          <w:tab w:val="num" w:pos="1440"/>
        </w:tabs>
        <w:ind w:left="1440" w:hanging="360"/>
      </w:pPr>
      <w:rPr>
        <w:rFonts w:ascii="Times New Roman" w:hAnsi="Times New Roman"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25B11DB"/>
    <w:multiLevelType w:val="hybridMultilevel"/>
    <w:tmpl w:val="4600CD68"/>
    <w:lvl w:ilvl="0" w:tplc="85465104">
      <w:start w:val="1"/>
      <w:numFmt w:val="decimal"/>
      <w:lvlText w:val="%1."/>
      <w:lvlJc w:val="left"/>
      <w:pPr>
        <w:tabs>
          <w:tab w:val="num" w:pos="360"/>
        </w:tabs>
        <w:ind w:left="360" w:hanging="360"/>
      </w:pPr>
      <w:rPr>
        <w:rFonts w:ascii="Arial" w:hAnsi="Arial" w:cs="Arial"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2B22B1"/>
    <w:multiLevelType w:val="hybridMultilevel"/>
    <w:tmpl w:val="3378097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A30830"/>
    <w:multiLevelType w:val="hybridMultilevel"/>
    <w:tmpl w:val="4B5C5C7C"/>
    <w:lvl w:ilvl="0" w:tplc="9E16633A">
      <w:start w:val="1"/>
      <w:numFmt w:val="decimal"/>
      <w:lvlText w:val="%1)"/>
      <w:lvlJc w:val="left"/>
      <w:pPr>
        <w:tabs>
          <w:tab w:val="num" w:pos="786"/>
        </w:tabs>
        <w:ind w:left="786" w:hanging="360"/>
      </w:pPr>
      <w:rPr>
        <w:rFonts w:ascii="Arial" w:eastAsia="Calibri"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tabs>
          <w:tab w:val="num" w:pos="1326"/>
        </w:tabs>
        <w:ind w:left="1326" w:hanging="360"/>
      </w:pPr>
    </w:lvl>
    <w:lvl w:ilvl="2" w:tplc="0415001B" w:tentative="1">
      <w:start w:val="1"/>
      <w:numFmt w:val="lowerRoman"/>
      <w:lvlText w:val="%3."/>
      <w:lvlJc w:val="right"/>
      <w:pPr>
        <w:tabs>
          <w:tab w:val="num" w:pos="2046"/>
        </w:tabs>
        <w:ind w:left="2046" w:hanging="180"/>
      </w:pPr>
    </w:lvl>
    <w:lvl w:ilvl="3" w:tplc="0415000F" w:tentative="1">
      <w:start w:val="1"/>
      <w:numFmt w:val="decimal"/>
      <w:lvlText w:val="%4."/>
      <w:lvlJc w:val="left"/>
      <w:pPr>
        <w:tabs>
          <w:tab w:val="num" w:pos="2766"/>
        </w:tabs>
        <w:ind w:left="2766" w:hanging="360"/>
      </w:pPr>
    </w:lvl>
    <w:lvl w:ilvl="4" w:tplc="04150019" w:tentative="1">
      <w:start w:val="1"/>
      <w:numFmt w:val="lowerLetter"/>
      <w:lvlText w:val="%5."/>
      <w:lvlJc w:val="left"/>
      <w:pPr>
        <w:tabs>
          <w:tab w:val="num" w:pos="3486"/>
        </w:tabs>
        <w:ind w:left="3486" w:hanging="360"/>
      </w:pPr>
    </w:lvl>
    <w:lvl w:ilvl="5" w:tplc="0415001B" w:tentative="1">
      <w:start w:val="1"/>
      <w:numFmt w:val="lowerRoman"/>
      <w:lvlText w:val="%6."/>
      <w:lvlJc w:val="right"/>
      <w:pPr>
        <w:tabs>
          <w:tab w:val="num" w:pos="4206"/>
        </w:tabs>
        <w:ind w:left="4206" w:hanging="180"/>
      </w:pPr>
    </w:lvl>
    <w:lvl w:ilvl="6" w:tplc="0415000F" w:tentative="1">
      <w:start w:val="1"/>
      <w:numFmt w:val="decimal"/>
      <w:lvlText w:val="%7."/>
      <w:lvlJc w:val="left"/>
      <w:pPr>
        <w:tabs>
          <w:tab w:val="num" w:pos="4926"/>
        </w:tabs>
        <w:ind w:left="4926" w:hanging="360"/>
      </w:pPr>
    </w:lvl>
    <w:lvl w:ilvl="7" w:tplc="04150019" w:tentative="1">
      <w:start w:val="1"/>
      <w:numFmt w:val="lowerLetter"/>
      <w:lvlText w:val="%8."/>
      <w:lvlJc w:val="left"/>
      <w:pPr>
        <w:tabs>
          <w:tab w:val="num" w:pos="5646"/>
        </w:tabs>
        <w:ind w:left="5646" w:hanging="360"/>
      </w:pPr>
    </w:lvl>
    <w:lvl w:ilvl="8" w:tplc="0415001B" w:tentative="1">
      <w:start w:val="1"/>
      <w:numFmt w:val="lowerRoman"/>
      <w:lvlText w:val="%9."/>
      <w:lvlJc w:val="right"/>
      <w:pPr>
        <w:tabs>
          <w:tab w:val="num" w:pos="6366"/>
        </w:tabs>
        <w:ind w:left="6366" w:hanging="180"/>
      </w:pPr>
    </w:lvl>
  </w:abstractNum>
  <w:abstractNum w:abstractNumId="4" w15:restartNumberingAfterBreak="0">
    <w:nsid w:val="0CD74153"/>
    <w:multiLevelType w:val="singleLevel"/>
    <w:tmpl w:val="12E06EBA"/>
    <w:lvl w:ilvl="0">
      <w:start w:val="1"/>
      <w:numFmt w:val="decimal"/>
      <w:lvlText w:val="%1."/>
      <w:legacy w:legacy="1" w:legacySpace="0" w:legacyIndent="397"/>
      <w:lvlJc w:val="left"/>
      <w:pPr>
        <w:ind w:left="397" w:hanging="397"/>
      </w:pPr>
    </w:lvl>
  </w:abstractNum>
  <w:abstractNum w:abstractNumId="5" w15:restartNumberingAfterBreak="0">
    <w:nsid w:val="0F4338E5"/>
    <w:multiLevelType w:val="hybridMultilevel"/>
    <w:tmpl w:val="CBECA778"/>
    <w:lvl w:ilvl="0" w:tplc="1C3E0118">
      <w:start w:val="1"/>
      <w:numFmt w:val="decimal"/>
      <w:lvlText w:val="%1."/>
      <w:lvlJc w:val="left"/>
      <w:pPr>
        <w:tabs>
          <w:tab w:val="num" w:pos="360"/>
        </w:tabs>
        <w:ind w:left="360" w:hanging="360"/>
      </w:pPr>
      <w:rPr>
        <w:rFonts w:ascii="Arial" w:hAnsi="Arial" w:cs="Arial"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EF5D6D"/>
    <w:multiLevelType w:val="hybridMultilevel"/>
    <w:tmpl w:val="9FEA7268"/>
    <w:lvl w:ilvl="0" w:tplc="0415000F">
      <w:start w:val="1"/>
      <w:numFmt w:val="decimal"/>
      <w:lvlText w:val="%1."/>
      <w:lvlJc w:val="left"/>
      <w:pPr>
        <w:ind w:left="720" w:hanging="360"/>
      </w:pPr>
    </w:lvl>
    <w:lvl w:ilvl="1" w:tplc="04150017">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E76435"/>
    <w:multiLevelType w:val="hybridMultilevel"/>
    <w:tmpl w:val="A63277BA"/>
    <w:lvl w:ilvl="0" w:tplc="909653DC">
      <w:start w:val="1"/>
      <w:numFmt w:val="decimal"/>
      <w:lvlText w:val="%1)"/>
      <w:lvlJc w:val="left"/>
      <w:pPr>
        <w:tabs>
          <w:tab w:val="num" w:pos="720"/>
        </w:tabs>
        <w:ind w:left="720" w:hanging="360"/>
      </w:pPr>
      <w:rPr>
        <w:rFonts w:ascii="Arial" w:eastAsia="Calibri"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15:restartNumberingAfterBreak="0">
    <w:nsid w:val="147161C4"/>
    <w:multiLevelType w:val="singleLevel"/>
    <w:tmpl w:val="4A24DAF4"/>
    <w:lvl w:ilvl="0">
      <w:start w:val="1"/>
      <w:numFmt w:val="decimal"/>
      <w:lvlText w:val="%1."/>
      <w:legacy w:legacy="1" w:legacySpace="0" w:legacyIndent="397"/>
      <w:lvlJc w:val="left"/>
      <w:pPr>
        <w:ind w:left="397" w:hanging="397"/>
      </w:pPr>
      <w:rPr>
        <w:color w:val="auto"/>
      </w:rPr>
    </w:lvl>
  </w:abstractNum>
  <w:abstractNum w:abstractNumId="9" w15:restartNumberingAfterBreak="0">
    <w:nsid w:val="1BE43A7E"/>
    <w:multiLevelType w:val="hybridMultilevel"/>
    <w:tmpl w:val="34E2518E"/>
    <w:lvl w:ilvl="0" w:tplc="A066EB6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2A43BE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4A180E"/>
    <w:multiLevelType w:val="hybridMultilevel"/>
    <w:tmpl w:val="27E61A2A"/>
    <w:lvl w:ilvl="0" w:tplc="431853BA">
      <w:start w:val="1"/>
      <w:numFmt w:val="decimal"/>
      <w:lvlText w:val="%1."/>
      <w:lvlJc w:val="left"/>
      <w:pPr>
        <w:tabs>
          <w:tab w:val="num" w:pos="360"/>
        </w:tabs>
        <w:ind w:left="360" w:hanging="360"/>
      </w:pPr>
      <w:rPr>
        <w:rFonts w:ascii="Arial" w:hAnsi="Arial" w:cs="Arial"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C811451"/>
    <w:multiLevelType w:val="hybridMultilevel"/>
    <w:tmpl w:val="5BA8D4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D36EA7"/>
    <w:multiLevelType w:val="hybridMultilevel"/>
    <w:tmpl w:val="B4408154"/>
    <w:lvl w:ilvl="0" w:tplc="0C94EFA0">
      <w:start w:val="1"/>
      <w:numFmt w:val="decimal"/>
      <w:lvlText w:val="%1."/>
      <w:lvlJc w:val="left"/>
      <w:pPr>
        <w:tabs>
          <w:tab w:val="num" w:pos="360"/>
        </w:tabs>
        <w:ind w:left="360" w:hanging="360"/>
      </w:pPr>
      <w:rPr>
        <w:rFonts w:ascii="Arial" w:hAnsi="Arial" w:cs="Arial" w:hint="default"/>
        <w:b w:val="0"/>
        <w:i w:val="0"/>
        <w:sz w:val="22"/>
        <w:szCs w:val="21"/>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3" w15:restartNumberingAfterBreak="0">
    <w:nsid w:val="32011B63"/>
    <w:multiLevelType w:val="hybridMultilevel"/>
    <w:tmpl w:val="D5663F96"/>
    <w:lvl w:ilvl="0" w:tplc="B79672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8B0545"/>
    <w:multiLevelType w:val="hybridMultilevel"/>
    <w:tmpl w:val="108C1128"/>
    <w:lvl w:ilvl="0" w:tplc="74E606AE">
      <w:start w:val="1"/>
      <w:numFmt w:val="decimal"/>
      <w:lvlText w:val="%1."/>
      <w:lvlJc w:val="left"/>
      <w:pPr>
        <w:tabs>
          <w:tab w:val="num" w:pos="360"/>
        </w:tabs>
        <w:ind w:left="360" w:hanging="360"/>
      </w:pPr>
      <w:rPr>
        <w:rFonts w:ascii="Arial" w:hAnsi="Arial" w:cs="Arial" w:hint="default"/>
        <w:b w:val="0"/>
        <w:i w:val="0"/>
        <w:sz w:val="22"/>
        <w:szCs w:val="21"/>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5" w15:restartNumberingAfterBreak="0">
    <w:nsid w:val="3FE85A79"/>
    <w:multiLevelType w:val="hybridMultilevel"/>
    <w:tmpl w:val="4DCAB392"/>
    <w:lvl w:ilvl="0" w:tplc="15E8E2D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54F1930"/>
    <w:multiLevelType w:val="hybridMultilevel"/>
    <w:tmpl w:val="F23EE21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B5F44B8"/>
    <w:multiLevelType w:val="hybridMultilevel"/>
    <w:tmpl w:val="FC587D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D823669"/>
    <w:multiLevelType w:val="hybridMultilevel"/>
    <w:tmpl w:val="831E843A"/>
    <w:lvl w:ilvl="0" w:tplc="0EAEA966">
      <w:start w:val="1"/>
      <w:numFmt w:val="decimal"/>
      <w:lvlText w:val="%1."/>
      <w:lvlJc w:val="left"/>
      <w:pPr>
        <w:tabs>
          <w:tab w:val="num" w:pos="360"/>
        </w:tabs>
        <w:ind w:left="360" w:hanging="360"/>
      </w:pPr>
      <w:rPr>
        <w:rFonts w:ascii="Arial" w:hAnsi="Arial" w:cs="Arial" w:hint="default"/>
        <w:b w:val="0"/>
        <w:i w:val="0"/>
        <w:sz w:val="22"/>
        <w:szCs w:val="21"/>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9" w15:restartNumberingAfterBreak="0">
    <w:nsid w:val="4DE21DBA"/>
    <w:multiLevelType w:val="hybridMultilevel"/>
    <w:tmpl w:val="F12010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5B08AC"/>
    <w:multiLevelType w:val="hybridMultilevel"/>
    <w:tmpl w:val="E320FE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0610969"/>
    <w:multiLevelType w:val="hybridMultilevel"/>
    <w:tmpl w:val="565C93C6"/>
    <w:lvl w:ilvl="0" w:tplc="9E6C27AC">
      <w:start w:val="1"/>
      <w:numFmt w:val="decimal"/>
      <w:lvlText w:val="%1."/>
      <w:lvlJc w:val="left"/>
      <w:pPr>
        <w:tabs>
          <w:tab w:val="num" w:pos="360"/>
        </w:tabs>
        <w:ind w:left="360" w:hanging="360"/>
      </w:pPr>
      <w:rPr>
        <w:rFonts w:ascii="Arial" w:hAnsi="Arial" w:cs="Arial"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34A2970"/>
    <w:multiLevelType w:val="hybridMultilevel"/>
    <w:tmpl w:val="33C0CFE6"/>
    <w:lvl w:ilvl="0" w:tplc="38C66932">
      <w:start w:val="1"/>
      <w:numFmt w:val="decimal"/>
      <w:lvlText w:val="%1."/>
      <w:lvlJc w:val="left"/>
      <w:pPr>
        <w:tabs>
          <w:tab w:val="num" w:pos="360"/>
        </w:tabs>
        <w:ind w:left="360" w:hanging="360"/>
      </w:pPr>
      <w:rPr>
        <w:rFonts w:ascii="Arial" w:hAnsi="Arial" w:cs="Arial" w:hint="default"/>
        <w:b w:val="0"/>
        <w:i w:val="0"/>
        <w:sz w:val="22"/>
        <w:szCs w:val="2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7DE413E"/>
    <w:multiLevelType w:val="hybridMultilevel"/>
    <w:tmpl w:val="87B00A22"/>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9"/>
  </w:num>
  <w:num w:numId="2">
    <w:abstractNumId w:val="6"/>
  </w:num>
  <w:num w:numId="3">
    <w:abstractNumId w:val="23"/>
  </w:num>
  <w:num w:numId="4">
    <w:abstractNumId w:val="17"/>
  </w:num>
  <w:num w:numId="5">
    <w:abstractNumId w:val="13"/>
  </w:num>
  <w:num w:numId="6">
    <w:abstractNumId w:val="4"/>
  </w:num>
  <w:num w:numId="7">
    <w:abstractNumId w:val="8"/>
  </w:num>
  <w:num w:numId="8">
    <w:abstractNumId w:val="11"/>
  </w:num>
  <w:num w:numId="9">
    <w:abstractNumId w:val="15"/>
  </w:num>
  <w:num w:numId="10">
    <w:abstractNumId w:val="2"/>
  </w:num>
  <w:num w:numId="11">
    <w:abstractNumId w:val="20"/>
  </w:num>
  <w:num w:numId="12">
    <w:abstractNumId w:val="16"/>
  </w:num>
  <w:num w:numId="13">
    <w:abstractNumId w:val="21"/>
  </w:num>
  <w:num w:numId="14">
    <w:abstractNumId w:val="0"/>
  </w:num>
  <w:num w:numId="15">
    <w:abstractNumId w:val="14"/>
  </w:num>
  <w:num w:numId="16">
    <w:abstractNumId w:val="1"/>
  </w:num>
  <w:num w:numId="17">
    <w:abstractNumId w:val="12"/>
  </w:num>
  <w:num w:numId="18">
    <w:abstractNumId w:val="3"/>
  </w:num>
  <w:num w:numId="19">
    <w:abstractNumId w:val="18"/>
  </w:num>
  <w:num w:numId="20">
    <w:abstractNumId w:val="7"/>
  </w:num>
  <w:num w:numId="21">
    <w:abstractNumId w:val="22"/>
  </w:num>
  <w:num w:numId="22">
    <w:abstractNumId w:val="5"/>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F16"/>
    <w:rsid w:val="00011C2C"/>
    <w:rsid w:val="00025467"/>
    <w:rsid w:val="00042F34"/>
    <w:rsid w:val="0005467F"/>
    <w:rsid w:val="000A13BC"/>
    <w:rsid w:val="000B6B23"/>
    <w:rsid w:val="000E45CE"/>
    <w:rsid w:val="00116E48"/>
    <w:rsid w:val="00160E68"/>
    <w:rsid w:val="00184F5E"/>
    <w:rsid w:val="001C1A9F"/>
    <w:rsid w:val="001C41A7"/>
    <w:rsid w:val="00203315"/>
    <w:rsid w:val="0021134B"/>
    <w:rsid w:val="00233B98"/>
    <w:rsid w:val="002D1D09"/>
    <w:rsid w:val="002D4549"/>
    <w:rsid w:val="003002D6"/>
    <w:rsid w:val="0034739A"/>
    <w:rsid w:val="00367892"/>
    <w:rsid w:val="003D45E5"/>
    <w:rsid w:val="003E50F0"/>
    <w:rsid w:val="003F004A"/>
    <w:rsid w:val="00414766"/>
    <w:rsid w:val="00434190"/>
    <w:rsid w:val="0046090E"/>
    <w:rsid w:val="00492E14"/>
    <w:rsid w:val="004F4BD0"/>
    <w:rsid w:val="00555331"/>
    <w:rsid w:val="00567D0F"/>
    <w:rsid w:val="00582713"/>
    <w:rsid w:val="005E07BE"/>
    <w:rsid w:val="006015FC"/>
    <w:rsid w:val="00637C68"/>
    <w:rsid w:val="00672286"/>
    <w:rsid w:val="006A27CC"/>
    <w:rsid w:val="006C3DED"/>
    <w:rsid w:val="006D0988"/>
    <w:rsid w:val="006D2A4B"/>
    <w:rsid w:val="006D47C1"/>
    <w:rsid w:val="007F494C"/>
    <w:rsid w:val="00840564"/>
    <w:rsid w:val="008B65D5"/>
    <w:rsid w:val="008D03C6"/>
    <w:rsid w:val="009026D8"/>
    <w:rsid w:val="0098530C"/>
    <w:rsid w:val="0099086E"/>
    <w:rsid w:val="009B30BA"/>
    <w:rsid w:val="009D1EE8"/>
    <w:rsid w:val="009D7D99"/>
    <w:rsid w:val="00A50FCC"/>
    <w:rsid w:val="00A9336E"/>
    <w:rsid w:val="00A97198"/>
    <w:rsid w:val="00AA79E0"/>
    <w:rsid w:val="00AF6F14"/>
    <w:rsid w:val="00AF7E5F"/>
    <w:rsid w:val="00B41EA4"/>
    <w:rsid w:val="00B710FB"/>
    <w:rsid w:val="00BB6855"/>
    <w:rsid w:val="00BF08F1"/>
    <w:rsid w:val="00BF4F78"/>
    <w:rsid w:val="00C03DAF"/>
    <w:rsid w:val="00C140A7"/>
    <w:rsid w:val="00C51F16"/>
    <w:rsid w:val="00C57B3A"/>
    <w:rsid w:val="00CA3084"/>
    <w:rsid w:val="00D652A8"/>
    <w:rsid w:val="00DA60BF"/>
    <w:rsid w:val="00DC790C"/>
    <w:rsid w:val="00EC5C0C"/>
    <w:rsid w:val="00EF3B3D"/>
    <w:rsid w:val="00F10FEF"/>
    <w:rsid w:val="00F11898"/>
    <w:rsid w:val="00F52A97"/>
    <w:rsid w:val="00FA01CD"/>
    <w:rsid w:val="00FA32F2"/>
    <w:rsid w:val="00FD6230"/>
    <w:rsid w:val="00FF0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9F1E8"/>
  <w15:docId w15:val="{8D5B5821-E002-40B0-B8E9-1A67CCF4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Obiekt,BulletC,Akapit z listą31,NOWY,Akapit z listą32,Akapit z listą2,Akapit z listą BS,sw tekst,Kolorowa lista — akcent 11,CW_Lista,List Paragraph1,L1,Numerowanie,Akapit z listą5,List Paragraph"/>
    <w:basedOn w:val="Normalny"/>
    <w:link w:val="AkapitzlistZnak"/>
    <w:qFormat/>
    <w:rsid w:val="00FD6230"/>
    <w:pPr>
      <w:ind w:left="720"/>
      <w:contextualSpacing/>
    </w:pPr>
    <w:rPr>
      <w:rFonts w:ascii="Calibri" w:eastAsia="Calibri" w:hAnsi="Calibri" w:cs="Times New Roman"/>
    </w:rPr>
  </w:style>
  <w:style w:type="character" w:styleId="Odwoaniedokomentarza">
    <w:name w:val="annotation reference"/>
    <w:basedOn w:val="Domylnaczcionkaakapitu"/>
    <w:uiPriority w:val="99"/>
    <w:semiHidden/>
    <w:unhideWhenUsed/>
    <w:rsid w:val="00FF0680"/>
    <w:rPr>
      <w:sz w:val="16"/>
      <w:szCs w:val="16"/>
    </w:rPr>
  </w:style>
  <w:style w:type="paragraph" w:styleId="Tekstkomentarza">
    <w:name w:val="annotation text"/>
    <w:basedOn w:val="Normalny"/>
    <w:link w:val="TekstkomentarzaZnak"/>
    <w:uiPriority w:val="99"/>
    <w:semiHidden/>
    <w:unhideWhenUsed/>
    <w:rsid w:val="00FF06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F0680"/>
    <w:rPr>
      <w:sz w:val="20"/>
      <w:szCs w:val="20"/>
    </w:rPr>
  </w:style>
  <w:style w:type="paragraph" w:styleId="Tematkomentarza">
    <w:name w:val="annotation subject"/>
    <w:basedOn w:val="Tekstkomentarza"/>
    <w:next w:val="Tekstkomentarza"/>
    <w:link w:val="TematkomentarzaZnak"/>
    <w:uiPriority w:val="99"/>
    <w:semiHidden/>
    <w:unhideWhenUsed/>
    <w:rsid w:val="00FF0680"/>
    <w:rPr>
      <w:b/>
      <w:bCs/>
    </w:rPr>
  </w:style>
  <w:style w:type="character" w:customStyle="1" w:styleId="TematkomentarzaZnak">
    <w:name w:val="Temat komentarza Znak"/>
    <w:basedOn w:val="TekstkomentarzaZnak"/>
    <w:link w:val="Tematkomentarza"/>
    <w:uiPriority w:val="99"/>
    <w:semiHidden/>
    <w:rsid w:val="00FF0680"/>
    <w:rPr>
      <w:b/>
      <w:bCs/>
      <w:sz w:val="20"/>
      <w:szCs w:val="20"/>
    </w:rPr>
  </w:style>
  <w:style w:type="paragraph" w:styleId="Tekstdymka">
    <w:name w:val="Balloon Text"/>
    <w:basedOn w:val="Normalny"/>
    <w:link w:val="TekstdymkaZnak"/>
    <w:uiPriority w:val="99"/>
    <w:semiHidden/>
    <w:unhideWhenUsed/>
    <w:rsid w:val="00FF06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0680"/>
    <w:rPr>
      <w:rFonts w:ascii="Tahoma" w:hAnsi="Tahoma" w:cs="Tahoma"/>
      <w:sz w:val="16"/>
      <w:szCs w:val="16"/>
    </w:rPr>
  </w:style>
  <w:style w:type="paragraph" w:customStyle="1" w:styleId="Default">
    <w:name w:val="Default"/>
    <w:rsid w:val="00555331"/>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normalny tekst Znak,Obiekt Znak,BulletC Znak,Akapit z listą31 Znak,NOWY Znak,Akapit z listą32 Znak,Akapit z listą2 Znak,Akapit z listą BS Znak,sw tekst Znak,Kolorowa lista — akcent 11 Znak,CW_Lista Znak,List Paragraph1 Znak,L1 Znak"/>
    <w:link w:val="Akapitzlist"/>
    <w:qFormat/>
    <w:rsid w:val="00116E48"/>
    <w:rPr>
      <w:rFonts w:ascii="Calibri" w:eastAsia="Calibri" w:hAnsi="Calibri" w:cs="Times New Roman"/>
    </w:rPr>
  </w:style>
  <w:style w:type="table" w:styleId="Tabela-Siatka">
    <w:name w:val="Table Grid"/>
    <w:basedOn w:val="Standardowy"/>
    <w:uiPriority w:val="39"/>
    <w:rsid w:val="00116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0B759-1781-4ED6-A592-0713FCB4B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6</Pages>
  <Words>1851</Words>
  <Characters>11108</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Marschollek</dc:creator>
  <cp:lastModifiedBy>Wiesław Jania</cp:lastModifiedBy>
  <cp:revision>27</cp:revision>
  <cp:lastPrinted>2023-01-17T12:55:00Z</cp:lastPrinted>
  <dcterms:created xsi:type="dcterms:W3CDTF">2022-01-31T09:35:00Z</dcterms:created>
  <dcterms:modified xsi:type="dcterms:W3CDTF">2023-01-30T12:01:00Z</dcterms:modified>
</cp:coreProperties>
</file>