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C7C" w14:textId="772DE8C9" w:rsidR="007D2830" w:rsidRDefault="007D2830" w:rsidP="007D283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0FD3368A" w14:textId="724F602E" w:rsidR="007D2830" w:rsidRDefault="007D2830" w:rsidP="007D283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4DFF86B" w14:textId="2AE21164" w:rsidR="007D2830" w:rsidRDefault="007D2830" w:rsidP="007D283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i/>
          <w:sz w:val="22"/>
          <w:szCs w:val="22"/>
        </w:rPr>
      </w:pPr>
    </w:p>
    <w:p w14:paraId="2988C1D4" w14:textId="1DA0D2C6" w:rsidR="00471408" w:rsidRDefault="0052474E" w:rsidP="00471408">
      <w:pPr>
        <w:pStyle w:val="Teksttreci20"/>
        <w:shd w:val="clear" w:color="auto" w:fill="auto"/>
        <w:spacing w:line="360" w:lineRule="auto"/>
        <w:ind w:firstLine="0"/>
        <w:jc w:val="right"/>
        <w:rPr>
          <w:sz w:val="20"/>
          <w:szCs w:val="20"/>
        </w:rPr>
      </w:pPr>
      <w:r w:rsidRPr="00565AAE">
        <w:rPr>
          <w:rFonts w:ascii="Arial" w:hAnsi="Arial" w:cs="Arial"/>
          <w:b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0E34B811" wp14:editId="3DC2C941">
            <wp:simplePos x="0" y="0"/>
            <wp:positionH relativeFrom="page">
              <wp:align>center</wp:align>
            </wp:positionH>
            <wp:positionV relativeFrom="paragraph">
              <wp:posOffset>-426085</wp:posOffset>
            </wp:positionV>
            <wp:extent cx="3002280" cy="2076450"/>
            <wp:effectExtent l="0" t="0" r="0" b="0"/>
            <wp:wrapNone/>
            <wp:docPr id="2" name="Obraz 2" descr="Godło i napis: Minister Rozwoju i Techn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ło i napis: Minister Rozwoju i Technolog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DE094" w14:textId="64FF9403" w:rsidR="007A2AF0" w:rsidRDefault="007A2AF0" w:rsidP="0052474E">
      <w:pPr>
        <w:pStyle w:val="Teksttreci20"/>
        <w:shd w:val="clear" w:color="auto" w:fill="auto"/>
        <w:spacing w:line="360" w:lineRule="auto"/>
        <w:ind w:firstLine="0"/>
        <w:jc w:val="center"/>
        <w:rPr>
          <w:sz w:val="20"/>
          <w:szCs w:val="20"/>
        </w:rPr>
      </w:pPr>
    </w:p>
    <w:p w14:paraId="79958F2F" w14:textId="022D4446" w:rsidR="001E72F3" w:rsidRDefault="001E72F3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sz w:val="20"/>
          <w:szCs w:val="20"/>
        </w:rPr>
      </w:pPr>
    </w:p>
    <w:p w14:paraId="6E443DD1" w14:textId="77777777" w:rsidR="002B7249" w:rsidRDefault="002B7249" w:rsidP="002D6F17">
      <w:pPr>
        <w:pStyle w:val="Teksttreci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14:paraId="050E7D16" w14:textId="115C2ED9" w:rsidR="002B7249" w:rsidRPr="006C0847" w:rsidRDefault="00E84111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C0847" w:rsidRPr="006C0847">
        <w:rPr>
          <w:rFonts w:ascii="Arial" w:hAnsi="Arial" w:cs="Arial"/>
          <w:sz w:val="22"/>
          <w:szCs w:val="22"/>
        </w:rPr>
        <w:t>inister Rozwoju i Technologii</w:t>
      </w:r>
    </w:p>
    <w:p w14:paraId="1781A7A5" w14:textId="01FE3B7A" w:rsidR="00385377" w:rsidRDefault="0087218F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 xml:space="preserve">na podstawie art. </w:t>
      </w:r>
      <w:r w:rsidR="00A60310" w:rsidRPr="00385377">
        <w:rPr>
          <w:rFonts w:ascii="Arial" w:hAnsi="Arial" w:cs="Arial"/>
          <w:sz w:val="22"/>
          <w:szCs w:val="22"/>
        </w:rPr>
        <w:t>480 ust. 4</w:t>
      </w:r>
      <w:r w:rsidR="00EC67A5" w:rsidRPr="00385377">
        <w:rPr>
          <w:rFonts w:ascii="Arial" w:hAnsi="Arial" w:cs="Arial"/>
          <w:sz w:val="22"/>
          <w:szCs w:val="22"/>
        </w:rPr>
        <w:t xml:space="preserve"> ustawy z dnia 11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>września 2019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 xml:space="preserve">r. </w:t>
      </w:r>
      <w:r w:rsidR="00385377">
        <w:rPr>
          <w:rFonts w:ascii="Arial" w:hAnsi="Arial" w:cs="Arial"/>
          <w:sz w:val="22"/>
          <w:szCs w:val="22"/>
        </w:rPr>
        <w:br/>
      </w:r>
      <w:r w:rsidR="00EC67A5" w:rsidRPr="00385377">
        <w:rPr>
          <w:rFonts w:ascii="Arial" w:hAnsi="Arial" w:cs="Arial"/>
          <w:sz w:val="22"/>
          <w:szCs w:val="22"/>
        </w:rPr>
        <w:t>–</w:t>
      </w:r>
      <w:r w:rsidR="0081187F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>Prawo zamówień publicznych</w:t>
      </w:r>
      <w:r w:rsidR="002D6F17" w:rsidRPr="00385377">
        <w:rPr>
          <w:rFonts w:ascii="Arial" w:hAnsi="Arial" w:cs="Arial"/>
          <w:sz w:val="22"/>
          <w:szCs w:val="22"/>
        </w:rPr>
        <w:t xml:space="preserve"> </w:t>
      </w:r>
      <w:bookmarkStart w:id="0" w:name="bookmark0"/>
      <w:r w:rsidR="001B2FB7" w:rsidRPr="001B2FB7">
        <w:rPr>
          <w:rFonts w:ascii="Arial" w:hAnsi="Arial" w:cs="Arial"/>
          <w:sz w:val="22"/>
          <w:szCs w:val="22"/>
        </w:rPr>
        <w:t>(Dz. U. z 2022 r. poz. 1710</w:t>
      </w:r>
      <w:r w:rsidR="00B154FC">
        <w:rPr>
          <w:rFonts w:ascii="Arial" w:hAnsi="Arial" w:cs="Arial"/>
          <w:sz w:val="22"/>
          <w:szCs w:val="22"/>
        </w:rPr>
        <w:t>, z późn. zm.</w:t>
      </w:r>
      <w:r w:rsidR="001B2FB7" w:rsidRPr="001B2FB7">
        <w:rPr>
          <w:rFonts w:ascii="Arial" w:hAnsi="Arial" w:cs="Arial"/>
          <w:sz w:val="22"/>
          <w:szCs w:val="22"/>
        </w:rPr>
        <w:t>)</w:t>
      </w:r>
    </w:p>
    <w:p w14:paraId="4E5ED6FF" w14:textId="77777777" w:rsidR="00385377" w:rsidRDefault="00385377" w:rsidP="0038537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2EF8A72A" w14:textId="0DFA2874" w:rsidR="001A51CC" w:rsidRDefault="0087218F" w:rsidP="0038537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377">
        <w:rPr>
          <w:rFonts w:ascii="Arial" w:hAnsi="Arial" w:cs="Arial"/>
          <w:b/>
          <w:sz w:val="22"/>
          <w:szCs w:val="22"/>
        </w:rPr>
        <w:t>ogł</w:t>
      </w:r>
      <w:r w:rsidR="007A06FB" w:rsidRPr="00385377">
        <w:rPr>
          <w:rFonts w:ascii="Arial" w:hAnsi="Arial" w:cs="Arial"/>
          <w:b/>
          <w:sz w:val="22"/>
          <w:szCs w:val="22"/>
        </w:rPr>
        <w:t xml:space="preserve">asza konkurs na stanowisko </w:t>
      </w:r>
      <w:r w:rsidR="00A65B20">
        <w:rPr>
          <w:rFonts w:ascii="Arial" w:hAnsi="Arial" w:cs="Arial"/>
          <w:b/>
          <w:sz w:val="22"/>
          <w:szCs w:val="22"/>
        </w:rPr>
        <w:t>Wicep</w:t>
      </w:r>
      <w:r w:rsidR="007A06FB" w:rsidRPr="00385377">
        <w:rPr>
          <w:rFonts w:ascii="Arial" w:hAnsi="Arial" w:cs="Arial"/>
          <w:b/>
          <w:sz w:val="22"/>
          <w:szCs w:val="22"/>
        </w:rPr>
        <w:t>rezesa</w:t>
      </w:r>
      <w:r w:rsidRPr="00385377">
        <w:rPr>
          <w:rFonts w:ascii="Arial" w:hAnsi="Arial" w:cs="Arial"/>
          <w:b/>
          <w:sz w:val="22"/>
          <w:szCs w:val="22"/>
        </w:rPr>
        <w:t xml:space="preserve"> Krajowej Izby Odwoławczej</w:t>
      </w:r>
      <w:bookmarkEnd w:id="0"/>
      <w:r w:rsidR="001A51CC">
        <w:rPr>
          <w:rFonts w:ascii="Arial" w:hAnsi="Arial" w:cs="Arial"/>
          <w:b/>
          <w:sz w:val="22"/>
          <w:szCs w:val="22"/>
        </w:rPr>
        <w:t xml:space="preserve"> </w:t>
      </w:r>
      <w:r w:rsidR="00F1752A">
        <w:rPr>
          <w:rStyle w:val="Odwoanieprzypisukocowego"/>
          <w:rFonts w:ascii="Arial" w:hAnsi="Arial" w:cs="Arial"/>
          <w:b/>
          <w:sz w:val="22"/>
          <w:szCs w:val="22"/>
        </w:rPr>
        <w:endnoteReference w:id="1"/>
      </w:r>
    </w:p>
    <w:p w14:paraId="27499566" w14:textId="77777777" w:rsidR="00385377" w:rsidRDefault="00385377" w:rsidP="00385377">
      <w:pPr>
        <w:pStyle w:val="Teksttreci20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73E20BE9" w14:textId="0E11AFB1" w:rsidR="00385377" w:rsidRPr="001A51CC" w:rsidRDefault="00385377" w:rsidP="008F2D43">
      <w:pPr>
        <w:pStyle w:val="Teksttreci30"/>
        <w:shd w:val="clear" w:color="auto" w:fill="auto"/>
        <w:spacing w:line="360" w:lineRule="auto"/>
        <w:rPr>
          <w:rStyle w:val="Teksttreci3BezkursywyOdstpy0pt"/>
          <w:rFonts w:ascii="Arial" w:hAnsi="Arial" w:cs="Arial"/>
          <w:iCs/>
          <w:sz w:val="22"/>
          <w:szCs w:val="22"/>
        </w:rPr>
      </w:pPr>
      <w:r w:rsidRPr="001A51CC">
        <w:rPr>
          <w:rStyle w:val="Teksttreci3BezkursywyOdstpy0pt"/>
          <w:rFonts w:ascii="Arial" w:hAnsi="Arial" w:cs="Arial"/>
          <w:iCs/>
          <w:sz w:val="22"/>
          <w:szCs w:val="22"/>
        </w:rPr>
        <w:t>Konkurs prowadzony jest na podstawie ustawy – Prawo zamówień publicznych                                oraz rozporządzenia Prezesa Rady Ministrów z dnia 22 lutego 2021 r. w sprawie trybu przeprowadzania postępowania kwalifikacyjnego oraz uzupełniającego postępowania kwalifikacyjnego dla kandydatów na członków Krajowej Izby Odwoławczej (Dz. U. poz. 381).</w:t>
      </w:r>
    </w:p>
    <w:p w14:paraId="0DF92360" w14:textId="77777777" w:rsidR="00333566" w:rsidRPr="00496BC5" w:rsidRDefault="00333566" w:rsidP="00515019">
      <w:pPr>
        <w:pStyle w:val="Teksttreci20"/>
        <w:shd w:val="clear" w:color="auto" w:fill="auto"/>
        <w:spacing w:line="360" w:lineRule="auto"/>
        <w:ind w:firstLine="0"/>
        <w:rPr>
          <w:rStyle w:val="Teksttreci3BezkursywyOdstpy0pt"/>
          <w:rFonts w:ascii="Arial" w:hAnsi="Arial" w:cs="Arial"/>
          <w:i w:val="0"/>
          <w:iCs w:val="0"/>
          <w:sz w:val="16"/>
          <w:szCs w:val="16"/>
        </w:rPr>
      </w:pPr>
    </w:p>
    <w:p w14:paraId="4EC44C6C" w14:textId="2A867E0D" w:rsidR="003510B5" w:rsidRPr="00385377" w:rsidRDefault="003510B5" w:rsidP="003510B5">
      <w:pPr>
        <w:pStyle w:val="Teksttreci20"/>
        <w:tabs>
          <w:tab w:val="left" w:pos="0"/>
        </w:tabs>
        <w:spacing w:line="360" w:lineRule="auto"/>
        <w:ind w:firstLine="0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B65707">
        <w:rPr>
          <w:rStyle w:val="Teksttreci3BezkursywyOdstpy0pt"/>
          <w:rFonts w:ascii="Arial" w:hAnsi="Arial" w:cs="Arial"/>
          <w:b/>
          <w:bCs/>
          <w:i w:val="0"/>
          <w:iCs w:val="0"/>
          <w:sz w:val="22"/>
          <w:szCs w:val="22"/>
        </w:rPr>
        <w:t xml:space="preserve">Do zakresu zadań wykonywanych na stanowisku </w:t>
      </w:r>
      <w:r w:rsidR="007C53E1" w:rsidRPr="00B65707">
        <w:rPr>
          <w:rStyle w:val="Teksttreci3BezkursywyOdstpy0pt"/>
          <w:rFonts w:ascii="Arial" w:hAnsi="Arial" w:cs="Arial"/>
          <w:b/>
          <w:bCs/>
          <w:i w:val="0"/>
          <w:iCs w:val="0"/>
          <w:sz w:val="22"/>
          <w:szCs w:val="22"/>
        </w:rPr>
        <w:t>Wicep</w:t>
      </w:r>
      <w:r w:rsidRPr="00B65707">
        <w:rPr>
          <w:rStyle w:val="Teksttreci3BezkursywyOdstpy0pt"/>
          <w:rFonts w:ascii="Arial" w:hAnsi="Arial" w:cs="Arial"/>
          <w:b/>
          <w:bCs/>
          <w:i w:val="0"/>
          <w:iCs w:val="0"/>
          <w:sz w:val="22"/>
          <w:szCs w:val="22"/>
        </w:rPr>
        <w:t>rezesa Krajowej Izby Odwoławczej</w:t>
      </w:r>
      <w:r w:rsidRPr="003510B5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należy</w:t>
      </w:r>
      <w:r w:rsidR="007C53E1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wykonywanie zada</w:t>
      </w:r>
      <w:r w:rsidR="00157515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ń zlecanych przez </w:t>
      </w:r>
      <w:r w:rsidR="00B6570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Prezesa</w:t>
      </w:r>
      <w:r w:rsidR="00157515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Krajowej Izby Odwoławczej</w:t>
      </w:r>
      <w:r w:rsidR="00EF210F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,</w:t>
      </w:r>
      <w:r w:rsidR="00157515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6570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zastępowanie Prezesa </w:t>
      </w:r>
      <w:r w:rsidR="004B5058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Krajowej </w:t>
      </w:r>
      <w:r w:rsidR="00B6570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Izby </w:t>
      </w:r>
      <w:r w:rsidR="004B5058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Odwoławczej </w:t>
      </w:r>
      <w:r w:rsidR="00B6570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w razie jego nieobecności</w:t>
      </w:r>
      <w:r w:rsidR="00EF210F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, </w:t>
      </w:r>
      <w:r w:rsidR="00E15CAB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wykonywanie czynności orzeczniczych członka Krajowej Izby Odwoławczej</w:t>
      </w:r>
      <w:r w:rsidR="00B6570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.</w:t>
      </w:r>
    </w:p>
    <w:p w14:paraId="3FE0539D" w14:textId="2D0C41CB" w:rsidR="00751A3A" w:rsidRPr="00385377" w:rsidRDefault="002D6F17" w:rsidP="007A1432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b/>
          <w:color w:val="auto"/>
          <w:sz w:val="22"/>
          <w:szCs w:val="22"/>
        </w:rPr>
        <w:t xml:space="preserve">Zgłoszenia </w:t>
      </w:r>
      <w:r w:rsidR="00D47763" w:rsidRPr="00385377">
        <w:rPr>
          <w:rFonts w:ascii="Arial" w:hAnsi="Arial" w:cs="Arial"/>
          <w:b/>
          <w:color w:val="auto"/>
          <w:sz w:val="22"/>
          <w:szCs w:val="22"/>
        </w:rPr>
        <w:t xml:space="preserve">kandydatów </w:t>
      </w:r>
      <w:r w:rsidRPr="00385377">
        <w:rPr>
          <w:rFonts w:ascii="Arial" w:hAnsi="Arial" w:cs="Arial"/>
          <w:b/>
          <w:color w:val="auto"/>
          <w:sz w:val="22"/>
          <w:szCs w:val="22"/>
        </w:rPr>
        <w:t xml:space="preserve">na </w:t>
      </w:r>
      <w:r w:rsidR="003E3637" w:rsidRPr="00385377">
        <w:rPr>
          <w:rFonts w:ascii="Arial" w:hAnsi="Arial" w:cs="Arial"/>
          <w:b/>
          <w:color w:val="auto"/>
          <w:sz w:val="22"/>
          <w:szCs w:val="22"/>
        </w:rPr>
        <w:t xml:space="preserve">stanowisko </w:t>
      </w:r>
      <w:r w:rsidR="005E3F74">
        <w:rPr>
          <w:rFonts w:ascii="Arial" w:hAnsi="Arial" w:cs="Arial"/>
          <w:b/>
          <w:color w:val="auto"/>
          <w:sz w:val="22"/>
          <w:szCs w:val="22"/>
        </w:rPr>
        <w:t>Wicep</w:t>
      </w:r>
      <w:r w:rsidRPr="00385377">
        <w:rPr>
          <w:rFonts w:ascii="Arial" w:hAnsi="Arial" w:cs="Arial"/>
          <w:b/>
          <w:color w:val="auto"/>
          <w:sz w:val="22"/>
          <w:szCs w:val="22"/>
        </w:rPr>
        <w:t>rezesa</w:t>
      </w:r>
      <w:r w:rsidR="0087218F" w:rsidRPr="00385377">
        <w:rPr>
          <w:rFonts w:ascii="Arial" w:hAnsi="Arial" w:cs="Arial"/>
          <w:b/>
          <w:color w:val="auto"/>
          <w:sz w:val="22"/>
          <w:szCs w:val="22"/>
        </w:rPr>
        <w:t xml:space="preserve"> Krajowej Izby Odwoławczej należy składać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>,</w:t>
      </w:r>
      <w:r w:rsidR="0087218F" w:rsidRPr="0038537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 xml:space="preserve">w formie pisemnej </w:t>
      </w:r>
      <w:r w:rsidR="008D54EB" w:rsidRPr="00A1142C">
        <w:rPr>
          <w:rFonts w:ascii="Arial" w:hAnsi="Arial" w:cs="Arial"/>
          <w:color w:val="auto"/>
          <w:sz w:val="22"/>
          <w:szCs w:val="22"/>
        </w:rPr>
        <w:t>(zgłoszenie opatrzone własnoręcznym podpisem kandydata)</w:t>
      </w:r>
      <w:r w:rsidR="008D54EB" w:rsidRPr="0047140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>lub w postaci elektronicznej</w:t>
      </w:r>
      <w:r w:rsidR="008D54EB" w:rsidRPr="0047140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D54EB" w:rsidRPr="00A1142C">
        <w:rPr>
          <w:rFonts w:ascii="Arial" w:hAnsi="Arial" w:cs="Arial"/>
          <w:color w:val="auto"/>
          <w:sz w:val="22"/>
          <w:szCs w:val="22"/>
        </w:rPr>
        <w:t>(zgłoszenie opatrzone kwalifikowalnym podpisem elektronicznym, podpisem osobistym lub podpisem zaufanym kandydata)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AE5008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do dnia </w:t>
      </w:r>
      <w:r w:rsidR="00B154FC">
        <w:rPr>
          <w:rStyle w:val="Teksttreci2Pogrubienie"/>
          <w:rFonts w:ascii="Arial" w:hAnsi="Arial" w:cs="Arial"/>
          <w:color w:val="auto"/>
          <w:sz w:val="22"/>
          <w:szCs w:val="22"/>
        </w:rPr>
        <w:t>24</w:t>
      </w:r>
      <w:r w:rsidR="00271059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26630D">
        <w:rPr>
          <w:rStyle w:val="Teksttreci2Pogrubienie"/>
          <w:rFonts w:ascii="Arial" w:hAnsi="Arial" w:cs="Arial"/>
          <w:color w:val="auto"/>
          <w:sz w:val="22"/>
          <w:szCs w:val="22"/>
        </w:rPr>
        <w:t>marca</w:t>
      </w:r>
      <w:r w:rsidR="00751A3A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AE5008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>202</w:t>
      </w:r>
      <w:r w:rsidR="0026630D">
        <w:rPr>
          <w:rStyle w:val="Teksttreci2Pogrubienie"/>
          <w:rFonts w:ascii="Arial" w:hAnsi="Arial" w:cs="Arial"/>
          <w:color w:val="auto"/>
          <w:sz w:val="22"/>
          <w:szCs w:val="22"/>
        </w:rPr>
        <w:t>3</w:t>
      </w:r>
      <w:r w:rsidR="0087218F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r. </w:t>
      </w:r>
      <w:r w:rsidR="0087218F" w:rsidRPr="00471408">
        <w:rPr>
          <w:rFonts w:ascii="Arial" w:hAnsi="Arial" w:cs="Arial"/>
          <w:color w:val="auto"/>
          <w:sz w:val="22"/>
          <w:szCs w:val="22"/>
        </w:rPr>
        <w:t>na adres:</w:t>
      </w:r>
      <w:r w:rsidR="00AE5008" w:rsidRPr="0047140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EDF622" w14:textId="77777777" w:rsidR="00872D21" w:rsidRPr="00385377" w:rsidRDefault="0087218F" w:rsidP="007A143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 xml:space="preserve">Urząd Zamówień Publicznych </w:t>
      </w:r>
    </w:p>
    <w:p w14:paraId="20081D04" w14:textId="77777777" w:rsidR="00872D21" w:rsidRPr="00385377" w:rsidRDefault="0087218F" w:rsidP="007A143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ul. Postępu 17</w:t>
      </w:r>
      <w:r w:rsidR="00872D21" w:rsidRPr="00385377">
        <w:rPr>
          <w:rFonts w:ascii="Arial" w:hAnsi="Arial" w:cs="Arial"/>
          <w:sz w:val="22"/>
          <w:szCs w:val="22"/>
        </w:rPr>
        <w:t>A</w:t>
      </w:r>
      <w:r w:rsidRPr="00385377">
        <w:rPr>
          <w:rFonts w:ascii="Arial" w:hAnsi="Arial" w:cs="Arial"/>
          <w:sz w:val="22"/>
          <w:szCs w:val="22"/>
        </w:rPr>
        <w:t xml:space="preserve"> </w:t>
      </w:r>
    </w:p>
    <w:p w14:paraId="33422D06" w14:textId="13675DB8" w:rsidR="00872D21" w:rsidRDefault="0087218F" w:rsidP="007A143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02</w:t>
      </w:r>
      <w:r w:rsidR="007D673C" w:rsidRPr="00385377">
        <w:rPr>
          <w:rFonts w:ascii="Arial" w:hAnsi="Arial" w:cs="Arial"/>
          <w:sz w:val="22"/>
          <w:szCs w:val="22"/>
        </w:rPr>
        <w:t xml:space="preserve"> – </w:t>
      </w:r>
      <w:r w:rsidRPr="00385377">
        <w:rPr>
          <w:rFonts w:ascii="Arial" w:hAnsi="Arial" w:cs="Arial"/>
          <w:sz w:val="22"/>
          <w:szCs w:val="22"/>
        </w:rPr>
        <w:t>676 Warszawa</w:t>
      </w:r>
    </w:p>
    <w:p w14:paraId="7FF7DE4A" w14:textId="77777777" w:rsidR="007A1432" w:rsidRDefault="007A1432" w:rsidP="00A1142C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CC61A39" w14:textId="79A6682F" w:rsidR="00D6678A" w:rsidRPr="00385377" w:rsidRDefault="0087218F" w:rsidP="00A1142C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z dopiskiem:</w:t>
      </w:r>
    </w:p>
    <w:p w14:paraId="57AFABB1" w14:textId="3A01FF28" w:rsidR="00577F0B" w:rsidRPr="00775C1D" w:rsidRDefault="002D6F17" w:rsidP="007A143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Style w:val="Teksttreci2Pogrubienie"/>
          <w:rFonts w:ascii="Arial" w:hAnsi="Arial" w:cs="Arial"/>
          <w:sz w:val="22"/>
          <w:szCs w:val="22"/>
        </w:rPr>
        <w:t xml:space="preserve">„Zgłoszenie na konkurs na stanowisko </w:t>
      </w:r>
      <w:r w:rsidR="0026630D">
        <w:rPr>
          <w:rStyle w:val="Teksttreci2Pogrubienie"/>
          <w:rFonts w:ascii="Arial" w:hAnsi="Arial" w:cs="Arial"/>
          <w:sz w:val="22"/>
          <w:szCs w:val="22"/>
        </w:rPr>
        <w:t>Wicep</w:t>
      </w:r>
      <w:r w:rsidRPr="00385377">
        <w:rPr>
          <w:rStyle w:val="Teksttreci2Pogrubienie"/>
          <w:rFonts w:ascii="Arial" w:hAnsi="Arial" w:cs="Arial"/>
          <w:sz w:val="22"/>
          <w:szCs w:val="22"/>
        </w:rPr>
        <w:t>rezesa</w:t>
      </w:r>
      <w:r w:rsidR="0087218F" w:rsidRPr="00385377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="00AE5008" w:rsidRPr="00385377">
        <w:rPr>
          <w:rStyle w:val="Teksttreci2Pogrubienie"/>
          <w:rFonts w:ascii="Arial" w:hAnsi="Arial" w:cs="Arial"/>
          <w:sz w:val="22"/>
          <w:szCs w:val="22"/>
        </w:rPr>
        <w:t xml:space="preserve">Krajowej Izby Odwoławczej </w:t>
      </w:r>
      <w:r w:rsidR="007A1432">
        <w:rPr>
          <w:rStyle w:val="Teksttreci2Pogrubienie"/>
          <w:rFonts w:ascii="Arial" w:hAnsi="Arial" w:cs="Arial"/>
          <w:sz w:val="22"/>
          <w:szCs w:val="22"/>
        </w:rPr>
        <w:t xml:space="preserve">                               </w:t>
      </w:r>
      <w:r w:rsidR="00AE5008" w:rsidRPr="00385377">
        <w:rPr>
          <w:rStyle w:val="Teksttreci2Pogrubienie"/>
          <w:rFonts w:ascii="Arial" w:hAnsi="Arial" w:cs="Arial"/>
          <w:sz w:val="22"/>
          <w:szCs w:val="22"/>
        </w:rPr>
        <w:t>- 202</w:t>
      </w:r>
      <w:r w:rsidR="0026630D">
        <w:rPr>
          <w:rStyle w:val="Teksttreci2Pogrubienie"/>
          <w:rFonts w:ascii="Arial" w:hAnsi="Arial" w:cs="Arial"/>
          <w:sz w:val="22"/>
          <w:szCs w:val="22"/>
        </w:rPr>
        <w:t>3</w:t>
      </w:r>
      <w:r w:rsidR="00AE5008" w:rsidRPr="00385377">
        <w:rPr>
          <w:rStyle w:val="Teksttreci2Pogrubienie"/>
          <w:rFonts w:ascii="Arial" w:hAnsi="Arial" w:cs="Arial"/>
          <w:sz w:val="22"/>
          <w:szCs w:val="22"/>
        </w:rPr>
        <w:t xml:space="preserve"> r.",</w:t>
      </w:r>
      <w:r w:rsidRPr="00385377">
        <w:rPr>
          <w:rFonts w:ascii="Arial" w:hAnsi="Arial" w:cs="Arial"/>
          <w:sz w:val="22"/>
          <w:szCs w:val="22"/>
        </w:rPr>
        <w:t xml:space="preserve"> w </w:t>
      </w:r>
      <w:r w:rsidR="0087218F" w:rsidRPr="00385377">
        <w:rPr>
          <w:rFonts w:ascii="Arial" w:hAnsi="Arial" w:cs="Arial"/>
          <w:sz w:val="22"/>
          <w:szCs w:val="22"/>
        </w:rPr>
        <w:t xml:space="preserve">Kancelarii Urzędu (godziny pracy Kancelarii: </w:t>
      </w:r>
      <w:r w:rsidRPr="00385377">
        <w:rPr>
          <w:rFonts w:ascii="Arial" w:hAnsi="Arial" w:cs="Arial"/>
          <w:sz w:val="22"/>
          <w:szCs w:val="22"/>
        </w:rPr>
        <w:t>dni robocze 8.15</w:t>
      </w:r>
      <w:r w:rsidR="0087218F" w:rsidRPr="00385377">
        <w:rPr>
          <w:rFonts w:ascii="Arial" w:hAnsi="Arial" w:cs="Arial"/>
          <w:sz w:val="22"/>
          <w:szCs w:val="22"/>
        </w:rPr>
        <w:t>-16.15)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7A1432">
        <w:rPr>
          <w:rFonts w:ascii="Arial" w:hAnsi="Arial" w:cs="Arial"/>
          <w:sz w:val="22"/>
          <w:szCs w:val="22"/>
        </w:rPr>
        <w:t xml:space="preserve">                                       </w:t>
      </w:r>
      <w:r w:rsidR="0087218F" w:rsidRPr="00385377">
        <w:rPr>
          <w:rFonts w:ascii="Arial" w:hAnsi="Arial" w:cs="Arial"/>
          <w:sz w:val="22"/>
          <w:szCs w:val="22"/>
        </w:rPr>
        <w:t>lub za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87218F" w:rsidRPr="00385377">
        <w:rPr>
          <w:rFonts w:ascii="Arial" w:hAnsi="Arial" w:cs="Arial"/>
          <w:sz w:val="22"/>
          <w:szCs w:val="22"/>
        </w:rPr>
        <w:t xml:space="preserve">pośrednictwem operatora pocztowego w rozumieniu ustawy z dnia 23 listopada 2012 r. </w:t>
      </w:r>
      <w:r w:rsidR="00872D21" w:rsidRPr="00385377">
        <w:rPr>
          <w:rFonts w:ascii="Arial" w:hAnsi="Arial" w:cs="Arial"/>
          <w:sz w:val="22"/>
          <w:szCs w:val="22"/>
        </w:rPr>
        <w:t>– Prawo pocztowe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244B14" w:rsidRPr="00244B14">
        <w:rPr>
          <w:rFonts w:ascii="Arial" w:hAnsi="Arial" w:cs="Arial"/>
          <w:sz w:val="22"/>
          <w:szCs w:val="22"/>
        </w:rPr>
        <w:t>(Dz. U. z 2022 r. poz. 896</w:t>
      </w:r>
      <w:r w:rsidR="00B154FC">
        <w:rPr>
          <w:rFonts w:ascii="Arial" w:hAnsi="Arial" w:cs="Arial"/>
          <w:sz w:val="22"/>
          <w:szCs w:val="22"/>
        </w:rPr>
        <w:t>,</w:t>
      </w:r>
      <w:r w:rsidR="00B154FC" w:rsidRPr="00B154FC">
        <w:rPr>
          <w:rFonts w:ascii="Arial" w:hAnsi="Arial" w:cs="Arial"/>
          <w:sz w:val="22"/>
          <w:szCs w:val="22"/>
        </w:rPr>
        <w:t xml:space="preserve"> </w:t>
      </w:r>
      <w:r w:rsidR="00B154FC">
        <w:rPr>
          <w:rFonts w:ascii="Arial" w:hAnsi="Arial" w:cs="Arial"/>
          <w:sz w:val="22"/>
          <w:szCs w:val="22"/>
        </w:rPr>
        <w:t>z późn. zm.</w:t>
      </w:r>
      <w:r w:rsidR="00244B14" w:rsidRPr="00244B14">
        <w:rPr>
          <w:rFonts w:ascii="Arial" w:hAnsi="Arial" w:cs="Arial"/>
          <w:sz w:val="22"/>
          <w:szCs w:val="22"/>
        </w:rPr>
        <w:t>)</w:t>
      </w:r>
      <w:r w:rsidR="00577F0B">
        <w:rPr>
          <w:rFonts w:ascii="Arial" w:hAnsi="Arial" w:cs="Arial"/>
          <w:sz w:val="22"/>
          <w:szCs w:val="22"/>
        </w:rPr>
        <w:t xml:space="preserve"> </w:t>
      </w:r>
      <w:r w:rsidR="00577F0B" w:rsidRPr="00471408">
        <w:rPr>
          <w:rFonts w:ascii="Arial" w:hAnsi="Arial" w:cs="Arial"/>
          <w:color w:val="auto"/>
          <w:sz w:val="22"/>
          <w:szCs w:val="22"/>
        </w:rPr>
        <w:t xml:space="preserve">lub na elektroniczną skrzynkę podawczą Urzędu Zamówień Publicznych - </w:t>
      </w:r>
      <w:r w:rsidR="00577F0B" w:rsidRPr="009D6F69">
        <w:rPr>
          <w:rFonts w:ascii="Arial" w:hAnsi="Arial" w:cs="Arial"/>
          <w:color w:val="auto"/>
          <w:sz w:val="22"/>
          <w:szCs w:val="22"/>
        </w:rPr>
        <w:t>ePUAP:</w:t>
      </w:r>
      <w:r w:rsidR="003714C8" w:rsidRPr="009D6F69">
        <w:rPr>
          <w:rFonts w:ascii="Arial" w:hAnsi="Arial" w:cs="Arial"/>
          <w:sz w:val="22"/>
          <w:szCs w:val="22"/>
        </w:rPr>
        <w:t xml:space="preserve"> UZP/SkrytkaESP</w:t>
      </w:r>
      <w:r w:rsidR="00577F0B" w:rsidRPr="009D6F6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684BAE62" w14:textId="77777777" w:rsidR="00D820C8" w:rsidRDefault="00D820C8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51E811F" w14:textId="77777777" w:rsidR="00D820C8" w:rsidRDefault="00D820C8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45F8810D" w14:textId="3A6DE608" w:rsidR="00EC67A5" w:rsidRPr="00385377" w:rsidRDefault="00EC67A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lastRenderedPageBreak/>
        <w:t>Za datę złożenia zgłoszenia uważa się datę jego wpływu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na</w:t>
      </w:r>
      <w:r w:rsidR="00DF05C3" w:rsidRPr="00385377">
        <w:rPr>
          <w:rFonts w:ascii="Arial" w:hAnsi="Arial" w:cs="Arial"/>
          <w:sz w:val="22"/>
          <w:szCs w:val="22"/>
        </w:rPr>
        <w:t xml:space="preserve"> wskazany adres</w:t>
      </w:r>
      <w:r w:rsidR="00A60310" w:rsidRPr="00385377">
        <w:rPr>
          <w:rFonts w:ascii="Arial" w:hAnsi="Arial" w:cs="Arial"/>
          <w:sz w:val="22"/>
          <w:szCs w:val="22"/>
        </w:rPr>
        <w:t>. Zgłoszenie uznaje się za </w:t>
      </w:r>
      <w:r w:rsidRPr="00385377">
        <w:rPr>
          <w:rFonts w:ascii="Arial" w:hAnsi="Arial" w:cs="Arial"/>
          <w:sz w:val="22"/>
          <w:szCs w:val="22"/>
        </w:rPr>
        <w:t>złożone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 xml:space="preserve">terminie, jeżeli wpłynie ono na wskazany adres nie później </w:t>
      </w:r>
      <w:r w:rsidR="00DA018D">
        <w:rPr>
          <w:rFonts w:ascii="Arial" w:hAnsi="Arial" w:cs="Arial"/>
          <w:sz w:val="22"/>
          <w:szCs w:val="22"/>
        </w:rPr>
        <w:t xml:space="preserve">                         </w:t>
      </w:r>
      <w:r w:rsidRPr="00385377">
        <w:rPr>
          <w:rFonts w:ascii="Arial" w:hAnsi="Arial" w:cs="Arial"/>
          <w:sz w:val="22"/>
          <w:szCs w:val="22"/>
        </w:rPr>
        <w:t>niż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dniu,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którym upływa termin przyjmowania zgłoszeń</w:t>
      </w:r>
      <w:r w:rsidR="00515019" w:rsidRPr="00385377">
        <w:rPr>
          <w:rFonts w:ascii="Arial" w:hAnsi="Arial" w:cs="Arial"/>
          <w:sz w:val="22"/>
          <w:szCs w:val="22"/>
        </w:rPr>
        <w:t>.</w:t>
      </w:r>
    </w:p>
    <w:p w14:paraId="1DD2685E" w14:textId="77777777" w:rsidR="007A1432" w:rsidRPr="00385377" w:rsidRDefault="007A1432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1" w:name="bookmark1"/>
    </w:p>
    <w:p w14:paraId="474D34AF" w14:textId="5DBB70FE" w:rsidR="00EC67A5" w:rsidRPr="00385377" w:rsidRDefault="002D6F17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Zgłoszenie kandydata na stanowisko </w:t>
      </w:r>
      <w:r w:rsidR="005E3F74">
        <w:rPr>
          <w:rFonts w:ascii="Arial" w:eastAsia="Times New Roman" w:hAnsi="Arial" w:cs="Arial"/>
          <w:color w:val="auto"/>
          <w:sz w:val="22"/>
          <w:szCs w:val="22"/>
          <w:lang w:bidi="ar-SA"/>
        </w:rPr>
        <w:t>Wicep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rezesa</w:t>
      </w:r>
      <w:r w:rsidR="00EC67A5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Izby, zawiera wniosek o dopuszczenie kandydata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 udziału w konkursie</w:t>
      </w:r>
      <w:r w:rsidR="00EC67A5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, w którym:</w:t>
      </w:r>
    </w:p>
    <w:p w14:paraId="77EAF922" w14:textId="5F506C33" w:rsidR="00EC67A5" w:rsidRPr="00385377" w:rsidRDefault="00EC67A5" w:rsidP="009604E2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podaje się imię i nazwisko, drugie imię –</w:t>
      </w:r>
      <w:r w:rsidR="00BE30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 ile kandydat je posiada, datę i miejsce urodzenia, numer PESEL, imiona rodziców, serię i numer dowodu osobistego, </w:t>
      </w:r>
      <w:r w:rsidR="008E750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adres miejsca zameldowania kandydata, adres jego miejsca zamieszkania oraz adres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korespondencji, jeżeli jest inny niż adres miejsca zamieszkania; </w:t>
      </w:r>
    </w:p>
    <w:p w14:paraId="086394AA" w14:textId="50D8B9EB" w:rsidR="000F7C7D" w:rsidRPr="00385377" w:rsidRDefault="00EC67A5" w:rsidP="004B61E6">
      <w:pPr>
        <w:pStyle w:val="Akapitzlist"/>
        <w:widowControl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opisuje się posiadane przez kandydata wykształcenie, doświadczenie oraz przebieg kariery zawodowej, odpowiadające warunkom, o których mowa w</w:t>
      </w:r>
      <w:r w:rsidR="00BE30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art.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pkt 2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 ustawy</w:t>
      </w:r>
      <w:r w:rsidR="002D736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Prawo zamówień publicznych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29ADB59E" w14:textId="15865C9B" w:rsidR="000F7C7D" w:rsidRPr="00385377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zgłoszenia kandydat na stanowisko </w:t>
      </w:r>
      <w:r w:rsidR="005E3F74">
        <w:rPr>
          <w:rFonts w:ascii="Arial" w:eastAsia="Times New Roman" w:hAnsi="Arial" w:cs="Arial"/>
          <w:color w:val="auto"/>
          <w:sz w:val="22"/>
          <w:szCs w:val="22"/>
          <w:lang w:bidi="ar-SA"/>
        </w:rPr>
        <w:t>Wice</w:t>
      </w:r>
      <w:r w:rsidR="00080161">
        <w:rPr>
          <w:rFonts w:ascii="Arial" w:eastAsia="Times New Roman" w:hAnsi="Arial" w:cs="Arial"/>
          <w:color w:val="auto"/>
          <w:sz w:val="22"/>
          <w:szCs w:val="22"/>
          <w:lang w:bidi="ar-SA"/>
        </w:rPr>
        <w:t>p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rezesa </w:t>
      </w:r>
      <w:r w:rsidR="00D47763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Krajowej Izby Odwoławczej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może dołączyć oświadczenie o wy</w:t>
      </w:r>
      <w:r w:rsidR="00A60310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rażeniu zgody na 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doręczanie mu pis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 w konkursie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przy użyciu środków komunikacji elektronicznej wraz z podaniem adresu poczty elektronicznej, pod jakim korespondencja będzie przez kandydata odbierana. Złożenie zgłoszenia bez oświadczenia jest równoznaczne z brakiem zgody na doręczanie pis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 w konkursie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przy użyciu środków komunikacji elektronicznej.</w:t>
      </w:r>
    </w:p>
    <w:p w14:paraId="348B46EB" w14:textId="77777777" w:rsidR="00A60310" w:rsidRPr="0006209C" w:rsidRDefault="00A60310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</w:p>
    <w:p w14:paraId="081D2D44" w14:textId="656AA3CB" w:rsidR="00EC67A5" w:rsidRPr="00385377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zgłoszenia, w celu potwierdzenia spełniania warunków, o których mowa w art.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 2 pkt 1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013D6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6 i 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8</w:t>
      </w:r>
      <w:r w:rsidR="003024B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3024B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10 ustawy, kandydat dołącza:</w:t>
      </w:r>
    </w:p>
    <w:p w14:paraId="625E4C63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polskiego obywatelstwa;</w:t>
      </w:r>
    </w:p>
    <w:p w14:paraId="56A56521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dyplomu potwierdzającego ukończenie studiów na kierunku prawo;</w:t>
      </w:r>
    </w:p>
    <w:p w14:paraId="222583CC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uchwały o uzyskaniu pozytywnego wyniku z egzaminu sędziowskiego, prokuratorskiego, notarialnego, adwokackiego lub radcowskiego lub kopię powołania na stanowisko sędziowskie, prokuratorskie lub stanowisko notariusza, lub kopię uchwały właściwego organu samorządu zawodowego adwokatury lub samorządu radców prawnych o wpisie odpowiednio na listę adwokatów lub radców prawnych;</w:t>
      </w:r>
    </w:p>
    <w:p w14:paraId="143DF6AA" w14:textId="6C72FB38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oświadczenie o posiadaniu minimum pięcioletniego doświadczenia zawodowego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w zakresie zamówień publicznych oraz prawa cywilnego, wraz z kopią dokumentów potwierdzających to doświadczenie;</w:t>
      </w:r>
    </w:p>
    <w:p w14:paraId="282C8B29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pełnej zdolności do czynności prawnych;</w:t>
      </w:r>
    </w:p>
    <w:p w14:paraId="4FE36E99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korzystaniu z pełni praw publicznych;</w:t>
      </w:r>
    </w:p>
    <w:p w14:paraId="6316C117" w14:textId="2AA5FFC7" w:rsidR="00EC67A5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aktualną informację z Krajowego Rejestru Karnego, wystawioną nie wcześniej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niż 30</w:t>
      </w:r>
      <w:r w:rsidR="00974C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dni przed dniem złożenia zgłoszenia, potwierdzającą, że nie był skazany prawomocnym wyrokiem za przestępstwo umyślne lub umyślne przestępstwo skarbowe;</w:t>
      </w:r>
    </w:p>
    <w:p w14:paraId="3D524A56" w14:textId="77777777" w:rsidR="007D2830" w:rsidRPr="00385377" w:rsidRDefault="007D2830" w:rsidP="007D2830">
      <w:pPr>
        <w:pStyle w:val="Akapitzlist"/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AFA8391" w14:textId="44CE5460" w:rsidR="00D6678A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>kopię poświadczenia bezpieczeństwa upoważniającego do dostępu do informac</w:t>
      </w:r>
      <w:r w:rsidR="00333566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ji niejawnych o 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klauzuli „ściśle tajne”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albo oświadczenie o wyrażeniu zgody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        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na przeprowadzenie postępowania sprawdzającego, o którym mowa w art. 22 ust. 1 </w:t>
      </w:r>
      <w:r w:rsidR="00B5051E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pkt 2 lit. a) ustawy z dnia 5 sierpnia 2010 r. o ochronie informacji niejawnych (Dz.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U.</w:t>
      </w:r>
      <w:r w:rsidR="007A14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      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z 2019 r. poz. 742</w:t>
      </w:r>
      <w:r w:rsidR="00B154FC">
        <w:rPr>
          <w:rFonts w:ascii="Arial" w:eastAsia="Times New Roman" w:hAnsi="Arial" w:cs="Arial"/>
          <w:color w:val="auto"/>
          <w:sz w:val="22"/>
          <w:szCs w:val="22"/>
          <w:lang w:bidi="ar-SA"/>
        </w:rPr>
        <w:t>,</w:t>
      </w:r>
      <w:r w:rsidR="00B154FC" w:rsidRPr="00B154FC">
        <w:rPr>
          <w:rFonts w:ascii="Arial" w:hAnsi="Arial" w:cs="Arial"/>
          <w:sz w:val="22"/>
          <w:szCs w:val="22"/>
        </w:rPr>
        <w:t xml:space="preserve"> </w:t>
      </w:r>
      <w:r w:rsidR="00B154FC">
        <w:rPr>
          <w:rFonts w:ascii="Arial" w:hAnsi="Arial" w:cs="Arial"/>
          <w:sz w:val="22"/>
          <w:szCs w:val="22"/>
        </w:rPr>
        <w:t>z późn. zm.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).</w:t>
      </w:r>
      <w:bookmarkEnd w:id="1"/>
    </w:p>
    <w:p w14:paraId="7796474F" w14:textId="77777777" w:rsidR="00D93550" w:rsidRPr="00385377" w:rsidRDefault="00D93550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46A60C4" w14:textId="6336E2A7" w:rsidR="005F3FF2" w:rsidRPr="00385377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Kandydaci dopuszczeni do udział</w:t>
      </w:r>
      <w:r w:rsidR="00333566" w:rsidRPr="00385377">
        <w:rPr>
          <w:rFonts w:ascii="Arial" w:hAnsi="Arial" w:cs="Arial"/>
          <w:sz w:val="22"/>
          <w:szCs w:val="22"/>
        </w:rPr>
        <w:t>u w konkursie</w:t>
      </w:r>
      <w:r w:rsidRPr="00385377">
        <w:rPr>
          <w:rFonts w:ascii="Arial" w:hAnsi="Arial" w:cs="Arial"/>
          <w:sz w:val="22"/>
          <w:szCs w:val="22"/>
        </w:rPr>
        <w:t xml:space="preserve"> zostaną powiadomieni o</w:t>
      </w:r>
      <w:r w:rsidR="00333566" w:rsidRPr="00385377">
        <w:rPr>
          <w:rFonts w:ascii="Arial" w:hAnsi="Arial" w:cs="Arial"/>
          <w:sz w:val="22"/>
          <w:szCs w:val="22"/>
        </w:rPr>
        <w:t xml:space="preserve"> miejscu i </w:t>
      </w:r>
      <w:r w:rsidR="00EE7B98" w:rsidRPr="00385377">
        <w:rPr>
          <w:rFonts w:ascii="Arial" w:hAnsi="Arial" w:cs="Arial"/>
          <w:sz w:val="22"/>
          <w:szCs w:val="22"/>
        </w:rPr>
        <w:t xml:space="preserve">terminie </w:t>
      </w:r>
      <w:r w:rsidRPr="00385377">
        <w:rPr>
          <w:rFonts w:ascii="Arial" w:hAnsi="Arial" w:cs="Arial"/>
          <w:sz w:val="22"/>
          <w:szCs w:val="22"/>
        </w:rPr>
        <w:t>prze</w:t>
      </w:r>
      <w:r w:rsidR="005F3FF2" w:rsidRPr="00385377">
        <w:rPr>
          <w:rFonts w:ascii="Arial" w:hAnsi="Arial" w:cs="Arial"/>
          <w:sz w:val="22"/>
          <w:szCs w:val="22"/>
        </w:rPr>
        <w:t xml:space="preserve">prowadzenia egzaminu pisemnego; pozostali kandydaci – o odmowie dopuszczenia </w:t>
      </w:r>
      <w:r w:rsidR="00C53BA3">
        <w:rPr>
          <w:rFonts w:ascii="Arial" w:hAnsi="Arial" w:cs="Arial"/>
          <w:sz w:val="22"/>
          <w:szCs w:val="22"/>
        </w:rPr>
        <w:t xml:space="preserve">                            </w:t>
      </w:r>
      <w:r w:rsidR="005F3FF2" w:rsidRPr="00385377">
        <w:rPr>
          <w:rFonts w:ascii="Arial" w:hAnsi="Arial" w:cs="Arial"/>
          <w:sz w:val="22"/>
          <w:szCs w:val="22"/>
        </w:rPr>
        <w:t>ich do udział</w:t>
      </w:r>
      <w:r w:rsidR="00A60310" w:rsidRPr="00385377">
        <w:rPr>
          <w:rFonts w:ascii="Arial" w:hAnsi="Arial" w:cs="Arial"/>
          <w:sz w:val="22"/>
          <w:szCs w:val="22"/>
        </w:rPr>
        <w:t>u w </w:t>
      </w:r>
      <w:r w:rsidR="00333566" w:rsidRPr="00385377">
        <w:rPr>
          <w:rFonts w:ascii="Arial" w:hAnsi="Arial" w:cs="Arial"/>
          <w:sz w:val="22"/>
          <w:szCs w:val="22"/>
        </w:rPr>
        <w:t>konkursie</w:t>
      </w:r>
      <w:r w:rsidR="001B7DEC" w:rsidRPr="00385377">
        <w:rPr>
          <w:rFonts w:ascii="Arial" w:hAnsi="Arial" w:cs="Arial"/>
          <w:sz w:val="22"/>
          <w:szCs w:val="22"/>
        </w:rPr>
        <w:t xml:space="preserve"> wraz z podaniem</w:t>
      </w:r>
      <w:r w:rsidR="00392E50" w:rsidRPr="00385377">
        <w:rPr>
          <w:rFonts w:ascii="Arial" w:hAnsi="Arial" w:cs="Arial"/>
          <w:sz w:val="22"/>
          <w:szCs w:val="22"/>
        </w:rPr>
        <w:t xml:space="preserve"> </w:t>
      </w:r>
      <w:r w:rsidR="005F3FF2" w:rsidRPr="00385377">
        <w:rPr>
          <w:rFonts w:ascii="Arial" w:hAnsi="Arial" w:cs="Arial"/>
          <w:sz w:val="22"/>
          <w:szCs w:val="22"/>
        </w:rPr>
        <w:t>przyczyny odmowy dopuszczenia.</w:t>
      </w:r>
    </w:p>
    <w:p w14:paraId="7F230B93" w14:textId="77777777" w:rsidR="001B7DEC" w:rsidRPr="00385377" w:rsidRDefault="001B7DEC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6977C89B" w14:textId="52BA52E2" w:rsidR="00147CC5" w:rsidRPr="00385377" w:rsidRDefault="00147CC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Egzamin pi</w:t>
      </w:r>
      <w:r w:rsidR="00333566" w:rsidRPr="00385377">
        <w:rPr>
          <w:rFonts w:ascii="Arial" w:hAnsi="Arial" w:cs="Arial"/>
          <w:sz w:val="22"/>
          <w:szCs w:val="22"/>
        </w:rPr>
        <w:t xml:space="preserve">semny dla kandydatów na stanowisko </w:t>
      </w:r>
      <w:r w:rsidR="00080161">
        <w:rPr>
          <w:rFonts w:ascii="Arial" w:hAnsi="Arial" w:cs="Arial"/>
          <w:sz w:val="22"/>
          <w:szCs w:val="22"/>
        </w:rPr>
        <w:t>Wicep</w:t>
      </w:r>
      <w:r w:rsidR="00333566" w:rsidRPr="00385377">
        <w:rPr>
          <w:rFonts w:ascii="Arial" w:hAnsi="Arial" w:cs="Arial"/>
          <w:sz w:val="22"/>
          <w:szCs w:val="22"/>
        </w:rPr>
        <w:t>rezesa</w:t>
      </w:r>
      <w:r w:rsidRPr="00385377">
        <w:rPr>
          <w:rFonts w:ascii="Arial" w:hAnsi="Arial" w:cs="Arial"/>
          <w:sz w:val="22"/>
          <w:szCs w:val="22"/>
        </w:rPr>
        <w:t xml:space="preserve"> Krajowej </w:t>
      </w:r>
      <w:r w:rsidR="00333566" w:rsidRPr="00385377">
        <w:rPr>
          <w:rFonts w:ascii="Arial" w:hAnsi="Arial" w:cs="Arial"/>
          <w:sz w:val="22"/>
          <w:szCs w:val="22"/>
        </w:rPr>
        <w:t>Izby Odwoławczej odbędzie się w </w:t>
      </w:r>
      <w:r w:rsidRPr="00385377">
        <w:rPr>
          <w:rFonts w:ascii="Arial" w:hAnsi="Arial" w:cs="Arial"/>
          <w:sz w:val="22"/>
          <w:szCs w:val="22"/>
        </w:rPr>
        <w:t xml:space="preserve">terminie wskazanym w zawiadomieniu, nie później 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jednak niż w terminie </w:t>
      </w:r>
      <w:r w:rsidR="00C53BA3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60 dni od dnia upływu </w:t>
      </w:r>
      <w:r w:rsidR="00333566" w:rsidRPr="00385377">
        <w:rPr>
          <w:rFonts w:ascii="Arial" w:hAnsi="Arial" w:cs="Arial"/>
          <w:sz w:val="22"/>
          <w:szCs w:val="22"/>
        </w:rPr>
        <w:t>terminu składania zgłoszeń do udziału w konkursie.</w:t>
      </w:r>
    </w:p>
    <w:p w14:paraId="128FEFD4" w14:textId="77777777" w:rsidR="004C5ADA" w:rsidRPr="00385377" w:rsidRDefault="004C5ADA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0F240F" w14:textId="13CD118A" w:rsidR="00D93550" w:rsidRPr="00385377" w:rsidRDefault="00147CC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W terminie do 21 dni od dnia przeprowadzenia egzaminu pisemnego, kandydaci dopuszczeni do udział</w:t>
      </w:r>
      <w:r w:rsidR="00333566" w:rsidRPr="00385377">
        <w:rPr>
          <w:rFonts w:ascii="Arial" w:hAnsi="Arial" w:cs="Arial"/>
          <w:sz w:val="22"/>
          <w:szCs w:val="22"/>
        </w:rPr>
        <w:t>u w konkursie</w:t>
      </w:r>
      <w:r w:rsidRPr="00385377">
        <w:rPr>
          <w:rFonts w:ascii="Arial" w:hAnsi="Arial" w:cs="Arial"/>
          <w:sz w:val="22"/>
          <w:szCs w:val="22"/>
        </w:rPr>
        <w:t xml:space="preserve"> zostaną zawiadomieni o wynikach egzaminu pisemnego </w:t>
      </w:r>
      <w:r w:rsidR="008E7504">
        <w:rPr>
          <w:rFonts w:ascii="Arial" w:hAnsi="Arial" w:cs="Arial"/>
          <w:sz w:val="22"/>
          <w:szCs w:val="22"/>
        </w:rPr>
        <w:t xml:space="preserve">                          </w:t>
      </w:r>
      <w:r w:rsidRPr="00385377">
        <w:rPr>
          <w:rFonts w:ascii="Arial" w:hAnsi="Arial" w:cs="Arial"/>
          <w:sz w:val="22"/>
          <w:szCs w:val="22"/>
        </w:rPr>
        <w:t>oraz o terminie i miejscu przeprowadzenia rozmowy kwalifikacyjnej albo o odmowie dopuszczenia do rozmowy kwalifikacyjnej.</w:t>
      </w:r>
    </w:p>
    <w:p w14:paraId="3C0B6CC1" w14:textId="77777777" w:rsidR="004C5ADA" w:rsidRPr="00385377" w:rsidRDefault="004C5ADA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4FE719CE" w14:textId="75DFE2B9" w:rsidR="00D6678A" w:rsidRPr="00C53BA3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C53BA3">
        <w:rPr>
          <w:rFonts w:ascii="Arial" w:hAnsi="Arial" w:cs="Arial"/>
          <w:b/>
          <w:sz w:val="22"/>
          <w:szCs w:val="22"/>
        </w:rPr>
        <w:t>Minimalna liczba punktów niezbędna do uzys</w:t>
      </w:r>
      <w:r w:rsidR="00333566" w:rsidRPr="00C53BA3">
        <w:rPr>
          <w:rFonts w:ascii="Arial" w:hAnsi="Arial" w:cs="Arial"/>
          <w:b/>
          <w:sz w:val="22"/>
          <w:szCs w:val="22"/>
        </w:rPr>
        <w:t xml:space="preserve">kania przez kandydata </w:t>
      </w:r>
      <w:r w:rsidR="00A51399" w:rsidRPr="00C53BA3">
        <w:rPr>
          <w:rFonts w:ascii="Arial" w:hAnsi="Arial" w:cs="Arial"/>
          <w:b/>
          <w:sz w:val="22"/>
          <w:szCs w:val="22"/>
        </w:rPr>
        <w:t xml:space="preserve">w konkursie </w:t>
      </w:r>
      <w:r w:rsidR="008E7504">
        <w:rPr>
          <w:rFonts w:ascii="Arial" w:hAnsi="Arial" w:cs="Arial"/>
          <w:b/>
          <w:sz w:val="22"/>
          <w:szCs w:val="22"/>
        </w:rPr>
        <w:t xml:space="preserve">                 </w:t>
      </w:r>
      <w:r w:rsidR="00333566" w:rsidRPr="00C53BA3">
        <w:rPr>
          <w:rFonts w:ascii="Arial" w:hAnsi="Arial" w:cs="Arial"/>
          <w:b/>
          <w:sz w:val="22"/>
          <w:szCs w:val="22"/>
        </w:rPr>
        <w:t xml:space="preserve">na stanowisko </w:t>
      </w:r>
      <w:r w:rsidR="00080161">
        <w:rPr>
          <w:rFonts w:ascii="Arial" w:hAnsi="Arial" w:cs="Arial"/>
          <w:b/>
          <w:sz w:val="22"/>
          <w:szCs w:val="22"/>
        </w:rPr>
        <w:t>Wicep</w:t>
      </w:r>
      <w:r w:rsidR="00333566" w:rsidRPr="00C53BA3">
        <w:rPr>
          <w:rFonts w:ascii="Arial" w:hAnsi="Arial" w:cs="Arial"/>
          <w:b/>
          <w:sz w:val="22"/>
          <w:szCs w:val="22"/>
        </w:rPr>
        <w:t>rezesa</w:t>
      </w:r>
      <w:r w:rsidRPr="00C53BA3">
        <w:rPr>
          <w:rFonts w:ascii="Arial" w:hAnsi="Arial" w:cs="Arial"/>
          <w:b/>
          <w:sz w:val="22"/>
          <w:szCs w:val="22"/>
        </w:rPr>
        <w:t xml:space="preserve"> Krajowej Izby Odwoławczej wynosi </w:t>
      </w:r>
      <w:r w:rsidR="005F3FF2" w:rsidRPr="00C53BA3">
        <w:rPr>
          <w:rFonts w:ascii="Arial" w:hAnsi="Arial" w:cs="Arial"/>
          <w:b/>
          <w:sz w:val="22"/>
          <w:szCs w:val="22"/>
        </w:rPr>
        <w:t>1</w:t>
      </w:r>
      <w:r w:rsidR="003B51C8" w:rsidRPr="00C53BA3">
        <w:rPr>
          <w:rFonts w:ascii="Arial" w:hAnsi="Arial" w:cs="Arial"/>
          <w:b/>
          <w:sz w:val="22"/>
          <w:szCs w:val="22"/>
        </w:rPr>
        <w:t>15</w:t>
      </w:r>
      <w:r w:rsidRPr="00C53BA3">
        <w:rPr>
          <w:rFonts w:ascii="Arial" w:hAnsi="Arial" w:cs="Arial"/>
          <w:b/>
          <w:sz w:val="22"/>
          <w:szCs w:val="22"/>
        </w:rPr>
        <w:t xml:space="preserve">. </w:t>
      </w:r>
    </w:p>
    <w:p w14:paraId="6FD5E32D" w14:textId="77777777" w:rsidR="00DF05C3" w:rsidRPr="00385377" w:rsidRDefault="00DF05C3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3EC46A2C" w14:textId="01AC5628" w:rsidR="004B61E6" w:rsidRDefault="0087218F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  <w:r w:rsidRPr="00C53BA3">
        <w:rPr>
          <w:rFonts w:ascii="Arial" w:hAnsi="Arial" w:cs="Arial"/>
          <w:b/>
          <w:color w:val="auto"/>
          <w:sz w:val="22"/>
          <w:szCs w:val="22"/>
        </w:rPr>
        <w:t>Dodatkowe informacje dotyczą</w:t>
      </w:r>
      <w:r w:rsidR="00333566" w:rsidRPr="00C53BA3">
        <w:rPr>
          <w:rFonts w:ascii="Arial" w:hAnsi="Arial" w:cs="Arial"/>
          <w:b/>
          <w:color w:val="auto"/>
          <w:sz w:val="22"/>
          <w:szCs w:val="22"/>
        </w:rPr>
        <w:t xml:space="preserve">ce konkursu na stanowisko </w:t>
      </w:r>
      <w:r w:rsidR="00080161">
        <w:rPr>
          <w:rFonts w:ascii="Arial" w:hAnsi="Arial" w:cs="Arial"/>
          <w:b/>
          <w:color w:val="auto"/>
          <w:sz w:val="22"/>
          <w:szCs w:val="22"/>
        </w:rPr>
        <w:t>Wicep</w:t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>rezesa</w:t>
      </w:r>
      <w:r w:rsidRPr="00C53BA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>Krajowej Izby Odwoławczej</w:t>
      </w:r>
      <w:r w:rsidR="00A60310" w:rsidRPr="00385377">
        <w:rPr>
          <w:rFonts w:ascii="Arial" w:hAnsi="Arial" w:cs="Arial"/>
          <w:color w:val="auto"/>
          <w:sz w:val="22"/>
          <w:szCs w:val="22"/>
        </w:rPr>
        <w:t xml:space="preserve"> można </w:t>
      </w:r>
      <w:r w:rsidRPr="00385377">
        <w:rPr>
          <w:rFonts w:ascii="Arial" w:hAnsi="Arial" w:cs="Arial"/>
          <w:color w:val="auto"/>
          <w:sz w:val="22"/>
          <w:szCs w:val="22"/>
        </w:rPr>
        <w:t>uzyskać w</w:t>
      </w:r>
      <w:r w:rsidR="00515019" w:rsidRPr="00385377">
        <w:rPr>
          <w:rFonts w:ascii="Arial" w:hAnsi="Arial" w:cs="Arial"/>
          <w:color w:val="auto"/>
          <w:sz w:val="22"/>
          <w:szCs w:val="22"/>
        </w:rPr>
        <w:t xml:space="preserve"> Biurze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 Odwołań Urzędu Zamówień Publicznych, </w:t>
      </w:r>
      <w:r w:rsidR="00C53BA3">
        <w:rPr>
          <w:rFonts w:ascii="Arial" w:hAnsi="Arial" w:cs="Arial"/>
          <w:color w:val="auto"/>
          <w:sz w:val="22"/>
          <w:szCs w:val="22"/>
        </w:rPr>
        <w:br/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 xml:space="preserve">kontakt: </w:t>
      </w:r>
      <w:hyperlink r:id="rId9" w:history="1">
        <w:r w:rsidR="00404722" w:rsidRPr="00252C00">
          <w:rPr>
            <w:rStyle w:val="Hipercze"/>
            <w:rFonts w:ascii="Arial" w:hAnsi="Arial" w:cs="Arial"/>
            <w:sz w:val="22"/>
            <w:szCs w:val="22"/>
          </w:rPr>
          <w:t>konkurs.WiceprezesKIO@uzp.qov.pl</w:t>
        </w:r>
      </w:hyperlink>
      <w:r w:rsidRPr="00650ABE">
        <w:rPr>
          <w:rStyle w:val="Teksttreci2Pogrubienie0"/>
          <w:rFonts w:ascii="Arial" w:hAnsi="Arial" w:cs="Arial"/>
          <w:b w:val="0"/>
          <w:color w:val="auto"/>
          <w:sz w:val="22"/>
          <w:szCs w:val="22"/>
          <w:u w:val="none"/>
          <w:lang w:val="pl-PL"/>
        </w:rPr>
        <w:t>,</w:t>
      </w:r>
      <w:r w:rsidRPr="00C53BA3"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="00013D6E" w:rsidRPr="00C53BA3">
        <w:rPr>
          <w:rFonts w:ascii="Arial" w:hAnsi="Arial" w:cs="Arial"/>
          <w:color w:val="auto"/>
          <w:sz w:val="22"/>
          <w:szCs w:val="22"/>
        </w:rPr>
        <w:t>oraz </w:t>
      </w:r>
      <w:r w:rsidRPr="00C53BA3">
        <w:rPr>
          <w:rFonts w:ascii="Arial" w:hAnsi="Arial" w:cs="Arial"/>
          <w:color w:val="auto"/>
          <w:sz w:val="22"/>
          <w:szCs w:val="22"/>
        </w:rPr>
        <w:t xml:space="preserve">na stronie </w:t>
      </w:r>
      <w:hyperlink r:id="rId10" w:history="1">
        <w:r w:rsidRPr="00385377">
          <w:rPr>
            <w:rStyle w:val="Hipercze"/>
            <w:rFonts w:ascii="Arial" w:hAnsi="Arial" w:cs="Arial"/>
            <w:color w:val="auto"/>
            <w:sz w:val="22"/>
            <w:szCs w:val="22"/>
            <w:lang w:eastAsia="en-US" w:bidi="en-US"/>
          </w:rPr>
          <w:t>www.uzp.gov.pl</w:t>
        </w:r>
      </w:hyperlink>
      <w:r w:rsidR="00C53BA3">
        <w:rPr>
          <w:rStyle w:val="Teksttreci2Pogrubienie"/>
          <w:rFonts w:ascii="Arial" w:hAnsi="Arial" w:cs="Arial"/>
          <w:b w:val="0"/>
          <w:color w:val="auto"/>
          <w:sz w:val="22"/>
          <w:szCs w:val="22"/>
          <w:lang w:eastAsia="en-US" w:bidi="en-US"/>
        </w:rPr>
        <w:t>.</w:t>
      </w:r>
    </w:p>
    <w:p w14:paraId="4B71FD7E" w14:textId="6F16B71F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</w:p>
    <w:p w14:paraId="5F79D12F" w14:textId="5F5AD13D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</w:p>
    <w:p w14:paraId="3A19F0D8" w14:textId="10396696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</w:p>
    <w:p w14:paraId="05215359" w14:textId="6A87426A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</w:p>
    <w:p w14:paraId="620BC87A" w14:textId="7916E6B4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</w:p>
    <w:p w14:paraId="7E9D874A" w14:textId="77777777" w:rsidR="004B61E6" w:rsidRDefault="004B61E6" w:rsidP="004B61E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sectPr w:rsidR="004B61E6">
      <w:endnotePr>
        <w:numFmt w:val="decimal"/>
      </w:endnotePr>
      <w:pgSz w:w="11909" w:h="16840"/>
      <w:pgMar w:top="956" w:right="1334" w:bottom="95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89C2" w14:textId="77777777" w:rsidR="00F24B9E" w:rsidRDefault="00F24B9E">
      <w:r>
        <w:separator/>
      </w:r>
    </w:p>
  </w:endnote>
  <w:endnote w:type="continuationSeparator" w:id="0">
    <w:p w14:paraId="379921F8" w14:textId="77777777" w:rsidR="00F24B9E" w:rsidRDefault="00F24B9E">
      <w:r>
        <w:continuationSeparator/>
      </w:r>
    </w:p>
  </w:endnote>
  <w:endnote w:id="1">
    <w:p w14:paraId="27C68EB6" w14:textId="7D3D8B8B" w:rsidR="00F1752A" w:rsidRDefault="00F1752A" w:rsidP="00F1752A">
      <w:pPr>
        <w:pStyle w:val="Tekstprzypisukocowego"/>
        <w:jc w:val="both"/>
        <w:rPr>
          <w:rFonts w:ascii="Arial" w:eastAsia="Tahoma" w:hAnsi="Arial" w:cs="Arial"/>
          <w:sz w:val="22"/>
          <w:szCs w:val="22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F014E6">
        <w:rPr>
          <w:rFonts w:ascii="Arial" w:eastAsia="Tahoma" w:hAnsi="Arial" w:cs="Arial"/>
          <w:sz w:val="22"/>
          <w:szCs w:val="22"/>
        </w:rPr>
        <w:t>godnie z art. 480 ust. 2 ustawy - Prawo zamówień publicznych</w:t>
      </w:r>
      <w:r w:rsidR="00C57224">
        <w:rPr>
          <w:rFonts w:ascii="Arial" w:eastAsia="Tahoma" w:hAnsi="Arial" w:cs="Arial"/>
          <w:sz w:val="22"/>
          <w:szCs w:val="22"/>
        </w:rPr>
        <w:t>,</w:t>
      </w:r>
      <w:r w:rsidRPr="00F014E6">
        <w:rPr>
          <w:rFonts w:ascii="Arial" w:eastAsia="Tahoma" w:hAnsi="Arial" w:cs="Arial"/>
          <w:sz w:val="22"/>
          <w:szCs w:val="22"/>
        </w:rPr>
        <w:t xml:space="preserve"> </w:t>
      </w:r>
      <w:r>
        <w:rPr>
          <w:rFonts w:ascii="Arial" w:eastAsia="Tahoma" w:hAnsi="Arial" w:cs="Arial"/>
          <w:sz w:val="22"/>
          <w:szCs w:val="22"/>
        </w:rPr>
        <w:t>Wicep</w:t>
      </w:r>
      <w:r w:rsidRPr="00F014E6">
        <w:rPr>
          <w:rFonts w:ascii="Arial" w:eastAsia="Tahoma" w:hAnsi="Arial" w:cs="Arial"/>
          <w:sz w:val="22"/>
          <w:szCs w:val="22"/>
        </w:rPr>
        <w:t xml:space="preserve">rezes Krajowej Izby Odwoławczej może zostać powołany również spośród członków Izby, którzy posiadają poświadczenie bezpieczeństwa upoważniające do dostępu do informacji niejawnych </w:t>
      </w:r>
      <w:r>
        <w:rPr>
          <w:rFonts w:ascii="Arial" w:eastAsia="Tahoma" w:hAnsi="Arial" w:cs="Arial"/>
          <w:sz w:val="22"/>
          <w:szCs w:val="22"/>
        </w:rPr>
        <w:t xml:space="preserve">                          </w:t>
      </w:r>
      <w:r w:rsidRPr="00F014E6">
        <w:rPr>
          <w:rFonts w:ascii="Arial" w:eastAsia="Tahoma" w:hAnsi="Arial" w:cs="Arial"/>
          <w:sz w:val="22"/>
          <w:szCs w:val="22"/>
        </w:rPr>
        <w:t xml:space="preserve">o klauzuli „ściśle tajne” albo złożyli oświadczenie o wyrażeniu zgody na przeprowadzenie postępowania sprawdzającego, o którym mowa w art. 22 ust. 1 pkt 2 lit. a) ustawy z dnia </w:t>
      </w:r>
      <w:r>
        <w:rPr>
          <w:rFonts w:ascii="Arial" w:eastAsia="Tahoma" w:hAnsi="Arial" w:cs="Arial"/>
          <w:sz w:val="22"/>
          <w:szCs w:val="22"/>
        </w:rPr>
        <w:t xml:space="preserve">                  </w:t>
      </w:r>
      <w:r w:rsidRPr="00F014E6">
        <w:rPr>
          <w:rFonts w:ascii="Arial" w:eastAsia="Tahoma" w:hAnsi="Arial" w:cs="Arial"/>
          <w:sz w:val="22"/>
          <w:szCs w:val="22"/>
        </w:rPr>
        <w:t>5 sierpnia 2010 r. o ochronie informacji niejawnych. W takiej sytuacji Prezes Urzędu Zamówień Publicznych działając na podstawie art. 480 ust. 1 ustawy może złożyć do ministra właściwego do spraw gospodarki stosowny wniosek.</w:t>
      </w:r>
    </w:p>
    <w:p w14:paraId="075D9A9C" w14:textId="77777777" w:rsidR="00F1752A" w:rsidRDefault="00F1752A" w:rsidP="00F1752A">
      <w:pPr>
        <w:pStyle w:val="Tekstprzypisukocowego"/>
        <w:jc w:val="both"/>
        <w:rPr>
          <w:rFonts w:ascii="Arial" w:eastAsia="Tahoma" w:hAnsi="Arial" w:cs="Arial"/>
          <w:sz w:val="22"/>
          <w:szCs w:val="22"/>
        </w:rPr>
      </w:pPr>
    </w:p>
    <w:p w14:paraId="315C5116" w14:textId="286048F9" w:rsidR="00F1752A" w:rsidRDefault="009D6F69">
      <w:pPr>
        <w:pStyle w:val="Tekstprzypisukocowego"/>
      </w:pPr>
      <w:r>
        <w:t xml:space="preserve"> </w:t>
      </w:r>
    </w:p>
    <w:p w14:paraId="3295ED2E" w14:textId="7C5C247B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248FAA99" w14:textId="77777777" w:rsidR="004B61E6" w:rsidRDefault="004B61E6" w:rsidP="004B61E6">
      <w:pPr>
        <w:widowControl/>
        <w:shd w:val="clear" w:color="auto" w:fill="FFFFFF"/>
        <w:spacing w:after="160" w:line="360" w:lineRule="auto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  <w:r>
        <w:rPr>
          <w:rFonts w:ascii="Arial" w:eastAsia="Tahoma" w:hAnsi="Arial" w:cs="Arial"/>
          <w:b/>
          <w:color w:val="auto"/>
          <w:sz w:val="22"/>
          <w:szCs w:val="22"/>
        </w:rPr>
        <w:t>D</w:t>
      </w:r>
      <w:r w:rsidRPr="00385377">
        <w:rPr>
          <w:rFonts w:ascii="Arial" w:eastAsia="Tahoma" w:hAnsi="Arial" w:cs="Arial"/>
          <w:b/>
          <w:color w:val="auto"/>
          <w:sz w:val="22"/>
          <w:szCs w:val="22"/>
        </w:rPr>
        <w:t>ANE OSOBOWE - KLAUZULA INFORMACYJNA</w:t>
      </w:r>
      <w:r>
        <w:rPr>
          <w:rFonts w:ascii="Arial" w:eastAsia="Tahoma" w:hAnsi="Arial" w:cs="Arial"/>
          <w:b/>
          <w:color w:val="auto"/>
          <w:sz w:val="22"/>
          <w:szCs w:val="22"/>
        </w:rPr>
        <w:br/>
        <w:t xml:space="preserve">DOTYCZĄCA PRZETWARZANIA DANYCH OSOBOWYCH </w:t>
      </w:r>
      <w:r>
        <w:rPr>
          <w:rFonts w:ascii="Arial" w:eastAsia="Tahoma" w:hAnsi="Arial" w:cs="Arial"/>
          <w:b/>
          <w:color w:val="auto"/>
          <w:sz w:val="22"/>
          <w:szCs w:val="22"/>
        </w:rPr>
        <w:br/>
        <w:t xml:space="preserve">W ZWIĄZKU Z KANDYDAOWANIEM NA STANOWISKO </w:t>
      </w:r>
      <w:r>
        <w:rPr>
          <w:rFonts w:ascii="Arial" w:eastAsia="Tahoma" w:hAnsi="Arial" w:cs="Arial"/>
          <w:b/>
          <w:color w:val="auto"/>
          <w:sz w:val="22"/>
          <w:szCs w:val="22"/>
        </w:rPr>
        <w:br/>
        <w:t>WICEPREZESA KRAJOWEJ IZBY ODWOŁAWCZEJ</w:t>
      </w:r>
    </w:p>
    <w:p w14:paraId="3690665B" w14:textId="77777777" w:rsidR="004B61E6" w:rsidRPr="00130C5E" w:rsidRDefault="004B61E6" w:rsidP="004B61E6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Dane osobowe są przetwarzane zgodnie z </w:t>
      </w:r>
      <w:r w:rsidRPr="00240989">
        <w:rPr>
          <w:rFonts w:ascii="Arial" w:eastAsia="Tahoma" w:hAnsi="Arial" w:cs="Arial"/>
          <w:color w:val="auto"/>
          <w:sz w:val="22"/>
          <w:szCs w:val="22"/>
        </w:rPr>
        <w:t>art. 13 rozporządzenia Parlamentu Europejskiego i Rady (UE) 2016/679 z dnia 27 kwietnia 2016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r. w sprawie ochrony osób fizycznych w związku z przetwarzaniem danych osobowych i </w:t>
      </w:r>
      <w:r w:rsidRPr="00240989">
        <w:rPr>
          <w:rFonts w:ascii="Arial" w:eastAsia="Tahoma" w:hAnsi="Arial" w:cs="Arial"/>
          <w:color w:val="auto"/>
          <w:sz w:val="22"/>
          <w:szCs w:val="22"/>
        </w:rPr>
        <w:t>w sprawie swobodnego przepływu takich danych oraz uchylenia dyrektywy 95/46/WE (</w:t>
      </w:r>
      <w:r w:rsidRPr="00240989">
        <w:rPr>
          <w:rFonts w:ascii="Arial" w:hAnsi="Arial" w:cs="Arial"/>
          <w:kern w:val="20"/>
          <w:sz w:val="22"/>
          <w:szCs w:val="22"/>
        </w:rPr>
        <w:t>Dz. Urz. UE L 119 z 4 maja 2016 r., str. 1 ze zm</w:t>
      </w:r>
      <w:r w:rsidRPr="00130C5E">
        <w:rPr>
          <w:rFonts w:ascii="Arial" w:hAnsi="Arial" w:cs="Arial"/>
          <w:kern w:val="20"/>
          <w:sz w:val="22"/>
          <w:szCs w:val="22"/>
        </w:rPr>
        <w:t xml:space="preserve">., dalej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RODO).</w:t>
      </w:r>
    </w:p>
    <w:p w14:paraId="5CB3826E" w14:textId="77777777" w:rsidR="004B61E6" w:rsidRPr="00130C5E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Administrator: </w:t>
      </w:r>
    </w:p>
    <w:p w14:paraId="6D9F99D7" w14:textId="78A258AD" w:rsidR="004B61E6" w:rsidRPr="00130C5E" w:rsidRDefault="004B61E6" w:rsidP="007D283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a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dministratorem danych osobowych przekazanych w zgłoszeniu kandydata na stanowisko </w:t>
      </w:r>
      <w:r>
        <w:rPr>
          <w:rFonts w:ascii="Arial" w:eastAsia="Tahoma" w:hAnsi="Arial" w:cs="Arial"/>
          <w:color w:val="auto"/>
          <w:sz w:val="22"/>
          <w:szCs w:val="22"/>
        </w:rPr>
        <w:t>Wiceprezesa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 Krajowej Izby Odwoławczej oraz dołączonych do niego dokument</w:t>
      </w:r>
      <w:r w:rsidR="007D2830">
        <w:rPr>
          <w:rFonts w:ascii="Arial" w:eastAsia="Tahoma" w:hAnsi="Arial" w:cs="Arial"/>
          <w:color w:val="auto"/>
          <w:sz w:val="22"/>
          <w:szCs w:val="22"/>
        </w:rPr>
        <w:t>ów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, przetwarzanych w konkursie oraz w związku z wniesieniem odwołania od wyniku tego postępowania, a także danych osobowych członków komisji kwalifikacyjnej jest Prezes Urzędu Zamówień Publicznych, ul. Postępu 17A, 02-676 Warszawa.</w:t>
      </w:r>
    </w:p>
    <w:p w14:paraId="1EDDABD1" w14:textId="32551200" w:rsidR="004B61E6" w:rsidRPr="00FA3D8E" w:rsidRDefault="004B61E6" w:rsidP="007D283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m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inister właściwy do spraw gospodarki, tj. </w:t>
      </w:r>
      <w:r w:rsidRPr="00130C5E">
        <w:rPr>
          <w:rFonts w:ascii="Arial" w:hAnsi="Arial" w:cs="Arial"/>
          <w:kern w:val="20"/>
          <w:sz w:val="22"/>
          <w:szCs w:val="22"/>
        </w:rPr>
        <w:t>Minister Rozwoju i Technologii z siedzibą w Warszawie, Plac Trzech Krzyży 3/5, mail: kancelaria@mrit.gov.pl, tel.: 22 411 98 07</w:t>
      </w:r>
      <w:r w:rsidR="007D2830">
        <w:rPr>
          <w:rFonts w:ascii="Arial" w:hAnsi="Arial" w:cs="Arial"/>
          <w:kern w:val="20"/>
          <w:sz w:val="22"/>
          <w:szCs w:val="22"/>
        </w:rPr>
        <w:t xml:space="preserve">, </w:t>
      </w:r>
      <w:r w:rsidR="007D2830" w:rsidRPr="002453DA">
        <w:rPr>
          <w:rFonts w:ascii="Arial" w:eastAsia="Tahoma" w:hAnsi="Arial" w:cs="Arial"/>
          <w:color w:val="auto"/>
          <w:sz w:val="22"/>
          <w:szCs w:val="22"/>
        </w:rPr>
        <w:t>adres skrytki na ePUAP: /MRP</w:t>
      </w:r>
      <w:r w:rsidR="00AB3D0D">
        <w:rPr>
          <w:rFonts w:ascii="Arial" w:eastAsia="Tahoma" w:hAnsi="Arial" w:cs="Arial"/>
          <w:color w:val="auto"/>
          <w:sz w:val="22"/>
          <w:szCs w:val="22"/>
        </w:rPr>
        <w:t>i</w:t>
      </w:r>
      <w:r w:rsidR="007D2830" w:rsidRPr="002453DA">
        <w:rPr>
          <w:rFonts w:ascii="Arial" w:eastAsia="Tahoma" w:hAnsi="Arial" w:cs="Arial"/>
          <w:color w:val="auto"/>
          <w:sz w:val="22"/>
          <w:szCs w:val="22"/>
        </w:rPr>
        <w:t>T/SkrytkaESP</w:t>
      </w:r>
      <w:r w:rsidR="007D2830">
        <w:rPr>
          <w:rFonts w:ascii="Arial" w:eastAsia="Tahoma" w:hAnsi="Arial" w:cs="Arial"/>
          <w:color w:val="auto"/>
          <w:sz w:val="22"/>
          <w:szCs w:val="22"/>
        </w:rPr>
        <w:t>/,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 jest administratorem danych osobowych kandydata na stanowisko </w:t>
      </w:r>
      <w:r>
        <w:rPr>
          <w:rFonts w:ascii="Arial" w:eastAsia="Tahoma" w:hAnsi="Arial" w:cs="Arial"/>
          <w:color w:val="auto"/>
          <w:sz w:val="22"/>
          <w:szCs w:val="22"/>
        </w:rPr>
        <w:t>Wiceprezesa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 Krajowej Izby Odwoławczej w związku </w:t>
      </w:r>
      <w:r w:rsidR="007D2830">
        <w:rPr>
          <w:rFonts w:ascii="Arial" w:eastAsia="Tahoma" w:hAnsi="Arial" w:cs="Arial"/>
          <w:color w:val="auto"/>
          <w:sz w:val="22"/>
          <w:szCs w:val="22"/>
        </w:rPr>
        <w:t xml:space="preserve">                            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z wniesieniem przez niego odwołania od wyniku konkursu, a także danych osobowych członków komisji kwalifikacyjnej, w celu realizacji jego zadań, obowiązków i uprawnień wynikających z ustawy. </w:t>
      </w:r>
      <w:r w:rsidRPr="00130C5E">
        <w:rPr>
          <w:rFonts w:ascii="Arial" w:hAnsi="Arial" w:cs="Arial"/>
          <w:kern w:val="20"/>
          <w:sz w:val="22"/>
          <w:szCs w:val="22"/>
        </w:rPr>
        <w:t>Wykonującym obowiązki administratora jest Dyrektor Departamentu Jednostek Nadzorowanych i Podległych.</w:t>
      </w:r>
    </w:p>
    <w:p w14:paraId="39153B2E" w14:textId="77777777" w:rsidR="004B61E6" w:rsidRPr="00130C5E" w:rsidRDefault="004B61E6" w:rsidP="007D283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okres przechowywania danych osobowych wynosi 10 lat od końca roku, w którym zakończył się konkurs, w którym dane osobowe zostały zgromadzone.</w:t>
      </w:r>
    </w:p>
    <w:p w14:paraId="7E8C2DC5" w14:textId="77777777" w:rsidR="004B61E6" w:rsidRPr="00130C5E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Inspektor ochrony danych: w sprawach danych osobowych można się kontaktować z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inspektorem ochrony danych: Urząd Zamówień Publicznych, ul. Postępu 17A, 02-676 Warszawa; e-mail: </w:t>
      </w:r>
      <w:hyperlink r:id="rId1" w:history="1">
        <w:r w:rsidRPr="00130C5E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IOD@uzp.gov.pl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>, lub w sprawie danych osobowych przetwarzanych przez ministra właściwego do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spraw gospodarki: </w:t>
      </w:r>
      <w:hyperlink r:id="rId2" w:history="1">
        <w:r w:rsidRPr="00130C5E">
          <w:rPr>
            <w:rStyle w:val="Hipercze"/>
            <w:rFonts w:ascii="Arial" w:eastAsia="Tahoma" w:hAnsi="Arial" w:cs="Arial"/>
            <w:sz w:val="22"/>
            <w:szCs w:val="22"/>
          </w:rPr>
          <w:t>iod@mrit.gov.pl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>,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                                   </w:t>
      </w:r>
      <w:hyperlink r:id="rId3" w:history="1">
        <w:r w:rsidRPr="00093C72">
          <w:rPr>
            <w:rStyle w:val="Hipercze"/>
            <w:rFonts w:ascii="Arial" w:eastAsia="Tahoma" w:hAnsi="Arial" w:cs="Arial"/>
            <w:sz w:val="22"/>
            <w:szCs w:val="22"/>
          </w:rPr>
          <w:t>SekretariatDNP@mrit.gov.pl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. </w:t>
      </w:r>
    </w:p>
    <w:p w14:paraId="62C4EB81" w14:textId="77777777" w:rsidR="004B61E6" w:rsidRPr="00240989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Cel przetwarzania danych: przeprowadzenie konkursu na stanowisko 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Wiceprezesa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Krajowej Izby Odwoławczej oraz archiwizacja dokumentów po przeprowadzeniu konkursu.</w:t>
      </w:r>
    </w:p>
    <w:p w14:paraId="378BA754" w14:textId="77777777" w:rsidR="004B61E6" w:rsidRPr="00130C5E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Informacje o odbiorcach danych: podmioty upoważnione na podstawie przepisów prawa. </w:t>
      </w:r>
      <w:r w:rsidRPr="00240989">
        <w:rPr>
          <w:rFonts w:ascii="Arial" w:eastAsia="Tahoma" w:hAnsi="Arial" w:cs="Arial"/>
          <w:color w:val="auto"/>
          <w:sz w:val="22"/>
          <w:szCs w:val="22"/>
        </w:rPr>
        <w:br/>
        <w:t xml:space="preserve">Po ustaleniu przez komisję kwalifikacyjną wyników konkursu na stanowisko </w:t>
      </w:r>
      <w:r>
        <w:rPr>
          <w:rFonts w:ascii="Arial" w:eastAsia="Tahoma" w:hAnsi="Arial" w:cs="Arial"/>
          <w:color w:val="auto"/>
          <w:sz w:val="22"/>
          <w:szCs w:val="22"/>
        </w:rPr>
        <w:t>Wiceprezesa</w:t>
      </w: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 Krajowej Izby Odwoławczej w Biuletynie Informacji Publicznej, na stronie podmiotowej Kancelarii Prezesa Rady Ministrów oraz stronie podmiotowej Urzędu Zamówień Publicznych nie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zwłocznie zamieszcza się wyniki wraz z łączną liczbą punktów uzyskaną przez tych kandydatów, którzy uzyskali wymaganą w konkursie minimalną liczbę punktów, oraz podaniem imion i nazwisk tych kandydatów, a także imion ich rodziców. Wyniki będą udostępniane przez 6 miesięcy od dnia ich zamieszczenia.</w:t>
      </w:r>
    </w:p>
    <w:p w14:paraId="039F17D6" w14:textId="77777777" w:rsidR="004B61E6" w:rsidRDefault="004B61E6" w:rsidP="004B61E6">
      <w:pPr>
        <w:widowControl/>
        <w:numPr>
          <w:ilvl w:val="1"/>
          <w:numId w:val="7"/>
        </w:numPr>
        <w:shd w:val="clear" w:color="auto" w:fill="FFFFFF"/>
        <w:tabs>
          <w:tab w:val="clear" w:pos="360"/>
          <w:tab w:val="num" w:pos="1440"/>
        </w:tabs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W związku z przetwarzaniem Pani/Pana danych osobowych przysługują Pani/Panu następujące prawa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: </w:t>
      </w:r>
    </w:p>
    <w:p w14:paraId="096229D0" w14:textId="77777777" w:rsidR="004B61E6" w:rsidRDefault="004B61E6" w:rsidP="004B61E6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prawo dostępu do swoich danych oraz otrzymania ich kopii </w:t>
      </w:r>
      <w:r w:rsidRPr="00130C5E">
        <w:rPr>
          <w:rFonts w:ascii="Arial" w:hAnsi="Arial" w:cs="Arial"/>
          <w:kern w:val="20"/>
          <w:sz w:val="22"/>
          <w:szCs w:val="22"/>
        </w:rPr>
        <w:t>zgodnie z art. 15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;</w:t>
      </w:r>
    </w:p>
    <w:p w14:paraId="15EAC577" w14:textId="77777777" w:rsidR="004B61E6" w:rsidRDefault="004B61E6" w:rsidP="004B61E6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prawo do sprostowania (poprawiania) swoich danych osobowych </w:t>
      </w:r>
      <w:r w:rsidRPr="00130C5E">
        <w:rPr>
          <w:rFonts w:ascii="Arial" w:hAnsi="Arial" w:cs="Arial"/>
          <w:kern w:val="20"/>
          <w:sz w:val="22"/>
          <w:szCs w:val="22"/>
        </w:rPr>
        <w:t>zgodnie z art. 16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; </w:t>
      </w:r>
    </w:p>
    <w:p w14:paraId="6AA622D8" w14:textId="77777777" w:rsidR="004B61E6" w:rsidRDefault="004B61E6" w:rsidP="004B61E6">
      <w:pPr>
        <w:widowControl/>
        <w:shd w:val="clear" w:color="auto" w:fill="FFFFFF"/>
        <w:spacing w:line="276" w:lineRule="auto"/>
        <w:ind w:left="72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0293B6A7" w14:textId="77777777" w:rsidR="004B61E6" w:rsidRPr="00130C5E" w:rsidRDefault="004B61E6" w:rsidP="004B61E6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prawo do ograniczenia przetwarzania danych osobowych</w:t>
      </w:r>
      <w:r w:rsidRPr="00130C5E">
        <w:rPr>
          <w:rFonts w:ascii="Arial" w:hAnsi="Arial" w:cs="Arial"/>
          <w:kern w:val="20"/>
          <w:sz w:val="22"/>
          <w:szCs w:val="22"/>
        </w:rPr>
        <w:t xml:space="preserve"> zgodnie z art. 18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; żądanie realizacji tych praw należy przesłać w formie pisemnej na adres kontaktowy administratora danych, podany powyżej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 z dopiskiem „Zgłoszenie na konkurs na stanowisko Wiceprezesa Krajowej Izby Odwoławczej – 2023 r.”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; prawo do wniesienia skargi do organu nadzorczego – Prezesa Urzędu Ochrony Danych Osobowych (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adres: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ul. Stawki 2, 00-193 Warszawa).</w:t>
      </w:r>
    </w:p>
    <w:p w14:paraId="77D2D3A5" w14:textId="77777777" w:rsidR="004B61E6" w:rsidRPr="00E471B7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471B7">
        <w:rPr>
          <w:rFonts w:ascii="Arial" w:eastAsia="Tahoma" w:hAnsi="Arial" w:cs="Arial"/>
          <w:color w:val="auto"/>
          <w:sz w:val="22"/>
          <w:szCs w:val="22"/>
        </w:rPr>
        <w:t xml:space="preserve">Podstawa prawna przetwarzania danych: dane osobowe będą przetwarzane w oparciu o art. 6 ust. 1 lit. c) RODO, tj. na podstawie: art. 480 ust. 4 ustawy z dnia 11 września 2019 r. – Prawo zamówień publicznych </w:t>
      </w:r>
      <w:r w:rsidRPr="00E471B7">
        <w:rPr>
          <w:rFonts w:ascii="Arial" w:hAnsi="Arial" w:cs="Arial"/>
          <w:sz w:val="22"/>
          <w:szCs w:val="22"/>
        </w:rPr>
        <w:t>(Dz. U. z 2022 r. poz. 1710, z późn. zm.),</w:t>
      </w:r>
      <w:r w:rsidRPr="00E471B7">
        <w:rPr>
          <w:rFonts w:ascii="Arial" w:eastAsia="Tahoma" w:hAnsi="Arial" w:cs="Arial"/>
          <w:color w:val="auto"/>
          <w:sz w:val="22"/>
          <w:szCs w:val="22"/>
        </w:rPr>
        <w:t xml:space="preserve"> rozporządzenia Prezesa Rady Ministrów z dnia 22 lutego 2021 r. w sprawie trybu przeprowadzania postępowania kwalifikacyjnego oraz uzupełniającego postępowania kwalifikacyjnego dla kandydatów na członków Krajowej Izby Odwoławczej (Dz. U. poz. 381), ustawy z dnia 14 lipca 1983 r. o narodowym zasobie archiwalnym i archiwach (Dz. U. z 2020 r. poz. 164, z późn. zm.).</w:t>
      </w:r>
    </w:p>
    <w:p w14:paraId="6E0E5CDF" w14:textId="77777777" w:rsidR="004B61E6" w:rsidRPr="00130C5E" w:rsidRDefault="004B61E6" w:rsidP="004B61E6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Informacje o wymogu podania danych: podanie danych osobowych jest dobrowolne, jednak niezbędne do przeprowadzenia konkursu na stanowisko </w:t>
      </w:r>
      <w:r>
        <w:rPr>
          <w:rFonts w:ascii="Arial" w:eastAsia="Tahoma" w:hAnsi="Arial" w:cs="Arial"/>
          <w:color w:val="auto"/>
          <w:sz w:val="22"/>
          <w:szCs w:val="22"/>
        </w:rPr>
        <w:t>Wiceprezesa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 Krajowej Izby Odwoławczej. Podanie innych danych w zakresie nieokreślonym przepisami prawa, zostanie potraktowane jako zgoda na przetwarzanie danych osobowych. Wyrażenie zgody w tym przypadku jest dobrowolne, a zgodę tak wyrażoną można odwołać w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dowolnym czasie.</w:t>
      </w:r>
    </w:p>
    <w:p w14:paraId="380DD890" w14:textId="77777777" w:rsidR="004B61E6" w:rsidRPr="00130C5E" w:rsidRDefault="004B61E6" w:rsidP="004B61E6">
      <w:pPr>
        <w:widowControl/>
        <w:numPr>
          <w:ilvl w:val="1"/>
          <w:numId w:val="7"/>
        </w:numPr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Inne informacje: podane dane nie będą podstawą do zautomatyzowanego podejmowania decyzji, nie będą też profilowane</w:t>
      </w: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130C5E">
        <w:rPr>
          <w:rFonts w:ascii="Arial" w:hAnsi="Arial" w:cs="Arial"/>
          <w:kern w:val="20"/>
          <w:sz w:val="22"/>
          <w:szCs w:val="22"/>
        </w:rPr>
        <w:t>oraz nie będą przekazane do państw trzecich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5F07399" w14:textId="77777777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1B03E475" w14:textId="7F601599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24297828" w14:textId="65F36DD2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46C90295" w14:textId="2874DA2F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25E2FE90" w14:textId="104CAAB7" w:rsidR="004B61E6" w:rsidRDefault="004B61E6" w:rsidP="001B678F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683DDE22" w14:textId="4321BE4C" w:rsidR="004B61E6" w:rsidRDefault="004B61E6" w:rsidP="004B61E6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008E39B6" w14:textId="6B48B542" w:rsidR="004B61E6" w:rsidRDefault="004B61E6" w:rsidP="004B61E6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5F5EA361" w14:textId="4CAEB61A" w:rsidR="004B61E6" w:rsidRDefault="004B61E6" w:rsidP="004B61E6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658CD291" w14:textId="77777777" w:rsidR="004B61E6" w:rsidRDefault="004B61E6" w:rsidP="004B61E6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5AC380E5" w14:textId="77777777" w:rsidR="001B678F" w:rsidRDefault="001B678F" w:rsidP="001B678F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3B9100E6" w14:textId="77777777" w:rsidR="001B678F" w:rsidRDefault="001B678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415E" w14:textId="77777777" w:rsidR="00F24B9E" w:rsidRDefault="00F24B9E"/>
  </w:footnote>
  <w:footnote w:type="continuationSeparator" w:id="0">
    <w:p w14:paraId="081312E0" w14:textId="77777777" w:rsidR="00F24B9E" w:rsidRDefault="00F24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772"/>
    <w:multiLevelType w:val="hybridMultilevel"/>
    <w:tmpl w:val="089ED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F13"/>
    <w:multiLevelType w:val="multilevel"/>
    <w:tmpl w:val="06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44F94"/>
    <w:multiLevelType w:val="hybridMultilevel"/>
    <w:tmpl w:val="2C287F82"/>
    <w:lvl w:ilvl="0" w:tplc="EBC0BC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2D3"/>
    <w:multiLevelType w:val="multilevel"/>
    <w:tmpl w:val="B75E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D4777"/>
    <w:multiLevelType w:val="hybridMultilevel"/>
    <w:tmpl w:val="BFE8B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A2CA5"/>
    <w:multiLevelType w:val="multilevel"/>
    <w:tmpl w:val="08946B4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75319"/>
    <w:multiLevelType w:val="hybridMultilevel"/>
    <w:tmpl w:val="462A0ACC"/>
    <w:lvl w:ilvl="0" w:tplc="3760D4C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D6572"/>
    <w:multiLevelType w:val="hybridMultilevel"/>
    <w:tmpl w:val="1C60E7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F7F70"/>
    <w:multiLevelType w:val="hybridMultilevel"/>
    <w:tmpl w:val="AF5E4960"/>
    <w:lvl w:ilvl="0" w:tplc="825A3D5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44837"/>
    <w:multiLevelType w:val="multilevel"/>
    <w:tmpl w:val="4E8CB160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211420">
    <w:abstractNumId w:val="5"/>
  </w:num>
  <w:num w:numId="2" w16cid:durableId="476535220">
    <w:abstractNumId w:val="9"/>
  </w:num>
  <w:num w:numId="3" w16cid:durableId="1517576164">
    <w:abstractNumId w:val="2"/>
  </w:num>
  <w:num w:numId="4" w16cid:durableId="1934049337">
    <w:abstractNumId w:val="0"/>
  </w:num>
  <w:num w:numId="5" w16cid:durableId="2087680427">
    <w:abstractNumId w:val="1"/>
  </w:num>
  <w:num w:numId="6" w16cid:durableId="1709261355">
    <w:abstractNumId w:val="8"/>
  </w:num>
  <w:num w:numId="7" w16cid:durableId="1739589963">
    <w:abstractNumId w:val="3"/>
  </w:num>
  <w:num w:numId="8" w16cid:durableId="727454073">
    <w:abstractNumId w:val="4"/>
  </w:num>
  <w:num w:numId="9" w16cid:durableId="595098924">
    <w:abstractNumId w:val="7"/>
  </w:num>
  <w:num w:numId="10" w16cid:durableId="116733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8A"/>
    <w:rsid w:val="0000018E"/>
    <w:rsid w:val="00013D6E"/>
    <w:rsid w:val="0004590F"/>
    <w:rsid w:val="00050058"/>
    <w:rsid w:val="0006209C"/>
    <w:rsid w:val="00064136"/>
    <w:rsid w:val="00070E38"/>
    <w:rsid w:val="00080161"/>
    <w:rsid w:val="000A6015"/>
    <w:rsid w:val="000C32F3"/>
    <w:rsid w:val="000D0F2B"/>
    <w:rsid w:val="000D4797"/>
    <w:rsid w:val="000E6CC5"/>
    <w:rsid w:val="000F0CAD"/>
    <w:rsid w:val="000F7C7D"/>
    <w:rsid w:val="000F7D24"/>
    <w:rsid w:val="00137BDB"/>
    <w:rsid w:val="00147CC5"/>
    <w:rsid w:val="00157515"/>
    <w:rsid w:val="0016271F"/>
    <w:rsid w:val="001A51CC"/>
    <w:rsid w:val="001B0530"/>
    <w:rsid w:val="001B2FB7"/>
    <w:rsid w:val="001B678F"/>
    <w:rsid w:val="001B7DEC"/>
    <w:rsid w:val="001E627D"/>
    <w:rsid w:val="001E72F3"/>
    <w:rsid w:val="001F4F0F"/>
    <w:rsid w:val="002373C7"/>
    <w:rsid w:val="00244B14"/>
    <w:rsid w:val="0026630D"/>
    <w:rsid w:val="00271059"/>
    <w:rsid w:val="0029079F"/>
    <w:rsid w:val="002A00B4"/>
    <w:rsid w:val="002A263C"/>
    <w:rsid w:val="002A298D"/>
    <w:rsid w:val="002B7249"/>
    <w:rsid w:val="002C3E89"/>
    <w:rsid w:val="002D3600"/>
    <w:rsid w:val="002D51DF"/>
    <w:rsid w:val="002D6F17"/>
    <w:rsid w:val="002D7363"/>
    <w:rsid w:val="003024BE"/>
    <w:rsid w:val="00333566"/>
    <w:rsid w:val="003510B5"/>
    <w:rsid w:val="003714C8"/>
    <w:rsid w:val="0038250A"/>
    <w:rsid w:val="00385377"/>
    <w:rsid w:val="00385E79"/>
    <w:rsid w:val="00392E50"/>
    <w:rsid w:val="003B27CD"/>
    <w:rsid w:val="003B49E3"/>
    <w:rsid w:val="003B51C8"/>
    <w:rsid w:val="003D090B"/>
    <w:rsid w:val="003E3637"/>
    <w:rsid w:val="003F49D5"/>
    <w:rsid w:val="00404722"/>
    <w:rsid w:val="00421B6A"/>
    <w:rsid w:val="00471408"/>
    <w:rsid w:val="00496BC5"/>
    <w:rsid w:val="00497D95"/>
    <w:rsid w:val="004B5058"/>
    <w:rsid w:val="004B61E6"/>
    <w:rsid w:val="004B647E"/>
    <w:rsid w:val="004C5ADA"/>
    <w:rsid w:val="004D0B04"/>
    <w:rsid w:val="004E1143"/>
    <w:rsid w:val="00501A76"/>
    <w:rsid w:val="005034CF"/>
    <w:rsid w:val="005127DA"/>
    <w:rsid w:val="00513A35"/>
    <w:rsid w:val="00515019"/>
    <w:rsid w:val="0052474E"/>
    <w:rsid w:val="00536624"/>
    <w:rsid w:val="00554E44"/>
    <w:rsid w:val="00577F0B"/>
    <w:rsid w:val="00581276"/>
    <w:rsid w:val="00583E98"/>
    <w:rsid w:val="00592A92"/>
    <w:rsid w:val="005A3007"/>
    <w:rsid w:val="005A5437"/>
    <w:rsid w:val="005E3F74"/>
    <w:rsid w:val="005F3FF2"/>
    <w:rsid w:val="00602C2E"/>
    <w:rsid w:val="006056A5"/>
    <w:rsid w:val="00626184"/>
    <w:rsid w:val="00635103"/>
    <w:rsid w:val="00650ABE"/>
    <w:rsid w:val="006513B3"/>
    <w:rsid w:val="00655D8C"/>
    <w:rsid w:val="006707E7"/>
    <w:rsid w:val="0067678C"/>
    <w:rsid w:val="006963B4"/>
    <w:rsid w:val="006A1E35"/>
    <w:rsid w:val="006C0847"/>
    <w:rsid w:val="006C5D71"/>
    <w:rsid w:val="006F3D26"/>
    <w:rsid w:val="007278B1"/>
    <w:rsid w:val="00747E2B"/>
    <w:rsid w:val="00751A3A"/>
    <w:rsid w:val="0076731A"/>
    <w:rsid w:val="007742AF"/>
    <w:rsid w:val="00775C1D"/>
    <w:rsid w:val="00786730"/>
    <w:rsid w:val="00795A5F"/>
    <w:rsid w:val="007A06FB"/>
    <w:rsid w:val="007A1432"/>
    <w:rsid w:val="007A2AF0"/>
    <w:rsid w:val="007B5811"/>
    <w:rsid w:val="007C1817"/>
    <w:rsid w:val="007C53E1"/>
    <w:rsid w:val="007D1954"/>
    <w:rsid w:val="007D2830"/>
    <w:rsid w:val="007D673C"/>
    <w:rsid w:val="007E7294"/>
    <w:rsid w:val="008021BD"/>
    <w:rsid w:val="0081187F"/>
    <w:rsid w:val="00840B51"/>
    <w:rsid w:val="0087218F"/>
    <w:rsid w:val="00872D21"/>
    <w:rsid w:val="008778D0"/>
    <w:rsid w:val="008D207E"/>
    <w:rsid w:val="008D54EB"/>
    <w:rsid w:val="008E7504"/>
    <w:rsid w:val="008F2D43"/>
    <w:rsid w:val="00916ACE"/>
    <w:rsid w:val="009544F0"/>
    <w:rsid w:val="009604E2"/>
    <w:rsid w:val="00960BC3"/>
    <w:rsid w:val="00974109"/>
    <w:rsid w:val="00974C8E"/>
    <w:rsid w:val="00980EE9"/>
    <w:rsid w:val="009B4F3A"/>
    <w:rsid w:val="009D6F69"/>
    <w:rsid w:val="00A1142C"/>
    <w:rsid w:val="00A371C4"/>
    <w:rsid w:val="00A50517"/>
    <w:rsid w:val="00A51399"/>
    <w:rsid w:val="00A55E2D"/>
    <w:rsid w:val="00A60310"/>
    <w:rsid w:val="00A64AF6"/>
    <w:rsid w:val="00A65B20"/>
    <w:rsid w:val="00A66826"/>
    <w:rsid w:val="00A93072"/>
    <w:rsid w:val="00AB3D0D"/>
    <w:rsid w:val="00AC30D6"/>
    <w:rsid w:val="00AC586B"/>
    <w:rsid w:val="00AE5008"/>
    <w:rsid w:val="00B00825"/>
    <w:rsid w:val="00B03819"/>
    <w:rsid w:val="00B054DE"/>
    <w:rsid w:val="00B154FC"/>
    <w:rsid w:val="00B15F74"/>
    <w:rsid w:val="00B259EF"/>
    <w:rsid w:val="00B44750"/>
    <w:rsid w:val="00B5051E"/>
    <w:rsid w:val="00B65707"/>
    <w:rsid w:val="00B87564"/>
    <w:rsid w:val="00BA047B"/>
    <w:rsid w:val="00BC6FF3"/>
    <w:rsid w:val="00BD5CC8"/>
    <w:rsid w:val="00BE308E"/>
    <w:rsid w:val="00BE311C"/>
    <w:rsid w:val="00C26842"/>
    <w:rsid w:val="00C406EF"/>
    <w:rsid w:val="00C42EB7"/>
    <w:rsid w:val="00C52543"/>
    <w:rsid w:val="00C53BA3"/>
    <w:rsid w:val="00C54AFF"/>
    <w:rsid w:val="00C56D82"/>
    <w:rsid w:val="00C57224"/>
    <w:rsid w:val="00C63843"/>
    <w:rsid w:val="00C7547F"/>
    <w:rsid w:val="00C7652B"/>
    <w:rsid w:val="00C85DDE"/>
    <w:rsid w:val="00CA090C"/>
    <w:rsid w:val="00CC71E8"/>
    <w:rsid w:val="00CD623C"/>
    <w:rsid w:val="00CE13DF"/>
    <w:rsid w:val="00CE639C"/>
    <w:rsid w:val="00CF4781"/>
    <w:rsid w:val="00D127BA"/>
    <w:rsid w:val="00D1291B"/>
    <w:rsid w:val="00D21CCD"/>
    <w:rsid w:val="00D367BB"/>
    <w:rsid w:val="00D412D1"/>
    <w:rsid w:val="00D47763"/>
    <w:rsid w:val="00D6678A"/>
    <w:rsid w:val="00D669F1"/>
    <w:rsid w:val="00D820C8"/>
    <w:rsid w:val="00D84724"/>
    <w:rsid w:val="00D93550"/>
    <w:rsid w:val="00D973DD"/>
    <w:rsid w:val="00DA018D"/>
    <w:rsid w:val="00DB56B7"/>
    <w:rsid w:val="00DC699A"/>
    <w:rsid w:val="00DE3A29"/>
    <w:rsid w:val="00DF05C3"/>
    <w:rsid w:val="00DF6897"/>
    <w:rsid w:val="00E0321E"/>
    <w:rsid w:val="00E03AD1"/>
    <w:rsid w:val="00E15CAB"/>
    <w:rsid w:val="00E471B7"/>
    <w:rsid w:val="00E528DC"/>
    <w:rsid w:val="00E63672"/>
    <w:rsid w:val="00E72A3F"/>
    <w:rsid w:val="00E77A40"/>
    <w:rsid w:val="00E84111"/>
    <w:rsid w:val="00EB500B"/>
    <w:rsid w:val="00EC67A5"/>
    <w:rsid w:val="00ED272D"/>
    <w:rsid w:val="00EE7B98"/>
    <w:rsid w:val="00EF210F"/>
    <w:rsid w:val="00F1752A"/>
    <w:rsid w:val="00F216B8"/>
    <w:rsid w:val="00F24B9E"/>
    <w:rsid w:val="00F24D9D"/>
    <w:rsid w:val="00F3201A"/>
    <w:rsid w:val="00F3336D"/>
    <w:rsid w:val="00F7194F"/>
    <w:rsid w:val="00F748D7"/>
    <w:rsid w:val="00FB1A03"/>
    <w:rsid w:val="00FB27D5"/>
    <w:rsid w:val="00FB5F40"/>
    <w:rsid w:val="00FC463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345"/>
  <w15:docId w15:val="{30C9EDF6-0BB6-4613-B98E-B14003B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23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8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82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82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1C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51C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87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06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4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2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2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WiceprezesKIO@uzp.qov.pl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DNP@mrit.gov.pl" TargetMode="External"/><Relationship Id="rId2" Type="http://schemas.openxmlformats.org/officeDocument/2006/relationships/hyperlink" Target="mailto:iod@mrit.gov.pl" TargetMode="External"/><Relationship Id="rId1" Type="http://schemas.openxmlformats.org/officeDocument/2006/relationships/hyperlink" Target="mailto:IOD@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1577-B0F6-48C3-8F8A-E1EFCC4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Tomusiak Agnieszka</dc:creator>
  <cp:lastModifiedBy>Wiktorzak Beata</cp:lastModifiedBy>
  <cp:revision>2</cp:revision>
  <cp:lastPrinted>2023-02-03T09:10:00Z</cp:lastPrinted>
  <dcterms:created xsi:type="dcterms:W3CDTF">2023-02-22T09:56:00Z</dcterms:created>
  <dcterms:modified xsi:type="dcterms:W3CDTF">2023-02-22T09:56:00Z</dcterms:modified>
</cp:coreProperties>
</file>