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24" w:rsidRDefault="005238FB" w:rsidP="001F47B5">
      <w:pPr>
        <w:jc w:val="center"/>
        <w:rPr>
          <w:rFonts w:ascii="Arial" w:hAnsi="Arial" w:cs="Arial"/>
          <w:b/>
        </w:rPr>
      </w:pPr>
      <w:r w:rsidRPr="0019746E">
        <w:rPr>
          <w:rFonts w:ascii="Arial" w:hAnsi="Arial" w:cs="Arial"/>
          <w:b/>
        </w:rPr>
        <w:t>Opis przedmiotu zamówienia</w:t>
      </w:r>
    </w:p>
    <w:p w:rsidR="001F47B5" w:rsidRPr="0019746E" w:rsidRDefault="001F47B5" w:rsidP="001F47B5">
      <w:pPr>
        <w:jc w:val="center"/>
        <w:rPr>
          <w:rFonts w:ascii="Arial" w:hAnsi="Arial" w:cs="Arial"/>
          <w:b/>
        </w:rPr>
      </w:pPr>
    </w:p>
    <w:p w:rsidR="00F86F70" w:rsidRPr="00357EE8" w:rsidRDefault="00F86F70" w:rsidP="00951817">
      <w:pPr>
        <w:tabs>
          <w:tab w:val="left" w:pos="0"/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57EE8">
        <w:rPr>
          <w:rFonts w:ascii="Arial" w:eastAsia="Times New Roman" w:hAnsi="Arial" w:cs="Arial"/>
          <w:b/>
          <w:lang w:eastAsia="pl-PL"/>
        </w:rPr>
        <w:t xml:space="preserve">1. </w:t>
      </w:r>
      <w:r w:rsidR="00357EE8" w:rsidRPr="00357EE8">
        <w:rPr>
          <w:rFonts w:ascii="Arial" w:eastAsia="Times New Roman" w:hAnsi="Arial" w:cs="Arial"/>
          <w:b/>
          <w:lang w:eastAsia="pl-PL"/>
        </w:rPr>
        <w:t>Przedmiot zamówienia</w:t>
      </w:r>
      <w:r w:rsidRPr="00357EE8">
        <w:rPr>
          <w:rFonts w:ascii="Arial" w:eastAsia="Times New Roman" w:hAnsi="Arial" w:cs="Arial"/>
          <w:b/>
          <w:lang w:eastAsia="pl-PL"/>
        </w:rPr>
        <w:t>:</w:t>
      </w:r>
    </w:p>
    <w:p w:rsidR="00777BD6" w:rsidRPr="0019746E" w:rsidRDefault="00777BD6" w:rsidP="00951817">
      <w:pPr>
        <w:tabs>
          <w:tab w:val="left" w:pos="0"/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357EE8" w:rsidRDefault="00890904" w:rsidP="00951817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  <w:r w:rsidRPr="0019746E">
        <w:rPr>
          <w:rFonts w:ascii="Arial" w:eastAsia="Times New Roman" w:hAnsi="Arial" w:cs="Arial"/>
          <w:lang w:eastAsia="pl-PL"/>
        </w:rPr>
        <w:t>Wykonanie</w:t>
      </w:r>
      <w:r w:rsidR="00CC7FCF" w:rsidRPr="0019746E">
        <w:rPr>
          <w:rFonts w:ascii="Arial" w:eastAsia="Times New Roman" w:hAnsi="Arial" w:cs="Arial"/>
          <w:lang w:eastAsia="pl-PL"/>
        </w:rPr>
        <w:t xml:space="preserve"> ekspertyzy</w:t>
      </w:r>
      <w:r w:rsidR="00357EE8">
        <w:rPr>
          <w:rFonts w:ascii="Arial" w:eastAsia="Times New Roman" w:hAnsi="Arial" w:cs="Arial"/>
          <w:lang w:eastAsia="pl-PL"/>
        </w:rPr>
        <w:t xml:space="preserve"> w zakresie </w:t>
      </w:r>
      <w:r w:rsidR="00357EE8">
        <w:rPr>
          <w:rFonts w:ascii="Arial" w:hAnsi="Arial" w:cs="Arial"/>
        </w:rPr>
        <w:t>oceny stanu ochrony oraz oceny wpływu zrealizowanych działań ochronnych na siedlisko gatunku</w:t>
      </w:r>
      <w:r w:rsidR="008C502F" w:rsidRPr="0019746E">
        <w:rPr>
          <w:rFonts w:ascii="Arial" w:hAnsi="Arial" w:cs="Arial"/>
        </w:rPr>
        <w:t xml:space="preserve"> </w:t>
      </w:r>
      <w:proofErr w:type="spellStart"/>
      <w:r w:rsidR="008C502F" w:rsidRPr="0019746E">
        <w:rPr>
          <w:rFonts w:ascii="Arial" w:hAnsi="Arial" w:cs="Arial"/>
        </w:rPr>
        <w:t>poczwarówk</w:t>
      </w:r>
      <w:r w:rsidR="00364E3A">
        <w:rPr>
          <w:rFonts w:ascii="Arial" w:hAnsi="Arial" w:cs="Arial"/>
        </w:rPr>
        <w:t>i</w:t>
      </w:r>
      <w:proofErr w:type="spellEnd"/>
      <w:r w:rsidR="008C502F" w:rsidRPr="0019746E">
        <w:rPr>
          <w:rFonts w:ascii="Arial" w:hAnsi="Arial" w:cs="Arial"/>
        </w:rPr>
        <w:t xml:space="preserve"> zwężon</w:t>
      </w:r>
      <w:r w:rsidR="00364E3A">
        <w:rPr>
          <w:rFonts w:ascii="Arial" w:hAnsi="Arial" w:cs="Arial"/>
        </w:rPr>
        <w:t>ej</w:t>
      </w:r>
      <w:r w:rsidR="008C502F" w:rsidRPr="0019746E">
        <w:rPr>
          <w:rFonts w:ascii="Arial" w:hAnsi="Arial" w:cs="Arial"/>
        </w:rPr>
        <w:t xml:space="preserve"> </w:t>
      </w:r>
      <w:proofErr w:type="spellStart"/>
      <w:r w:rsidR="008C502F" w:rsidRPr="0019746E">
        <w:rPr>
          <w:rFonts w:ascii="Arial" w:hAnsi="Arial" w:cs="Arial"/>
          <w:i/>
        </w:rPr>
        <w:t>Vertigo</w:t>
      </w:r>
      <w:proofErr w:type="spellEnd"/>
      <w:r w:rsidR="008C502F" w:rsidRPr="0019746E">
        <w:rPr>
          <w:rFonts w:ascii="Arial" w:hAnsi="Arial" w:cs="Arial"/>
          <w:i/>
        </w:rPr>
        <w:t xml:space="preserve"> </w:t>
      </w:r>
      <w:proofErr w:type="spellStart"/>
      <w:r w:rsidR="008C502F" w:rsidRPr="0019746E">
        <w:rPr>
          <w:rFonts w:ascii="Arial" w:hAnsi="Arial" w:cs="Arial"/>
          <w:i/>
        </w:rPr>
        <w:t>angustior</w:t>
      </w:r>
      <w:proofErr w:type="spellEnd"/>
      <w:r w:rsidR="004B2B10">
        <w:rPr>
          <w:rFonts w:ascii="Arial" w:hAnsi="Arial" w:cs="Arial"/>
          <w:i/>
        </w:rPr>
        <w:br/>
      </w:r>
      <w:r w:rsidR="00CC7FCF" w:rsidRPr="0019746E">
        <w:rPr>
          <w:rFonts w:ascii="Arial" w:eastAsia="Times New Roman" w:hAnsi="Arial" w:cs="Arial"/>
          <w:lang w:eastAsia="pl-PL"/>
        </w:rPr>
        <w:t xml:space="preserve">w obszarze </w:t>
      </w:r>
      <w:r w:rsidR="008C502F" w:rsidRPr="0019746E">
        <w:rPr>
          <w:rFonts w:ascii="Arial" w:hAnsi="Arial" w:cs="Arial"/>
        </w:rPr>
        <w:t>Natura 2000 Ujście Ilanki PLH080015</w:t>
      </w:r>
      <w:r w:rsidR="00357EE8">
        <w:rPr>
          <w:rFonts w:ascii="Arial" w:hAnsi="Arial" w:cs="Arial"/>
        </w:rPr>
        <w:t xml:space="preserve">. </w:t>
      </w:r>
    </w:p>
    <w:p w:rsidR="002B409D" w:rsidRDefault="00357EE8" w:rsidP="002B409D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86F70" w:rsidRPr="0019746E">
        <w:rPr>
          <w:rFonts w:ascii="Arial" w:hAnsi="Arial" w:cs="Arial"/>
        </w:rPr>
        <w:t>cen</w:t>
      </w:r>
      <w:r>
        <w:rPr>
          <w:rFonts w:ascii="Arial" w:hAnsi="Arial" w:cs="Arial"/>
        </w:rPr>
        <w:t>a</w:t>
      </w:r>
      <w:r w:rsidR="00951817" w:rsidRPr="0019746E">
        <w:rPr>
          <w:rFonts w:ascii="Arial" w:hAnsi="Arial" w:cs="Arial"/>
        </w:rPr>
        <w:t xml:space="preserve"> wpływu </w:t>
      </w:r>
      <w:r w:rsidR="00F86F70" w:rsidRPr="0019746E">
        <w:rPr>
          <w:rFonts w:ascii="Arial" w:hAnsi="Arial" w:cs="Arial"/>
        </w:rPr>
        <w:t>d</w:t>
      </w:r>
      <w:r w:rsidR="0019746E" w:rsidRPr="0019746E">
        <w:rPr>
          <w:rFonts w:ascii="Arial" w:hAnsi="Arial" w:cs="Arial"/>
        </w:rPr>
        <w:t>ziałania ochronnego</w:t>
      </w:r>
      <w:r>
        <w:rPr>
          <w:rFonts w:ascii="Arial" w:hAnsi="Arial" w:cs="Arial"/>
        </w:rPr>
        <w:t xml:space="preserve"> </w:t>
      </w:r>
      <w:r w:rsidR="00D6114C">
        <w:rPr>
          <w:rFonts w:ascii="Arial" w:hAnsi="Arial" w:cs="Arial"/>
        </w:rPr>
        <w:t>związana</w:t>
      </w:r>
      <w:r w:rsidR="002B409D">
        <w:rPr>
          <w:rFonts w:ascii="Arial" w:hAnsi="Arial" w:cs="Arial"/>
        </w:rPr>
        <w:t xml:space="preserve"> </w:t>
      </w:r>
      <w:r w:rsidRPr="00FE248F">
        <w:rPr>
          <w:rFonts w:ascii="Arial" w:hAnsi="Arial" w:cs="Arial"/>
        </w:rPr>
        <w:t>jest z usunięciem w 20</w:t>
      </w:r>
      <w:r w:rsidR="00BB0049">
        <w:rPr>
          <w:rFonts w:ascii="Arial" w:hAnsi="Arial" w:cs="Arial"/>
        </w:rPr>
        <w:t>20</w:t>
      </w:r>
      <w:r w:rsidRPr="00FE248F">
        <w:rPr>
          <w:rFonts w:ascii="Arial" w:hAnsi="Arial" w:cs="Arial"/>
        </w:rPr>
        <w:t xml:space="preserve"> roku </w:t>
      </w:r>
      <w:r w:rsidR="00BB0049">
        <w:rPr>
          <w:rFonts w:ascii="Arial" w:eastAsia="Times New Roman" w:hAnsi="Arial" w:cs="Arial"/>
          <w:lang w:eastAsia="pl-PL"/>
        </w:rPr>
        <w:t>drzew</w:t>
      </w:r>
      <w:r w:rsidR="00BB0049">
        <w:rPr>
          <w:rFonts w:ascii="Arial" w:eastAsia="Times New Roman" w:hAnsi="Arial" w:cs="Arial"/>
          <w:lang w:eastAsia="pl-PL"/>
        </w:rPr>
        <w:br/>
      </w:r>
      <w:r w:rsidR="00BB0049" w:rsidRPr="00193A9D">
        <w:rPr>
          <w:rFonts w:ascii="Arial" w:eastAsia="Times New Roman" w:hAnsi="Arial" w:cs="Arial"/>
          <w:lang w:eastAsia="pl-PL"/>
        </w:rPr>
        <w:t>i</w:t>
      </w:r>
      <w:r w:rsidR="00BB0049">
        <w:rPr>
          <w:rFonts w:ascii="Arial" w:eastAsia="Times New Roman" w:hAnsi="Arial" w:cs="Arial"/>
          <w:lang w:eastAsia="pl-PL"/>
        </w:rPr>
        <w:t xml:space="preserve"> krzewów </w:t>
      </w:r>
      <w:r w:rsidR="00BB0049">
        <w:rPr>
          <w:rFonts w:ascii="Arial" w:hAnsi="Arial" w:cs="Arial"/>
        </w:rPr>
        <w:t>wraz z</w:t>
      </w:r>
      <w:r w:rsidRPr="00FE248F">
        <w:rPr>
          <w:rFonts w:ascii="Arial" w:hAnsi="Arial" w:cs="Arial"/>
        </w:rPr>
        <w:t xml:space="preserve"> </w:t>
      </w:r>
      <w:r w:rsidR="00A3717B">
        <w:rPr>
          <w:rFonts w:ascii="Arial" w:hAnsi="Arial" w:cs="Arial"/>
        </w:rPr>
        <w:t xml:space="preserve">usunięciem </w:t>
      </w:r>
      <w:r w:rsidRPr="00FE248F">
        <w:rPr>
          <w:rFonts w:ascii="Arial" w:hAnsi="Arial" w:cs="Arial"/>
        </w:rPr>
        <w:t>pozyskan</w:t>
      </w:r>
      <w:r w:rsidR="00A3717B">
        <w:rPr>
          <w:rFonts w:ascii="Arial" w:hAnsi="Arial" w:cs="Arial"/>
        </w:rPr>
        <w:t>ej biomasy</w:t>
      </w:r>
      <w:r w:rsidRPr="00FE248F">
        <w:rPr>
          <w:rFonts w:ascii="Arial" w:hAnsi="Arial" w:cs="Arial"/>
        </w:rPr>
        <w:t xml:space="preserve"> z</w:t>
      </w:r>
      <w:r w:rsidR="002B409D">
        <w:rPr>
          <w:rFonts w:ascii="Arial" w:hAnsi="Arial" w:cs="Arial"/>
        </w:rPr>
        <w:t xml:space="preserve"> </w:t>
      </w:r>
      <w:r w:rsidR="002B409D" w:rsidRPr="0019746E">
        <w:rPr>
          <w:rFonts w:ascii="Arial" w:hAnsi="Arial" w:cs="Arial"/>
        </w:rPr>
        <w:t>terenu mokradeł stanowiących siedlisko gatunku</w:t>
      </w:r>
      <w:r w:rsidR="00502E2B">
        <w:rPr>
          <w:rFonts w:ascii="Arial" w:hAnsi="Arial" w:cs="Arial"/>
        </w:rPr>
        <w:t xml:space="preserve"> </w:t>
      </w:r>
      <w:r w:rsidR="00502E2B" w:rsidRPr="00F46F09">
        <w:rPr>
          <w:rFonts w:ascii="Arial" w:hAnsi="Arial" w:cs="Arial"/>
        </w:rPr>
        <w:t>przez RDOŚ w Gorzowie Wielkopolskim</w:t>
      </w:r>
      <w:r w:rsidR="002B409D">
        <w:rPr>
          <w:rFonts w:ascii="Arial" w:hAnsi="Arial" w:cs="Arial"/>
        </w:rPr>
        <w:t>.</w:t>
      </w:r>
    </w:p>
    <w:p w:rsidR="00357EE8" w:rsidRDefault="00357EE8" w:rsidP="00951817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</w:p>
    <w:p w:rsidR="00FD4E91" w:rsidRDefault="00FD4E91" w:rsidP="00FD4E91">
      <w:pPr>
        <w:tabs>
          <w:tab w:val="left" w:pos="0"/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</w:t>
      </w:r>
      <w:r w:rsidRPr="00357EE8">
        <w:rPr>
          <w:rFonts w:ascii="Arial" w:eastAsia="Times New Roman" w:hAnsi="Arial" w:cs="Arial"/>
          <w:b/>
          <w:lang w:eastAsia="pl-PL"/>
        </w:rPr>
        <w:t xml:space="preserve">. </w:t>
      </w:r>
      <w:r>
        <w:rPr>
          <w:rFonts w:ascii="Arial" w:eastAsia="Times New Roman" w:hAnsi="Arial" w:cs="Arial"/>
          <w:b/>
          <w:lang w:eastAsia="pl-PL"/>
        </w:rPr>
        <w:t>Podstawa prawna ww. działań</w:t>
      </w:r>
      <w:r w:rsidRPr="00357EE8">
        <w:rPr>
          <w:rFonts w:ascii="Arial" w:eastAsia="Times New Roman" w:hAnsi="Arial" w:cs="Arial"/>
          <w:b/>
          <w:lang w:eastAsia="pl-PL"/>
        </w:rPr>
        <w:t>:</w:t>
      </w:r>
    </w:p>
    <w:p w:rsidR="00FD4E91" w:rsidRPr="00357EE8" w:rsidRDefault="00FD4E91" w:rsidP="00FD4E91">
      <w:pPr>
        <w:tabs>
          <w:tab w:val="left" w:pos="0"/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FD4E91" w:rsidRDefault="00FD4E91" w:rsidP="00FD4E91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</w:t>
      </w:r>
      <w:r w:rsidRPr="00193A9D">
        <w:rPr>
          <w:rFonts w:ascii="Arial" w:hAnsi="Arial" w:cs="Arial"/>
        </w:rPr>
        <w:t xml:space="preserve"> Regionalne</w:t>
      </w:r>
      <w:r>
        <w:rPr>
          <w:rFonts w:ascii="Arial" w:hAnsi="Arial" w:cs="Arial"/>
        </w:rPr>
        <w:t xml:space="preserve">go Dyrektora Ochrony Środowiska </w:t>
      </w:r>
      <w:r w:rsidR="00F46F09">
        <w:rPr>
          <w:rFonts w:ascii="Arial" w:hAnsi="Arial" w:cs="Arial"/>
        </w:rPr>
        <w:t>w Gorzowie Wielkopolskim</w:t>
      </w:r>
      <w:r w:rsidR="00F46F09">
        <w:rPr>
          <w:rFonts w:ascii="Arial" w:hAnsi="Arial" w:cs="Arial"/>
        </w:rPr>
        <w:br/>
      </w:r>
      <w:r w:rsidRPr="00193A9D">
        <w:rPr>
          <w:rFonts w:ascii="Arial" w:hAnsi="Arial" w:cs="Arial"/>
        </w:rPr>
        <w:t xml:space="preserve">z dnia </w:t>
      </w:r>
      <w:r w:rsidRPr="002B22B5">
        <w:rPr>
          <w:rFonts w:ascii="Arial" w:hAnsi="Arial" w:cs="Arial"/>
        </w:rPr>
        <w:t>17 kwietnia 2014 r. w sprawie ustanowienia planu zadań ochronnych dla obszaru Natura 2000 Ujście Ilanki PLH080015</w:t>
      </w:r>
      <w:r>
        <w:rPr>
          <w:rFonts w:ascii="Arial" w:hAnsi="Arial" w:cs="Arial"/>
        </w:rPr>
        <w:t xml:space="preserve"> (Dz. Urz. Woj. Lubuskiego z 2014 r. poz. 922</w:t>
      </w:r>
      <w:r w:rsidRPr="00193A9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:rsidR="00FD4E91" w:rsidRDefault="00FD4E91" w:rsidP="00FD4E91">
      <w:pPr>
        <w:tabs>
          <w:tab w:val="left" w:pos="0"/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2B22B5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>arządzenie Regionalnego Dyrektora Ochrony Środowiska w Gorzowie Wielkopolskim z</w:t>
      </w:r>
      <w:r w:rsidRPr="002B22B5">
        <w:rPr>
          <w:rFonts w:ascii="Arial" w:eastAsia="Times New Roman" w:hAnsi="Arial" w:cs="Arial"/>
          <w:lang w:eastAsia="pl-PL"/>
        </w:rPr>
        <w:t xml:space="preserve"> dnia 29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22B5">
        <w:rPr>
          <w:rFonts w:ascii="Arial" w:eastAsia="Times New Roman" w:hAnsi="Arial" w:cs="Arial"/>
          <w:lang w:eastAsia="pl-PL"/>
        </w:rPr>
        <w:t>grudnia 2016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22B5">
        <w:rPr>
          <w:rFonts w:ascii="Arial" w:eastAsia="Times New Roman" w:hAnsi="Arial" w:cs="Arial"/>
          <w:lang w:eastAsia="pl-PL"/>
        </w:rPr>
        <w:t>r.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22B5">
        <w:rPr>
          <w:rFonts w:ascii="Arial" w:eastAsia="Times New Roman" w:hAnsi="Arial" w:cs="Arial"/>
          <w:lang w:eastAsia="pl-PL"/>
        </w:rPr>
        <w:t>zmieniające zarządzenie 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22B5">
        <w:rPr>
          <w:rFonts w:ascii="Arial" w:eastAsia="Times New Roman" w:hAnsi="Arial" w:cs="Arial"/>
          <w:lang w:eastAsia="pl-PL"/>
        </w:rPr>
        <w:t>sprawie ustanowienia planu zadań ochronnych dla obszaru Natura 2000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22B5">
        <w:rPr>
          <w:rFonts w:ascii="Arial" w:eastAsia="Times New Roman" w:hAnsi="Arial" w:cs="Arial"/>
          <w:lang w:eastAsia="pl-PL"/>
        </w:rPr>
        <w:t>Ujście Ilanki PLH080015</w:t>
      </w:r>
      <w:r>
        <w:rPr>
          <w:rFonts w:ascii="Arial" w:eastAsia="Times New Roman" w:hAnsi="Arial" w:cs="Arial"/>
          <w:lang w:eastAsia="pl-PL"/>
        </w:rPr>
        <w:t xml:space="preserve"> (Dz. Urz. Woj. Lubuskiego </w:t>
      </w:r>
      <w:r>
        <w:rPr>
          <w:rFonts w:ascii="Arial" w:eastAsia="Times New Roman" w:hAnsi="Arial" w:cs="Arial"/>
          <w:lang w:eastAsia="pl-PL"/>
        </w:rPr>
        <w:br/>
        <w:t xml:space="preserve">z 2017 r. poz. 1). </w:t>
      </w:r>
    </w:p>
    <w:p w:rsidR="00F46F09" w:rsidRDefault="00F46F09" w:rsidP="00FD4E91">
      <w:pPr>
        <w:tabs>
          <w:tab w:val="left" w:pos="0"/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357EE8" w:rsidRPr="00FD4E91" w:rsidRDefault="00FD4E91" w:rsidP="00951817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FD4E91">
        <w:rPr>
          <w:rFonts w:ascii="Arial" w:hAnsi="Arial" w:cs="Arial"/>
          <w:b/>
        </w:rPr>
        <w:t>3. Lokalizacja działań stanowiących przedmiot zamówienia:</w:t>
      </w:r>
    </w:p>
    <w:p w:rsidR="00FD4E91" w:rsidRDefault="00FD4E91" w:rsidP="00951817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</w:p>
    <w:p w:rsidR="00FD4E91" w:rsidRDefault="00FD4E91" w:rsidP="00FD4E91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19746E">
        <w:rPr>
          <w:rFonts w:ascii="Arial" w:eastAsia="Times New Roman" w:hAnsi="Arial" w:cs="Arial"/>
          <w:lang w:eastAsia="pl-PL"/>
        </w:rPr>
        <w:t xml:space="preserve">bszar </w:t>
      </w:r>
      <w:r w:rsidRPr="0019746E">
        <w:rPr>
          <w:rFonts w:ascii="Arial" w:hAnsi="Arial" w:cs="Arial"/>
        </w:rPr>
        <w:t>Natura 2000 Ujście Ilanki PLH080015</w:t>
      </w:r>
      <w:r>
        <w:rPr>
          <w:rFonts w:ascii="Arial" w:hAnsi="Arial" w:cs="Arial"/>
        </w:rPr>
        <w:t xml:space="preserve"> - </w:t>
      </w:r>
      <w:r w:rsidR="00C26C5A">
        <w:rPr>
          <w:rFonts w:ascii="Arial" w:eastAsia="Times New Roman" w:hAnsi="Arial" w:cs="Arial"/>
          <w:lang w:eastAsia="pl-PL"/>
        </w:rPr>
        <w:t>stanowisko</w:t>
      </w:r>
      <w:r w:rsidR="00C26C5A" w:rsidRPr="0019746E">
        <w:rPr>
          <w:rFonts w:ascii="Arial" w:eastAsia="Times New Roman" w:hAnsi="Arial" w:cs="Arial"/>
          <w:lang w:eastAsia="pl-PL"/>
        </w:rPr>
        <w:t xml:space="preserve"> </w:t>
      </w:r>
      <w:r w:rsidR="00C26C5A" w:rsidRPr="0019746E">
        <w:rPr>
          <w:rFonts w:ascii="Arial" w:hAnsi="Arial" w:cs="Arial"/>
        </w:rPr>
        <w:t xml:space="preserve">gatunku </w:t>
      </w:r>
      <w:r w:rsidR="00D3647E">
        <w:rPr>
          <w:rFonts w:ascii="Arial" w:hAnsi="Arial" w:cs="Arial"/>
        </w:rPr>
        <w:t xml:space="preserve">1014 </w:t>
      </w:r>
      <w:r w:rsidR="00C26C5A" w:rsidRPr="0019746E">
        <w:rPr>
          <w:rFonts w:ascii="Arial" w:eastAsia="Times New Roman" w:hAnsi="Arial" w:cs="Arial"/>
          <w:lang w:eastAsia="pl-PL"/>
        </w:rPr>
        <w:t xml:space="preserve">o powierzchni </w:t>
      </w:r>
      <w:r w:rsidR="00D3647E">
        <w:rPr>
          <w:rFonts w:ascii="Arial" w:eastAsia="Times New Roman" w:hAnsi="Arial" w:cs="Arial"/>
          <w:lang w:eastAsia="pl-PL"/>
        </w:rPr>
        <w:br/>
      </w:r>
      <w:r w:rsidR="00C26C5A" w:rsidRPr="00A3717B">
        <w:rPr>
          <w:rFonts w:ascii="Arial" w:eastAsia="Times New Roman" w:hAnsi="Arial" w:cs="Arial"/>
          <w:b/>
          <w:lang w:eastAsia="pl-PL"/>
        </w:rPr>
        <w:t>3,07 ha</w:t>
      </w:r>
      <w:r w:rsidR="00D3647E">
        <w:rPr>
          <w:rFonts w:ascii="Arial" w:eastAsia="Times New Roman" w:hAnsi="Arial" w:cs="Arial"/>
          <w:lang w:eastAsia="pl-PL"/>
        </w:rPr>
        <w:t xml:space="preserve"> </w:t>
      </w:r>
      <w:r w:rsidR="00C26C5A" w:rsidRPr="0019746E">
        <w:rPr>
          <w:rFonts w:ascii="Arial" w:eastAsia="Times New Roman" w:hAnsi="Arial" w:cs="Arial"/>
          <w:lang w:eastAsia="pl-PL"/>
        </w:rPr>
        <w:t>zlokalizowan</w:t>
      </w:r>
      <w:r w:rsidR="00C26C5A">
        <w:rPr>
          <w:rFonts w:ascii="Arial" w:eastAsia="Times New Roman" w:hAnsi="Arial" w:cs="Arial"/>
          <w:lang w:eastAsia="pl-PL"/>
        </w:rPr>
        <w:t>e</w:t>
      </w:r>
      <w:r w:rsidR="00C26C5A">
        <w:rPr>
          <w:rFonts w:ascii="Arial" w:hAnsi="Arial" w:cs="Arial"/>
        </w:rPr>
        <w:t xml:space="preserve"> w w</w:t>
      </w:r>
      <w:r>
        <w:rPr>
          <w:rFonts w:ascii="Arial" w:hAnsi="Arial" w:cs="Arial"/>
        </w:rPr>
        <w:t>ojewództw</w:t>
      </w:r>
      <w:r w:rsidR="00C26C5A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lubuski</w:t>
      </w:r>
      <w:r w:rsidR="00C26C5A">
        <w:rPr>
          <w:rFonts w:ascii="Arial" w:hAnsi="Arial" w:cs="Arial"/>
        </w:rPr>
        <w:t>m</w:t>
      </w:r>
      <w:r>
        <w:rPr>
          <w:rFonts w:ascii="Arial" w:hAnsi="Arial" w:cs="Arial"/>
        </w:rPr>
        <w:t>, powiat</w:t>
      </w:r>
      <w:r w:rsidRPr="002B22B5">
        <w:rPr>
          <w:rFonts w:ascii="Arial" w:hAnsi="Arial" w:cs="Arial"/>
        </w:rPr>
        <w:t xml:space="preserve"> słubicki</w:t>
      </w:r>
      <w:r>
        <w:rPr>
          <w:rFonts w:ascii="Arial" w:hAnsi="Arial" w:cs="Arial"/>
        </w:rPr>
        <w:t xml:space="preserve">, gmina Cybinka, obręb ewidencyjny Maczków działka o nr 2131. </w:t>
      </w:r>
      <w:r w:rsidRPr="00193A9D">
        <w:rPr>
          <w:rFonts w:ascii="Arial" w:hAnsi="Arial" w:cs="Arial"/>
        </w:rPr>
        <w:t>Według podziału Państwowego Gospodarstwa Leśnego Lasy</w:t>
      </w:r>
      <w:r>
        <w:rPr>
          <w:rFonts w:ascii="Arial" w:hAnsi="Arial" w:cs="Arial"/>
        </w:rPr>
        <w:t xml:space="preserve"> </w:t>
      </w:r>
      <w:r w:rsidRPr="00193A9D">
        <w:rPr>
          <w:rFonts w:ascii="Arial" w:hAnsi="Arial" w:cs="Arial"/>
        </w:rPr>
        <w:t>Państwowe:</w:t>
      </w:r>
      <w:r w:rsidRPr="00193A9D">
        <w:rPr>
          <w:rFonts w:ascii="Arial" w:eastAsia="Times New Roman" w:hAnsi="Arial" w:cs="Arial"/>
          <w:lang w:eastAsia="pl-PL"/>
        </w:rPr>
        <w:t xml:space="preserve"> Nadleśnictwo Cybinka, Leśnictwo Sarnowo oddz. 131-a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077DBA">
        <w:rPr>
          <w:rFonts w:ascii="Arial" w:eastAsia="Times New Roman" w:hAnsi="Arial" w:cs="Arial"/>
          <w:lang w:eastAsia="pl-PL"/>
        </w:rPr>
        <w:t>zgodnie z Ryc. nr 1.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FA40CC" w:rsidRDefault="00FA40CC" w:rsidP="00FD4E91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lang w:eastAsia="pl-PL"/>
        </w:rPr>
      </w:pPr>
    </w:p>
    <w:p w:rsidR="00357EE8" w:rsidRDefault="008124F3" w:rsidP="00951817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24F3">
        <w:rPr>
          <w:rFonts w:ascii="Arial" w:hAnsi="Arial" w:cs="Arial"/>
          <w:b/>
        </w:rPr>
        <w:t>4. Cel ekspertyzy</w:t>
      </w:r>
      <w:r>
        <w:rPr>
          <w:rFonts w:ascii="Arial" w:hAnsi="Arial" w:cs="Arial"/>
          <w:b/>
        </w:rPr>
        <w:t>:</w:t>
      </w:r>
    </w:p>
    <w:p w:rsidR="008124F3" w:rsidRDefault="008124F3" w:rsidP="00951817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b/>
        </w:rPr>
      </w:pPr>
    </w:p>
    <w:p w:rsidR="008124F3" w:rsidRDefault="008124F3" w:rsidP="00951817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  <w:r w:rsidRPr="008124F3">
        <w:rPr>
          <w:rFonts w:ascii="Arial" w:hAnsi="Arial" w:cs="Arial"/>
        </w:rPr>
        <w:t xml:space="preserve">Ocena </w:t>
      </w:r>
      <w:r w:rsidRPr="0019746E">
        <w:rPr>
          <w:rFonts w:ascii="Arial" w:hAnsi="Arial" w:cs="Arial"/>
        </w:rPr>
        <w:t>wpływu działania ochronnego</w:t>
      </w:r>
      <w:r>
        <w:rPr>
          <w:rFonts w:ascii="Arial" w:hAnsi="Arial" w:cs="Arial"/>
        </w:rPr>
        <w:t xml:space="preserve"> wykonanego w 2020 roku w </w:t>
      </w:r>
      <w:r>
        <w:rPr>
          <w:rFonts w:ascii="Arial" w:eastAsia="Times New Roman" w:hAnsi="Arial" w:cs="Arial"/>
          <w:lang w:eastAsia="pl-PL"/>
        </w:rPr>
        <w:t>o</w:t>
      </w:r>
      <w:r w:rsidRPr="0019746E">
        <w:rPr>
          <w:rFonts w:ascii="Arial" w:eastAsia="Times New Roman" w:hAnsi="Arial" w:cs="Arial"/>
          <w:lang w:eastAsia="pl-PL"/>
        </w:rPr>
        <w:t>bszar</w:t>
      </w:r>
      <w:r>
        <w:rPr>
          <w:rFonts w:ascii="Arial" w:eastAsia="Times New Roman" w:hAnsi="Arial" w:cs="Arial"/>
          <w:lang w:eastAsia="pl-PL"/>
        </w:rPr>
        <w:t>ze</w:t>
      </w:r>
      <w:r w:rsidRPr="0019746E">
        <w:rPr>
          <w:rFonts w:ascii="Arial" w:eastAsia="Times New Roman" w:hAnsi="Arial" w:cs="Arial"/>
          <w:lang w:eastAsia="pl-PL"/>
        </w:rPr>
        <w:t xml:space="preserve"> </w:t>
      </w:r>
      <w:r w:rsidRPr="0019746E">
        <w:rPr>
          <w:rFonts w:ascii="Arial" w:hAnsi="Arial" w:cs="Arial"/>
        </w:rPr>
        <w:t>Natura 2000 Ujście Ilanki PLH080015</w:t>
      </w:r>
      <w:r w:rsidR="005D5700">
        <w:rPr>
          <w:rFonts w:ascii="Arial" w:hAnsi="Arial" w:cs="Arial"/>
        </w:rPr>
        <w:t xml:space="preserve"> polegającego na usunięciu </w:t>
      </w:r>
      <w:r w:rsidR="005D5700">
        <w:rPr>
          <w:rFonts w:ascii="Arial" w:eastAsia="Times New Roman" w:hAnsi="Arial" w:cs="Arial"/>
          <w:lang w:eastAsia="pl-PL"/>
        </w:rPr>
        <w:t xml:space="preserve">drzew </w:t>
      </w:r>
      <w:r w:rsidR="005D5700" w:rsidRPr="00193A9D">
        <w:rPr>
          <w:rFonts w:ascii="Arial" w:eastAsia="Times New Roman" w:hAnsi="Arial" w:cs="Arial"/>
          <w:lang w:eastAsia="pl-PL"/>
        </w:rPr>
        <w:t>i</w:t>
      </w:r>
      <w:r w:rsidR="005D5700">
        <w:rPr>
          <w:rFonts w:ascii="Arial" w:eastAsia="Times New Roman" w:hAnsi="Arial" w:cs="Arial"/>
          <w:lang w:eastAsia="pl-PL"/>
        </w:rPr>
        <w:t xml:space="preserve"> krzewów</w:t>
      </w:r>
      <w:r w:rsidR="005D5700">
        <w:rPr>
          <w:rFonts w:ascii="Arial" w:hAnsi="Arial" w:cs="Arial"/>
        </w:rPr>
        <w:t xml:space="preserve"> wraz z</w:t>
      </w:r>
      <w:r w:rsidR="005D5700" w:rsidRPr="00FE248F">
        <w:rPr>
          <w:rFonts w:ascii="Arial" w:hAnsi="Arial" w:cs="Arial"/>
        </w:rPr>
        <w:t xml:space="preserve"> pozyskaną biomasą z</w:t>
      </w:r>
      <w:r w:rsidR="005D5700">
        <w:rPr>
          <w:rFonts w:ascii="Arial" w:hAnsi="Arial" w:cs="Arial"/>
        </w:rPr>
        <w:t xml:space="preserve"> </w:t>
      </w:r>
      <w:r w:rsidR="005D5700" w:rsidRPr="0019746E">
        <w:rPr>
          <w:rFonts w:ascii="Arial" w:hAnsi="Arial" w:cs="Arial"/>
        </w:rPr>
        <w:t xml:space="preserve">terenu </w:t>
      </w:r>
      <w:r w:rsidR="005D5700">
        <w:rPr>
          <w:rFonts w:ascii="Arial" w:hAnsi="Arial" w:cs="Arial"/>
        </w:rPr>
        <w:t>m</w:t>
      </w:r>
      <w:r w:rsidR="005D5700" w:rsidRPr="0019746E">
        <w:rPr>
          <w:rFonts w:ascii="Arial" w:hAnsi="Arial" w:cs="Arial"/>
        </w:rPr>
        <w:t>okradeł stanowiących siedlisko gatunku</w:t>
      </w:r>
      <w:r w:rsidR="005D5700" w:rsidRPr="005D5700">
        <w:rPr>
          <w:rFonts w:ascii="Arial" w:hAnsi="Arial" w:cs="Arial"/>
        </w:rPr>
        <w:t xml:space="preserve"> </w:t>
      </w:r>
      <w:proofErr w:type="spellStart"/>
      <w:r w:rsidR="005D5700" w:rsidRPr="0019746E">
        <w:rPr>
          <w:rFonts w:ascii="Arial" w:hAnsi="Arial" w:cs="Arial"/>
        </w:rPr>
        <w:t>poczwarówk</w:t>
      </w:r>
      <w:r w:rsidR="005D5700">
        <w:rPr>
          <w:rFonts w:ascii="Arial" w:hAnsi="Arial" w:cs="Arial"/>
        </w:rPr>
        <w:t>i</w:t>
      </w:r>
      <w:proofErr w:type="spellEnd"/>
      <w:r w:rsidR="005D5700" w:rsidRPr="0019746E">
        <w:rPr>
          <w:rFonts w:ascii="Arial" w:hAnsi="Arial" w:cs="Arial"/>
        </w:rPr>
        <w:t xml:space="preserve"> zwężon</w:t>
      </w:r>
      <w:r w:rsidR="005D5700">
        <w:rPr>
          <w:rFonts w:ascii="Arial" w:hAnsi="Arial" w:cs="Arial"/>
        </w:rPr>
        <w:t>ej</w:t>
      </w:r>
      <w:r w:rsidR="005D5700" w:rsidRPr="0019746E">
        <w:rPr>
          <w:rFonts w:ascii="Arial" w:hAnsi="Arial" w:cs="Arial"/>
        </w:rPr>
        <w:t xml:space="preserve"> </w:t>
      </w:r>
      <w:proofErr w:type="spellStart"/>
      <w:r w:rsidR="005D5700" w:rsidRPr="0019746E">
        <w:rPr>
          <w:rFonts w:ascii="Arial" w:hAnsi="Arial" w:cs="Arial"/>
          <w:i/>
        </w:rPr>
        <w:t>Vertigo</w:t>
      </w:r>
      <w:proofErr w:type="spellEnd"/>
      <w:r w:rsidR="005D5700" w:rsidRPr="0019746E">
        <w:rPr>
          <w:rFonts w:ascii="Arial" w:hAnsi="Arial" w:cs="Arial"/>
          <w:i/>
        </w:rPr>
        <w:t xml:space="preserve"> </w:t>
      </w:r>
      <w:proofErr w:type="spellStart"/>
      <w:r w:rsidR="005D5700" w:rsidRPr="0019746E">
        <w:rPr>
          <w:rFonts w:ascii="Arial" w:hAnsi="Arial" w:cs="Arial"/>
          <w:i/>
        </w:rPr>
        <w:t>angustior</w:t>
      </w:r>
      <w:proofErr w:type="spellEnd"/>
      <w:r w:rsidR="005D5700">
        <w:rPr>
          <w:rFonts w:ascii="Arial" w:hAnsi="Arial" w:cs="Arial"/>
          <w:i/>
        </w:rPr>
        <w:t xml:space="preserve"> </w:t>
      </w:r>
      <w:r w:rsidR="005D5700" w:rsidRPr="005D5700">
        <w:rPr>
          <w:rFonts w:ascii="Arial" w:hAnsi="Arial" w:cs="Arial"/>
        </w:rPr>
        <w:t>oraz</w:t>
      </w:r>
      <w:r w:rsidR="005D5700">
        <w:rPr>
          <w:rFonts w:ascii="Arial" w:hAnsi="Arial" w:cs="Arial"/>
          <w:i/>
        </w:rPr>
        <w:t xml:space="preserve"> </w:t>
      </w:r>
      <w:r w:rsidR="005D5700" w:rsidRPr="005D5700">
        <w:rPr>
          <w:rFonts w:ascii="Arial" w:hAnsi="Arial" w:cs="Arial"/>
        </w:rPr>
        <w:t xml:space="preserve">ocena </w:t>
      </w:r>
      <w:r w:rsidR="005D5700">
        <w:rPr>
          <w:rFonts w:ascii="Arial" w:hAnsi="Arial" w:cs="Arial"/>
        </w:rPr>
        <w:t>stanu ochrony siedliska.</w:t>
      </w:r>
    </w:p>
    <w:p w:rsidR="00CB3941" w:rsidRPr="00BA17A4" w:rsidRDefault="00CB3941" w:rsidP="00951817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b/>
        </w:rPr>
      </w:pPr>
    </w:p>
    <w:p w:rsidR="00AC263C" w:rsidRPr="00A3717B" w:rsidRDefault="00BB0049" w:rsidP="00AC263C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3717B">
        <w:rPr>
          <w:rFonts w:ascii="Arial" w:hAnsi="Arial" w:cs="Arial"/>
          <w:b/>
          <w:sz w:val="22"/>
          <w:szCs w:val="22"/>
        </w:rPr>
        <w:t>5</w:t>
      </w:r>
      <w:r w:rsidR="00CD3D7D" w:rsidRPr="00A3717B">
        <w:rPr>
          <w:rFonts w:ascii="Arial" w:hAnsi="Arial" w:cs="Arial"/>
          <w:b/>
          <w:sz w:val="22"/>
          <w:szCs w:val="22"/>
        </w:rPr>
        <w:t xml:space="preserve">. </w:t>
      </w:r>
      <w:r w:rsidR="00AC263C" w:rsidRPr="00A3717B">
        <w:rPr>
          <w:rFonts w:ascii="Arial" w:hAnsi="Arial" w:cs="Arial"/>
          <w:b/>
          <w:sz w:val="22"/>
          <w:szCs w:val="22"/>
        </w:rPr>
        <w:t xml:space="preserve">Ocena stanu ochrony </w:t>
      </w:r>
      <w:r w:rsidR="0097259E" w:rsidRPr="00A3717B">
        <w:rPr>
          <w:rFonts w:ascii="Arial" w:hAnsi="Arial" w:cs="Arial"/>
          <w:b/>
          <w:sz w:val="22"/>
          <w:szCs w:val="22"/>
        </w:rPr>
        <w:t>gatunku</w:t>
      </w:r>
      <w:r w:rsidR="00AC263C" w:rsidRPr="00A3717B">
        <w:rPr>
          <w:rFonts w:ascii="Arial" w:hAnsi="Arial" w:cs="Arial"/>
          <w:b/>
          <w:sz w:val="22"/>
          <w:szCs w:val="22"/>
        </w:rPr>
        <w:t>.</w:t>
      </w:r>
    </w:p>
    <w:p w:rsidR="00777BD6" w:rsidRPr="002922E4" w:rsidRDefault="00777BD6" w:rsidP="00AC263C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F692C" w:rsidRDefault="00BB0049" w:rsidP="0095181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17B">
        <w:rPr>
          <w:rFonts w:ascii="Arial" w:hAnsi="Arial" w:cs="Arial"/>
          <w:sz w:val="22"/>
          <w:szCs w:val="22"/>
        </w:rPr>
        <w:t>5</w:t>
      </w:r>
      <w:r w:rsidR="00244546" w:rsidRPr="00A3717B">
        <w:rPr>
          <w:rFonts w:ascii="Arial" w:hAnsi="Arial" w:cs="Arial"/>
          <w:sz w:val="22"/>
          <w:szCs w:val="22"/>
        </w:rPr>
        <w:t>.1</w:t>
      </w:r>
      <w:r w:rsidR="00CB3941" w:rsidRPr="00A3717B">
        <w:rPr>
          <w:rFonts w:ascii="Arial" w:hAnsi="Arial" w:cs="Arial"/>
          <w:sz w:val="22"/>
          <w:szCs w:val="22"/>
        </w:rPr>
        <w:t>.</w:t>
      </w:r>
      <w:r w:rsidR="00244546" w:rsidRPr="002922E4">
        <w:rPr>
          <w:rFonts w:ascii="Arial" w:hAnsi="Arial" w:cs="Arial"/>
          <w:sz w:val="22"/>
          <w:szCs w:val="22"/>
        </w:rPr>
        <w:t xml:space="preserve"> </w:t>
      </w:r>
      <w:r w:rsidR="006F692C" w:rsidRPr="002922E4">
        <w:rPr>
          <w:rFonts w:ascii="Arial" w:hAnsi="Arial" w:cs="Arial"/>
          <w:sz w:val="22"/>
          <w:szCs w:val="22"/>
        </w:rPr>
        <w:t xml:space="preserve">Dokonanie oceny </w:t>
      </w:r>
      <w:r w:rsidR="00FC31D6" w:rsidRPr="002922E4">
        <w:rPr>
          <w:rFonts w:ascii="Arial" w:hAnsi="Arial" w:cs="Arial"/>
          <w:sz w:val="22"/>
          <w:szCs w:val="22"/>
        </w:rPr>
        <w:t>stanu ochrony, o której mowa w punkcie</w:t>
      </w:r>
      <w:r w:rsidR="006F692C" w:rsidRPr="002922E4">
        <w:rPr>
          <w:rFonts w:ascii="Arial" w:hAnsi="Arial" w:cs="Arial"/>
          <w:sz w:val="22"/>
          <w:szCs w:val="22"/>
        </w:rPr>
        <w:t xml:space="preserve"> 1, obejmuje analizę i ocenę następujących parametrów: </w:t>
      </w:r>
    </w:p>
    <w:p w:rsidR="00CE42F9" w:rsidRPr="002922E4" w:rsidRDefault="00CE42F9" w:rsidP="00CE42F9">
      <w:pPr>
        <w:pStyle w:val="Default"/>
        <w:spacing w:after="95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22E4">
        <w:rPr>
          <w:rFonts w:ascii="Arial" w:hAnsi="Arial" w:cs="Arial"/>
          <w:sz w:val="22"/>
          <w:szCs w:val="22"/>
        </w:rPr>
        <w:t xml:space="preserve">- parametr 1: </w:t>
      </w:r>
      <w:r>
        <w:rPr>
          <w:rFonts w:ascii="Arial" w:hAnsi="Arial" w:cs="Arial"/>
          <w:sz w:val="22"/>
          <w:szCs w:val="22"/>
        </w:rPr>
        <w:t>populacja</w:t>
      </w:r>
      <w:r w:rsidRPr="002922E4">
        <w:rPr>
          <w:rFonts w:ascii="Arial" w:hAnsi="Arial" w:cs="Arial"/>
          <w:sz w:val="22"/>
          <w:szCs w:val="22"/>
        </w:rPr>
        <w:t xml:space="preserve"> </w:t>
      </w:r>
    </w:p>
    <w:p w:rsidR="00CE42F9" w:rsidRPr="002922E4" w:rsidRDefault="00CE42F9" w:rsidP="00CE42F9">
      <w:pPr>
        <w:pStyle w:val="Default"/>
        <w:spacing w:after="95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22E4">
        <w:rPr>
          <w:rFonts w:ascii="Arial" w:hAnsi="Arial" w:cs="Arial"/>
          <w:sz w:val="22"/>
          <w:szCs w:val="22"/>
        </w:rPr>
        <w:t xml:space="preserve">- parametr 2: </w:t>
      </w:r>
      <w:r>
        <w:rPr>
          <w:rFonts w:ascii="Arial" w:hAnsi="Arial" w:cs="Arial"/>
          <w:sz w:val="22"/>
          <w:szCs w:val="22"/>
        </w:rPr>
        <w:t>siedlisko</w:t>
      </w:r>
      <w:r w:rsidRPr="002922E4">
        <w:rPr>
          <w:rFonts w:ascii="Arial" w:hAnsi="Arial" w:cs="Arial"/>
          <w:sz w:val="22"/>
          <w:szCs w:val="22"/>
        </w:rPr>
        <w:t xml:space="preserve"> </w:t>
      </w:r>
    </w:p>
    <w:p w:rsidR="00CE42F9" w:rsidRDefault="00CE42F9" w:rsidP="00CE42F9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22E4"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 xml:space="preserve"> parametr 3: szanse zachowania gatunku</w:t>
      </w:r>
      <w:r w:rsidRPr="002922E4">
        <w:rPr>
          <w:rFonts w:ascii="Arial" w:hAnsi="Arial" w:cs="Arial"/>
          <w:sz w:val="22"/>
          <w:szCs w:val="22"/>
        </w:rPr>
        <w:t xml:space="preserve">. </w:t>
      </w:r>
    </w:p>
    <w:p w:rsidR="00AC263C" w:rsidRPr="002922E4" w:rsidRDefault="00AC263C" w:rsidP="0095181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C263C" w:rsidRDefault="00BB0049" w:rsidP="00AC26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17B">
        <w:rPr>
          <w:rFonts w:ascii="Arial" w:hAnsi="Arial" w:cs="Arial"/>
          <w:sz w:val="22"/>
          <w:szCs w:val="22"/>
        </w:rPr>
        <w:t>5</w:t>
      </w:r>
      <w:r w:rsidR="00244546" w:rsidRPr="00A3717B">
        <w:rPr>
          <w:rFonts w:ascii="Arial" w:hAnsi="Arial" w:cs="Arial"/>
          <w:sz w:val="22"/>
          <w:szCs w:val="22"/>
        </w:rPr>
        <w:t>.2</w:t>
      </w:r>
      <w:r w:rsidR="00CB3941" w:rsidRPr="00A3717B">
        <w:rPr>
          <w:rFonts w:ascii="Arial" w:hAnsi="Arial" w:cs="Arial"/>
          <w:sz w:val="22"/>
          <w:szCs w:val="22"/>
        </w:rPr>
        <w:t>.</w:t>
      </w:r>
      <w:r w:rsidR="00244546" w:rsidRPr="002922E4">
        <w:rPr>
          <w:rFonts w:ascii="Arial" w:hAnsi="Arial" w:cs="Arial"/>
          <w:sz w:val="22"/>
          <w:szCs w:val="22"/>
        </w:rPr>
        <w:t xml:space="preserve"> </w:t>
      </w:r>
      <w:r w:rsidR="00AC263C" w:rsidRPr="002922E4">
        <w:rPr>
          <w:rFonts w:ascii="Arial" w:hAnsi="Arial" w:cs="Arial"/>
          <w:sz w:val="22"/>
          <w:szCs w:val="22"/>
        </w:rPr>
        <w:t>Ocena s</w:t>
      </w:r>
      <w:r w:rsidR="00244546" w:rsidRPr="002922E4">
        <w:rPr>
          <w:rFonts w:ascii="Arial" w:hAnsi="Arial" w:cs="Arial"/>
          <w:sz w:val="22"/>
          <w:szCs w:val="22"/>
        </w:rPr>
        <w:t xml:space="preserve">tanu ochrony </w:t>
      </w:r>
      <w:r w:rsidR="00D94D4F">
        <w:rPr>
          <w:rFonts w:ascii="Arial" w:hAnsi="Arial" w:cs="Arial"/>
          <w:sz w:val="22"/>
          <w:szCs w:val="22"/>
        </w:rPr>
        <w:t>gatunku</w:t>
      </w:r>
      <w:r w:rsidR="00197F3B">
        <w:rPr>
          <w:rFonts w:ascii="Arial" w:hAnsi="Arial" w:cs="Arial"/>
          <w:sz w:val="22"/>
          <w:szCs w:val="22"/>
        </w:rPr>
        <w:t xml:space="preserve"> </w:t>
      </w:r>
      <w:r w:rsidR="00AC263C" w:rsidRPr="002922E4">
        <w:rPr>
          <w:rFonts w:ascii="Arial" w:hAnsi="Arial" w:cs="Arial"/>
          <w:sz w:val="22"/>
          <w:szCs w:val="22"/>
        </w:rPr>
        <w:t xml:space="preserve">jest dokonywana </w:t>
      </w:r>
      <w:r w:rsidR="00D94D4F">
        <w:rPr>
          <w:rFonts w:ascii="Arial" w:hAnsi="Arial" w:cs="Arial"/>
          <w:sz w:val="22"/>
          <w:szCs w:val="22"/>
        </w:rPr>
        <w:t>przez ekspertów uczestniczących</w:t>
      </w:r>
      <w:r w:rsidR="00D94D4F">
        <w:rPr>
          <w:rFonts w:ascii="Arial" w:hAnsi="Arial" w:cs="Arial"/>
          <w:sz w:val="22"/>
          <w:szCs w:val="22"/>
        </w:rPr>
        <w:br/>
      </w:r>
      <w:r w:rsidR="00AC263C" w:rsidRPr="002922E4">
        <w:rPr>
          <w:rFonts w:ascii="Arial" w:hAnsi="Arial" w:cs="Arial"/>
          <w:sz w:val="22"/>
          <w:szCs w:val="22"/>
        </w:rPr>
        <w:t xml:space="preserve">w wykonaniu zamówienia. </w:t>
      </w:r>
    </w:p>
    <w:p w:rsidR="00CB3941" w:rsidRPr="002922E4" w:rsidRDefault="00CB3941" w:rsidP="00AC26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C263C" w:rsidRDefault="00BB0049" w:rsidP="00AC26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17B">
        <w:rPr>
          <w:rFonts w:ascii="Arial" w:hAnsi="Arial" w:cs="Arial"/>
          <w:sz w:val="22"/>
          <w:szCs w:val="22"/>
        </w:rPr>
        <w:t>5</w:t>
      </w:r>
      <w:r w:rsidR="00244546" w:rsidRPr="00A3717B">
        <w:rPr>
          <w:rFonts w:ascii="Arial" w:hAnsi="Arial" w:cs="Arial"/>
          <w:sz w:val="22"/>
          <w:szCs w:val="22"/>
        </w:rPr>
        <w:t>.3.</w:t>
      </w:r>
      <w:r w:rsidR="00244546" w:rsidRPr="002922E4">
        <w:rPr>
          <w:rFonts w:ascii="Arial" w:hAnsi="Arial" w:cs="Arial"/>
          <w:sz w:val="22"/>
          <w:szCs w:val="22"/>
        </w:rPr>
        <w:t xml:space="preserve"> </w:t>
      </w:r>
      <w:r w:rsidR="00AC263C" w:rsidRPr="002922E4">
        <w:rPr>
          <w:rFonts w:ascii="Arial" w:hAnsi="Arial" w:cs="Arial"/>
          <w:sz w:val="22"/>
          <w:szCs w:val="22"/>
        </w:rPr>
        <w:t xml:space="preserve">Ocenę wykonuje się na podstawie wyników </w:t>
      </w:r>
      <w:r w:rsidR="004858CE" w:rsidRPr="002922E4">
        <w:rPr>
          <w:rFonts w:ascii="Arial" w:hAnsi="Arial" w:cs="Arial"/>
          <w:sz w:val="22"/>
          <w:szCs w:val="22"/>
        </w:rPr>
        <w:t xml:space="preserve">przeprowadzonych </w:t>
      </w:r>
      <w:r w:rsidR="00AC263C" w:rsidRPr="002922E4">
        <w:rPr>
          <w:rFonts w:ascii="Arial" w:hAnsi="Arial" w:cs="Arial"/>
          <w:sz w:val="22"/>
          <w:szCs w:val="22"/>
        </w:rPr>
        <w:t xml:space="preserve">badań terenowych. </w:t>
      </w:r>
    </w:p>
    <w:p w:rsidR="00CB3941" w:rsidRPr="002922E4" w:rsidRDefault="00CB3941" w:rsidP="00AC26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C263C" w:rsidRPr="002922E4" w:rsidRDefault="00BB0049" w:rsidP="00AC26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17B">
        <w:rPr>
          <w:rFonts w:ascii="Arial" w:hAnsi="Arial" w:cs="Arial"/>
          <w:sz w:val="22"/>
          <w:szCs w:val="22"/>
        </w:rPr>
        <w:t>5</w:t>
      </w:r>
      <w:r w:rsidR="00244546" w:rsidRPr="00A3717B">
        <w:rPr>
          <w:rFonts w:ascii="Arial" w:hAnsi="Arial" w:cs="Arial"/>
          <w:sz w:val="22"/>
          <w:szCs w:val="22"/>
        </w:rPr>
        <w:t>.4</w:t>
      </w:r>
      <w:r w:rsidR="00CB3941" w:rsidRPr="00A3717B">
        <w:rPr>
          <w:rFonts w:ascii="Arial" w:hAnsi="Arial" w:cs="Arial"/>
          <w:sz w:val="22"/>
          <w:szCs w:val="22"/>
        </w:rPr>
        <w:t>.</w:t>
      </w:r>
      <w:r w:rsidR="00244546" w:rsidRPr="002922E4">
        <w:rPr>
          <w:rFonts w:ascii="Arial" w:hAnsi="Arial" w:cs="Arial"/>
          <w:sz w:val="22"/>
          <w:szCs w:val="22"/>
        </w:rPr>
        <w:t xml:space="preserve"> Ocenę stanu och</w:t>
      </w:r>
      <w:r w:rsidR="00C77084">
        <w:rPr>
          <w:rFonts w:ascii="Arial" w:hAnsi="Arial" w:cs="Arial"/>
          <w:sz w:val="22"/>
          <w:szCs w:val="22"/>
        </w:rPr>
        <w:t>rony, należy dokonać zgodnie z R</w:t>
      </w:r>
      <w:r w:rsidR="00244546" w:rsidRPr="002922E4">
        <w:rPr>
          <w:rFonts w:ascii="Arial" w:hAnsi="Arial" w:cs="Arial"/>
          <w:sz w:val="22"/>
          <w:szCs w:val="22"/>
        </w:rPr>
        <w:t xml:space="preserve">ozporządzeniem Ministra Środowiska </w:t>
      </w:r>
      <w:r w:rsidR="00244546" w:rsidRPr="002922E4">
        <w:rPr>
          <w:rFonts w:ascii="Arial" w:hAnsi="Arial" w:cs="Arial"/>
          <w:sz w:val="22"/>
          <w:szCs w:val="22"/>
        </w:rPr>
        <w:br/>
        <w:t xml:space="preserve">z dnia 17 lutego 2010 r. </w:t>
      </w:r>
      <w:r w:rsidR="00244546" w:rsidRPr="002922E4">
        <w:rPr>
          <w:rFonts w:ascii="Arial" w:hAnsi="Arial" w:cs="Arial"/>
          <w:i/>
          <w:iCs/>
          <w:sz w:val="22"/>
          <w:szCs w:val="22"/>
        </w:rPr>
        <w:t xml:space="preserve">w sprawie sporządzania projektu planu zadań ochronnych dla obszaru Natura 2000 </w:t>
      </w:r>
      <w:r w:rsidR="00244546" w:rsidRPr="002922E4">
        <w:rPr>
          <w:rFonts w:ascii="Arial" w:hAnsi="Arial" w:cs="Arial"/>
          <w:sz w:val="22"/>
          <w:szCs w:val="22"/>
        </w:rPr>
        <w:t xml:space="preserve">(Dz. U. Nr 34, poz. 186), a także zgodnie z rozporządzeniem </w:t>
      </w:r>
      <w:r w:rsidR="00244546" w:rsidRPr="002922E4">
        <w:rPr>
          <w:rFonts w:ascii="Arial" w:hAnsi="Arial" w:cs="Arial"/>
          <w:sz w:val="22"/>
          <w:szCs w:val="22"/>
        </w:rPr>
        <w:br/>
        <w:t xml:space="preserve">z dnia 30 listopada 2017 r. </w:t>
      </w:r>
      <w:r w:rsidR="00244546" w:rsidRPr="002922E4">
        <w:rPr>
          <w:rFonts w:ascii="Arial" w:hAnsi="Arial" w:cs="Arial"/>
          <w:i/>
          <w:iCs/>
          <w:sz w:val="22"/>
          <w:szCs w:val="22"/>
        </w:rPr>
        <w:t xml:space="preserve">zmieniające rozporządzenie w sprawie sporządzania projektu planu zadań ochronnych dla obszaru Natura </w:t>
      </w:r>
      <w:r w:rsidR="00244546" w:rsidRPr="002922E4">
        <w:rPr>
          <w:rFonts w:ascii="Arial" w:hAnsi="Arial" w:cs="Arial"/>
          <w:sz w:val="22"/>
          <w:szCs w:val="22"/>
        </w:rPr>
        <w:t xml:space="preserve">2000 (Dz. U. z 2017 r. poz. 2310) oraz </w:t>
      </w:r>
      <w:r w:rsidR="00244546" w:rsidRPr="002922E4">
        <w:rPr>
          <w:rFonts w:ascii="Arial" w:hAnsi="Arial" w:cs="Arial"/>
          <w:sz w:val="22"/>
          <w:szCs w:val="22"/>
        </w:rPr>
        <w:br/>
        <w:t xml:space="preserve">w oparciu o metodykę Głównego Inspektoratu Ochrony Środowiska (GIOŚ) opracowaną </w:t>
      </w:r>
      <w:r w:rsidR="00244546" w:rsidRPr="002922E4">
        <w:rPr>
          <w:rFonts w:ascii="Arial" w:hAnsi="Arial" w:cs="Arial"/>
          <w:sz w:val="22"/>
          <w:szCs w:val="22"/>
        </w:rPr>
        <w:br/>
        <w:t>w ramach Państwowego Monitoringu Środowiska, dostępną</w:t>
      </w:r>
      <w:r w:rsidR="00AC263C" w:rsidRPr="002922E4">
        <w:rPr>
          <w:rFonts w:ascii="Arial" w:hAnsi="Arial" w:cs="Arial"/>
          <w:sz w:val="22"/>
          <w:szCs w:val="22"/>
        </w:rPr>
        <w:t xml:space="preserve"> na stronie internetowej GIOŚ </w:t>
      </w:r>
      <w:r w:rsidR="00244546" w:rsidRPr="002922E4">
        <w:rPr>
          <w:rFonts w:ascii="Arial" w:hAnsi="Arial" w:cs="Arial"/>
          <w:sz w:val="22"/>
          <w:szCs w:val="22"/>
        </w:rPr>
        <w:br/>
      </w:r>
      <w:r w:rsidR="00AC263C" w:rsidRPr="002922E4">
        <w:rPr>
          <w:rFonts w:ascii="Arial" w:hAnsi="Arial" w:cs="Arial"/>
          <w:sz w:val="22"/>
          <w:szCs w:val="22"/>
        </w:rPr>
        <w:t>w zakładce monitoring przyrody www.gios.gov.pl/siedliska</w:t>
      </w:r>
      <w:r w:rsidR="00244546" w:rsidRPr="002922E4">
        <w:rPr>
          <w:rFonts w:ascii="Arial" w:hAnsi="Arial" w:cs="Arial"/>
          <w:sz w:val="22"/>
          <w:szCs w:val="22"/>
        </w:rPr>
        <w:t xml:space="preserve">. </w:t>
      </w:r>
    </w:p>
    <w:p w:rsidR="00244546" w:rsidRPr="002922E4" w:rsidRDefault="00244546" w:rsidP="0095181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92C" w:rsidRPr="002922E4" w:rsidRDefault="00F90CC9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Łączny stan ochrony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 </w:t>
      </w:r>
      <w:r w:rsidR="00197F3B">
        <w:rPr>
          <w:rFonts w:ascii="Arial" w:hAnsi="Arial" w:cs="Arial"/>
          <w:color w:val="auto"/>
          <w:sz w:val="22"/>
          <w:szCs w:val="22"/>
        </w:rPr>
        <w:t xml:space="preserve">gatunku </w:t>
      </w:r>
      <w:r w:rsidR="006F692C" w:rsidRPr="002922E4">
        <w:rPr>
          <w:rFonts w:ascii="Arial" w:hAnsi="Arial" w:cs="Arial"/>
          <w:color w:val="auto"/>
          <w:sz w:val="22"/>
          <w:szCs w:val="22"/>
        </w:rPr>
        <w:t>powinien być wypadkową ocen cząstkowych dokonanych na poszczególn</w:t>
      </w:r>
      <w:r w:rsidR="00AC263C" w:rsidRPr="002922E4">
        <w:rPr>
          <w:rFonts w:ascii="Arial" w:hAnsi="Arial" w:cs="Arial"/>
          <w:color w:val="auto"/>
          <w:sz w:val="22"/>
          <w:szCs w:val="22"/>
        </w:rPr>
        <w:t>ych stanowiskach badawczych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. W odniesieniu do parametru </w:t>
      </w:r>
      <w:r w:rsidR="006F692C" w:rsidRPr="002922E4">
        <w:rPr>
          <w:rFonts w:ascii="Arial" w:hAnsi="Arial" w:cs="Arial"/>
          <w:i/>
          <w:iCs/>
          <w:color w:val="auto"/>
          <w:sz w:val="22"/>
          <w:szCs w:val="22"/>
        </w:rPr>
        <w:t>„</w:t>
      </w:r>
      <w:r w:rsidR="00D94D4F">
        <w:rPr>
          <w:rFonts w:ascii="Arial" w:hAnsi="Arial" w:cs="Arial"/>
          <w:i/>
          <w:iCs/>
          <w:color w:val="auto"/>
          <w:sz w:val="22"/>
          <w:szCs w:val="22"/>
        </w:rPr>
        <w:t>populacja</w:t>
      </w:r>
      <w:r>
        <w:rPr>
          <w:rFonts w:ascii="Arial" w:hAnsi="Arial" w:cs="Arial"/>
          <w:i/>
          <w:iCs/>
          <w:color w:val="auto"/>
          <w:sz w:val="22"/>
          <w:szCs w:val="22"/>
        </w:rPr>
        <w:br/>
      </w:r>
      <w:r w:rsidR="0097259E" w:rsidRPr="0099264F">
        <w:rPr>
          <w:rFonts w:ascii="Arial" w:hAnsi="Arial" w:cs="Arial"/>
          <w:iCs/>
          <w:color w:val="auto"/>
          <w:sz w:val="22"/>
          <w:szCs w:val="22"/>
        </w:rPr>
        <w:t>i param</w:t>
      </w:r>
      <w:r w:rsidR="0099264F">
        <w:rPr>
          <w:rFonts w:ascii="Arial" w:hAnsi="Arial" w:cs="Arial"/>
          <w:iCs/>
          <w:color w:val="auto"/>
          <w:sz w:val="22"/>
          <w:szCs w:val="22"/>
        </w:rPr>
        <w:t>e</w:t>
      </w:r>
      <w:r w:rsidR="0097259E" w:rsidRPr="0099264F">
        <w:rPr>
          <w:rFonts w:ascii="Arial" w:hAnsi="Arial" w:cs="Arial"/>
          <w:iCs/>
          <w:color w:val="auto"/>
          <w:sz w:val="22"/>
          <w:szCs w:val="22"/>
        </w:rPr>
        <w:t>tru</w:t>
      </w:r>
      <w:r w:rsidR="0097259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99264F">
        <w:rPr>
          <w:rFonts w:ascii="Arial" w:hAnsi="Arial" w:cs="Arial"/>
          <w:i/>
          <w:iCs/>
          <w:color w:val="auto"/>
          <w:sz w:val="22"/>
          <w:szCs w:val="22"/>
        </w:rPr>
        <w:t>„</w:t>
      </w:r>
      <w:r w:rsidR="0097259E">
        <w:rPr>
          <w:rFonts w:ascii="Arial" w:hAnsi="Arial" w:cs="Arial"/>
          <w:i/>
          <w:iCs/>
          <w:color w:val="auto"/>
          <w:sz w:val="22"/>
          <w:szCs w:val="22"/>
        </w:rPr>
        <w:t>siedlisko</w:t>
      </w:r>
      <w:r w:rsidR="006F692C" w:rsidRPr="002922E4">
        <w:rPr>
          <w:rFonts w:ascii="Arial" w:hAnsi="Arial" w:cs="Arial"/>
          <w:i/>
          <w:iCs/>
          <w:color w:val="auto"/>
          <w:sz w:val="22"/>
          <w:szCs w:val="22"/>
        </w:rPr>
        <w:t>”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, jeżeli istnieją źródła danych literaturowych (SDF, plan </w:t>
      </w:r>
      <w:r w:rsidR="00AC263C" w:rsidRPr="002922E4">
        <w:rPr>
          <w:rFonts w:ascii="Arial" w:hAnsi="Arial" w:cs="Arial"/>
          <w:color w:val="auto"/>
          <w:sz w:val="22"/>
          <w:szCs w:val="22"/>
        </w:rPr>
        <w:t xml:space="preserve">zadań </w:t>
      </w:r>
      <w:r w:rsidR="00E1330A" w:rsidRPr="002922E4">
        <w:rPr>
          <w:rFonts w:ascii="Arial" w:hAnsi="Arial" w:cs="Arial"/>
          <w:color w:val="auto"/>
          <w:sz w:val="22"/>
          <w:szCs w:val="22"/>
        </w:rPr>
        <w:t>ochronnych</w:t>
      </w:r>
      <w:r w:rsidR="006F692C" w:rsidRPr="002922E4">
        <w:rPr>
          <w:rFonts w:ascii="Arial" w:hAnsi="Arial" w:cs="Arial"/>
          <w:color w:val="auto"/>
          <w:sz w:val="22"/>
          <w:szCs w:val="22"/>
        </w:rPr>
        <w:t>), należy ocenić także trend zmian zasobów powierzchniowych na przestrzeni ost</w:t>
      </w:r>
      <w:r w:rsidR="00AC263C" w:rsidRPr="002922E4">
        <w:rPr>
          <w:rFonts w:ascii="Arial" w:hAnsi="Arial" w:cs="Arial"/>
          <w:color w:val="auto"/>
          <w:sz w:val="22"/>
          <w:szCs w:val="22"/>
        </w:rPr>
        <w:t>atnich lat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858CE" w:rsidRPr="002922E4" w:rsidRDefault="004858CE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F692C" w:rsidRPr="002922E4" w:rsidRDefault="00BB0049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6</w:t>
      </w:r>
      <w:r w:rsidR="006F692C" w:rsidRPr="002922E4">
        <w:rPr>
          <w:rFonts w:ascii="Arial" w:hAnsi="Arial" w:cs="Arial"/>
          <w:b/>
          <w:color w:val="auto"/>
          <w:sz w:val="22"/>
          <w:szCs w:val="22"/>
        </w:rPr>
        <w:t>.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 Wyniki oceny stanu ochrony </w:t>
      </w:r>
      <w:r w:rsidR="00DC6974" w:rsidRPr="002922E4">
        <w:rPr>
          <w:rFonts w:ascii="Arial" w:hAnsi="Arial" w:cs="Arial"/>
          <w:color w:val="auto"/>
          <w:sz w:val="22"/>
          <w:szCs w:val="22"/>
        </w:rPr>
        <w:t xml:space="preserve">oraz </w:t>
      </w:r>
      <w:r w:rsidR="00DC6974" w:rsidRPr="002922E4">
        <w:rPr>
          <w:rFonts w:ascii="Arial" w:eastAsia="Times New Roman" w:hAnsi="Arial" w:cs="Arial"/>
          <w:sz w:val="22"/>
          <w:szCs w:val="22"/>
          <w:lang w:eastAsia="pl-PL"/>
        </w:rPr>
        <w:t>oceny wpływu zrealizowanych działań ochronnych</w:t>
      </w:r>
      <w:r w:rsidR="00DC6974" w:rsidRPr="002922E4">
        <w:rPr>
          <w:rFonts w:ascii="Arial" w:hAnsi="Arial" w:cs="Arial"/>
          <w:color w:val="auto"/>
          <w:sz w:val="22"/>
          <w:szCs w:val="22"/>
        </w:rPr>
        <w:t xml:space="preserve"> </w:t>
      </w:r>
      <w:r w:rsidR="006F692C" w:rsidRPr="002922E4">
        <w:rPr>
          <w:rFonts w:ascii="Arial" w:hAnsi="Arial" w:cs="Arial"/>
          <w:color w:val="auto"/>
          <w:sz w:val="22"/>
          <w:szCs w:val="22"/>
        </w:rPr>
        <w:t>należy przedstawić w postaci o</w:t>
      </w:r>
      <w:r w:rsidR="004858CE" w:rsidRPr="002922E4">
        <w:rPr>
          <w:rFonts w:ascii="Arial" w:hAnsi="Arial" w:cs="Arial"/>
          <w:color w:val="auto"/>
          <w:sz w:val="22"/>
          <w:szCs w:val="22"/>
        </w:rPr>
        <w:t>pracowania tekstowego</w:t>
      </w:r>
      <w:r w:rsidR="00A3717B">
        <w:rPr>
          <w:rFonts w:ascii="Arial" w:hAnsi="Arial" w:cs="Arial"/>
          <w:color w:val="auto"/>
          <w:sz w:val="22"/>
          <w:szCs w:val="22"/>
        </w:rPr>
        <w:t xml:space="preserve"> tj. </w:t>
      </w:r>
      <w:r w:rsidR="004858CE" w:rsidRPr="002922E4">
        <w:rPr>
          <w:rFonts w:ascii="Arial" w:hAnsi="Arial" w:cs="Arial"/>
          <w:color w:val="auto"/>
          <w:sz w:val="22"/>
          <w:szCs w:val="22"/>
        </w:rPr>
        <w:t>- ekspertyzy, zawierającej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 następujące elementy: 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 xml:space="preserve">a) skład zespołu wykonującego prace terenowe oraz analizę danych (imiona i nazwiska autorów); 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 xml:space="preserve">b) szczegółową metodykę prac terenowych oraz waloryzacji parametrów i wskaźników stanu ochrony </w:t>
      </w:r>
      <w:r w:rsidR="00D94D4F">
        <w:rPr>
          <w:rFonts w:ascii="Arial" w:hAnsi="Arial" w:cs="Arial"/>
          <w:color w:val="auto"/>
          <w:sz w:val="22"/>
          <w:szCs w:val="22"/>
        </w:rPr>
        <w:t>gatunku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 xml:space="preserve">c) wyniki prac terenowych; 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 xml:space="preserve">d) ocenę stanu </w:t>
      </w:r>
      <w:r w:rsidR="00E1330A" w:rsidRPr="002922E4">
        <w:rPr>
          <w:rFonts w:ascii="Arial" w:hAnsi="Arial" w:cs="Arial"/>
          <w:color w:val="auto"/>
          <w:sz w:val="22"/>
          <w:szCs w:val="22"/>
        </w:rPr>
        <w:t xml:space="preserve">ochrony </w:t>
      </w:r>
      <w:r w:rsidR="00D94D4F">
        <w:rPr>
          <w:rFonts w:ascii="Arial" w:hAnsi="Arial" w:cs="Arial"/>
          <w:color w:val="auto"/>
          <w:sz w:val="22"/>
          <w:szCs w:val="22"/>
        </w:rPr>
        <w:t>gatunku</w:t>
      </w:r>
      <w:r w:rsidRPr="002922E4">
        <w:rPr>
          <w:rFonts w:ascii="Arial" w:hAnsi="Arial" w:cs="Arial"/>
          <w:color w:val="auto"/>
          <w:sz w:val="22"/>
          <w:szCs w:val="22"/>
        </w:rPr>
        <w:t>, zgod</w:t>
      </w:r>
      <w:r w:rsidR="005D3F87" w:rsidRPr="002922E4">
        <w:rPr>
          <w:rFonts w:ascii="Arial" w:hAnsi="Arial" w:cs="Arial"/>
          <w:color w:val="auto"/>
          <w:sz w:val="22"/>
          <w:szCs w:val="22"/>
        </w:rPr>
        <w:t>nie</w:t>
      </w:r>
      <w:r w:rsidR="00D94D4F">
        <w:rPr>
          <w:rFonts w:ascii="Arial" w:hAnsi="Arial" w:cs="Arial"/>
          <w:color w:val="auto"/>
          <w:sz w:val="22"/>
          <w:szCs w:val="22"/>
        </w:rPr>
        <w:t xml:space="preserve"> </w:t>
      </w:r>
      <w:r w:rsidR="005D3F87" w:rsidRPr="002922E4">
        <w:rPr>
          <w:rFonts w:ascii="Arial" w:hAnsi="Arial" w:cs="Arial"/>
          <w:color w:val="auto"/>
          <w:sz w:val="22"/>
          <w:szCs w:val="22"/>
        </w:rPr>
        <w:t xml:space="preserve">z wymogami określonymi </w:t>
      </w:r>
      <w:r w:rsidRPr="002922E4">
        <w:rPr>
          <w:rFonts w:ascii="Arial" w:hAnsi="Arial" w:cs="Arial"/>
          <w:color w:val="auto"/>
          <w:sz w:val="22"/>
          <w:szCs w:val="22"/>
        </w:rPr>
        <w:t>w p</w:t>
      </w:r>
      <w:r w:rsidR="008B43FE" w:rsidRPr="002922E4">
        <w:rPr>
          <w:rFonts w:ascii="Arial" w:hAnsi="Arial" w:cs="Arial"/>
          <w:color w:val="auto"/>
          <w:sz w:val="22"/>
          <w:szCs w:val="22"/>
        </w:rPr>
        <w:t>unkcie</w:t>
      </w:r>
      <w:r w:rsidR="00BB0049">
        <w:rPr>
          <w:rFonts w:ascii="Arial" w:hAnsi="Arial" w:cs="Arial"/>
          <w:color w:val="auto"/>
          <w:sz w:val="22"/>
          <w:szCs w:val="22"/>
        </w:rPr>
        <w:t xml:space="preserve"> 5</w:t>
      </w:r>
      <w:r w:rsidR="00031606" w:rsidRPr="002922E4">
        <w:rPr>
          <w:rFonts w:ascii="Arial" w:hAnsi="Arial" w:cs="Arial"/>
          <w:color w:val="auto"/>
          <w:sz w:val="22"/>
          <w:szCs w:val="22"/>
        </w:rPr>
        <w:t>;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D3F87" w:rsidRPr="002922E4" w:rsidRDefault="005D3F87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>e)</w:t>
      </w:r>
      <w:r w:rsidRPr="002922E4">
        <w:rPr>
          <w:rFonts w:ascii="Arial" w:eastAsia="Times New Roman" w:hAnsi="Arial" w:cs="Arial"/>
          <w:sz w:val="22"/>
          <w:szCs w:val="22"/>
          <w:lang w:eastAsia="pl-PL"/>
        </w:rPr>
        <w:t xml:space="preserve"> ocenę wpływu zrealizowanych działań ochronnych</w:t>
      </w:r>
      <w:r w:rsidR="00D94D4F">
        <w:rPr>
          <w:rFonts w:ascii="Arial" w:hAnsi="Arial" w:cs="Arial"/>
          <w:color w:val="auto"/>
          <w:sz w:val="22"/>
          <w:szCs w:val="22"/>
        </w:rPr>
        <w:t xml:space="preserve"> </w:t>
      </w:r>
      <w:r w:rsidR="00F90CC9">
        <w:rPr>
          <w:rFonts w:ascii="Arial" w:hAnsi="Arial" w:cs="Arial"/>
          <w:color w:val="auto"/>
          <w:sz w:val="22"/>
          <w:szCs w:val="22"/>
        </w:rPr>
        <w:t>na</w:t>
      </w:r>
      <w:r w:rsidR="00D94D4F">
        <w:rPr>
          <w:rFonts w:ascii="Arial" w:hAnsi="Arial" w:cs="Arial"/>
          <w:color w:val="auto"/>
          <w:sz w:val="22"/>
          <w:szCs w:val="22"/>
        </w:rPr>
        <w:t xml:space="preserve"> </w:t>
      </w:r>
      <w:r w:rsidRPr="002922E4">
        <w:rPr>
          <w:rFonts w:ascii="Arial" w:hAnsi="Arial" w:cs="Arial"/>
          <w:color w:val="auto"/>
          <w:sz w:val="22"/>
          <w:szCs w:val="22"/>
        </w:rPr>
        <w:t>s</w:t>
      </w:r>
      <w:r w:rsidR="00F90CC9">
        <w:rPr>
          <w:rFonts w:ascii="Arial" w:hAnsi="Arial" w:cs="Arial"/>
          <w:color w:val="auto"/>
          <w:sz w:val="22"/>
          <w:szCs w:val="22"/>
        </w:rPr>
        <w:t>tanowisko</w:t>
      </w:r>
      <w:r w:rsidR="004111BB">
        <w:rPr>
          <w:rFonts w:ascii="Arial" w:hAnsi="Arial" w:cs="Arial"/>
          <w:color w:val="auto"/>
          <w:sz w:val="22"/>
          <w:szCs w:val="22"/>
        </w:rPr>
        <w:t xml:space="preserve"> gatunku </w:t>
      </w:r>
      <w:r w:rsidR="00D94D4F">
        <w:rPr>
          <w:rFonts w:ascii="Arial" w:hAnsi="Arial" w:cs="Arial"/>
          <w:color w:val="auto"/>
          <w:sz w:val="22"/>
          <w:szCs w:val="22"/>
        </w:rPr>
        <w:t>wraz</w:t>
      </w:r>
      <w:r w:rsidR="00D94D4F">
        <w:rPr>
          <w:rFonts w:ascii="Arial" w:hAnsi="Arial" w:cs="Arial"/>
          <w:color w:val="auto"/>
          <w:sz w:val="22"/>
          <w:szCs w:val="22"/>
        </w:rPr>
        <w:br/>
      </w:r>
      <w:r w:rsidR="00E1330A" w:rsidRPr="002922E4">
        <w:rPr>
          <w:rFonts w:ascii="Arial" w:hAnsi="Arial" w:cs="Arial"/>
          <w:color w:val="auto"/>
          <w:sz w:val="22"/>
          <w:szCs w:val="22"/>
        </w:rPr>
        <w:t>z</w:t>
      </w:r>
      <w:r w:rsidR="00D94D4F">
        <w:rPr>
          <w:rFonts w:ascii="Arial" w:hAnsi="Arial" w:cs="Arial"/>
          <w:color w:val="auto"/>
          <w:sz w:val="22"/>
          <w:szCs w:val="22"/>
        </w:rPr>
        <w:t xml:space="preserve"> </w:t>
      </w:r>
      <w:r w:rsidR="00E1330A" w:rsidRPr="002922E4">
        <w:rPr>
          <w:rFonts w:ascii="Arial" w:hAnsi="Arial" w:cs="Arial"/>
          <w:color w:val="auto"/>
          <w:sz w:val="22"/>
          <w:szCs w:val="22"/>
        </w:rPr>
        <w:t xml:space="preserve">porównaniem ocen stanów ochrony ustalonych na podstawie przeprowadzonych badań oraz informacji zawartych w dokumentacji planów zadań ochronnych obszarów Natura 2000;   </w:t>
      </w:r>
    </w:p>
    <w:p w:rsidR="006F692C" w:rsidRPr="002922E4" w:rsidRDefault="005D3F87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 xml:space="preserve">f) </w:t>
      </w:r>
      <w:r w:rsidR="006F692C" w:rsidRPr="002922E4">
        <w:rPr>
          <w:rFonts w:ascii="Arial" w:hAnsi="Arial" w:cs="Arial"/>
          <w:color w:val="auto"/>
          <w:sz w:val="22"/>
          <w:szCs w:val="22"/>
        </w:rPr>
        <w:t>wniosk</w:t>
      </w:r>
      <w:r w:rsidR="00593BBC" w:rsidRPr="002922E4">
        <w:rPr>
          <w:rFonts w:ascii="Arial" w:hAnsi="Arial" w:cs="Arial"/>
          <w:color w:val="auto"/>
          <w:sz w:val="22"/>
          <w:szCs w:val="22"/>
        </w:rPr>
        <w:t>i z przeprowadzonych badań</w:t>
      </w:r>
      <w:r w:rsidR="00F0014F" w:rsidRPr="002922E4">
        <w:rPr>
          <w:rFonts w:ascii="Arial" w:hAnsi="Arial" w:cs="Arial"/>
          <w:color w:val="auto"/>
          <w:sz w:val="22"/>
          <w:szCs w:val="22"/>
        </w:rPr>
        <w:t>;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0014F" w:rsidRPr="002922E4" w:rsidRDefault="00F0014F" w:rsidP="00F0014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 xml:space="preserve">g) co najmniej 4 fotografie poglądowe </w:t>
      </w:r>
      <w:r w:rsidR="00764243">
        <w:rPr>
          <w:rFonts w:ascii="Arial" w:hAnsi="Arial" w:cs="Arial"/>
          <w:color w:val="auto"/>
          <w:sz w:val="22"/>
          <w:szCs w:val="22"/>
        </w:rPr>
        <w:t xml:space="preserve">siedliska gatunku lub osobnika gatunku </w:t>
      </w:r>
      <w:r w:rsidRPr="002922E4">
        <w:rPr>
          <w:rFonts w:ascii="Arial" w:hAnsi="Arial" w:cs="Arial"/>
          <w:color w:val="auto"/>
          <w:sz w:val="22"/>
          <w:szCs w:val="22"/>
        </w:rPr>
        <w:t>objętego</w:t>
      </w:r>
      <w:r w:rsidR="00D94D4F">
        <w:rPr>
          <w:rFonts w:ascii="Arial" w:hAnsi="Arial" w:cs="Arial"/>
          <w:color w:val="auto"/>
          <w:sz w:val="22"/>
          <w:szCs w:val="22"/>
        </w:rPr>
        <w:t xml:space="preserve"> </w:t>
      </w:r>
      <w:r w:rsidRPr="002922E4">
        <w:rPr>
          <w:rFonts w:ascii="Arial" w:hAnsi="Arial" w:cs="Arial"/>
          <w:color w:val="auto"/>
          <w:sz w:val="22"/>
          <w:szCs w:val="22"/>
        </w:rPr>
        <w:t>ekspertyzą.</w:t>
      </w:r>
    </w:p>
    <w:p w:rsidR="00CB3941" w:rsidRDefault="00CB3941" w:rsidP="0095181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6F692C" w:rsidRDefault="00BB0049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7</w:t>
      </w:r>
      <w:r w:rsidR="006F692C" w:rsidRPr="002922E4">
        <w:rPr>
          <w:rFonts w:ascii="Arial" w:hAnsi="Arial" w:cs="Arial"/>
          <w:b/>
          <w:color w:val="auto"/>
          <w:sz w:val="22"/>
          <w:szCs w:val="22"/>
        </w:rPr>
        <w:t>.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 Elementem składowym oceny stanu ochrony </w:t>
      </w:r>
      <w:r w:rsidR="00A3717B">
        <w:rPr>
          <w:rFonts w:ascii="Arial" w:hAnsi="Arial" w:cs="Arial"/>
          <w:color w:val="auto"/>
          <w:sz w:val="22"/>
          <w:szCs w:val="22"/>
        </w:rPr>
        <w:t xml:space="preserve">i ekspertyzy 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są: </w:t>
      </w:r>
    </w:p>
    <w:p w:rsidR="00CB3941" w:rsidRPr="002922E4" w:rsidRDefault="00CB3941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>a) warstwa wektorowa</w:t>
      </w:r>
      <w:r w:rsidR="00F50C07">
        <w:rPr>
          <w:rFonts w:ascii="Arial" w:hAnsi="Arial" w:cs="Arial"/>
          <w:color w:val="auto"/>
          <w:sz w:val="22"/>
          <w:szCs w:val="22"/>
        </w:rPr>
        <w:t>(GI</w:t>
      </w:r>
      <w:r w:rsidR="00CD523D">
        <w:rPr>
          <w:rFonts w:ascii="Arial" w:hAnsi="Arial" w:cs="Arial"/>
          <w:color w:val="auto"/>
          <w:sz w:val="22"/>
          <w:szCs w:val="22"/>
        </w:rPr>
        <w:t>S)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przedstawiająca rozmieszczenie </w:t>
      </w:r>
      <w:r w:rsidR="00F50C07">
        <w:rPr>
          <w:rFonts w:ascii="Arial" w:hAnsi="Arial" w:cs="Arial"/>
          <w:color w:val="auto"/>
          <w:sz w:val="22"/>
          <w:szCs w:val="22"/>
        </w:rPr>
        <w:t>gatunku</w:t>
      </w:r>
      <w:r w:rsidRPr="002922E4">
        <w:rPr>
          <w:rFonts w:ascii="Arial" w:hAnsi="Arial" w:cs="Arial"/>
          <w:color w:val="auto"/>
          <w:sz w:val="22"/>
          <w:szCs w:val="22"/>
        </w:rPr>
        <w:t>, o którym mowa</w:t>
      </w:r>
      <w:r w:rsidR="00280920">
        <w:rPr>
          <w:rFonts w:ascii="Arial" w:hAnsi="Arial" w:cs="Arial"/>
          <w:color w:val="auto"/>
          <w:sz w:val="22"/>
          <w:szCs w:val="22"/>
        </w:rPr>
        <w:br/>
      </w:r>
      <w:r w:rsidRPr="002922E4">
        <w:rPr>
          <w:rFonts w:ascii="Arial" w:hAnsi="Arial" w:cs="Arial"/>
          <w:color w:val="auto"/>
          <w:sz w:val="22"/>
          <w:szCs w:val="22"/>
        </w:rPr>
        <w:t>w</w:t>
      </w:r>
      <w:r w:rsidR="00D94D4F">
        <w:rPr>
          <w:rFonts w:ascii="Arial" w:hAnsi="Arial" w:cs="Arial"/>
          <w:color w:val="auto"/>
          <w:sz w:val="22"/>
          <w:szCs w:val="22"/>
        </w:rPr>
        <w:t xml:space="preserve"> </w:t>
      </w:r>
      <w:r w:rsidRPr="002922E4">
        <w:rPr>
          <w:rFonts w:ascii="Arial" w:hAnsi="Arial" w:cs="Arial"/>
          <w:color w:val="auto"/>
          <w:sz w:val="22"/>
          <w:szCs w:val="22"/>
        </w:rPr>
        <w:t>p</w:t>
      </w:r>
      <w:r w:rsidR="008B43FE" w:rsidRPr="002922E4">
        <w:rPr>
          <w:rFonts w:ascii="Arial" w:hAnsi="Arial" w:cs="Arial"/>
          <w:color w:val="auto"/>
          <w:sz w:val="22"/>
          <w:szCs w:val="22"/>
        </w:rPr>
        <w:t>unkcie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1, sporządzona zgodnie ze standardem </w:t>
      </w:r>
      <w:r w:rsidR="00BB0049">
        <w:rPr>
          <w:rFonts w:ascii="Arial" w:hAnsi="Arial" w:cs="Arial"/>
          <w:color w:val="auto"/>
          <w:sz w:val="22"/>
          <w:szCs w:val="22"/>
        </w:rPr>
        <w:t xml:space="preserve">o którym mowa w </w:t>
      </w:r>
      <w:proofErr w:type="spellStart"/>
      <w:r w:rsidR="00BB0049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="00BB0049">
        <w:rPr>
          <w:rFonts w:ascii="Arial" w:hAnsi="Arial" w:cs="Arial"/>
          <w:color w:val="auto"/>
          <w:sz w:val="22"/>
          <w:szCs w:val="22"/>
        </w:rPr>
        <w:t xml:space="preserve"> 8</w:t>
      </w:r>
      <w:r w:rsidR="00230973" w:rsidRPr="002922E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8B43FE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>b) warstwa wektorowa</w:t>
      </w:r>
      <w:r w:rsidR="00F50C07">
        <w:rPr>
          <w:rFonts w:ascii="Arial" w:hAnsi="Arial" w:cs="Arial"/>
          <w:color w:val="auto"/>
          <w:sz w:val="22"/>
          <w:szCs w:val="22"/>
        </w:rPr>
        <w:t>(GI</w:t>
      </w:r>
      <w:r w:rsidR="00CD523D">
        <w:rPr>
          <w:rFonts w:ascii="Arial" w:hAnsi="Arial" w:cs="Arial"/>
          <w:color w:val="auto"/>
          <w:sz w:val="22"/>
          <w:szCs w:val="22"/>
        </w:rPr>
        <w:t>S)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przedstawiająca lokalizację punktów, </w:t>
      </w:r>
      <w:proofErr w:type="spellStart"/>
      <w:r w:rsidRPr="002922E4">
        <w:rPr>
          <w:rFonts w:ascii="Arial" w:hAnsi="Arial" w:cs="Arial"/>
          <w:color w:val="auto"/>
          <w:sz w:val="22"/>
          <w:szCs w:val="22"/>
        </w:rPr>
        <w:t>transektów</w:t>
      </w:r>
      <w:proofErr w:type="spellEnd"/>
      <w:r w:rsidRPr="002922E4">
        <w:rPr>
          <w:rFonts w:ascii="Arial" w:hAnsi="Arial" w:cs="Arial"/>
          <w:color w:val="auto"/>
          <w:sz w:val="22"/>
          <w:szCs w:val="22"/>
        </w:rPr>
        <w:t xml:space="preserve"> oraz powierzchni </w:t>
      </w:r>
      <w:r w:rsidR="00230973" w:rsidRPr="002922E4">
        <w:rPr>
          <w:rFonts w:ascii="Arial" w:hAnsi="Arial" w:cs="Arial"/>
          <w:color w:val="auto"/>
          <w:sz w:val="22"/>
          <w:szCs w:val="22"/>
        </w:rPr>
        <w:t xml:space="preserve">badawczych, sporządzona zgodnie ze </w:t>
      </w:r>
      <w:r w:rsidR="00BB0049">
        <w:rPr>
          <w:rFonts w:ascii="Arial" w:hAnsi="Arial" w:cs="Arial"/>
          <w:color w:val="auto"/>
          <w:sz w:val="22"/>
          <w:szCs w:val="22"/>
        </w:rPr>
        <w:t xml:space="preserve">standardem o którym mowa w </w:t>
      </w:r>
      <w:proofErr w:type="spellStart"/>
      <w:r w:rsidR="00BB0049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="00BB0049">
        <w:rPr>
          <w:rFonts w:ascii="Arial" w:hAnsi="Arial" w:cs="Arial"/>
          <w:color w:val="auto"/>
          <w:sz w:val="22"/>
          <w:szCs w:val="22"/>
        </w:rPr>
        <w:t xml:space="preserve"> 8</w:t>
      </w:r>
      <w:r w:rsidR="00230973" w:rsidRPr="002922E4">
        <w:rPr>
          <w:rFonts w:ascii="Arial" w:hAnsi="Arial" w:cs="Arial"/>
          <w:color w:val="auto"/>
          <w:sz w:val="22"/>
          <w:szCs w:val="22"/>
        </w:rPr>
        <w:t>.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>c) warstwa wektorowa</w:t>
      </w:r>
      <w:r w:rsidR="00F50C07">
        <w:rPr>
          <w:rFonts w:ascii="Arial" w:hAnsi="Arial" w:cs="Arial"/>
          <w:color w:val="auto"/>
          <w:sz w:val="22"/>
          <w:szCs w:val="22"/>
        </w:rPr>
        <w:t>(GIS)</w:t>
      </w:r>
      <w:r w:rsidR="00F50C07" w:rsidRPr="002922E4">
        <w:rPr>
          <w:rFonts w:ascii="Arial" w:hAnsi="Arial" w:cs="Arial"/>
          <w:color w:val="auto"/>
          <w:sz w:val="22"/>
          <w:szCs w:val="22"/>
        </w:rPr>
        <w:t xml:space="preserve"> 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przedstawiająca stanowiska innych siedlisk przyrodniczych lub stanowisk chronionych gatunków roślin i zwierząt, stwierdzonych przy okazji prowadzonych ba</w:t>
      </w:r>
      <w:r w:rsidR="00031606" w:rsidRPr="002922E4">
        <w:rPr>
          <w:rFonts w:ascii="Arial" w:hAnsi="Arial" w:cs="Arial"/>
          <w:color w:val="auto"/>
          <w:sz w:val="22"/>
          <w:szCs w:val="22"/>
        </w:rPr>
        <w:t>dań terenowych</w:t>
      </w:r>
      <w:r w:rsidR="00230973" w:rsidRPr="002922E4">
        <w:rPr>
          <w:rFonts w:ascii="Arial" w:hAnsi="Arial" w:cs="Arial"/>
          <w:color w:val="auto"/>
          <w:sz w:val="22"/>
          <w:szCs w:val="22"/>
        </w:rPr>
        <w:t xml:space="preserve">, sporządzona zgodnie ze </w:t>
      </w:r>
      <w:r w:rsidR="00BB0049">
        <w:rPr>
          <w:rFonts w:ascii="Arial" w:hAnsi="Arial" w:cs="Arial"/>
          <w:color w:val="auto"/>
          <w:sz w:val="22"/>
          <w:szCs w:val="22"/>
        </w:rPr>
        <w:t xml:space="preserve">standardem o którym mowa w </w:t>
      </w:r>
      <w:proofErr w:type="spellStart"/>
      <w:r w:rsidR="00BB0049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="00BB0049">
        <w:rPr>
          <w:rFonts w:ascii="Arial" w:hAnsi="Arial" w:cs="Arial"/>
          <w:color w:val="auto"/>
          <w:sz w:val="22"/>
          <w:szCs w:val="22"/>
        </w:rPr>
        <w:t xml:space="preserve"> 8</w:t>
      </w:r>
      <w:r w:rsidR="00230973" w:rsidRPr="002922E4">
        <w:rPr>
          <w:rFonts w:ascii="Arial" w:hAnsi="Arial" w:cs="Arial"/>
          <w:color w:val="auto"/>
          <w:sz w:val="22"/>
          <w:szCs w:val="22"/>
        </w:rPr>
        <w:t>.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lastRenderedPageBreak/>
        <w:t xml:space="preserve">d) ślady GPS przedstawiające przebieg każdej przeprowadzonej kontroli terenowej </w:t>
      </w:r>
      <w:r w:rsidR="00B517A5" w:rsidRPr="002922E4">
        <w:rPr>
          <w:rFonts w:ascii="Arial" w:hAnsi="Arial" w:cs="Arial"/>
          <w:color w:val="auto"/>
          <w:sz w:val="22"/>
          <w:szCs w:val="22"/>
        </w:rPr>
        <w:br/>
      </w:r>
      <w:r w:rsidRPr="002922E4">
        <w:rPr>
          <w:rFonts w:ascii="Arial" w:hAnsi="Arial" w:cs="Arial"/>
          <w:color w:val="auto"/>
          <w:sz w:val="22"/>
          <w:szCs w:val="22"/>
        </w:rPr>
        <w:t xml:space="preserve">na potrzeby realizacji przedmiotu zamówienia; </w:t>
      </w:r>
    </w:p>
    <w:p w:rsidR="00230973" w:rsidRPr="002922E4" w:rsidRDefault="00230973" w:rsidP="00230973">
      <w:pPr>
        <w:spacing w:after="0"/>
        <w:jc w:val="both"/>
        <w:rPr>
          <w:rFonts w:ascii="Arial" w:hAnsi="Arial" w:cs="Arial"/>
        </w:rPr>
      </w:pPr>
    </w:p>
    <w:p w:rsidR="00777BD6" w:rsidRPr="00C77084" w:rsidRDefault="00BB0049" w:rsidP="00777BD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8</w:t>
      </w:r>
      <w:r w:rsidR="00230973" w:rsidRPr="002922E4">
        <w:rPr>
          <w:rFonts w:ascii="Arial" w:hAnsi="Arial" w:cs="Arial"/>
          <w:b/>
        </w:rPr>
        <w:t>.</w:t>
      </w:r>
      <w:r w:rsidR="00230973" w:rsidRPr="002922E4">
        <w:rPr>
          <w:rFonts w:ascii="Arial" w:hAnsi="Arial" w:cs="Arial"/>
        </w:rPr>
        <w:t xml:space="preserve"> </w:t>
      </w:r>
      <w:r w:rsidR="00777BD6" w:rsidRPr="00C77084">
        <w:rPr>
          <w:rFonts w:ascii="Arial" w:hAnsi="Arial" w:cs="Arial"/>
          <w:color w:val="000000" w:themeColor="text1"/>
        </w:rPr>
        <w:t>Wszelkie dane, dla których Zamawiający wymaga przedstawienia w formie cyfrowych warstw informacyjnych (tzw. „</w:t>
      </w:r>
      <w:proofErr w:type="spellStart"/>
      <w:r w:rsidR="00777BD6" w:rsidRPr="00C77084">
        <w:rPr>
          <w:rFonts w:ascii="Arial" w:hAnsi="Arial" w:cs="Arial"/>
          <w:color w:val="000000" w:themeColor="text1"/>
        </w:rPr>
        <w:t>shp</w:t>
      </w:r>
      <w:proofErr w:type="spellEnd"/>
      <w:r w:rsidR="00777BD6" w:rsidRPr="00C77084">
        <w:rPr>
          <w:rFonts w:ascii="Arial" w:hAnsi="Arial" w:cs="Arial"/>
          <w:color w:val="000000" w:themeColor="text1"/>
        </w:rPr>
        <w:t>”), muszą spełniać wymogi wektorowych danych przestrzennych zgodnie z aktualna wersją  „Standardu Danych GIS w ochronie przyrody”.</w:t>
      </w:r>
    </w:p>
    <w:p w:rsidR="00031606" w:rsidRPr="002922E4" w:rsidRDefault="00031606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82768" w:rsidRDefault="00BB0049" w:rsidP="001F47B5">
      <w:pPr>
        <w:pStyle w:val="Default"/>
        <w:spacing w:after="20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9</w:t>
      </w:r>
      <w:r w:rsidR="004E63B6" w:rsidRPr="002922E4">
        <w:rPr>
          <w:rFonts w:ascii="Arial" w:hAnsi="Arial" w:cs="Arial"/>
          <w:b/>
          <w:color w:val="auto"/>
          <w:sz w:val="22"/>
          <w:szCs w:val="22"/>
        </w:rPr>
        <w:t>.</w:t>
      </w:r>
      <w:r w:rsidR="00382768" w:rsidRPr="002922E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82768" w:rsidRPr="002922E4">
        <w:rPr>
          <w:rFonts w:ascii="Arial" w:hAnsi="Arial" w:cs="Arial"/>
          <w:color w:val="auto"/>
          <w:sz w:val="22"/>
          <w:szCs w:val="22"/>
        </w:rPr>
        <w:t>Zamawiający zastrzega sobie prawo kontroli prac terenowych</w:t>
      </w:r>
      <w:r w:rsidR="00E1330A" w:rsidRPr="002922E4">
        <w:rPr>
          <w:rFonts w:ascii="Arial" w:hAnsi="Arial" w:cs="Arial"/>
          <w:color w:val="auto"/>
          <w:sz w:val="22"/>
          <w:szCs w:val="22"/>
        </w:rPr>
        <w:t xml:space="preserve"> przy udziale Wykonawcy.   </w:t>
      </w:r>
      <w:r w:rsidR="00382768" w:rsidRPr="002922E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F47B5" w:rsidRDefault="00BB0049" w:rsidP="001F47B5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F47B5" w:rsidRPr="00421A19">
        <w:rPr>
          <w:rFonts w:ascii="Arial" w:hAnsi="Arial" w:cs="Arial"/>
          <w:b/>
        </w:rPr>
        <w:t>. Termin wykonania usługi:</w:t>
      </w:r>
    </w:p>
    <w:p w:rsidR="00C77084" w:rsidRPr="00421A19" w:rsidRDefault="00C77084" w:rsidP="001F47B5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  <w:b/>
        </w:rPr>
      </w:pPr>
    </w:p>
    <w:p w:rsidR="001F47B5" w:rsidRPr="00421A19" w:rsidRDefault="00777BD6" w:rsidP="001F47B5">
      <w:pPr>
        <w:pStyle w:val="Bezodstpw"/>
        <w:tabs>
          <w:tab w:val="left" w:pos="284"/>
        </w:tabs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dnia </w:t>
      </w:r>
      <w:r w:rsidR="00A3717B" w:rsidRPr="00A16D6A">
        <w:rPr>
          <w:rFonts w:ascii="Arial" w:hAnsi="Arial" w:cs="Arial"/>
          <w:b/>
        </w:rPr>
        <w:t>18.11</w:t>
      </w:r>
      <w:r w:rsidRPr="00A16D6A">
        <w:rPr>
          <w:rFonts w:ascii="Arial" w:hAnsi="Arial" w:cs="Arial"/>
          <w:b/>
        </w:rPr>
        <w:t>.2022</w:t>
      </w:r>
      <w:r w:rsidR="001F47B5" w:rsidRPr="00A16D6A">
        <w:rPr>
          <w:rFonts w:ascii="Arial" w:hAnsi="Arial" w:cs="Arial"/>
          <w:b/>
        </w:rPr>
        <w:t xml:space="preserve"> r.</w:t>
      </w:r>
      <w:r w:rsidR="001F47B5" w:rsidRPr="00421A19">
        <w:rPr>
          <w:rFonts w:ascii="Arial" w:hAnsi="Arial" w:cs="Arial"/>
        </w:rPr>
        <w:t xml:space="preserve"> </w:t>
      </w:r>
    </w:p>
    <w:p w:rsidR="004E63B6" w:rsidRPr="002922E4" w:rsidRDefault="00BB0049" w:rsidP="0095181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11</w:t>
      </w:r>
      <w:r w:rsidR="00382768" w:rsidRPr="002922E4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82768" w:rsidRPr="002922E4">
        <w:rPr>
          <w:rFonts w:ascii="Arial" w:hAnsi="Arial" w:cs="Arial"/>
          <w:color w:val="auto"/>
          <w:sz w:val="22"/>
          <w:szCs w:val="22"/>
        </w:rPr>
        <w:t xml:space="preserve">Przedmiot zamówienia realizowany jest w ramach </w:t>
      </w:r>
      <w:r w:rsidR="00C5229C" w:rsidRPr="002922E4">
        <w:rPr>
          <w:rFonts w:ascii="Arial" w:hAnsi="Arial" w:cs="Arial"/>
          <w:color w:val="auto"/>
          <w:sz w:val="22"/>
          <w:szCs w:val="22"/>
        </w:rPr>
        <w:t xml:space="preserve">realizacji </w:t>
      </w:r>
      <w:r w:rsidR="00382768" w:rsidRPr="002922E4">
        <w:rPr>
          <w:rFonts w:ascii="Arial" w:hAnsi="Arial" w:cs="Arial"/>
          <w:color w:val="auto"/>
          <w:sz w:val="22"/>
          <w:szCs w:val="22"/>
        </w:rPr>
        <w:t>projektu</w:t>
      </w:r>
      <w:r w:rsidR="00C5229C" w:rsidRPr="002922E4">
        <w:rPr>
          <w:rFonts w:ascii="Arial" w:hAnsi="Arial" w:cs="Arial"/>
          <w:color w:val="auto"/>
          <w:sz w:val="22"/>
          <w:szCs w:val="22"/>
        </w:rPr>
        <w:t xml:space="preserve"> nr POIS.02.04.00-00-0108/16 pn.: </w:t>
      </w:r>
      <w:r w:rsidR="00C5229C" w:rsidRPr="002922E4">
        <w:rPr>
          <w:rFonts w:ascii="Arial" w:hAnsi="Arial" w:cs="Arial"/>
          <w:i/>
          <w:color w:val="auto"/>
          <w:sz w:val="22"/>
          <w:szCs w:val="22"/>
        </w:rPr>
        <w:t>"Ochrona siedlisk i gatunków terenów nieleśnych zależnych od wód".</w:t>
      </w:r>
      <w:r w:rsidR="00382768" w:rsidRPr="002922E4">
        <w:rPr>
          <w:rFonts w:ascii="Arial" w:hAnsi="Arial" w:cs="Arial"/>
          <w:color w:val="auto"/>
          <w:sz w:val="22"/>
          <w:szCs w:val="22"/>
        </w:rPr>
        <w:t xml:space="preserve"> </w:t>
      </w:r>
      <w:r w:rsidR="00382768" w:rsidRPr="002922E4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 w:rsidR="004E63B6" w:rsidRPr="002922E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382768" w:rsidRPr="002922E4" w:rsidRDefault="00382768" w:rsidP="00382768">
      <w:pPr>
        <w:spacing w:after="0"/>
        <w:jc w:val="both"/>
        <w:rPr>
          <w:rFonts w:ascii="Arial" w:hAnsi="Arial" w:cs="Arial"/>
        </w:rPr>
      </w:pPr>
      <w:r w:rsidRPr="002922E4">
        <w:rPr>
          <w:rFonts w:ascii="Arial" w:hAnsi="Arial" w:cs="Arial"/>
        </w:rPr>
        <w:t>Wszystkie dokumenty tekstowe wraz z opisem płyt CD/DVD należy opatrzyć logotypami projektu, jego nazwą oraz numerem.</w:t>
      </w:r>
      <w:bookmarkStart w:id="0" w:name="_GoBack"/>
      <w:bookmarkEnd w:id="0"/>
    </w:p>
    <w:p w:rsidR="00D429CE" w:rsidRPr="002922E4" w:rsidRDefault="00D429CE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F692C" w:rsidRDefault="00BB0049" w:rsidP="0095181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12</w:t>
      </w:r>
      <w:r w:rsidR="00374D6B" w:rsidRPr="002922E4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6F692C" w:rsidRPr="002922E4">
        <w:rPr>
          <w:rFonts w:ascii="Arial" w:hAnsi="Arial" w:cs="Arial"/>
          <w:b/>
          <w:bCs/>
          <w:color w:val="auto"/>
          <w:sz w:val="22"/>
          <w:szCs w:val="22"/>
        </w:rPr>
        <w:t>Wyniki prac – przedmiot odbioru zamówienia</w:t>
      </w:r>
      <w:r w:rsidR="00C5229C" w:rsidRPr="002922E4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6F692C" w:rsidRPr="002922E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C77084" w:rsidRPr="002922E4" w:rsidRDefault="00C77084" w:rsidP="0095181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F692C" w:rsidRDefault="006F692C" w:rsidP="00951817">
      <w:pPr>
        <w:jc w:val="both"/>
        <w:rPr>
          <w:rFonts w:ascii="Arial" w:hAnsi="Arial" w:cs="Arial"/>
        </w:rPr>
      </w:pPr>
      <w:r w:rsidRPr="002922E4">
        <w:rPr>
          <w:rFonts w:ascii="Arial" w:hAnsi="Arial" w:cs="Arial"/>
        </w:rPr>
        <w:t>Przedmiotem odbioru zamówienia przez Zamawiającego jest – wykonanie przez Wykonawcę pisemnego i graficznego opracowania wynikó</w:t>
      </w:r>
      <w:r w:rsidR="00995645" w:rsidRPr="002922E4">
        <w:rPr>
          <w:rFonts w:ascii="Arial" w:hAnsi="Arial" w:cs="Arial"/>
        </w:rPr>
        <w:t>w badań (ekspertyzy</w:t>
      </w:r>
      <w:r w:rsidR="00593BBC" w:rsidRPr="002922E4">
        <w:rPr>
          <w:rFonts w:ascii="Arial" w:hAnsi="Arial" w:cs="Arial"/>
        </w:rPr>
        <w:t xml:space="preserve">), zgodnie z </w:t>
      </w:r>
      <w:proofErr w:type="spellStart"/>
      <w:r w:rsidR="00593BBC" w:rsidRPr="002922E4">
        <w:rPr>
          <w:rFonts w:ascii="Arial" w:hAnsi="Arial" w:cs="Arial"/>
        </w:rPr>
        <w:t>pkt</w:t>
      </w:r>
      <w:proofErr w:type="spellEnd"/>
      <w:r w:rsidR="00593BBC" w:rsidRPr="002922E4">
        <w:rPr>
          <w:rFonts w:ascii="Arial" w:hAnsi="Arial" w:cs="Arial"/>
        </w:rPr>
        <w:t xml:space="preserve"> </w:t>
      </w:r>
      <w:r w:rsidR="008F771F">
        <w:rPr>
          <w:rFonts w:ascii="Arial" w:hAnsi="Arial" w:cs="Arial"/>
        </w:rPr>
        <w:t>5</w:t>
      </w:r>
      <w:r w:rsidR="00DC6974" w:rsidRPr="002922E4">
        <w:rPr>
          <w:rFonts w:ascii="Arial" w:hAnsi="Arial" w:cs="Arial"/>
        </w:rPr>
        <w:t xml:space="preserve"> i </w:t>
      </w:r>
      <w:r w:rsidR="00A16D6A">
        <w:rPr>
          <w:rFonts w:ascii="Arial" w:hAnsi="Arial" w:cs="Arial"/>
        </w:rPr>
        <w:t>6</w:t>
      </w:r>
      <w:r w:rsidRPr="002922E4">
        <w:rPr>
          <w:rFonts w:ascii="Arial" w:hAnsi="Arial" w:cs="Arial"/>
        </w:rPr>
        <w:t xml:space="preserve"> niniejszego dokument, w formacie WORD (2 egzemplarze) – w wydruku kolorowym, a także </w:t>
      </w:r>
      <w:r w:rsidR="00AB2127" w:rsidRPr="002922E4">
        <w:rPr>
          <w:rFonts w:ascii="Arial" w:hAnsi="Arial" w:cs="Arial"/>
        </w:rPr>
        <w:t>na płycie CD lub DVD w liczbie 2</w:t>
      </w:r>
      <w:r w:rsidRPr="002922E4">
        <w:rPr>
          <w:rFonts w:ascii="Arial" w:hAnsi="Arial" w:cs="Arial"/>
        </w:rPr>
        <w:t xml:space="preserve"> kopii, zawierającej tekst opracowania z wykonanych badań, niezbędną dokumentacje kartograficzną zapisana w formacie JPG lub PDF oraz bazę danych przestr</w:t>
      </w:r>
      <w:r w:rsidR="00D429CE" w:rsidRPr="002922E4">
        <w:rPr>
          <w:rFonts w:ascii="Arial" w:hAnsi="Arial" w:cs="Arial"/>
        </w:rPr>
        <w:t>ze</w:t>
      </w:r>
      <w:r w:rsidR="00A16D6A">
        <w:rPr>
          <w:rFonts w:ascii="Arial" w:hAnsi="Arial" w:cs="Arial"/>
        </w:rPr>
        <w:t xml:space="preserve">nnych GIS, o której mowa w </w:t>
      </w:r>
      <w:proofErr w:type="spellStart"/>
      <w:r w:rsidR="00A16D6A">
        <w:rPr>
          <w:rFonts w:ascii="Arial" w:hAnsi="Arial" w:cs="Arial"/>
        </w:rPr>
        <w:t>pkt</w:t>
      </w:r>
      <w:proofErr w:type="spellEnd"/>
      <w:r w:rsidR="00A16D6A">
        <w:rPr>
          <w:rFonts w:ascii="Arial" w:hAnsi="Arial" w:cs="Arial"/>
        </w:rPr>
        <w:t xml:space="preserve"> 7</w:t>
      </w:r>
      <w:r w:rsidRPr="002922E4">
        <w:rPr>
          <w:rFonts w:ascii="Arial" w:hAnsi="Arial" w:cs="Arial"/>
        </w:rPr>
        <w:t>.</w:t>
      </w:r>
    </w:p>
    <w:p w:rsidR="00382BE7" w:rsidRDefault="00382BE7" w:rsidP="00951817">
      <w:pPr>
        <w:jc w:val="both"/>
        <w:rPr>
          <w:rFonts w:ascii="Arial" w:hAnsi="Arial" w:cs="Arial"/>
        </w:rPr>
      </w:pPr>
    </w:p>
    <w:p w:rsidR="00382BE7" w:rsidRDefault="00382BE7" w:rsidP="00951817">
      <w:pPr>
        <w:jc w:val="both"/>
        <w:rPr>
          <w:rFonts w:ascii="Arial" w:hAnsi="Arial" w:cs="Arial"/>
        </w:rPr>
      </w:pPr>
    </w:p>
    <w:p w:rsidR="00382BE7" w:rsidRDefault="00382BE7" w:rsidP="00951817">
      <w:pPr>
        <w:jc w:val="both"/>
        <w:rPr>
          <w:rFonts w:ascii="Arial" w:hAnsi="Arial" w:cs="Arial"/>
        </w:rPr>
      </w:pPr>
    </w:p>
    <w:p w:rsidR="00382BE7" w:rsidRDefault="00382BE7" w:rsidP="00951817">
      <w:pPr>
        <w:jc w:val="both"/>
        <w:rPr>
          <w:rFonts w:ascii="Arial" w:hAnsi="Arial" w:cs="Arial"/>
        </w:rPr>
      </w:pPr>
    </w:p>
    <w:p w:rsidR="00382BE7" w:rsidRDefault="00382BE7" w:rsidP="00951817">
      <w:pPr>
        <w:jc w:val="both"/>
        <w:rPr>
          <w:rFonts w:ascii="Arial" w:hAnsi="Arial" w:cs="Arial"/>
        </w:rPr>
      </w:pPr>
    </w:p>
    <w:p w:rsidR="00382BE7" w:rsidRDefault="00382BE7" w:rsidP="00951817">
      <w:pPr>
        <w:jc w:val="both"/>
        <w:rPr>
          <w:rFonts w:ascii="Arial" w:hAnsi="Arial" w:cs="Arial"/>
        </w:rPr>
      </w:pPr>
    </w:p>
    <w:p w:rsidR="00D94D4F" w:rsidRDefault="00D94D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82BE7" w:rsidRDefault="00382BE7" w:rsidP="00382BE7">
      <w:pPr>
        <w:spacing w:after="0"/>
        <w:jc w:val="both"/>
        <w:rPr>
          <w:rFonts w:ascii="Arial" w:hAnsi="Arial" w:cs="Arial"/>
        </w:rPr>
      </w:pPr>
      <w:r w:rsidRPr="00193A9D">
        <w:rPr>
          <w:rFonts w:ascii="Arial" w:hAnsi="Arial" w:cs="Arial"/>
          <w:b/>
        </w:rPr>
        <w:lastRenderedPageBreak/>
        <w:t>Ryc</w:t>
      </w:r>
      <w:r>
        <w:rPr>
          <w:rFonts w:ascii="Arial" w:hAnsi="Arial" w:cs="Arial"/>
          <w:b/>
        </w:rPr>
        <w:t>.</w:t>
      </w:r>
      <w:r w:rsidRPr="00193A9D">
        <w:rPr>
          <w:rFonts w:ascii="Arial" w:hAnsi="Arial" w:cs="Arial"/>
          <w:b/>
        </w:rPr>
        <w:t xml:space="preserve"> nr 1.</w:t>
      </w:r>
      <w:r w:rsidRPr="00193A9D">
        <w:rPr>
          <w:rFonts w:ascii="Arial" w:hAnsi="Arial" w:cs="Arial"/>
        </w:rPr>
        <w:t xml:space="preserve"> </w:t>
      </w:r>
      <w:r w:rsidRPr="00426E31">
        <w:rPr>
          <w:rFonts w:ascii="Arial" w:hAnsi="Arial" w:cs="Arial"/>
        </w:rPr>
        <w:t>Lokalizacja obszaru badań w o</w:t>
      </w:r>
      <w:r w:rsidRPr="00426E31">
        <w:rPr>
          <w:rFonts w:ascii="Arial" w:eastAsia="Times New Roman" w:hAnsi="Arial" w:cs="Arial"/>
          <w:lang w:eastAsia="pl-PL"/>
        </w:rPr>
        <w:t xml:space="preserve">bszarze Natura 2000 </w:t>
      </w:r>
      <w:r w:rsidRPr="0019746E">
        <w:rPr>
          <w:rFonts w:ascii="Arial" w:hAnsi="Arial" w:cs="Arial"/>
        </w:rPr>
        <w:t>Ujście Ilanki PLH080015</w:t>
      </w:r>
      <w:r>
        <w:rPr>
          <w:rFonts w:ascii="Arial" w:hAnsi="Arial" w:cs="Arial"/>
        </w:rPr>
        <w:t xml:space="preserve"> </w:t>
      </w:r>
      <w:r w:rsidRPr="00426E31">
        <w:rPr>
          <w:rFonts w:ascii="Arial" w:hAnsi="Arial" w:cs="Arial"/>
        </w:rPr>
        <w:t>(</w:t>
      </w:r>
      <w:r w:rsidRPr="00193A9D">
        <w:rPr>
          <w:rFonts w:ascii="Arial" w:eastAsia="Times New Roman" w:hAnsi="Arial" w:cs="Arial"/>
          <w:lang w:eastAsia="pl-PL"/>
        </w:rPr>
        <w:t>Nadleśnictwo Cybinka, Leśnictwo Sarnowo oddz. 131-a</w:t>
      </w:r>
      <w:r w:rsidRPr="00426E31">
        <w:rPr>
          <w:rFonts w:ascii="Arial" w:hAnsi="Arial" w:cs="Arial"/>
        </w:rPr>
        <w:t>)</w:t>
      </w:r>
    </w:p>
    <w:p w:rsidR="00427185" w:rsidRPr="00426E31" w:rsidRDefault="00427185" w:rsidP="00382BE7">
      <w:pPr>
        <w:spacing w:after="0"/>
        <w:jc w:val="both"/>
        <w:rPr>
          <w:rFonts w:ascii="Arial" w:hAnsi="Arial" w:cs="Arial"/>
        </w:rPr>
      </w:pPr>
    </w:p>
    <w:p w:rsidR="00A50624" w:rsidRPr="00951817" w:rsidRDefault="00427185" w:rsidP="0095181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5743575" cy="40671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185" w:rsidRDefault="00427185">
      <w:pPr>
        <w:spacing w:after="0" w:line="240" w:lineRule="auto"/>
        <w:rPr>
          <w:rFonts w:ascii="Arial" w:hAnsi="Arial" w:cs="Arial"/>
          <w:b/>
        </w:rPr>
      </w:pPr>
    </w:p>
    <w:p w:rsidR="00F86F70" w:rsidRPr="00951817" w:rsidRDefault="00F86F70" w:rsidP="00951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F70" w:rsidRDefault="00F86F70" w:rsidP="00951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7185" w:rsidRDefault="00427185" w:rsidP="00951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7185" w:rsidRDefault="00427185" w:rsidP="00951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7185" w:rsidRPr="00951817" w:rsidRDefault="00427185" w:rsidP="00951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F70" w:rsidRPr="00382768" w:rsidRDefault="00F86F70" w:rsidP="00951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86F70" w:rsidRPr="00382768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C9" w:rsidRDefault="00F90CC9" w:rsidP="000F38F9">
      <w:pPr>
        <w:spacing w:after="0" w:line="240" w:lineRule="auto"/>
      </w:pPr>
      <w:r>
        <w:separator/>
      </w:r>
    </w:p>
  </w:endnote>
  <w:endnote w:type="continuationSeparator" w:id="0">
    <w:p w:rsidR="00F90CC9" w:rsidRDefault="00F90CC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C9" w:rsidRDefault="00F90CC9" w:rsidP="00413A52">
    <w:pPr>
      <w:pStyle w:val="Stopka"/>
      <w:jc w:val="right"/>
    </w:pPr>
    <w:r w:rsidRPr="00D724C4">
      <w:rPr>
        <w:sz w:val="20"/>
        <w:szCs w:val="20"/>
      </w:rPr>
      <w:t xml:space="preserve">Strona: </w:t>
    </w:r>
    <w:r w:rsidR="001263CC" w:rsidRPr="00D724C4">
      <w:rPr>
        <w:sz w:val="20"/>
        <w:szCs w:val="20"/>
      </w:rPr>
      <w:fldChar w:fldCharType="begin"/>
    </w:r>
    <w:r w:rsidRPr="00D724C4">
      <w:rPr>
        <w:sz w:val="20"/>
        <w:szCs w:val="20"/>
      </w:rPr>
      <w:instrText xml:space="preserve"> PAGE   \* MERGEFORMAT </w:instrText>
    </w:r>
    <w:r w:rsidR="001263CC" w:rsidRPr="00D724C4">
      <w:rPr>
        <w:sz w:val="20"/>
        <w:szCs w:val="20"/>
      </w:rPr>
      <w:fldChar w:fldCharType="separate"/>
    </w:r>
    <w:r w:rsidR="00280920">
      <w:rPr>
        <w:noProof/>
        <w:sz w:val="20"/>
        <w:szCs w:val="20"/>
      </w:rPr>
      <w:t>3</w:t>
    </w:r>
    <w:r w:rsidR="001263CC" w:rsidRPr="00D724C4">
      <w:rPr>
        <w:sz w:val="20"/>
        <w:szCs w:val="20"/>
      </w:rPr>
      <w:fldChar w:fldCharType="end"/>
    </w:r>
    <w:r w:rsidRPr="00D724C4">
      <w:rPr>
        <w:sz w:val="20"/>
        <w:szCs w:val="20"/>
      </w:rPr>
      <w:t>/</w:t>
    </w:r>
    <w:fldSimple w:instr=" NUMPAGES   \* MERGEFORMAT ">
      <w:r w:rsidR="00280920" w:rsidRPr="00280920">
        <w:rPr>
          <w:noProof/>
          <w:sz w:val="20"/>
          <w:szCs w:val="20"/>
        </w:rPr>
        <w:t>4</w:t>
      </w:r>
    </w:fldSimple>
  </w:p>
  <w:p w:rsidR="00F90CC9" w:rsidRDefault="00F90CC9" w:rsidP="007A7EBB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667375" cy="561975"/>
          <wp:effectExtent l="19050" t="0" r="9525" b="0"/>
          <wp:docPr id="6" name="Obraz 1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C9" w:rsidRDefault="00F90CC9" w:rsidP="00413A52">
    <w:pPr>
      <w:pStyle w:val="Stopka"/>
      <w:tabs>
        <w:tab w:val="clear" w:pos="4536"/>
        <w:tab w:val="clear" w:pos="9072"/>
      </w:tabs>
      <w:jc w:val="right"/>
    </w:pPr>
    <w:r w:rsidRPr="00D724C4">
      <w:rPr>
        <w:sz w:val="20"/>
        <w:szCs w:val="20"/>
      </w:rPr>
      <w:t xml:space="preserve">Strona: </w:t>
    </w:r>
    <w:r w:rsidR="001263CC" w:rsidRPr="00D724C4">
      <w:rPr>
        <w:sz w:val="20"/>
        <w:szCs w:val="20"/>
      </w:rPr>
      <w:fldChar w:fldCharType="begin"/>
    </w:r>
    <w:r w:rsidRPr="00D724C4">
      <w:rPr>
        <w:sz w:val="20"/>
        <w:szCs w:val="20"/>
      </w:rPr>
      <w:instrText xml:space="preserve"> PAGE   \* MERGEFORMAT </w:instrText>
    </w:r>
    <w:r w:rsidR="001263CC" w:rsidRPr="00D724C4">
      <w:rPr>
        <w:sz w:val="20"/>
        <w:szCs w:val="20"/>
      </w:rPr>
      <w:fldChar w:fldCharType="separate"/>
    </w:r>
    <w:r w:rsidR="00280920">
      <w:rPr>
        <w:noProof/>
        <w:sz w:val="20"/>
        <w:szCs w:val="20"/>
      </w:rPr>
      <w:t>1</w:t>
    </w:r>
    <w:r w:rsidR="001263CC" w:rsidRPr="00D724C4">
      <w:rPr>
        <w:sz w:val="20"/>
        <w:szCs w:val="20"/>
      </w:rPr>
      <w:fldChar w:fldCharType="end"/>
    </w:r>
    <w:r w:rsidRPr="00D724C4">
      <w:rPr>
        <w:sz w:val="20"/>
        <w:szCs w:val="20"/>
      </w:rPr>
      <w:t>/</w:t>
    </w:r>
    <w:fldSimple w:instr=" NUMPAGES   \* MERGEFORMAT ">
      <w:r w:rsidR="00280920" w:rsidRPr="00280920">
        <w:rPr>
          <w:noProof/>
          <w:sz w:val="20"/>
          <w:szCs w:val="20"/>
        </w:rPr>
        <w:t>4</w:t>
      </w:r>
    </w:fldSimple>
  </w:p>
  <w:p w:rsidR="00F90CC9" w:rsidRPr="00425F85" w:rsidRDefault="00F90CC9" w:rsidP="009135C8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5667375" cy="561975"/>
          <wp:effectExtent l="19050" t="0" r="9525" b="0"/>
          <wp:docPr id="2" name="Obraz 1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713E8">
      <w:rPr>
        <w:noProof/>
        <w:lang w:eastAsia="pl-PL"/>
      </w:rPr>
      <w:drawing>
        <wp:inline distT="0" distB="0" distL="0" distR="0">
          <wp:extent cx="5600700" cy="693627"/>
          <wp:effectExtent l="19050" t="0" r="0" b="0"/>
          <wp:docPr id="4" name="Obraz 4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orzow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8849" cy="69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C9" w:rsidRDefault="00F90CC9" w:rsidP="000F38F9">
      <w:pPr>
        <w:spacing w:after="0" w:line="240" w:lineRule="auto"/>
      </w:pPr>
      <w:r>
        <w:separator/>
      </w:r>
    </w:p>
  </w:footnote>
  <w:footnote w:type="continuationSeparator" w:id="0">
    <w:p w:rsidR="00F90CC9" w:rsidRDefault="00F90CC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C9" w:rsidRDefault="00F90CC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C9" w:rsidRDefault="00F90CC9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7A5"/>
    <w:multiLevelType w:val="hybridMultilevel"/>
    <w:tmpl w:val="05E0A8EC"/>
    <w:lvl w:ilvl="0" w:tplc="C2FAA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18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A6123C"/>
    <w:multiLevelType w:val="hybridMultilevel"/>
    <w:tmpl w:val="502621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91BE3"/>
    <w:multiLevelType w:val="hybridMultilevel"/>
    <w:tmpl w:val="9922459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344"/>
    <w:multiLevelType w:val="hybridMultilevel"/>
    <w:tmpl w:val="5D8630F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41FE6"/>
    <w:multiLevelType w:val="hybridMultilevel"/>
    <w:tmpl w:val="D16CAF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061DF"/>
    <w:multiLevelType w:val="hybridMultilevel"/>
    <w:tmpl w:val="ED300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4389E"/>
    <w:multiLevelType w:val="hybridMultilevel"/>
    <w:tmpl w:val="9DF2C5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A6F"/>
    <w:multiLevelType w:val="hybridMultilevel"/>
    <w:tmpl w:val="22404AC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D0319"/>
    <w:multiLevelType w:val="hybridMultilevel"/>
    <w:tmpl w:val="E42AA1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4217A"/>
    <w:multiLevelType w:val="hybridMultilevel"/>
    <w:tmpl w:val="6968111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66479"/>
    <w:multiLevelType w:val="hybridMultilevel"/>
    <w:tmpl w:val="A96410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BE542E"/>
    <w:rsid w:val="00010A42"/>
    <w:rsid w:val="00020641"/>
    <w:rsid w:val="00021719"/>
    <w:rsid w:val="000230BF"/>
    <w:rsid w:val="00031606"/>
    <w:rsid w:val="00037C21"/>
    <w:rsid w:val="00044722"/>
    <w:rsid w:val="000742B5"/>
    <w:rsid w:val="000821F1"/>
    <w:rsid w:val="000B1561"/>
    <w:rsid w:val="000B383B"/>
    <w:rsid w:val="000B7AE2"/>
    <w:rsid w:val="000C20B5"/>
    <w:rsid w:val="000C283E"/>
    <w:rsid w:val="000C61BE"/>
    <w:rsid w:val="000D24C5"/>
    <w:rsid w:val="000F38F9"/>
    <w:rsid w:val="001145B7"/>
    <w:rsid w:val="001263CC"/>
    <w:rsid w:val="00134277"/>
    <w:rsid w:val="0013522E"/>
    <w:rsid w:val="0015080E"/>
    <w:rsid w:val="00152CA5"/>
    <w:rsid w:val="00152DC0"/>
    <w:rsid w:val="001565F8"/>
    <w:rsid w:val="00161CFC"/>
    <w:rsid w:val="00167A44"/>
    <w:rsid w:val="001704D3"/>
    <w:rsid w:val="00175D69"/>
    <w:rsid w:val="001766D0"/>
    <w:rsid w:val="0019746E"/>
    <w:rsid w:val="00197F3B"/>
    <w:rsid w:val="001A12FD"/>
    <w:rsid w:val="001B7FD1"/>
    <w:rsid w:val="001E5D3D"/>
    <w:rsid w:val="001F47B5"/>
    <w:rsid w:val="001F489F"/>
    <w:rsid w:val="002078CB"/>
    <w:rsid w:val="00216651"/>
    <w:rsid w:val="00221D10"/>
    <w:rsid w:val="00221F98"/>
    <w:rsid w:val="00225414"/>
    <w:rsid w:val="00226E62"/>
    <w:rsid w:val="00227EA7"/>
    <w:rsid w:val="00230973"/>
    <w:rsid w:val="00230C3D"/>
    <w:rsid w:val="0023146F"/>
    <w:rsid w:val="00244546"/>
    <w:rsid w:val="0024534D"/>
    <w:rsid w:val="002556F6"/>
    <w:rsid w:val="002773C3"/>
    <w:rsid w:val="00280920"/>
    <w:rsid w:val="00280D5D"/>
    <w:rsid w:val="0028614F"/>
    <w:rsid w:val="002922E4"/>
    <w:rsid w:val="002A2117"/>
    <w:rsid w:val="002B409D"/>
    <w:rsid w:val="002C018D"/>
    <w:rsid w:val="002D5BCB"/>
    <w:rsid w:val="002D71A6"/>
    <w:rsid w:val="002E195E"/>
    <w:rsid w:val="002F3587"/>
    <w:rsid w:val="00310D5E"/>
    <w:rsid w:val="00311BAA"/>
    <w:rsid w:val="003149CE"/>
    <w:rsid w:val="00325797"/>
    <w:rsid w:val="00342586"/>
    <w:rsid w:val="00350DC0"/>
    <w:rsid w:val="0035242B"/>
    <w:rsid w:val="00352475"/>
    <w:rsid w:val="00357EE8"/>
    <w:rsid w:val="0036229F"/>
    <w:rsid w:val="00364E3A"/>
    <w:rsid w:val="003714E9"/>
    <w:rsid w:val="00374D6B"/>
    <w:rsid w:val="00376B27"/>
    <w:rsid w:val="0038115D"/>
    <w:rsid w:val="00382768"/>
    <w:rsid w:val="00382BE7"/>
    <w:rsid w:val="00383FDD"/>
    <w:rsid w:val="00393829"/>
    <w:rsid w:val="003A25FD"/>
    <w:rsid w:val="003C4956"/>
    <w:rsid w:val="003D00DB"/>
    <w:rsid w:val="003D4905"/>
    <w:rsid w:val="003F14C8"/>
    <w:rsid w:val="003F1B91"/>
    <w:rsid w:val="004111BB"/>
    <w:rsid w:val="00413A52"/>
    <w:rsid w:val="004200CE"/>
    <w:rsid w:val="00420295"/>
    <w:rsid w:val="00423BA1"/>
    <w:rsid w:val="00425B5B"/>
    <w:rsid w:val="00425F85"/>
    <w:rsid w:val="00427185"/>
    <w:rsid w:val="0045101C"/>
    <w:rsid w:val="00464764"/>
    <w:rsid w:val="00476E20"/>
    <w:rsid w:val="004858CE"/>
    <w:rsid w:val="00493E71"/>
    <w:rsid w:val="004959AC"/>
    <w:rsid w:val="004A12C4"/>
    <w:rsid w:val="004A17A0"/>
    <w:rsid w:val="004A2F36"/>
    <w:rsid w:val="004A6A23"/>
    <w:rsid w:val="004B2B10"/>
    <w:rsid w:val="004B4049"/>
    <w:rsid w:val="004B44F0"/>
    <w:rsid w:val="004B51E6"/>
    <w:rsid w:val="004C44F2"/>
    <w:rsid w:val="004D547A"/>
    <w:rsid w:val="004E5955"/>
    <w:rsid w:val="004E63B6"/>
    <w:rsid w:val="00502E2B"/>
    <w:rsid w:val="00515E8F"/>
    <w:rsid w:val="00522C1A"/>
    <w:rsid w:val="005238FB"/>
    <w:rsid w:val="00532BBF"/>
    <w:rsid w:val="00541362"/>
    <w:rsid w:val="0054781B"/>
    <w:rsid w:val="00547CE1"/>
    <w:rsid w:val="0055394D"/>
    <w:rsid w:val="0057719B"/>
    <w:rsid w:val="005821B4"/>
    <w:rsid w:val="0059030A"/>
    <w:rsid w:val="00593BBC"/>
    <w:rsid w:val="005C7609"/>
    <w:rsid w:val="005D3F87"/>
    <w:rsid w:val="005D5700"/>
    <w:rsid w:val="005F4F3B"/>
    <w:rsid w:val="0061766D"/>
    <w:rsid w:val="0062060B"/>
    <w:rsid w:val="0062316B"/>
    <w:rsid w:val="006256A3"/>
    <w:rsid w:val="00626F39"/>
    <w:rsid w:val="00633F2F"/>
    <w:rsid w:val="006411F3"/>
    <w:rsid w:val="00641D98"/>
    <w:rsid w:val="00645A9B"/>
    <w:rsid w:val="00670D02"/>
    <w:rsid w:val="006A47B1"/>
    <w:rsid w:val="006A5420"/>
    <w:rsid w:val="006B2414"/>
    <w:rsid w:val="006B6B0D"/>
    <w:rsid w:val="006D21CF"/>
    <w:rsid w:val="006D3D57"/>
    <w:rsid w:val="006E038A"/>
    <w:rsid w:val="006F616E"/>
    <w:rsid w:val="006F692C"/>
    <w:rsid w:val="00700C6B"/>
    <w:rsid w:val="0070217C"/>
    <w:rsid w:val="00702902"/>
    <w:rsid w:val="00705E77"/>
    <w:rsid w:val="00714FBF"/>
    <w:rsid w:val="00721AE7"/>
    <w:rsid w:val="00750853"/>
    <w:rsid w:val="0075095D"/>
    <w:rsid w:val="00761738"/>
    <w:rsid w:val="007625E3"/>
    <w:rsid w:val="00762D7D"/>
    <w:rsid w:val="00764243"/>
    <w:rsid w:val="0077326E"/>
    <w:rsid w:val="00777BD6"/>
    <w:rsid w:val="00791BD8"/>
    <w:rsid w:val="00792FCE"/>
    <w:rsid w:val="0079303B"/>
    <w:rsid w:val="007A113B"/>
    <w:rsid w:val="007A7EBB"/>
    <w:rsid w:val="007B5595"/>
    <w:rsid w:val="007B6720"/>
    <w:rsid w:val="007D5EF0"/>
    <w:rsid w:val="007D6216"/>
    <w:rsid w:val="007D7C22"/>
    <w:rsid w:val="007E28EB"/>
    <w:rsid w:val="007E56BA"/>
    <w:rsid w:val="008053E2"/>
    <w:rsid w:val="008124F3"/>
    <w:rsid w:val="00812CEA"/>
    <w:rsid w:val="00813388"/>
    <w:rsid w:val="00837D4D"/>
    <w:rsid w:val="0084078D"/>
    <w:rsid w:val="0085274A"/>
    <w:rsid w:val="0086280F"/>
    <w:rsid w:val="00890904"/>
    <w:rsid w:val="00892FD8"/>
    <w:rsid w:val="008A2E4C"/>
    <w:rsid w:val="008B43FE"/>
    <w:rsid w:val="008C502F"/>
    <w:rsid w:val="008D118A"/>
    <w:rsid w:val="008D77DE"/>
    <w:rsid w:val="008D7AFB"/>
    <w:rsid w:val="008E0BD1"/>
    <w:rsid w:val="008E7503"/>
    <w:rsid w:val="008E7F62"/>
    <w:rsid w:val="008F551D"/>
    <w:rsid w:val="008F771F"/>
    <w:rsid w:val="00903767"/>
    <w:rsid w:val="009135C8"/>
    <w:rsid w:val="00914A90"/>
    <w:rsid w:val="009301BF"/>
    <w:rsid w:val="0093151A"/>
    <w:rsid w:val="00935A15"/>
    <w:rsid w:val="009374CF"/>
    <w:rsid w:val="00945FBF"/>
    <w:rsid w:val="00951817"/>
    <w:rsid w:val="00951C0C"/>
    <w:rsid w:val="00961420"/>
    <w:rsid w:val="00961785"/>
    <w:rsid w:val="0096370D"/>
    <w:rsid w:val="009713E8"/>
    <w:rsid w:val="009716DF"/>
    <w:rsid w:val="00971D5A"/>
    <w:rsid w:val="0097259E"/>
    <w:rsid w:val="00990B07"/>
    <w:rsid w:val="0099264F"/>
    <w:rsid w:val="009949ED"/>
    <w:rsid w:val="00995645"/>
    <w:rsid w:val="009C5336"/>
    <w:rsid w:val="009C672E"/>
    <w:rsid w:val="009D005B"/>
    <w:rsid w:val="009E5CA9"/>
    <w:rsid w:val="009F7301"/>
    <w:rsid w:val="00A1302B"/>
    <w:rsid w:val="00A15669"/>
    <w:rsid w:val="00A16D6A"/>
    <w:rsid w:val="00A20FE6"/>
    <w:rsid w:val="00A21CF3"/>
    <w:rsid w:val="00A32476"/>
    <w:rsid w:val="00A33A23"/>
    <w:rsid w:val="00A3717B"/>
    <w:rsid w:val="00A3758A"/>
    <w:rsid w:val="00A44E4A"/>
    <w:rsid w:val="00A50624"/>
    <w:rsid w:val="00A55CD5"/>
    <w:rsid w:val="00A61476"/>
    <w:rsid w:val="00A646AD"/>
    <w:rsid w:val="00A658DB"/>
    <w:rsid w:val="00A66617"/>
    <w:rsid w:val="00A66F4C"/>
    <w:rsid w:val="00A72CF1"/>
    <w:rsid w:val="00A82432"/>
    <w:rsid w:val="00A8512E"/>
    <w:rsid w:val="00A863C3"/>
    <w:rsid w:val="00A86E2B"/>
    <w:rsid w:val="00A90612"/>
    <w:rsid w:val="00A9313E"/>
    <w:rsid w:val="00A957D3"/>
    <w:rsid w:val="00AA46FA"/>
    <w:rsid w:val="00AB2127"/>
    <w:rsid w:val="00AC263C"/>
    <w:rsid w:val="00AC61E8"/>
    <w:rsid w:val="00AE1E84"/>
    <w:rsid w:val="00AF0B90"/>
    <w:rsid w:val="00AF19FE"/>
    <w:rsid w:val="00B263FC"/>
    <w:rsid w:val="00B34330"/>
    <w:rsid w:val="00B41B74"/>
    <w:rsid w:val="00B41E7B"/>
    <w:rsid w:val="00B502B2"/>
    <w:rsid w:val="00B517A5"/>
    <w:rsid w:val="00B65407"/>
    <w:rsid w:val="00B90D7B"/>
    <w:rsid w:val="00B977DC"/>
    <w:rsid w:val="00BA17A4"/>
    <w:rsid w:val="00BA2F63"/>
    <w:rsid w:val="00BB0049"/>
    <w:rsid w:val="00BB65B1"/>
    <w:rsid w:val="00BB6DAD"/>
    <w:rsid w:val="00BC407A"/>
    <w:rsid w:val="00BC4EAC"/>
    <w:rsid w:val="00BD19B6"/>
    <w:rsid w:val="00BD72A4"/>
    <w:rsid w:val="00BE4705"/>
    <w:rsid w:val="00BE542E"/>
    <w:rsid w:val="00BF2AF8"/>
    <w:rsid w:val="00C01D43"/>
    <w:rsid w:val="00C12C0C"/>
    <w:rsid w:val="00C15C8B"/>
    <w:rsid w:val="00C2148B"/>
    <w:rsid w:val="00C2479E"/>
    <w:rsid w:val="00C26C5A"/>
    <w:rsid w:val="00C32F9B"/>
    <w:rsid w:val="00C37D09"/>
    <w:rsid w:val="00C5229C"/>
    <w:rsid w:val="00C74D0B"/>
    <w:rsid w:val="00C767B3"/>
    <w:rsid w:val="00C77084"/>
    <w:rsid w:val="00C90E8F"/>
    <w:rsid w:val="00CA36D7"/>
    <w:rsid w:val="00CB3941"/>
    <w:rsid w:val="00CB5351"/>
    <w:rsid w:val="00CC05AD"/>
    <w:rsid w:val="00CC7FCF"/>
    <w:rsid w:val="00CD3D7D"/>
    <w:rsid w:val="00CD523D"/>
    <w:rsid w:val="00CE1C5C"/>
    <w:rsid w:val="00CE42F9"/>
    <w:rsid w:val="00CF136F"/>
    <w:rsid w:val="00D05EB3"/>
    <w:rsid w:val="00D06763"/>
    <w:rsid w:val="00D16778"/>
    <w:rsid w:val="00D16970"/>
    <w:rsid w:val="00D32B28"/>
    <w:rsid w:val="00D35489"/>
    <w:rsid w:val="00D3647E"/>
    <w:rsid w:val="00D3656F"/>
    <w:rsid w:val="00D416E9"/>
    <w:rsid w:val="00D429CE"/>
    <w:rsid w:val="00D556EF"/>
    <w:rsid w:val="00D55E43"/>
    <w:rsid w:val="00D6114C"/>
    <w:rsid w:val="00D7277D"/>
    <w:rsid w:val="00D807E2"/>
    <w:rsid w:val="00D91687"/>
    <w:rsid w:val="00D92F7D"/>
    <w:rsid w:val="00D941DF"/>
    <w:rsid w:val="00D94D4F"/>
    <w:rsid w:val="00DA0687"/>
    <w:rsid w:val="00DC6974"/>
    <w:rsid w:val="00DC7524"/>
    <w:rsid w:val="00DD48DA"/>
    <w:rsid w:val="00DD670D"/>
    <w:rsid w:val="00DE3A1E"/>
    <w:rsid w:val="00DE473C"/>
    <w:rsid w:val="00DF4EA1"/>
    <w:rsid w:val="00E0316A"/>
    <w:rsid w:val="00E1330A"/>
    <w:rsid w:val="00E1523D"/>
    <w:rsid w:val="00E1684D"/>
    <w:rsid w:val="00E33400"/>
    <w:rsid w:val="00E37929"/>
    <w:rsid w:val="00E37E1D"/>
    <w:rsid w:val="00E40E5E"/>
    <w:rsid w:val="00E5354F"/>
    <w:rsid w:val="00E54776"/>
    <w:rsid w:val="00E64E04"/>
    <w:rsid w:val="00E732DF"/>
    <w:rsid w:val="00E73646"/>
    <w:rsid w:val="00E747C1"/>
    <w:rsid w:val="00E8110A"/>
    <w:rsid w:val="00EA15CE"/>
    <w:rsid w:val="00EB38F2"/>
    <w:rsid w:val="00ED64D3"/>
    <w:rsid w:val="00ED69B3"/>
    <w:rsid w:val="00EE474E"/>
    <w:rsid w:val="00EE7BA2"/>
    <w:rsid w:val="00EF6BFE"/>
    <w:rsid w:val="00EF7B41"/>
    <w:rsid w:val="00F0014F"/>
    <w:rsid w:val="00F02163"/>
    <w:rsid w:val="00F14310"/>
    <w:rsid w:val="00F17814"/>
    <w:rsid w:val="00F23225"/>
    <w:rsid w:val="00F318C7"/>
    <w:rsid w:val="00F31C60"/>
    <w:rsid w:val="00F40F4B"/>
    <w:rsid w:val="00F46F09"/>
    <w:rsid w:val="00F503CC"/>
    <w:rsid w:val="00F50C07"/>
    <w:rsid w:val="00F636CE"/>
    <w:rsid w:val="00F76AC3"/>
    <w:rsid w:val="00F82E7B"/>
    <w:rsid w:val="00F86F70"/>
    <w:rsid w:val="00F90984"/>
    <w:rsid w:val="00F90CC9"/>
    <w:rsid w:val="00F961EC"/>
    <w:rsid w:val="00FA40CC"/>
    <w:rsid w:val="00FC31D6"/>
    <w:rsid w:val="00FD4E91"/>
    <w:rsid w:val="00FD7C43"/>
    <w:rsid w:val="00FF1ACA"/>
    <w:rsid w:val="00FF3A71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0624"/>
    <w:pPr>
      <w:ind w:left="720"/>
      <w:contextualSpacing/>
    </w:pPr>
  </w:style>
  <w:style w:type="paragraph" w:styleId="Bezodstpw">
    <w:name w:val="No Spacing"/>
    <w:uiPriority w:val="1"/>
    <w:qFormat/>
    <w:rsid w:val="004A6A23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9C5336"/>
    <w:rPr>
      <w:b/>
      <w:bCs/>
    </w:rPr>
  </w:style>
  <w:style w:type="paragraph" w:customStyle="1" w:styleId="Default">
    <w:name w:val="Default"/>
    <w:rsid w:val="006F692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pkt">
    <w:name w:val="pkt"/>
    <w:basedOn w:val="Normalny"/>
    <w:rsid w:val="00167A4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marcinowski\Desktop\RDOS_Gorzo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738A-A6B1-4987-95F5-A2A77BE1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RDOS_Gorzow</Template>
  <TotalTime>533</TotalTime>
  <Pages>4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Gorzowie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p.marcinowski</dc:creator>
  <cp:lastModifiedBy>p.marcinowski</cp:lastModifiedBy>
  <cp:revision>85</cp:revision>
  <cp:lastPrinted>2022-06-08T12:41:00Z</cp:lastPrinted>
  <dcterms:created xsi:type="dcterms:W3CDTF">2021-02-17T09:19:00Z</dcterms:created>
  <dcterms:modified xsi:type="dcterms:W3CDTF">2022-06-08T12:50:00Z</dcterms:modified>
</cp:coreProperties>
</file>