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082"/>
        <w:gridCol w:w="1987"/>
        <w:gridCol w:w="1341"/>
        <w:gridCol w:w="1891"/>
        <w:gridCol w:w="1649"/>
      </w:tblGrid>
      <w:tr w:rsidR="00B879EF" w:rsidRPr="00B879EF" w:rsidTr="00D12919">
        <w:trPr>
          <w:trHeight w:val="1200"/>
          <w:jc w:val="center"/>
        </w:trPr>
        <w:tc>
          <w:tcPr>
            <w:tcW w:w="83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79EF" w:rsidRPr="00B879EF" w:rsidRDefault="00B879EF" w:rsidP="00B879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879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MONITORING MATERIAŁU SIEWNEGO</w:t>
            </w:r>
            <w:r w:rsidRPr="00B879EF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Pr="00B879EF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pl-PL"/>
              </w:rPr>
              <w:br/>
            </w:r>
            <w:r w:rsidRPr="00B879EF">
              <w:rPr>
                <w:rFonts w:ascii="Arial CE" w:eastAsia="Times New Roman" w:hAnsi="Arial CE" w:cs="Arial CE"/>
                <w:b/>
                <w:bCs/>
                <w:lang w:eastAsia="pl-PL"/>
              </w:rPr>
              <w:t>na obecność organizmów genetycznie zmodyfikowanych prowadzony przez PIORiN</w:t>
            </w:r>
          </w:p>
        </w:tc>
      </w:tr>
      <w:tr w:rsidR="00B879EF" w:rsidRPr="00B879EF" w:rsidTr="00D12919">
        <w:trPr>
          <w:trHeight w:val="735"/>
          <w:jc w:val="center"/>
        </w:trPr>
        <w:tc>
          <w:tcPr>
            <w:tcW w:w="8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B879EF" w:rsidRPr="00B879EF" w:rsidRDefault="00B879EF" w:rsidP="00B8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przebadanych prób materiału siewnego w latach 2005-2018</w:t>
            </w:r>
          </w:p>
        </w:tc>
      </w:tr>
      <w:tr w:rsidR="00B879EF" w:rsidRPr="00B879EF" w:rsidTr="00D12919">
        <w:trPr>
          <w:trHeight w:val="900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Rok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Gatunek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Liczba</w:t>
            </w: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prób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wyników pozytywnych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wyników&gt;0,1%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Kukurydza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2005/2006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Rzepak ozimy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2006/2007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Rzepak ozimy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Kukurydza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198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Rzepak jary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49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Rzepak ozimy *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bookmarkStart w:id="0" w:name="_GoBack"/>
        <w:bookmarkEnd w:id="0"/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Rzepak ozimy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172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2008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Kukurydza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166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2008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Rzepak ozimy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162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2008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Rzepak jary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2009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Kukurydza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108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2009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 xml:space="preserve">Rzepak </w:t>
            </w:r>
            <w:proofErr w:type="spellStart"/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jary+ozimy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Kukurydza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 xml:space="preserve">Rzepak </w:t>
            </w:r>
            <w:proofErr w:type="spellStart"/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ozimy+jary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Gorczyca biała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Kukurydza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149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Rzepak jary i ozimy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Kukurydza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147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Rzepak jary i ozimy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Kukurydza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67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Rzepak jary i ozimy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Kukurydza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151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Rzepak jary i ozimy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Kukurydza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Rzepak jary i ozimy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Soja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 xml:space="preserve">Kukurydza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28.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Rzepak jary i oz.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29.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Soja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30.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Kukurydza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31.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Rzepak jary i oz.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32.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Soja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33.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Kukurydza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151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34.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Rzepak jary i oz.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227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35.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2018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Soja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79EF" w:rsidRPr="00B879EF" w:rsidTr="00D12919">
        <w:trPr>
          <w:trHeight w:val="499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lang w:eastAsia="pl-PL"/>
              </w:rPr>
              <w:t>OGÓŁEM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D12919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pl-PL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t>3610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D12919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pl-PL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EF" w:rsidRPr="00B879EF" w:rsidRDefault="00B879EF" w:rsidP="00B87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</w:tbl>
    <w:p w:rsidR="001A2D56" w:rsidRPr="00B879EF" w:rsidRDefault="001A2D56" w:rsidP="00B879EF"/>
    <w:sectPr w:rsidR="001A2D56" w:rsidRPr="00B8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3A"/>
    <w:rsid w:val="001A2D56"/>
    <w:rsid w:val="005D663A"/>
    <w:rsid w:val="00AA1DF8"/>
    <w:rsid w:val="00B879EF"/>
    <w:rsid w:val="00D1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Wiesława</dc:creator>
  <cp:keywords/>
  <dc:description/>
  <cp:lastModifiedBy>Kowalczyk, Wiesława</cp:lastModifiedBy>
  <cp:revision>4</cp:revision>
  <dcterms:created xsi:type="dcterms:W3CDTF">2019-07-02T07:42:00Z</dcterms:created>
  <dcterms:modified xsi:type="dcterms:W3CDTF">2019-07-02T08:14:00Z</dcterms:modified>
</cp:coreProperties>
</file>