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S-I.431.1.18.2023.MW</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ab/>
      </w:r>
      <w:r w:rsidRPr="001D653E">
        <w:rPr>
          <w:rFonts w:ascii="Times New Roman" w:eastAsia="Times New Roman" w:hAnsi="Times New Roman" w:cs="Times New Roman"/>
          <w:b/>
          <w:bCs/>
          <w:sz w:val="24"/>
          <w:szCs w:val="24"/>
          <w:lang w:eastAsia="pl-PL"/>
        </w:rPr>
        <w:tab/>
      </w:r>
      <w:r w:rsidRPr="001D653E">
        <w:rPr>
          <w:rFonts w:ascii="Times New Roman" w:eastAsia="Times New Roman" w:hAnsi="Times New Roman" w:cs="Times New Roman"/>
          <w:b/>
          <w:bCs/>
          <w:sz w:val="24"/>
          <w:szCs w:val="24"/>
          <w:lang w:eastAsia="pl-PL"/>
        </w:rPr>
        <w:tab/>
      </w:r>
      <w:r w:rsidRPr="001D653E">
        <w:rPr>
          <w:rFonts w:ascii="Times New Roman" w:eastAsia="Times New Roman" w:hAnsi="Times New Roman" w:cs="Times New Roman"/>
          <w:b/>
          <w:bCs/>
          <w:sz w:val="24"/>
          <w:szCs w:val="24"/>
          <w:lang w:eastAsia="pl-PL"/>
        </w:rPr>
        <w:tab/>
      </w:r>
      <w:r w:rsidRPr="001D653E">
        <w:rPr>
          <w:rFonts w:ascii="Times New Roman" w:eastAsia="Times New Roman" w:hAnsi="Times New Roman" w:cs="Times New Roman"/>
          <w:b/>
          <w:bCs/>
          <w:sz w:val="24"/>
          <w:szCs w:val="24"/>
          <w:lang w:eastAsia="pl-PL"/>
        </w:rPr>
        <w:tab/>
        <w:t>PROTOKÓŁ</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roofErr w:type="gramStart"/>
      <w:r w:rsidRPr="001D653E">
        <w:rPr>
          <w:rFonts w:ascii="Times New Roman" w:eastAsia="Times New Roman" w:hAnsi="Times New Roman" w:cs="Times New Roman"/>
          <w:b/>
          <w:bCs/>
          <w:sz w:val="24"/>
          <w:szCs w:val="24"/>
          <w:lang w:eastAsia="pl-PL"/>
        </w:rPr>
        <w:t>kontroli</w:t>
      </w:r>
      <w:proofErr w:type="gramEnd"/>
      <w:r w:rsidRPr="001D653E">
        <w:rPr>
          <w:rFonts w:ascii="Times New Roman" w:eastAsia="Times New Roman" w:hAnsi="Times New Roman" w:cs="Times New Roman"/>
          <w:b/>
          <w:bCs/>
          <w:sz w:val="24"/>
          <w:szCs w:val="24"/>
          <w:lang w:eastAsia="pl-PL"/>
        </w:rPr>
        <w:t xml:space="preserve"> kompleksowej przeprowadzonej w dniach 05.10.2023 </w:t>
      </w:r>
      <w:proofErr w:type="gramStart"/>
      <w:r w:rsidRPr="001D653E">
        <w:rPr>
          <w:rFonts w:ascii="Times New Roman" w:eastAsia="Times New Roman" w:hAnsi="Times New Roman" w:cs="Times New Roman"/>
          <w:b/>
          <w:bCs/>
          <w:sz w:val="24"/>
          <w:szCs w:val="24"/>
          <w:lang w:eastAsia="pl-PL"/>
        </w:rPr>
        <w:t>r</w:t>
      </w:r>
      <w:proofErr w:type="gramEnd"/>
      <w:r w:rsidRPr="001D653E">
        <w:rPr>
          <w:rFonts w:ascii="Times New Roman" w:eastAsia="Times New Roman" w:hAnsi="Times New Roman" w:cs="Times New Roman"/>
          <w:b/>
          <w:bCs/>
          <w:sz w:val="24"/>
          <w:szCs w:val="24"/>
          <w:lang w:eastAsia="pl-PL"/>
        </w:rPr>
        <w:t xml:space="preserve">. i 06.10.2023 </w:t>
      </w:r>
      <w:proofErr w:type="gramStart"/>
      <w:r w:rsidRPr="001D653E">
        <w:rPr>
          <w:rFonts w:ascii="Times New Roman" w:eastAsia="Times New Roman" w:hAnsi="Times New Roman" w:cs="Times New Roman"/>
          <w:b/>
          <w:bCs/>
          <w:sz w:val="24"/>
          <w:szCs w:val="24"/>
          <w:lang w:eastAsia="pl-PL"/>
        </w:rPr>
        <w:t>r</w:t>
      </w:r>
      <w:proofErr w:type="gramEnd"/>
      <w:r w:rsidRPr="001D653E">
        <w:rPr>
          <w:rFonts w:ascii="Times New Roman" w:eastAsia="Times New Roman" w:hAnsi="Times New Roman" w:cs="Times New Roman"/>
          <w:b/>
          <w:bCs/>
          <w:sz w:val="24"/>
          <w:szCs w:val="24"/>
          <w:lang w:eastAsia="pl-PL"/>
        </w:rPr>
        <w:t xml:space="preserve">. </w:t>
      </w:r>
      <w:r w:rsidRPr="001D653E">
        <w:rPr>
          <w:rFonts w:ascii="Times New Roman" w:eastAsia="Times New Roman" w:hAnsi="Times New Roman" w:cs="Times New Roman"/>
          <w:b/>
          <w:bCs/>
          <w:sz w:val="24"/>
          <w:szCs w:val="24"/>
          <w:lang w:eastAsia="pl-PL"/>
        </w:rPr>
        <w:br/>
        <w:t>w Gminnym Ośrodku Pomocy Społecznej w Markowej.</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 xml:space="preserve">Kontrola została przeprowadzona przez pracowników Oddziału Nadzoru w Pomocy Społecznej Wydziału Polityki Społecznej Podkarpackiego Urzędu Wojewódzkiego </w:t>
      </w:r>
      <w:r w:rsidRPr="001D653E">
        <w:rPr>
          <w:rFonts w:ascii="Times New Roman" w:eastAsia="Times New Roman" w:hAnsi="Times New Roman" w:cs="Times New Roman"/>
          <w:b/>
          <w:bCs/>
          <w:sz w:val="24"/>
          <w:szCs w:val="24"/>
          <w:lang w:eastAsia="pl-PL"/>
        </w:rPr>
        <w:br/>
        <w:t>w Rzeszowie:</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1D653E">
        <w:rPr>
          <w:rFonts w:ascii="Times New Roman" w:eastAsia="Times New Roman" w:hAnsi="Times New Roman" w:cs="Times New Roman"/>
          <w:b/>
          <w:bCs/>
          <w:sz w:val="24"/>
          <w:szCs w:val="24"/>
          <w:lang w:eastAsia="ar-SA"/>
        </w:rPr>
        <w:t xml:space="preserve">Martę </w:t>
      </w:r>
      <w:proofErr w:type="spellStart"/>
      <w:r w:rsidRPr="001D653E">
        <w:rPr>
          <w:rFonts w:ascii="Times New Roman" w:eastAsia="Times New Roman" w:hAnsi="Times New Roman" w:cs="Times New Roman"/>
          <w:b/>
          <w:bCs/>
          <w:sz w:val="24"/>
          <w:szCs w:val="24"/>
          <w:lang w:eastAsia="ar-SA"/>
        </w:rPr>
        <w:t>Witalec</w:t>
      </w:r>
      <w:proofErr w:type="spellEnd"/>
      <w:r w:rsidRPr="001D653E">
        <w:rPr>
          <w:rFonts w:ascii="Times New Roman" w:eastAsia="Times New Roman" w:hAnsi="Times New Roman" w:cs="Times New Roman"/>
          <w:b/>
          <w:bCs/>
          <w:sz w:val="24"/>
          <w:szCs w:val="24"/>
          <w:lang w:eastAsia="ar-SA"/>
        </w:rPr>
        <w:t xml:space="preserve"> – głównego specjalistę – </w:t>
      </w:r>
      <w:r w:rsidRPr="001D653E">
        <w:rPr>
          <w:rFonts w:ascii="Times New Roman" w:eastAsia="Times New Roman" w:hAnsi="Times New Roman" w:cs="Times New Roman"/>
          <w:sz w:val="24"/>
          <w:szCs w:val="24"/>
          <w:lang w:eastAsia="ar-SA"/>
        </w:rPr>
        <w:t>Upoważnienie Wojewody Podkarpackiego Nr 1 - kierującą zespołem kontrolnym,</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bCs/>
          <w:sz w:val="24"/>
          <w:szCs w:val="24"/>
          <w:lang w:eastAsia="pl-PL"/>
        </w:rPr>
        <w:t xml:space="preserve">Agnieszkę </w:t>
      </w:r>
      <w:proofErr w:type="spellStart"/>
      <w:r w:rsidRPr="001D653E">
        <w:rPr>
          <w:rFonts w:ascii="Times New Roman" w:eastAsia="Times New Roman" w:hAnsi="Times New Roman" w:cs="Times New Roman"/>
          <w:b/>
          <w:bCs/>
          <w:sz w:val="24"/>
          <w:szCs w:val="24"/>
          <w:lang w:eastAsia="pl-PL"/>
        </w:rPr>
        <w:t>Kisała</w:t>
      </w:r>
      <w:proofErr w:type="spellEnd"/>
      <w:r w:rsidRPr="001D653E">
        <w:rPr>
          <w:rFonts w:ascii="Times New Roman" w:eastAsia="Times New Roman" w:hAnsi="Times New Roman" w:cs="Times New Roman"/>
          <w:bCs/>
          <w:sz w:val="24"/>
          <w:szCs w:val="24"/>
          <w:lang w:eastAsia="pl-PL"/>
        </w:rPr>
        <w:t xml:space="preserve"> </w:t>
      </w:r>
      <w:r w:rsidRPr="001D653E">
        <w:rPr>
          <w:rFonts w:ascii="Times New Roman" w:eastAsia="Times New Roman" w:hAnsi="Times New Roman" w:cs="Times New Roman"/>
          <w:b/>
          <w:bCs/>
          <w:sz w:val="24"/>
          <w:szCs w:val="24"/>
          <w:lang w:eastAsia="pl-PL"/>
        </w:rPr>
        <w:t>–</w:t>
      </w:r>
      <w:r w:rsidRPr="001D653E">
        <w:rPr>
          <w:rFonts w:ascii="Times New Roman" w:eastAsia="Times New Roman" w:hAnsi="Times New Roman" w:cs="Times New Roman"/>
          <w:bCs/>
          <w:sz w:val="24"/>
          <w:szCs w:val="24"/>
          <w:lang w:eastAsia="pl-PL"/>
        </w:rPr>
        <w:t xml:space="preserve"> </w:t>
      </w:r>
      <w:r w:rsidRPr="001D653E">
        <w:rPr>
          <w:rFonts w:ascii="Times New Roman" w:eastAsia="Times New Roman" w:hAnsi="Times New Roman" w:cs="Times New Roman"/>
          <w:b/>
          <w:bCs/>
          <w:sz w:val="24"/>
          <w:szCs w:val="24"/>
          <w:lang w:eastAsia="pl-PL"/>
        </w:rPr>
        <w:t xml:space="preserve">inspektora wojewódzkiego - </w:t>
      </w:r>
      <w:r w:rsidRPr="001D653E">
        <w:rPr>
          <w:rFonts w:ascii="Times New Roman" w:eastAsia="Times New Roman" w:hAnsi="Times New Roman" w:cs="Times New Roman"/>
          <w:sz w:val="24"/>
          <w:szCs w:val="24"/>
          <w:lang w:eastAsia="ar-SA"/>
        </w:rPr>
        <w:t>Upoważnienie Wojewody Podkarpackiego Nr 2</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1D653E">
        <w:rPr>
          <w:rFonts w:ascii="Times New Roman" w:eastAsia="Times New Roman" w:hAnsi="Times New Roman" w:cs="Times New Roman"/>
          <w:b/>
          <w:sz w:val="24"/>
          <w:szCs w:val="24"/>
          <w:lang w:eastAsia="pl-PL"/>
        </w:rPr>
        <w:t>Annę Dziedzic</w:t>
      </w:r>
      <w:r w:rsidRPr="001D653E">
        <w:rPr>
          <w:rFonts w:ascii="Times New Roman" w:eastAsia="Times New Roman" w:hAnsi="Times New Roman" w:cs="Times New Roman"/>
          <w:spacing w:val="34"/>
          <w:sz w:val="24"/>
          <w:szCs w:val="24"/>
          <w:lang w:eastAsia="pl-PL"/>
        </w:rPr>
        <w:t xml:space="preserve"> </w:t>
      </w:r>
      <w:r w:rsidRPr="001D653E">
        <w:rPr>
          <w:rFonts w:ascii="Times New Roman" w:eastAsia="Times New Roman" w:hAnsi="Times New Roman" w:cs="Times New Roman"/>
          <w:sz w:val="24"/>
          <w:szCs w:val="24"/>
          <w:lang w:eastAsia="pl-PL"/>
        </w:rPr>
        <w:t xml:space="preserve">– </w:t>
      </w:r>
      <w:r w:rsidRPr="001D653E">
        <w:rPr>
          <w:rFonts w:ascii="Times New Roman" w:eastAsia="Times New Roman" w:hAnsi="Times New Roman" w:cs="Times New Roman"/>
          <w:b/>
          <w:sz w:val="24"/>
          <w:szCs w:val="24"/>
          <w:lang w:eastAsia="pl-PL"/>
        </w:rPr>
        <w:t>kierownika Oddziału</w:t>
      </w:r>
      <w:r w:rsidRPr="001D653E">
        <w:rPr>
          <w:rFonts w:ascii="Times New Roman" w:eastAsia="Times New Roman" w:hAnsi="Times New Roman" w:cs="Times New Roman"/>
          <w:sz w:val="24"/>
          <w:szCs w:val="24"/>
          <w:lang w:eastAsia="pl-PL"/>
        </w:rPr>
        <w:t xml:space="preserve"> </w:t>
      </w:r>
      <w:r w:rsidRPr="001D653E">
        <w:rPr>
          <w:rFonts w:ascii="Times New Roman" w:eastAsia="Times New Roman" w:hAnsi="Times New Roman" w:cs="Times New Roman"/>
          <w:sz w:val="24"/>
          <w:szCs w:val="24"/>
          <w:lang w:eastAsia="ar-SA"/>
        </w:rPr>
        <w:t>- Upoważnienie Wojewody Podkarpackiego Nr 3.</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1D653E">
        <w:rPr>
          <w:rFonts w:ascii="Times New Roman" w:eastAsia="Times New Roman" w:hAnsi="Times New Roman" w:cs="Times New Roman"/>
          <w:b/>
          <w:sz w:val="24"/>
          <w:szCs w:val="24"/>
          <w:lang w:eastAsia="pl-PL"/>
        </w:rPr>
        <w:t xml:space="preserve">Agnieszkę </w:t>
      </w:r>
      <w:proofErr w:type="spellStart"/>
      <w:r w:rsidRPr="001D653E">
        <w:rPr>
          <w:rFonts w:ascii="Times New Roman" w:eastAsia="Times New Roman" w:hAnsi="Times New Roman" w:cs="Times New Roman"/>
          <w:b/>
          <w:sz w:val="24"/>
          <w:szCs w:val="24"/>
          <w:lang w:eastAsia="pl-PL"/>
        </w:rPr>
        <w:t>Gernand</w:t>
      </w:r>
      <w:proofErr w:type="spellEnd"/>
      <w:r w:rsidRPr="001D653E">
        <w:rPr>
          <w:rFonts w:ascii="Times New Roman" w:eastAsia="Times New Roman" w:hAnsi="Times New Roman" w:cs="Times New Roman"/>
          <w:spacing w:val="34"/>
          <w:sz w:val="24"/>
          <w:szCs w:val="24"/>
          <w:lang w:eastAsia="pl-PL"/>
        </w:rPr>
        <w:t xml:space="preserve"> </w:t>
      </w:r>
      <w:r w:rsidRPr="001D653E">
        <w:rPr>
          <w:rFonts w:ascii="Times New Roman" w:eastAsia="Times New Roman" w:hAnsi="Times New Roman" w:cs="Times New Roman"/>
          <w:sz w:val="24"/>
          <w:szCs w:val="24"/>
          <w:lang w:eastAsia="pl-PL"/>
        </w:rPr>
        <w:t xml:space="preserve">- </w:t>
      </w:r>
      <w:r w:rsidRPr="001D653E">
        <w:rPr>
          <w:rFonts w:ascii="Times New Roman" w:eastAsia="Times New Roman" w:hAnsi="Times New Roman" w:cs="Times New Roman"/>
          <w:b/>
          <w:sz w:val="24"/>
          <w:szCs w:val="24"/>
          <w:lang w:eastAsia="pl-PL"/>
        </w:rPr>
        <w:t>starszego</w:t>
      </w:r>
      <w:r w:rsidRPr="001D653E">
        <w:rPr>
          <w:rFonts w:ascii="Times New Roman" w:eastAsia="Times New Roman" w:hAnsi="Times New Roman" w:cs="Times New Roman"/>
          <w:sz w:val="24"/>
          <w:szCs w:val="24"/>
          <w:lang w:eastAsia="pl-PL"/>
        </w:rPr>
        <w:t xml:space="preserve"> </w:t>
      </w:r>
      <w:r w:rsidRPr="001D653E">
        <w:rPr>
          <w:rFonts w:ascii="Times New Roman" w:eastAsia="Times New Roman" w:hAnsi="Times New Roman" w:cs="Times New Roman"/>
          <w:b/>
          <w:sz w:val="24"/>
          <w:szCs w:val="24"/>
          <w:lang w:eastAsia="pl-PL"/>
        </w:rPr>
        <w:t>inspektora wojewódzkiego</w:t>
      </w:r>
      <w:r w:rsidRPr="001D653E">
        <w:rPr>
          <w:rFonts w:ascii="Times New Roman" w:eastAsia="Times New Roman" w:hAnsi="Times New Roman" w:cs="Times New Roman"/>
          <w:sz w:val="24"/>
          <w:szCs w:val="24"/>
          <w:lang w:eastAsia="pl-PL"/>
        </w:rPr>
        <w:t xml:space="preserve"> </w:t>
      </w:r>
      <w:r w:rsidRPr="001D653E">
        <w:rPr>
          <w:rFonts w:ascii="Times New Roman" w:eastAsia="Times New Roman" w:hAnsi="Times New Roman" w:cs="Times New Roman"/>
          <w:sz w:val="24"/>
          <w:szCs w:val="24"/>
          <w:lang w:eastAsia="ar-SA"/>
        </w:rPr>
        <w:t>- Upoważnienie Wojewody Podkarpackiego Nr 4.</w:t>
      </w:r>
    </w:p>
    <w:p w:rsidR="001D653E" w:rsidRPr="001D653E" w:rsidRDefault="001D653E" w:rsidP="001D653E">
      <w:pPr>
        <w:suppressAutoHyphens/>
        <w:overflowPunct w:val="0"/>
        <w:autoSpaceDE w:val="0"/>
        <w:spacing w:after="0" w:line="360" w:lineRule="auto"/>
        <w:contextualSpacing/>
        <w:jc w:val="both"/>
        <w:rPr>
          <w:rFonts w:ascii="Times New Roman" w:eastAsia="Times New Roman" w:hAnsi="Times New Roman" w:cs="Times New Roman"/>
          <w:sz w:val="24"/>
          <w:szCs w:val="24"/>
          <w:lang w:eastAsia="ar-SA"/>
        </w:rPr>
      </w:pPr>
    </w:p>
    <w:p w:rsidR="001D653E" w:rsidRPr="001D653E" w:rsidRDefault="001D653E" w:rsidP="001D653E">
      <w:pPr>
        <w:suppressAutoHyphens/>
        <w:overflowPunct w:val="0"/>
        <w:autoSpaceDE w:val="0"/>
        <w:spacing w:after="0" w:line="360" w:lineRule="auto"/>
        <w:contextualSpacing/>
        <w:jc w:val="both"/>
        <w:rPr>
          <w:rFonts w:ascii="Times New Roman" w:eastAsia="Times New Roman" w:hAnsi="Times New Roman" w:cs="Times New Roman"/>
          <w:b/>
          <w:bCs/>
          <w:sz w:val="24"/>
          <w:szCs w:val="24"/>
          <w:lang w:eastAsia="ar-SA"/>
        </w:rPr>
      </w:pPr>
      <w:r w:rsidRPr="001D653E">
        <w:rPr>
          <w:rFonts w:ascii="Times New Roman" w:eastAsia="Times New Roman" w:hAnsi="Times New Roman" w:cs="Times New Roman"/>
          <w:b/>
          <w:sz w:val="24"/>
          <w:szCs w:val="24"/>
        </w:rPr>
        <w:t>Upoważnienia od Nr 1 do Nr 4 – akta kontroli strony od 19 do 22.</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pl-PL"/>
        </w:rPr>
      </w:pPr>
    </w:p>
    <w:p w:rsidR="001D653E" w:rsidRPr="001D653E" w:rsidRDefault="001D653E" w:rsidP="001D653E">
      <w:pPr>
        <w:spacing w:after="0" w:line="360" w:lineRule="auto"/>
        <w:contextualSpacing/>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Cel kontroli:</w:t>
      </w:r>
    </w:p>
    <w:p w:rsidR="001D653E" w:rsidRPr="001D653E" w:rsidRDefault="001D653E" w:rsidP="001D653E">
      <w:pPr>
        <w:spacing w:after="0"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rPr>
        <w:t>Ocena realizacji zadań samorządu gminnego w zakresie pomocy społecznej.</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4"/>
          <w:u w:val="single"/>
          <w:lang w:eastAsia="zh-CN"/>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 xml:space="preserve">Wykaz podstawowych aktów prawnych dot. działania kontrolowanej jednostki </w:t>
      </w:r>
      <w:r w:rsidRPr="001D653E">
        <w:rPr>
          <w:rFonts w:ascii="Times New Roman" w:eastAsia="Times New Roman" w:hAnsi="Times New Roman" w:cs="Times New Roman"/>
          <w:b/>
          <w:bCs/>
          <w:sz w:val="24"/>
          <w:szCs w:val="24"/>
          <w:lang w:eastAsia="pl-PL"/>
        </w:rPr>
        <w:br/>
        <w:t>w zakresie objętym przedmiotem kontroli:</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1. Ustawa z dnia 12 marca 2004 r. o pomocy społecznej – j.t. Dz.U.2023.901 </w:t>
      </w:r>
      <w:proofErr w:type="gramStart"/>
      <w:r w:rsidRPr="001D653E">
        <w:rPr>
          <w:rFonts w:ascii="Times New Roman" w:eastAsia="Times New Roman" w:hAnsi="Times New Roman" w:cs="Times New Roman"/>
          <w:sz w:val="24"/>
          <w:szCs w:val="24"/>
          <w:lang w:eastAsia="pl-PL"/>
        </w:rPr>
        <w:t>z</w:t>
      </w:r>
      <w:proofErr w:type="gramEnd"/>
      <w:r w:rsidRPr="001D653E">
        <w:rPr>
          <w:rFonts w:ascii="Times New Roman" w:eastAsia="Times New Roman" w:hAnsi="Times New Roman" w:cs="Times New Roman"/>
          <w:sz w:val="24"/>
          <w:szCs w:val="24"/>
          <w:lang w:eastAsia="pl-PL"/>
        </w:rPr>
        <w:t xml:space="preserve"> </w:t>
      </w:r>
      <w:proofErr w:type="spellStart"/>
      <w:r w:rsidRPr="001D653E">
        <w:rPr>
          <w:rFonts w:ascii="Times New Roman" w:eastAsia="Times New Roman" w:hAnsi="Times New Roman" w:cs="Times New Roman"/>
          <w:sz w:val="24"/>
          <w:szCs w:val="24"/>
          <w:lang w:eastAsia="pl-PL"/>
        </w:rPr>
        <w:t>późn</w:t>
      </w:r>
      <w:proofErr w:type="spellEnd"/>
      <w:r w:rsidRPr="001D653E">
        <w:rPr>
          <w:rFonts w:ascii="Times New Roman" w:eastAsia="Times New Roman" w:hAnsi="Times New Roman" w:cs="Times New Roman"/>
          <w:sz w:val="24"/>
          <w:szCs w:val="24"/>
          <w:lang w:eastAsia="pl-PL"/>
        </w:rPr>
        <w:t xml:space="preserve">. </w:t>
      </w:r>
      <w:proofErr w:type="gramStart"/>
      <w:r w:rsidRPr="001D653E">
        <w:rPr>
          <w:rFonts w:ascii="Times New Roman" w:eastAsia="Times New Roman" w:hAnsi="Times New Roman" w:cs="Times New Roman"/>
          <w:sz w:val="24"/>
          <w:szCs w:val="24"/>
          <w:lang w:eastAsia="pl-PL"/>
        </w:rPr>
        <w:t>zm</w:t>
      </w:r>
      <w:proofErr w:type="gramEnd"/>
      <w:r w:rsidRPr="001D653E">
        <w:rPr>
          <w:rFonts w:ascii="Times New Roman" w:eastAsia="Times New Roman" w:hAnsi="Times New Roman" w:cs="Times New Roman"/>
          <w:sz w:val="24"/>
          <w:szCs w:val="24"/>
          <w:lang w:eastAsia="pl-PL"/>
        </w:rPr>
        <w:t>.,</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2. Ustawa z dnia 14 czerwca 1960 r. – Kodeks postępowania administracyjnego - j.t. Dz.U.2023.775 </w:t>
      </w:r>
      <w:proofErr w:type="gramStart"/>
      <w:r w:rsidRPr="001D653E">
        <w:rPr>
          <w:rFonts w:ascii="Times New Roman" w:eastAsia="Times New Roman" w:hAnsi="Times New Roman" w:cs="Times New Roman"/>
          <w:sz w:val="24"/>
          <w:szCs w:val="24"/>
          <w:lang w:eastAsia="pl-PL"/>
        </w:rPr>
        <w:t>z</w:t>
      </w:r>
      <w:proofErr w:type="gramEnd"/>
      <w:r w:rsidRPr="001D653E">
        <w:rPr>
          <w:rFonts w:ascii="Times New Roman" w:eastAsia="Times New Roman" w:hAnsi="Times New Roman" w:cs="Times New Roman"/>
          <w:sz w:val="24"/>
          <w:szCs w:val="24"/>
          <w:lang w:eastAsia="pl-PL"/>
        </w:rPr>
        <w:t xml:space="preserve"> </w:t>
      </w:r>
      <w:proofErr w:type="spellStart"/>
      <w:r w:rsidRPr="001D653E">
        <w:rPr>
          <w:rFonts w:ascii="Times New Roman" w:eastAsia="Times New Roman" w:hAnsi="Times New Roman" w:cs="Times New Roman"/>
          <w:sz w:val="24"/>
          <w:szCs w:val="24"/>
          <w:lang w:eastAsia="pl-PL"/>
        </w:rPr>
        <w:t>późn</w:t>
      </w:r>
      <w:proofErr w:type="spellEnd"/>
      <w:r w:rsidRPr="001D653E">
        <w:rPr>
          <w:rFonts w:ascii="Times New Roman" w:eastAsia="Times New Roman" w:hAnsi="Times New Roman" w:cs="Times New Roman"/>
          <w:sz w:val="24"/>
          <w:szCs w:val="24"/>
          <w:lang w:eastAsia="pl-PL"/>
        </w:rPr>
        <w:t xml:space="preserve">. </w:t>
      </w:r>
      <w:proofErr w:type="gramStart"/>
      <w:r w:rsidRPr="001D653E">
        <w:rPr>
          <w:rFonts w:ascii="Times New Roman" w:eastAsia="Times New Roman" w:hAnsi="Times New Roman" w:cs="Times New Roman"/>
          <w:sz w:val="24"/>
          <w:szCs w:val="24"/>
          <w:lang w:eastAsia="pl-PL"/>
        </w:rPr>
        <w:t>zm</w:t>
      </w:r>
      <w:proofErr w:type="gramEnd"/>
      <w:r w:rsidRPr="001D653E">
        <w:rPr>
          <w:rFonts w:ascii="Times New Roman" w:eastAsia="Times New Roman" w:hAnsi="Times New Roman" w:cs="Times New Roman"/>
          <w:sz w:val="24"/>
          <w:szCs w:val="24"/>
          <w:lang w:eastAsia="pl-PL"/>
        </w:rPr>
        <w:t>.,</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3. Rozporządzenie Ministra Rodziny, Pracy i Polityki Społecznej z dnia 8 kwietnia 2021 r. </w:t>
      </w:r>
      <w:r w:rsidRPr="001D653E">
        <w:rPr>
          <w:rFonts w:ascii="Times New Roman" w:eastAsia="Times New Roman" w:hAnsi="Times New Roman" w:cs="Times New Roman"/>
          <w:sz w:val="24"/>
          <w:szCs w:val="24"/>
          <w:lang w:eastAsia="pl-PL"/>
        </w:rPr>
        <w:br/>
        <w:t>w sprawie rodzinnego wywiadu środowiskowego – j.t. Dz.U.2021.893,</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lastRenderedPageBreak/>
        <w:t xml:space="preserve">4. Rozporządzenie Ministra Polityki Społecznej z dnia 22 września 2005 r. w sprawie specjalistycznych usług opiekuńczych – j.t. Dz.U.2005.189.1598 </w:t>
      </w:r>
      <w:proofErr w:type="gramStart"/>
      <w:r w:rsidRPr="001D653E">
        <w:rPr>
          <w:rFonts w:ascii="Times New Roman" w:eastAsia="Times New Roman" w:hAnsi="Times New Roman" w:cs="Times New Roman"/>
          <w:sz w:val="24"/>
          <w:szCs w:val="24"/>
          <w:lang w:eastAsia="pl-PL"/>
        </w:rPr>
        <w:t>z</w:t>
      </w:r>
      <w:proofErr w:type="gramEnd"/>
      <w:r w:rsidRPr="001D653E">
        <w:rPr>
          <w:rFonts w:ascii="Times New Roman" w:eastAsia="Times New Roman" w:hAnsi="Times New Roman" w:cs="Times New Roman"/>
          <w:sz w:val="24"/>
          <w:szCs w:val="24"/>
          <w:lang w:eastAsia="pl-PL"/>
        </w:rPr>
        <w:t xml:space="preserve"> </w:t>
      </w:r>
      <w:proofErr w:type="spellStart"/>
      <w:r w:rsidRPr="001D653E">
        <w:rPr>
          <w:rFonts w:ascii="Times New Roman" w:eastAsia="Times New Roman" w:hAnsi="Times New Roman" w:cs="Times New Roman"/>
          <w:sz w:val="24"/>
          <w:szCs w:val="24"/>
          <w:lang w:eastAsia="pl-PL"/>
        </w:rPr>
        <w:t>późn</w:t>
      </w:r>
      <w:proofErr w:type="spellEnd"/>
      <w:r w:rsidRPr="001D653E">
        <w:rPr>
          <w:rFonts w:ascii="Times New Roman" w:eastAsia="Times New Roman" w:hAnsi="Times New Roman" w:cs="Times New Roman"/>
          <w:sz w:val="24"/>
          <w:szCs w:val="24"/>
          <w:lang w:eastAsia="pl-PL"/>
        </w:rPr>
        <w:t xml:space="preserve">. </w:t>
      </w:r>
      <w:proofErr w:type="gramStart"/>
      <w:r w:rsidRPr="001D653E">
        <w:rPr>
          <w:rFonts w:ascii="Times New Roman" w:eastAsia="Times New Roman" w:hAnsi="Times New Roman" w:cs="Times New Roman"/>
          <w:sz w:val="24"/>
          <w:szCs w:val="24"/>
          <w:lang w:eastAsia="pl-PL"/>
        </w:rPr>
        <w:t>zm</w:t>
      </w:r>
      <w:proofErr w:type="gramEnd"/>
      <w:r w:rsidRPr="001D653E">
        <w:rPr>
          <w:rFonts w:ascii="Times New Roman" w:eastAsia="Times New Roman" w:hAnsi="Times New Roman" w:cs="Times New Roman"/>
          <w:sz w:val="24"/>
          <w:szCs w:val="24"/>
          <w:lang w:eastAsia="pl-PL"/>
        </w:rPr>
        <w:t>.,</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5. Uchwała Nr 140 Rady Ministrów z dnia 15 października 2018 r. w sprawie ustanowienia wieloletniego rządowego programu „Posiłek w szkole i w domu” na lata 2019-2023 – M.P.2018.1007,</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6. Rozporządzenie Ministra Pracy i Polityki Społecznej z dnia 8 listopada 2010 r. </w:t>
      </w:r>
      <w:r w:rsidRPr="001D653E">
        <w:rPr>
          <w:rFonts w:ascii="Times New Roman" w:eastAsia="Times New Roman" w:hAnsi="Times New Roman" w:cs="Times New Roman"/>
          <w:sz w:val="24"/>
          <w:szCs w:val="24"/>
          <w:lang w:eastAsia="pl-PL"/>
        </w:rPr>
        <w:br/>
        <w:t>w sprawie wzoru kontraktu socjalnego – j.t. Dz.U.2010.218.1439,</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7. Rozporządzenie Ministra Pracy i Polityki Społecznej z dnia 23 sierpnia 2012 r. </w:t>
      </w:r>
      <w:r w:rsidRPr="001D653E">
        <w:rPr>
          <w:rFonts w:ascii="Times New Roman" w:eastAsia="Times New Roman" w:hAnsi="Times New Roman" w:cs="Times New Roman"/>
          <w:sz w:val="24"/>
          <w:szCs w:val="24"/>
          <w:lang w:eastAsia="pl-PL"/>
        </w:rPr>
        <w:br/>
        <w:t xml:space="preserve">w sprawie domów pomocy społecznej – j.t. Dz.U.2018.734 </w:t>
      </w:r>
      <w:proofErr w:type="gramStart"/>
      <w:r w:rsidRPr="001D653E">
        <w:rPr>
          <w:rFonts w:ascii="Times New Roman" w:eastAsia="Times New Roman" w:hAnsi="Times New Roman" w:cs="Times New Roman"/>
          <w:sz w:val="24"/>
          <w:szCs w:val="24"/>
          <w:lang w:eastAsia="pl-PL"/>
        </w:rPr>
        <w:t>z</w:t>
      </w:r>
      <w:proofErr w:type="gramEnd"/>
      <w:r w:rsidRPr="001D653E">
        <w:rPr>
          <w:rFonts w:ascii="Times New Roman" w:eastAsia="Times New Roman" w:hAnsi="Times New Roman" w:cs="Times New Roman"/>
          <w:sz w:val="24"/>
          <w:szCs w:val="24"/>
          <w:lang w:eastAsia="pl-PL"/>
        </w:rPr>
        <w:t xml:space="preserve"> </w:t>
      </w:r>
      <w:proofErr w:type="spellStart"/>
      <w:r w:rsidRPr="001D653E">
        <w:rPr>
          <w:rFonts w:ascii="Times New Roman" w:eastAsia="Times New Roman" w:hAnsi="Times New Roman" w:cs="Times New Roman"/>
          <w:sz w:val="24"/>
          <w:szCs w:val="24"/>
          <w:lang w:eastAsia="pl-PL"/>
        </w:rPr>
        <w:t>późn</w:t>
      </w:r>
      <w:proofErr w:type="spellEnd"/>
      <w:r w:rsidRPr="001D653E">
        <w:rPr>
          <w:rFonts w:ascii="Times New Roman" w:eastAsia="Times New Roman" w:hAnsi="Times New Roman" w:cs="Times New Roman"/>
          <w:sz w:val="24"/>
          <w:szCs w:val="24"/>
          <w:lang w:eastAsia="pl-PL"/>
        </w:rPr>
        <w:t xml:space="preserve">. </w:t>
      </w:r>
      <w:proofErr w:type="gramStart"/>
      <w:r w:rsidRPr="001D653E">
        <w:rPr>
          <w:rFonts w:ascii="Times New Roman" w:eastAsia="Times New Roman" w:hAnsi="Times New Roman" w:cs="Times New Roman"/>
          <w:sz w:val="24"/>
          <w:szCs w:val="24"/>
          <w:lang w:eastAsia="pl-PL"/>
        </w:rPr>
        <w:t>zm</w:t>
      </w:r>
      <w:proofErr w:type="gramEnd"/>
      <w:r w:rsidRPr="001D653E">
        <w:rPr>
          <w:rFonts w:ascii="Times New Roman" w:eastAsia="Times New Roman" w:hAnsi="Times New Roman" w:cs="Times New Roman"/>
          <w:sz w:val="24"/>
          <w:szCs w:val="24"/>
          <w:lang w:eastAsia="pl-PL"/>
        </w:rPr>
        <w:t>.,</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8. Rozporządzenie Ministra Pracy i Polityki Społecznej z dnia 9 grudnia 2010 r. </w:t>
      </w:r>
      <w:r w:rsidRPr="001D653E">
        <w:rPr>
          <w:rFonts w:ascii="Times New Roman" w:eastAsia="Times New Roman" w:hAnsi="Times New Roman" w:cs="Times New Roman"/>
          <w:sz w:val="24"/>
          <w:szCs w:val="24"/>
          <w:lang w:eastAsia="pl-PL"/>
        </w:rPr>
        <w:br/>
        <w:t>w sprawie środowiskowych domów samopomocy – j.t. Dz.U.2020.249,</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9. Rozporządzenie Ministra Polityki Społecznej z dnia 23 marca 2005 r. </w:t>
      </w:r>
      <w:r w:rsidRPr="001D653E">
        <w:rPr>
          <w:rFonts w:ascii="Times New Roman" w:eastAsia="Times New Roman" w:hAnsi="Times New Roman" w:cs="Times New Roman"/>
          <w:sz w:val="24"/>
          <w:szCs w:val="24"/>
          <w:lang w:eastAsia="pl-PL"/>
        </w:rPr>
        <w:br/>
        <w:t>w sprawie nadzoru i kontroli w pomocy społecznej – j.t. Dz.U.2020.2285,</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10. Rozporządzenie Rady Ministrów z dnia 14 lipca 2021 r. w sprawie zweryfikowanych kryteriów dochodowych oraz kwot świadczeń pieniężnych z pomocy społecznej – j.t. Dz.U.2021.1296,</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11. Rozporządzenie Rady Ministrów z dnia 25 października 2021 r. w sprawie zasad wynagradzania pracowników samorządowych – j.t. Dz.U.2021.1960,</w:t>
      </w:r>
    </w:p>
    <w:p w:rsidR="001D653E" w:rsidRPr="001D653E" w:rsidRDefault="001D653E" w:rsidP="001D653E">
      <w:pPr>
        <w:suppressAutoHyphens/>
        <w:spacing w:after="0"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12. Ustawa z dnia 27 sierpnia 2004 r. o świadczeniach opieki zdrowotnej finansowanych ze środków publicznych – j.t. Dz.U.2022.2561 </w:t>
      </w:r>
      <w:proofErr w:type="gramStart"/>
      <w:r w:rsidRPr="001D653E">
        <w:rPr>
          <w:rFonts w:ascii="Times New Roman" w:eastAsia="Times New Roman" w:hAnsi="Times New Roman" w:cs="Times New Roman"/>
          <w:sz w:val="24"/>
          <w:szCs w:val="24"/>
          <w:lang w:eastAsia="pl-PL"/>
        </w:rPr>
        <w:t>z</w:t>
      </w:r>
      <w:proofErr w:type="gramEnd"/>
      <w:r w:rsidRPr="001D653E">
        <w:rPr>
          <w:rFonts w:ascii="Times New Roman" w:eastAsia="Times New Roman" w:hAnsi="Times New Roman" w:cs="Times New Roman"/>
          <w:sz w:val="24"/>
          <w:szCs w:val="24"/>
          <w:lang w:eastAsia="pl-PL"/>
        </w:rPr>
        <w:t xml:space="preserve"> późn.</w:t>
      </w:r>
      <w:proofErr w:type="gramStart"/>
      <w:r w:rsidRPr="001D653E">
        <w:rPr>
          <w:rFonts w:ascii="Times New Roman" w:eastAsia="Times New Roman" w:hAnsi="Times New Roman" w:cs="Times New Roman"/>
          <w:sz w:val="24"/>
          <w:szCs w:val="24"/>
          <w:lang w:eastAsia="pl-PL"/>
        </w:rPr>
        <w:t>zm</w:t>
      </w:r>
      <w:proofErr w:type="gramEnd"/>
      <w:r w:rsidRPr="001D653E">
        <w:rPr>
          <w:rFonts w:ascii="Times New Roman" w:eastAsia="Times New Roman" w:hAnsi="Times New Roman" w:cs="Times New Roman"/>
          <w:sz w:val="24"/>
          <w:szCs w:val="24"/>
          <w:lang w:eastAsia="pl-PL"/>
        </w:rPr>
        <w:t>.,</w:t>
      </w:r>
    </w:p>
    <w:p w:rsidR="001D653E" w:rsidRPr="001D653E" w:rsidRDefault="001D653E" w:rsidP="001D653E">
      <w:pPr>
        <w:suppressAutoHyphens/>
        <w:spacing w:after="0"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13. Rozporządzenie Ministra Pracy i Polityki Społecznej z dnia 26 kwietnia 2018 r. </w:t>
      </w:r>
      <w:r w:rsidRPr="001D653E">
        <w:rPr>
          <w:rFonts w:ascii="Times New Roman" w:eastAsia="Times New Roman" w:hAnsi="Times New Roman" w:cs="Times New Roman"/>
          <w:sz w:val="24"/>
          <w:szCs w:val="24"/>
          <w:lang w:eastAsia="pl-PL"/>
        </w:rPr>
        <w:br/>
        <w:t>w sprawie mieszkań chronionych – Dz.U.2023.75,</w:t>
      </w:r>
    </w:p>
    <w:p w:rsidR="001D653E" w:rsidRPr="001D653E" w:rsidRDefault="001D653E" w:rsidP="001D653E">
      <w:pPr>
        <w:suppressAutoHyphens/>
        <w:spacing w:after="0"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14. Rozporządzenie Ministra Pracy i Polityki Społecznej z dnia 27 kwietnia 2018 r. </w:t>
      </w:r>
      <w:r w:rsidRPr="001D653E">
        <w:rPr>
          <w:rFonts w:ascii="Times New Roman" w:eastAsia="Times New Roman" w:hAnsi="Times New Roman" w:cs="Times New Roman"/>
          <w:sz w:val="24"/>
          <w:szCs w:val="24"/>
          <w:lang w:eastAsia="pl-PL"/>
        </w:rPr>
        <w:br/>
        <w:t>w sprawie minimalnych standardów noclegowni, schronisk dla osób bezdomnych, schronisk dla osób bezdomnych z usługami opiekuńczymi i ogrzewalni – Dz.U.2018.896.</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Dane adresowe.</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Gminny Ośrodek Pomocy Społecznej w Markowej</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37-120 Markowa 1399</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roofErr w:type="gramStart"/>
      <w:r w:rsidRPr="001D653E">
        <w:rPr>
          <w:rFonts w:ascii="Times New Roman" w:eastAsia="Times New Roman" w:hAnsi="Times New Roman" w:cs="Times New Roman"/>
          <w:sz w:val="24"/>
          <w:szCs w:val="20"/>
          <w:lang w:eastAsia="pl-PL"/>
        </w:rPr>
        <w:t>telefon</w:t>
      </w:r>
      <w:proofErr w:type="gramEnd"/>
      <w:r w:rsidRPr="001D653E">
        <w:rPr>
          <w:rFonts w:ascii="Times New Roman" w:eastAsia="Times New Roman" w:hAnsi="Times New Roman" w:cs="Times New Roman"/>
          <w:sz w:val="24"/>
          <w:szCs w:val="20"/>
          <w:lang w:eastAsia="pl-PL"/>
        </w:rPr>
        <w:t xml:space="preserve"> – 17 226 5447, email – gopsmarkowa@markowa.</w:t>
      </w:r>
      <w:proofErr w:type="gramStart"/>
      <w:r w:rsidRPr="001D653E">
        <w:rPr>
          <w:rFonts w:ascii="Times New Roman" w:eastAsia="Times New Roman" w:hAnsi="Times New Roman" w:cs="Times New Roman"/>
          <w:sz w:val="24"/>
          <w:szCs w:val="20"/>
          <w:lang w:eastAsia="pl-PL"/>
        </w:rPr>
        <w:t>pl</w:t>
      </w:r>
      <w:proofErr w:type="gramEnd"/>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Dane osób kierujących kontrolowaną jednostką.</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Pan Maria </w:t>
      </w:r>
      <w:proofErr w:type="spellStart"/>
      <w:r w:rsidRPr="001D653E">
        <w:rPr>
          <w:rFonts w:ascii="Times New Roman" w:eastAsia="Times New Roman" w:hAnsi="Times New Roman" w:cs="Times New Roman"/>
          <w:sz w:val="24"/>
          <w:szCs w:val="24"/>
          <w:lang w:eastAsia="pl-PL"/>
        </w:rPr>
        <w:t>Tabin</w:t>
      </w:r>
      <w:proofErr w:type="spellEnd"/>
      <w:r w:rsidRPr="001D653E">
        <w:rPr>
          <w:rFonts w:ascii="Times New Roman" w:eastAsia="Times New Roman" w:hAnsi="Times New Roman" w:cs="Times New Roman"/>
          <w:sz w:val="24"/>
          <w:szCs w:val="24"/>
          <w:lang w:eastAsia="pl-PL"/>
        </w:rPr>
        <w:t>-Matusz - Kierownik Gminnego Ośrodka Pomocy Społecznej w Markowej</w:t>
      </w: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lastRenderedPageBreak/>
        <w:t>Okres poddany kontroli.</w:t>
      </w: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Rok 2023 i aktualnie realizowane świadczenia.</w:t>
      </w: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Wpis do Książki kontroli.</w:t>
      </w: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Wpis do książki kontroli pod pozycją nr 6</w:t>
      </w: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Podczas kontroli informacji udzielała.</w:t>
      </w: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Maria </w:t>
      </w:r>
      <w:proofErr w:type="spellStart"/>
      <w:r w:rsidRPr="001D653E">
        <w:rPr>
          <w:rFonts w:ascii="Times New Roman" w:eastAsia="Times New Roman" w:hAnsi="Times New Roman" w:cs="Times New Roman"/>
          <w:sz w:val="24"/>
          <w:szCs w:val="24"/>
          <w:lang w:eastAsia="pl-PL"/>
        </w:rPr>
        <w:t>Tabin</w:t>
      </w:r>
      <w:proofErr w:type="spellEnd"/>
      <w:r w:rsidRPr="001D653E">
        <w:rPr>
          <w:rFonts w:ascii="Times New Roman" w:eastAsia="Times New Roman" w:hAnsi="Times New Roman" w:cs="Times New Roman"/>
          <w:sz w:val="24"/>
          <w:szCs w:val="24"/>
          <w:lang w:eastAsia="pl-PL"/>
        </w:rPr>
        <w:t>-Matusz - Kierownik Gminnego Ośrodka Pomocy Społecznej w Markowej</w:t>
      </w: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textAlignment w:val="baseline"/>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Miejsce przeprowadzenia czynności kontrolnych.</w:t>
      </w:r>
    </w:p>
    <w:p w:rsidR="001D653E" w:rsidRPr="001D653E" w:rsidRDefault="001D653E" w:rsidP="001D653E">
      <w:pPr>
        <w:suppressAutoHyphens/>
        <w:overflowPunct w:val="0"/>
        <w:autoSpaceDE w:val="0"/>
        <w:spacing w:after="0" w:line="360" w:lineRule="auto"/>
        <w:jc w:val="both"/>
        <w:rPr>
          <w:rFonts w:ascii="MS Sans Serif" w:eastAsia="Times New Roman" w:hAnsi="MS Sans Serif" w:cs="MS Sans Serif"/>
          <w:sz w:val="20"/>
          <w:szCs w:val="20"/>
          <w:lang w:eastAsia="zh-CN"/>
        </w:rPr>
      </w:pPr>
      <w:r w:rsidRPr="001D653E">
        <w:rPr>
          <w:rFonts w:ascii="Times New Roman" w:eastAsia="Times New Roman" w:hAnsi="Times New Roman" w:cs="Times New Roman"/>
          <w:sz w:val="24"/>
          <w:szCs w:val="24"/>
          <w:lang w:eastAsia="zh-CN"/>
        </w:rPr>
        <w:t>Kontrolę przeprowadzono na podstawie udostępnionych dokumentów w siedzibie Gminnego Ośrodka Pomocy Społecznej w Markowej.</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Użyte w protokole skróty:</w:t>
      </w:r>
    </w:p>
    <w:p w:rsidR="001D653E" w:rsidRPr="001D653E" w:rsidRDefault="001D653E" w:rsidP="001D653E">
      <w:pPr>
        <w:numPr>
          <w:ilvl w:val="0"/>
          <w:numId w:val="23"/>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Ośrodek, OPS, GOPS – Gminny Ośrodek Pomocy Społecznej w Markowej,</w:t>
      </w:r>
    </w:p>
    <w:p w:rsidR="001D653E" w:rsidRPr="001D653E" w:rsidRDefault="001D653E" w:rsidP="001D653E">
      <w:pPr>
        <w:numPr>
          <w:ilvl w:val="0"/>
          <w:numId w:val="23"/>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gramStart"/>
      <w:r w:rsidRPr="001D653E">
        <w:rPr>
          <w:rFonts w:ascii="Times New Roman" w:eastAsia="Times New Roman" w:hAnsi="Times New Roman" w:cs="Times New Roman"/>
          <w:sz w:val="24"/>
          <w:szCs w:val="24"/>
          <w:lang w:eastAsia="pl-PL"/>
        </w:rPr>
        <w:t>ustawa</w:t>
      </w:r>
      <w:proofErr w:type="gramEnd"/>
      <w:r w:rsidRPr="001D653E">
        <w:rPr>
          <w:rFonts w:ascii="Times New Roman" w:eastAsia="Times New Roman" w:hAnsi="Times New Roman" w:cs="Times New Roman"/>
          <w:sz w:val="24"/>
          <w:szCs w:val="24"/>
          <w:lang w:eastAsia="pl-PL"/>
        </w:rPr>
        <w:t xml:space="preserve"> o pomocy społecznej – ustawa z dnia 12 marca 2004 r. o pomocy społecznej – </w:t>
      </w:r>
      <w:r w:rsidRPr="001D653E">
        <w:rPr>
          <w:rFonts w:ascii="Times New Roman" w:eastAsia="Times New Roman" w:hAnsi="Times New Roman" w:cs="Times New Roman"/>
          <w:sz w:val="24"/>
          <w:szCs w:val="24"/>
          <w:lang w:eastAsia="pl-PL"/>
        </w:rPr>
        <w:br/>
        <w:t xml:space="preserve">j.t. Dz.U.2023.901 </w:t>
      </w:r>
      <w:proofErr w:type="gramStart"/>
      <w:r w:rsidRPr="001D653E">
        <w:rPr>
          <w:rFonts w:ascii="Times New Roman" w:eastAsia="Times New Roman" w:hAnsi="Times New Roman" w:cs="Times New Roman"/>
          <w:sz w:val="24"/>
          <w:szCs w:val="24"/>
          <w:lang w:eastAsia="pl-PL"/>
        </w:rPr>
        <w:t>z</w:t>
      </w:r>
      <w:proofErr w:type="gramEnd"/>
      <w:r w:rsidRPr="001D653E">
        <w:rPr>
          <w:rFonts w:ascii="Times New Roman" w:eastAsia="Times New Roman" w:hAnsi="Times New Roman" w:cs="Times New Roman"/>
          <w:sz w:val="24"/>
          <w:szCs w:val="24"/>
          <w:lang w:eastAsia="pl-PL"/>
        </w:rPr>
        <w:t xml:space="preserve"> późn.</w:t>
      </w:r>
      <w:proofErr w:type="gramStart"/>
      <w:r w:rsidRPr="001D653E">
        <w:rPr>
          <w:rFonts w:ascii="Times New Roman" w:eastAsia="Times New Roman" w:hAnsi="Times New Roman" w:cs="Times New Roman"/>
          <w:sz w:val="24"/>
          <w:szCs w:val="24"/>
          <w:lang w:eastAsia="pl-PL"/>
        </w:rPr>
        <w:t>zm</w:t>
      </w:r>
      <w:proofErr w:type="gramEnd"/>
      <w:r w:rsidRPr="001D653E">
        <w:rPr>
          <w:rFonts w:ascii="Times New Roman" w:eastAsia="Times New Roman" w:hAnsi="Times New Roman" w:cs="Times New Roman"/>
          <w:sz w:val="24"/>
          <w:szCs w:val="24"/>
          <w:lang w:eastAsia="pl-PL"/>
        </w:rPr>
        <w:t xml:space="preserve">., </w:t>
      </w:r>
    </w:p>
    <w:p w:rsidR="001D653E" w:rsidRPr="001D653E" w:rsidRDefault="001D653E" w:rsidP="001D653E">
      <w:pPr>
        <w:numPr>
          <w:ilvl w:val="0"/>
          <w:numId w:val="23"/>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spellStart"/>
      <w:proofErr w:type="gramStart"/>
      <w:r w:rsidRPr="001D653E">
        <w:rPr>
          <w:rFonts w:ascii="Times New Roman" w:eastAsia="Times New Roman" w:hAnsi="Times New Roman" w:cs="Times New Roman"/>
          <w:sz w:val="24"/>
          <w:szCs w:val="24"/>
          <w:lang w:eastAsia="pl-PL"/>
        </w:rPr>
        <w:t>śds</w:t>
      </w:r>
      <w:proofErr w:type="spellEnd"/>
      <w:proofErr w:type="gramEnd"/>
      <w:r w:rsidRPr="001D653E">
        <w:rPr>
          <w:rFonts w:ascii="Times New Roman" w:eastAsia="Times New Roman" w:hAnsi="Times New Roman" w:cs="Times New Roman"/>
          <w:sz w:val="24"/>
          <w:szCs w:val="24"/>
          <w:lang w:eastAsia="pl-PL"/>
        </w:rPr>
        <w:t xml:space="preserve"> – środowiskowy dom samopomocy,</w:t>
      </w:r>
    </w:p>
    <w:p w:rsidR="001D653E" w:rsidRPr="001D653E" w:rsidRDefault="001D653E" w:rsidP="001D653E">
      <w:pPr>
        <w:numPr>
          <w:ilvl w:val="0"/>
          <w:numId w:val="23"/>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spellStart"/>
      <w:proofErr w:type="gramStart"/>
      <w:r w:rsidRPr="001D653E">
        <w:rPr>
          <w:rFonts w:ascii="Times New Roman" w:eastAsia="Times New Roman" w:hAnsi="Times New Roman" w:cs="Times New Roman"/>
          <w:sz w:val="24"/>
          <w:szCs w:val="24"/>
          <w:lang w:eastAsia="pl-PL"/>
        </w:rPr>
        <w:t>pcpr</w:t>
      </w:r>
      <w:proofErr w:type="spellEnd"/>
      <w:proofErr w:type="gramEnd"/>
      <w:r w:rsidRPr="001D653E">
        <w:rPr>
          <w:rFonts w:ascii="Times New Roman" w:eastAsia="Times New Roman" w:hAnsi="Times New Roman" w:cs="Times New Roman"/>
          <w:sz w:val="24"/>
          <w:szCs w:val="24"/>
          <w:lang w:eastAsia="pl-PL"/>
        </w:rPr>
        <w:t xml:space="preserve"> – powiatowe centrum pomocy rodzinie,</w:t>
      </w:r>
    </w:p>
    <w:p w:rsidR="001D653E" w:rsidRPr="001D653E" w:rsidRDefault="001D653E" w:rsidP="001D653E">
      <w:pPr>
        <w:numPr>
          <w:ilvl w:val="0"/>
          <w:numId w:val="23"/>
        </w:numPr>
        <w:suppressAutoHyphens/>
        <w:overflowPunct w:val="0"/>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proofErr w:type="spellStart"/>
      <w:proofErr w:type="gramStart"/>
      <w:r w:rsidRPr="001D653E">
        <w:rPr>
          <w:rFonts w:ascii="Times New Roman" w:eastAsia="Times New Roman" w:hAnsi="Times New Roman" w:cs="Times New Roman"/>
          <w:sz w:val="24"/>
          <w:szCs w:val="24"/>
          <w:lang w:eastAsia="pl-PL"/>
        </w:rPr>
        <w:t>dps</w:t>
      </w:r>
      <w:proofErr w:type="spellEnd"/>
      <w:proofErr w:type="gramEnd"/>
      <w:r w:rsidRPr="001D653E">
        <w:rPr>
          <w:rFonts w:ascii="Times New Roman" w:eastAsia="Times New Roman" w:hAnsi="Times New Roman" w:cs="Times New Roman"/>
          <w:sz w:val="24"/>
          <w:szCs w:val="24"/>
          <w:lang w:eastAsia="pl-PL"/>
        </w:rPr>
        <w:t xml:space="preserve"> – dom pomocy społecznej.</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4"/>
          <w:u w:val="single"/>
          <w:lang w:eastAsia="zh-CN"/>
        </w:rPr>
      </w:pPr>
    </w:p>
    <w:p w:rsidR="001D653E" w:rsidRPr="001D653E" w:rsidRDefault="001D653E" w:rsidP="001D653E">
      <w:pPr>
        <w:spacing w:after="0" w:line="360" w:lineRule="auto"/>
        <w:ind w:right="-170"/>
        <w:jc w:val="both"/>
        <w:rPr>
          <w:rFonts w:ascii="Times New Roman" w:eastAsia="Calibri" w:hAnsi="Times New Roman" w:cs="Times New Roman"/>
          <w:sz w:val="24"/>
          <w:szCs w:val="24"/>
          <w:lang w:eastAsia="pl-PL"/>
        </w:rPr>
      </w:pPr>
      <w:r w:rsidRPr="001D653E">
        <w:rPr>
          <w:rFonts w:ascii="Times New Roman" w:eastAsia="Calibri" w:hAnsi="Times New Roman" w:cs="Times New Roman"/>
          <w:sz w:val="24"/>
          <w:szCs w:val="24"/>
          <w:lang w:eastAsia="pl-PL"/>
        </w:rPr>
        <w:t xml:space="preserve">Ustaleń kontrolnych dokonano na podstawie: </w:t>
      </w:r>
    </w:p>
    <w:p w:rsidR="001D653E" w:rsidRPr="001D653E" w:rsidRDefault="001D653E" w:rsidP="001D653E">
      <w:pPr>
        <w:spacing w:after="0" w:line="360" w:lineRule="auto"/>
        <w:ind w:right="-170"/>
        <w:jc w:val="both"/>
        <w:rPr>
          <w:rFonts w:ascii="Times New Roman" w:eastAsia="Times New Roman" w:hAnsi="Times New Roman" w:cs="Times New Roman"/>
          <w:sz w:val="24"/>
          <w:szCs w:val="24"/>
          <w:lang w:eastAsia="pl-PL"/>
        </w:rPr>
      </w:pPr>
      <w:r w:rsidRPr="001D653E">
        <w:rPr>
          <w:rFonts w:ascii="Times New Roman" w:eastAsia="Calibri" w:hAnsi="Times New Roman" w:cs="Times New Roman"/>
          <w:sz w:val="24"/>
          <w:szCs w:val="24"/>
          <w:lang w:eastAsia="pl-PL"/>
        </w:rPr>
        <w:t xml:space="preserve">- </w:t>
      </w:r>
      <w:r w:rsidRPr="001D653E">
        <w:rPr>
          <w:rFonts w:ascii="Times New Roman" w:eastAsia="Times New Roman" w:hAnsi="Times New Roman" w:cs="Times New Roman"/>
          <w:sz w:val="24"/>
          <w:szCs w:val="24"/>
          <w:lang w:eastAsia="pl-PL"/>
        </w:rPr>
        <w:t xml:space="preserve">„Protokołu przyjęcia ustnych wyjaśnień” – </w:t>
      </w:r>
      <w:r w:rsidRPr="001D653E">
        <w:rPr>
          <w:rFonts w:ascii="Times New Roman" w:eastAsia="Calibri" w:hAnsi="Times New Roman" w:cs="Times New Roman"/>
          <w:sz w:val="24"/>
          <w:szCs w:val="24"/>
          <w:lang w:eastAsia="pl-PL"/>
        </w:rPr>
        <w:t xml:space="preserve">informacji przekazanej przez Panią </w:t>
      </w:r>
      <w:r w:rsidRPr="001D653E">
        <w:rPr>
          <w:rFonts w:ascii="Times New Roman" w:eastAsia="Times New Roman" w:hAnsi="Times New Roman" w:cs="Times New Roman"/>
          <w:sz w:val="24"/>
          <w:szCs w:val="24"/>
          <w:lang w:eastAsia="pl-PL"/>
        </w:rPr>
        <w:t xml:space="preserve">Marię </w:t>
      </w:r>
      <w:proofErr w:type="spellStart"/>
      <w:r w:rsidRPr="001D653E">
        <w:rPr>
          <w:rFonts w:ascii="Times New Roman" w:eastAsia="Times New Roman" w:hAnsi="Times New Roman" w:cs="Times New Roman"/>
          <w:sz w:val="24"/>
          <w:szCs w:val="24"/>
          <w:lang w:eastAsia="pl-PL"/>
        </w:rPr>
        <w:t>Tabin</w:t>
      </w:r>
      <w:proofErr w:type="spellEnd"/>
      <w:r w:rsidRPr="001D653E">
        <w:rPr>
          <w:rFonts w:ascii="Times New Roman" w:eastAsia="Times New Roman" w:hAnsi="Times New Roman" w:cs="Times New Roman"/>
          <w:sz w:val="24"/>
          <w:szCs w:val="24"/>
          <w:lang w:eastAsia="pl-PL"/>
        </w:rPr>
        <w:t>-Matusz</w:t>
      </w:r>
      <w:r w:rsidRPr="001D653E">
        <w:rPr>
          <w:rFonts w:ascii="Times New Roman" w:eastAsia="Calibri" w:hAnsi="Times New Roman" w:cs="Times New Roman"/>
          <w:sz w:val="24"/>
          <w:szCs w:val="24"/>
          <w:lang w:eastAsia="pl-PL"/>
        </w:rPr>
        <w:t xml:space="preserve"> – Kierownika Gminnego Ośrodka Pomocy Społecznej w Markowej, zawierającej opis organizacji pracy OPS </w:t>
      </w:r>
      <w:r w:rsidRPr="001D653E">
        <w:rPr>
          <w:rFonts w:ascii="Times New Roman" w:eastAsia="Times New Roman" w:hAnsi="Times New Roman" w:cs="Times New Roman"/>
          <w:sz w:val="24"/>
          <w:szCs w:val="24"/>
          <w:lang w:eastAsia="pl-PL"/>
        </w:rPr>
        <w:t>(pkt I protokołu kontroli) oraz opis sposobu realizacji poszczególnych zadań gminy z zakresu pomocy społecznej oraz ilości przyznanych świadczeń (pkt II protokołu kontroli),</w:t>
      </w:r>
    </w:p>
    <w:p w:rsidR="001D653E" w:rsidRPr="001D653E" w:rsidRDefault="001D653E" w:rsidP="001D653E">
      <w:pPr>
        <w:spacing w:after="0" w:line="360" w:lineRule="auto"/>
        <w:ind w:right="-170"/>
        <w:jc w:val="both"/>
        <w:rPr>
          <w:rFonts w:ascii="Times New Roman" w:eastAsia="Calibri"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 </w:t>
      </w:r>
      <w:r w:rsidRPr="001D653E">
        <w:rPr>
          <w:rFonts w:ascii="Times New Roman" w:eastAsia="Calibri" w:hAnsi="Times New Roman" w:cs="Times New Roman"/>
          <w:sz w:val="24"/>
          <w:szCs w:val="24"/>
          <w:lang w:eastAsia="pl-PL"/>
        </w:rPr>
        <w:t>analizy udostępnionej dokumentacji, dotyczącej zakresu kontroli,</w:t>
      </w:r>
      <w:r w:rsidRPr="001D653E">
        <w:rPr>
          <w:rFonts w:ascii="Times New Roman" w:eastAsia="Times New Roman" w:hAnsi="Times New Roman" w:cs="Times New Roman"/>
          <w:sz w:val="24"/>
          <w:szCs w:val="24"/>
          <w:lang w:eastAsia="ar-SA"/>
        </w:rPr>
        <w:t xml:space="preserve"> w tym akt sprawy świadczeniobiorców</w:t>
      </w:r>
      <w:r w:rsidRPr="001D653E">
        <w:rPr>
          <w:rFonts w:ascii="Times New Roman" w:eastAsia="Calibri" w:hAnsi="Times New Roman" w:cs="Times New Roman"/>
          <w:sz w:val="24"/>
          <w:szCs w:val="24"/>
          <w:lang w:eastAsia="pl-PL"/>
        </w:rPr>
        <w:t>.</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 xml:space="preserve">Akta kontroli strony od 27 do 59. </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ind w:right="-170"/>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W wyniku przeprowadzonych czynności kontrolnych działalność Gminnego Ośrodka Pomocy Społecznej w Markowej, </w:t>
      </w:r>
      <w:proofErr w:type="gramStart"/>
      <w:r w:rsidRPr="001D653E">
        <w:rPr>
          <w:rFonts w:ascii="Times New Roman" w:eastAsia="Calibri" w:hAnsi="Times New Roman" w:cs="Times New Roman"/>
          <w:sz w:val="24"/>
          <w:szCs w:val="24"/>
        </w:rPr>
        <w:t>instytucji która</w:t>
      </w:r>
      <w:proofErr w:type="gramEnd"/>
      <w:r w:rsidRPr="001D653E">
        <w:rPr>
          <w:rFonts w:ascii="Times New Roman" w:eastAsia="Calibri" w:hAnsi="Times New Roman" w:cs="Times New Roman"/>
          <w:sz w:val="24"/>
          <w:szCs w:val="24"/>
        </w:rPr>
        <w:t xml:space="preserve"> realizuje zadania dotyczące przedmiotu kontroli, oceniono pozytywnie z uchybieniami, a jej uzasadnieniem jest ustalony stan faktyczny i prawny.</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lastRenderedPageBreak/>
        <w:t>Ustalenia kontroli.</w:t>
      </w:r>
    </w:p>
    <w:p w:rsidR="001D653E" w:rsidRPr="001D653E" w:rsidRDefault="001D653E" w:rsidP="001D653E">
      <w:pPr>
        <w:spacing w:after="0" w:line="360" w:lineRule="auto"/>
        <w:jc w:val="both"/>
        <w:textAlignment w:val="baseline"/>
        <w:rPr>
          <w:rFonts w:ascii="Source Sans Pro" w:eastAsia="Times New Roman" w:hAnsi="Source Sans Pro" w:cs="Times New Roman"/>
          <w:color w:val="000000"/>
          <w:sz w:val="20"/>
          <w:szCs w:val="20"/>
          <w:lang w:eastAsia="pl-PL"/>
        </w:rPr>
      </w:pPr>
      <w:r w:rsidRPr="001D653E">
        <w:rPr>
          <w:rFonts w:ascii="Times New Roman" w:eastAsia="Times New Roman" w:hAnsi="Times New Roman" w:cs="Times New Roman"/>
          <w:b/>
          <w:bCs/>
          <w:color w:val="000000"/>
          <w:sz w:val="24"/>
          <w:szCs w:val="24"/>
          <w:lang w:eastAsia="pl-PL"/>
        </w:rPr>
        <w:t>Sposób realizacji zaleceń pokontrolnych wydanych w wyniku poprzedniej kontroli.</w:t>
      </w:r>
    </w:p>
    <w:p w:rsidR="001D653E" w:rsidRPr="001D653E" w:rsidRDefault="001D653E" w:rsidP="001D653E">
      <w:pPr>
        <w:spacing w:after="0" w:line="360" w:lineRule="auto"/>
        <w:jc w:val="both"/>
        <w:textAlignment w:val="baseline"/>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xml:space="preserve">W wyniku kontroli kompleksowej przeprowadzonej w 2016 roku do Kierownika GOPS </w:t>
      </w:r>
      <w:r w:rsidRPr="001D653E">
        <w:rPr>
          <w:rFonts w:ascii="Times New Roman" w:eastAsia="Times New Roman" w:hAnsi="Times New Roman" w:cs="Times New Roman"/>
          <w:color w:val="000000"/>
          <w:sz w:val="24"/>
          <w:szCs w:val="24"/>
          <w:lang w:eastAsia="pl-PL"/>
        </w:rPr>
        <w:br/>
        <w:t xml:space="preserve">w Markowej zostały skierowane zalecenia pokontrolne. Zalecenia głównie dotyczyły poprawnego prowadzenia postępowań. Powyższe zalecenia zostały zrealizowane, co potwierdzają ustalenia aktualnej kontroli.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u w:val="single"/>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1D653E">
        <w:rPr>
          <w:rFonts w:ascii="Times New Roman" w:eastAsia="Times New Roman" w:hAnsi="Times New Roman" w:cs="Times New Roman"/>
          <w:b/>
          <w:sz w:val="24"/>
          <w:szCs w:val="20"/>
          <w:u w:val="single"/>
          <w:lang w:eastAsia="pl-PL"/>
        </w:rPr>
        <w:t xml:space="preserve">I. Organizacja pracy </w:t>
      </w:r>
      <w:proofErr w:type="spellStart"/>
      <w:r w:rsidRPr="001D653E">
        <w:rPr>
          <w:rFonts w:ascii="Times New Roman" w:eastAsia="Times New Roman" w:hAnsi="Times New Roman" w:cs="Times New Roman"/>
          <w:b/>
          <w:sz w:val="24"/>
          <w:szCs w:val="20"/>
          <w:u w:val="single"/>
          <w:lang w:eastAsia="pl-PL"/>
        </w:rPr>
        <w:t>ops</w:t>
      </w:r>
      <w:proofErr w:type="spellEnd"/>
      <w:r w:rsidRPr="001D653E">
        <w:rPr>
          <w:rFonts w:ascii="Times New Roman" w:eastAsia="Times New Roman" w:hAnsi="Times New Roman" w:cs="Times New Roman"/>
          <w:b/>
          <w:sz w:val="24"/>
          <w:szCs w:val="20"/>
          <w:u w:val="single"/>
          <w:lang w:eastAsia="pl-PL"/>
        </w:rPr>
        <w:t>.</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 xml:space="preserve">1. Warunki lokalowe </w:t>
      </w:r>
      <w:proofErr w:type="spellStart"/>
      <w:r w:rsidRPr="001D653E">
        <w:rPr>
          <w:rFonts w:ascii="Times New Roman" w:eastAsia="Times New Roman" w:hAnsi="Times New Roman" w:cs="Times New Roman"/>
          <w:b/>
          <w:sz w:val="24"/>
          <w:szCs w:val="20"/>
          <w:lang w:eastAsia="pl-PL"/>
        </w:rPr>
        <w:t>ops</w:t>
      </w:r>
      <w:proofErr w:type="spellEnd"/>
      <w:r w:rsidRPr="001D653E">
        <w:rPr>
          <w:rFonts w:ascii="Times New Roman" w:eastAsia="Times New Roman" w:hAnsi="Times New Roman" w:cs="Times New Roman"/>
          <w:b/>
          <w:sz w:val="24"/>
          <w:szCs w:val="20"/>
          <w:lang w:eastAsia="pl-PL"/>
        </w:rPr>
        <w:t>.</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GOPS w Markowej ma swoją siedzibę w budynku UG Markowa, zajmuje trzy pomieszczenia na parterze oraz jedno pomieszczenie na drugim piętrze budynku - księgowa GOPS.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Pracownicy socjalni zajmują jedno większe pomieszczenie na parterze budynku UG. Ponadto, </w:t>
      </w:r>
      <w:r w:rsidRPr="001D653E">
        <w:rPr>
          <w:rFonts w:ascii="Times New Roman" w:eastAsia="Times New Roman" w:hAnsi="Times New Roman" w:cs="Times New Roman"/>
          <w:sz w:val="24"/>
          <w:szCs w:val="20"/>
          <w:lang w:eastAsia="pl-PL"/>
        </w:rPr>
        <w:br/>
        <w:t xml:space="preserve">w sytuacji, gdy zaistnieje potrzeba swobodnego przyjęcia stron mogą skorzystać z Sali narad </w:t>
      </w:r>
      <w:r w:rsidRPr="001D653E">
        <w:rPr>
          <w:rFonts w:ascii="Times New Roman" w:eastAsia="Times New Roman" w:hAnsi="Times New Roman" w:cs="Times New Roman"/>
          <w:sz w:val="24"/>
          <w:szCs w:val="20"/>
          <w:lang w:eastAsia="pl-PL"/>
        </w:rPr>
        <w:br/>
        <w:t xml:space="preserve">w budynku UG.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Pomieszczenia zajmowane przez Kierownika OPS i pracowników socjalnych są dostępne dla osób niepełnosprawnych.</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W 2023 r w budynku Ośrodka Zdrowia w Markowej 1679 powstał Punkt Poradnictwa z zakresu przeciwdziałania przemocy. Punkt ten dostosowany jest dla osób niepełnosprawnych.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Punkt Poradnictwa powstał w 2023 r. w ramach realizacji projektu konkursowego z Ministerstwa Sprawiedliwości w ramach grantów norweskich pt. ”ŚWIADOMIE BEZ PRZEMOCY”. Jest to dodatkowe miejsce gdzie można w sposób właściwy przyjmować strony i udzielić fachowego wsparcia potrzebującym. Poza tym w budynku Ośrodka Zdrowia w Markowej powstały pomieszczenia Klubu Seniora, które podobnie jak Punk Poradnictwa znajdują się w strukturze GOPS Markowa.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Gminny Ośrodek Pomocy Społecznej w Markowej pracuje: w poniedziałki w godz. 7-16, od wtorku do czwartku w godz. 7-15 i w piątki w godz. 7-14. Kierownik </w:t>
      </w:r>
      <w:proofErr w:type="spellStart"/>
      <w:r w:rsidRPr="001D653E">
        <w:rPr>
          <w:rFonts w:ascii="Times New Roman" w:eastAsia="Times New Roman" w:hAnsi="Times New Roman" w:cs="Times New Roman"/>
          <w:sz w:val="24"/>
          <w:szCs w:val="20"/>
          <w:lang w:eastAsia="pl-PL"/>
        </w:rPr>
        <w:t>ops</w:t>
      </w:r>
      <w:proofErr w:type="spellEnd"/>
      <w:r w:rsidRPr="001D653E">
        <w:rPr>
          <w:rFonts w:ascii="Times New Roman" w:eastAsia="Times New Roman" w:hAnsi="Times New Roman" w:cs="Times New Roman"/>
          <w:sz w:val="24"/>
          <w:szCs w:val="20"/>
          <w:lang w:eastAsia="pl-PL"/>
        </w:rPr>
        <w:t xml:space="preserve"> przyjmuje strony </w:t>
      </w:r>
      <w:r w:rsidRPr="001D653E">
        <w:rPr>
          <w:rFonts w:ascii="Times New Roman" w:eastAsia="Times New Roman" w:hAnsi="Times New Roman" w:cs="Times New Roman"/>
          <w:sz w:val="24"/>
          <w:szCs w:val="20"/>
          <w:lang w:eastAsia="pl-PL"/>
        </w:rPr>
        <w:br/>
        <w:t>w sprawach skarg i wniosków w godzinach pracy Ośrodka.</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b/>
          <w:sz w:val="24"/>
          <w:szCs w:val="20"/>
          <w:lang w:eastAsia="pl-PL"/>
        </w:rPr>
        <w:t>2. Dokumenty regulujące funkcjonowanie OPS.</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MS Sans Serif"/>
          <w:sz w:val="24"/>
          <w:szCs w:val="20"/>
          <w:lang w:eastAsia="zh-CN"/>
        </w:rPr>
        <w:t xml:space="preserve">Gminny Ośrodek Pomocy Społecznej w Markowej jest jednostką organizacyjną gminy Markowa, utworzoną do realizacji zadań z zakresu pomocy społecznej określonych </w:t>
      </w:r>
      <w:r w:rsidRPr="001D653E">
        <w:rPr>
          <w:rFonts w:ascii="Times New Roman" w:eastAsia="Times New Roman" w:hAnsi="Times New Roman" w:cs="MS Sans Serif"/>
          <w:sz w:val="24"/>
          <w:szCs w:val="20"/>
          <w:lang w:eastAsia="zh-CN"/>
        </w:rPr>
        <w:br/>
        <w:t xml:space="preserve">w ustawie o pomocy społecznej oraz innych ustawach określających zadania pomocy społecznej </w:t>
      </w:r>
      <w:r w:rsidRPr="001D653E">
        <w:rPr>
          <w:rFonts w:ascii="Times New Roman" w:eastAsia="Times New Roman" w:hAnsi="Times New Roman" w:cs="MS Sans Serif"/>
          <w:sz w:val="24"/>
          <w:szCs w:val="20"/>
          <w:lang w:eastAsia="zh-CN"/>
        </w:rPr>
        <w:lastRenderedPageBreak/>
        <w:t>i innych przepisach szczególnych, utworzoną na podstawie</w:t>
      </w:r>
      <w:r w:rsidRPr="001D653E">
        <w:rPr>
          <w:rFonts w:ascii="Times New Roman" w:eastAsia="Times New Roman" w:hAnsi="Times New Roman" w:cs="Times New Roman"/>
          <w:sz w:val="24"/>
          <w:szCs w:val="20"/>
          <w:lang w:eastAsia="zh-CN"/>
        </w:rPr>
        <w:t xml:space="preserve"> </w:t>
      </w:r>
      <w:r w:rsidRPr="001D653E">
        <w:rPr>
          <w:rFonts w:ascii="Times New Roman" w:eastAsia="Times New Roman" w:hAnsi="Times New Roman" w:cs="Times New Roman"/>
          <w:sz w:val="24"/>
          <w:szCs w:val="20"/>
          <w:lang w:eastAsia="pl-PL"/>
        </w:rPr>
        <w:t>Uchwały VIII/37/90 z dnia 18 lutego 1990 roku w sprawie powołania Gminnego Ośrodka Pomocy Społecznej w Markowej.</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Ośrodek działa w oparciu o:</w:t>
      </w:r>
    </w:p>
    <w:p w:rsidR="001D653E" w:rsidRPr="001D653E" w:rsidRDefault="001D653E" w:rsidP="001D653E">
      <w:pPr>
        <w:numPr>
          <w:ilvl w:val="0"/>
          <w:numId w:val="24"/>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Statut zatwierdzony Uchwałą Nr XXIII/104/12 Rady Gminy Markowa z dnia 20 marca 2012 roku zmieniony Uchwałą Nr VII/25/15 Rady Gminy Markowa z dnia 23 marca 2015 roku,</w:t>
      </w:r>
    </w:p>
    <w:p w:rsidR="001D653E" w:rsidRPr="001D653E" w:rsidRDefault="001D653E" w:rsidP="001D653E">
      <w:pPr>
        <w:numPr>
          <w:ilvl w:val="0"/>
          <w:numId w:val="24"/>
        </w:num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Regulamin Gminnego Ośrodka Pomocy Społecznej w Markowej wprowadzony Zarządzeniem Nr 4/2012 Kierownik Gminnego Ośrodka Pomocy Społecznej </w:t>
      </w:r>
      <w:r w:rsidRPr="001D653E">
        <w:rPr>
          <w:rFonts w:ascii="Times New Roman" w:eastAsia="Times New Roman" w:hAnsi="Times New Roman" w:cs="Times New Roman"/>
          <w:sz w:val="24"/>
          <w:szCs w:val="20"/>
          <w:lang w:eastAsia="pl-PL"/>
        </w:rPr>
        <w:br/>
        <w:t xml:space="preserve">w Markowej z dnia 16 listopada 2012 roku. </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Akta kontroli strony od 60 do 75.</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Inne zadania realizowane przez ośrodek zawarte w statucie </w:t>
      </w:r>
      <w:proofErr w:type="spellStart"/>
      <w:r w:rsidRPr="001D653E">
        <w:rPr>
          <w:rFonts w:ascii="Times New Roman" w:eastAsia="Times New Roman" w:hAnsi="Times New Roman" w:cs="Times New Roman"/>
          <w:sz w:val="24"/>
          <w:szCs w:val="24"/>
          <w:lang w:eastAsia="pl-PL"/>
        </w:rPr>
        <w:t>ops</w:t>
      </w:r>
      <w:proofErr w:type="spellEnd"/>
      <w:r w:rsidRPr="001D653E">
        <w:rPr>
          <w:rFonts w:ascii="Times New Roman" w:eastAsia="Times New Roman" w:hAnsi="Times New Roman" w:cs="Times New Roman"/>
          <w:sz w:val="24"/>
          <w:szCs w:val="24"/>
          <w:lang w:eastAsia="pl-PL"/>
        </w:rPr>
        <w:t>:</w:t>
      </w:r>
    </w:p>
    <w:p w:rsidR="001D653E" w:rsidRPr="001D653E" w:rsidRDefault="001D653E" w:rsidP="001D653E">
      <w:pPr>
        <w:numPr>
          <w:ilvl w:val="0"/>
          <w:numId w:val="25"/>
        </w:numPr>
        <w:tabs>
          <w:tab w:val="left" w:pos="567"/>
          <w:tab w:val="left" w:pos="2276"/>
        </w:tabs>
        <w:suppressAutoHyphens/>
        <w:overflowPunct w:val="0"/>
        <w:autoSpaceDE w:val="0"/>
        <w:autoSpaceDN w:val="0"/>
        <w:adjustRightInd w:val="0"/>
        <w:spacing w:after="0" w:line="360" w:lineRule="auto"/>
        <w:ind w:left="567"/>
        <w:jc w:val="both"/>
        <w:rPr>
          <w:rFonts w:ascii="Times New Roman" w:eastAsia="TimesNewRomanPSMT" w:hAnsi="Times New Roman" w:cs="Times New Roman"/>
          <w:sz w:val="24"/>
          <w:szCs w:val="24"/>
          <w:lang w:eastAsia="pl-PL"/>
        </w:rPr>
      </w:pPr>
      <w:proofErr w:type="gramStart"/>
      <w:r w:rsidRPr="001D653E">
        <w:rPr>
          <w:rFonts w:ascii="Times New Roman" w:eastAsia="TimesNewRomanPSMT" w:hAnsi="Times New Roman" w:cs="Times New Roman"/>
          <w:sz w:val="24"/>
          <w:szCs w:val="24"/>
          <w:lang w:eastAsia="pl-PL"/>
        </w:rPr>
        <w:t>prowadzenie</w:t>
      </w:r>
      <w:proofErr w:type="gramEnd"/>
      <w:r w:rsidRPr="001D653E">
        <w:rPr>
          <w:rFonts w:ascii="Times New Roman" w:eastAsia="TimesNewRomanPSMT" w:hAnsi="Times New Roman" w:cs="Times New Roman"/>
          <w:sz w:val="24"/>
          <w:szCs w:val="24"/>
          <w:lang w:eastAsia="pl-PL"/>
        </w:rPr>
        <w:t xml:space="preserve"> postępowań w sprawach świadczeń rodzinnych, w tym przyznawanie </w:t>
      </w:r>
      <w:r w:rsidRPr="001D653E">
        <w:rPr>
          <w:rFonts w:ascii="Times New Roman" w:eastAsia="TimesNewRomanPSMT" w:hAnsi="Times New Roman" w:cs="Times New Roman"/>
          <w:sz w:val="24"/>
          <w:szCs w:val="24"/>
          <w:lang w:eastAsia="pl-PL"/>
        </w:rPr>
        <w:br/>
        <w:t>i wypłacanie zasiłków rodzinnych i dodatków do zasiłku rodzinnego, zasiłku pielęgnacyjnego, świadczenia pielęgnacyjnego i specjalnego zasiłku opiekuńczego, świadczenia rodzicielskiego, przyznawanie i wypłacanie zapomogi z tytułu urodzenia dziecka,</w:t>
      </w:r>
    </w:p>
    <w:p w:rsidR="001D653E" w:rsidRPr="001D653E" w:rsidRDefault="001D653E" w:rsidP="001D653E">
      <w:pPr>
        <w:numPr>
          <w:ilvl w:val="0"/>
          <w:numId w:val="25"/>
        </w:numPr>
        <w:tabs>
          <w:tab w:val="left" w:pos="567"/>
          <w:tab w:val="left" w:pos="2276"/>
        </w:tabs>
        <w:suppressAutoHyphens/>
        <w:overflowPunct w:val="0"/>
        <w:autoSpaceDE w:val="0"/>
        <w:autoSpaceDN w:val="0"/>
        <w:adjustRightInd w:val="0"/>
        <w:spacing w:after="0" w:line="360" w:lineRule="auto"/>
        <w:ind w:left="567"/>
        <w:jc w:val="both"/>
        <w:rPr>
          <w:rFonts w:ascii="Times New Roman" w:eastAsia="TimesNewRomanPSMT" w:hAnsi="Times New Roman" w:cs="Times New Roman"/>
          <w:sz w:val="24"/>
          <w:szCs w:val="24"/>
          <w:lang w:eastAsia="pl-PL"/>
        </w:rPr>
      </w:pPr>
      <w:proofErr w:type="gramStart"/>
      <w:r w:rsidRPr="001D653E">
        <w:rPr>
          <w:rFonts w:ascii="Times New Roman" w:eastAsia="TimesNewRomanPSMT" w:hAnsi="Times New Roman" w:cs="Times New Roman"/>
          <w:sz w:val="24"/>
          <w:szCs w:val="24"/>
          <w:lang w:eastAsia="pl-PL"/>
        </w:rPr>
        <w:t>przyznawanie</w:t>
      </w:r>
      <w:proofErr w:type="gramEnd"/>
      <w:r w:rsidRPr="001D653E">
        <w:rPr>
          <w:rFonts w:ascii="Times New Roman" w:eastAsia="TimesNewRomanPSMT" w:hAnsi="Times New Roman" w:cs="Times New Roman"/>
          <w:sz w:val="24"/>
          <w:szCs w:val="24"/>
          <w:lang w:eastAsia="pl-PL"/>
        </w:rPr>
        <w:t xml:space="preserve"> i wypłata świadczeń z funduszu alimentacyjnego osobom uprawnionym do alimentów na podstawie tytułu wykonawczego w przypadku bezskutecznej egzekucji,</w:t>
      </w:r>
    </w:p>
    <w:p w:rsidR="001D653E" w:rsidRPr="001D653E" w:rsidRDefault="001D653E" w:rsidP="001D653E">
      <w:pPr>
        <w:numPr>
          <w:ilvl w:val="0"/>
          <w:numId w:val="25"/>
        </w:numPr>
        <w:tabs>
          <w:tab w:val="left" w:pos="567"/>
          <w:tab w:val="left" w:pos="2276"/>
        </w:tabs>
        <w:suppressAutoHyphens/>
        <w:overflowPunct w:val="0"/>
        <w:autoSpaceDE w:val="0"/>
        <w:autoSpaceDN w:val="0"/>
        <w:adjustRightInd w:val="0"/>
        <w:spacing w:after="0" w:line="360" w:lineRule="auto"/>
        <w:ind w:left="567"/>
        <w:jc w:val="both"/>
        <w:rPr>
          <w:rFonts w:ascii="Times New Roman" w:eastAsia="TimesNewRomanPSMT" w:hAnsi="Times New Roman" w:cs="Times New Roman"/>
          <w:sz w:val="24"/>
          <w:szCs w:val="24"/>
          <w:lang w:eastAsia="pl-PL"/>
        </w:rPr>
      </w:pPr>
      <w:proofErr w:type="gramStart"/>
      <w:r w:rsidRPr="001D653E">
        <w:rPr>
          <w:rFonts w:ascii="Times New Roman" w:eastAsia="TimesNewRomanPSMT" w:hAnsi="Times New Roman" w:cs="Times New Roman"/>
          <w:sz w:val="24"/>
          <w:szCs w:val="24"/>
          <w:lang w:eastAsia="pl-PL"/>
        </w:rPr>
        <w:t>podejmowanie</w:t>
      </w:r>
      <w:proofErr w:type="gramEnd"/>
      <w:r w:rsidRPr="001D653E">
        <w:rPr>
          <w:rFonts w:ascii="Times New Roman" w:eastAsia="TimesNewRomanPSMT" w:hAnsi="Times New Roman" w:cs="Times New Roman"/>
          <w:sz w:val="24"/>
          <w:szCs w:val="24"/>
          <w:lang w:eastAsia="pl-PL"/>
        </w:rPr>
        <w:t xml:space="preserve"> działań wobec dłużników alimentacyjnych,</w:t>
      </w:r>
    </w:p>
    <w:p w:rsidR="001D653E" w:rsidRPr="001D653E" w:rsidRDefault="001D653E" w:rsidP="001D653E">
      <w:pPr>
        <w:numPr>
          <w:ilvl w:val="0"/>
          <w:numId w:val="25"/>
        </w:numPr>
        <w:tabs>
          <w:tab w:val="left" w:pos="567"/>
          <w:tab w:val="left" w:pos="2276"/>
        </w:tabs>
        <w:suppressAutoHyphens/>
        <w:overflowPunct w:val="0"/>
        <w:autoSpaceDE w:val="0"/>
        <w:autoSpaceDN w:val="0"/>
        <w:adjustRightInd w:val="0"/>
        <w:spacing w:after="0" w:line="360" w:lineRule="auto"/>
        <w:ind w:left="567"/>
        <w:jc w:val="both"/>
        <w:rPr>
          <w:rFonts w:ascii="Times New Roman" w:eastAsia="TimesNewRomanPSMT" w:hAnsi="Times New Roman" w:cs="Times New Roman"/>
          <w:sz w:val="24"/>
          <w:szCs w:val="24"/>
          <w:lang w:eastAsia="pl-PL"/>
        </w:rPr>
      </w:pPr>
      <w:proofErr w:type="gramStart"/>
      <w:r w:rsidRPr="001D653E">
        <w:rPr>
          <w:rFonts w:ascii="Times New Roman" w:eastAsia="TimesNewRomanPSMT" w:hAnsi="Times New Roman" w:cs="Times New Roman"/>
          <w:sz w:val="24"/>
          <w:szCs w:val="24"/>
          <w:lang w:eastAsia="pl-PL"/>
        </w:rPr>
        <w:t>realizacja</w:t>
      </w:r>
      <w:proofErr w:type="gramEnd"/>
      <w:r w:rsidRPr="001D653E">
        <w:rPr>
          <w:rFonts w:ascii="Times New Roman" w:eastAsia="TimesNewRomanPSMT" w:hAnsi="Times New Roman" w:cs="Times New Roman"/>
          <w:sz w:val="24"/>
          <w:szCs w:val="24"/>
          <w:lang w:eastAsia="pl-PL"/>
        </w:rPr>
        <w:t xml:space="preserve"> zadań w zakresie przeciwdziałania przemocy w rodzinie, </w:t>
      </w:r>
    </w:p>
    <w:p w:rsidR="001D653E" w:rsidRPr="001D653E" w:rsidRDefault="001D653E" w:rsidP="001D653E">
      <w:pPr>
        <w:numPr>
          <w:ilvl w:val="0"/>
          <w:numId w:val="25"/>
        </w:numPr>
        <w:tabs>
          <w:tab w:val="left" w:pos="567"/>
          <w:tab w:val="left" w:pos="2276"/>
        </w:tabs>
        <w:suppressAutoHyphens/>
        <w:overflowPunct w:val="0"/>
        <w:autoSpaceDE w:val="0"/>
        <w:autoSpaceDN w:val="0"/>
        <w:adjustRightInd w:val="0"/>
        <w:spacing w:after="0" w:line="360" w:lineRule="auto"/>
        <w:ind w:left="567"/>
        <w:jc w:val="both"/>
        <w:rPr>
          <w:rFonts w:ascii="Times New Roman" w:eastAsia="Times New Roman" w:hAnsi="Times New Roman" w:cs="Times New Roman"/>
          <w:sz w:val="24"/>
          <w:szCs w:val="24"/>
          <w:lang w:eastAsia="pl-PL"/>
        </w:rPr>
      </w:pPr>
      <w:proofErr w:type="gramStart"/>
      <w:r w:rsidRPr="001D653E">
        <w:rPr>
          <w:rFonts w:ascii="Times New Roman" w:eastAsia="Times New Roman" w:hAnsi="Times New Roman" w:cs="Times New Roman"/>
          <w:sz w:val="24"/>
          <w:szCs w:val="24"/>
          <w:lang w:eastAsia="pl-PL"/>
        </w:rPr>
        <w:t>przyznawanie</w:t>
      </w:r>
      <w:proofErr w:type="gramEnd"/>
      <w:r w:rsidRPr="001D653E">
        <w:rPr>
          <w:rFonts w:ascii="Times New Roman" w:eastAsia="Times New Roman" w:hAnsi="Times New Roman" w:cs="Times New Roman"/>
          <w:sz w:val="24"/>
          <w:szCs w:val="24"/>
          <w:lang w:eastAsia="pl-PL"/>
        </w:rPr>
        <w:t xml:space="preserve"> i wypłacanie zasiłków dla opiekunów,</w:t>
      </w:r>
    </w:p>
    <w:p w:rsidR="001D653E" w:rsidRPr="001D653E" w:rsidRDefault="001D653E" w:rsidP="001D653E">
      <w:pPr>
        <w:numPr>
          <w:ilvl w:val="0"/>
          <w:numId w:val="25"/>
        </w:numPr>
        <w:tabs>
          <w:tab w:val="left" w:pos="567"/>
          <w:tab w:val="left" w:pos="2276"/>
        </w:tabs>
        <w:suppressAutoHyphens/>
        <w:overflowPunct w:val="0"/>
        <w:autoSpaceDE w:val="0"/>
        <w:autoSpaceDN w:val="0"/>
        <w:adjustRightInd w:val="0"/>
        <w:spacing w:after="0" w:line="360" w:lineRule="auto"/>
        <w:ind w:left="567"/>
        <w:jc w:val="both"/>
        <w:rPr>
          <w:rFonts w:ascii="Times New Roman" w:eastAsia="Times New Roman" w:hAnsi="Times New Roman" w:cs="Times New Roman"/>
          <w:sz w:val="24"/>
          <w:szCs w:val="24"/>
          <w:lang w:eastAsia="pl-PL"/>
        </w:rPr>
      </w:pPr>
      <w:proofErr w:type="gramStart"/>
      <w:r w:rsidRPr="001D653E">
        <w:rPr>
          <w:rFonts w:ascii="Times New Roman" w:eastAsia="Times New Roman" w:hAnsi="Times New Roman" w:cs="Times New Roman"/>
          <w:sz w:val="24"/>
          <w:szCs w:val="24"/>
          <w:lang w:eastAsia="pl-PL"/>
        </w:rPr>
        <w:t>przyznawanie</w:t>
      </w:r>
      <w:proofErr w:type="gramEnd"/>
      <w:r w:rsidRPr="001D653E">
        <w:rPr>
          <w:rFonts w:ascii="Times New Roman" w:eastAsia="Times New Roman" w:hAnsi="Times New Roman" w:cs="Times New Roman"/>
          <w:sz w:val="24"/>
          <w:szCs w:val="24"/>
          <w:lang w:eastAsia="pl-PL"/>
        </w:rPr>
        <w:t xml:space="preserve"> i odmowa przyznania Karty Dużej Rodziny,</w:t>
      </w:r>
    </w:p>
    <w:p w:rsidR="001D653E" w:rsidRPr="001D653E" w:rsidRDefault="001D653E" w:rsidP="001D653E">
      <w:pPr>
        <w:numPr>
          <w:ilvl w:val="0"/>
          <w:numId w:val="25"/>
        </w:numPr>
        <w:tabs>
          <w:tab w:val="left" w:pos="567"/>
          <w:tab w:val="left" w:pos="2276"/>
        </w:tabs>
        <w:suppressAutoHyphens/>
        <w:overflowPunct w:val="0"/>
        <w:autoSpaceDE w:val="0"/>
        <w:autoSpaceDN w:val="0"/>
        <w:adjustRightInd w:val="0"/>
        <w:spacing w:after="0" w:line="360" w:lineRule="auto"/>
        <w:ind w:left="567"/>
        <w:jc w:val="both"/>
        <w:rPr>
          <w:rFonts w:ascii="Times New Roman" w:eastAsia="Times New Roman" w:hAnsi="Times New Roman" w:cs="Times New Roman"/>
          <w:sz w:val="24"/>
          <w:szCs w:val="24"/>
          <w:lang w:eastAsia="pl-PL"/>
        </w:rPr>
      </w:pPr>
      <w:proofErr w:type="gramStart"/>
      <w:r w:rsidRPr="001D653E">
        <w:rPr>
          <w:rFonts w:ascii="Times New Roman" w:eastAsia="Times New Roman" w:hAnsi="Times New Roman" w:cs="Times New Roman"/>
          <w:sz w:val="24"/>
          <w:szCs w:val="24"/>
          <w:lang w:eastAsia="pl-PL"/>
        </w:rPr>
        <w:t>prowadzenie</w:t>
      </w:r>
      <w:proofErr w:type="gramEnd"/>
      <w:r w:rsidRPr="001D653E">
        <w:rPr>
          <w:rFonts w:ascii="Times New Roman" w:eastAsia="Times New Roman" w:hAnsi="Times New Roman" w:cs="Times New Roman"/>
          <w:sz w:val="24"/>
          <w:szCs w:val="24"/>
          <w:lang w:eastAsia="pl-PL"/>
        </w:rPr>
        <w:t xml:space="preserve"> postepowań i wydawanie decyzji administracyjnych w sprawach dodatków mieszkaniowych,</w:t>
      </w:r>
    </w:p>
    <w:p w:rsidR="001D653E" w:rsidRPr="001D653E" w:rsidRDefault="001D653E" w:rsidP="001D653E">
      <w:pPr>
        <w:numPr>
          <w:ilvl w:val="0"/>
          <w:numId w:val="25"/>
        </w:numPr>
        <w:tabs>
          <w:tab w:val="left" w:pos="567"/>
          <w:tab w:val="left" w:pos="2276"/>
        </w:tabs>
        <w:suppressAutoHyphens/>
        <w:overflowPunct w:val="0"/>
        <w:autoSpaceDE w:val="0"/>
        <w:autoSpaceDN w:val="0"/>
        <w:adjustRightInd w:val="0"/>
        <w:spacing w:after="0" w:line="360" w:lineRule="auto"/>
        <w:ind w:left="567"/>
        <w:jc w:val="both"/>
        <w:rPr>
          <w:rFonts w:ascii="Times New Roman" w:eastAsia="Times New Roman" w:hAnsi="Times New Roman" w:cs="Times New Roman"/>
          <w:sz w:val="24"/>
          <w:szCs w:val="24"/>
          <w:lang w:eastAsia="pl-PL"/>
        </w:rPr>
      </w:pPr>
      <w:proofErr w:type="gramStart"/>
      <w:r w:rsidRPr="001D653E">
        <w:rPr>
          <w:rFonts w:ascii="Times New Roman" w:eastAsia="Times New Roman" w:hAnsi="Times New Roman" w:cs="Times New Roman"/>
          <w:sz w:val="24"/>
          <w:szCs w:val="24"/>
          <w:lang w:eastAsia="pl-PL"/>
        </w:rPr>
        <w:t>realizacja</w:t>
      </w:r>
      <w:proofErr w:type="gramEnd"/>
      <w:r w:rsidRPr="001D653E">
        <w:rPr>
          <w:rFonts w:ascii="Times New Roman" w:eastAsia="Times New Roman" w:hAnsi="Times New Roman" w:cs="Times New Roman"/>
          <w:sz w:val="24"/>
          <w:szCs w:val="24"/>
          <w:lang w:eastAsia="pl-PL"/>
        </w:rPr>
        <w:t xml:space="preserve"> zadań wynikających z ustawy o wychowaniu w trzeźwości i przeciwdziałaniu alkoholizmowi.</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Na podstawie analizy przedstawionej przez Kierownika informacji stwierdzono, iż ośrodek realizuje zadania wynikające z Ustawy z dnia 21 czerwca 2011 r. o dodatkach mieszkaniowych. Niemniej, kontrolujący zwracają uwagę, iż wypłata dodatków mieszkaniowych jest zadaniem własnym gminy, natomiast nie jest zadaniem z zakresu pomocy społecznej.</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lastRenderedPageBreak/>
        <w:t xml:space="preserve">Upoważnienia kierownika </w:t>
      </w:r>
      <w:proofErr w:type="spellStart"/>
      <w:r w:rsidRPr="001D653E">
        <w:rPr>
          <w:rFonts w:ascii="Times New Roman" w:eastAsia="Times New Roman" w:hAnsi="Times New Roman" w:cs="Times New Roman"/>
          <w:sz w:val="24"/>
          <w:szCs w:val="20"/>
          <w:lang w:eastAsia="pl-PL"/>
        </w:rPr>
        <w:t>ops</w:t>
      </w:r>
      <w:proofErr w:type="spellEnd"/>
      <w:r w:rsidRPr="001D653E">
        <w:rPr>
          <w:rFonts w:ascii="Times New Roman" w:eastAsia="Times New Roman" w:hAnsi="Times New Roman" w:cs="Times New Roman"/>
          <w:sz w:val="24"/>
          <w:szCs w:val="20"/>
          <w:lang w:eastAsia="pl-PL"/>
        </w:rPr>
        <w:t xml:space="preserve"> i innych osób do wydawania decyzji w zakresie pomocy społecznej (wymienić):</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Upoważnienie z dnia 01.06.2021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Pani Marii Kierownika GOPS w Markowej do wydawania decyzji administracyjnych w indywidualnych sprawach z zakresu pomocy społecznej należących do właściwości gminy.</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Zarządzenie Nr 9/16 Wójta gminy Markowa z dnia 18 lutego 2016 r. w sprawie wydania upoważnienia Pani Bernadecie Lew - starszemu pracownikowi socjalnemu Gminnego Ośrodka Pomocy Społecznej w Markowej, do prowadzenia postępowań oraz do wydawania decyzji administracyjnych w indywidualnych sprawach z zakresu pomocy społecznej, należących do właściwości gminy.</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Zarządzenie nr 3/2019 Kierownika Gminnego Ośrodka Pomocy Społecznej w Markowej z dnia 4 marca 2019 r w sprawie udzielenia upoważnienia Pani Bernadecie Lew - starszemu pracownikowi socjalnemu Gminnego Ośrodka Pomocy Społecznej w Markowej, do zastępstwa Kierownika Ośrodka Pomocy Społecznej w Markowej.</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Akta kontroli strony od 76 do 79.</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b/>
          <w:sz w:val="24"/>
          <w:szCs w:val="20"/>
          <w:lang w:eastAsia="pl-PL"/>
        </w:rPr>
        <w:t>3. Obowiązujące uchwały rady gminy/miasta, zawarte porozumienia, umowy dotyczące realizacji zadań z zakresu pomocy społecznej.</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1D653E">
        <w:rPr>
          <w:rFonts w:ascii="Times New Roman" w:eastAsia="Times New Roman" w:hAnsi="Times New Roman" w:cs="Times New Roman"/>
          <w:sz w:val="24"/>
          <w:szCs w:val="20"/>
          <w:u w:val="single"/>
          <w:lang w:eastAsia="pl-PL"/>
        </w:rPr>
        <w:t>Uchwały dotyczące:</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Uchwała Nr XLV/194/18 Rady Gminy Markowa z dnia 7 marca 2018 roku w sprawie określenia szczegółowych warunków przyznawania i odpłatności za usługi opiekuńcze </w:t>
      </w:r>
      <w:r w:rsidRPr="001D653E">
        <w:rPr>
          <w:rFonts w:ascii="Times New Roman" w:eastAsia="Times New Roman" w:hAnsi="Times New Roman" w:cs="Times New Roman"/>
          <w:sz w:val="24"/>
          <w:szCs w:val="20"/>
          <w:lang w:eastAsia="pl-PL"/>
        </w:rPr>
        <w:br/>
        <w:t>i specjalistyczne usługi opiekuńcze oraz szczegółowych zasad częściowego lub całkowitego zwolnienia od opłat i określenia trybu ich pobierania.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Uchwała Nr III/16/18 Rady Gminy Markowa z dnia 14 grudnia 2018 roku w sprawie uchwalenia wieloletniego programu osłonowego w zakresie dożywiania „Pomoc gminy </w:t>
      </w:r>
      <w:r w:rsidRPr="001D653E">
        <w:rPr>
          <w:rFonts w:ascii="Times New Roman" w:eastAsia="Times New Roman" w:hAnsi="Times New Roman" w:cs="Times New Roman"/>
          <w:sz w:val="24"/>
          <w:szCs w:val="20"/>
          <w:lang w:eastAsia="pl-PL"/>
        </w:rPr>
        <w:br/>
        <w:t>w zakresie dożywiania” na lata 2019-2023.</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Uchwała Nr LVII/307/23 rady Gminy Markowa z dnia 19 stycznia 2023 roku w sprawie określenia zasad zwrotu wydatków za dożywianie.</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Uchwała Nr LIX/315/23 Rady Gminy Markowa z dnia 23 lutego 2023 roku w sprawie podwyższenia kryterium dochodowego uprawniającego do udzielenia nieodpłatnego wsparcia </w:t>
      </w:r>
      <w:r w:rsidRPr="001D653E">
        <w:rPr>
          <w:rFonts w:ascii="Times New Roman" w:eastAsia="Times New Roman" w:hAnsi="Times New Roman" w:cs="Times New Roman"/>
          <w:sz w:val="24"/>
          <w:szCs w:val="20"/>
          <w:lang w:eastAsia="pl-PL"/>
        </w:rPr>
        <w:br/>
        <w:t>w formie świadczenia pieniężnego na zakup posiłku lub żywności dla osób objętych wieloletnim rządowym programem „Posiłek w szkole i w domu” na lata 2019-2023.</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lastRenderedPageBreak/>
        <w:t>- Uchwała Nr III/18/18 Rady Gminy Markowa z dnia 14 grudnia 2018 roku w sprawie ustalania zasad sprawienia pogrzebu na koszt Gminy Markowa i określenia zasad zwrotu poniesionych kosztów.</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Uchwała Nr LIX/316/23 Rady Gminy Markowa z dnia 23 luty 2023r w sprawie ustalenia </w:t>
      </w:r>
      <w:r w:rsidRPr="001D653E">
        <w:rPr>
          <w:rFonts w:ascii="Times New Roman" w:eastAsia="Times New Roman" w:hAnsi="Times New Roman" w:cs="Times New Roman"/>
          <w:sz w:val="24"/>
          <w:szCs w:val="20"/>
          <w:lang w:eastAsia="pl-PL"/>
        </w:rPr>
        <w:br/>
        <w:t>w zakresie zadań własnych, szczegółowych zasad ponoszenia odpłatności za udzielenie wsparcia w postaci tymczasowego schronienia w schroniskach dla osób bezdomnych i schroniska dla osób bezdomnych z usługami opiekuńczymi.</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Uchwała Nr III/17/18 Rady Gminy Markowa z dnia 14 grudnia 2018 roku w sprawie określenia zasad zwrotu wydatków za świadczenia z pomocy społecznej będące w zakresie zadań własnych gminy, tj. wydatków, pomoc rzeczową, zasiłków na ekonomiczne usamodzielnienie, zasiłków okresowych i zasiłków celowych.</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Uchwała Nr LV/283/22 Rady Gminy Markowa z dnia 14 grudnia 2022 roku w sprawie utworzenia mieszkań chronionych oraz określenia zasad ponoszenia odpłatności za pobyt, zmieniona Uchwałą Nr LVII/306/23 Rady Gminy Markowa z dnia 19 stycznia 2023 roku.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Uchwała Nr LVIII/313/23 Rady Gminy Markowa z dnia 8 lutego 2023 roku w sprawie ustalenia szczegółowych zasad odpłatności za pobyt w Klubie Seniora w Markowej.</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Uchwała Nr LVII/308/23 Rady Gminy Markowa z dnia 19 stycznia 2023 roku w sprawie przyjęcia Gminnego Programu Osłonowego w zakresie wspierania seniorów na terenie Gminy Markowa pod nazwą: „Korpus Wsparcia Seniorów” na rok 2023.</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Uchwała Nr XXX/151/21 Rady Gminy Markowa z dnia 18 marca 2021 roku w sprawie wyrażenia zgody na zawarcie porozumienia międzygminnego z Gminą Gać w sprawie powierzenia realizacji zadania publicznego z zakresu pomocy społecznej.</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1D653E">
        <w:rPr>
          <w:rFonts w:ascii="Times New Roman" w:eastAsia="Times New Roman" w:hAnsi="Times New Roman" w:cs="Times New Roman"/>
          <w:sz w:val="24"/>
          <w:szCs w:val="20"/>
          <w:u w:val="single"/>
          <w:lang w:eastAsia="pl-PL"/>
        </w:rPr>
        <w:t>Porozumienia dotyczące:</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Porozumienie międzygminne Nr 1 z dnia 26 marca 2021 roku w sprawie powierzenia Gminie Gać realizacji zadania publicznego z zakresu pomocy społecznej polegającego na świadczeniu usług przez Środowiskowy Dom Samopomocy w </w:t>
      </w:r>
      <w:proofErr w:type="gramStart"/>
      <w:r w:rsidRPr="001D653E">
        <w:rPr>
          <w:rFonts w:ascii="Times New Roman" w:eastAsia="Times New Roman" w:hAnsi="Times New Roman" w:cs="Times New Roman"/>
          <w:sz w:val="24"/>
          <w:szCs w:val="20"/>
          <w:lang w:eastAsia="pl-PL"/>
        </w:rPr>
        <w:t>Gaci</w:t>
      </w:r>
      <w:proofErr w:type="gramEnd"/>
      <w:r w:rsidRPr="001D653E">
        <w:rPr>
          <w:rFonts w:ascii="Times New Roman" w:eastAsia="Times New Roman" w:hAnsi="Times New Roman" w:cs="Times New Roman"/>
          <w:sz w:val="24"/>
          <w:szCs w:val="20"/>
          <w:lang w:eastAsia="pl-PL"/>
        </w:rPr>
        <w:t xml:space="preserve"> dla osób z zaburzeniami psychicznymi zamieszkałych na terenie gminy Markowa.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Porozumienie o współpracy z dnia 07.02.2023 </w:t>
      </w:r>
      <w:proofErr w:type="gramStart"/>
      <w:r w:rsidRPr="001D653E">
        <w:rPr>
          <w:rFonts w:ascii="Times New Roman" w:eastAsia="Times New Roman" w:hAnsi="Times New Roman" w:cs="Times New Roman"/>
          <w:sz w:val="24"/>
          <w:szCs w:val="20"/>
          <w:lang w:eastAsia="pl-PL"/>
        </w:rPr>
        <w:t>roku</w:t>
      </w:r>
      <w:proofErr w:type="gramEnd"/>
      <w:r w:rsidRPr="001D653E">
        <w:rPr>
          <w:rFonts w:ascii="Times New Roman" w:eastAsia="Times New Roman" w:hAnsi="Times New Roman" w:cs="Times New Roman"/>
          <w:sz w:val="24"/>
          <w:szCs w:val="20"/>
          <w:lang w:eastAsia="pl-PL"/>
        </w:rPr>
        <w:t xml:space="preserve"> zawarte pomiędzy Oddziałem Rejonowym PCK w Przeworsku a GOPS w Markowej w sprawie zasad współpracy w zakresie prowadzenia </w:t>
      </w:r>
      <w:r w:rsidRPr="001D653E">
        <w:rPr>
          <w:rFonts w:ascii="Times New Roman" w:eastAsia="Times New Roman" w:hAnsi="Times New Roman" w:cs="Times New Roman"/>
          <w:sz w:val="24"/>
          <w:szCs w:val="20"/>
          <w:lang w:eastAsia="pl-PL"/>
        </w:rPr>
        <w:br/>
        <w:t>i rozdysponowania artykułów spożywczych w ramach POPŻ.</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u w:val="single"/>
          <w:lang w:eastAsia="pl-PL"/>
        </w:rPr>
      </w:pPr>
      <w:r w:rsidRPr="001D653E">
        <w:rPr>
          <w:rFonts w:ascii="Times New Roman" w:eastAsia="Times New Roman" w:hAnsi="Times New Roman" w:cs="Times New Roman"/>
          <w:sz w:val="24"/>
          <w:szCs w:val="20"/>
          <w:u w:val="single"/>
          <w:lang w:eastAsia="pl-PL"/>
        </w:rPr>
        <w:t>Umowy dotyczące:</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lastRenderedPageBreak/>
        <w:t xml:space="preserve">- Umowa Nr 2/2023/1 z dnia 2.01.2023 </w:t>
      </w:r>
      <w:proofErr w:type="gramStart"/>
      <w:r w:rsidRPr="001D653E">
        <w:rPr>
          <w:rFonts w:ascii="Times New Roman" w:eastAsia="Times New Roman" w:hAnsi="Times New Roman" w:cs="Times New Roman"/>
          <w:sz w:val="24"/>
          <w:szCs w:val="20"/>
          <w:lang w:eastAsia="pl-PL"/>
        </w:rPr>
        <w:t>roku</w:t>
      </w:r>
      <w:proofErr w:type="gramEnd"/>
      <w:r w:rsidRPr="001D653E">
        <w:rPr>
          <w:rFonts w:ascii="Times New Roman" w:eastAsia="Times New Roman" w:hAnsi="Times New Roman" w:cs="Times New Roman"/>
          <w:sz w:val="24"/>
          <w:szCs w:val="20"/>
          <w:lang w:eastAsia="pl-PL"/>
        </w:rPr>
        <w:t xml:space="preserve"> zawarta pomiędzy GOPS w Markowej </w:t>
      </w:r>
      <w:r w:rsidRPr="001D653E">
        <w:rPr>
          <w:rFonts w:ascii="Times New Roman" w:eastAsia="Times New Roman" w:hAnsi="Times New Roman" w:cs="Times New Roman"/>
          <w:sz w:val="24"/>
          <w:szCs w:val="20"/>
          <w:lang w:eastAsia="pl-PL"/>
        </w:rPr>
        <w:br/>
        <w:t>a Towarzystwem Pomocy im. Św. Brata Alberta – Koło Dębica dotycząca kwestii umieszczania w schroniskach prowadzonych przez ww. Towarzystwo bezdomnych kobiet i mężczyzn z terenu gminy Markowa.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Umowa Nr 2/2023 z dnia 2.01.2023 roku zawarta pomiędzy GOPS Markowa a Fundacją Pomocy Młodzieży im. Św. Jana Pawła II „Wzrastanie” na świadczenie usług w </w:t>
      </w:r>
      <w:proofErr w:type="gramStart"/>
      <w:r w:rsidRPr="001D653E">
        <w:rPr>
          <w:rFonts w:ascii="Times New Roman" w:eastAsia="Times New Roman" w:hAnsi="Times New Roman" w:cs="Times New Roman"/>
          <w:sz w:val="24"/>
          <w:szCs w:val="20"/>
          <w:lang w:eastAsia="pl-PL"/>
        </w:rPr>
        <w:t>postaci  schronienia</w:t>
      </w:r>
      <w:proofErr w:type="gramEnd"/>
      <w:r w:rsidRPr="001D653E">
        <w:rPr>
          <w:rFonts w:ascii="Times New Roman" w:eastAsia="Times New Roman" w:hAnsi="Times New Roman" w:cs="Times New Roman"/>
          <w:sz w:val="24"/>
          <w:szCs w:val="20"/>
          <w:lang w:eastAsia="pl-PL"/>
        </w:rPr>
        <w:t xml:space="preserve"> dla bezdomnych, noclegowni, i ogrzewalni na rzecz osób bezdomnych, dla osób kierowanych przez GOPS w Markowej, aneks do ww. umowy z dnia 3.01.2023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Akta kontroli strony od 80 do 112.</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b/>
          <w:sz w:val="24"/>
          <w:szCs w:val="20"/>
          <w:lang w:eastAsia="pl-PL"/>
        </w:rPr>
        <w:t xml:space="preserve">4. Informowanie klientów o zakresie udzielanej przez </w:t>
      </w:r>
      <w:proofErr w:type="spellStart"/>
      <w:r w:rsidRPr="001D653E">
        <w:rPr>
          <w:rFonts w:ascii="Times New Roman" w:eastAsia="Times New Roman" w:hAnsi="Times New Roman" w:cs="Times New Roman"/>
          <w:b/>
          <w:sz w:val="24"/>
          <w:szCs w:val="20"/>
          <w:lang w:eastAsia="pl-PL"/>
        </w:rPr>
        <w:t>ops</w:t>
      </w:r>
      <w:proofErr w:type="spellEnd"/>
      <w:r w:rsidRPr="001D653E">
        <w:rPr>
          <w:rFonts w:ascii="Times New Roman" w:eastAsia="Times New Roman" w:hAnsi="Times New Roman" w:cs="Times New Roman"/>
          <w:b/>
          <w:sz w:val="24"/>
          <w:szCs w:val="20"/>
          <w:lang w:eastAsia="pl-PL"/>
        </w:rPr>
        <w:t xml:space="preserve"> pomocy, możliwości uzyskania przez nich porad prawnych oraz informacja o miejscu udzielania nieodpłatnych porad prawnych.</w:t>
      </w:r>
    </w:p>
    <w:p w:rsidR="001D653E" w:rsidRPr="001D653E" w:rsidRDefault="001D653E" w:rsidP="001D653E">
      <w:pPr>
        <w:keepNext/>
        <w:shd w:val="clear" w:color="auto" w:fill="FFFFFF"/>
        <w:overflowPunct w:val="0"/>
        <w:autoSpaceDE w:val="0"/>
        <w:autoSpaceDN w:val="0"/>
        <w:adjustRightInd w:val="0"/>
        <w:spacing w:after="0" w:line="360" w:lineRule="auto"/>
        <w:jc w:val="both"/>
        <w:outlineLvl w:val="2"/>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Obowiązek udostępniania informacji publicznej na stronie internetowej BIP o zakresie udzielanej pomocy, wynika z art. 6 ust. 1 pkt 2 lit. c i pkt 3 lit. d ustawy o dostępie do informacji publicznej (Dz.U.2022.902 </w:t>
      </w:r>
      <w:proofErr w:type="spellStart"/>
      <w:proofErr w:type="gramStart"/>
      <w:r w:rsidRPr="001D653E">
        <w:rPr>
          <w:rFonts w:ascii="Times New Roman" w:eastAsia="Times New Roman" w:hAnsi="Times New Roman" w:cs="Times New Roman"/>
          <w:sz w:val="24"/>
          <w:szCs w:val="24"/>
          <w:lang w:eastAsia="pl-PL"/>
        </w:rPr>
        <w:t>t</w:t>
      </w:r>
      <w:proofErr w:type="gramEnd"/>
      <w:r w:rsidRPr="001D653E">
        <w:rPr>
          <w:rFonts w:ascii="Times New Roman" w:eastAsia="Times New Roman" w:hAnsi="Times New Roman" w:cs="Times New Roman"/>
          <w:sz w:val="24"/>
          <w:szCs w:val="24"/>
          <w:lang w:eastAsia="pl-PL"/>
        </w:rPr>
        <w:t>.j</w:t>
      </w:r>
      <w:proofErr w:type="spellEnd"/>
      <w:r w:rsidRPr="001D653E">
        <w:rPr>
          <w:rFonts w:ascii="Times New Roman" w:eastAsia="Times New Roman" w:hAnsi="Times New Roman" w:cs="Times New Roman"/>
          <w:sz w:val="24"/>
          <w:szCs w:val="24"/>
          <w:lang w:eastAsia="pl-PL"/>
        </w:rPr>
        <w:t>.).</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bCs/>
          <w:sz w:val="24"/>
          <w:szCs w:val="20"/>
          <w:lang w:eastAsia="pl-PL"/>
        </w:rPr>
        <w:t xml:space="preserve">Gminny Ośrodek Pomocy Społecznej w Markowej na stronie </w:t>
      </w:r>
      <w:hyperlink r:id="rId6" w:history="1">
        <w:r w:rsidRPr="001D653E">
          <w:rPr>
            <w:rFonts w:ascii="Times New Roman" w:eastAsia="Times New Roman" w:hAnsi="Times New Roman" w:cs="Times New Roman"/>
            <w:color w:val="0563C1"/>
            <w:sz w:val="24"/>
            <w:szCs w:val="20"/>
            <w:u w:val="single"/>
            <w:lang w:eastAsia="pl-PL"/>
          </w:rPr>
          <w:t>www.markowa.pl/jednostkiorganizacyjne/GOPS</w:t>
        </w:r>
      </w:hyperlink>
      <w:r w:rsidRPr="001D653E">
        <w:rPr>
          <w:rFonts w:ascii="Times New Roman" w:eastAsia="Times New Roman" w:hAnsi="Times New Roman" w:cs="Times New Roman"/>
          <w:sz w:val="24"/>
          <w:szCs w:val="20"/>
          <w:lang w:eastAsia="pl-PL"/>
        </w:rPr>
        <w:t xml:space="preserve"> oraz na stronie BIP </w:t>
      </w:r>
      <w:hyperlink r:id="rId7" w:history="1">
        <w:r w:rsidRPr="001D653E">
          <w:rPr>
            <w:rFonts w:ascii="Times New Roman" w:eastAsia="Times New Roman" w:hAnsi="Times New Roman" w:cs="Times New Roman"/>
            <w:color w:val="0563C1"/>
            <w:sz w:val="24"/>
            <w:szCs w:val="20"/>
            <w:u w:val="single"/>
            <w:lang w:eastAsia="pl-PL"/>
          </w:rPr>
          <w:t>www.markowa.biuletyn.net</w:t>
        </w:r>
      </w:hyperlink>
      <w:r w:rsidRPr="001D653E">
        <w:rPr>
          <w:rFonts w:ascii="Times New Roman" w:eastAsia="Times New Roman" w:hAnsi="Times New Roman" w:cs="Times New Roman"/>
          <w:sz w:val="24"/>
          <w:szCs w:val="20"/>
          <w:lang w:eastAsia="pl-PL"/>
        </w:rPr>
        <w:t xml:space="preserve"> zamieszcza informacje o wszystkich formach zadań realizowanych z zakresu pomocy społecznej, a także innych realizowanych zgodnie z ustawami, rozporządzeniami i rządowymi programami i projektami.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Na ww. stronach oraz w siedzibie GOPS Markowa mieszkańcy gminy mogą uzyskać informacje o miejscu świadczenia nieodpłatnych porad prawnych. Są one udzielane w nowo powstałym Punkcie Poradnictwa w Ośrodku Zdrowia w Markowej - adres Markowa 1679.</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tabs>
          <w:tab w:val="left" w:pos="360"/>
        </w:tabs>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5. Zasoby kadrowe i kwalifikacje pracowników.</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W OPS zatrudnionych jest 12 osób, w tym zadania z zakresu pomocy społecznej wykonuje 9 osób, tj.:</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dyrektor/kierownik - 1</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pracownicy socjalni (liczba osób/etaty) – 3 w tym zastępca kierownika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usługi opiekuńcze - 4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specjalistyczne usługi opiekuńcze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specjalistyczne usługi opiekuńcze dla osób z zaburzeniami psychicznymi (liczba osób/rodzaj zawartej umowy o pracę) –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lastRenderedPageBreak/>
        <w:t>- księgowa - 1</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inni (wymienić):</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Pozostałe zadania realizowane są przez 3 osoby, </w:t>
      </w:r>
      <w:proofErr w:type="spellStart"/>
      <w:r w:rsidRPr="001D653E">
        <w:rPr>
          <w:rFonts w:ascii="Times New Roman" w:eastAsia="Times New Roman" w:hAnsi="Times New Roman" w:cs="Times New Roman"/>
          <w:sz w:val="24"/>
          <w:szCs w:val="20"/>
          <w:lang w:eastAsia="pl-PL"/>
        </w:rPr>
        <w:t>tj</w:t>
      </w:r>
      <w:proofErr w:type="spellEnd"/>
      <w:r w:rsidRPr="001D653E">
        <w:rPr>
          <w:rFonts w:ascii="Times New Roman" w:eastAsia="Times New Roman" w:hAnsi="Times New Roman" w:cs="Times New Roman"/>
          <w:sz w:val="24"/>
          <w:szCs w:val="20"/>
          <w:lang w:eastAsia="pl-PL"/>
        </w:rPr>
        <w:t>:</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Cs/>
          <w:sz w:val="24"/>
          <w:szCs w:val="20"/>
          <w:lang w:eastAsia="pl-PL"/>
        </w:rPr>
      </w:pPr>
      <w:r w:rsidRPr="001D653E">
        <w:rPr>
          <w:rFonts w:ascii="Times New Roman" w:eastAsia="Times New Roman" w:hAnsi="Times New Roman" w:cs="Times New Roman"/>
          <w:bCs/>
          <w:sz w:val="24"/>
          <w:szCs w:val="20"/>
          <w:lang w:eastAsia="pl-PL"/>
        </w:rPr>
        <w:t>- 2 osoby - świadczenia rodzinne, opiekuńcze i wychowawcze, stypendia i inne dodatki, 1 asystent.</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 xml:space="preserve">5.1. Kwalifikacje kadry </w:t>
      </w:r>
      <w:proofErr w:type="spellStart"/>
      <w:r w:rsidRPr="001D653E">
        <w:rPr>
          <w:rFonts w:ascii="Times New Roman" w:eastAsia="Times New Roman" w:hAnsi="Times New Roman" w:cs="Times New Roman"/>
          <w:b/>
          <w:sz w:val="24"/>
          <w:szCs w:val="20"/>
          <w:lang w:eastAsia="pl-PL"/>
        </w:rPr>
        <w:t>ops</w:t>
      </w:r>
      <w:proofErr w:type="spellEnd"/>
      <w:r w:rsidRPr="001D653E">
        <w:rPr>
          <w:rFonts w:ascii="Times New Roman" w:eastAsia="Times New Roman" w:hAnsi="Times New Roman" w:cs="Times New Roman"/>
          <w:b/>
          <w:sz w:val="24"/>
          <w:szCs w:val="20"/>
          <w:lang w:eastAsia="pl-PL"/>
        </w:rPr>
        <w:t xml:space="preserve">. </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Na podstawie przedstawionych informacji stwierdzono, iż Kierownik Ośrodka posiada kwalifikacje określone w art. 122 ust 1 ustawy o pomocy społecznej, tj. specjalizację </w:t>
      </w:r>
      <w:r w:rsidRPr="001D653E">
        <w:rPr>
          <w:rFonts w:ascii="Times New Roman" w:eastAsia="Times New Roman" w:hAnsi="Times New Roman" w:cs="Times New Roman"/>
          <w:sz w:val="24"/>
          <w:szCs w:val="24"/>
          <w:lang w:eastAsia="pl-PL"/>
        </w:rPr>
        <w:br/>
        <w:t>z zakresu organizacji pomocy społecznej oraz wymagany staż w pomocy społecznej.</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Na podstawie analizy akt osobowych oraz informacji sporządzonej przez Kierownika Ośrodka stwierdzono, iż wszyscy pracownicy ośrodka realizujący zadania z zakresu pomocy społecznej spełniają wymogi kwalifikacyjne określone w przepisach ustawy o pomocy społecznej, przepisów wykonawczych oraz rozporządzenia z dnia 25 października 2021 r. w sprawie zasad wynagradzania pracowników samorządowych zatrudnionych w jednostkach organizacyjnych jednostek samorządu terytorialnego – j.t. Dz.U.2021.1960.</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 xml:space="preserve">Akta kontroli strony od 113 do 114.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Pracownicy socjalni posiadają legitymacje służbowe zgodne ze wzorem legitymacji pracownika socjalnego określonym w załączniku nr 4 do rozporządzenia Ministra Rodziny, Pracy i Polityki Społecznej z dnia 8 kwietnia 2021 r. w sprawie rodzinnego wywiadu środowiskowego (Dz.U.2021.893).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W trakcie kontroli sprawdzono także zakresy czynności pracowników socjalnych. Ustalono, iż zawarte w nich zapisy są adekwatne do treści art. 119 ust. 1 ustawy o pomocy społecznej, określającego zadania pracownika socjalnego.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5.2. Szkolenia odbyte przez pracowników socjalnych i kierownika w latach 2021 – 2023.</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Na podstawie analizy akt osobowych oraz informacji sporządzonej przez Kierownika OPS stwierdzono, iż pracownicy socjalni podnoszą swoje kwalifikacje zawodowe, poprzez uczestnictwo w szkoleniach zewnętrznych.</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b/>
          <w:bCs/>
          <w:sz w:val="24"/>
          <w:szCs w:val="24"/>
          <w:lang w:eastAsia="pl-PL"/>
        </w:rPr>
        <w:t>Akta kontroli strony od 115 do 116</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5.3. Podział na rejony opiekuńcze.</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lastRenderedPageBreak/>
        <w:t xml:space="preserve">Obszar działalności GOPS w Markowej podzielony został na 3 rejony opiekuńcze, które są obsługiwane przez 3 pracowników socjalnych. </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b/>
          <w:bCs/>
          <w:sz w:val="24"/>
          <w:szCs w:val="24"/>
          <w:lang w:eastAsia="pl-PL"/>
        </w:rPr>
        <w:t>Akta kontroli strona 117.</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b/>
          <w:sz w:val="24"/>
          <w:szCs w:val="20"/>
          <w:lang w:eastAsia="pl-PL"/>
        </w:rPr>
        <w:t>5.4. Liczba pracowników socjalnych wykonujących inne zadania z pomocy społecznej.</w:t>
      </w:r>
    </w:p>
    <w:p w:rsidR="001D653E" w:rsidRPr="001D653E" w:rsidRDefault="001D653E" w:rsidP="001D653E">
      <w:pPr>
        <w:suppressAutoHyphens/>
        <w:overflowPunct w:val="0"/>
        <w:autoSpaceDE w:val="0"/>
        <w:spacing w:after="0" w:line="360" w:lineRule="auto"/>
        <w:jc w:val="both"/>
        <w:rPr>
          <w:rFonts w:ascii="MS Sans Serif" w:eastAsia="Times New Roman" w:hAnsi="MS Sans Serif" w:cs="MS Sans Serif"/>
          <w:sz w:val="20"/>
          <w:szCs w:val="20"/>
          <w:lang w:eastAsia="zh-CN"/>
        </w:rPr>
      </w:pPr>
      <w:r w:rsidRPr="001D653E">
        <w:rPr>
          <w:rFonts w:ascii="Times New Roman" w:eastAsia="Times New Roman" w:hAnsi="Times New Roman" w:cs="Times New Roman"/>
          <w:sz w:val="24"/>
          <w:szCs w:val="24"/>
          <w:lang w:eastAsia="pl-PL"/>
        </w:rPr>
        <w:t xml:space="preserve">Z informacji przedstawionej przez Kierownika GOPS wynika, iż w kontrolowanym okresie Ośrodek nie zatrudniał pracowników socjalnych, którzy realizowaliby inne zadania z pomocy społecznej, bez przypisanego rejonu opiekuńczego.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5.5. Realizacja zapisu art.121a ust. 2.</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121a ust. 2 ustawy o pomocy społecznej, każdy pracownik socjalny ma prawo do korzystania z </w:t>
      </w:r>
      <w:proofErr w:type="spellStart"/>
      <w:r w:rsidRPr="001D653E">
        <w:rPr>
          <w:rFonts w:ascii="Times New Roman" w:eastAsia="Times New Roman" w:hAnsi="Times New Roman" w:cs="Times New Roman"/>
          <w:sz w:val="24"/>
          <w:szCs w:val="24"/>
          <w:lang w:eastAsia="pl-PL"/>
        </w:rPr>
        <w:t>superwizji</w:t>
      </w:r>
      <w:proofErr w:type="spellEnd"/>
      <w:r w:rsidRPr="001D653E">
        <w:rPr>
          <w:rFonts w:ascii="Times New Roman" w:eastAsia="Times New Roman" w:hAnsi="Times New Roman" w:cs="Times New Roman"/>
          <w:sz w:val="24"/>
          <w:szCs w:val="24"/>
          <w:lang w:eastAsia="pl-PL"/>
        </w:rPr>
        <w:t xml:space="preserve"> pracy socjalnej prowadzonej przez superwizorów pracy socjalnej. </w:t>
      </w:r>
      <w:proofErr w:type="spellStart"/>
      <w:r w:rsidRPr="001D653E">
        <w:rPr>
          <w:rFonts w:ascii="Times New Roman" w:eastAsia="Times New Roman" w:hAnsi="Times New Roman" w:cs="Times New Roman"/>
          <w:sz w:val="24"/>
          <w:szCs w:val="24"/>
          <w:lang w:eastAsia="pl-PL"/>
        </w:rPr>
        <w:t>Superwizja</w:t>
      </w:r>
      <w:proofErr w:type="spellEnd"/>
      <w:r w:rsidRPr="001D653E">
        <w:rPr>
          <w:rFonts w:ascii="Times New Roman" w:eastAsia="Times New Roman" w:hAnsi="Times New Roman" w:cs="Times New Roman"/>
          <w:sz w:val="24"/>
          <w:szCs w:val="24"/>
          <w:lang w:eastAsia="pl-PL"/>
        </w:rPr>
        <w:t xml:space="preserve"> pracy socjalnej umożliwia ustawiczny rozwój zawodowy pracowników socjalnych, służy utrzymaniu wysokiego poziomu świadczonych usług, zachowaniu i wzmacnianiu kompetencji zawodowych oraz polega na udzielaniu wsparcia pracownikom socjalnym</w:t>
      </w:r>
      <w:r w:rsidRPr="001D653E">
        <w:rPr>
          <w:rFonts w:ascii="Times New Roman" w:eastAsia="Times New Roman" w:hAnsi="Times New Roman" w:cs="Times New Roman"/>
          <w:sz w:val="24"/>
          <w:szCs w:val="24"/>
          <w:lang w:eastAsia="pl-PL"/>
        </w:rPr>
        <w:br/>
        <w:t>w poszukiwaniu źródeł trudności w pracy i możliwości ich pokonywania.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Cs/>
          <w:sz w:val="24"/>
          <w:szCs w:val="20"/>
          <w:lang w:eastAsia="pl-PL"/>
        </w:rPr>
      </w:pPr>
      <w:r w:rsidRPr="001D653E">
        <w:rPr>
          <w:rFonts w:ascii="Times New Roman" w:eastAsia="Times New Roman" w:hAnsi="Times New Roman" w:cs="Times New Roman"/>
          <w:sz w:val="24"/>
          <w:szCs w:val="24"/>
          <w:lang w:eastAsia="pl-PL"/>
        </w:rPr>
        <w:t>Z informacji przedstawionej przez Kierownika GOPS wynika, iż p</w:t>
      </w:r>
      <w:r w:rsidRPr="001D653E">
        <w:rPr>
          <w:rFonts w:ascii="Times New Roman" w:eastAsia="Times New Roman" w:hAnsi="Times New Roman" w:cs="Times New Roman"/>
          <w:sz w:val="24"/>
          <w:szCs w:val="20"/>
          <w:lang w:eastAsia="pl-PL"/>
        </w:rPr>
        <w:t>racownicy socjalni nie</w:t>
      </w:r>
      <w:r w:rsidRPr="001D653E">
        <w:rPr>
          <w:rFonts w:ascii="Times New Roman" w:eastAsia="Times New Roman" w:hAnsi="Times New Roman" w:cs="Times New Roman"/>
          <w:bCs/>
          <w:sz w:val="24"/>
          <w:szCs w:val="20"/>
          <w:lang w:eastAsia="pl-PL"/>
        </w:rPr>
        <w:t xml:space="preserve"> korzystali z </w:t>
      </w:r>
      <w:proofErr w:type="spellStart"/>
      <w:r w:rsidRPr="001D653E">
        <w:rPr>
          <w:rFonts w:ascii="Times New Roman" w:eastAsia="Times New Roman" w:hAnsi="Times New Roman" w:cs="Times New Roman"/>
          <w:bCs/>
          <w:sz w:val="24"/>
          <w:szCs w:val="20"/>
          <w:lang w:eastAsia="pl-PL"/>
        </w:rPr>
        <w:t>superwizji</w:t>
      </w:r>
      <w:proofErr w:type="spellEnd"/>
      <w:r w:rsidRPr="001D653E">
        <w:rPr>
          <w:rFonts w:ascii="Times New Roman" w:eastAsia="Times New Roman" w:hAnsi="Times New Roman" w:cs="Times New Roman"/>
          <w:bCs/>
          <w:sz w:val="24"/>
          <w:szCs w:val="20"/>
          <w:lang w:eastAsia="pl-PL"/>
        </w:rPr>
        <w:t xml:space="preserve">. </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Kontrolujący zwracają uwagę, iż zgodnie z art. 121a ust. 2 ustawy o pomocy społecznej, każdy pracownik socjalny ma prawo do korzystania z </w:t>
      </w:r>
      <w:proofErr w:type="spellStart"/>
      <w:r w:rsidRPr="001D653E">
        <w:rPr>
          <w:rFonts w:ascii="Times New Roman" w:eastAsia="Times New Roman" w:hAnsi="Times New Roman" w:cs="Times New Roman"/>
          <w:sz w:val="24"/>
          <w:szCs w:val="24"/>
          <w:lang w:eastAsia="pl-PL"/>
        </w:rPr>
        <w:t>superwizji</w:t>
      </w:r>
      <w:proofErr w:type="spellEnd"/>
      <w:r w:rsidRPr="001D653E">
        <w:rPr>
          <w:rFonts w:ascii="Times New Roman" w:eastAsia="Times New Roman" w:hAnsi="Times New Roman" w:cs="Times New Roman"/>
          <w:sz w:val="24"/>
          <w:szCs w:val="24"/>
          <w:lang w:eastAsia="pl-PL"/>
        </w:rPr>
        <w:t xml:space="preserve"> pracy socjalnej prowadzonej przez superwizorów pracy socjalnej. </w:t>
      </w:r>
      <w:proofErr w:type="spellStart"/>
      <w:r w:rsidRPr="001D653E">
        <w:rPr>
          <w:rFonts w:ascii="Times New Roman" w:eastAsia="Times New Roman" w:hAnsi="Times New Roman" w:cs="Times New Roman"/>
          <w:sz w:val="24"/>
          <w:szCs w:val="24"/>
          <w:lang w:eastAsia="pl-PL"/>
        </w:rPr>
        <w:t>Superwizja</w:t>
      </w:r>
      <w:proofErr w:type="spellEnd"/>
      <w:r w:rsidRPr="001D653E">
        <w:rPr>
          <w:rFonts w:ascii="Times New Roman" w:eastAsia="Times New Roman" w:hAnsi="Times New Roman" w:cs="Times New Roman"/>
          <w:sz w:val="24"/>
          <w:szCs w:val="24"/>
          <w:lang w:eastAsia="pl-PL"/>
        </w:rPr>
        <w:t xml:space="preserve"> pracy socjalnej umożliwia ustawiczny rozwój zawodowy pracowników socjalnych, służy utrzymaniu wysokiego poziomu świadczonych usług, zachowaniu i wzmacnianiu kompetencji zawodowych oraz polega na udzielaniu wsparcia pracownikom socjalnym w poszukiwaniu źródeł trudności w pracy i możliwości ich pokonywania.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5.6. Liczba pracowników socjalnych pobierających dodatek do wynagrodzenia w kwocie 400 zł.</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Na podstawie analizy akt osobowych oraz informacji sporządzonej przez Kierownika Ośrodka stwierdzono, iż 3 </w:t>
      </w:r>
      <w:r w:rsidRPr="001D653E">
        <w:rPr>
          <w:rFonts w:ascii="Times New Roman" w:eastAsia="Times New Roman" w:hAnsi="Times New Roman" w:cs="Times New Roman"/>
          <w:sz w:val="24"/>
          <w:szCs w:val="20"/>
          <w:lang w:eastAsia="pl-PL"/>
        </w:rPr>
        <w:t xml:space="preserve">pracowników socjalnych pobiera dodatek w kwocie 400 zł, z tytułu świadczenia pracy socjalnej w środowisku, w tym przeprowadzania rodzinnych wywiadów środowiskowych poza siedzibą jednostki, o którym mowa w art. 121 ust. 3a ustawy o pomocy społecznej. Wykonywanie powyższych czynności potwierdza skontrolowana dokumentacja świadczeniobiorców.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lastRenderedPageBreak/>
        <w:t xml:space="preserve">5.7. Kwalifikacje osób świadczących specjalistyczne usługi opiekuńcze dla osób </w:t>
      </w:r>
      <w:r w:rsidRPr="001D653E">
        <w:rPr>
          <w:rFonts w:ascii="Times New Roman" w:eastAsia="Times New Roman" w:hAnsi="Times New Roman" w:cs="Times New Roman"/>
          <w:b/>
          <w:sz w:val="24"/>
          <w:szCs w:val="20"/>
          <w:lang w:eastAsia="pl-PL"/>
        </w:rPr>
        <w:br/>
        <w:t xml:space="preserve">z zaburzeniami psychicznymi realizowane w ramach zadań zleconych.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Z informacji sporządzonej przez kierownika </w:t>
      </w:r>
      <w:proofErr w:type="spellStart"/>
      <w:r w:rsidRPr="001D653E">
        <w:rPr>
          <w:rFonts w:ascii="Times New Roman" w:eastAsia="Times New Roman" w:hAnsi="Times New Roman" w:cs="Times New Roman"/>
          <w:sz w:val="24"/>
          <w:szCs w:val="20"/>
          <w:lang w:eastAsia="pl-PL"/>
        </w:rPr>
        <w:t>ops</w:t>
      </w:r>
      <w:proofErr w:type="spellEnd"/>
      <w:r w:rsidRPr="001D653E">
        <w:rPr>
          <w:rFonts w:ascii="Times New Roman" w:eastAsia="Times New Roman" w:hAnsi="Times New Roman" w:cs="Times New Roman"/>
          <w:sz w:val="24"/>
          <w:szCs w:val="20"/>
          <w:lang w:eastAsia="pl-PL"/>
        </w:rPr>
        <w:t xml:space="preserve"> wynika, iż aktualnie Ośrodek nie zatrudnia osób, świadczących specjalistyczne usługi opiekuńcze dla osób z zaburzeniami psychicznymi, </w:t>
      </w:r>
      <w:r w:rsidRPr="001D653E">
        <w:rPr>
          <w:rFonts w:ascii="Times New Roman" w:eastAsia="Times New Roman" w:hAnsi="Times New Roman" w:cs="Times New Roman"/>
          <w:sz w:val="24"/>
          <w:szCs w:val="20"/>
          <w:lang w:eastAsia="pl-PL"/>
        </w:rPr>
        <w:br/>
        <w:t>z uwagi na brak wnioskujących o taki rodzaj pomocy.</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b/>
          <w:bCs/>
          <w:sz w:val="24"/>
          <w:szCs w:val="24"/>
          <w:lang w:eastAsia="pl-PL"/>
        </w:rPr>
        <w:t>Akta kontroli strony od 118 do 120</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 xml:space="preserve">5.8. Kwalifikacje osób świadczących specjalistyczne usługi opiekuńcze realizowane </w:t>
      </w:r>
      <w:r w:rsidRPr="001D653E">
        <w:rPr>
          <w:rFonts w:ascii="Times New Roman" w:eastAsia="Times New Roman" w:hAnsi="Times New Roman" w:cs="Times New Roman"/>
          <w:b/>
          <w:sz w:val="24"/>
          <w:szCs w:val="20"/>
          <w:lang w:eastAsia="pl-PL"/>
        </w:rPr>
        <w:br/>
        <w:t>w ramach zadań własnych.</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Z informacji sporządzonej przez </w:t>
      </w:r>
      <w:r w:rsidRPr="001D653E">
        <w:rPr>
          <w:rFonts w:ascii="Times New Roman" w:eastAsia="Times New Roman" w:hAnsi="Times New Roman" w:cs="Times New Roman"/>
          <w:sz w:val="24"/>
          <w:szCs w:val="24"/>
          <w:lang w:eastAsia="pl-PL"/>
        </w:rPr>
        <w:t xml:space="preserve">Kierownika </w:t>
      </w:r>
      <w:r w:rsidRPr="001D653E">
        <w:rPr>
          <w:rFonts w:ascii="Times New Roman" w:eastAsia="Times New Roman" w:hAnsi="Times New Roman" w:cs="Times New Roman"/>
          <w:sz w:val="24"/>
          <w:szCs w:val="20"/>
          <w:lang w:eastAsia="pl-PL"/>
        </w:rPr>
        <w:t xml:space="preserve">Ośrodka wynika, iż aktualnie OPS nie zatrudnia osób, świadczących specjalistyczne usługi opiekuńcze w ramach zadań własnych, z uwagi na brak wnioskujących o taki rodzaj pomocy. </w:t>
      </w:r>
      <w:r w:rsidRPr="001D653E">
        <w:rPr>
          <w:rFonts w:ascii="Times New Roman" w:eastAsia="Times New Roman" w:hAnsi="Times New Roman" w:cs="Times New Roman"/>
          <w:sz w:val="24"/>
          <w:szCs w:val="20"/>
          <w:lang w:eastAsia="pl-PL"/>
        </w:rPr>
        <w:tab/>
        <w:t>`</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5.9. Liczba mieszkańców gminy.</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Liczba mieszkańców Gminy Markowa wynosi  6.471 </w:t>
      </w:r>
      <w:proofErr w:type="gramStart"/>
      <w:r w:rsidRPr="001D653E">
        <w:rPr>
          <w:rFonts w:ascii="Times New Roman" w:eastAsia="Times New Roman" w:hAnsi="Times New Roman" w:cs="Times New Roman"/>
          <w:sz w:val="24"/>
          <w:szCs w:val="24"/>
          <w:lang w:eastAsia="pl-PL"/>
        </w:rPr>
        <w:t>osób</w:t>
      </w:r>
      <w:proofErr w:type="gramEnd"/>
      <w:r w:rsidRPr="001D653E">
        <w:rPr>
          <w:rFonts w:ascii="Times New Roman" w:eastAsia="Times New Roman" w:hAnsi="Times New Roman" w:cs="Times New Roman"/>
          <w:sz w:val="24"/>
          <w:szCs w:val="24"/>
          <w:lang w:eastAsia="pl-PL"/>
        </w:rPr>
        <w:t xml:space="preserve"> – dane Urzędu Gminy w Markowej. </w:t>
      </w:r>
    </w:p>
    <w:p w:rsidR="001D653E" w:rsidRPr="001D653E" w:rsidRDefault="001D653E" w:rsidP="001D653E">
      <w:pPr>
        <w:suppressAutoHyphens/>
        <w:spacing w:after="0" w:line="360" w:lineRule="auto"/>
        <w:jc w:val="both"/>
        <w:rPr>
          <w:rFonts w:ascii="MS Sans Serif" w:eastAsia="Times New Roman" w:hAnsi="MS Sans Serif" w:cs="MS Sans Serif"/>
          <w:sz w:val="20"/>
          <w:szCs w:val="20"/>
          <w:lang w:eastAsia="zh-CN"/>
        </w:rPr>
      </w:pPr>
      <w:r w:rsidRPr="001D653E">
        <w:rPr>
          <w:rFonts w:ascii="Times New Roman" w:eastAsia="Times New Roman" w:hAnsi="Times New Roman" w:cs="MS Sans Serif"/>
          <w:sz w:val="24"/>
          <w:szCs w:val="24"/>
          <w:lang w:eastAsia="zh-CN"/>
        </w:rPr>
        <w:t xml:space="preserve">W Gminnym Ośrodku Pomocy Społecznej w Markowej zatrudnionych jest łącznie 3 pracowników socjalnych w pełnym wymiarze czasu pracy. Na jednego pracownika socjalnego przypada 2.157 </w:t>
      </w:r>
      <w:proofErr w:type="gramStart"/>
      <w:r w:rsidRPr="001D653E">
        <w:rPr>
          <w:rFonts w:ascii="Times New Roman" w:eastAsia="Times New Roman" w:hAnsi="Times New Roman" w:cs="MS Sans Serif"/>
          <w:sz w:val="24"/>
          <w:szCs w:val="24"/>
          <w:lang w:eastAsia="zh-CN"/>
        </w:rPr>
        <w:t>mieszkańców</w:t>
      </w:r>
      <w:proofErr w:type="gramEnd"/>
      <w:r w:rsidRPr="001D653E">
        <w:rPr>
          <w:rFonts w:ascii="Times New Roman" w:eastAsia="Times New Roman" w:hAnsi="Times New Roman" w:cs="MS Sans Serif"/>
          <w:sz w:val="24"/>
          <w:szCs w:val="24"/>
          <w:lang w:eastAsia="zh-CN"/>
        </w:rPr>
        <w:t xml:space="preserve"> oraz średnio 22 rodzin/osób samotnie gospodarujących, objętych pracą socjalną.</w:t>
      </w:r>
    </w:p>
    <w:p w:rsidR="001D653E" w:rsidRPr="001D653E" w:rsidRDefault="001D653E" w:rsidP="001D653E">
      <w:pPr>
        <w:overflowPunct w:val="0"/>
        <w:autoSpaceDE w:val="0"/>
        <w:autoSpaceDN w:val="0"/>
        <w:adjustRightInd w:val="0"/>
        <w:spacing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110 ust. 11 ustawy o pomocy społecznej ośrodek pomocy społecznej zatrudnia pracowników socjalnych proporcjonalnie do liczby ludności gminy w stosunku jeden pracownik socjalny zatrudniony w pełnym wymiarze czasu pracy na 2.000 </w:t>
      </w:r>
      <w:proofErr w:type="gramStart"/>
      <w:r w:rsidRPr="001D653E">
        <w:rPr>
          <w:rFonts w:ascii="Times New Roman" w:eastAsia="Times New Roman" w:hAnsi="Times New Roman" w:cs="Times New Roman"/>
          <w:sz w:val="24"/>
          <w:szCs w:val="24"/>
          <w:lang w:eastAsia="pl-PL"/>
        </w:rPr>
        <w:t>mieszkańców</w:t>
      </w:r>
      <w:proofErr w:type="gramEnd"/>
      <w:r w:rsidRPr="001D653E">
        <w:rPr>
          <w:rFonts w:ascii="Times New Roman" w:eastAsia="Times New Roman" w:hAnsi="Times New Roman" w:cs="Times New Roman"/>
          <w:sz w:val="24"/>
          <w:szCs w:val="24"/>
          <w:lang w:eastAsia="pl-PL"/>
        </w:rPr>
        <w:t xml:space="preserve"> lub proporcjonalnie do liczby rodzin i osób samotnie gospodarujących, objętych pracą socjalną </w:t>
      </w:r>
      <w:r w:rsidRPr="001D653E">
        <w:rPr>
          <w:rFonts w:ascii="Times New Roman" w:eastAsia="Times New Roman" w:hAnsi="Times New Roman" w:cs="Times New Roman"/>
          <w:sz w:val="24"/>
          <w:szCs w:val="24"/>
          <w:lang w:eastAsia="pl-PL"/>
        </w:rPr>
        <w:br/>
        <w:t xml:space="preserve">w stosunku jeden pracownik socjalny zatrudniony w pełnym wymiarze czasu pracy na nie więcej niż 50 rodzin i osób samotnie gospodarujących. Ponadto, zgodnie z art. 110 ust 12 ustawy, ośrodek pomocy społecznej powinien zatrudniać w pełnym wymiarze czasu pracy nie mniej niż 3 pracowników socjalnych. </w:t>
      </w:r>
    </w:p>
    <w:p w:rsidR="001D653E" w:rsidRPr="001D653E" w:rsidRDefault="001D653E" w:rsidP="001D653E">
      <w:pPr>
        <w:overflowPunct w:val="0"/>
        <w:autoSpaceDE w:val="0"/>
        <w:autoSpaceDN w:val="0"/>
        <w:adjustRightInd w:val="0"/>
        <w:spacing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W związku z powyższym stwierdzono, iż w GOPS w Markowej spełnia warunek określony </w:t>
      </w:r>
      <w:r w:rsidRPr="001D653E">
        <w:rPr>
          <w:rFonts w:ascii="Times New Roman" w:eastAsia="Times New Roman" w:hAnsi="Times New Roman" w:cs="Times New Roman"/>
          <w:sz w:val="24"/>
          <w:szCs w:val="24"/>
          <w:lang w:eastAsia="pl-PL"/>
        </w:rPr>
        <w:br/>
        <w:t xml:space="preserve">w art. 110 ust. 11 i 12 ustawy o pomocy społecznej. </w:t>
      </w:r>
    </w:p>
    <w:p w:rsidR="001D653E" w:rsidRPr="001D653E" w:rsidRDefault="001D653E" w:rsidP="001D653E">
      <w:pPr>
        <w:spacing w:after="0" w:line="360" w:lineRule="auto"/>
        <w:jc w:val="both"/>
        <w:rPr>
          <w:rFonts w:ascii="Times New Roman" w:eastAsia="Times New Roman" w:hAnsi="Times New Roman" w:cs="Times New Roman"/>
          <w:sz w:val="28"/>
          <w:szCs w:val="28"/>
          <w:u w:val="single"/>
          <w:lang w:eastAsia="pl-PL"/>
        </w:rPr>
      </w:pPr>
      <w:r w:rsidRPr="001D653E">
        <w:rPr>
          <w:rFonts w:ascii="Times New Roman" w:eastAsia="Times New Roman" w:hAnsi="Times New Roman" w:cs="Times New Roman"/>
          <w:sz w:val="28"/>
          <w:szCs w:val="28"/>
          <w:u w:val="single"/>
          <w:lang w:eastAsia="pl-PL"/>
        </w:rPr>
        <w:br w:type="page"/>
      </w:r>
      <w:r w:rsidRPr="001D653E">
        <w:rPr>
          <w:rFonts w:ascii="Times New Roman" w:eastAsia="Times New Roman" w:hAnsi="Times New Roman" w:cs="Times New Roman"/>
          <w:b/>
          <w:sz w:val="24"/>
          <w:szCs w:val="24"/>
          <w:u w:val="single"/>
          <w:lang w:eastAsia="pl-PL"/>
        </w:rPr>
        <w:lastRenderedPageBreak/>
        <w:t>II. Realizacja zadań gminy z zakresu pomocy społecznej.</w:t>
      </w:r>
    </w:p>
    <w:p w:rsidR="001D653E" w:rsidRPr="001D653E" w:rsidRDefault="001D653E" w:rsidP="001D653E">
      <w:pPr>
        <w:suppressAutoHyphens/>
        <w:spacing w:after="0" w:line="360" w:lineRule="auto"/>
        <w:contextualSpacing/>
        <w:mirrorIndents/>
        <w:jc w:val="both"/>
        <w:rPr>
          <w:rFonts w:ascii="Times New Roman" w:eastAsia="Times New Roman" w:hAnsi="Times New Roman" w:cs="Times New Roman"/>
          <w:kern w:val="1"/>
          <w:sz w:val="24"/>
          <w:szCs w:val="24"/>
          <w:lang w:eastAsia="zh-CN"/>
        </w:rPr>
      </w:pPr>
      <w:r w:rsidRPr="001D653E">
        <w:rPr>
          <w:rFonts w:ascii="Times New Roman" w:eastAsia="Times New Roman" w:hAnsi="Times New Roman" w:cs="Times New Roman"/>
          <w:kern w:val="1"/>
          <w:sz w:val="24"/>
          <w:szCs w:val="24"/>
          <w:lang w:eastAsia="zh-CN"/>
        </w:rPr>
        <w:t xml:space="preserve">Rzeczywista liczba osób i rodzin objętych pomocą społeczną wynosi w 2023 r. </w:t>
      </w:r>
      <w:r w:rsidRPr="001D653E">
        <w:rPr>
          <w:rFonts w:ascii="Times New Roman" w:eastAsia="Times New Roman" w:hAnsi="Times New Roman" w:cs="Times New Roman"/>
          <w:color w:val="000000"/>
          <w:kern w:val="1"/>
          <w:sz w:val="24"/>
          <w:szCs w:val="24"/>
          <w:lang w:eastAsia="zh-CN"/>
        </w:rPr>
        <w:t xml:space="preserve">316 </w:t>
      </w:r>
      <w:r w:rsidRPr="001D653E">
        <w:rPr>
          <w:rFonts w:ascii="Times New Roman" w:eastAsia="Times New Roman" w:hAnsi="Times New Roman" w:cs="Times New Roman"/>
          <w:kern w:val="1"/>
          <w:sz w:val="24"/>
          <w:szCs w:val="24"/>
          <w:lang w:eastAsia="zh-CN"/>
        </w:rPr>
        <w:t>osób, tj. 177 rodzin. Ponadto, w 2023 r. pracą socjalną objętych jest 108 osób i 40 rodzin oraz wyłącznie pracą socjalną 32 osób i 16 rodzin.</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 xml:space="preserve">1. Realizacja zadań własnych gminy o charakterze obowiązkowym – art. 17 ust. 1 ustawy </w:t>
      </w:r>
      <w:r w:rsidRPr="001D653E">
        <w:rPr>
          <w:rFonts w:ascii="Times New Roman" w:eastAsia="Times New Roman" w:hAnsi="Times New Roman" w:cs="Times New Roman"/>
          <w:b/>
          <w:sz w:val="24"/>
          <w:szCs w:val="24"/>
          <w:lang w:eastAsia="pl-PL"/>
        </w:rPr>
        <w:br/>
        <w:t>o pomocy społecznej.</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0" w:name="mip39984584"/>
      <w:bookmarkEnd w:id="0"/>
      <w:r w:rsidRPr="001D653E">
        <w:rPr>
          <w:rFonts w:ascii="Times New Roman" w:eastAsia="Times New Roman" w:hAnsi="Times New Roman" w:cs="Times New Roman"/>
          <w:b/>
          <w:sz w:val="24"/>
          <w:szCs w:val="24"/>
          <w:lang w:eastAsia="pl-PL"/>
        </w:rPr>
        <w:t>1.1. 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Strategia Rozwiązywania Problemów Społecznych Gminy Markowa na lata 2022-2025 została przyjęta Uchwałą Nr XLIII/223/2022 Rady Gminy Markowa z dnia 10 lutego 2022 roku</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Ponadto, z obszaru profilaktyki i rozwiązywania problemów alkoholowych i innych, których celem jest integracja osób i rodzin z grup szczególnego ryzyka, ze szczególnym uwzględnieniem programów pomocy społecznej obowiązywała Uchwała Nr XLIII/220/2022 Rady Gminy Markowa z dnia 10 lutego 2022 roku, w sprawie przyjęcia Gminnego Programu Profilaktyki </w:t>
      </w:r>
      <w:r w:rsidRPr="001D653E">
        <w:rPr>
          <w:rFonts w:ascii="Times New Roman" w:eastAsia="Times New Roman" w:hAnsi="Times New Roman" w:cs="Times New Roman"/>
          <w:sz w:val="24"/>
          <w:szCs w:val="24"/>
          <w:lang w:eastAsia="pl-PL"/>
        </w:rPr>
        <w:br/>
        <w:t>i Rozwiązywania Problemów Alkoholowych oraz Przeciwdziałania Narkomanii w Gminie Markowa na lata 2022-2025.</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1" w:name="mip39984585"/>
      <w:bookmarkEnd w:id="1"/>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 xml:space="preserve">1.2. Sporządzanie, zgodnie z </w:t>
      </w:r>
      <w:hyperlink r:id="rId8" w:history="1">
        <w:r w:rsidRPr="001D653E">
          <w:rPr>
            <w:rFonts w:ascii="Times New Roman" w:eastAsia="Times New Roman" w:hAnsi="Times New Roman" w:cs="Times New Roman"/>
            <w:b/>
            <w:sz w:val="24"/>
            <w:szCs w:val="24"/>
            <w:lang w:eastAsia="pl-PL"/>
          </w:rPr>
          <w:t>art. 16</w:t>
        </w:r>
        <w:proofErr w:type="gramStart"/>
        <w:r w:rsidRPr="001D653E">
          <w:rPr>
            <w:rFonts w:ascii="Times New Roman" w:eastAsia="Times New Roman" w:hAnsi="Times New Roman" w:cs="Times New Roman"/>
            <w:b/>
            <w:sz w:val="24"/>
            <w:szCs w:val="24"/>
            <w:lang w:eastAsia="pl-PL"/>
          </w:rPr>
          <w:t>a</w:t>
        </w:r>
      </w:hyperlink>
      <w:proofErr w:type="gramEnd"/>
      <w:r w:rsidRPr="001D653E">
        <w:rPr>
          <w:rFonts w:ascii="Times New Roman" w:eastAsia="Times New Roman" w:hAnsi="Times New Roman" w:cs="Times New Roman"/>
          <w:b/>
          <w:sz w:val="24"/>
          <w:szCs w:val="24"/>
          <w:lang w:eastAsia="pl-PL"/>
        </w:rPr>
        <w:t>, oceny w zakresie pomocy społecznej.</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16 a ustawy o pomocy społecznej gmina przygotowuje ocenę zasobów </w:t>
      </w:r>
      <w:bookmarkStart w:id="2" w:name="highlightHit_110"/>
      <w:bookmarkEnd w:id="2"/>
      <w:r w:rsidRPr="001D653E">
        <w:rPr>
          <w:rFonts w:ascii="Times New Roman" w:eastAsia="Times New Roman" w:hAnsi="Times New Roman" w:cs="Times New Roman"/>
          <w:sz w:val="24"/>
          <w:szCs w:val="24"/>
          <w:lang w:eastAsia="pl-PL"/>
        </w:rPr>
        <w:t xml:space="preserve">pomocy </w:t>
      </w:r>
      <w:bookmarkStart w:id="3" w:name="highlightHit_111"/>
      <w:bookmarkEnd w:id="3"/>
      <w:r w:rsidRPr="001D653E">
        <w:rPr>
          <w:rFonts w:ascii="Times New Roman" w:eastAsia="Times New Roman" w:hAnsi="Times New Roman" w:cs="Times New Roman"/>
          <w:sz w:val="24"/>
          <w:szCs w:val="24"/>
          <w:lang w:eastAsia="pl-PL"/>
        </w:rPr>
        <w:t xml:space="preserve">społecznej w oparciu </w:t>
      </w:r>
      <w:bookmarkStart w:id="4" w:name="highlightHit_112"/>
      <w:bookmarkEnd w:id="4"/>
      <w:r w:rsidRPr="001D653E">
        <w:rPr>
          <w:rFonts w:ascii="Times New Roman" w:eastAsia="Times New Roman" w:hAnsi="Times New Roman" w:cs="Times New Roman"/>
          <w:sz w:val="24"/>
          <w:szCs w:val="24"/>
          <w:lang w:eastAsia="pl-PL"/>
        </w:rPr>
        <w:t xml:space="preserve">o analizę lokalnej sytuacji </w:t>
      </w:r>
      <w:bookmarkStart w:id="5" w:name="highlightHit_113"/>
      <w:bookmarkEnd w:id="5"/>
      <w:r w:rsidRPr="001D653E">
        <w:rPr>
          <w:rFonts w:ascii="Times New Roman" w:eastAsia="Times New Roman" w:hAnsi="Times New Roman" w:cs="Times New Roman"/>
          <w:sz w:val="24"/>
          <w:szCs w:val="24"/>
          <w:lang w:eastAsia="pl-PL"/>
        </w:rPr>
        <w:t xml:space="preserve">społecznej i demograficznej. Organ wykonawczy jednostki samorządu terytorialnego przedstawia ocenę, co roku do dnia </w:t>
      </w:r>
      <w:r w:rsidRPr="001D653E">
        <w:rPr>
          <w:rFonts w:ascii="Times New Roman" w:eastAsia="Times New Roman" w:hAnsi="Times New Roman" w:cs="Times New Roman"/>
          <w:sz w:val="24"/>
          <w:szCs w:val="24"/>
          <w:lang w:eastAsia="pl-PL"/>
        </w:rPr>
        <w:br/>
        <w:t>30 kwietnia odpowiednio radzie gminy, radzie powiatu, a do dnia 30 czerwca sejmikowi województwa właściwej jednostki samorządu terytorialnego ocenę</w:t>
      </w:r>
      <w:bookmarkStart w:id="6" w:name="highlightHit_120"/>
      <w:bookmarkEnd w:id="6"/>
      <w:r w:rsidRPr="001D653E">
        <w:rPr>
          <w:rFonts w:ascii="Times New Roman" w:eastAsia="Times New Roman" w:hAnsi="Times New Roman" w:cs="Times New Roman"/>
          <w:sz w:val="24"/>
          <w:szCs w:val="24"/>
          <w:lang w:eastAsia="pl-PL"/>
        </w:rPr>
        <w:t>.</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0"/>
          <w:lang w:eastAsia="pl-PL"/>
        </w:rPr>
        <w:t xml:space="preserve">Z informacji sporządzonej przez </w:t>
      </w:r>
      <w:r w:rsidRPr="001D653E">
        <w:rPr>
          <w:rFonts w:ascii="Times New Roman" w:eastAsia="Times New Roman" w:hAnsi="Times New Roman" w:cs="Times New Roman"/>
          <w:sz w:val="24"/>
          <w:szCs w:val="24"/>
          <w:lang w:eastAsia="pl-PL"/>
        </w:rPr>
        <w:t xml:space="preserve">Kierownika </w:t>
      </w:r>
      <w:r w:rsidRPr="001D653E">
        <w:rPr>
          <w:rFonts w:ascii="Times New Roman" w:eastAsia="Times New Roman" w:hAnsi="Times New Roman" w:cs="Times New Roman"/>
          <w:sz w:val="24"/>
          <w:szCs w:val="20"/>
          <w:lang w:eastAsia="pl-PL"/>
        </w:rPr>
        <w:t>Ośrodka wynika, iż</w:t>
      </w:r>
      <w:r w:rsidRPr="001D653E">
        <w:rPr>
          <w:rFonts w:ascii="Times New Roman" w:eastAsia="Times New Roman" w:hAnsi="Times New Roman" w:cs="Times New Roman"/>
          <w:sz w:val="24"/>
          <w:szCs w:val="24"/>
          <w:lang w:eastAsia="pl-PL"/>
        </w:rPr>
        <w:t xml:space="preserve"> o</w:t>
      </w:r>
      <w:r w:rsidRPr="001D653E">
        <w:rPr>
          <w:rFonts w:ascii="Times New Roman" w:eastAsia="Times New Roman" w:hAnsi="Times New Roman" w:cs="Times New Roman"/>
          <w:sz w:val="24"/>
          <w:szCs w:val="20"/>
          <w:lang w:eastAsia="pl-PL"/>
        </w:rPr>
        <w:t xml:space="preserve">cena </w:t>
      </w:r>
      <w:r w:rsidRPr="001D653E">
        <w:rPr>
          <w:rFonts w:ascii="Times New Roman" w:eastAsia="Times New Roman" w:hAnsi="Times New Roman" w:cs="Times New Roman"/>
          <w:sz w:val="24"/>
          <w:szCs w:val="24"/>
          <w:lang w:eastAsia="pl-PL"/>
        </w:rPr>
        <w:t>zasobów pomocy społecznej dla gminy Markowa za 2022 r. została przygotowana na podstawie danych zebranych przez Gminny Ośrodek Pomocy Społecznej w Markowej za pośrednictwem systemu Centralnej Aplikacji Statystycznej.</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 Data przedstawienia radzie gminy/miasta oceny zasobów – 26.04.2023 </w:t>
      </w:r>
      <w:proofErr w:type="gramStart"/>
      <w:r w:rsidRPr="001D653E">
        <w:rPr>
          <w:rFonts w:ascii="Times New Roman" w:eastAsia="Times New Roman" w:hAnsi="Times New Roman" w:cs="Times New Roman"/>
          <w:sz w:val="24"/>
          <w:szCs w:val="24"/>
          <w:lang w:eastAsia="pl-PL"/>
        </w:rPr>
        <w:t>r</w:t>
      </w:r>
      <w:proofErr w:type="gramEnd"/>
      <w:r w:rsidRPr="001D653E">
        <w:rPr>
          <w:rFonts w:ascii="Times New Roman" w:eastAsia="Times New Roman" w:hAnsi="Times New Roman" w:cs="Times New Roman"/>
          <w:sz w:val="24"/>
          <w:szCs w:val="24"/>
          <w:lang w:eastAsia="pl-PL"/>
        </w:rPr>
        <w:t xml:space="preserve">.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 Data przekazania oceny zasobów do sejmiku województwa – 27.04.2023 </w:t>
      </w:r>
      <w:proofErr w:type="gramStart"/>
      <w:r w:rsidRPr="001D653E">
        <w:rPr>
          <w:rFonts w:ascii="Times New Roman" w:eastAsia="Times New Roman" w:hAnsi="Times New Roman" w:cs="Times New Roman"/>
          <w:sz w:val="24"/>
          <w:szCs w:val="24"/>
          <w:lang w:eastAsia="pl-PL"/>
        </w:rPr>
        <w:t>r</w:t>
      </w:r>
      <w:proofErr w:type="gramEnd"/>
      <w:r w:rsidRPr="001D653E">
        <w:rPr>
          <w:rFonts w:ascii="Times New Roman" w:eastAsia="Times New Roman" w:hAnsi="Times New Roman" w:cs="Times New Roman"/>
          <w:sz w:val="24"/>
          <w:szCs w:val="24"/>
          <w:lang w:eastAsia="pl-PL"/>
        </w:rPr>
        <w:t>.</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lastRenderedPageBreak/>
        <w:t>1.3. Sprawozdanie z działalności ośrodka – art. 110 ust. 9.</w:t>
      </w:r>
    </w:p>
    <w:p w:rsidR="001D653E" w:rsidRPr="001D653E" w:rsidRDefault="001D653E" w:rsidP="001D653E">
      <w:pPr>
        <w:autoSpaceDN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Zgodnie z art. 110 ust. 9 ustawy o pomocy społecznej dyrektor/kierownik ośrodka pomocy społecznej składa radzie gminy coroczne sprawozdanie z działalności ośrodka oraz przedstawia potrzeby w zakresie pomocy społecznej.</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 Termin ostatnio przekazanego radzie gminy sprawozdania – 23.02.2023 </w:t>
      </w:r>
      <w:proofErr w:type="gramStart"/>
      <w:r w:rsidRPr="001D653E">
        <w:rPr>
          <w:rFonts w:ascii="Times New Roman" w:eastAsia="Times New Roman" w:hAnsi="Times New Roman" w:cs="Times New Roman"/>
          <w:sz w:val="24"/>
          <w:szCs w:val="24"/>
          <w:lang w:eastAsia="pl-PL"/>
        </w:rPr>
        <w:t>r</w:t>
      </w:r>
      <w:proofErr w:type="gramEnd"/>
      <w:r w:rsidRPr="001D653E">
        <w:rPr>
          <w:rFonts w:ascii="Times New Roman" w:eastAsia="Times New Roman" w:hAnsi="Times New Roman" w:cs="Times New Roman"/>
          <w:sz w:val="24"/>
          <w:szCs w:val="24"/>
          <w:lang w:eastAsia="pl-PL"/>
        </w:rPr>
        <w:t xml:space="preserve">. </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7" w:name="mip39984586"/>
      <w:bookmarkEnd w:id="7"/>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1.4. Udzielanie schronienia, zapewnienie posiłku oraz niezbędnego ubrania osobom tego pozbawionym.</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48 ust. 1 ustawy o pomocy społecznej, osoba lub rodzina ma prawo do schronienia, posiłku i niezbędnego ubrania, jeżeli jest tego pozbawiona. Udzielenie schronienia następuje przez przyznanie tymczasowego schronienia w noclegowni, schronisku dla osób bezdomnych albo schronisku dla osób bezdomnych z usługami opiekuńczymi. Schronisko dla osób bezdomnych zapewnia osobom bezdomnym, które podpisały kontrakt socjalny, całodobowe, tymczasowe schronienie oraz usługi ukierunkowane na wzmacnianie aktywności społecznej, wyjście z bezdomności i uzyskanie samodzielności życiowej. Ponadto, tymczasowe schronienie może być udzielone również w formie </w:t>
      </w:r>
      <w:r w:rsidRPr="001D653E">
        <w:rPr>
          <w:rFonts w:ascii="Times New Roman" w:eastAsia="Times New Roman" w:hAnsi="Times New Roman" w:cs="Times New Roman"/>
          <w:iCs/>
          <w:sz w:val="24"/>
          <w:szCs w:val="24"/>
          <w:lang w:eastAsia="pl-PL"/>
        </w:rPr>
        <w:t>ogrzewalni</w:t>
      </w:r>
      <w:r w:rsidRPr="001D653E">
        <w:rPr>
          <w:rFonts w:ascii="Times New Roman" w:eastAsia="Times New Roman" w:hAnsi="Times New Roman" w:cs="Times New Roman"/>
          <w:sz w:val="24"/>
          <w:szCs w:val="24"/>
          <w:lang w:eastAsia="pl-PL"/>
        </w:rPr>
        <w:t xml:space="preserve">, która umożliwia interwencyjny, bezpieczny pobyt w ogrzewanych pomieszczeniach </w:t>
      </w:r>
      <w:proofErr w:type="gramStart"/>
      <w:r w:rsidRPr="001D653E">
        <w:rPr>
          <w:rFonts w:ascii="Times New Roman" w:eastAsia="Times New Roman" w:hAnsi="Times New Roman" w:cs="Times New Roman"/>
          <w:sz w:val="24"/>
          <w:szCs w:val="24"/>
          <w:lang w:eastAsia="pl-PL"/>
        </w:rPr>
        <w:t>wyposażonych co</w:t>
      </w:r>
      <w:proofErr w:type="gramEnd"/>
      <w:r w:rsidRPr="001D653E">
        <w:rPr>
          <w:rFonts w:ascii="Times New Roman" w:eastAsia="Times New Roman" w:hAnsi="Times New Roman" w:cs="Times New Roman"/>
          <w:sz w:val="24"/>
          <w:szCs w:val="24"/>
          <w:lang w:eastAsia="pl-PL"/>
        </w:rPr>
        <w:t xml:space="preserve"> najmniej w miejsca siedzące.</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 xml:space="preserve">1.4.1. Realizacja zadania w zakresie </w:t>
      </w:r>
      <w:r w:rsidRPr="001D653E">
        <w:rPr>
          <w:rFonts w:ascii="Times New Roman" w:eastAsia="Times New Roman" w:hAnsi="Times New Roman" w:cs="Times New Roman"/>
          <w:b/>
          <w:sz w:val="24"/>
          <w:szCs w:val="24"/>
          <w:u w:val="single"/>
          <w:lang w:eastAsia="pl-PL"/>
        </w:rPr>
        <w:t>skierowania do schroniska</w:t>
      </w:r>
      <w:r w:rsidRPr="001D653E">
        <w:rPr>
          <w:rFonts w:ascii="Times New Roman" w:eastAsia="Times New Roman" w:hAnsi="Times New Roman" w:cs="Times New Roman"/>
          <w:b/>
          <w:sz w:val="24"/>
          <w:szCs w:val="24"/>
          <w:lang w:eastAsia="pl-PL"/>
        </w:rPr>
        <w:t>.</w:t>
      </w:r>
    </w:p>
    <w:p w:rsidR="001D653E" w:rsidRPr="001D653E" w:rsidRDefault="001D653E" w:rsidP="001D653E">
      <w:pPr>
        <w:tabs>
          <w:tab w:val="left" w:pos="360"/>
        </w:tabs>
        <w:suppressAutoHyphens/>
        <w:overflowPunct w:val="0"/>
        <w:autoSpaceDE w:val="0"/>
        <w:spacing w:after="0" w:line="360" w:lineRule="auto"/>
        <w:jc w:val="both"/>
        <w:rPr>
          <w:rFonts w:ascii="Times New Roman" w:eastAsia="Times New Roman" w:hAnsi="Times New Roman" w:cs="MS Sans Serif"/>
          <w:sz w:val="24"/>
          <w:szCs w:val="20"/>
          <w:lang w:eastAsia="zh-CN"/>
        </w:rPr>
      </w:pPr>
      <w:r w:rsidRPr="001D653E">
        <w:rPr>
          <w:rFonts w:ascii="Times New Roman" w:eastAsia="Times New Roman" w:hAnsi="Times New Roman" w:cs="MS Sans Serif"/>
          <w:sz w:val="24"/>
          <w:szCs w:val="20"/>
          <w:lang w:eastAsia="zh-CN"/>
        </w:rPr>
        <w:t xml:space="preserve">Na podstawie informacji przedstawionej przez Kierownika OPS ustalono, iż gmina nie zleca realizacji zadań w formie ogrzewalni i schronienia w noclegowni innym pomiotom uprawnionym w drodze konkursu ofert, nie zawarła odpowiedniego porozumienia administracyjno-prawnego z innymi gminami oraz nie zastosowała ustawy o zamówieniach publicznych w celu zamówienia ww. usług. </w:t>
      </w:r>
    </w:p>
    <w:p w:rsidR="001D653E" w:rsidRPr="001D653E" w:rsidRDefault="001D653E" w:rsidP="001D653E">
      <w:pPr>
        <w:tabs>
          <w:tab w:val="left" w:pos="360"/>
        </w:tabs>
        <w:suppressAutoHyphens/>
        <w:overflowPunct w:val="0"/>
        <w:autoSpaceDE w:val="0"/>
        <w:spacing w:after="0" w:line="360" w:lineRule="auto"/>
        <w:jc w:val="both"/>
        <w:rPr>
          <w:rFonts w:ascii="Times New Roman" w:eastAsia="Times New Roman" w:hAnsi="Times New Roman" w:cs="MS Sans Serif"/>
          <w:sz w:val="24"/>
          <w:szCs w:val="20"/>
          <w:lang w:eastAsia="zh-CN"/>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bCs/>
          <w:sz w:val="24"/>
          <w:szCs w:val="24"/>
          <w:lang w:eastAsia="pl-PL"/>
        </w:rPr>
        <w:t xml:space="preserve">W celu realizacji zadania na rok 2023 zostały zawarte Umowy: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Umowa Nr 2/2023/1 z dnia 2.01.2023 </w:t>
      </w:r>
      <w:proofErr w:type="gramStart"/>
      <w:r w:rsidRPr="001D653E">
        <w:rPr>
          <w:rFonts w:ascii="Times New Roman" w:eastAsia="Times New Roman" w:hAnsi="Times New Roman" w:cs="Times New Roman"/>
          <w:sz w:val="24"/>
          <w:szCs w:val="20"/>
          <w:lang w:eastAsia="pl-PL"/>
        </w:rPr>
        <w:t>roku</w:t>
      </w:r>
      <w:proofErr w:type="gramEnd"/>
      <w:r w:rsidRPr="001D653E">
        <w:rPr>
          <w:rFonts w:ascii="Times New Roman" w:eastAsia="Times New Roman" w:hAnsi="Times New Roman" w:cs="Times New Roman"/>
          <w:sz w:val="24"/>
          <w:szCs w:val="20"/>
          <w:lang w:eastAsia="pl-PL"/>
        </w:rPr>
        <w:t xml:space="preserve"> zawarta pomiędzy GOPS w Markowej </w:t>
      </w:r>
      <w:r w:rsidRPr="001D653E">
        <w:rPr>
          <w:rFonts w:ascii="Times New Roman" w:eastAsia="Times New Roman" w:hAnsi="Times New Roman" w:cs="Times New Roman"/>
          <w:sz w:val="24"/>
          <w:szCs w:val="20"/>
          <w:lang w:eastAsia="pl-PL"/>
        </w:rPr>
        <w:br/>
        <w:t>a Towarzystwem Pomocy im. Św. Brata Alberta – Koło Dębica dotycząca kwestii umieszczania w schroniskach prowadzonych przez ww. Towarzystwo bezdomnych kobiet i mężczyzn z terenu gminy Markowa.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Umowa Nr 2/2023 z dnia 2.01.2023 </w:t>
      </w:r>
      <w:proofErr w:type="gramStart"/>
      <w:r w:rsidRPr="001D653E">
        <w:rPr>
          <w:rFonts w:ascii="Times New Roman" w:eastAsia="Times New Roman" w:hAnsi="Times New Roman" w:cs="Times New Roman"/>
          <w:sz w:val="24"/>
          <w:szCs w:val="20"/>
          <w:lang w:eastAsia="pl-PL"/>
        </w:rPr>
        <w:t>roku</w:t>
      </w:r>
      <w:proofErr w:type="gramEnd"/>
      <w:r w:rsidRPr="001D653E">
        <w:rPr>
          <w:rFonts w:ascii="Times New Roman" w:eastAsia="Times New Roman" w:hAnsi="Times New Roman" w:cs="Times New Roman"/>
          <w:sz w:val="24"/>
          <w:szCs w:val="20"/>
          <w:lang w:eastAsia="pl-PL"/>
        </w:rPr>
        <w:t xml:space="preserve"> zawarta pomiędzy GOPS Markowa a Fundacją Pomocy Młodzieży im. Św. Jana Pawła II „Wzrastanie” na świadczenie usług w postaci </w:t>
      </w:r>
      <w:r w:rsidRPr="001D653E">
        <w:rPr>
          <w:rFonts w:ascii="Times New Roman" w:eastAsia="Times New Roman" w:hAnsi="Times New Roman" w:cs="Times New Roman"/>
          <w:sz w:val="24"/>
          <w:szCs w:val="20"/>
          <w:lang w:eastAsia="pl-PL"/>
        </w:rPr>
        <w:lastRenderedPageBreak/>
        <w:t xml:space="preserve">schronienia dla bezdomnych, noclegowni, i ogrzewalni na rzecz osób bezdomnych, dla osób kierowanych przez GOPS w Markowej, aneks do ww. umowy z dnia 3.01.2023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Source Sans Pro" w:eastAsia="Times New Roman" w:hAnsi="Source Sans Pro" w:cs="Times New Roman"/>
          <w:color w:val="000000"/>
          <w:sz w:val="20"/>
          <w:szCs w:val="20"/>
          <w:lang w:eastAsia="pl-PL"/>
        </w:rPr>
      </w:pPr>
      <w:r w:rsidRPr="001D653E">
        <w:rPr>
          <w:rFonts w:ascii="Times New Roman" w:eastAsia="Times New Roman" w:hAnsi="Times New Roman" w:cs="Times New Roman"/>
          <w:color w:val="000000"/>
          <w:sz w:val="24"/>
          <w:szCs w:val="24"/>
          <w:lang w:eastAsia="pl-PL"/>
        </w:rPr>
        <w:t>Zgodnie z informacją Kierownika Ośrodka w okresie objętym kontrolą nie realizowano tej formy pomocy, z powodu braku wniosków osób ubiegających się o skierowanie do schroniska.</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xml:space="preserve">Z uwagi na powyższe pracownicy Ośrodka nie przeprowadzili czynności kontrolnych </w:t>
      </w:r>
      <w:r w:rsidRPr="001D653E">
        <w:rPr>
          <w:rFonts w:ascii="Times New Roman" w:eastAsia="Times New Roman" w:hAnsi="Times New Roman" w:cs="Times New Roman"/>
          <w:sz w:val="24"/>
          <w:szCs w:val="20"/>
          <w:lang w:eastAsia="pl-PL"/>
        </w:rPr>
        <w:t xml:space="preserve">w zakresie spełniania przez ww. Schroniska standardów określonych w ustawie o pomocy społecznej </w:t>
      </w:r>
      <w:r w:rsidRPr="001D653E">
        <w:rPr>
          <w:rFonts w:ascii="Times New Roman" w:eastAsia="Times New Roman" w:hAnsi="Times New Roman" w:cs="Times New Roman"/>
          <w:sz w:val="24"/>
          <w:szCs w:val="20"/>
          <w:lang w:eastAsia="pl-PL"/>
        </w:rPr>
        <w:br/>
        <w:t xml:space="preserve">i rozporządzeniu </w:t>
      </w:r>
      <w:proofErr w:type="spellStart"/>
      <w:r w:rsidRPr="001D653E">
        <w:rPr>
          <w:rFonts w:ascii="Times New Roman" w:eastAsia="Times New Roman" w:hAnsi="Times New Roman" w:cs="Times New Roman"/>
          <w:sz w:val="24"/>
          <w:szCs w:val="20"/>
          <w:lang w:eastAsia="pl-PL"/>
        </w:rPr>
        <w:t>MRPiPS</w:t>
      </w:r>
      <w:proofErr w:type="spellEnd"/>
      <w:r w:rsidRPr="001D653E">
        <w:rPr>
          <w:rFonts w:ascii="Times New Roman" w:eastAsia="Times New Roman" w:hAnsi="Times New Roman" w:cs="Times New Roman"/>
          <w:sz w:val="24"/>
          <w:szCs w:val="20"/>
          <w:lang w:eastAsia="pl-PL"/>
        </w:rPr>
        <w:t xml:space="preserve"> z dnia 27.04.2018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xml:space="preserve">. </w:t>
      </w:r>
    </w:p>
    <w:p w:rsidR="001D653E" w:rsidRPr="001D653E" w:rsidRDefault="001D653E" w:rsidP="001D653E">
      <w:pPr>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0"/>
          <w:lang w:eastAsia="pl-PL"/>
        </w:rPr>
        <w:t xml:space="preserve">1.4.2. </w:t>
      </w:r>
      <w:r w:rsidRPr="001D653E">
        <w:rPr>
          <w:rFonts w:ascii="Times New Roman" w:eastAsia="Times New Roman" w:hAnsi="Times New Roman" w:cs="Times New Roman"/>
          <w:b/>
          <w:sz w:val="24"/>
          <w:szCs w:val="24"/>
          <w:lang w:eastAsia="pl-PL"/>
        </w:rPr>
        <w:t xml:space="preserve">Realizacja zadania w zakresie </w:t>
      </w:r>
      <w:r w:rsidRPr="001D653E">
        <w:rPr>
          <w:rFonts w:ascii="Times New Roman" w:eastAsia="Times New Roman" w:hAnsi="Times New Roman" w:cs="Times New Roman"/>
          <w:b/>
          <w:sz w:val="24"/>
          <w:szCs w:val="24"/>
          <w:u w:val="single"/>
          <w:lang w:eastAsia="pl-PL"/>
        </w:rPr>
        <w:t>udzielenia schronienia w noclegowni</w:t>
      </w:r>
      <w:r w:rsidRPr="001D653E">
        <w:rPr>
          <w:rFonts w:ascii="Times New Roman" w:eastAsia="Times New Roman" w:hAnsi="Times New Roman" w:cs="Times New Roman"/>
          <w:b/>
          <w:sz w:val="24"/>
          <w:szCs w:val="24"/>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bCs/>
          <w:sz w:val="24"/>
          <w:szCs w:val="24"/>
          <w:lang w:eastAsia="pl-PL"/>
        </w:rPr>
        <w:t xml:space="preserve">W celu realizacji zadania na rok 2023 została zawarte Umowa </w:t>
      </w:r>
      <w:r w:rsidRPr="001D653E">
        <w:rPr>
          <w:rFonts w:ascii="Times New Roman" w:eastAsia="Times New Roman" w:hAnsi="Times New Roman" w:cs="Times New Roman"/>
          <w:sz w:val="24"/>
          <w:szCs w:val="20"/>
          <w:lang w:eastAsia="pl-PL"/>
        </w:rPr>
        <w:t xml:space="preserve">Nr 2/2023 z dnia 2.01.2023 </w:t>
      </w:r>
      <w:proofErr w:type="gramStart"/>
      <w:r w:rsidRPr="001D653E">
        <w:rPr>
          <w:rFonts w:ascii="Times New Roman" w:eastAsia="Times New Roman" w:hAnsi="Times New Roman" w:cs="Times New Roman"/>
          <w:sz w:val="24"/>
          <w:szCs w:val="20"/>
          <w:lang w:eastAsia="pl-PL"/>
        </w:rPr>
        <w:t>roku</w:t>
      </w:r>
      <w:proofErr w:type="gramEnd"/>
      <w:r w:rsidRPr="001D653E">
        <w:rPr>
          <w:rFonts w:ascii="Times New Roman" w:eastAsia="Times New Roman" w:hAnsi="Times New Roman" w:cs="Times New Roman"/>
          <w:sz w:val="24"/>
          <w:szCs w:val="20"/>
          <w:lang w:eastAsia="pl-PL"/>
        </w:rPr>
        <w:t xml:space="preserve"> zawarta pomiędzy GOPS Markowa a Fundacją Pomocy Młodzieży im. Św. Jana Pawła II „Wzrastanie” na świadczenie usług w postaci schronienia dla bezdomnych, noclegowni, </w:t>
      </w:r>
      <w:r w:rsidRPr="001D653E">
        <w:rPr>
          <w:rFonts w:ascii="Times New Roman" w:eastAsia="Times New Roman" w:hAnsi="Times New Roman" w:cs="Times New Roman"/>
          <w:sz w:val="24"/>
          <w:szCs w:val="20"/>
          <w:lang w:eastAsia="pl-PL"/>
        </w:rPr>
        <w:br/>
        <w:t xml:space="preserve">i ogrzewalni na rzecz osób bezdomnych, dla osób kierowanych przez GOPS w Markowej, aneks do ww. umowy z dnia 3.01.2023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p>
    <w:p w:rsidR="001D653E" w:rsidRPr="001D653E" w:rsidRDefault="001D653E" w:rsidP="001D653E">
      <w:pPr>
        <w:spacing w:after="0" w:line="360" w:lineRule="auto"/>
        <w:jc w:val="both"/>
        <w:rPr>
          <w:rFonts w:ascii="Source Sans Pro" w:eastAsia="Times New Roman" w:hAnsi="Source Sans Pro" w:cs="Times New Roman"/>
          <w:color w:val="000000"/>
          <w:sz w:val="20"/>
          <w:szCs w:val="20"/>
          <w:lang w:eastAsia="pl-PL"/>
        </w:rPr>
      </w:pPr>
      <w:r w:rsidRPr="001D653E">
        <w:rPr>
          <w:rFonts w:ascii="Times New Roman" w:eastAsia="Times New Roman" w:hAnsi="Times New Roman" w:cs="Times New Roman"/>
          <w:color w:val="000000"/>
          <w:sz w:val="24"/>
          <w:szCs w:val="24"/>
          <w:lang w:eastAsia="pl-PL"/>
        </w:rPr>
        <w:t>Zgodnie z informacją Kierownika Ośrodka w okresie objętym kontrolą nie realizowano tej formy pomocy, z powodu braku wniosków osób ubiegających się o skierowanie do noclegowni.</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0"/>
          <w:lang w:eastAsia="pl-PL"/>
        </w:rPr>
        <w:t xml:space="preserve">1.4.3. </w:t>
      </w:r>
      <w:r w:rsidRPr="001D653E">
        <w:rPr>
          <w:rFonts w:ascii="Times New Roman" w:eastAsia="Times New Roman" w:hAnsi="Times New Roman" w:cs="Times New Roman"/>
          <w:b/>
          <w:sz w:val="24"/>
          <w:szCs w:val="24"/>
          <w:lang w:eastAsia="pl-PL"/>
        </w:rPr>
        <w:t xml:space="preserve">Realizacja zadania w zakresie </w:t>
      </w:r>
      <w:r w:rsidRPr="001D653E">
        <w:rPr>
          <w:rFonts w:ascii="Times New Roman" w:eastAsia="Times New Roman" w:hAnsi="Times New Roman" w:cs="Times New Roman"/>
          <w:b/>
          <w:sz w:val="24"/>
          <w:szCs w:val="24"/>
          <w:u w:val="single"/>
          <w:lang w:eastAsia="pl-PL"/>
        </w:rPr>
        <w:t>udzielenia schronienia w ogrzewalni</w:t>
      </w:r>
      <w:r w:rsidRPr="001D653E">
        <w:rPr>
          <w:rFonts w:ascii="Times New Roman" w:eastAsia="Times New Roman" w:hAnsi="Times New Roman" w:cs="Times New Roman"/>
          <w:b/>
          <w:sz w:val="24"/>
          <w:szCs w:val="24"/>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bCs/>
          <w:sz w:val="24"/>
          <w:szCs w:val="24"/>
          <w:lang w:eastAsia="pl-PL"/>
        </w:rPr>
        <w:t xml:space="preserve">W celu realizacji zadania na rok 2023 została zawarte Umowa </w:t>
      </w:r>
      <w:r w:rsidRPr="001D653E">
        <w:rPr>
          <w:rFonts w:ascii="Times New Roman" w:eastAsia="Times New Roman" w:hAnsi="Times New Roman" w:cs="Times New Roman"/>
          <w:sz w:val="24"/>
          <w:szCs w:val="20"/>
          <w:lang w:eastAsia="pl-PL"/>
        </w:rPr>
        <w:t xml:space="preserve">Nr 2/2023 z dnia 2.01.2023 </w:t>
      </w:r>
      <w:proofErr w:type="gramStart"/>
      <w:r w:rsidRPr="001D653E">
        <w:rPr>
          <w:rFonts w:ascii="Times New Roman" w:eastAsia="Times New Roman" w:hAnsi="Times New Roman" w:cs="Times New Roman"/>
          <w:sz w:val="24"/>
          <w:szCs w:val="20"/>
          <w:lang w:eastAsia="pl-PL"/>
        </w:rPr>
        <w:t>roku</w:t>
      </w:r>
      <w:proofErr w:type="gramEnd"/>
      <w:r w:rsidRPr="001D653E">
        <w:rPr>
          <w:rFonts w:ascii="Times New Roman" w:eastAsia="Times New Roman" w:hAnsi="Times New Roman" w:cs="Times New Roman"/>
          <w:sz w:val="24"/>
          <w:szCs w:val="20"/>
          <w:lang w:eastAsia="pl-PL"/>
        </w:rPr>
        <w:t xml:space="preserve"> zawarta pomiędzy GOPS Markowa a Fundacją Pomocy Młodzieży im. Św. Jana Pawła II „Wzrastanie” na świadczenie usług w postaci schronienia dla bezdomnych, noclegowni, </w:t>
      </w:r>
      <w:r w:rsidRPr="001D653E">
        <w:rPr>
          <w:rFonts w:ascii="Times New Roman" w:eastAsia="Times New Roman" w:hAnsi="Times New Roman" w:cs="Times New Roman"/>
          <w:sz w:val="24"/>
          <w:szCs w:val="20"/>
          <w:lang w:eastAsia="pl-PL"/>
        </w:rPr>
        <w:br/>
        <w:t xml:space="preserve">i ogrzewalni na rzecz osób bezdomnych, dla osób kierowanych przez GOPS w Markowej, aneks do ww. umowy z dnia 3.01.2023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color w:val="000000"/>
          <w:sz w:val="24"/>
          <w:szCs w:val="24"/>
          <w:lang w:eastAsia="pl-PL"/>
        </w:rPr>
        <w:t>Zgodnie z informacją Kierownika Ośrodka w okresie objętym kontrolą nie realizowano tej formy pomocy, z powodu braku wniosków osób ubiegających się o skierowanie do ogrzewalni.</w:t>
      </w:r>
    </w:p>
    <w:p w:rsidR="001D653E" w:rsidRPr="001D653E" w:rsidRDefault="001D653E" w:rsidP="001D653E">
      <w:pPr>
        <w:spacing w:after="0" w:line="360" w:lineRule="auto"/>
        <w:jc w:val="both"/>
        <w:rPr>
          <w:rFonts w:ascii="Times New Roman" w:eastAsia="Times New Roman" w:hAnsi="Times New Roman" w:cs="Times New Roman"/>
          <w:b/>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u w:val="single"/>
          <w:lang w:eastAsia="pl-PL"/>
        </w:rPr>
      </w:pPr>
      <w:r w:rsidRPr="001D653E">
        <w:rPr>
          <w:rFonts w:ascii="Times New Roman" w:eastAsia="Times New Roman" w:hAnsi="Times New Roman" w:cs="Times New Roman"/>
          <w:b/>
          <w:sz w:val="24"/>
          <w:szCs w:val="20"/>
          <w:lang w:eastAsia="pl-PL"/>
        </w:rPr>
        <w:t xml:space="preserve">1.4.4. </w:t>
      </w:r>
      <w:r w:rsidRPr="001D653E">
        <w:rPr>
          <w:rFonts w:ascii="Times New Roman" w:eastAsia="Times New Roman" w:hAnsi="Times New Roman" w:cs="Times New Roman"/>
          <w:b/>
          <w:sz w:val="24"/>
          <w:szCs w:val="24"/>
          <w:lang w:eastAsia="pl-PL"/>
        </w:rPr>
        <w:t>Realizacja zadania w zakresie zapewnienia posiłku.</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proofErr w:type="gramStart"/>
      <w:r w:rsidRPr="001D653E">
        <w:rPr>
          <w:rFonts w:ascii="Times New Roman" w:eastAsia="Times New Roman" w:hAnsi="Times New Roman" w:cs="Times New Roman"/>
          <w:b/>
          <w:sz w:val="24"/>
          <w:szCs w:val="24"/>
          <w:lang w:eastAsia="pl-PL"/>
        </w:rPr>
        <w:t>a</w:t>
      </w:r>
      <w:proofErr w:type="gramEnd"/>
      <w:r w:rsidRPr="001D653E">
        <w:rPr>
          <w:rFonts w:ascii="Times New Roman" w:eastAsia="Times New Roman" w:hAnsi="Times New Roman" w:cs="Times New Roman"/>
          <w:b/>
          <w:sz w:val="24"/>
          <w:szCs w:val="24"/>
          <w:lang w:eastAsia="pl-PL"/>
        </w:rPr>
        <w:t>) Realizacja rządowego programu „Posiłek w szkole i w domu” – Moduł dla osób dorosłych.</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Ośrodek realizował powyższe zadanie na podstawie:</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lastRenderedPageBreak/>
        <w:t>- Uchwały Nr III/16/19 Rady Gminy Markowa z dnia 14 grudnia 2018 roku w sprawie uchwalenia wieloletniego programu osłonowego w zakresie dożywiania na lata 2019-2023,</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-Uchwały Nr LVII/307/23 Rady Gminy Markowa z dnia 19 stycznia 2023 roku w sprawie określenia zasad zwrotu wydatków za dożywianie,</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Uchwały Nr LIX/315/23 Rady Gminy Markowa z dnia 23 lutego 2023 roku zmieniająca uchwałę w sprawie podwyższenia kryterium dochodowego uprawniającego do udzielenia nieodpłatnego wsparcia w formie świadczenia pieniężnego na zakup posiłku lub żywności dla osób objętych wieloletnim rządowym programem „Posiłek w szkole i w domu” na lata 2019-2023.</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4"/>
          <w:lang w:eastAsia="pl-PL"/>
        </w:rPr>
        <w:t xml:space="preserve">- Liczba osób objętych pomocą - </w:t>
      </w:r>
      <w:r w:rsidRPr="001D653E">
        <w:rPr>
          <w:rFonts w:ascii="Times New Roman" w:eastAsia="Times New Roman" w:hAnsi="Times New Roman" w:cs="Times New Roman"/>
          <w:sz w:val="24"/>
          <w:szCs w:val="20"/>
          <w:lang w:eastAsia="pl-PL"/>
        </w:rPr>
        <w:t>40,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roofErr w:type="gramStart"/>
      <w:r w:rsidRPr="001D653E">
        <w:rPr>
          <w:rFonts w:ascii="Times New Roman" w:eastAsia="Times New Roman" w:hAnsi="Times New Roman" w:cs="Times New Roman"/>
          <w:sz w:val="24"/>
          <w:szCs w:val="20"/>
          <w:lang w:eastAsia="pl-PL"/>
        </w:rPr>
        <w:t>w</w:t>
      </w:r>
      <w:proofErr w:type="gramEnd"/>
      <w:r w:rsidRPr="001D653E">
        <w:rPr>
          <w:rFonts w:ascii="Times New Roman" w:eastAsia="Times New Roman" w:hAnsi="Times New Roman" w:cs="Times New Roman"/>
          <w:sz w:val="24"/>
          <w:szCs w:val="20"/>
          <w:lang w:eastAsia="pl-PL"/>
        </w:rPr>
        <w:t xml:space="preserve"> tym: przy kryterium powyżej 200 % - 23,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wydanych decyzji – 40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roofErr w:type="gramStart"/>
      <w:r w:rsidRPr="001D653E">
        <w:rPr>
          <w:rFonts w:ascii="Times New Roman" w:eastAsia="Times New Roman" w:hAnsi="Times New Roman" w:cs="Times New Roman"/>
          <w:sz w:val="24"/>
          <w:szCs w:val="20"/>
          <w:lang w:eastAsia="pl-PL"/>
        </w:rPr>
        <w:t>w</w:t>
      </w:r>
      <w:proofErr w:type="gramEnd"/>
      <w:r w:rsidRPr="001D653E">
        <w:rPr>
          <w:rFonts w:ascii="Times New Roman" w:eastAsia="Times New Roman" w:hAnsi="Times New Roman" w:cs="Times New Roman"/>
          <w:sz w:val="24"/>
          <w:szCs w:val="20"/>
          <w:lang w:eastAsia="pl-PL"/>
        </w:rPr>
        <w:t xml:space="preserve"> tym: - w formie posiłku –33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ab/>
        <w:t xml:space="preserve"> - w formie świadczenia pieniężnego na zakup posiłku lub żywności – 7</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ab/>
        <w:t xml:space="preserve"> - w formie świadczenia rzeczowego w postaci produktów żywnościowych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Wydatkowana kwota – 85.432,19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Czy gmina organizuje dowóz posiłków dla potrzebujących mieszkańców gminy – Tak</w:t>
      </w:r>
    </w:p>
    <w:p w:rsidR="001D653E" w:rsidRPr="001D653E" w:rsidRDefault="001D653E" w:rsidP="001D653E">
      <w:pPr>
        <w:spacing w:after="0" w:line="360" w:lineRule="auto"/>
        <w:jc w:val="both"/>
        <w:rPr>
          <w:rFonts w:ascii="Times New Roman" w:eastAsia="Calibri" w:hAnsi="Times New Roman" w:cs="Times New Roman"/>
          <w:sz w:val="24"/>
          <w:szCs w:val="24"/>
        </w:rPr>
      </w:pP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Wyrywkowej kontroli poddano losowo wybrane akta 4 osób korzystających z tej formy pomocy, tj.:</w:t>
      </w:r>
    </w:p>
    <w:p w:rsidR="001D653E" w:rsidRPr="001D653E" w:rsidRDefault="001D653E" w:rsidP="001D653E">
      <w:pPr>
        <w:spacing w:after="0" w:line="360" w:lineRule="auto"/>
        <w:jc w:val="both"/>
        <w:rPr>
          <w:rFonts w:ascii="Times New Roman" w:eastAsia="Times New Roman" w:hAnsi="Times New Roman" w:cs="Times New Roman"/>
          <w:i/>
          <w:sz w:val="24"/>
          <w:szCs w:val="20"/>
          <w:lang w:eastAsia="pl-PL"/>
        </w:rPr>
      </w:pPr>
      <w:r w:rsidRPr="001D653E">
        <w:rPr>
          <w:rFonts w:ascii="Times New Roman" w:eastAsia="Times New Roman" w:hAnsi="Times New Roman" w:cs="Times New Roman"/>
          <w:sz w:val="24"/>
          <w:szCs w:val="20"/>
          <w:lang w:eastAsia="pl-PL"/>
        </w:rPr>
        <w:t xml:space="preserve">1. Decyzja z dnia 12.09.2023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GOPS.CŻ.5017.6.2023,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2. Decyzja z dnia 08.09.2023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GOPS.CŻ.5017.5.2023,</w:t>
      </w:r>
    </w:p>
    <w:p w:rsidR="001D653E" w:rsidRPr="001D653E" w:rsidRDefault="001D653E" w:rsidP="001D653E">
      <w:pPr>
        <w:spacing w:after="0" w:line="360" w:lineRule="auto"/>
        <w:jc w:val="both"/>
        <w:rPr>
          <w:rFonts w:ascii="Times New Roman" w:eastAsia="Times New Roman" w:hAnsi="Times New Roman" w:cs="Times New Roman"/>
          <w:i/>
          <w:sz w:val="24"/>
          <w:szCs w:val="20"/>
          <w:lang w:eastAsia="pl-PL"/>
        </w:rPr>
      </w:pPr>
      <w:r w:rsidRPr="001D653E">
        <w:rPr>
          <w:rFonts w:ascii="Times New Roman" w:eastAsia="Times New Roman" w:hAnsi="Times New Roman" w:cs="Times New Roman"/>
          <w:sz w:val="24"/>
          <w:szCs w:val="20"/>
          <w:lang w:eastAsia="pl-PL"/>
        </w:rPr>
        <w:t xml:space="preserve">3. Decyzja z dnia 09.03.2023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xml:space="preserve">. nr GOPS.5023.PD.6.2023,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4. Decyzja z dnia 07.03.2023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xml:space="preserve">. nr GOPS.5023.PD.13.1.2023.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contextualSpacing/>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aktach znajdują się odpowiednie dokumenty, takie jak: wnioski o przyznanie pomocy, rodzinne wywiady środowiskowe lub ich aktualizacje</w:t>
      </w:r>
      <w:r w:rsidRPr="001D653E">
        <w:rPr>
          <w:rFonts w:ascii="Times New Roman" w:eastAsia="Calibri" w:hAnsi="Times New Roman" w:cs="Times New Roman"/>
          <w:sz w:val="24"/>
          <w:szCs w:val="24"/>
        </w:rPr>
        <w:t>,</w:t>
      </w:r>
      <w:r w:rsidRPr="001D653E">
        <w:rPr>
          <w:rFonts w:ascii="Times New Roman" w:eastAsia="Times New Roman" w:hAnsi="Times New Roman" w:cs="Times New Roman"/>
          <w:sz w:val="24"/>
          <w:szCs w:val="24"/>
          <w:lang w:eastAsia="pl-PL"/>
        </w:rPr>
        <w:t xml:space="preserve"> dokumenty potwierdzające sytuację materialną. Pomoc przyznawana była w formie finansowej i w formie posiłku. W decyzjach przyznających świadczenie pieniężne na zakup posiłku lub żywności określono czasookres świadczenia oraz miesięczną wysokość zasiłku. W decyzjach przyznających posiłek, określono liczbę osób z danej rodziny objętych pomocą, czasookres, miejsce świadczenia pomocy oraz </w:t>
      </w:r>
      <w:r w:rsidRPr="001D653E">
        <w:rPr>
          <w:rFonts w:ascii="Times New Roman" w:eastAsia="Times New Roman" w:hAnsi="Times New Roman" w:cs="Times New Roman"/>
          <w:sz w:val="24"/>
          <w:szCs w:val="24"/>
          <w:lang w:eastAsia="pl-PL"/>
        </w:rPr>
        <w:lastRenderedPageBreak/>
        <w:t>cenę posiłku Wnioski zostały załatwione terminowo. Skontrolowane świadczenia ocenia się, jako zasadnie przyznane.</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proofErr w:type="gramStart"/>
      <w:r w:rsidRPr="001D653E">
        <w:rPr>
          <w:rFonts w:ascii="Times New Roman" w:eastAsia="Times New Roman" w:hAnsi="Times New Roman" w:cs="Times New Roman"/>
          <w:b/>
          <w:sz w:val="24"/>
          <w:szCs w:val="24"/>
          <w:lang w:eastAsia="pl-PL"/>
        </w:rPr>
        <w:t>b</w:t>
      </w:r>
      <w:proofErr w:type="gramEnd"/>
      <w:r w:rsidRPr="001D653E">
        <w:rPr>
          <w:rFonts w:ascii="Times New Roman" w:eastAsia="Times New Roman" w:hAnsi="Times New Roman" w:cs="Times New Roman"/>
          <w:b/>
          <w:sz w:val="24"/>
          <w:szCs w:val="24"/>
          <w:lang w:eastAsia="pl-PL"/>
        </w:rPr>
        <w:t>) Realizacja zadania w zakresie zapewnienia posiłku poza programem.</w:t>
      </w: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tabs>
          <w:tab w:val="left" w:pos="360"/>
        </w:tabs>
        <w:overflowPunct w:val="0"/>
        <w:autoSpaceDE w:val="0"/>
        <w:autoSpaceDN w:val="0"/>
        <w:adjustRightInd w:val="0"/>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1.4.5. Realizacja Programu Operacyjnego Pomoc Żywnościowa FEAD 2014 – 2020.</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Zgodnie z informacją Kierownika OPS, w ramach realizacji ww. Programu w kontrolowanym okresie GOPS w Markowej wydał 212 skierowań dla 609 osób. Dystrybucją żywności zajmuje Podkarpacki Oddział Okręgowy Polskiego Czerwonego Krzyża Oddział Rejonowy Polskiego Czerwonego Krzyża w Przeworsku.</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0"/>
          <w:lang w:eastAsia="pl-PL"/>
        </w:rPr>
        <w:t xml:space="preserve">1.4.6. </w:t>
      </w:r>
      <w:r w:rsidRPr="001D653E">
        <w:rPr>
          <w:rFonts w:ascii="Times New Roman" w:eastAsia="Times New Roman" w:hAnsi="Times New Roman" w:cs="Times New Roman"/>
          <w:b/>
          <w:sz w:val="24"/>
          <w:szCs w:val="24"/>
          <w:lang w:eastAsia="pl-PL"/>
        </w:rPr>
        <w:t>Realizacja zadania w zakresie zapewnienia niezbędnego ubrania.</w:t>
      </w: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8" w:name="mip39984587"/>
      <w:bookmarkEnd w:id="8"/>
      <w:r w:rsidRPr="001D653E">
        <w:rPr>
          <w:rFonts w:ascii="Times New Roman" w:eastAsia="Times New Roman" w:hAnsi="Times New Roman" w:cs="Times New Roman"/>
          <w:b/>
          <w:sz w:val="24"/>
          <w:szCs w:val="24"/>
          <w:lang w:eastAsia="pl-PL"/>
        </w:rPr>
        <w:t>1.5. Przyznawanie i wypłacanie zasiłków okresowych.</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Zgodnie z art. 38 ust. 1 ustawy o pomocy społecznej, zasiłek okresowy przysługuje </w:t>
      </w:r>
      <w:r w:rsidRPr="001D653E">
        <w:rPr>
          <w:rFonts w:ascii="Times New Roman" w:eastAsia="Times New Roman" w:hAnsi="Times New Roman" w:cs="Times New Roman"/>
          <w:sz w:val="24"/>
          <w:szCs w:val="20"/>
          <w:lang w:eastAsia="pl-PL"/>
        </w:rPr>
        <w:br/>
        <w:t>w szczególności ze względu na długotrwałą chorobę, niepełnosprawność, bezrobocie, możliwość utrzymania lub nabycia uprawnień do świadczeń z innych systemów zabezpieczenia społecznego.</w:t>
      </w:r>
    </w:p>
    <w:p w:rsidR="001D653E" w:rsidRPr="001D653E" w:rsidRDefault="001D653E" w:rsidP="001D653E">
      <w:pPr>
        <w:autoSpaceDN w:val="0"/>
        <w:spacing w:after="0" w:line="360" w:lineRule="auto"/>
        <w:jc w:val="both"/>
        <w:rPr>
          <w:rFonts w:ascii="Times New Roman" w:eastAsia="Calibri" w:hAnsi="Times New Roman" w:cs="Times New Roman"/>
          <w:sz w:val="24"/>
          <w:szCs w:val="24"/>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objętych pomocą – 24</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wydanych decyzji – 24</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Wydatkowana kwota – 22.306,84 </w:t>
      </w:r>
      <w:proofErr w:type="gramStart"/>
      <w:r w:rsidRPr="001D653E">
        <w:rPr>
          <w:rFonts w:ascii="Times New Roman" w:eastAsia="Times New Roman" w:hAnsi="Times New Roman" w:cs="Times New Roman"/>
          <w:sz w:val="24"/>
          <w:szCs w:val="20"/>
          <w:lang w:eastAsia="pl-PL"/>
        </w:rPr>
        <w:t>zł</w:t>
      </w:r>
      <w:proofErr w:type="gramEnd"/>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Najczęstsze powody przyznawania zasiłku okresowego –choroba, niepełnosprawność</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Zasiłki okresowe realizowane w sklepie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Zgodnie z informacją Kierownika OPS w okresie objętym kontrolą, nie realizowano zasiłków okresowych w oparciu o:</w:t>
      </w:r>
    </w:p>
    <w:p w:rsidR="001D653E" w:rsidRPr="001D653E" w:rsidRDefault="001D653E" w:rsidP="001D653E">
      <w:pPr>
        <w:overflowPunct w:val="0"/>
        <w:autoSpaceDE w:val="0"/>
        <w:autoSpaceDN w:val="0"/>
        <w:adjustRightInd w:val="0"/>
        <w:spacing w:after="0" w:line="360" w:lineRule="auto"/>
        <w:jc w:val="both"/>
        <w:rPr>
          <w:rFonts w:ascii="Times New Roman" w:eastAsia="Calibri" w:hAnsi="Times New Roman" w:cs="Times New Roman"/>
          <w:sz w:val="24"/>
          <w:szCs w:val="24"/>
          <w:lang w:eastAsia="pl-PL"/>
        </w:rPr>
      </w:pPr>
      <w:r w:rsidRPr="001D653E">
        <w:rPr>
          <w:rFonts w:ascii="Times New Roman" w:eastAsia="Calibri" w:hAnsi="Times New Roman" w:cs="Times New Roman"/>
          <w:sz w:val="24"/>
          <w:szCs w:val="24"/>
          <w:lang w:eastAsia="pl-PL"/>
        </w:rPr>
        <w:lastRenderedPageBreak/>
        <w:t>- art. 38 ust. 4 a ustawy o pomocy społecznej, tj. niezależnie od dochodu, w przypadku podjęcia zatrudnienia przez osobę objętą kontraktem socjalnym,</w:t>
      </w:r>
    </w:p>
    <w:p w:rsidR="001D653E" w:rsidRPr="001D653E" w:rsidRDefault="001D653E" w:rsidP="001D653E">
      <w:pPr>
        <w:overflowPunct w:val="0"/>
        <w:autoSpaceDE w:val="0"/>
        <w:autoSpaceDN w:val="0"/>
        <w:adjustRightInd w:val="0"/>
        <w:spacing w:after="0" w:line="360" w:lineRule="auto"/>
        <w:jc w:val="both"/>
        <w:rPr>
          <w:rFonts w:ascii="Times New Roman" w:eastAsia="Calibri" w:hAnsi="Times New Roman" w:cs="Times New Roman"/>
          <w:sz w:val="24"/>
          <w:szCs w:val="24"/>
          <w:lang w:eastAsia="pl-PL"/>
        </w:rPr>
      </w:pPr>
      <w:r w:rsidRPr="001D653E">
        <w:rPr>
          <w:rFonts w:ascii="Times New Roman" w:eastAsia="Calibri" w:hAnsi="Times New Roman" w:cs="Times New Roman"/>
          <w:sz w:val="24"/>
          <w:szCs w:val="24"/>
          <w:lang w:eastAsia="pl-PL"/>
        </w:rPr>
        <w:t>- art. 41 pkt 2 ustawy, tj. pod warunkiem zwrotu części lub całości kwoty zasiłku oraz z tytułu możliwość utrzymania lub nabycia uprawnień do świadczeń z innych systemów zabezpieczenia społecznego,</w:t>
      </w:r>
    </w:p>
    <w:p w:rsidR="001D653E" w:rsidRPr="001D653E" w:rsidRDefault="001D653E" w:rsidP="001D653E">
      <w:pPr>
        <w:suppressAutoHyphens/>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 art. 106 ust. 7-11 ustawy o pomocy społecznej, tj. na okres zawieszenia postępowania </w:t>
      </w:r>
      <w:r w:rsidRPr="001D653E">
        <w:rPr>
          <w:rFonts w:ascii="Times New Roman" w:eastAsia="Times New Roman" w:hAnsi="Times New Roman" w:cs="Times New Roman"/>
          <w:sz w:val="24"/>
          <w:szCs w:val="24"/>
          <w:lang w:eastAsia="pl-PL"/>
        </w:rPr>
        <w:br/>
        <w:t>w sprawie ustalenia uprawnienia do zasiłku stałego, w związku z oczekiwaniem na wydanie orzeczenia o stopniu niepełnosprawności.</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Kontroli poddano losowo wybrane akta 4 osób (5 dokumentacji), korzystających z tej formy pomocy, tj.: </w:t>
      </w:r>
    </w:p>
    <w:p w:rsidR="001D653E" w:rsidRPr="001D653E" w:rsidRDefault="001D653E" w:rsidP="001D653E">
      <w:pPr>
        <w:spacing w:after="0" w:line="360" w:lineRule="auto"/>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1. Decyzja z dnia 10.09.2023 </w:t>
      </w:r>
      <w:proofErr w:type="gramStart"/>
      <w:r w:rsidRPr="001D653E">
        <w:rPr>
          <w:rFonts w:ascii="Times New Roman" w:eastAsia="Times New Roman" w:hAnsi="Times New Roman" w:cs="Times New Roman"/>
          <w:sz w:val="24"/>
          <w:szCs w:val="24"/>
          <w:lang w:eastAsia="pl-PL"/>
        </w:rPr>
        <w:t>r</w:t>
      </w:r>
      <w:proofErr w:type="gramEnd"/>
      <w:r w:rsidRPr="001D653E">
        <w:rPr>
          <w:rFonts w:ascii="Times New Roman" w:eastAsia="Times New Roman" w:hAnsi="Times New Roman" w:cs="Times New Roman"/>
          <w:sz w:val="24"/>
          <w:szCs w:val="24"/>
          <w:lang w:eastAsia="pl-PL"/>
        </w:rPr>
        <w:t>. nr GOPS.ZO.5011.1.1.2023,</w:t>
      </w:r>
    </w:p>
    <w:p w:rsidR="001D653E" w:rsidRPr="001D653E" w:rsidRDefault="001D653E" w:rsidP="001D653E">
      <w:pPr>
        <w:spacing w:after="0" w:line="360" w:lineRule="auto"/>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2. Decyzja z dnia 22.05.2023 </w:t>
      </w:r>
      <w:proofErr w:type="gramStart"/>
      <w:r w:rsidRPr="001D653E">
        <w:rPr>
          <w:rFonts w:ascii="Times New Roman" w:eastAsia="Times New Roman" w:hAnsi="Times New Roman" w:cs="Times New Roman"/>
          <w:sz w:val="24"/>
          <w:szCs w:val="24"/>
          <w:lang w:eastAsia="pl-PL"/>
        </w:rPr>
        <w:t>r</w:t>
      </w:r>
      <w:proofErr w:type="gramEnd"/>
      <w:r w:rsidRPr="001D653E">
        <w:rPr>
          <w:rFonts w:ascii="Times New Roman" w:eastAsia="Times New Roman" w:hAnsi="Times New Roman" w:cs="Times New Roman"/>
          <w:sz w:val="24"/>
          <w:szCs w:val="24"/>
          <w:lang w:eastAsia="pl-PL"/>
        </w:rPr>
        <w:t>. nr GOPS.ZO.5011.4.1.2023,</w:t>
      </w:r>
    </w:p>
    <w:p w:rsidR="001D653E" w:rsidRPr="001D653E" w:rsidRDefault="001D653E" w:rsidP="001D653E">
      <w:pPr>
        <w:spacing w:after="0" w:line="360" w:lineRule="auto"/>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3. Decyzja z dnia 11.08.2023 </w:t>
      </w:r>
      <w:proofErr w:type="gramStart"/>
      <w:r w:rsidRPr="001D653E">
        <w:rPr>
          <w:rFonts w:ascii="Times New Roman" w:eastAsia="Times New Roman" w:hAnsi="Times New Roman" w:cs="Times New Roman"/>
          <w:sz w:val="24"/>
          <w:szCs w:val="24"/>
          <w:lang w:eastAsia="pl-PL"/>
        </w:rPr>
        <w:t>r</w:t>
      </w:r>
      <w:proofErr w:type="gramEnd"/>
      <w:r w:rsidRPr="001D653E">
        <w:rPr>
          <w:rFonts w:ascii="Times New Roman" w:eastAsia="Times New Roman" w:hAnsi="Times New Roman" w:cs="Times New Roman"/>
          <w:sz w:val="24"/>
          <w:szCs w:val="24"/>
          <w:lang w:eastAsia="pl-PL"/>
        </w:rPr>
        <w:t>. nr GOPS.ZO.5011.10.1.2023,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4. Decyzja z dnia 18.08.2023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GOPS.Z.O.5011.16.1.2023,</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4a. </w:t>
      </w:r>
      <w:r w:rsidRPr="001D653E">
        <w:rPr>
          <w:rFonts w:ascii="Times New Roman" w:eastAsia="Times New Roman" w:hAnsi="Times New Roman" w:cs="Times New Roman"/>
          <w:sz w:val="24"/>
          <w:szCs w:val="20"/>
          <w:lang w:eastAsia="pl-PL"/>
        </w:rPr>
        <w:t xml:space="preserve">Decyzja z dnia 18.08.2023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GOPS.Z.O.5011.16.2023.</w:t>
      </w:r>
    </w:p>
    <w:p w:rsidR="001D653E" w:rsidRPr="001D653E" w:rsidRDefault="001D653E" w:rsidP="001D653E">
      <w:pPr>
        <w:spacing w:after="0" w:line="360" w:lineRule="auto"/>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Zasiłki okresowe przyznawano na podstawie wniosków stron, rodzinnych wywiadów środowiskowych lub ich aktualizacji </w:t>
      </w:r>
      <w:r w:rsidRPr="001D653E">
        <w:rPr>
          <w:rFonts w:ascii="Times New Roman" w:eastAsia="Calibri" w:hAnsi="Times New Roman" w:cs="Times New Roman"/>
          <w:sz w:val="24"/>
          <w:szCs w:val="24"/>
        </w:rPr>
        <w:t>oraz innych dokumentów potwierdzających sytuację osobistą, rodzinną i majątkową osoby lub rodziny, określonych w art. 107 ust. 5b pkt 1-21 ustawy o pomocy społecznej.</w:t>
      </w:r>
      <w:r w:rsidRPr="001D653E">
        <w:rPr>
          <w:rFonts w:ascii="Times New Roman" w:eastAsia="Times New Roman" w:hAnsi="Times New Roman" w:cs="Times New Roman"/>
          <w:sz w:val="24"/>
          <w:szCs w:val="24"/>
          <w:lang w:eastAsia="pl-PL"/>
        </w:rPr>
        <w:t xml:space="preserve"> Świadczenia przyznano i wypłacono począwszy od miesiąca, </w:t>
      </w:r>
      <w:r w:rsidRPr="001D653E">
        <w:rPr>
          <w:rFonts w:ascii="Times New Roman" w:eastAsia="Times New Roman" w:hAnsi="Times New Roman" w:cs="Times New Roman"/>
          <w:sz w:val="24"/>
          <w:szCs w:val="24"/>
          <w:lang w:eastAsia="pl-PL"/>
        </w:rPr>
        <w:br/>
        <w:t xml:space="preserve">w którym wpłynął wniosek wraz z wymaganą dokumentacją. Wysokość zasiłków okresowych została ustalona w minimalnych kwotach, wynikających z art. 38 ust. 3 ustawy o pomocy społecznej, tj. w wysokości 50 % różnicy między kryterium dochodowym rodziny </w:t>
      </w:r>
      <w:r w:rsidRPr="001D653E">
        <w:rPr>
          <w:rFonts w:ascii="Times New Roman" w:eastAsia="Times New Roman" w:hAnsi="Times New Roman" w:cs="Times New Roman"/>
          <w:sz w:val="24"/>
          <w:szCs w:val="24"/>
          <w:lang w:eastAsia="pl-PL"/>
        </w:rPr>
        <w:br/>
        <w:t xml:space="preserve">a dochodem rodziny lub 50 % różnicy między kryterium ustawowym osoby samotnej, a jej dochodem. Zasiłki okresowe w całości finansowane były z dotacji celowej budżetu państwa. Wszystkie rodziny spełniały kryterium dochodowe wynikające z ustawy o pomocy społecznej. Świadczenia przyznawano w szczególności z </w:t>
      </w:r>
      <w:r w:rsidRPr="001D653E">
        <w:rPr>
          <w:rFonts w:ascii="Times New Roman" w:eastAsia="Times New Roman" w:hAnsi="Times New Roman" w:cs="Times New Roman"/>
          <w:sz w:val="24"/>
          <w:szCs w:val="20"/>
          <w:lang w:eastAsia="pl-PL"/>
        </w:rPr>
        <w:t xml:space="preserve">bezrobocia, niepełnosprawności. </w:t>
      </w:r>
      <w:r w:rsidRPr="001D653E">
        <w:rPr>
          <w:rFonts w:ascii="Times New Roman" w:eastAsia="Times New Roman" w:hAnsi="Times New Roman" w:cs="Times New Roman"/>
          <w:sz w:val="24"/>
          <w:szCs w:val="24"/>
          <w:lang w:eastAsia="pl-PL"/>
        </w:rPr>
        <w:t>Wnioski zostały załatwione terminowo. Skontrolowane świadczenia ocenia się, jako zasadnie przyznane.</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9" w:name="mip39984588"/>
      <w:bookmarkEnd w:id="9"/>
      <w:r w:rsidRPr="001D653E">
        <w:rPr>
          <w:rFonts w:ascii="Times New Roman" w:eastAsia="Times New Roman" w:hAnsi="Times New Roman" w:cs="Times New Roman"/>
          <w:b/>
          <w:sz w:val="24"/>
          <w:szCs w:val="24"/>
          <w:lang w:eastAsia="pl-PL"/>
        </w:rPr>
        <w:t>1.6. Przyznawanie i wypłacanie zasiłków celowych.</w:t>
      </w:r>
    </w:p>
    <w:p w:rsidR="001D653E" w:rsidRPr="001D653E" w:rsidRDefault="001D653E" w:rsidP="001D653E">
      <w:pPr>
        <w:autoSpaceDN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39 ust. 1 ustawy o pomocy społecznej zasiłek celowy może być przyznany </w:t>
      </w:r>
      <w:r w:rsidRPr="001D653E">
        <w:rPr>
          <w:rFonts w:ascii="Times New Roman" w:eastAsia="Times New Roman" w:hAnsi="Times New Roman" w:cs="Times New Roman"/>
          <w:sz w:val="24"/>
          <w:szCs w:val="24"/>
          <w:lang w:eastAsia="pl-PL"/>
        </w:rPr>
        <w:br/>
        <w:t xml:space="preserve">w celu zaspokojenia niezbędnej potrzeby bytowej, w szczególności na pokrycie części lub </w:t>
      </w:r>
      <w:r w:rsidRPr="001D653E">
        <w:rPr>
          <w:rFonts w:ascii="Times New Roman" w:eastAsia="Times New Roman" w:hAnsi="Times New Roman" w:cs="Times New Roman"/>
          <w:sz w:val="24"/>
          <w:szCs w:val="24"/>
          <w:lang w:eastAsia="pl-PL"/>
        </w:rPr>
        <w:lastRenderedPageBreak/>
        <w:t>całości kosztów zakupu żywności, leków i leczenia, opału, odzieży, niezbędnych przedmiotów użytku domowego, drobnych remontów i napraw w mieszkaniu, a także kosztów pogrzebu.</w:t>
      </w:r>
    </w:p>
    <w:p w:rsidR="001D653E" w:rsidRPr="001D653E" w:rsidRDefault="001D653E" w:rsidP="001D653E">
      <w:pPr>
        <w:autoSpaceDN w:val="0"/>
        <w:spacing w:after="0" w:line="360" w:lineRule="auto"/>
        <w:mirrorIndents/>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objętych pomocą - 27</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0"/>
          <w:lang w:eastAsia="pl-PL"/>
        </w:rPr>
        <w:t>- Liczba wydanych decyzji - 27</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Wydatkowana kwota – 8.150,00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Najczęstsze powody przyznawania zasiłku celowego - choroba, niepełnosprawność, wielodzietność, bezrobocie.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contextualSpacing/>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Zgodnie z informacją Kierownika OPS w okresie objętym kontrolą, nie realizowano zasiłków celowych w formie rzeczowej, w sklepie oraz w oparciu o</w:t>
      </w:r>
      <w:r w:rsidRPr="001D653E">
        <w:rPr>
          <w:rFonts w:ascii="Times New Roman" w:eastAsia="Calibri" w:hAnsi="Times New Roman" w:cs="Times New Roman"/>
          <w:sz w:val="24"/>
          <w:szCs w:val="24"/>
        </w:rPr>
        <w:t xml:space="preserve"> art. 41 pkt 2 ustawy, tj. pod warunkiem zwrotu części lub całości kwoty zasiłku i</w:t>
      </w:r>
      <w:r w:rsidRPr="001D653E">
        <w:rPr>
          <w:rFonts w:ascii="Times New Roman" w:eastAsia="Times New Roman" w:hAnsi="Times New Roman" w:cs="Times New Roman"/>
          <w:sz w:val="24"/>
          <w:szCs w:val="24"/>
          <w:lang w:eastAsia="pl-PL"/>
        </w:rPr>
        <w:t xml:space="preserve"> art. 39 a ustawy, tj. niezależnie od dochodu.</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Skontrolowano wybrane w sposób losowy akta 3 osób, które korzystały z tej formy pomocy, tj.:</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1. Decyzja z dnia 13.02.2023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GOPS.Z.C.5017.11.2023,</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2. </w:t>
      </w:r>
      <w:r w:rsidRPr="001D653E">
        <w:rPr>
          <w:rFonts w:ascii="Times New Roman" w:eastAsia="Times New Roman" w:hAnsi="Times New Roman" w:cs="Times New Roman"/>
          <w:sz w:val="24"/>
          <w:szCs w:val="20"/>
          <w:lang w:eastAsia="pl-PL"/>
        </w:rPr>
        <w:t xml:space="preserve">Decyzja z dnia 10.03.2023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GOPS.Z.C.5017.14.2023,</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3. </w:t>
      </w:r>
      <w:r w:rsidRPr="001D653E">
        <w:rPr>
          <w:rFonts w:ascii="Times New Roman" w:eastAsia="Times New Roman" w:hAnsi="Times New Roman" w:cs="Times New Roman"/>
          <w:sz w:val="24"/>
          <w:szCs w:val="20"/>
          <w:lang w:eastAsia="pl-PL"/>
        </w:rPr>
        <w:t xml:space="preserve">Decyzja z dnia 12.01.2023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GOPS.Z.C.5017.1.2023.</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10" w:name="mip39984589"/>
      <w:bookmarkEnd w:id="10"/>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Zasiłki celowe przyznawano na podstawie wniosków stron, rodzinnych wywiadów środowiskowych lub ich aktualizacji oraz innych dokumentów potwierdzających sytuację osobistą, rodzinną i majątkową osoby lub rodziny określonych w art. 107 ust. 5b pkt 1-20 ustawy o pomocy społecznej. Świadczenia przyznano i wypłacono za miesiąc, w którym wpłynął wniosek wraz z wymaganą dokumentacją. Wszystkie rodziny spełniały kryterium dochodowe wynikające z ustawy o pomocy społecznej. Świadczenia przyznawano, w szczególności na pokrycie kosztów leczenie, zakupu lekarstw. Udzielane były w formie pieniężnej. Wnioski zostały załatwione terminowo. Skontrolowane świadczenia ocenia się, jako zasadnie przyznane.</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 xml:space="preserve">1.7. Przyznawanie i wypłacanie zasiłków celowych na pokrycie wydatków powstałych </w:t>
      </w:r>
      <w:r w:rsidRPr="001D653E">
        <w:rPr>
          <w:rFonts w:ascii="Times New Roman" w:eastAsia="Times New Roman" w:hAnsi="Times New Roman" w:cs="Times New Roman"/>
          <w:b/>
          <w:sz w:val="24"/>
          <w:szCs w:val="24"/>
          <w:lang w:eastAsia="pl-PL"/>
        </w:rPr>
        <w:br/>
        <w:t>w wyniku zdarzenia losowego.</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40 ust. 1 ustawy o pomocy społecznej zasiłek celowy może być przyznany osobie albo rodzinie, które poniosły straty w wyniku zdarzenia losowego. Zasiłek mogą otrzymać, </w:t>
      </w:r>
      <w:r w:rsidRPr="001D653E">
        <w:rPr>
          <w:rFonts w:ascii="Times New Roman" w:eastAsia="Times New Roman" w:hAnsi="Times New Roman" w:cs="Times New Roman"/>
          <w:sz w:val="24"/>
          <w:szCs w:val="24"/>
          <w:lang w:eastAsia="pl-PL"/>
        </w:rPr>
        <w:br/>
      </w:r>
      <w:r w:rsidRPr="001D653E">
        <w:rPr>
          <w:rFonts w:ascii="Times New Roman" w:eastAsia="Times New Roman" w:hAnsi="Times New Roman" w:cs="Times New Roman"/>
          <w:sz w:val="24"/>
          <w:szCs w:val="24"/>
          <w:lang w:eastAsia="pl-PL"/>
        </w:rPr>
        <w:lastRenderedPageBreak/>
        <w:t>w wyjątkowych przypadkach osoby i rodziny, których dochód przekracza odpowiednio kryterium dla osoby samotnej lub rodziny, jeżeli poniosły straty w wyniku zdarzenia losowego.</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11" w:name="mip39984590"/>
      <w:bookmarkEnd w:id="11"/>
      <w:r w:rsidRPr="001D653E">
        <w:rPr>
          <w:rFonts w:ascii="Times New Roman" w:eastAsia="Times New Roman" w:hAnsi="Times New Roman" w:cs="Times New Roman"/>
          <w:b/>
          <w:sz w:val="24"/>
          <w:szCs w:val="24"/>
          <w:lang w:eastAsia="pl-PL"/>
        </w:rPr>
        <w:t>1.8.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Zgodnie z art. 39 ust. 3 ustawy o pomocy społecznej zasiłek celowy może być przyznany osobom bezdomnym i innym osobom niemającym dochodu oraz możliwości uzyskania świadczeń na podstawie przepisów o świadczeniach opieki zdrowotnej finansowanych ze środków publicznych, na pokrycie części lub całości wydatków na świadczenia zdrowotne.</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12" w:name="mip39984591"/>
      <w:bookmarkEnd w:id="12"/>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1.9. Przyznawanie zasiłków celowych w formie biletu kredytowanego.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39 ust. 4 ustawy o pomocy społecznej zasiłek celowy może być przyznany </w:t>
      </w:r>
      <w:r w:rsidRPr="001D653E">
        <w:rPr>
          <w:rFonts w:ascii="Times New Roman" w:eastAsia="Times New Roman" w:hAnsi="Times New Roman" w:cs="Times New Roman"/>
          <w:sz w:val="24"/>
          <w:szCs w:val="24"/>
          <w:lang w:eastAsia="pl-PL"/>
        </w:rPr>
        <w:br/>
        <w:t>w formie biletu kredytowanego.</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13" w:name="mip39984592"/>
      <w:bookmarkEnd w:id="13"/>
      <w:r w:rsidRPr="001D653E">
        <w:rPr>
          <w:rFonts w:ascii="Times New Roman" w:eastAsia="Times New Roman" w:hAnsi="Times New Roman" w:cs="Times New Roman"/>
          <w:b/>
          <w:sz w:val="24"/>
          <w:szCs w:val="24"/>
          <w:lang w:eastAsia="pl-PL"/>
        </w:rPr>
        <w:t>1.10. Opłacanie składek na ubezpieczenia emerytalne i rentowe za osobę, która zrezygnuje z zatrudnienia w związku z koniecznością sprawowania bezpośredniej, osobistej opieki nad długotrwale lub ciężko chorym członkiem rodziny oraz wspólnie niezamieszkującymi matką, ojcem lub rodzeństwem.</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42 ust. 1 ustawy o pomocy społecznej, za osobę, która zrezygnuje </w:t>
      </w:r>
      <w:r w:rsidRPr="001D653E">
        <w:rPr>
          <w:rFonts w:ascii="Times New Roman" w:eastAsia="Times New Roman" w:hAnsi="Times New Roman" w:cs="Times New Roman"/>
          <w:sz w:val="24"/>
          <w:szCs w:val="24"/>
          <w:lang w:eastAsia="pl-PL"/>
        </w:rPr>
        <w:br/>
        <w:t xml:space="preserve">z zatrudnienia w związku z koniecznością sprawowania bezpośredniej, osobistej opieki nad długotrwale lub ciężko chorym członkiem rodziny oraz wspólnie niezamieszkującymi matką, ojcem lub rodzeństwem, opłaca się składkę na ubezpieczenia emerytalne i rentowe od kwoty kryterium dochodowego na osobę w rodzinie, jeżeli dochód na osobę w rodzinie osoby </w:t>
      </w:r>
      <w:r w:rsidRPr="001D653E">
        <w:rPr>
          <w:rFonts w:ascii="Times New Roman" w:eastAsia="Times New Roman" w:hAnsi="Times New Roman" w:cs="Times New Roman"/>
          <w:sz w:val="24"/>
          <w:szCs w:val="24"/>
          <w:lang w:eastAsia="pl-PL"/>
        </w:rPr>
        <w:lastRenderedPageBreak/>
        <w:t xml:space="preserve">opiekującej się nie przekracza 150% kwoty kryterium dochodowego na osobę w rodzinie i osoba opiekująca się nie podlega obowiązkowo ubezpieczeniom emerytalnemu i rentowym z innych tytułów lub nie otrzymuje emerytury albo renty. Dotyczy to również osób, które w związku </w:t>
      </w:r>
      <w:r w:rsidRPr="001D653E">
        <w:rPr>
          <w:rFonts w:ascii="Times New Roman" w:eastAsia="Times New Roman" w:hAnsi="Times New Roman" w:cs="Times New Roman"/>
          <w:sz w:val="24"/>
          <w:szCs w:val="24"/>
          <w:lang w:eastAsia="pl-PL"/>
        </w:rPr>
        <w:br/>
        <w:t>z koniecznością sprawowania opieki pozostają na bezpłatnym urlopie.</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14" w:name="mip39984593"/>
      <w:bookmarkEnd w:id="14"/>
      <w:r w:rsidRPr="001D653E">
        <w:rPr>
          <w:rFonts w:ascii="Times New Roman" w:eastAsia="Times New Roman" w:hAnsi="Times New Roman" w:cs="Times New Roman"/>
          <w:b/>
          <w:sz w:val="24"/>
          <w:szCs w:val="24"/>
          <w:lang w:eastAsia="pl-PL"/>
        </w:rPr>
        <w:t>1.11. Praca socjalna.</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MS Sans Serif"/>
          <w:sz w:val="24"/>
          <w:szCs w:val="24"/>
          <w:lang w:eastAsia="zh-CN"/>
        </w:rPr>
      </w:pPr>
      <w:r w:rsidRPr="001D653E">
        <w:rPr>
          <w:rFonts w:ascii="Times New Roman" w:eastAsia="Times New Roman" w:hAnsi="Times New Roman" w:cs="MS Sans Serif"/>
          <w:sz w:val="24"/>
          <w:szCs w:val="24"/>
          <w:lang w:eastAsia="zh-CN"/>
        </w:rPr>
        <w:t xml:space="preserve">Zgodnie z art. 119 </w:t>
      </w:r>
      <w:bookmarkStart w:id="15" w:name="mip39985650"/>
      <w:bookmarkEnd w:id="15"/>
      <w:r w:rsidRPr="001D653E">
        <w:rPr>
          <w:rFonts w:ascii="Times New Roman" w:eastAsia="Times New Roman" w:hAnsi="Times New Roman" w:cs="MS Sans Serif"/>
          <w:sz w:val="24"/>
          <w:szCs w:val="24"/>
          <w:lang w:eastAsia="zh-CN"/>
        </w:rPr>
        <w:t>ust. 1 pkt 1 ustawy o pomocy społecznej do zadań pracownika socjalnego należy w szczególności</w:t>
      </w:r>
      <w:bookmarkStart w:id="16" w:name="mip39985652"/>
      <w:bookmarkEnd w:id="16"/>
      <w:r w:rsidRPr="001D653E">
        <w:rPr>
          <w:rFonts w:ascii="Times New Roman" w:eastAsia="Times New Roman" w:hAnsi="Times New Roman" w:cs="MS Sans Serif"/>
          <w:sz w:val="24"/>
          <w:szCs w:val="24"/>
          <w:lang w:eastAsia="zh-CN"/>
        </w:rPr>
        <w:t xml:space="preserve"> praca socjalna. Praca socjalna świadczona jest na rzecz poprawy funkcjonowania osób i rodzin w ich środowisku </w:t>
      </w:r>
      <w:bookmarkStart w:id="17" w:name="highlightHit_386"/>
      <w:bookmarkEnd w:id="17"/>
      <w:r w:rsidRPr="001D653E">
        <w:rPr>
          <w:rFonts w:ascii="Times New Roman" w:eastAsia="Times New Roman" w:hAnsi="Times New Roman" w:cs="MS Sans Serif"/>
          <w:sz w:val="24"/>
          <w:szCs w:val="24"/>
          <w:lang w:eastAsia="zh-CN"/>
        </w:rPr>
        <w:t xml:space="preserve">społecznym. Prowadzona jest z osobami </w:t>
      </w:r>
      <w:r w:rsidRPr="001D653E">
        <w:rPr>
          <w:rFonts w:ascii="Times New Roman" w:eastAsia="Times New Roman" w:hAnsi="Times New Roman" w:cs="MS Sans Serif"/>
          <w:sz w:val="24"/>
          <w:szCs w:val="24"/>
          <w:lang w:eastAsia="zh-CN"/>
        </w:rPr>
        <w:br/>
        <w:t xml:space="preserve">i rodzinami w celu rozwinięcia lub wzmocnienia ich aktywności i samodzielności życiowej oraz </w:t>
      </w:r>
      <w:bookmarkStart w:id="18" w:name="mip39984876"/>
      <w:bookmarkEnd w:id="18"/>
      <w:r w:rsidRPr="001D653E">
        <w:rPr>
          <w:rFonts w:ascii="Times New Roman" w:eastAsia="Times New Roman" w:hAnsi="Times New Roman" w:cs="MS Sans Serif"/>
          <w:sz w:val="24"/>
          <w:szCs w:val="24"/>
          <w:lang w:eastAsia="zh-CN"/>
        </w:rPr>
        <w:t xml:space="preserve">ze społecznością lokalną w celu zapewnienia współpracy i koordynacji działań instytucji </w:t>
      </w:r>
      <w:r w:rsidRPr="001D653E">
        <w:rPr>
          <w:rFonts w:ascii="Times New Roman" w:eastAsia="Times New Roman" w:hAnsi="Times New Roman" w:cs="MS Sans Serif"/>
          <w:sz w:val="24"/>
          <w:szCs w:val="24"/>
          <w:lang w:eastAsia="zh-CN"/>
        </w:rPr>
        <w:br/>
        <w:t>i organizacji istotnych dla zaspokajania potrzeb członków społeczności.</w:t>
      </w: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MS Sans Serif"/>
          <w:sz w:val="24"/>
          <w:szCs w:val="24"/>
          <w:lang w:eastAsia="zh-CN"/>
        </w:rPr>
      </w:pP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Liczba osób i rodzin objętych pracą socjalną - 42</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Liczba osób i rodzin objętych wyłącznie pracą socjalną (bez pomocy finansowej) - 23</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Stosowane metody pracy socjalnej i sposób ich realizacji – prowadzenie metody indywidualnego przypadku.</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Stosowane techniki pracy socjalnej i sposób ich realizacji – Wywiady, obserwacje, analiza dokumentów, pozyskiwanie informacji z innych źródeł niż dane od rodzin.</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Sposób dokumentowania pracy socjalnej – Wywiady i karty pracy socjalnej.</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p>
    <w:p w:rsidR="001D653E" w:rsidRPr="001D653E" w:rsidRDefault="001D653E" w:rsidP="001D653E">
      <w:pPr>
        <w:suppressAutoHyphens/>
        <w:autoSpaceDN w:val="0"/>
        <w:spacing w:after="0" w:line="360" w:lineRule="auto"/>
        <w:jc w:val="both"/>
        <w:rPr>
          <w:rFonts w:ascii="MS Sans Serif" w:eastAsia="Times New Roman" w:hAnsi="MS Sans Serif" w:cs="MS Sans Serif"/>
          <w:color w:val="000000"/>
          <w:sz w:val="20"/>
          <w:szCs w:val="20"/>
          <w:lang w:eastAsia="zh-CN"/>
        </w:rPr>
      </w:pPr>
      <w:r w:rsidRPr="001D653E">
        <w:rPr>
          <w:rFonts w:ascii="Times New Roman" w:eastAsia="Times New Roman" w:hAnsi="Times New Roman" w:cs="Times New Roman"/>
          <w:b/>
          <w:color w:val="000000"/>
          <w:sz w:val="24"/>
          <w:szCs w:val="24"/>
          <w:lang w:eastAsia="zh-CN"/>
        </w:rPr>
        <w:t>1.11.1. Praca socjalna w oparciu o kontrakt socjalny.</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xml:space="preserve">Zgodnie z art. 45 ust. 2 ustawy o pomocy społecznej praca socjalna może być prowadzona </w:t>
      </w:r>
      <w:r w:rsidRPr="001D653E">
        <w:rPr>
          <w:rFonts w:ascii="Times New Roman" w:eastAsia="Times New Roman" w:hAnsi="Times New Roman" w:cs="Times New Roman"/>
          <w:color w:val="000000"/>
          <w:sz w:val="24"/>
          <w:szCs w:val="24"/>
          <w:lang w:eastAsia="pl-PL"/>
        </w:rPr>
        <w:br/>
        <w:t xml:space="preserve">w oparciu o kontrakt socjalny, określający sposób współdziałania między osobą/rodziną </w:t>
      </w:r>
      <w:r w:rsidRPr="001D653E">
        <w:rPr>
          <w:rFonts w:ascii="Times New Roman" w:eastAsia="Times New Roman" w:hAnsi="Times New Roman" w:cs="Times New Roman"/>
          <w:color w:val="000000"/>
          <w:sz w:val="24"/>
          <w:szCs w:val="24"/>
          <w:lang w:eastAsia="pl-PL"/>
        </w:rPr>
        <w:br/>
        <w:t>a pracownikiem socjalnym w zakresie rozwiązywania trudnej sytuacji życiowej lub w celu wzmocnienia aktywności i samodzielności życiowej, zawodowej lub przeciwdziałania wykluczeniu społecznemu.</w:t>
      </w:r>
    </w:p>
    <w:p w:rsidR="001D653E" w:rsidRPr="001D653E" w:rsidRDefault="001D653E" w:rsidP="001D653E">
      <w:pPr>
        <w:spacing w:after="0" w:line="360" w:lineRule="auto"/>
        <w:jc w:val="both"/>
        <w:rPr>
          <w:rFonts w:ascii="Times New Roman" w:eastAsia="Times New Roman" w:hAnsi="Times New Roman" w:cs="Times New Roman"/>
          <w:color w:val="FF0000"/>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Liczba zawartych kontraktów socjalnych – 6</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lastRenderedPageBreak/>
        <w:t>- Liczba kontraktów niezrealizowanych (powody) - 0</w:t>
      </w:r>
    </w:p>
    <w:p w:rsidR="001D653E" w:rsidRPr="001D653E" w:rsidRDefault="001D653E" w:rsidP="001D653E">
      <w:pPr>
        <w:spacing w:after="0" w:line="360" w:lineRule="auto"/>
        <w:jc w:val="both"/>
        <w:rPr>
          <w:rFonts w:ascii="Times New Roman" w:eastAsia="Calibri" w:hAnsi="Times New Roman" w:cs="Times New Roman"/>
          <w:b/>
          <w:strike/>
          <w:sz w:val="24"/>
          <w:szCs w:val="24"/>
          <w:u w:val="single"/>
        </w:rPr>
      </w:pPr>
    </w:p>
    <w:p w:rsidR="001D653E" w:rsidRPr="001D653E" w:rsidRDefault="001D653E" w:rsidP="001D653E">
      <w:pPr>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Kontroli poddano losowo wybrane 2 kontrakty socjalne, tj.:  </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1. Kontrakt socjalny z dnia 08.02.2023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xml:space="preserve">., planowana ocena 11.12.2023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2. Kontrakt socjalny z dnia 12.05.2023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xml:space="preserve">., ocena 16.06.2023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xml:space="preserve">. </w:t>
      </w:r>
    </w:p>
    <w:p w:rsidR="001D653E" w:rsidRPr="001D653E" w:rsidRDefault="001D653E" w:rsidP="001D653E">
      <w:pPr>
        <w:spacing w:after="0" w:line="360" w:lineRule="auto"/>
        <w:jc w:val="both"/>
        <w:rPr>
          <w:rFonts w:ascii="Times New Roman" w:eastAsia="Calibri" w:hAnsi="Times New Roman" w:cs="Times New Roman"/>
          <w:sz w:val="24"/>
          <w:szCs w:val="24"/>
        </w:rPr>
      </w:pP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Ustalenia dotyczące rozwiązywania trudnej sytuacji życiowej osoby/rodziny zostały opracowane na Części IA i IIA formularza kontraktu socjalnego, zgodnie z wzorem ustalonym w § 1 Rozporządzenia Ministra Pracy i Polityki Społecznej z dnia 8 listopada 2010 pracownik socjalny ocenił sytuację życiową osoby/rodziny i jej niewykorzystany potencjał, ograniczenia. Na tej podstawie zostały sformułowane są jasne i konkretne </w:t>
      </w:r>
      <w:hyperlink r:id="rId9" w:tooltip="Cel" w:history="1">
        <w:r w:rsidRPr="001D653E">
          <w:rPr>
            <w:rFonts w:ascii="Times New Roman" w:eastAsia="Calibri" w:hAnsi="Times New Roman" w:cs="Times New Roman"/>
            <w:sz w:val="24"/>
            <w:szCs w:val="24"/>
          </w:rPr>
          <w:t>cele</w:t>
        </w:r>
      </w:hyperlink>
      <w:r w:rsidRPr="001D653E">
        <w:rPr>
          <w:rFonts w:ascii="Times New Roman" w:eastAsia="Calibri" w:hAnsi="Times New Roman" w:cs="Times New Roman"/>
          <w:sz w:val="24"/>
          <w:szCs w:val="24"/>
        </w:rPr>
        <w:t xml:space="preserve"> (główny i szczegółowe), które osoba lub rodzina ma osiągnąć, by przezwyciężyć swoje trudności. Ponadto, określono zakres wsparcia, uprawnienia i zobowiązania stron, wskazano termin oceny realizacji działań. Skontrolowany kontrakt socjalny sporządzono w sposób prawidłowy.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19" w:name="mip39984594"/>
      <w:bookmarkEnd w:id="19"/>
      <w:r w:rsidRPr="001D653E">
        <w:rPr>
          <w:rFonts w:ascii="Times New Roman" w:eastAsia="Times New Roman" w:hAnsi="Times New Roman" w:cs="Times New Roman"/>
          <w:b/>
          <w:sz w:val="24"/>
          <w:szCs w:val="24"/>
          <w:lang w:eastAsia="pl-PL"/>
        </w:rPr>
        <w:t xml:space="preserve">1.12. Organizowanie i świadczenie usług opiekuńczych, w tym specjalistycznych, w miejscu zamieszkania, z wyłączeniem specjalistycznych usług opiekuńczych dla osób </w:t>
      </w:r>
      <w:r w:rsidRPr="001D653E">
        <w:rPr>
          <w:rFonts w:ascii="Times New Roman" w:eastAsia="Times New Roman" w:hAnsi="Times New Roman" w:cs="Times New Roman"/>
          <w:b/>
          <w:sz w:val="24"/>
          <w:szCs w:val="24"/>
          <w:lang w:eastAsia="pl-PL"/>
        </w:rPr>
        <w:br/>
        <w:t>z zaburzeniami psychicznymi.</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50 ustawy osobie samotnej, która z powodu wieku, choroby lub innych przyczyn wymaga </w:t>
      </w:r>
      <w:bookmarkStart w:id="20" w:name="highlightHit_408"/>
      <w:bookmarkEnd w:id="20"/>
      <w:r w:rsidRPr="001D653E">
        <w:rPr>
          <w:rFonts w:ascii="Times New Roman" w:eastAsia="Times New Roman" w:hAnsi="Times New Roman" w:cs="Times New Roman"/>
          <w:sz w:val="24"/>
          <w:szCs w:val="24"/>
          <w:lang w:eastAsia="pl-PL"/>
        </w:rPr>
        <w:t xml:space="preserve">pomocy innych osób, a jest jej pozbawiona, przysługuje pomoc w formie usług opiekuńczych lub specjalistycznych usług opiekuńczych. </w:t>
      </w:r>
    </w:p>
    <w:p w:rsidR="001D653E" w:rsidRPr="001D653E" w:rsidRDefault="001D653E" w:rsidP="001D653E">
      <w:pPr>
        <w:suppressAutoHyphens/>
        <w:autoSpaceDN w:val="0"/>
        <w:spacing w:after="0" w:line="360" w:lineRule="auto"/>
        <w:jc w:val="both"/>
        <w:rPr>
          <w:rFonts w:ascii="Times New Roman" w:eastAsia="Times New Roman" w:hAnsi="Times New Roman" w:cs="Times New Roman"/>
          <w:b/>
          <w:sz w:val="24"/>
          <w:szCs w:val="24"/>
          <w:lang w:eastAsia="zh-CN"/>
        </w:rPr>
      </w:pPr>
    </w:p>
    <w:p w:rsidR="001D653E" w:rsidRPr="001D653E" w:rsidRDefault="001D653E" w:rsidP="001D653E">
      <w:pPr>
        <w:suppressAutoHyphens/>
        <w:autoSpaceDN w:val="0"/>
        <w:spacing w:after="0" w:line="360" w:lineRule="auto"/>
        <w:jc w:val="both"/>
        <w:rPr>
          <w:rFonts w:ascii="Times New Roman" w:eastAsia="Times New Roman" w:hAnsi="Times New Roman" w:cs="Times New Roman"/>
          <w:b/>
          <w:sz w:val="24"/>
          <w:szCs w:val="24"/>
          <w:lang w:eastAsia="zh-CN"/>
        </w:rPr>
      </w:pPr>
      <w:r w:rsidRPr="001D653E">
        <w:rPr>
          <w:rFonts w:ascii="Times New Roman" w:eastAsia="Times New Roman" w:hAnsi="Times New Roman" w:cs="Times New Roman"/>
          <w:b/>
          <w:sz w:val="24"/>
          <w:szCs w:val="24"/>
          <w:lang w:eastAsia="zh-CN"/>
        </w:rPr>
        <w:t>1.12.1. Realizacja usług opiekuńczych.</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4"/>
          <w:lang w:eastAsia="pl-PL"/>
        </w:rPr>
        <w:t xml:space="preserve">W okresie objętym kontrolą obowiązywała </w:t>
      </w:r>
      <w:r w:rsidRPr="001D653E">
        <w:rPr>
          <w:rFonts w:ascii="Times New Roman" w:eastAsia="Times New Roman" w:hAnsi="Times New Roman" w:cs="Times New Roman"/>
          <w:sz w:val="24"/>
          <w:szCs w:val="24"/>
          <w:lang w:eastAsia="zh-CN"/>
        </w:rPr>
        <w:t xml:space="preserve">Uchwała Nr XLV/194/18 Rady Gminy Markowa </w:t>
      </w:r>
      <w:r w:rsidRPr="001D653E">
        <w:rPr>
          <w:rFonts w:ascii="Times New Roman" w:eastAsia="Times New Roman" w:hAnsi="Times New Roman" w:cs="Times New Roman"/>
          <w:sz w:val="24"/>
          <w:szCs w:val="24"/>
          <w:lang w:eastAsia="zh-CN"/>
        </w:rPr>
        <w:br/>
        <w:t xml:space="preserve">z dnia 7 marca 2018 roku </w:t>
      </w:r>
      <w:r w:rsidRPr="001D653E">
        <w:rPr>
          <w:rFonts w:ascii="Times New Roman" w:eastAsia="Times New Roman" w:hAnsi="Times New Roman" w:cs="Times New Roman"/>
          <w:sz w:val="24"/>
          <w:szCs w:val="20"/>
          <w:lang w:eastAsia="pl-PL"/>
        </w:rPr>
        <w:t xml:space="preserve">w sprawie określenia szczegółowych warunków przyznawania </w:t>
      </w:r>
      <w:r w:rsidRPr="001D653E">
        <w:rPr>
          <w:rFonts w:ascii="Times New Roman" w:eastAsia="Times New Roman" w:hAnsi="Times New Roman" w:cs="Times New Roman"/>
          <w:sz w:val="24"/>
          <w:szCs w:val="20"/>
          <w:lang w:eastAsia="pl-PL"/>
        </w:rPr>
        <w:br/>
        <w:t>i odpłatności za usługi opiekuńcze i specjalistyczne usługi opiekuńcze oraz szczegółowych zasad częściowego lub całkowitego zwolnienia od opłat i określenia trybu ich pobierania.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OPS realizuje usługi opiekuńcze poprzez zatrudnienie 4 opiekunek na umowę o pracę.</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objętych pomocą - 17</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0"/>
          <w:lang w:eastAsia="pl-PL"/>
        </w:rPr>
        <w:t>- Liczba wydanych decyzji - 17</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0"/>
          <w:lang w:eastAsia="pl-PL"/>
        </w:rPr>
      </w:pPr>
      <w:r w:rsidRPr="001D653E">
        <w:rPr>
          <w:rFonts w:ascii="Times New Roman" w:eastAsia="Times New Roman" w:hAnsi="Times New Roman" w:cs="Times New Roman"/>
          <w:color w:val="000000"/>
          <w:sz w:val="24"/>
          <w:szCs w:val="20"/>
          <w:lang w:eastAsia="pl-PL"/>
        </w:rPr>
        <w:lastRenderedPageBreak/>
        <w:t xml:space="preserve">- Wydatkowana kwota – 159.062,87 </w:t>
      </w:r>
      <w:proofErr w:type="gramStart"/>
      <w:r w:rsidRPr="001D653E">
        <w:rPr>
          <w:rFonts w:ascii="Times New Roman" w:eastAsia="Times New Roman" w:hAnsi="Times New Roman" w:cs="Times New Roman"/>
          <w:color w:val="000000"/>
          <w:sz w:val="24"/>
          <w:szCs w:val="20"/>
          <w:lang w:eastAsia="pl-PL"/>
        </w:rPr>
        <w:t>zł</w:t>
      </w:r>
      <w:proofErr w:type="gramEnd"/>
      <w:r w:rsidRPr="001D653E">
        <w:rPr>
          <w:rFonts w:ascii="Times New Roman" w:eastAsia="Times New Roman" w:hAnsi="Times New Roman" w:cs="Times New Roman"/>
          <w:color w:val="000000"/>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Stawka godzinowa – 17,50 zł</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Sposób i formy nadzoru kierownika OPS nad realizacją usług opiekuńczych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Wizyty monitorujące w miejscu zamieszkania osób potrzebujących zarówno przez kierownika jak i pracowników socjalnych oraz rozmowy na temat realizowania usług z podopiecznymi.</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Informacja/diagnoza dotycząca poziomu zaspokojenia potrzeb w zakresie świadczenia usług opiekuńczych –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W Gminie Markowa przeprowadzono diagnozę potrzeb w zakresie zaopiekowania osób starszych, niepełnosprawnych. Na podstawie uzyskanych danych i informacji ze środowiska, od radnych, sołtysów oraz bezpośrednio od mieszkańców ustalono, iż na terenie gminy w zakresie świadczenia usług opiekuńczych potrzeby są w pełni zaspokojone. Przystąpienie Gminy Markowa do realizacji programów: AOON, OW, Opieka 75+ oraz projektów „Aktywnie </w:t>
      </w:r>
      <w:r w:rsidRPr="001D653E">
        <w:rPr>
          <w:rFonts w:ascii="Times New Roman" w:eastAsia="Times New Roman" w:hAnsi="Times New Roman" w:cs="Times New Roman"/>
          <w:sz w:val="24"/>
          <w:szCs w:val="24"/>
          <w:lang w:eastAsia="pl-PL"/>
        </w:rPr>
        <w:br/>
        <w:t>w Gminie Markowa”</w:t>
      </w:r>
      <w:r w:rsidRPr="001D653E">
        <w:rPr>
          <w:rFonts w:ascii="Times New Roman" w:eastAsia="Times New Roman" w:hAnsi="Times New Roman" w:cs="Times New Roman"/>
          <w:color w:val="70AD47"/>
          <w:sz w:val="24"/>
          <w:szCs w:val="24"/>
          <w:lang w:eastAsia="pl-PL"/>
        </w:rPr>
        <w:t xml:space="preserve"> </w:t>
      </w:r>
      <w:r w:rsidRPr="001D653E">
        <w:rPr>
          <w:rFonts w:ascii="Times New Roman" w:eastAsia="Times New Roman" w:hAnsi="Times New Roman" w:cs="Times New Roman"/>
          <w:sz w:val="24"/>
          <w:szCs w:val="24"/>
          <w:lang w:eastAsia="pl-PL"/>
        </w:rPr>
        <w:t xml:space="preserve">pozwoliło na uzyskanie dodatkowych środków na wsparcie wszystkich </w:t>
      </w:r>
      <w:proofErr w:type="spellStart"/>
      <w:r w:rsidRPr="001D653E">
        <w:rPr>
          <w:rFonts w:ascii="Times New Roman" w:eastAsia="Times New Roman" w:hAnsi="Times New Roman" w:cs="Times New Roman"/>
          <w:sz w:val="24"/>
          <w:szCs w:val="24"/>
          <w:lang w:eastAsia="pl-PL"/>
        </w:rPr>
        <w:t>potrzebująch</w:t>
      </w:r>
      <w:proofErr w:type="spellEnd"/>
      <w:r w:rsidRPr="001D653E">
        <w:rPr>
          <w:rFonts w:ascii="Times New Roman" w:eastAsia="Times New Roman" w:hAnsi="Times New Roman" w:cs="Times New Roman"/>
          <w:sz w:val="24"/>
          <w:szCs w:val="24"/>
          <w:lang w:eastAsia="pl-PL"/>
        </w:rPr>
        <w:t xml:space="preserve">.  </w:t>
      </w:r>
    </w:p>
    <w:p w:rsidR="001D653E" w:rsidRPr="001D653E" w:rsidRDefault="001D653E" w:rsidP="001D653E">
      <w:pPr>
        <w:spacing w:after="0" w:line="360" w:lineRule="auto"/>
        <w:jc w:val="both"/>
        <w:rPr>
          <w:rFonts w:ascii="Times New Roman" w:eastAsia="Times New Roman" w:hAnsi="Times New Roman" w:cs="Times New Roman"/>
          <w:sz w:val="24"/>
          <w:szCs w:val="24"/>
          <w:highlight w:val="yellow"/>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Calibri" w:hAnsi="Times New Roman" w:cs="Times New Roman"/>
          <w:sz w:val="24"/>
          <w:szCs w:val="24"/>
        </w:rPr>
        <w:t xml:space="preserve">Wyrywkowej kontroli poddano losowo wybrane akta 3 osób (5 dokumentacji), korzystających </w:t>
      </w:r>
      <w:r w:rsidRPr="001D653E">
        <w:rPr>
          <w:rFonts w:ascii="Times New Roman" w:eastAsia="Calibri" w:hAnsi="Times New Roman" w:cs="Times New Roman"/>
          <w:sz w:val="24"/>
          <w:szCs w:val="24"/>
        </w:rPr>
        <w:br/>
        <w:t>z tej formy pomocy, tj.:</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4"/>
          <w:lang w:eastAsia="zh-CN"/>
        </w:rPr>
      </w:pPr>
      <w:r w:rsidRPr="001D653E">
        <w:rPr>
          <w:rFonts w:ascii="Times New Roman" w:eastAsia="Times New Roman" w:hAnsi="Times New Roman" w:cs="Times New Roman"/>
          <w:sz w:val="24"/>
          <w:szCs w:val="24"/>
          <w:lang w:eastAsia="zh-CN"/>
        </w:rPr>
        <w:t xml:space="preserve">1. Decyzja z dnia 28.09.2023 </w:t>
      </w:r>
      <w:proofErr w:type="gramStart"/>
      <w:r w:rsidRPr="001D653E">
        <w:rPr>
          <w:rFonts w:ascii="Times New Roman" w:eastAsia="Times New Roman" w:hAnsi="Times New Roman" w:cs="Times New Roman"/>
          <w:sz w:val="24"/>
          <w:szCs w:val="24"/>
          <w:lang w:eastAsia="zh-CN"/>
        </w:rPr>
        <w:t>r</w:t>
      </w:r>
      <w:proofErr w:type="gramEnd"/>
      <w:r w:rsidRPr="001D653E">
        <w:rPr>
          <w:rFonts w:ascii="Times New Roman" w:eastAsia="Times New Roman" w:hAnsi="Times New Roman" w:cs="Times New Roman"/>
          <w:sz w:val="24"/>
          <w:szCs w:val="24"/>
          <w:lang w:eastAsia="zh-CN"/>
        </w:rPr>
        <w:t>. GOPS.5025.7.2023,</w:t>
      </w:r>
    </w:p>
    <w:p w:rsidR="001D653E" w:rsidRPr="001D653E" w:rsidRDefault="001D653E" w:rsidP="001D653E">
      <w:pPr>
        <w:spacing w:after="0" w:line="360" w:lineRule="auto"/>
        <w:jc w:val="both"/>
        <w:rPr>
          <w:rFonts w:ascii="Times New Roman" w:eastAsia="Times New Roman" w:hAnsi="Times New Roman" w:cs="Times New Roman"/>
          <w:sz w:val="24"/>
          <w:szCs w:val="24"/>
          <w:lang w:eastAsia="zh-CN"/>
        </w:rPr>
      </w:pPr>
      <w:r w:rsidRPr="001D653E">
        <w:rPr>
          <w:rFonts w:ascii="Times New Roman" w:eastAsia="Times New Roman" w:hAnsi="Times New Roman" w:cs="Times New Roman"/>
          <w:sz w:val="24"/>
          <w:szCs w:val="24"/>
          <w:lang w:eastAsia="pl-PL"/>
        </w:rPr>
        <w:t xml:space="preserve">2. </w:t>
      </w:r>
      <w:r w:rsidRPr="001D653E">
        <w:rPr>
          <w:rFonts w:ascii="Times New Roman" w:eastAsia="Times New Roman" w:hAnsi="Times New Roman" w:cs="Times New Roman"/>
          <w:sz w:val="24"/>
          <w:szCs w:val="24"/>
          <w:lang w:eastAsia="zh-CN"/>
        </w:rPr>
        <w:t xml:space="preserve">Decyzja z dnia 25.03.2022 </w:t>
      </w:r>
      <w:proofErr w:type="gramStart"/>
      <w:r w:rsidRPr="001D653E">
        <w:rPr>
          <w:rFonts w:ascii="Times New Roman" w:eastAsia="Times New Roman" w:hAnsi="Times New Roman" w:cs="Times New Roman"/>
          <w:sz w:val="24"/>
          <w:szCs w:val="24"/>
          <w:lang w:eastAsia="zh-CN"/>
        </w:rPr>
        <w:t>r</w:t>
      </w:r>
      <w:proofErr w:type="gramEnd"/>
      <w:r w:rsidRPr="001D653E">
        <w:rPr>
          <w:rFonts w:ascii="Times New Roman" w:eastAsia="Times New Roman" w:hAnsi="Times New Roman" w:cs="Times New Roman"/>
          <w:sz w:val="24"/>
          <w:szCs w:val="24"/>
          <w:lang w:eastAsia="zh-CN"/>
        </w:rPr>
        <w:t>. GOPS.5025.8.2022,</w:t>
      </w:r>
    </w:p>
    <w:p w:rsidR="001D653E" w:rsidRPr="001D653E" w:rsidRDefault="001D653E" w:rsidP="001D653E">
      <w:pPr>
        <w:spacing w:after="0" w:line="360" w:lineRule="auto"/>
        <w:jc w:val="both"/>
        <w:rPr>
          <w:rFonts w:ascii="Times New Roman" w:eastAsia="Times New Roman" w:hAnsi="Times New Roman" w:cs="Times New Roman"/>
          <w:sz w:val="24"/>
          <w:szCs w:val="24"/>
          <w:lang w:eastAsia="zh-CN"/>
        </w:rPr>
      </w:pPr>
      <w:r w:rsidRPr="001D653E">
        <w:rPr>
          <w:rFonts w:ascii="Times New Roman" w:eastAsia="Times New Roman" w:hAnsi="Times New Roman" w:cs="Times New Roman"/>
          <w:sz w:val="24"/>
          <w:szCs w:val="24"/>
          <w:lang w:eastAsia="zh-CN"/>
        </w:rPr>
        <w:t xml:space="preserve">2a. Decyzja z dnia 14.04.2023 </w:t>
      </w:r>
      <w:proofErr w:type="gramStart"/>
      <w:r w:rsidRPr="001D653E">
        <w:rPr>
          <w:rFonts w:ascii="Times New Roman" w:eastAsia="Times New Roman" w:hAnsi="Times New Roman" w:cs="Times New Roman"/>
          <w:sz w:val="24"/>
          <w:szCs w:val="24"/>
          <w:lang w:eastAsia="zh-CN"/>
        </w:rPr>
        <w:t>r</w:t>
      </w:r>
      <w:proofErr w:type="gramEnd"/>
      <w:r w:rsidRPr="001D653E">
        <w:rPr>
          <w:rFonts w:ascii="Times New Roman" w:eastAsia="Times New Roman" w:hAnsi="Times New Roman" w:cs="Times New Roman"/>
          <w:sz w:val="24"/>
          <w:szCs w:val="24"/>
          <w:lang w:eastAsia="zh-CN"/>
        </w:rPr>
        <w:t>. GOPS.5025.5.2023,</w:t>
      </w:r>
    </w:p>
    <w:p w:rsidR="001D653E" w:rsidRPr="001D653E" w:rsidRDefault="001D653E" w:rsidP="001D653E">
      <w:pPr>
        <w:spacing w:after="0" w:line="360" w:lineRule="auto"/>
        <w:jc w:val="both"/>
        <w:rPr>
          <w:rFonts w:ascii="Times New Roman" w:eastAsia="Times New Roman" w:hAnsi="Times New Roman" w:cs="Times New Roman"/>
          <w:sz w:val="24"/>
          <w:szCs w:val="24"/>
          <w:lang w:eastAsia="zh-CN"/>
        </w:rPr>
      </w:pPr>
      <w:r w:rsidRPr="001D653E">
        <w:rPr>
          <w:rFonts w:ascii="Times New Roman" w:eastAsia="Times New Roman" w:hAnsi="Times New Roman" w:cs="Times New Roman"/>
          <w:sz w:val="24"/>
          <w:szCs w:val="24"/>
          <w:lang w:eastAsia="zh-CN"/>
        </w:rPr>
        <w:t xml:space="preserve">3. Decyzja z dnia 05.10.2020 </w:t>
      </w:r>
      <w:proofErr w:type="gramStart"/>
      <w:r w:rsidRPr="001D653E">
        <w:rPr>
          <w:rFonts w:ascii="Times New Roman" w:eastAsia="Times New Roman" w:hAnsi="Times New Roman" w:cs="Times New Roman"/>
          <w:sz w:val="24"/>
          <w:szCs w:val="24"/>
          <w:lang w:eastAsia="zh-CN"/>
        </w:rPr>
        <w:t>r</w:t>
      </w:r>
      <w:proofErr w:type="gramEnd"/>
      <w:r w:rsidRPr="001D653E">
        <w:rPr>
          <w:rFonts w:ascii="Times New Roman" w:eastAsia="Times New Roman" w:hAnsi="Times New Roman" w:cs="Times New Roman"/>
          <w:sz w:val="24"/>
          <w:szCs w:val="24"/>
          <w:lang w:eastAsia="zh-CN"/>
        </w:rPr>
        <w:t>. GOPS.5025.13.2020,</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zh-CN"/>
        </w:rPr>
        <w:t xml:space="preserve">3a. Decyzja z dnia 25.04.2023 </w:t>
      </w:r>
      <w:proofErr w:type="gramStart"/>
      <w:r w:rsidRPr="001D653E">
        <w:rPr>
          <w:rFonts w:ascii="Times New Roman" w:eastAsia="Times New Roman" w:hAnsi="Times New Roman" w:cs="Times New Roman"/>
          <w:sz w:val="24"/>
          <w:szCs w:val="24"/>
          <w:lang w:eastAsia="zh-CN"/>
        </w:rPr>
        <w:t>r</w:t>
      </w:r>
      <w:proofErr w:type="gramEnd"/>
      <w:r w:rsidRPr="001D653E">
        <w:rPr>
          <w:rFonts w:ascii="Times New Roman" w:eastAsia="Times New Roman" w:hAnsi="Times New Roman" w:cs="Times New Roman"/>
          <w:sz w:val="24"/>
          <w:szCs w:val="24"/>
          <w:lang w:eastAsia="zh-CN"/>
        </w:rPr>
        <w:t>. GOPS.5025.4.2023.</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uppressAutoHyphen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Calibri" w:hAnsi="Times New Roman" w:cs="MS Sans Serif"/>
          <w:sz w:val="24"/>
          <w:szCs w:val="24"/>
        </w:rPr>
        <w:t>W aktach sprawy znajdują się, m.in. wnioski o przyznanie usług, dokumentacja potwierdzająca wysokość dochodu, zaświadczenia lekarskie stwierdzające, iż osoba wymaga pomocy innych osób, rodzinne wywiady środowiskowe i ich aktualizacje.</w:t>
      </w:r>
      <w:r w:rsidRPr="001D653E">
        <w:rPr>
          <w:rFonts w:ascii="Times New Roman" w:eastAsia="Times New Roman" w:hAnsi="Times New Roman" w:cs="MS Sans Serif"/>
          <w:sz w:val="24"/>
          <w:szCs w:val="20"/>
          <w:lang w:eastAsia="zh-CN"/>
        </w:rPr>
        <w:t xml:space="preserve"> W decyzji przyznającej usługi opiekuńcze wskazano liczbę godzin usług przyznanych dziennie, odpłatność ponoszoną przez stronę a także zakres przyznanych usług. </w:t>
      </w:r>
      <w:r w:rsidRPr="001D653E">
        <w:rPr>
          <w:rFonts w:ascii="Times New Roman" w:eastAsia="Times New Roman" w:hAnsi="Times New Roman" w:cs="MS Sans Serif"/>
          <w:sz w:val="24"/>
          <w:szCs w:val="24"/>
          <w:lang w:eastAsia="zh-CN"/>
        </w:rPr>
        <w:t xml:space="preserve">Wnioski zostały załatwione terminowo. </w:t>
      </w:r>
      <w:r w:rsidRPr="001D653E">
        <w:rPr>
          <w:rFonts w:ascii="Times New Roman" w:eastAsia="Calibri" w:hAnsi="Times New Roman" w:cs="MS Sans Serif"/>
          <w:sz w:val="24"/>
          <w:szCs w:val="24"/>
        </w:rPr>
        <w:t>Skontrolowane świadczenia ocenia się, jako zasadnie przyznane.</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Gminny Ośrodek Pomocy Społecznej w Markowej uczestniczy w realizacji Programu Opieka 75+.</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lastRenderedPageBreak/>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objętych pomocą - 4</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0"/>
          <w:lang w:eastAsia="pl-PL"/>
        </w:rPr>
        <w:t>- Liczba wydanych decyzji - 4</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spacing w:after="0" w:line="360" w:lineRule="auto"/>
        <w:jc w:val="both"/>
        <w:rPr>
          <w:rFonts w:ascii="Times New Roman" w:eastAsia="Times New Roman" w:hAnsi="Times New Roman" w:cs="Times New Roman"/>
          <w:color w:val="000000"/>
          <w:sz w:val="24"/>
          <w:szCs w:val="20"/>
          <w:lang w:eastAsia="pl-PL"/>
        </w:rPr>
      </w:pPr>
      <w:r w:rsidRPr="001D653E">
        <w:rPr>
          <w:rFonts w:ascii="Times New Roman" w:eastAsia="Times New Roman" w:hAnsi="Times New Roman" w:cs="Times New Roman"/>
          <w:color w:val="000000"/>
          <w:sz w:val="24"/>
          <w:szCs w:val="20"/>
          <w:lang w:eastAsia="pl-PL"/>
        </w:rPr>
        <w:t xml:space="preserve">- Wydatkowana kwota – 12.139,00 </w:t>
      </w:r>
      <w:proofErr w:type="gramStart"/>
      <w:r w:rsidRPr="001D653E">
        <w:rPr>
          <w:rFonts w:ascii="Times New Roman" w:eastAsia="Times New Roman" w:hAnsi="Times New Roman" w:cs="Times New Roman"/>
          <w:color w:val="000000"/>
          <w:sz w:val="24"/>
          <w:szCs w:val="20"/>
          <w:lang w:eastAsia="pl-PL"/>
        </w:rPr>
        <w:t>zł</w:t>
      </w:r>
      <w:proofErr w:type="gramEnd"/>
      <w:r w:rsidRPr="001D653E">
        <w:rPr>
          <w:rFonts w:ascii="Times New Roman" w:eastAsia="Times New Roman" w:hAnsi="Times New Roman" w:cs="Times New Roman"/>
          <w:color w:val="000000"/>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Stawka godzinowa – 17,50 zł.</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Calibri" w:hAnsi="Times New Roman" w:cs="Times New Roman"/>
          <w:sz w:val="24"/>
          <w:szCs w:val="24"/>
        </w:rPr>
        <w:t xml:space="preserve">Wyrywkowej kontroli poddano losowo wybrane akta 2 osób (3 dokumentacje), korzystających </w:t>
      </w:r>
      <w:r w:rsidRPr="001D653E">
        <w:rPr>
          <w:rFonts w:ascii="Times New Roman" w:eastAsia="Calibri" w:hAnsi="Times New Roman" w:cs="Times New Roman"/>
          <w:sz w:val="24"/>
          <w:szCs w:val="24"/>
        </w:rPr>
        <w:br/>
        <w:t>z tej formy pomocy, tj.:</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4"/>
          <w:lang w:eastAsia="zh-CN"/>
        </w:rPr>
      </w:pPr>
      <w:r w:rsidRPr="001D653E">
        <w:rPr>
          <w:rFonts w:ascii="Times New Roman" w:eastAsia="Times New Roman" w:hAnsi="Times New Roman" w:cs="Times New Roman"/>
          <w:sz w:val="24"/>
          <w:szCs w:val="24"/>
          <w:lang w:eastAsia="zh-CN"/>
        </w:rPr>
        <w:t xml:space="preserve">1. Decyzja z dnia 17.08.2023 </w:t>
      </w:r>
      <w:proofErr w:type="gramStart"/>
      <w:r w:rsidRPr="001D653E">
        <w:rPr>
          <w:rFonts w:ascii="Times New Roman" w:eastAsia="Times New Roman" w:hAnsi="Times New Roman" w:cs="Times New Roman"/>
          <w:sz w:val="24"/>
          <w:szCs w:val="24"/>
          <w:lang w:eastAsia="zh-CN"/>
        </w:rPr>
        <w:t>r</w:t>
      </w:r>
      <w:proofErr w:type="gramEnd"/>
      <w:r w:rsidRPr="001D653E">
        <w:rPr>
          <w:rFonts w:ascii="Times New Roman" w:eastAsia="Times New Roman" w:hAnsi="Times New Roman" w:cs="Times New Roman"/>
          <w:sz w:val="24"/>
          <w:szCs w:val="24"/>
          <w:lang w:eastAsia="zh-CN"/>
        </w:rPr>
        <w:t>. GOPS.5025.6.2023,</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4"/>
          <w:lang w:eastAsia="zh-CN"/>
        </w:rPr>
      </w:pPr>
      <w:r w:rsidRPr="001D653E">
        <w:rPr>
          <w:rFonts w:ascii="Times New Roman" w:eastAsia="Times New Roman" w:hAnsi="Times New Roman" w:cs="Times New Roman"/>
          <w:sz w:val="24"/>
          <w:szCs w:val="24"/>
          <w:lang w:eastAsia="zh-CN"/>
        </w:rPr>
        <w:t xml:space="preserve">2. Decyzja z dnia 30.04.2018 </w:t>
      </w:r>
      <w:proofErr w:type="gramStart"/>
      <w:r w:rsidRPr="001D653E">
        <w:rPr>
          <w:rFonts w:ascii="Times New Roman" w:eastAsia="Times New Roman" w:hAnsi="Times New Roman" w:cs="Times New Roman"/>
          <w:sz w:val="24"/>
          <w:szCs w:val="24"/>
          <w:lang w:eastAsia="zh-CN"/>
        </w:rPr>
        <w:t>r</w:t>
      </w:r>
      <w:proofErr w:type="gramEnd"/>
      <w:r w:rsidRPr="001D653E">
        <w:rPr>
          <w:rFonts w:ascii="Times New Roman" w:eastAsia="Times New Roman" w:hAnsi="Times New Roman" w:cs="Times New Roman"/>
          <w:sz w:val="24"/>
          <w:szCs w:val="24"/>
          <w:lang w:eastAsia="zh-CN"/>
        </w:rPr>
        <w:t>. GOPS.5025.7.2018,</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4"/>
          <w:lang w:eastAsia="zh-CN"/>
        </w:rPr>
      </w:pPr>
      <w:r w:rsidRPr="001D653E">
        <w:rPr>
          <w:rFonts w:ascii="Times New Roman" w:eastAsia="Times New Roman" w:hAnsi="Times New Roman" w:cs="Times New Roman"/>
          <w:sz w:val="24"/>
          <w:szCs w:val="24"/>
          <w:lang w:eastAsia="zh-CN"/>
        </w:rPr>
        <w:t xml:space="preserve">2a. Decyzja z dnia 15.05.2023 </w:t>
      </w:r>
      <w:proofErr w:type="gramStart"/>
      <w:r w:rsidRPr="001D653E">
        <w:rPr>
          <w:rFonts w:ascii="Times New Roman" w:eastAsia="Times New Roman" w:hAnsi="Times New Roman" w:cs="Times New Roman"/>
          <w:sz w:val="24"/>
          <w:szCs w:val="24"/>
          <w:lang w:eastAsia="zh-CN"/>
        </w:rPr>
        <w:t>r</w:t>
      </w:r>
      <w:proofErr w:type="gramEnd"/>
      <w:r w:rsidRPr="001D653E">
        <w:rPr>
          <w:rFonts w:ascii="Times New Roman" w:eastAsia="Times New Roman" w:hAnsi="Times New Roman" w:cs="Times New Roman"/>
          <w:sz w:val="24"/>
          <w:szCs w:val="24"/>
          <w:lang w:eastAsia="zh-CN"/>
        </w:rPr>
        <w:t>. GOPS.5025.1.2023.</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4"/>
          <w:lang w:eastAsia="zh-CN"/>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zh-CN"/>
        </w:rPr>
      </w:pPr>
      <w:r w:rsidRPr="001D653E">
        <w:rPr>
          <w:rFonts w:ascii="Times New Roman" w:eastAsia="Calibri" w:hAnsi="Times New Roman" w:cs="Times New Roman"/>
          <w:sz w:val="24"/>
          <w:szCs w:val="24"/>
        </w:rPr>
        <w:t xml:space="preserve">Pomoc przyznawano na podstawie wniosku strony, rodzinnego wywiadu środowiskowego oraz innych dokumentów potwierdzających sytuację osobistą, rodzinną i majątkową osoby lub rodziny określonych w art. 107 ust. 5b pkt 1-21 ustawy o pomocy społecznej. </w:t>
      </w:r>
      <w:r w:rsidRPr="001D653E">
        <w:rPr>
          <w:rFonts w:ascii="Times New Roman" w:eastAsia="Times New Roman" w:hAnsi="Times New Roman" w:cs="Times New Roman"/>
          <w:sz w:val="24"/>
          <w:szCs w:val="24"/>
          <w:lang w:eastAsia="pl-PL"/>
        </w:rPr>
        <w:t xml:space="preserve">W aktach spraw znajdują się, m.in. </w:t>
      </w:r>
      <w:r w:rsidRPr="001D653E">
        <w:rPr>
          <w:rFonts w:ascii="Times New Roman" w:eastAsia="Times New Roman" w:hAnsi="Times New Roman" w:cs="Times New Roman"/>
          <w:sz w:val="24"/>
          <w:szCs w:val="20"/>
          <w:lang w:eastAsia="pl-PL"/>
        </w:rPr>
        <w:t xml:space="preserve">zaświadczenia lekarzy specjalistów kwalifikujące do pomocy </w:t>
      </w:r>
      <w:r w:rsidRPr="001D653E">
        <w:rPr>
          <w:rFonts w:ascii="Times New Roman" w:eastAsia="Times New Roman" w:hAnsi="Times New Roman" w:cs="Times New Roman"/>
          <w:sz w:val="24"/>
          <w:szCs w:val="20"/>
          <w:lang w:eastAsia="pl-PL"/>
        </w:rPr>
        <w:br/>
        <w:t>w formie specjalistycznych usług opiekuńczych dla osób z zaburzeniami psychicznymi</w:t>
      </w:r>
      <w:r w:rsidRPr="001D653E">
        <w:rPr>
          <w:rFonts w:ascii="Times New Roman" w:eastAsia="Times New Roman" w:hAnsi="Times New Roman" w:cs="Times New Roman"/>
          <w:sz w:val="24"/>
          <w:szCs w:val="24"/>
          <w:lang w:eastAsia="pl-PL"/>
        </w:rPr>
        <w:t xml:space="preserve">, dokumentacja potwierdzająca wysokość dochodu, dokumentacja medyczna, orzeczenie </w:t>
      </w:r>
      <w:r w:rsidRPr="001D653E">
        <w:rPr>
          <w:rFonts w:ascii="Times New Roman" w:eastAsia="Times New Roman" w:hAnsi="Times New Roman" w:cs="Times New Roman"/>
          <w:sz w:val="24"/>
          <w:szCs w:val="24"/>
          <w:lang w:eastAsia="pl-PL"/>
        </w:rPr>
        <w:br/>
        <w:t xml:space="preserve">o niepełnosprawności. </w:t>
      </w:r>
      <w:r w:rsidRPr="001D653E">
        <w:rPr>
          <w:rFonts w:ascii="Times New Roman" w:eastAsia="Times New Roman" w:hAnsi="Times New Roman" w:cs="Times New Roman"/>
          <w:sz w:val="24"/>
          <w:szCs w:val="20"/>
          <w:lang w:eastAsia="pl-PL"/>
        </w:rPr>
        <w:t xml:space="preserve">W decyzji przyznającej specjalistyczne usługi opiekuńcze dla osób </w:t>
      </w:r>
      <w:r w:rsidRPr="001D653E">
        <w:rPr>
          <w:rFonts w:ascii="Times New Roman" w:eastAsia="Times New Roman" w:hAnsi="Times New Roman" w:cs="Times New Roman"/>
          <w:sz w:val="24"/>
          <w:szCs w:val="20"/>
          <w:lang w:eastAsia="pl-PL"/>
        </w:rPr>
        <w:br/>
        <w:t xml:space="preserve">z zaburzeniami psychicznymi wskazano liczbę godzin usług przyznanych miesięcznie, procentową odpłatność ponoszoną przez stronę oraz miesięczną wysokość odpłatności. </w:t>
      </w:r>
      <w:r w:rsidRPr="001D653E">
        <w:rPr>
          <w:rFonts w:ascii="Times New Roman" w:eastAsia="Times New Roman" w:hAnsi="Times New Roman" w:cs="Times New Roman"/>
          <w:sz w:val="24"/>
          <w:szCs w:val="24"/>
          <w:lang w:eastAsia="pl-PL"/>
        </w:rPr>
        <w:t>Wnioski zostały załatwione terminowo.</w:t>
      </w:r>
      <w:r w:rsidRPr="001D653E">
        <w:rPr>
          <w:rFonts w:ascii="Times New Roman" w:eastAsia="Times New Roman" w:hAnsi="Times New Roman" w:cs="Times New Roman"/>
          <w:sz w:val="24"/>
          <w:szCs w:val="24"/>
          <w:lang w:eastAsia="zh-CN"/>
        </w:rPr>
        <w:t xml:space="preserve"> Skontrolowane świadczenia ocenia się, jako zasadnie przyznane.</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1.12.2. Realizacja specjalistycznych usług opiekuńczych.</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4"/>
          <w:lang w:eastAsia="pl-PL"/>
        </w:rPr>
        <w:t xml:space="preserve">W okresie objętym kontrolą obowiązywała </w:t>
      </w:r>
      <w:r w:rsidRPr="001D653E">
        <w:rPr>
          <w:rFonts w:ascii="Times New Roman" w:eastAsia="Times New Roman" w:hAnsi="Times New Roman" w:cs="Times New Roman"/>
          <w:sz w:val="24"/>
          <w:szCs w:val="24"/>
          <w:lang w:eastAsia="zh-CN"/>
        </w:rPr>
        <w:t xml:space="preserve">Uchwała Nr XLV/194/18 Rady Gminy Markowa </w:t>
      </w:r>
      <w:r w:rsidRPr="001D653E">
        <w:rPr>
          <w:rFonts w:ascii="Times New Roman" w:eastAsia="Times New Roman" w:hAnsi="Times New Roman" w:cs="Times New Roman"/>
          <w:sz w:val="24"/>
          <w:szCs w:val="24"/>
          <w:lang w:eastAsia="zh-CN"/>
        </w:rPr>
        <w:br/>
        <w:t xml:space="preserve">z dnia 7 marca 2018 roku </w:t>
      </w:r>
      <w:r w:rsidRPr="001D653E">
        <w:rPr>
          <w:rFonts w:ascii="Times New Roman" w:eastAsia="Times New Roman" w:hAnsi="Times New Roman" w:cs="Times New Roman"/>
          <w:sz w:val="24"/>
          <w:szCs w:val="20"/>
          <w:lang w:eastAsia="pl-PL"/>
        </w:rPr>
        <w:t xml:space="preserve">w sprawie określenia szczegółowych warunków przyznawania </w:t>
      </w:r>
      <w:r w:rsidRPr="001D653E">
        <w:rPr>
          <w:rFonts w:ascii="Times New Roman" w:eastAsia="Times New Roman" w:hAnsi="Times New Roman" w:cs="Times New Roman"/>
          <w:sz w:val="24"/>
          <w:szCs w:val="20"/>
          <w:lang w:eastAsia="pl-PL"/>
        </w:rPr>
        <w:br/>
        <w:t>i odpłatności za usługi opiekuńcze i specjalistyczne usługi opiekuńcze oraz szczegółowych zasad częściowego lub całkowitego zwolnienia od opłat i określenia trybu ich pobierania.</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21" w:name="mip39984595"/>
      <w:bookmarkEnd w:id="21"/>
      <w:r w:rsidRPr="001D653E">
        <w:rPr>
          <w:rFonts w:ascii="Times New Roman" w:eastAsia="Times New Roman" w:hAnsi="Times New Roman" w:cs="Times New Roman"/>
          <w:b/>
          <w:sz w:val="24"/>
          <w:szCs w:val="24"/>
          <w:lang w:eastAsia="pl-PL"/>
        </w:rPr>
        <w:t>1.13. Prowadzenie i zapewnienie miejsc w mieszkaniach chronionych.</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lastRenderedPageBreak/>
        <w:t xml:space="preserve">Zgodnie z art. 17 ust. 1 pkt 12 ustawy o pomocy społecznej do zadań własnych gminy </w:t>
      </w:r>
      <w:r w:rsidRPr="001D653E">
        <w:rPr>
          <w:rFonts w:ascii="Times New Roman" w:eastAsia="Times New Roman" w:hAnsi="Times New Roman" w:cs="Times New Roman"/>
          <w:sz w:val="24"/>
          <w:szCs w:val="24"/>
          <w:lang w:eastAsia="pl-PL"/>
        </w:rPr>
        <w:br/>
        <w:t xml:space="preserve">o charakterze obowiązkowym należy prowadzenie i zapewnienie miejsc w mieszkaniach chronionych. Wsparcie w mieszkaniu chronionym zgodnie w art. 53 ust. 1 ustawy, może być przyznane osobie pełnoletniej, która ze względu na trudną sytuację życiową, wiek, niepełnosprawność lub chorobę potrzebuje wsparcia w funkcjonowaniu w codziennym życiu, ale nie wymaga usług w zakresie świadczonym przez jednostkę całodobowej opieki, </w:t>
      </w:r>
      <w:r w:rsidRPr="001D653E">
        <w:rPr>
          <w:rFonts w:ascii="Times New Roman" w:eastAsia="Times New Roman" w:hAnsi="Times New Roman" w:cs="Times New Roman"/>
          <w:sz w:val="24"/>
          <w:szCs w:val="24"/>
          <w:lang w:eastAsia="pl-PL"/>
        </w:rPr>
        <w:br/>
        <w:t xml:space="preserve">w szczególności osobie z zaburzeniami psychicznymi, osobie opuszczającej pieczę zastępczą </w:t>
      </w:r>
      <w:r w:rsidRPr="001D653E">
        <w:rPr>
          <w:rFonts w:ascii="Times New Roman" w:eastAsia="Times New Roman" w:hAnsi="Times New Roman" w:cs="Times New Roman"/>
          <w:sz w:val="24"/>
          <w:szCs w:val="24"/>
          <w:lang w:eastAsia="pl-PL"/>
        </w:rPr>
        <w:br/>
        <w:t xml:space="preserve">w rozumieniu przepisów o wspieraniu rodziny i systemie pieczy zastępczej, młodzieżowy ośrodek wychowawczy, zakład dla nieletnich, a także cudzoziemcowi, który uzyskał </w:t>
      </w:r>
      <w:r w:rsidRPr="001D653E">
        <w:rPr>
          <w:rFonts w:ascii="Times New Roman" w:eastAsia="Times New Roman" w:hAnsi="Times New Roman" w:cs="Times New Roman"/>
          <w:sz w:val="24"/>
          <w:szCs w:val="24"/>
          <w:lang w:eastAsia="pl-PL"/>
        </w:rPr>
        <w:br/>
        <w:t xml:space="preserve">w Rzeczypospolitej Polskiej status uchodźcy, ochronę uzupełniającą lub zezwolenie na pobyt czasowy.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W 2023 r w Gminie Markowa powstały 2 mieszkania chronione dla 4 osób, jeszcze w bieżącym roku planowane zasiedlenie jednego z nich.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bookmarkStart w:id="22" w:name="mip39984596"/>
      <w:bookmarkStart w:id="23" w:name="mip39984597"/>
      <w:bookmarkEnd w:id="22"/>
      <w:bookmarkEnd w:id="23"/>
      <w:r w:rsidRPr="001D653E">
        <w:rPr>
          <w:rFonts w:ascii="Times New Roman" w:eastAsia="Times New Roman" w:hAnsi="Times New Roman" w:cs="Times New Roman"/>
          <w:sz w:val="24"/>
          <w:szCs w:val="24"/>
          <w:lang w:eastAsia="pl-PL"/>
        </w:rPr>
        <w:t xml:space="preserve">Powstałe mieszkania usytuowane są w Husowie w parterowym budynku dostosowanym dla osób niepełnosprawnych, mogą w nich zostać umieszczone 4 osoby. Wszystkie pomieszczenia są </w:t>
      </w:r>
      <w:r w:rsidRPr="001D653E">
        <w:rPr>
          <w:rFonts w:ascii="Times New Roman" w:eastAsia="Times New Roman" w:hAnsi="Times New Roman" w:cs="Times New Roman"/>
          <w:sz w:val="24"/>
          <w:szCs w:val="24"/>
          <w:lang w:eastAsia="pl-PL"/>
        </w:rPr>
        <w:br/>
        <w:t>w pełni umeblowane oraz wyposażone. Utworzone mieszkania chronione w pełni zaspokajają potrzeby Gminy w tym zakresie.</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1.14. Dożywianie dzieci.</w:t>
      </w:r>
    </w:p>
    <w:p w:rsidR="001D653E" w:rsidRPr="001D653E" w:rsidRDefault="001D653E" w:rsidP="001D653E">
      <w:pPr>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0"/>
          <w:lang w:eastAsia="pl-PL"/>
        </w:rPr>
        <w:t xml:space="preserve">1.14.1. Realizacja rządowego programu „Posiłek w szkole i w domu” Moduł dla dzieci </w:t>
      </w:r>
      <w:r w:rsidRPr="001D653E">
        <w:rPr>
          <w:rFonts w:ascii="Times New Roman" w:eastAsia="Times New Roman" w:hAnsi="Times New Roman" w:cs="Times New Roman"/>
          <w:b/>
          <w:sz w:val="24"/>
          <w:szCs w:val="20"/>
          <w:lang w:eastAsia="pl-PL"/>
        </w:rPr>
        <w:br/>
        <w:t>i młodzieży.</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Ośrodek realizował powyższe zadanie na podstawie:</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Uchwały Nr III/16/19 Rady Gminy Markowa z dnia 14 grudnia 2018 roku w sprawie uchwalenia wieloletniego programu osłonowego w zakresie dożywiania na lata 2019-2023.</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Uchwały Nr XLVII/239/22 Rady Gminy Markowa z dnia 26 maja 2022 roku w sprawie określenia zasad zwrotu wydatków za dożywianie</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Uchwały Nr LVII/307/23 Rady Gminy Markowa z dnia 19 stycznia 2023 roku w sprawie określenia zasad zwrotu wydatków za dożywianie</w:t>
      </w: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Uchwały Nr LIX/315/23 Rady Gminy Markowa z dnia 23 luty 2023 roku zmieniająca uchwałę w sprawie podwyższenia kryterium dochodowego uprawniającego do udzielenia nieodpłatnego wsparcia w formie świadczenia pieniężnego na zakup posiłku lub żywności dla osób objętych wieloletnim rządowym programem „Posiłek w szkole i w domu” na lata 2019-2023.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lastRenderedPageBreak/>
        <w:t>W okresie objętym kontrolą realizacja tej formy pomocy przedstawiała się następująco:</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szkół podstawowych -4, innych szkół - 7, w tym:</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roofErr w:type="gramStart"/>
      <w:r w:rsidRPr="001D653E">
        <w:rPr>
          <w:rFonts w:ascii="Times New Roman" w:eastAsia="Times New Roman" w:hAnsi="Times New Roman" w:cs="Times New Roman"/>
          <w:sz w:val="24"/>
          <w:szCs w:val="20"/>
          <w:lang w:eastAsia="pl-PL"/>
        </w:rPr>
        <w:t>a</w:t>
      </w:r>
      <w:proofErr w:type="gramEnd"/>
      <w:r w:rsidRPr="001D653E">
        <w:rPr>
          <w:rFonts w:ascii="Times New Roman" w:eastAsia="Times New Roman" w:hAnsi="Times New Roman" w:cs="Times New Roman"/>
          <w:sz w:val="24"/>
          <w:szCs w:val="20"/>
          <w:lang w:eastAsia="pl-PL"/>
        </w:rPr>
        <w:t xml:space="preserve">) liczba szkół, w których prowadzone jest dożywianie - 11, w tym gorący posiłek - 11      </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roofErr w:type="gramStart"/>
      <w:r w:rsidRPr="001D653E">
        <w:rPr>
          <w:rFonts w:ascii="Times New Roman" w:eastAsia="Times New Roman" w:hAnsi="Times New Roman" w:cs="Times New Roman"/>
          <w:sz w:val="24"/>
          <w:szCs w:val="20"/>
          <w:lang w:eastAsia="pl-PL"/>
        </w:rPr>
        <w:t>b</w:t>
      </w:r>
      <w:proofErr w:type="gramEnd"/>
      <w:r w:rsidRPr="001D653E">
        <w:rPr>
          <w:rFonts w:ascii="Times New Roman" w:eastAsia="Times New Roman" w:hAnsi="Times New Roman" w:cs="Times New Roman"/>
          <w:sz w:val="24"/>
          <w:szCs w:val="20"/>
          <w:lang w:eastAsia="pl-PL"/>
        </w:rPr>
        <w:t>) liczba szkół, w których nie jest prowadzone dożywianie/przyczyny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Liczba dzieci objętych programem - 110,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w tym: przy kryterium </w:t>
      </w:r>
      <w:proofErr w:type="gramStart"/>
      <w:r w:rsidRPr="001D653E">
        <w:rPr>
          <w:rFonts w:ascii="Times New Roman" w:eastAsia="Times New Roman" w:hAnsi="Times New Roman" w:cs="Times New Roman"/>
          <w:sz w:val="24"/>
          <w:szCs w:val="20"/>
          <w:lang w:eastAsia="pl-PL"/>
        </w:rPr>
        <w:t>powyżej 200 % -- ,</w:t>
      </w:r>
      <w:proofErr w:type="gramEnd"/>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Liczba wydanych decyzji –110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dożywianych dzieci w formie posiłku w szkole – 110</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dożywianych dzieci w formie posiłku w przedszkolu – 36</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Liczba dzieci odjętych pomocą w formie świadczenia pieniężnego poza okresem nauki </w:t>
      </w:r>
      <w:r w:rsidRPr="001D653E">
        <w:rPr>
          <w:rFonts w:ascii="Times New Roman" w:eastAsia="Times New Roman" w:hAnsi="Times New Roman" w:cs="Times New Roman"/>
          <w:sz w:val="24"/>
          <w:szCs w:val="20"/>
          <w:lang w:eastAsia="pl-PL"/>
        </w:rPr>
        <w:br/>
        <w:t>w szkole (soboty, niedziele/ferie/wakacje/święta) – 18</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GOPS poza dożywianiem w szkołami udziela rodzinom zasiłku na zakup żywności w ramach realizacji programu „Posiłek w szkole i w domu’</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Wydatkowana kwota – 85.432,19</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 xml:space="preserve"> łącznie z posiłkami dla osób starszych</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Sposób i formy nadzoru kierownika OPS nad realizacją dożywiania w szkołach - </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Bezpośredni kontakt z rodzicami na temat dożywiania, kontrole w stołówkach przez pracowników socjalnych oraz kierownika, kontakt w tym zakresie z CUW Markowa oraz Dyrekcja Szkół.</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uppressAutoHyphens/>
        <w:overflowPunct w:val="0"/>
        <w:autoSpaceDE w:val="0"/>
        <w:spacing w:after="0" w:line="360" w:lineRule="auto"/>
        <w:jc w:val="both"/>
        <w:rPr>
          <w:rFonts w:ascii="Times New Roman" w:eastAsia="Times New Roman" w:hAnsi="Times New Roman" w:cs="MS Sans Serif"/>
          <w:sz w:val="24"/>
          <w:szCs w:val="20"/>
          <w:lang w:eastAsia="ar-SA"/>
        </w:rPr>
      </w:pPr>
      <w:r w:rsidRPr="001D653E">
        <w:rPr>
          <w:rFonts w:ascii="Times New Roman" w:eastAsia="Times New Roman" w:hAnsi="Times New Roman" w:cs="MS Sans Serif"/>
          <w:sz w:val="24"/>
          <w:szCs w:val="20"/>
          <w:lang w:eastAsia="ar-SA"/>
        </w:rPr>
        <w:t xml:space="preserve">Kontrolą objęto wybraną w sposób losowy dokumentacje 5 osób i rodzin, korzystających z tej formy pomocy, tj.: </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1. Decyzja z dnia 28.08.2023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GOPS.5023.15.1.2023,</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2. Decyzja z dnia 28.08.2023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GOPS.5023.17.1.2023,</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3. Decyzja z dnia 28.08.2023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GOPS.5023.48.2023,</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4. </w:t>
      </w:r>
      <w:r w:rsidRPr="001D653E">
        <w:rPr>
          <w:rFonts w:ascii="Times New Roman" w:eastAsia="Times New Roman" w:hAnsi="Times New Roman" w:cs="Times New Roman"/>
          <w:sz w:val="24"/>
          <w:szCs w:val="20"/>
          <w:lang w:eastAsia="pl-PL"/>
        </w:rPr>
        <w:t xml:space="preserve">Decyzja z dnia 29.08.2023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GOPS.5023.23.1.2023,</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5. </w:t>
      </w:r>
      <w:r w:rsidRPr="001D653E">
        <w:rPr>
          <w:rFonts w:ascii="Times New Roman" w:eastAsia="Times New Roman" w:hAnsi="Times New Roman" w:cs="Times New Roman"/>
          <w:sz w:val="24"/>
          <w:szCs w:val="20"/>
          <w:lang w:eastAsia="pl-PL"/>
        </w:rPr>
        <w:t xml:space="preserve">Decyzja z dnia 27.03.2023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GOPS.5023.32.2023.</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MS Sans Serif"/>
          <w:sz w:val="24"/>
          <w:szCs w:val="24"/>
          <w:lang w:eastAsia="zh-CN"/>
        </w:rPr>
      </w:pP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MS Sans Serif"/>
          <w:sz w:val="24"/>
          <w:szCs w:val="24"/>
          <w:lang w:eastAsia="zh-CN"/>
        </w:rPr>
      </w:pPr>
      <w:r w:rsidRPr="001D653E">
        <w:rPr>
          <w:rFonts w:ascii="Times New Roman" w:eastAsia="Times New Roman" w:hAnsi="Times New Roman" w:cs="MS Sans Serif"/>
          <w:sz w:val="24"/>
          <w:szCs w:val="24"/>
          <w:lang w:eastAsia="zh-CN"/>
        </w:rPr>
        <w:t xml:space="preserve">W aktach znajdują się odpowiednie dokumenty, takie jak: wniosek o przyznanie pomocy, rodzinny wywiad środowiskowy </w:t>
      </w:r>
      <w:r w:rsidRPr="001D653E">
        <w:rPr>
          <w:rFonts w:ascii="Times New Roman" w:eastAsia="Calibri" w:hAnsi="Times New Roman" w:cs="Times New Roman"/>
          <w:sz w:val="24"/>
          <w:szCs w:val="24"/>
        </w:rPr>
        <w:t xml:space="preserve">oraz </w:t>
      </w:r>
      <w:r w:rsidRPr="001D653E">
        <w:rPr>
          <w:rFonts w:ascii="Times New Roman" w:eastAsia="Times New Roman" w:hAnsi="Times New Roman" w:cs="MS Sans Serif"/>
          <w:sz w:val="24"/>
          <w:szCs w:val="24"/>
          <w:lang w:eastAsia="zh-CN"/>
        </w:rPr>
        <w:t>dokumenty potwierdzające sytuację materialną.</w:t>
      </w:r>
      <w:r w:rsidRPr="001D653E">
        <w:rPr>
          <w:rFonts w:ascii="Times New Roman" w:eastAsia="Times New Roman" w:hAnsi="Times New Roman" w:cs="MS Sans Serif"/>
          <w:sz w:val="24"/>
          <w:szCs w:val="24"/>
          <w:lang w:eastAsia="zh-CN"/>
        </w:rPr>
        <w:br/>
        <w:t>W decyzji przyznającej dożywianie określono liczbę dzieci z danej rodziny objętych pomocą, czasookres, miejsce świadczenia pomocy oraz cenę posiłku. Wnioski zostały załatwione terminowo. Skontrolowane świadczenia ocenia się, jako zasadnie przyznane.</w:t>
      </w:r>
    </w:p>
    <w:p w:rsidR="001D653E" w:rsidRPr="001D653E" w:rsidRDefault="001D653E" w:rsidP="001D653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4"/>
          <w:lang w:eastAsia="pl-PL"/>
        </w:rPr>
        <w:lastRenderedPageBreak/>
        <w:t>1.14.2. Dożywianie dzieci w ramach zadań własnych,</w:t>
      </w:r>
      <w:r w:rsidRPr="001D653E">
        <w:rPr>
          <w:rFonts w:ascii="Times New Roman" w:eastAsia="Times New Roman" w:hAnsi="Times New Roman" w:cs="Times New Roman"/>
          <w:b/>
          <w:sz w:val="24"/>
          <w:szCs w:val="20"/>
          <w:lang w:eastAsia="pl-PL"/>
        </w:rPr>
        <w:t xml:space="preserve"> oprócz programu ww. rządowego.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17 ust. 1 pkt 14 ustawy o pomocy społecznej do zadań własnych gminy </w:t>
      </w:r>
      <w:r w:rsidRPr="001D653E">
        <w:rPr>
          <w:rFonts w:ascii="Times New Roman" w:eastAsia="Times New Roman" w:hAnsi="Times New Roman" w:cs="Times New Roman"/>
          <w:sz w:val="24"/>
          <w:szCs w:val="24"/>
          <w:lang w:eastAsia="pl-PL"/>
        </w:rPr>
        <w:br/>
        <w:t>o charakterze obowiązkowym należy dożywianie dzieci.</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24" w:name="mip39984598"/>
      <w:bookmarkEnd w:id="24"/>
      <w:r w:rsidRPr="001D653E">
        <w:rPr>
          <w:rFonts w:ascii="Times New Roman" w:eastAsia="Times New Roman" w:hAnsi="Times New Roman" w:cs="Times New Roman"/>
          <w:b/>
          <w:sz w:val="24"/>
          <w:szCs w:val="24"/>
          <w:lang w:eastAsia="pl-PL"/>
        </w:rPr>
        <w:t>1.15. Sprawienie pogrzebu, w tym osobom bezdomnym.</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Na podstawie art. 44 ustawy o pomocy społecznej sprawienie pogrzebu odbywa się w sposób ustalony przez gminę, zgodnie z wyznaniem zmarłego.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4"/>
          <w:lang w:eastAsia="pl-PL"/>
        </w:rPr>
        <w:t xml:space="preserve">W okresie objętym kontrolą obowiązywała </w:t>
      </w:r>
      <w:r w:rsidRPr="001D653E">
        <w:rPr>
          <w:rFonts w:ascii="Times New Roman" w:eastAsia="Times New Roman" w:hAnsi="Times New Roman" w:cs="Times New Roman"/>
          <w:sz w:val="24"/>
          <w:szCs w:val="20"/>
          <w:lang w:eastAsia="pl-PL"/>
        </w:rPr>
        <w:t>Uchwała Nr III/18/18 Rady Gminy Markowa z dnia 14 grudnia 2018 roku w sprawie ustalania zasad sprawowania pogrzebu na koszt Gminy Markowa i określenia zasad zwrotu poniesionych kosztów.</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sprawionych pogrzebów –1</w:t>
      </w:r>
      <w:r w:rsidRPr="001D653E">
        <w:rPr>
          <w:rFonts w:ascii="Times New Roman" w:eastAsia="Times New Roman" w:hAnsi="Times New Roman" w:cs="Times New Roman"/>
          <w:b/>
          <w:sz w:val="24"/>
          <w:szCs w:val="20"/>
          <w:lang w:eastAsia="pl-PL"/>
        </w:rPr>
        <w:t xml:space="preserve">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Wydatkowana kwota – 5600,00 zł.</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Sposób realizacji usługi (wykonawca) - Zlecenie firmie</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Z dokumentacji przedstawionej do kontroli wynika, że sprawieniem ww. pogrzebu zajęła się F.U.H Usługi pogrzebowe, koszt całej usługi został rozliczony fakturą.</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25" w:name="mip39984599"/>
      <w:bookmarkEnd w:id="25"/>
      <w:r w:rsidRPr="001D653E">
        <w:rPr>
          <w:rFonts w:ascii="Times New Roman" w:eastAsia="Times New Roman" w:hAnsi="Times New Roman" w:cs="Times New Roman"/>
          <w:b/>
          <w:sz w:val="24"/>
          <w:szCs w:val="24"/>
          <w:lang w:eastAsia="pl-PL"/>
        </w:rPr>
        <w:t>1.16. Kierowanie do domu pomocy społecznej i ponoszenie odpłatności za pobyt mieszkańca gminy w tym domu.</w:t>
      </w:r>
    </w:p>
    <w:p w:rsidR="001D653E" w:rsidRPr="001D653E" w:rsidRDefault="001D653E" w:rsidP="001D653E">
      <w:pPr>
        <w:suppressAutoHyphens/>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Zgodnie z art. 54 ustawy o pomocy społecznej, osobie wymagającej całodobowej opieki </w:t>
      </w:r>
      <w:r w:rsidRPr="001D653E">
        <w:rPr>
          <w:rFonts w:ascii="Times New Roman" w:eastAsia="Calibri" w:hAnsi="Times New Roman" w:cs="Times New Roman"/>
          <w:sz w:val="24"/>
          <w:szCs w:val="24"/>
        </w:rPr>
        <w:br/>
        <w:t xml:space="preserve">z powodu wieku, choroby lub niepełnosprawności, niemogącej samodzielnie funkcjonować </w:t>
      </w:r>
      <w:r w:rsidRPr="001D653E">
        <w:rPr>
          <w:rFonts w:ascii="Times New Roman" w:eastAsia="Calibri" w:hAnsi="Times New Roman" w:cs="Times New Roman"/>
          <w:sz w:val="24"/>
          <w:szCs w:val="24"/>
        </w:rPr>
        <w:br/>
        <w:t>w codziennym życiu, której nie można zapewnić niezbędnej pomocy w formie usług opiekuńczych, przysługuje prawo do umieszczenia w domu pomocy społecznej.</w:t>
      </w:r>
    </w:p>
    <w:p w:rsidR="001D653E" w:rsidRPr="001D653E" w:rsidRDefault="001D653E" w:rsidP="001D653E">
      <w:pPr>
        <w:suppressAutoHyphens/>
        <w:spacing w:after="0" w:line="360" w:lineRule="auto"/>
        <w:jc w:val="both"/>
        <w:rPr>
          <w:rFonts w:ascii="Times New Roman" w:eastAsia="Calibri" w:hAnsi="Times New Roman" w:cs="Times New Roman"/>
          <w:sz w:val="24"/>
          <w:szCs w:val="24"/>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 Liczba osób skierowanych do </w:t>
      </w:r>
      <w:proofErr w:type="spellStart"/>
      <w:r w:rsidRPr="001D653E">
        <w:rPr>
          <w:rFonts w:ascii="Times New Roman" w:eastAsia="Times New Roman" w:hAnsi="Times New Roman" w:cs="Times New Roman"/>
          <w:sz w:val="24"/>
          <w:szCs w:val="24"/>
          <w:lang w:eastAsia="pl-PL"/>
        </w:rPr>
        <w:t>dps</w:t>
      </w:r>
      <w:proofErr w:type="spellEnd"/>
      <w:r w:rsidRPr="001D653E">
        <w:rPr>
          <w:rFonts w:ascii="Times New Roman" w:eastAsia="Times New Roman" w:hAnsi="Times New Roman" w:cs="Times New Roman"/>
          <w:sz w:val="24"/>
          <w:szCs w:val="24"/>
          <w:lang w:eastAsia="pl-PL"/>
        </w:rPr>
        <w:t xml:space="preserve"> ogółem - 13</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skierowanych w 2022 r.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W ilu przypadkach gmina ponosi odpłatność – 13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lastRenderedPageBreak/>
        <w:t>- Wydatkowana kwota – 258,803,47 zł.</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zh-CN"/>
        </w:rPr>
      </w:pPr>
      <w:r w:rsidRPr="001D653E">
        <w:rPr>
          <w:rFonts w:ascii="Times New Roman" w:eastAsia="Times New Roman" w:hAnsi="Times New Roman" w:cs="Times New Roman"/>
          <w:sz w:val="24"/>
          <w:szCs w:val="20"/>
          <w:lang w:eastAsia="zh-CN"/>
        </w:rPr>
        <w:t>Wykaz szczegółowy DPS-ów i liczba osób umieszczonych:</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zh-CN"/>
        </w:rPr>
      </w:pPr>
      <w:r w:rsidRPr="001D653E">
        <w:rPr>
          <w:rFonts w:ascii="Times New Roman" w:eastAsia="Times New Roman" w:hAnsi="Times New Roman" w:cs="Times New Roman"/>
          <w:sz w:val="24"/>
          <w:szCs w:val="20"/>
          <w:lang w:eastAsia="zh-CN"/>
        </w:rPr>
        <w:t>DPS Lubaczów 1 osoba,</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zh-CN"/>
        </w:rPr>
      </w:pPr>
      <w:r w:rsidRPr="001D653E">
        <w:rPr>
          <w:rFonts w:ascii="Times New Roman" w:eastAsia="Times New Roman" w:hAnsi="Times New Roman" w:cs="Times New Roman"/>
          <w:sz w:val="24"/>
          <w:szCs w:val="20"/>
          <w:lang w:eastAsia="zh-CN"/>
        </w:rPr>
        <w:t>DPS Stara Wieś 2 osoby,</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zh-CN"/>
        </w:rPr>
      </w:pPr>
      <w:r w:rsidRPr="001D653E">
        <w:rPr>
          <w:rFonts w:ascii="Times New Roman" w:eastAsia="Times New Roman" w:hAnsi="Times New Roman" w:cs="Times New Roman"/>
          <w:sz w:val="24"/>
          <w:szCs w:val="20"/>
          <w:lang w:eastAsia="zh-CN"/>
        </w:rPr>
        <w:t>DPS Folusz 3 osoby,</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zh-CN"/>
        </w:rPr>
      </w:pPr>
      <w:r w:rsidRPr="001D653E">
        <w:rPr>
          <w:rFonts w:ascii="Times New Roman" w:eastAsia="Times New Roman" w:hAnsi="Times New Roman" w:cs="Times New Roman"/>
          <w:sz w:val="24"/>
          <w:szCs w:val="20"/>
          <w:lang w:eastAsia="zh-CN"/>
        </w:rPr>
        <w:t>DPS Załęże Rzeszów 2 osoby,</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zh-CN"/>
        </w:rPr>
      </w:pPr>
      <w:r w:rsidRPr="001D653E">
        <w:rPr>
          <w:rFonts w:ascii="Times New Roman" w:eastAsia="Times New Roman" w:hAnsi="Times New Roman" w:cs="Times New Roman"/>
          <w:sz w:val="24"/>
          <w:szCs w:val="20"/>
          <w:lang w:eastAsia="zh-CN"/>
        </w:rPr>
        <w:t>DPS Łańcut 2 osoby,</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zh-CN"/>
        </w:rPr>
      </w:pPr>
      <w:r w:rsidRPr="001D653E">
        <w:rPr>
          <w:rFonts w:ascii="Times New Roman" w:eastAsia="Times New Roman" w:hAnsi="Times New Roman" w:cs="Times New Roman"/>
          <w:sz w:val="24"/>
          <w:szCs w:val="20"/>
          <w:lang w:eastAsia="zh-CN"/>
        </w:rPr>
        <w:t>DPS Górno 1 osoba,</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zh-CN"/>
        </w:rPr>
      </w:pPr>
      <w:r w:rsidRPr="001D653E">
        <w:rPr>
          <w:rFonts w:ascii="Times New Roman" w:eastAsia="Times New Roman" w:hAnsi="Times New Roman" w:cs="Times New Roman"/>
          <w:sz w:val="24"/>
          <w:szCs w:val="20"/>
          <w:lang w:eastAsia="zh-CN"/>
        </w:rPr>
        <w:t>DPS Przemyśl 1 osoba,</w:t>
      </w:r>
    </w:p>
    <w:p w:rsidR="001D653E" w:rsidRPr="001D653E" w:rsidRDefault="001D653E" w:rsidP="001D653E">
      <w:pPr>
        <w:suppressAutoHyphens/>
        <w:spacing w:after="0" w:line="360" w:lineRule="auto"/>
        <w:jc w:val="both"/>
        <w:rPr>
          <w:rFonts w:ascii="Times New Roman" w:eastAsia="Times New Roman" w:hAnsi="Times New Roman" w:cs="Times New Roman"/>
          <w:sz w:val="24"/>
          <w:szCs w:val="20"/>
          <w:lang w:eastAsia="zh-CN"/>
        </w:rPr>
      </w:pPr>
      <w:r w:rsidRPr="001D653E">
        <w:rPr>
          <w:rFonts w:ascii="Times New Roman" w:eastAsia="Times New Roman" w:hAnsi="Times New Roman" w:cs="Times New Roman"/>
          <w:sz w:val="24"/>
          <w:szCs w:val="20"/>
          <w:lang w:eastAsia="zh-CN"/>
        </w:rPr>
        <w:t>DPS Kąkolówka 1 osoba.</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Wyrywkowej kontroli poddano dokumentację 3 osób, korzystających z tej formy pomocy, </w:t>
      </w:r>
      <w:r w:rsidRPr="001D653E">
        <w:rPr>
          <w:rFonts w:ascii="Times New Roman" w:eastAsia="Calibri" w:hAnsi="Times New Roman" w:cs="Times New Roman"/>
          <w:sz w:val="24"/>
          <w:szCs w:val="24"/>
        </w:rPr>
        <w:br/>
        <w:t xml:space="preserve">w tym 3 decyzje w sprawie skierowania do </w:t>
      </w:r>
      <w:proofErr w:type="spellStart"/>
      <w:r w:rsidRPr="001D653E">
        <w:rPr>
          <w:rFonts w:ascii="Times New Roman" w:eastAsia="Calibri" w:hAnsi="Times New Roman" w:cs="Times New Roman"/>
          <w:sz w:val="24"/>
          <w:szCs w:val="24"/>
        </w:rPr>
        <w:t>dps</w:t>
      </w:r>
      <w:proofErr w:type="spellEnd"/>
      <w:r w:rsidRPr="001D653E">
        <w:rPr>
          <w:rFonts w:ascii="Times New Roman" w:eastAsia="Calibri" w:hAnsi="Times New Roman" w:cs="Times New Roman"/>
          <w:sz w:val="24"/>
          <w:szCs w:val="24"/>
        </w:rPr>
        <w:t xml:space="preserve"> i 4 decyzje w sprawie odpłatności, tj.:</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1. Decyzja z dnia 30.04.2021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GOPS.5026-1.15.2021,</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1a. Decyzja z dnia 25.04.2021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GOPS.5026-2.13.2023,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2. Decyzja z dnia 21.02.2020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GOPS.5026-1.20.2020,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2a. Decyzja z dnia 14.06.2022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GOPS.5026-2.1.2.2022,</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2b. Decyzja z dnia 24.04.2023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GOPS.5026-2.11.2023,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3. Decyzja z dnia 23.09.2023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Br GOPS.5026-1.10.2013,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3a. Decyzja z dnia 25.04.2023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Nr GOPS.5026-2.5.2023.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W aktach sprawy znajduje się dokumentacja lekarska, tj. opinia dotycząca stopnia sprawności osoby ubiegającej się o skierowanie do </w:t>
      </w:r>
      <w:proofErr w:type="spellStart"/>
      <w:r w:rsidRPr="001D653E">
        <w:rPr>
          <w:rFonts w:ascii="Times New Roman" w:eastAsia="Calibri" w:hAnsi="Times New Roman" w:cs="Times New Roman"/>
          <w:sz w:val="24"/>
          <w:szCs w:val="24"/>
        </w:rPr>
        <w:t>dps</w:t>
      </w:r>
      <w:proofErr w:type="spellEnd"/>
      <w:r w:rsidRPr="001D653E">
        <w:rPr>
          <w:rFonts w:ascii="Times New Roman" w:eastAsia="Calibri" w:hAnsi="Times New Roman" w:cs="Times New Roman"/>
          <w:sz w:val="24"/>
          <w:szCs w:val="24"/>
        </w:rPr>
        <w:t xml:space="preserve">, zaświadczenia lekarskie o stanie zdrowia osoby ubiegającej się o skierowanie do </w:t>
      </w:r>
      <w:proofErr w:type="spellStart"/>
      <w:r w:rsidRPr="001D653E">
        <w:rPr>
          <w:rFonts w:ascii="Times New Roman" w:eastAsia="Calibri" w:hAnsi="Times New Roman" w:cs="Times New Roman"/>
          <w:sz w:val="24"/>
          <w:szCs w:val="24"/>
        </w:rPr>
        <w:t>dps</w:t>
      </w:r>
      <w:proofErr w:type="spellEnd"/>
      <w:r w:rsidRPr="001D653E">
        <w:rPr>
          <w:rFonts w:ascii="Times New Roman" w:eastAsia="Calibri" w:hAnsi="Times New Roman" w:cs="Times New Roman"/>
          <w:sz w:val="24"/>
          <w:szCs w:val="24"/>
        </w:rPr>
        <w:t xml:space="preserve">, w której lekarz określił typu domu, do jakiego powinna być skierowana. Ustalono, iż osoby zgodnie ze wskazaniem lekarza, kierowane były przez Ośrodek do odpowiedniego typu domu pomocy społecznej. Ponadto, przed skierowaniem osób do </w:t>
      </w:r>
      <w:proofErr w:type="spellStart"/>
      <w:r w:rsidRPr="001D653E">
        <w:rPr>
          <w:rFonts w:ascii="Times New Roman" w:eastAsia="Calibri" w:hAnsi="Times New Roman" w:cs="Times New Roman"/>
          <w:sz w:val="24"/>
          <w:szCs w:val="24"/>
        </w:rPr>
        <w:t>dps</w:t>
      </w:r>
      <w:proofErr w:type="spellEnd"/>
      <w:r w:rsidRPr="001D653E">
        <w:rPr>
          <w:rFonts w:ascii="Times New Roman" w:eastAsia="Calibri" w:hAnsi="Times New Roman" w:cs="Times New Roman"/>
          <w:sz w:val="24"/>
          <w:szCs w:val="24"/>
        </w:rPr>
        <w:t xml:space="preserve"> rozważono zapewnienie niezbędnej pomocy w formie usług opiekuńczych. </w:t>
      </w:r>
      <w:r w:rsidRPr="001D653E">
        <w:rPr>
          <w:rFonts w:ascii="Times New Roman" w:eastAsia="Calibri" w:hAnsi="Times New Roman" w:cs="Times New Roman"/>
          <w:sz w:val="24"/>
          <w:szCs w:val="24"/>
        </w:rPr>
        <w:br/>
        <w:t xml:space="preserve">W rodzinnych wywiadach środowiskowych, pracownicy socjalni w ocenie sytuacji poszczególnych osób zawarli stwierdzenie o braku możliwości zapewnienia usług opiekuńczych w miejscu zamieszkania przez rodzinę i gminę. </w:t>
      </w:r>
      <w:r w:rsidRPr="001D653E">
        <w:rPr>
          <w:rFonts w:ascii="Times New Roman" w:eastAsia="Times New Roman" w:hAnsi="Times New Roman" w:cs="MS Sans Serif"/>
          <w:sz w:val="24"/>
          <w:szCs w:val="24"/>
          <w:lang w:eastAsia="zh-CN"/>
        </w:rPr>
        <w:t>Skontrolowane świadczenia ocenia się, jako zasadnie przyznane.</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bookmarkStart w:id="26" w:name="mip39984600"/>
      <w:bookmarkEnd w:id="26"/>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lastRenderedPageBreak/>
        <w:t xml:space="preserve">1.17. Pomoc osobom mającym trudności w przystosowaniu się do życia po zwolnieniu </w:t>
      </w:r>
      <w:r w:rsidRPr="001D653E">
        <w:rPr>
          <w:rFonts w:ascii="Times New Roman" w:eastAsia="Times New Roman" w:hAnsi="Times New Roman" w:cs="Times New Roman"/>
          <w:b/>
          <w:sz w:val="24"/>
          <w:szCs w:val="24"/>
          <w:lang w:eastAsia="pl-PL"/>
        </w:rPr>
        <w:br/>
        <w:t>z zakładu karnego.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17 ust. 1 pkt 16a ustawy o pomocy społecznej do zadań własnych gminy </w:t>
      </w:r>
      <w:r w:rsidRPr="001D653E">
        <w:rPr>
          <w:rFonts w:ascii="Times New Roman" w:eastAsia="Times New Roman" w:hAnsi="Times New Roman" w:cs="Times New Roman"/>
          <w:sz w:val="24"/>
          <w:szCs w:val="24"/>
          <w:lang w:eastAsia="pl-PL"/>
        </w:rPr>
        <w:br/>
        <w:t>o charakterze obowiązkowym, należy pomoc osobom mającym trudności w przystosowaniu się do życia po zwolnieniu z zakładu karnego.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27" w:name="mip39984601"/>
      <w:bookmarkEnd w:id="27"/>
      <w:r w:rsidRPr="001D653E">
        <w:rPr>
          <w:rFonts w:ascii="Times New Roman" w:eastAsia="Times New Roman" w:hAnsi="Times New Roman" w:cs="Times New Roman"/>
          <w:b/>
          <w:sz w:val="24"/>
          <w:szCs w:val="24"/>
          <w:lang w:eastAsia="pl-PL"/>
        </w:rPr>
        <w:t xml:space="preserve">1.18. Sporządzanie sprawozdawczości oraz przekazywanie jej właściwemu wojewodzie, </w:t>
      </w:r>
      <w:r w:rsidRPr="001D653E">
        <w:rPr>
          <w:rFonts w:ascii="Times New Roman" w:eastAsia="Times New Roman" w:hAnsi="Times New Roman" w:cs="Times New Roman"/>
          <w:b/>
          <w:sz w:val="24"/>
          <w:szCs w:val="24"/>
          <w:lang w:eastAsia="pl-PL"/>
        </w:rPr>
        <w:br/>
        <w:t>w formie dokumentu elektronicznego, z zastosowaniem systemu teleinformatycznego.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Na podstawie art. 17 ust. 1 pkt 17 ustawy o pomocy społecznej, ośrodek pomocy społecznej zobowiązany jest do sporządzania sprawozdawczości oraz przekazywanie jej właściwemu wojewodzie, w formie dokumentu elektronicznego, z zastosowaniem systemu teleinformatycznego.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Wymagane sprawozdania z realizacji świadczeń z zakresu pomocy społecznej sporządzane są za pomocą centralnej Aplikacji CAS i przekazywane są Wojewodzie na bieżąco zgodnie </w:t>
      </w:r>
      <w:r w:rsidRPr="001D653E">
        <w:rPr>
          <w:rFonts w:ascii="Times New Roman" w:eastAsia="Times New Roman" w:hAnsi="Times New Roman" w:cs="Times New Roman"/>
          <w:sz w:val="24"/>
          <w:szCs w:val="24"/>
          <w:lang w:eastAsia="pl-PL"/>
        </w:rPr>
        <w:br/>
        <w:t>z terminem.</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28" w:name="mip39984602"/>
      <w:bookmarkEnd w:id="28"/>
      <w:r w:rsidRPr="001D653E">
        <w:rPr>
          <w:rFonts w:ascii="Times New Roman" w:eastAsia="Times New Roman" w:hAnsi="Times New Roman" w:cs="Times New Roman"/>
          <w:b/>
          <w:sz w:val="24"/>
          <w:szCs w:val="24"/>
          <w:lang w:eastAsia="pl-PL"/>
        </w:rPr>
        <w:t>1.19. Utworzenie i utrzymywanie ośrodka pomocy społecznej, w tym zapewnienie środków na wynagrodzenia pracowników.</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Zgodnie z art. 17 ust. 1 pkt 18 </w:t>
      </w:r>
      <w:r w:rsidRPr="001D653E">
        <w:rPr>
          <w:rFonts w:ascii="Times New Roman" w:eastAsia="Times New Roman" w:hAnsi="Times New Roman" w:cs="Times New Roman"/>
          <w:sz w:val="24"/>
          <w:szCs w:val="24"/>
          <w:lang w:eastAsia="pl-PL"/>
        </w:rPr>
        <w:t xml:space="preserve">ustawy o pomocy społecznej, </w:t>
      </w:r>
      <w:r w:rsidRPr="001D653E">
        <w:rPr>
          <w:rFonts w:ascii="Times New Roman" w:eastAsia="Times New Roman" w:hAnsi="Times New Roman" w:cs="Times New Roman"/>
          <w:sz w:val="24"/>
          <w:szCs w:val="20"/>
          <w:lang w:eastAsia="pl-PL"/>
        </w:rPr>
        <w:t xml:space="preserve">do zadań własnych gminy </w:t>
      </w:r>
      <w:r w:rsidRPr="001D653E">
        <w:rPr>
          <w:rFonts w:ascii="Times New Roman" w:eastAsia="Times New Roman" w:hAnsi="Times New Roman" w:cs="Times New Roman"/>
          <w:sz w:val="24"/>
          <w:szCs w:val="20"/>
          <w:lang w:eastAsia="pl-PL"/>
        </w:rPr>
        <w:br/>
        <w:t xml:space="preserve">o charakterze obowiązkowym, należy utworzenie i utrzymanie ośrodka pomocy społecznej, </w:t>
      </w:r>
      <w:r w:rsidRPr="001D653E">
        <w:rPr>
          <w:rFonts w:ascii="Times New Roman" w:eastAsia="Times New Roman" w:hAnsi="Times New Roman" w:cs="Times New Roman"/>
          <w:sz w:val="24"/>
          <w:szCs w:val="20"/>
          <w:lang w:eastAsia="pl-PL"/>
        </w:rPr>
        <w:br/>
        <w:t>w tym zapewnienie środków na wynagrodzenia pracowników.</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color w:val="000000"/>
          <w:sz w:val="24"/>
          <w:szCs w:val="20"/>
          <w:lang w:eastAsia="pl-PL"/>
        </w:rPr>
      </w:pPr>
      <w:r w:rsidRPr="001D653E">
        <w:rPr>
          <w:rFonts w:ascii="Times New Roman" w:eastAsia="Times New Roman" w:hAnsi="Times New Roman" w:cs="Times New Roman"/>
          <w:sz w:val="24"/>
          <w:szCs w:val="20"/>
          <w:lang w:eastAsia="ar-SA"/>
        </w:rPr>
        <w:t>Zgodnie z informacją kierownika Ośrodka w</w:t>
      </w:r>
      <w:r w:rsidRPr="001D653E">
        <w:rPr>
          <w:rFonts w:ascii="Times New Roman" w:eastAsia="Times New Roman" w:hAnsi="Times New Roman" w:cs="Times New Roman"/>
          <w:sz w:val="24"/>
          <w:szCs w:val="20"/>
          <w:lang w:eastAsia="pl-PL"/>
        </w:rPr>
        <w:t xml:space="preserve"> kontrolowanym okresie na w/w cel wydatkowano kwotę </w:t>
      </w:r>
      <w:r w:rsidRPr="001D653E">
        <w:rPr>
          <w:rFonts w:ascii="Times New Roman" w:eastAsia="Times New Roman" w:hAnsi="Times New Roman" w:cs="Times New Roman"/>
          <w:color w:val="000000"/>
          <w:sz w:val="24"/>
          <w:szCs w:val="20"/>
          <w:lang w:eastAsia="pl-PL"/>
        </w:rPr>
        <w:t xml:space="preserve">379.054,93 </w:t>
      </w:r>
      <w:proofErr w:type="gramStart"/>
      <w:r w:rsidRPr="001D653E">
        <w:rPr>
          <w:rFonts w:ascii="Times New Roman" w:eastAsia="Times New Roman" w:hAnsi="Times New Roman" w:cs="Times New Roman"/>
          <w:color w:val="000000"/>
          <w:sz w:val="24"/>
          <w:szCs w:val="20"/>
          <w:lang w:eastAsia="pl-PL"/>
        </w:rPr>
        <w:t>zł</w:t>
      </w:r>
      <w:proofErr w:type="gramEnd"/>
      <w:r w:rsidRPr="001D653E">
        <w:rPr>
          <w:rFonts w:ascii="Times New Roman" w:eastAsia="Times New Roman" w:hAnsi="Times New Roman" w:cs="Times New Roman"/>
          <w:color w:val="000000"/>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29" w:name="mip39984603"/>
      <w:bookmarkEnd w:id="29"/>
      <w:r w:rsidRPr="001D653E">
        <w:rPr>
          <w:rFonts w:ascii="Times New Roman" w:eastAsia="Times New Roman" w:hAnsi="Times New Roman" w:cs="Times New Roman"/>
          <w:b/>
          <w:sz w:val="24"/>
          <w:szCs w:val="24"/>
          <w:lang w:eastAsia="pl-PL"/>
        </w:rPr>
        <w:t>1.20. Przyznawanie i wypłacanie zasiłków stałych.</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Zasiłki stałe zostały przyznane na podstawie art. 37 ustawy o pomocy społecznej, z tytułu całkowitej niezdolności do pracy, z powodu wieku lub niepełnosprawności orzeczonej </w:t>
      </w:r>
      <w:r w:rsidRPr="001D653E">
        <w:rPr>
          <w:rFonts w:ascii="Times New Roman" w:eastAsia="Times New Roman" w:hAnsi="Times New Roman" w:cs="Times New Roman"/>
          <w:sz w:val="24"/>
          <w:szCs w:val="24"/>
          <w:lang w:eastAsia="pl-PL"/>
        </w:rPr>
        <w:br/>
        <w:t xml:space="preserve">w stopniu umiarkowanym bądź znacznym.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lastRenderedPageBreak/>
        <w:t xml:space="preserve">- Liczba osób objętych </w:t>
      </w:r>
      <w:proofErr w:type="gramStart"/>
      <w:r w:rsidRPr="001D653E">
        <w:rPr>
          <w:rFonts w:ascii="Times New Roman" w:eastAsia="Times New Roman" w:hAnsi="Times New Roman" w:cs="Times New Roman"/>
          <w:sz w:val="24"/>
          <w:szCs w:val="24"/>
          <w:lang w:eastAsia="pl-PL"/>
        </w:rPr>
        <w:t xml:space="preserve">pomocą – 24 , </w:t>
      </w:r>
      <w:proofErr w:type="gramEnd"/>
      <w:r w:rsidRPr="001D653E">
        <w:rPr>
          <w:rFonts w:ascii="Times New Roman" w:eastAsia="Times New Roman" w:hAnsi="Times New Roman" w:cs="Times New Roman"/>
          <w:sz w:val="24"/>
          <w:szCs w:val="24"/>
          <w:lang w:eastAsia="pl-PL"/>
        </w:rPr>
        <w:t>w tym:</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samotnych - 2</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w rodzinie - 22</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z tytułu całkowitej niezdolności do pracy - 21</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 Liczba osób z tytułu wieku -3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0"/>
          <w:lang w:eastAsia="pl-PL"/>
        </w:rPr>
        <w:t>- Liczba wydanych decyzji - 24</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Wydatkowana kwota – 69 877,00 zł.</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Zasiłki stałe realizowane w sklepie - 0</w:t>
      </w:r>
    </w:p>
    <w:p w:rsidR="001D653E" w:rsidRPr="001D653E" w:rsidRDefault="001D653E" w:rsidP="001D653E">
      <w:pPr>
        <w:suppressAutoHyphens/>
        <w:overflowPunct w:val="0"/>
        <w:autoSpaceDE w:val="0"/>
        <w:spacing w:after="0" w:line="360" w:lineRule="auto"/>
        <w:rPr>
          <w:rFonts w:ascii="Times New Roman" w:eastAsia="Times New Roman" w:hAnsi="Times New Roman" w:cs="MS Sans Serif"/>
          <w:bCs/>
          <w:sz w:val="24"/>
          <w:szCs w:val="24"/>
          <w:lang w:eastAsia="ar-SA"/>
        </w:rPr>
      </w:pPr>
    </w:p>
    <w:p w:rsidR="001D653E" w:rsidRPr="001D653E" w:rsidRDefault="001D653E" w:rsidP="001D653E">
      <w:pPr>
        <w:suppressAutoHyphens/>
        <w:overflowPunct w:val="0"/>
        <w:autoSpaceDE w:val="0"/>
        <w:spacing w:after="0" w:line="360" w:lineRule="auto"/>
        <w:rPr>
          <w:rFonts w:ascii="Times New Roman" w:eastAsia="Times New Roman" w:hAnsi="Times New Roman" w:cs="Times New Roman"/>
          <w:bCs/>
          <w:sz w:val="24"/>
          <w:szCs w:val="24"/>
          <w:lang w:eastAsia="ar-SA"/>
        </w:rPr>
      </w:pPr>
      <w:r w:rsidRPr="001D653E">
        <w:rPr>
          <w:rFonts w:ascii="Times New Roman" w:eastAsia="Times New Roman" w:hAnsi="Times New Roman" w:cs="MS Sans Serif"/>
          <w:bCs/>
          <w:sz w:val="24"/>
          <w:szCs w:val="24"/>
          <w:lang w:eastAsia="ar-SA"/>
        </w:rPr>
        <w:t xml:space="preserve">Skontrolowano wybrane w sposób losowy akta 4 osób (5 dokumentacji) korzystających z tej formy pomocy, </w:t>
      </w:r>
      <w:proofErr w:type="spellStart"/>
      <w:r w:rsidRPr="001D653E">
        <w:rPr>
          <w:rFonts w:ascii="Times New Roman" w:eastAsia="Times New Roman" w:hAnsi="Times New Roman" w:cs="MS Sans Serif"/>
          <w:bCs/>
          <w:sz w:val="24"/>
          <w:szCs w:val="24"/>
          <w:lang w:eastAsia="ar-SA"/>
        </w:rPr>
        <w:t>tj</w:t>
      </w:r>
      <w:proofErr w:type="spellEnd"/>
      <w:r w:rsidRPr="001D653E">
        <w:rPr>
          <w:rFonts w:ascii="Times New Roman" w:eastAsia="Times New Roman" w:hAnsi="Times New Roman" w:cs="MS Sans Serif"/>
          <w:bCs/>
          <w:sz w:val="24"/>
          <w:szCs w:val="24"/>
          <w:lang w:eastAsia="ar-SA"/>
        </w:rPr>
        <w:t>:</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1. Decyzja z dnia 05.04.2023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GOPS.5010.21.2023</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2. Decyzja z dnia 05.01.2022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GOPS.5010.1.2022</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3. Decyzja z dnia 24.09.2020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GOPS.5010.8.2020</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3a. Decyzja z dnia 10.01.2022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GOPS.5010.7.2022</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4. Decyzja z dnia 19.06.2023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GOPS.5010.24.2023</w:t>
      </w:r>
    </w:p>
    <w:p w:rsidR="001D653E" w:rsidRPr="001D653E" w:rsidRDefault="001D653E" w:rsidP="001D653E">
      <w:pPr>
        <w:spacing w:after="0" w:line="360" w:lineRule="auto"/>
        <w:jc w:val="both"/>
        <w:rPr>
          <w:rFonts w:ascii="Times New Roman" w:eastAsia="Calibri" w:hAnsi="Times New Roman" w:cs="Times New Roman"/>
          <w:sz w:val="24"/>
          <w:szCs w:val="24"/>
        </w:rPr>
      </w:pP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Zasiłki stałe przyznawano na podstawie: wniosków o przyznanie pomocy lub z urzędu, orzeczeń o niepełnosprawności, zaświadczeń potwierdzających uzyskiwane dochody, rodzinnych wywiadów środowiskowych, ich aktualizacji oraz innych dokumentów potwierdzających sytuację osobistą, rodzinną i majątkową osoby lub rodziny określonych</w:t>
      </w:r>
      <w:r w:rsidRPr="001D653E">
        <w:rPr>
          <w:rFonts w:ascii="Times New Roman" w:eastAsia="Times New Roman" w:hAnsi="Times New Roman" w:cs="Times New Roman"/>
          <w:sz w:val="24"/>
          <w:szCs w:val="20"/>
          <w:lang w:eastAsia="pl-PL"/>
        </w:rPr>
        <w:br/>
        <w:t xml:space="preserve"> w art. 107 ust. 5b pkt 1-20 ustawy o pomocy społecznej. Wywiady aktualizacyjne przeprowadzane były w terminach określonych w art. 107 ust. 4 ustawy o pomocy społecznej tj. nie rzadziej, niż co 6 miesięcy.</w:t>
      </w:r>
    </w:p>
    <w:p w:rsidR="001D653E" w:rsidRPr="001D653E" w:rsidRDefault="001D653E" w:rsidP="001D653E">
      <w:pPr>
        <w:spacing w:after="0" w:line="360" w:lineRule="auto"/>
        <w:jc w:val="both"/>
        <w:rPr>
          <w:rFonts w:ascii="Times New Roman" w:eastAsia="Times New Roman" w:hAnsi="Times New Roman" w:cs="Times New Roman"/>
          <w:b/>
          <w:sz w:val="24"/>
          <w:szCs w:val="20"/>
          <w:u w:val="single"/>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0"/>
          <w:u w:val="single"/>
          <w:lang w:eastAsia="pl-PL"/>
        </w:rPr>
      </w:pPr>
      <w:r w:rsidRPr="001D653E">
        <w:rPr>
          <w:rFonts w:ascii="Times New Roman" w:eastAsia="Times New Roman" w:hAnsi="Times New Roman" w:cs="Times New Roman"/>
          <w:b/>
          <w:sz w:val="24"/>
          <w:szCs w:val="20"/>
          <w:u w:val="single"/>
          <w:lang w:eastAsia="pl-PL"/>
        </w:rPr>
        <w:t>Stwierdzone nieprawidłowości:</w:t>
      </w:r>
    </w:p>
    <w:p w:rsidR="001D653E" w:rsidRPr="001D653E" w:rsidRDefault="001D653E" w:rsidP="001D653E">
      <w:pPr>
        <w:spacing w:after="0" w:line="360" w:lineRule="auto"/>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sz w:val="24"/>
          <w:szCs w:val="20"/>
          <w:lang w:eastAsia="pl-PL"/>
        </w:rPr>
        <w:t>- Podczas czynności kontrolnych stwierdzono, iż w aktach sprawy</w:t>
      </w:r>
      <w:r w:rsidRPr="001D653E">
        <w:rPr>
          <w:rFonts w:ascii="Times New Roman" w:eastAsia="Calibri" w:hAnsi="Times New Roman" w:cs="Times New Roman"/>
          <w:sz w:val="24"/>
          <w:szCs w:val="24"/>
        </w:rPr>
        <w:t xml:space="preserve"> </w:t>
      </w:r>
      <w:r w:rsidRPr="001D653E">
        <w:rPr>
          <w:rFonts w:ascii="Times New Roman" w:eastAsia="Times New Roman" w:hAnsi="Times New Roman" w:cs="Times New Roman"/>
          <w:sz w:val="24"/>
          <w:szCs w:val="20"/>
          <w:lang w:eastAsia="pl-PL"/>
        </w:rPr>
        <w:t xml:space="preserve">nr GOPS.5010.8.2020, GOPS.5010.1.2022, </w:t>
      </w:r>
      <w:proofErr w:type="gramStart"/>
      <w:r w:rsidRPr="001D653E">
        <w:rPr>
          <w:rFonts w:ascii="Times New Roman" w:eastAsia="Times New Roman" w:hAnsi="Times New Roman" w:cs="Times New Roman"/>
          <w:sz w:val="24"/>
          <w:szCs w:val="20"/>
          <w:lang w:eastAsia="pl-PL"/>
        </w:rPr>
        <w:t>brakuje</w:t>
      </w:r>
      <w:proofErr w:type="gramEnd"/>
      <w:r w:rsidRPr="001D653E">
        <w:rPr>
          <w:rFonts w:ascii="Times New Roman" w:eastAsia="Times New Roman" w:hAnsi="Times New Roman" w:cs="Times New Roman"/>
          <w:sz w:val="24"/>
          <w:szCs w:val="20"/>
          <w:lang w:eastAsia="pl-PL"/>
        </w:rPr>
        <w:t xml:space="preserve"> decyzji Zakładu Ubezpieczeń Społecznych o ustaleniu kapitału początkowego, co jest niezgodne z art. 107 ust. 5b pkt. 4, pkt 9, pkt 14 i ust. 5d ustawy o pomocy społecznej.</w:t>
      </w:r>
    </w:p>
    <w:p w:rsidR="001D653E" w:rsidRPr="001D653E" w:rsidRDefault="001D653E" w:rsidP="001D653E">
      <w:pPr>
        <w:overflowPunct w:val="0"/>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 xml:space="preserve">Akta kontroli strony od 128 do 129.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30" w:name="mip39984604"/>
      <w:bookmarkEnd w:id="30"/>
      <w:r w:rsidRPr="001D653E">
        <w:rPr>
          <w:rFonts w:ascii="Times New Roman" w:eastAsia="Times New Roman" w:hAnsi="Times New Roman" w:cs="Times New Roman"/>
          <w:b/>
          <w:sz w:val="24"/>
          <w:szCs w:val="24"/>
          <w:lang w:eastAsia="pl-PL"/>
        </w:rPr>
        <w:lastRenderedPageBreak/>
        <w:t xml:space="preserve">1.21. Opłacanie składek na ubezpieczenie zdrowotne określonych w przepisach </w:t>
      </w:r>
      <w:r w:rsidRPr="001D653E">
        <w:rPr>
          <w:rFonts w:ascii="Times New Roman" w:eastAsia="Times New Roman" w:hAnsi="Times New Roman" w:cs="Times New Roman"/>
          <w:b/>
          <w:sz w:val="24"/>
          <w:szCs w:val="24"/>
          <w:lang w:eastAsia="pl-PL"/>
        </w:rPr>
        <w:br/>
        <w:t>o świadczeniach opieki zdrowotnej finansowanych ze środków publicznych (dot. zasiłków stałych).</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Zgodnie z art. 66</w:t>
      </w:r>
      <w:bookmarkStart w:id="31" w:name="mip40275338"/>
      <w:bookmarkEnd w:id="31"/>
      <w:r w:rsidRPr="001D653E">
        <w:rPr>
          <w:rFonts w:ascii="Times New Roman" w:eastAsia="Calibri" w:hAnsi="Times New Roman" w:cs="Times New Roman"/>
          <w:sz w:val="24"/>
          <w:szCs w:val="24"/>
        </w:rPr>
        <w:t xml:space="preserve"> ust. 1. ustawy z dnia 27 sierpnia 2004 r. o świadczeniach opieki zdrowotnej finansowanych ze środków publicznych (</w:t>
      </w:r>
      <w:proofErr w:type="spellStart"/>
      <w:r w:rsidRPr="001D653E">
        <w:rPr>
          <w:rFonts w:ascii="Times New Roman" w:eastAsia="Calibri" w:hAnsi="Times New Roman" w:cs="Times New Roman"/>
          <w:sz w:val="24"/>
          <w:szCs w:val="24"/>
        </w:rPr>
        <w:t>t.j</w:t>
      </w:r>
      <w:proofErr w:type="spellEnd"/>
      <w:r w:rsidRPr="001D653E">
        <w:rPr>
          <w:rFonts w:ascii="Times New Roman" w:eastAsia="Calibri" w:hAnsi="Times New Roman" w:cs="Times New Roman"/>
          <w:sz w:val="24"/>
          <w:szCs w:val="24"/>
        </w:rPr>
        <w:t xml:space="preserve">. Dz.U.2022.2561 </w:t>
      </w:r>
      <w:proofErr w:type="gramStart"/>
      <w:r w:rsidRPr="001D653E">
        <w:rPr>
          <w:rFonts w:ascii="Times New Roman" w:eastAsia="Calibri" w:hAnsi="Times New Roman" w:cs="Times New Roman"/>
          <w:sz w:val="24"/>
          <w:szCs w:val="24"/>
        </w:rPr>
        <w:t>z</w:t>
      </w:r>
      <w:proofErr w:type="gramEnd"/>
      <w:r w:rsidRPr="001D653E">
        <w:rPr>
          <w:rFonts w:ascii="Times New Roman" w:eastAsia="Calibri" w:hAnsi="Times New Roman" w:cs="Times New Roman"/>
          <w:sz w:val="24"/>
          <w:szCs w:val="24"/>
        </w:rPr>
        <w:t xml:space="preserve"> </w:t>
      </w:r>
      <w:proofErr w:type="spellStart"/>
      <w:r w:rsidRPr="001D653E">
        <w:rPr>
          <w:rFonts w:ascii="Times New Roman" w:eastAsia="Calibri" w:hAnsi="Times New Roman" w:cs="Times New Roman"/>
          <w:sz w:val="24"/>
          <w:szCs w:val="24"/>
        </w:rPr>
        <w:t>późn</w:t>
      </w:r>
      <w:proofErr w:type="spellEnd"/>
      <w:r w:rsidRPr="001D653E">
        <w:rPr>
          <w:rFonts w:ascii="Times New Roman" w:eastAsia="Calibri" w:hAnsi="Times New Roman" w:cs="Times New Roman"/>
          <w:sz w:val="24"/>
          <w:szCs w:val="24"/>
        </w:rPr>
        <w:t xml:space="preserve">. </w:t>
      </w:r>
      <w:proofErr w:type="gramStart"/>
      <w:r w:rsidRPr="001D653E">
        <w:rPr>
          <w:rFonts w:ascii="Times New Roman" w:eastAsia="Calibri" w:hAnsi="Times New Roman" w:cs="Times New Roman"/>
          <w:sz w:val="24"/>
          <w:szCs w:val="24"/>
        </w:rPr>
        <w:t>zm</w:t>
      </w:r>
      <w:proofErr w:type="gramEnd"/>
      <w:r w:rsidRPr="001D653E">
        <w:rPr>
          <w:rFonts w:ascii="Times New Roman" w:eastAsia="Calibri" w:hAnsi="Times New Roman" w:cs="Times New Roman"/>
          <w:sz w:val="24"/>
          <w:szCs w:val="24"/>
        </w:rPr>
        <w:t>.) obowiązkowi ubezpieczenia zdrowotnego podlegają, m.in. osoby pobierające zasiłek stały z pomocy społecznej, niepodlegające obowiązkowi ubezpieczenia zdrowotnego z innego tytułu. Składki te opłacane są na podstawie art. 36 pkt 2 lit c ustawy o pomocy społecznej.</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objętych pomocą - 19</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Wydatkowana kwota – 5.845,00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b/>
          <w:sz w:val="24"/>
          <w:szCs w:val="24"/>
        </w:rPr>
        <w:t xml:space="preserve">1.21.1. </w:t>
      </w:r>
      <w:proofErr w:type="gramStart"/>
      <w:r w:rsidRPr="001D653E">
        <w:rPr>
          <w:rFonts w:ascii="Times New Roman" w:eastAsia="Calibri" w:hAnsi="Times New Roman" w:cs="Times New Roman"/>
          <w:b/>
          <w:sz w:val="24"/>
          <w:szCs w:val="24"/>
        </w:rPr>
        <w:t>Decyzje o których</w:t>
      </w:r>
      <w:proofErr w:type="gramEnd"/>
      <w:r w:rsidRPr="001D653E">
        <w:rPr>
          <w:rFonts w:ascii="Times New Roman" w:eastAsia="Calibri" w:hAnsi="Times New Roman" w:cs="Times New Roman"/>
          <w:b/>
          <w:sz w:val="24"/>
          <w:szCs w:val="24"/>
        </w:rPr>
        <w:t xml:space="preserve"> mowa w art. 6 ust 2 ustawy o świadczeniach opieki zdrowotnej </w:t>
      </w:r>
      <w:r w:rsidRPr="001D653E">
        <w:rPr>
          <w:rFonts w:ascii="Times New Roman" w:eastAsia="Calibri" w:hAnsi="Times New Roman" w:cs="Times New Roman"/>
          <w:sz w:val="24"/>
          <w:szCs w:val="24"/>
        </w:rPr>
        <w:t xml:space="preserve">zgodnie z którym do zadań zleconych gminy należy wydawanie decyzji, </w:t>
      </w:r>
      <w:bookmarkStart w:id="32" w:name="highlightHit_261"/>
      <w:bookmarkEnd w:id="32"/>
      <w:r w:rsidRPr="001D653E">
        <w:rPr>
          <w:rFonts w:ascii="Times New Roman" w:eastAsia="Calibri" w:hAnsi="Times New Roman" w:cs="Times New Roman"/>
          <w:sz w:val="24"/>
          <w:szCs w:val="24"/>
        </w:rPr>
        <w:t xml:space="preserve">o których mowa w </w:t>
      </w:r>
      <w:hyperlink r:id="rId10" w:history="1">
        <w:r w:rsidRPr="001D653E">
          <w:rPr>
            <w:rFonts w:ascii="Times New Roman" w:eastAsia="Calibri" w:hAnsi="Times New Roman" w:cs="Times New Roman"/>
            <w:sz w:val="24"/>
            <w:szCs w:val="24"/>
          </w:rPr>
          <w:t>art. 54</w:t>
        </w:r>
      </w:hyperlink>
      <w:r w:rsidRPr="001D653E">
        <w:rPr>
          <w:rFonts w:ascii="Times New Roman" w:eastAsia="Calibri" w:hAnsi="Times New Roman" w:cs="Times New Roman"/>
          <w:sz w:val="24"/>
          <w:szCs w:val="24"/>
        </w:rPr>
        <w:t xml:space="preserve"> </w:t>
      </w:r>
      <w:proofErr w:type="gramStart"/>
      <w:r w:rsidRPr="001D653E">
        <w:rPr>
          <w:rFonts w:ascii="Times New Roman" w:eastAsia="Calibri" w:hAnsi="Times New Roman" w:cs="Times New Roman"/>
          <w:sz w:val="24"/>
          <w:szCs w:val="24"/>
        </w:rPr>
        <w:t>ustawy</w:t>
      </w:r>
      <w:proofErr w:type="gramEnd"/>
      <w:r w:rsidRPr="001D653E">
        <w:rPr>
          <w:rFonts w:ascii="Times New Roman" w:eastAsia="Calibri" w:hAnsi="Times New Roman" w:cs="Times New Roman"/>
          <w:sz w:val="24"/>
          <w:szCs w:val="24"/>
        </w:rPr>
        <w:t xml:space="preserve">, w sprawach świadczeniobiorców innych niż ubezpieczeni spełniających kryterium dochodowe, </w:t>
      </w:r>
      <w:bookmarkStart w:id="33" w:name="highlightHit_262"/>
      <w:bookmarkEnd w:id="33"/>
      <w:r w:rsidRPr="001D653E">
        <w:rPr>
          <w:rFonts w:ascii="Times New Roman" w:eastAsia="Calibri" w:hAnsi="Times New Roman" w:cs="Times New Roman"/>
          <w:sz w:val="24"/>
          <w:szCs w:val="24"/>
        </w:rPr>
        <w:t xml:space="preserve">o którym mowa w </w:t>
      </w:r>
      <w:hyperlink r:id="rId11" w:history="1">
        <w:r w:rsidRPr="001D653E">
          <w:rPr>
            <w:rFonts w:ascii="Times New Roman" w:eastAsia="Calibri" w:hAnsi="Times New Roman" w:cs="Times New Roman"/>
            <w:sz w:val="24"/>
            <w:szCs w:val="24"/>
          </w:rPr>
          <w:t>art. 8</w:t>
        </w:r>
      </w:hyperlink>
      <w:r w:rsidRPr="001D653E">
        <w:rPr>
          <w:rFonts w:ascii="Times New Roman" w:eastAsia="Calibri" w:hAnsi="Times New Roman" w:cs="Times New Roman"/>
          <w:sz w:val="24"/>
          <w:szCs w:val="24"/>
        </w:rPr>
        <w:t xml:space="preserve"> ustawy z dnia 12 marca 2004 r. </w:t>
      </w:r>
      <w:bookmarkStart w:id="34" w:name="highlightHit_263"/>
      <w:bookmarkEnd w:id="34"/>
      <w:r w:rsidRPr="001D653E">
        <w:rPr>
          <w:rFonts w:ascii="Times New Roman" w:eastAsia="Calibri" w:hAnsi="Times New Roman" w:cs="Times New Roman"/>
          <w:sz w:val="24"/>
          <w:szCs w:val="24"/>
        </w:rPr>
        <w:t xml:space="preserve">o pomocy społecznej, </w:t>
      </w:r>
      <w:r w:rsidRPr="001D653E">
        <w:rPr>
          <w:rFonts w:ascii="Times New Roman" w:eastAsia="Calibri" w:hAnsi="Times New Roman" w:cs="Times New Roman"/>
          <w:sz w:val="24"/>
          <w:szCs w:val="24"/>
        </w:rPr>
        <w:br/>
        <w:t xml:space="preserve">w </w:t>
      </w:r>
      <w:proofErr w:type="gramStart"/>
      <w:r w:rsidRPr="001D653E">
        <w:rPr>
          <w:rFonts w:ascii="Times New Roman" w:eastAsia="Calibri" w:hAnsi="Times New Roman" w:cs="Times New Roman"/>
          <w:sz w:val="24"/>
          <w:szCs w:val="24"/>
        </w:rPr>
        <w:t>przypadku których</w:t>
      </w:r>
      <w:proofErr w:type="gramEnd"/>
      <w:r w:rsidRPr="001D653E">
        <w:rPr>
          <w:rFonts w:ascii="Times New Roman" w:eastAsia="Calibri" w:hAnsi="Times New Roman" w:cs="Times New Roman"/>
          <w:sz w:val="24"/>
          <w:szCs w:val="24"/>
        </w:rPr>
        <w:t xml:space="preserve"> nie zachodzi okoliczność, </w:t>
      </w:r>
      <w:bookmarkStart w:id="35" w:name="highlightHit_264"/>
      <w:bookmarkEnd w:id="35"/>
      <w:r w:rsidRPr="001D653E">
        <w:rPr>
          <w:rFonts w:ascii="Times New Roman" w:eastAsia="Calibri" w:hAnsi="Times New Roman" w:cs="Times New Roman"/>
          <w:sz w:val="24"/>
          <w:szCs w:val="24"/>
        </w:rPr>
        <w:t xml:space="preserve">o której mowa w </w:t>
      </w:r>
      <w:hyperlink r:id="rId12" w:history="1">
        <w:r w:rsidRPr="001D653E">
          <w:rPr>
            <w:rFonts w:ascii="Times New Roman" w:eastAsia="Calibri" w:hAnsi="Times New Roman" w:cs="Times New Roman"/>
            <w:sz w:val="24"/>
            <w:szCs w:val="24"/>
          </w:rPr>
          <w:t>art. 12</w:t>
        </w:r>
      </w:hyperlink>
      <w:r w:rsidRPr="001D653E">
        <w:rPr>
          <w:rFonts w:ascii="Times New Roman" w:eastAsia="Calibri" w:hAnsi="Times New Roman" w:cs="Times New Roman"/>
          <w:sz w:val="24"/>
          <w:szCs w:val="24"/>
        </w:rPr>
        <w:t xml:space="preserve"> </w:t>
      </w:r>
      <w:proofErr w:type="gramStart"/>
      <w:r w:rsidRPr="001D653E">
        <w:rPr>
          <w:rFonts w:ascii="Times New Roman" w:eastAsia="Calibri" w:hAnsi="Times New Roman" w:cs="Times New Roman"/>
          <w:sz w:val="24"/>
          <w:szCs w:val="24"/>
        </w:rPr>
        <w:t>tej</w:t>
      </w:r>
      <w:proofErr w:type="gramEnd"/>
      <w:r w:rsidRPr="001D653E">
        <w:rPr>
          <w:rFonts w:ascii="Times New Roman" w:eastAsia="Calibri" w:hAnsi="Times New Roman" w:cs="Times New Roman"/>
          <w:sz w:val="24"/>
          <w:szCs w:val="24"/>
        </w:rPr>
        <w:t xml:space="preserve"> ustawy.</w:t>
      </w:r>
    </w:p>
    <w:p w:rsidR="001D653E" w:rsidRPr="001D653E" w:rsidRDefault="001D653E" w:rsidP="001D653E">
      <w:pPr>
        <w:spacing w:after="0" w:line="360" w:lineRule="auto"/>
        <w:jc w:val="both"/>
        <w:rPr>
          <w:rFonts w:ascii="Times New Roman" w:eastAsia="Calibri" w:hAnsi="Times New Roman" w:cs="Times New Roman"/>
          <w:sz w:val="24"/>
          <w:szCs w:val="24"/>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 Liczba osób objętych pomocą -1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0"/>
          <w:lang w:eastAsia="pl-PL"/>
        </w:rPr>
        <w:t>- Liczba wydanych decyzji - 1</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36" w:name="mip39984605"/>
      <w:bookmarkEnd w:id="36"/>
      <w:r w:rsidRPr="001D653E">
        <w:rPr>
          <w:rFonts w:ascii="Times New Roman" w:eastAsia="Times New Roman" w:hAnsi="Times New Roman" w:cs="Times New Roman"/>
          <w:b/>
          <w:sz w:val="24"/>
          <w:szCs w:val="24"/>
          <w:lang w:eastAsia="pl-PL"/>
        </w:rPr>
        <w:t>2. Realizacja zadań własnych gminy – art. 17 ust. 2 ustawy o pomocy społecznej.</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37" w:name="mip39984607"/>
      <w:bookmarkEnd w:id="37"/>
      <w:r w:rsidRPr="001D653E">
        <w:rPr>
          <w:rFonts w:ascii="Times New Roman" w:eastAsia="Times New Roman" w:hAnsi="Times New Roman" w:cs="Times New Roman"/>
          <w:b/>
          <w:sz w:val="24"/>
          <w:szCs w:val="24"/>
          <w:lang w:eastAsia="pl-PL"/>
        </w:rPr>
        <w:t>2.1. Przyznawanie i wypłacanie zasiłków specjalnych celowych.</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Times New Roman" w:hAnsi="Times New Roman" w:cs="Times New Roman"/>
          <w:sz w:val="24"/>
          <w:szCs w:val="24"/>
          <w:lang w:eastAsia="pl-PL"/>
        </w:rPr>
        <w:t xml:space="preserve">Zgodnie z art. 41 ustawy o pomocy społecznej zasiłek celowy specjalny, który nie podlega zwrotowi, może być przyznany w szczególnie uzasadnionych przypadkach osobie albo rodzinie </w:t>
      </w:r>
      <w:bookmarkStart w:id="38" w:name="highlightHit_368"/>
      <w:bookmarkEnd w:id="38"/>
      <w:r w:rsidRPr="001D653E">
        <w:rPr>
          <w:rFonts w:ascii="Times New Roman" w:eastAsia="Times New Roman" w:hAnsi="Times New Roman" w:cs="Times New Roman"/>
          <w:sz w:val="24"/>
          <w:szCs w:val="24"/>
          <w:lang w:eastAsia="pl-PL"/>
        </w:rPr>
        <w:t xml:space="preserve">o dochodach przekraczających kryterium dochodowe, </w:t>
      </w:r>
      <w:bookmarkStart w:id="39" w:name="mip39984843"/>
      <w:bookmarkEnd w:id="39"/>
      <w:r w:rsidRPr="001D653E">
        <w:rPr>
          <w:rFonts w:ascii="Times New Roman" w:eastAsia="Times New Roman" w:hAnsi="Times New Roman" w:cs="Times New Roman"/>
          <w:sz w:val="24"/>
          <w:szCs w:val="24"/>
          <w:lang w:eastAsia="pl-PL"/>
        </w:rPr>
        <w:t>w wysokości nieprzekraczającej odpowiednio kryterium dochodowego osoby samotnie gospodarującej lub rodziny. Warunkiem przyznania zasiłku celowego specjalnego</w:t>
      </w:r>
      <w:r w:rsidRPr="001D653E">
        <w:rPr>
          <w:rFonts w:ascii="Times New Roman" w:eastAsia="Calibri" w:hAnsi="Times New Roman" w:cs="Times New Roman"/>
          <w:sz w:val="24"/>
          <w:szCs w:val="24"/>
        </w:rPr>
        <w:t xml:space="preserve"> jest zaistnienie szczególnie uzasadnionego przypadku, który powoduje konieczność objęcia tą formą pomocy.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lastRenderedPageBreak/>
        <w:t>- Liczba osób objętych pomocą - 23</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0"/>
          <w:lang w:eastAsia="pl-PL"/>
        </w:rPr>
        <w:t>- Liczba wydanych decyzji - 23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Wydatkowana kwota – 8.500,00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Zasiłki realizowane w sklepie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Najczęstsze powody przyznawania zasiłku celowego – długotrwała choroba.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Kontroli poddano losowo wybraną dokumentację 2 osób, korzystających z tej formy pomocy, tj.: </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1. Decyzja z dnia 07.06.2023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GOPS.ZC.5017.20.2023</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 xml:space="preserve">2. Decyzja z dnia 10.03.2023 </w:t>
      </w:r>
      <w:proofErr w:type="gramStart"/>
      <w:r w:rsidRPr="001D653E">
        <w:rPr>
          <w:rFonts w:ascii="Times New Roman" w:eastAsia="Calibri" w:hAnsi="Times New Roman" w:cs="Times New Roman"/>
          <w:sz w:val="24"/>
          <w:szCs w:val="24"/>
        </w:rPr>
        <w:t>r</w:t>
      </w:r>
      <w:proofErr w:type="gramEnd"/>
      <w:r w:rsidRPr="001D653E">
        <w:rPr>
          <w:rFonts w:ascii="Times New Roman" w:eastAsia="Calibri" w:hAnsi="Times New Roman" w:cs="Times New Roman"/>
          <w:sz w:val="24"/>
          <w:szCs w:val="24"/>
        </w:rPr>
        <w:t>. nr GOPS.ZC.5017.15.2023</w:t>
      </w:r>
    </w:p>
    <w:p w:rsidR="001D653E" w:rsidRPr="001D653E" w:rsidRDefault="001D653E" w:rsidP="001D653E">
      <w:pPr>
        <w:spacing w:after="0" w:line="360" w:lineRule="auto"/>
        <w:jc w:val="both"/>
        <w:rPr>
          <w:rFonts w:ascii="Times New Roman" w:eastAsia="Calibri" w:hAnsi="Times New Roman" w:cs="Times New Roman"/>
          <w:sz w:val="24"/>
          <w:szCs w:val="24"/>
        </w:rPr>
      </w:pP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Zasiłki celowe specjalne przyznawano na podstawie wniosków stron, rodzinnych wywiadów środowiskowych lub ich aktualizacji oraz innych dokumentów potwierdzających sytuację osobistą, rodzinną i majątkową osoby lub rodziny określonych w art. 107 ust. 5b pkt 1-21 ustawy o pomocy społecznej. Świadczenia przyznano i wypłacono od miesiąca, w którym wpłynął wniosek wraz z wymaganą dokumentacją. Świadczenia przyznawano, w szczególności na pokrycie kosztów leczenia. Udzielane były w formie pieniężnej. Prawidłowość podejmowanych decyzji była zgodna z zapisem art. 41 pkt 1 ustawy o pomocy społecznej, a wysokość nie przekraczała odpowiednio kryterium dochodowego osoby samotnie gospodarującej lub rodziny. Wnioski zostały załatwione terminowo. Skontrolowane świadczenia ocenia się, jako zasadnie przyznane.</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40" w:name="mip39984608"/>
      <w:bookmarkEnd w:id="40"/>
      <w:r w:rsidRPr="001D653E">
        <w:rPr>
          <w:rFonts w:ascii="Times New Roman" w:eastAsia="Times New Roman" w:hAnsi="Times New Roman" w:cs="Times New Roman"/>
          <w:b/>
          <w:sz w:val="24"/>
          <w:szCs w:val="24"/>
          <w:lang w:eastAsia="pl-PL"/>
        </w:rPr>
        <w:t>2.2. Przyznawanie i wypłacanie pomocy na ekonomiczne usamodzielnienie w formie zasiłków, pożyczek oraz pomocy w naturze.</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Na podstawie art.43 ust. 1 ustawy o pomocy społecznej osobie albo rodzinie gmina może przyznać pomoc w formie pieniężnej lub rzeczowej, w celu ekonomicznego usamodzielnienia.</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41" w:name="mip39984609"/>
      <w:bookmarkEnd w:id="41"/>
      <w:r w:rsidRPr="001D653E">
        <w:rPr>
          <w:rFonts w:ascii="Times New Roman" w:eastAsia="Times New Roman" w:hAnsi="Times New Roman" w:cs="Times New Roman"/>
          <w:b/>
          <w:sz w:val="24"/>
          <w:szCs w:val="24"/>
          <w:lang w:eastAsia="pl-PL"/>
        </w:rPr>
        <w:t>2.3. Prowadzenie i zapewnienie miejsc w domach pomocy społecznej i ośrodkach wsparcia o zasięgu gminnym oraz kierowanie do nich osób wymagających opieki.</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W 2023 r., dzięki realizacji projektu „Aktywnie w Gminie Markowa” w Markowej został uruchomiony Klub Seniora. W ramach projektu zostały wyremontowane pomieszczenia klubowe </w:t>
      </w:r>
      <w:r w:rsidRPr="001D653E">
        <w:rPr>
          <w:rFonts w:ascii="Times New Roman" w:eastAsia="Times New Roman" w:hAnsi="Times New Roman" w:cs="Times New Roman"/>
          <w:sz w:val="24"/>
          <w:szCs w:val="24"/>
          <w:lang w:eastAsia="pl-PL"/>
        </w:rPr>
        <w:lastRenderedPageBreak/>
        <w:t xml:space="preserve">i dostosowane do potrzeb osób niepełnosprawnych. Klub Seniora w Markowej cieszy się bardzo dużą popularnością dzięki szerokiej ofercie wsparcia. W ramach zajęć seniorzy mają wsparcie </w:t>
      </w:r>
      <w:r w:rsidRPr="001D653E">
        <w:rPr>
          <w:rFonts w:ascii="Times New Roman" w:eastAsia="Times New Roman" w:hAnsi="Times New Roman" w:cs="Times New Roman"/>
          <w:sz w:val="24"/>
          <w:szCs w:val="24"/>
          <w:lang w:eastAsia="pl-PL"/>
        </w:rPr>
        <w:br/>
        <w:t xml:space="preserve">w zakresie treningów kompetencji społecznych, rozwijania pasji, wsparcie terapeutyczno-rehabilitacyjne oraz psychologiczne. Poza tym mają zapewniony dowóz do klubu oraz ciepłe posiłki.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Liczba osób objętych pomocą w poszczególnych placówkach - 20</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0"/>
          <w:lang w:eastAsia="pl-PL"/>
        </w:rPr>
        <w:t>- Liczba wydanych decyzji - 20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Liczba decyzji odmownych – 0</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Wydatkowana kwota – w ramach realizacji projektu: 141.372,89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 xml:space="preserve">. </w:t>
      </w:r>
      <w:proofErr w:type="gramStart"/>
      <w:r w:rsidRPr="001D653E">
        <w:rPr>
          <w:rFonts w:ascii="Times New Roman" w:eastAsia="Times New Roman" w:hAnsi="Times New Roman" w:cs="Times New Roman"/>
          <w:sz w:val="24"/>
          <w:szCs w:val="20"/>
          <w:lang w:eastAsia="pl-PL"/>
        </w:rPr>
        <w:t>na</w:t>
      </w:r>
      <w:proofErr w:type="gramEnd"/>
      <w:r w:rsidRPr="001D653E">
        <w:rPr>
          <w:rFonts w:ascii="Times New Roman" w:eastAsia="Times New Roman" w:hAnsi="Times New Roman" w:cs="Times New Roman"/>
          <w:sz w:val="24"/>
          <w:szCs w:val="20"/>
          <w:lang w:eastAsia="pl-PL"/>
        </w:rPr>
        <w:t xml:space="preserve"> 31.07.2023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Ponadto, w oparciu o przeprowadzoną diagnozę potrzeb mieszkańców Gminy Markowa w 2021 r. złożono wniosek o dotacje na utworzenie Centrum Opiekuńczo-Mieszkalnego w Markowej.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Gmina Markowa skutecznie zawnioskowała o środki finansowe na utworzenie Centrum Opiekuńczo-Mieszkalnego w ramach Solidarnościowego Funduszu Wsparcia Osób Niepełnosprawnych Ministerstwa Rodziny i Polityki Społecznej. Kwota przyznanego dofinansowania wynosi 2 839 923,08 zł, natomiast Gmina planuje zaangażować środki własne </w:t>
      </w:r>
      <w:r w:rsidRPr="001D653E">
        <w:rPr>
          <w:rFonts w:ascii="Times New Roman" w:eastAsia="Times New Roman" w:hAnsi="Times New Roman" w:cs="Times New Roman"/>
          <w:sz w:val="24"/>
          <w:szCs w:val="20"/>
          <w:lang w:eastAsia="pl-PL"/>
        </w:rPr>
        <w:br/>
        <w:t xml:space="preserve">w wysokości 877.751,92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Powstanie takiego Centrum na terenie Gminy Markowa przyczyni się do poprawy funkcjonowania dorosłych osób niepełnosprawnych ze znacznym lub umiarkowanym stopniem niepełnosprawności. Uczestnikom Programu będzie zapewniona stosowna opieka, a ich opiekunowie, zajmujący się </w:t>
      </w:r>
      <w:proofErr w:type="gramStart"/>
      <w:r w:rsidRPr="001D653E">
        <w:rPr>
          <w:rFonts w:ascii="Times New Roman" w:eastAsia="Times New Roman" w:hAnsi="Times New Roman" w:cs="Times New Roman"/>
          <w:sz w:val="24"/>
          <w:szCs w:val="20"/>
          <w:lang w:eastAsia="pl-PL"/>
        </w:rPr>
        <w:t>nimi na co</w:t>
      </w:r>
      <w:proofErr w:type="gramEnd"/>
      <w:r w:rsidRPr="001D653E">
        <w:rPr>
          <w:rFonts w:ascii="Times New Roman" w:eastAsia="Times New Roman" w:hAnsi="Times New Roman" w:cs="Times New Roman"/>
          <w:sz w:val="24"/>
          <w:szCs w:val="20"/>
          <w:lang w:eastAsia="pl-PL"/>
        </w:rPr>
        <w:t xml:space="preserve"> dzień, otrzymają wsparcie. Planowana data powstania Centrum Opiekuńczo-Mieszkalnego to I kwartał 2025 r.</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42" w:name="mip39984610"/>
      <w:bookmarkEnd w:id="42"/>
      <w:r w:rsidRPr="001D653E">
        <w:rPr>
          <w:rFonts w:ascii="Times New Roman" w:eastAsia="Times New Roman" w:hAnsi="Times New Roman" w:cs="Times New Roman"/>
          <w:b/>
          <w:sz w:val="24"/>
          <w:szCs w:val="24"/>
          <w:lang w:eastAsia="pl-PL"/>
        </w:rPr>
        <w:t>2.4. Opracowanie i realizacja projektów socjalnych.</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Z informacji Kierownika OPS wynika, iż GOPS Markowa aktualnie realizuje 2 projekty: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1. „Aktywnie w Gminie Markowa” całkowita kwota realizacji projektu 679.921,50 </w:t>
      </w:r>
      <w:proofErr w:type="gramStart"/>
      <w:r w:rsidRPr="001D653E">
        <w:rPr>
          <w:rFonts w:ascii="Times New Roman" w:eastAsia="Times New Roman" w:hAnsi="Times New Roman" w:cs="Times New Roman"/>
          <w:sz w:val="24"/>
          <w:szCs w:val="24"/>
          <w:lang w:eastAsia="pl-PL"/>
        </w:rPr>
        <w:t>zł</w:t>
      </w:r>
      <w:proofErr w:type="gramEnd"/>
      <w:r w:rsidRPr="001D653E">
        <w:rPr>
          <w:rFonts w:ascii="Times New Roman" w:eastAsia="Times New Roman" w:hAnsi="Times New Roman" w:cs="Times New Roman"/>
          <w:sz w:val="24"/>
          <w:szCs w:val="24"/>
          <w:lang w:eastAsia="pl-PL"/>
        </w:rPr>
        <w:t xml:space="preserve">. </w:t>
      </w:r>
      <w:proofErr w:type="gramStart"/>
      <w:r w:rsidRPr="001D653E">
        <w:rPr>
          <w:rFonts w:ascii="Times New Roman" w:eastAsia="Times New Roman" w:hAnsi="Times New Roman" w:cs="Times New Roman"/>
          <w:sz w:val="24"/>
          <w:szCs w:val="24"/>
          <w:lang w:eastAsia="pl-PL"/>
        </w:rPr>
        <w:t>w</w:t>
      </w:r>
      <w:proofErr w:type="gramEnd"/>
      <w:r w:rsidRPr="001D653E">
        <w:rPr>
          <w:rFonts w:ascii="Times New Roman" w:eastAsia="Times New Roman" w:hAnsi="Times New Roman" w:cs="Times New Roman"/>
          <w:sz w:val="24"/>
          <w:szCs w:val="24"/>
          <w:lang w:eastAsia="pl-PL"/>
        </w:rPr>
        <w:t xml:space="preserve"> ramach realizacji tego projektu powstał Klub Seniora w Markowej.</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2. „Świadomie bez przemocy” całkowita wartość projektu 348.190,00</w:t>
      </w:r>
      <w:proofErr w:type="gramStart"/>
      <w:r w:rsidRPr="001D653E">
        <w:rPr>
          <w:rFonts w:ascii="Times New Roman" w:eastAsia="Times New Roman" w:hAnsi="Times New Roman" w:cs="Times New Roman"/>
          <w:sz w:val="24"/>
          <w:szCs w:val="24"/>
          <w:lang w:eastAsia="pl-PL"/>
        </w:rPr>
        <w:t>zł</w:t>
      </w:r>
      <w:proofErr w:type="gramEnd"/>
      <w:r w:rsidRPr="001D653E">
        <w:rPr>
          <w:rFonts w:ascii="Times New Roman" w:eastAsia="Times New Roman" w:hAnsi="Times New Roman" w:cs="Times New Roman"/>
          <w:sz w:val="24"/>
          <w:szCs w:val="24"/>
          <w:lang w:eastAsia="pl-PL"/>
        </w:rPr>
        <w:t xml:space="preserve"> w ramach tego projektu powstał Punkt Poradnictwa ds. przeciwdziałania przemocy.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43" w:name="mip39984611"/>
      <w:bookmarkEnd w:id="43"/>
      <w:r w:rsidRPr="001D653E">
        <w:rPr>
          <w:rFonts w:ascii="Times New Roman" w:eastAsia="Times New Roman" w:hAnsi="Times New Roman" w:cs="Times New Roman"/>
          <w:b/>
          <w:sz w:val="24"/>
          <w:szCs w:val="24"/>
          <w:lang w:eastAsia="pl-PL"/>
        </w:rPr>
        <w:t>2.5. Podejmowanie innych zadań z zakresu pomocy społecznej wynikających z rozeznanych potrzeb gminy, w tym tworzenie i realizacja programów osłonowych.</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 informacji Kierownika OPS wynika, iż GOPS realizował programy osłonowe zgodnie </w:t>
      </w:r>
      <w:r w:rsidRPr="001D653E">
        <w:rPr>
          <w:rFonts w:ascii="Times New Roman" w:eastAsia="Times New Roman" w:hAnsi="Times New Roman" w:cs="Times New Roman"/>
          <w:sz w:val="24"/>
          <w:szCs w:val="24"/>
          <w:lang w:eastAsia="pl-PL"/>
        </w:rPr>
        <w:br/>
        <w:t>z podjętymi Uchwałami:</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lastRenderedPageBreak/>
        <w:t xml:space="preserve">- Uchwała Nr III/16/18 Rady Gminy Markowa z dnia 14 grudnia 2018 roku w sprawie uchwalenia wieloletniego programu osłonowego w zakresie dożywiania „Pomoc gminy </w:t>
      </w:r>
      <w:r w:rsidRPr="001D653E">
        <w:rPr>
          <w:rFonts w:ascii="Times New Roman" w:eastAsia="Times New Roman" w:hAnsi="Times New Roman" w:cs="Times New Roman"/>
          <w:sz w:val="24"/>
          <w:szCs w:val="20"/>
          <w:lang w:eastAsia="pl-PL"/>
        </w:rPr>
        <w:br/>
        <w:t>w zakresie dożywiania” na lata 2019-2023.</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Uchwała Nr LVII/308/23 Rady Gminy Markowa z dnia 19 stycznia 2023 roku w sprawie przyjęcia Gminnego Programu Osłonowego w zakresie wspierania seniorów na terenie Gminy Markowa pod nazwą: „Korpus Wsparcia Seniorów” na rok 2023.</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autoSpaceDN w:val="0"/>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Realizacja </w:t>
      </w:r>
      <w:r w:rsidRPr="001D653E">
        <w:rPr>
          <w:rFonts w:ascii="Times New Roman" w:eastAsia="Times New Roman" w:hAnsi="Times New Roman" w:cs="Times New Roman"/>
          <w:sz w:val="24"/>
          <w:szCs w:val="20"/>
          <w:lang w:eastAsia="pl-PL"/>
        </w:rPr>
        <w:t>”Korpus Wsparcia Seniorów” na rok 2022</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Zgodnie z wyjaśnieniami Kierownika OPS w dniu 31 marca 2022 r. Rada Gminy Markowa przyjęła uchwałę Nr XLIV/228/22 w sprawie przyjęcia Gminnego Programu Osłonowego </w:t>
      </w:r>
      <w:r w:rsidRPr="001D653E">
        <w:rPr>
          <w:rFonts w:ascii="Times New Roman" w:eastAsia="Times New Roman" w:hAnsi="Times New Roman" w:cs="Times New Roman"/>
          <w:sz w:val="24"/>
          <w:szCs w:val="20"/>
          <w:lang w:eastAsia="pl-PL"/>
        </w:rPr>
        <w:br/>
        <w:t>w zakresie wspierania seniorów na terenie Gminy Markowa pod nazwą ”Korpus Wsparcia Seniorów” na rok 2022.</w:t>
      </w:r>
    </w:p>
    <w:p w:rsidR="001D653E" w:rsidRPr="001D653E" w:rsidRDefault="001D653E" w:rsidP="001D653E">
      <w:pPr>
        <w:autoSpaceDN w:val="0"/>
        <w:spacing w:after="0" w:line="360" w:lineRule="auto"/>
        <w:jc w:val="both"/>
        <w:rPr>
          <w:rFonts w:ascii="Times New Roman" w:eastAsia="Times New Roman" w:hAnsi="Times New Roman" w:cs="Times New Roman"/>
          <w:color w:val="000000"/>
          <w:sz w:val="24"/>
          <w:szCs w:val="24"/>
          <w:lang w:eastAsia="pl-PL"/>
        </w:rPr>
      </w:pPr>
      <w:r w:rsidRPr="001D653E">
        <w:rPr>
          <w:rFonts w:ascii="Times New Roman" w:eastAsia="Times New Roman" w:hAnsi="Times New Roman" w:cs="Times New Roman"/>
          <w:color w:val="000000"/>
          <w:sz w:val="24"/>
          <w:szCs w:val="24"/>
          <w:lang w:eastAsia="pl-PL"/>
        </w:rPr>
        <w:t xml:space="preserve">Na podstawie umowy z dnia 12 kwietnia 2022 r. zawartej pomiędzy Gminą Markowa, </w:t>
      </w:r>
      <w:r w:rsidRPr="001D653E">
        <w:rPr>
          <w:rFonts w:ascii="Times New Roman" w:eastAsia="Times New Roman" w:hAnsi="Times New Roman" w:cs="Times New Roman"/>
          <w:color w:val="000000"/>
          <w:sz w:val="24"/>
          <w:szCs w:val="24"/>
          <w:lang w:eastAsia="pl-PL"/>
        </w:rPr>
        <w:br/>
        <w:t xml:space="preserve">a Wojewodą Podkarpackim, Gmina Markowa otrzymała środki na realizację Modułu II Programu „Korpus Wsparcia Seniorów” w wysokości </w:t>
      </w:r>
      <w:r w:rsidRPr="001D653E">
        <w:rPr>
          <w:rFonts w:ascii="Times New Roman" w:eastAsia="Times New Roman" w:hAnsi="Times New Roman" w:cs="Times New Roman"/>
          <w:sz w:val="24"/>
          <w:szCs w:val="20"/>
          <w:lang w:eastAsia="pl-PL"/>
        </w:rPr>
        <w:t>24.782,00</w:t>
      </w:r>
      <w:r w:rsidRPr="001D653E">
        <w:rPr>
          <w:rFonts w:ascii="Times New Roman" w:eastAsia="Times New Roman" w:hAnsi="Times New Roman" w:cs="Times New Roman"/>
          <w:color w:val="000000"/>
          <w:sz w:val="24"/>
          <w:szCs w:val="24"/>
          <w:lang w:eastAsia="pl-PL"/>
        </w:rPr>
        <w:t xml:space="preserve"> </w:t>
      </w:r>
      <w:proofErr w:type="gramStart"/>
      <w:r w:rsidRPr="001D653E">
        <w:rPr>
          <w:rFonts w:ascii="Times New Roman" w:eastAsia="Times New Roman" w:hAnsi="Times New Roman" w:cs="Times New Roman"/>
          <w:color w:val="000000"/>
          <w:sz w:val="24"/>
          <w:szCs w:val="24"/>
          <w:lang w:eastAsia="pl-PL"/>
        </w:rPr>
        <w:t>zł</w:t>
      </w:r>
      <w:proofErr w:type="gramEnd"/>
      <w:r w:rsidRPr="001D653E">
        <w:rPr>
          <w:rFonts w:ascii="Times New Roman" w:eastAsia="Times New Roman" w:hAnsi="Times New Roman" w:cs="Times New Roman"/>
          <w:color w:val="000000"/>
          <w:sz w:val="24"/>
          <w:szCs w:val="24"/>
          <w:lang w:eastAsia="pl-PL"/>
        </w:rPr>
        <w:t xml:space="preserve">.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Do realizacji usługi, spośród przesłanych 3 ofert wybrano najkorzystniejszą tj. firmę SIDLY.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Realizację usług </w:t>
      </w:r>
      <w:proofErr w:type="spellStart"/>
      <w:r w:rsidRPr="001D653E">
        <w:rPr>
          <w:rFonts w:ascii="Times New Roman" w:eastAsia="Times New Roman" w:hAnsi="Times New Roman" w:cs="Times New Roman"/>
          <w:sz w:val="24"/>
          <w:szCs w:val="20"/>
          <w:lang w:eastAsia="pl-PL"/>
        </w:rPr>
        <w:t>teleopieki</w:t>
      </w:r>
      <w:proofErr w:type="spellEnd"/>
      <w:r w:rsidRPr="001D653E">
        <w:rPr>
          <w:rFonts w:ascii="Times New Roman" w:eastAsia="Times New Roman" w:hAnsi="Times New Roman" w:cs="Times New Roman"/>
          <w:sz w:val="24"/>
          <w:szCs w:val="20"/>
          <w:lang w:eastAsia="pl-PL"/>
        </w:rPr>
        <w:t xml:space="preserve"> rozpoczęto od dnia 22.04.2022</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Pomocą w formie zakupu opasek bezpieczeństwa objęto 20 seniorów z terenu Gminy Markowa powyżej 65 roku życia. W pierwszej kolejności zakwalifikowane zostały osoby samotne. Otrzymane wsparcie było bezpłatne. Do końca 2022 r., w ramach środków opłacany był abonament comiesięczny dla 20 osób.</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Bezpośredni nadzór nad realizacją programu miał kierownik oraz pracownicy socjalni, którzy co najmniej dwa razy w miesiącu mieli bezpośredni kontakt z seniorami w miejscu ich zamieszkania, celem sprawdzenia i weryfikacji poprawności realizowanego wsparcia.</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Wprowadzenie tej formy wsparcia dla seniorów przyczyniło się do poprawy bezpieczeństwa osób w miejscu ich zamieszkania.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Otrzymane środki zostały wydatkowane w następujący sposób: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- 17.760,00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 xml:space="preserve"> - zakup opasek do świadczenia usługi “Opieki na odległość” wraz </w:t>
      </w:r>
      <w:r w:rsidRPr="001D653E">
        <w:rPr>
          <w:rFonts w:ascii="Times New Roman" w:eastAsia="Times New Roman" w:hAnsi="Times New Roman" w:cs="Times New Roman"/>
          <w:sz w:val="24"/>
          <w:szCs w:val="20"/>
          <w:lang w:eastAsia="pl-PL"/>
        </w:rPr>
        <w:br/>
        <w:t>z abonamentem,</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- 1.000,00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 xml:space="preserve"> - promocja projektu,</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- 5.997,16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 xml:space="preserve"> - nagrody dla 5 pracowników ośrodka,</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lastRenderedPageBreak/>
        <w:t xml:space="preserve">Łącznie wydatkowano kwotę 24.757,16 </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 Niewykorzystane środki w wysokości 24,84 zł zostały zwrócone w dniu</w:t>
      </w:r>
      <w:r w:rsidRPr="001D653E">
        <w:rPr>
          <w:rFonts w:ascii="Times New Roman" w:eastAsia="Times New Roman" w:hAnsi="Times New Roman" w:cs="Times New Roman"/>
          <w:color w:val="FF0000"/>
          <w:sz w:val="24"/>
          <w:szCs w:val="20"/>
          <w:lang w:val="en-US" w:eastAsia="pl-PL"/>
        </w:rPr>
        <w:t xml:space="preserve"> </w:t>
      </w:r>
      <w:r w:rsidRPr="001D653E">
        <w:rPr>
          <w:rFonts w:ascii="Times New Roman" w:eastAsia="Times New Roman" w:hAnsi="Times New Roman" w:cs="Times New Roman"/>
          <w:sz w:val="24"/>
          <w:szCs w:val="20"/>
          <w:lang w:eastAsia="pl-PL"/>
        </w:rPr>
        <w:t xml:space="preserve">30.12.2022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Na podstawie analizy udostępnionej dokumentacji ustalono, iż GOPS w Markowej realizował Program Korpus Wsparcia Seniorów w 2022 r. zgodnie z jego założeniami.</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 xml:space="preserve">Akta kontroli strony od 121 do 127.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W 2023 r. Gmina Markowa przystąpiła ponownie do tego Programu Korpus Wsparcia Seniorów. Na realizację Modułu II programu GOPS Markowa otrzymała środki w wysokości 8.560,00 </w:t>
      </w:r>
      <w:proofErr w:type="gramStart"/>
      <w:r w:rsidRPr="001D653E">
        <w:rPr>
          <w:rFonts w:ascii="Times New Roman" w:eastAsia="Times New Roman" w:hAnsi="Times New Roman" w:cs="Times New Roman"/>
          <w:sz w:val="24"/>
          <w:szCs w:val="24"/>
          <w:lang w:eastAsia="pl-PL"/>
        </w:rPr>
        <w:t>zł</w:t>
      </w:r>
      <w:proofErr w:type="gramEnd"/>
      <w:r w:rsidRPr="001D653E">
        <w:rPr>
          <w:rFonts w:ascii="Times New Roman" w:eastAsia="Times New Roman" w:hAnsi="Times New Roman" w:cs="Times New Roman"/>
          <w:sz w:val="24"/>
          <w:szCs w:val="24"/>
          <w:lang w:eastAsia="pl-PL"/>
        </w:rPr>
        <w:t xml:space="preserve">, wsparciem zostało objętych 20 podopiecznych.  </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44" w:name="mip39984612"/>
      <w:bookmarkEnd w:id="44"/>
      <w:r w:rsidRPr="001D653E">
        <w:rPr>
          <w:rFonts w:ascii="Times New Roman" w:eastAsia="Times New Roman" w:hAnsi="Times New Roman" w:cs="Times New Roman"/>
          <w:b/>
          <w:sz w:val="24"/>
          <w:szCs w:val="24"/>
          <w:lang w:eastAsia="pl-PL"/>
        </w:rPr>
        <w:t xml:space="preserve">2.6. Współpraca z powiatowym urzędem pracy w zakresie upowszechniania ofert pracy oraz informacji o wolnych miejscach pracy, upowszechniania informacji o usługach poradnictwa zawodowego i o szkoleniach oraz realizacji Programu Aktywizacja </w:t>
      </w:r>
      <w:r w:rsidRPr="001D653E">
        <w:rPr>
          <w:rFonts w:ascii="Times New Roman" w:eastAsia="Times New Roman" w:hAnsi="Times New Roman" w:cs="Times New Roman"/>
          <w:b/>
          <w:sz w:val="24"/>
          <w:szCs w:val="24"/>
          <w:lang w:eastAsia="pl-PL"/>
        </w:rPr>
        <w:br/>
        <w:t>i Integracja, o którym mowa w przepisach o promocji zatrudnienia i instytucjach rynku pracy.</w:t>
      </w:r>
    </w:p>
    <w:p w:rsidR="001D653E" w:rsidRPr="001D653E" w:rsidRDefault="001D653E" w:rsidP="001D653E">
      <w:pPr>
        <w:spacing w:after="0" w:line="360" w:lineRule="auto"/>
        <w:jc w:val="both"/>
        <w:rPr>
          <w:rFonts w:ascii="Times New Roman" w:eastAsia="Times New Roman" w:hAnsi="Times New Roman" w:cs="Times New Roman"/>
          <w:sz w:val="24"/>
          <w:szCs w:val="24"/>
          <w:highlight w:val="yellow"/>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Pracownicy socjalni na bieżąco pozostają w kontakcie z PUP, śledzą strony z ofertami pracy </w:t>
      </w:r>
      <w:r w:rsidRPr="001D653E">
        <w:rPr>
          <w:rFonts w:ascii="Times New Roman" w:eastAsia="Times New Roman" w:hAnsi="Times New Roman" w:cs="Times New Roman"/>
          <w:sz w:val="24"/>
          <w:szCs w:val="24"/>
          <w:lang w:eastAsia="pl-PL"/>
        </w:rPr>
        <w:br/>
        <w:t>i przekazują informacje o dostępnych ofertach podopiecznym GOPS. Oferty pracy są również umieszczane w siedzibie GOPS na tablicach ogłoszeń.</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Organizacja prac społecznie użytecznych – 4 osoby z terenu Gminy Markowa zostały skierowane do realizacji PSU</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Inne formy aktywizacji (staże, roboty publiczne) – na bieżąco realizowane przez Urząd Gminy Markowa.</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3. Realizacja zadań zleconych z zakresu administracji rządowej realizowanych przez gminę</w:t>
      </w:r>
      <w:r w:rsidRPr="001D653E">
        <w:rPr>
          <w:rFonts w:ascii="Times New Roman" w:eastAsia="Times New Roman" w:hAnsi="Times New Roman" w:cs="Times New Roman"/>
          <w:sz w:val="24"/>
          <w:szCs w:val="24"/>
          <w:lang w:eastAsia="pl-PL"/>
        </w:rPr>
        <w:t xml:space="preserve"> </w:t>
      </w:r>
      <w:r w:rsidRPr="001D653E">
        <w:rPr>
          <w:rFonts w:ascii="Times New Roman" w:eastAsia="Times New Roman" w:hAnsi="Times New Roman" w:cs="Times New Roman"/>
          <w:b/>
          <w:sz w:val="24"/>
          <w:szCs w:val="24"/>
          <w:lang w:eastAsia="pl-PL"/>
        </w:rPr>
        <w:t>– art. 18 ustawy o pomocy społecznej.</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45" w:name="mip39984613"/>
      <w:bookmarkStart w:id="46" w:name="mip39984616"/>
      <w:bookmarkStart w:id="47" w:name="mip39984618"/>
      <w:bookmarkEnd w:id="45"/>
      <w:bookmarkEnd w:id="46"/>
      <w:bookmarkEnd w:id="47"/>
      <w:r w:rsidRPr="001D653E">
        <w:rPr>
          <w:rFonts w:ascii="Times New Roman" w:eastAsia="Times New Roman" w:hAnsi="Times New Roman" w:cs="Times New Roman"/>
          <w:b/>
          <w:sz w:val="24"/>
          <w:szCs w:val="24"/>
          <w:lang w:eastAsia="pl-PL"/>
        </w:rPr>
        <w:t>3.1. Organizowanie i świadczenie specjalistycznych usług opiekuńczych w miejscu zamieszkania dla osób z zaburzeniami psychicznymi.</w:t>
      </w:r>
    </w:p>
    <w:p w:rsidR="001D653E" w:rsidRPr="001D653E" w:rsidRDefault="001D653E" w:rsidP="001D653E">
      <w:pPr>
        <w:spacing w:after="0" w:line="360" w:lineRule="auto"/>
        <w:contextualSpacing/>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Specjalistyczne usługi opiekuńcze dla osób z zaburzeniami psychicznymi zostały przyznane na podstawie art. 50 ustawy o pomocy społecznej oraz rozporządzenia w sprawie specjalistycznych usług opiekuńczych.</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 2023 r. </w:t>
      </w:r>
      <w:r w:rsidRPr="001D653E">
        <w:rPr>
          <w:rFonts w:ascii="Times New Roman" w:eastAsia="Calibri" w:hAnsi="Times New Roman" w:cs="Times New Roman"/>
          <w:kern w:val="2"/>
          <w:sz w:val="24"/>
          <w:szCs w:val="24"/>
        </w:rPr>
        <w:t xml:space="preserve">powyższe zadanie nie było realizowane </w:t>
      </w:r>
      <w:r w:rsidRPr="001D653E">
        <w:rPr>
          <w:rFonts w:ascii="Times New Roman" w:eastAsia="Calibri" w:hAnsi="Times New Roman" w:cs="Times New Roman"/>
          <w:kern w:val="2"/>
          <w:sz w:val="24"/>
          <w:szCs w:val="24"/>
        </w:rPr>
        <w:br/>
        <w:t>z uwagi na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48" w:name="mip39984619"/>
      <w:bookmarkEnd w:id="48"/>
      <w:r w:rsidRPr="001D653E">
        <w:rPr>
          <w:rFonts w:ascii="Times New Roman" w:eastAsia="Times New Roman" w:hAnsi="Times New Roman" w:cs="Times New Roman"/>
          <w:b/>
          <w:sz w:val="24"/>
          <w:szCs w:val="24"/>
          <w:lang w:eastAsia="pl-PL"/>
        </w:rPr>
        <w:lastRenderedPageBreak/>
        <w:t xml:space="preserve">3.2. Przyznawanie i wypłacanie zasiłków celowych na pokrycie wydatków związanych </w:t>
      </w:r>
      <w:r w:rsidRPr="001D653E">
        <w:rPr>
          <w:rFonts w:ascii="Times New Roman" w:eastAsia="Times New Roman" w:hAnsi="Times New Roman" w:cs="Times New Roman"/>
          <w:b/>
          <w:sz w:val="24"/>
          <w:szCs w:val="24"/>
          <w:lang w:eastAsia="pl-PL"/>
        </w:rPr>
        <w:br/>
        <w:t>z klęską żywiołową lub ekologiczną.</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Zgodnie z art. 40 ust. 2 ustawy o pomocy społecznej zasiłek celowy może być przyznany osobie albo rodzinie, które poniosły straty w wyniku klęski żywiołowej lub ekologicznej.</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 2023 r. </w:t>
      </w:r>
      <w:r w:rsidRPr="001D653E">
        <w:rPr>
          <w:rFonts w:ascii="Times New Roman" w:eastAsia="Calibri" w:hAnsi="Times New Roman" w:cs="Times New Roman"/>
          <w:kern w:val="2"/>
          <w:sz w:val="24"/>
          <w:szCs w:val="24"/>
        </w:rPr>
        <w:t xml:space="preserve">powyższe zadanie nie było realizowane </w:t>
      </w:r>
      <w:r w:rsidRPr="001D653E">
        <w:rPr>
          <w:rFonts w:ascii="Times New Roman" w:eastAsia="Calibri" w:hAnsi="Times New Roman" w:cs="Times New Roman"/>
          <w:kern w:val="2"/>
          <w:sz w:val="24"/>
          <w:szCs w:val="24"/>
        </w:rPr>
        <w:br/>
        <w:t>z uwagi na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49" w:name="mip39984620"/>
      <w:bookmarkEnd w:id="49"/>
      <w:r w:rsidRPr="001D653E">
        <w:rPr>
          <w:rFonts w:ascii="Times New Roman" w:eastAsia="Times New Roman" w:hAnsi="Times New Roman" w:cs="Times New Roman"/>
          <w:b/>
          <w:sz w:val="24"/>
          <w:szCs w:val="24"/>
          <w:lang w:eastAsia="pl-PL"/>
        </w:rPr>
        <w:t>3.3. Prowadzenie i rozwój infrastruktury ośrodków wsparcia dla osób z zaburzeniami psychicznymi.</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Zgodnie z art. 18 ust. 1 pkt 5 ustawy o pomocy społecznej do zadań zleconych z zakresu administracji rządowej realizowanych przez gminę należy prowadzenie i rozwój infrastruktury ośrodków wsparcia dla osób z zaburzeniami psychicznymi.</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4"/>
          <w:lang w:eastAsia="pl-PL"/>
        </w:rPr>
        <w:t>Z informacji przedstawionej przez kierownika Ośrodka</w:t>
      </w:r>
      <w:r w:rsidRPr="001D653E">
        <w:rPr>
          <w:rFonts w:ascii="Times New Roman" w:eastAsia="Times New Roman" w:hAnsi="Times New Roman" w:cs="Times New Roman"/>
          <w:sz w:val="24"/>
          <w:szCs w:val="20"/>
          <w:lang w:eastAsia="pl-PL"/>
        </w:rPr>
        <w:t xml:space="preserve"> wynika, </w:t>
      </w:r>
      <w:r w:rsidRPr="001D653E">
        <w:rPr>
          <w:rFonts w:ascii="Times New Roman" w:eastAsia="Times New Roman" w:hAnsi="Times New Roman" w:cs="Times New Roman"/>
          <w:sz w:val="24"/>
          <w:szCs w:val="24"/>
          <w:lang w:eastAsia="pl-PL"/>
        </w:rPr>
        <w:t xml:space="preserve">iż </w:t>
      </w:r>
      <w:r w:rsidRPr="001D653E">
        <w:rPr>
          <w:rFonts w:ascii="Times New Roman" w:eastAsia="Times New Roman" w:hAnsi="Times New Roman" w:cs="Times New Roman"/>
          <w:sz w:val="24"/>
          <w:szCs w:val="20"/>
          <w:lang w:eastAsia="pl-PL"/>
        </w:rPr>
        <w:t xml:space="preserve">Gmina Markowa nie prowadzi ośrodków wsparcia dla osób z zaburzeniami psychicznymi. </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W celu realizacji tej formy pomocy w dniu 26 marca 2021 r. zostało zawarte porozumienie </w:t>
      </w:r>
      <w:r w:rsidRPr="001D653E">
        <w:rPr>
          <w:rFonts w:ascii="Times New Roman" w:eastAsia="Times New Roman" w:hAnsi="Times New Roman" w:cs="Times New Roman"/>
          <w:sz w:val="24"/>
          <w:szCs w:val="20"/>
          <w:lang w:eastAsia="pl-PL"/>
        </w:rPr>
        <w:br/>
        <w:t xml:space="preserve">w sprawie powierzenia Gminie Gać realizacji zadania publicznego z zakresu pomocy społecznej polegającego na świadczeniu usług przez Środowiskowy Dom Samopomocy w </w:t>
      </w:r>
      <w:proofErr w:type="gramStart"/>
      <w:r w:rsidRPr="001D653E">
        <w:rPr>
          <w:rFonts w:ascii="Times New Roman" w:eastAsia="Times New Roman" w:hAnsi="Times New Roman" w:cs="Times New Roman"/>
          <w:sz w:val="24"/>
          <w:szCs w:val="20"/>
          <w:lang w:eastAsia="pl-PL"/>
        </w:rPr>
        <w:t>Gaci</w:t>
      </w:r>
      <w:proofErr w:type="gramEnd"/>
      <w:r w:rsidRPr="001D653E">
        <w:rPr>
          <w:rFonts w:ascii="Times New Roman" w:eastAsia="Times New Roman" w:hAnsi="Times New Roman" w:cs="Times New Roman"/>
          <w:sz w:val="24"/>
          <w:szCs w:val="20"/>
          <w:lang w:eastAsia="pl-PL"/>
        </w:rPr>
        <w:t xml:space="preserve"> dla osób </w:t>
      </w:r>
      <w:r w:rsidRPr="001D653E">
        <w:rPr>
          <w:rFonts w:ascii="Times New Roman" w:eastAsia="Times New Roman" w:hAnsi="Times New Roman" w:cs="Times New Roman"/>
          <w:sz w:val="24"/>
          <w:szCs w:val="20"/>
          <w:lang w:eastAsia="pl-PL"/>
        </w:rPr>
        <w:br/>
        <w:t>z zaburzeniami psychicznymi zamieszkałych na terenie gminy Markowa.</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4"/>
          <w:lang w:eastAsia="pl-PL"/>
        </w:rPr>
        <w:t>Zgodnie z informacją Kierownika OPS,</w:t>
      </w:r>
      <w:r w:rsidRPr="001D653E">
        <w:rPr>
          <w:rFonts w:ascii="Times New Roman" w:eastAsia="Times New Roman" w:hAnsi="Times New Roman" w:cs="Times New Roman"/>
          <w:sz w:val="24"/>
          <w:szCs w:val="20"/>
          <w:lang w:eastAsia="pl-PL"/>
        </w:rPr>
        <w:t xml:space="preserve"> w kontrolowanym okresie dokumentacja 1 osoby została przekazanych do innego </w:t>
      </w:r>
      <w:proofErr w:type="spellStart"/>
      <w:r w:rsidRPr="001D653E">
        <w:rPr>
          <w:rFonts w:ascii="Times New Roman" w:eastAsia="Times New Roman" w:hAnsi="Times New Roman" w:cs="Times New Roman"/>
          <w:sz w:val="24"/>
          <w:szCs w:val="20"/>
          <w:lang w:eastAsia="pl-PL"/>
        </w:rPr>
        <w:t>ops</w:t>
      </w:r>
      <w:proofErr w:type="spellEnd"/>
      <w:r w:rsidRPr="001D653E">
        <w:rPr>
          <w:rFonts w:ascii="Times New Roman" w:eastAsia="Times New Roman" w:hAnsi="Times New Roman" w:cs="Times New Roman"/>
          <w:sz w:val="24"/>
          <w:szCs w:val="20"/>
          <w:lang w:eastAsia="pl-PL"/>
        </w:rPr>
        <w:t xml:space="preserve"> w celu wydania decyzji o skierowaniu do </w:t>
      </w:r>
      <w:proofErr w:type="spellStart"/>
      <w:r w:rsidRPr="001D653E">
        <w:rPr>
          <w:rFonts w:ascii="Times New Roman" w:eastAsia="Times New Roman" w:hAnsi="Times New Roman" w:cs="Times New Roman"/>
          <w:sz w:val="24"/>
          <w:szCs w:val="20"/>
          <w:lang w:eastAsia="pl-PL"/>
        </w:rPr>
        <w:t>śds</w:t>
      </w:r>
      <w:proofErr w:type="spell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50" w:name="mip39984621"/>
      <w:bookmarkEnd w:id="50"/>
      <w:r w:rsidRPr="001D653E">
        <w:rPr>
          <w:rFonts w:ascii="Times New Roman" w:eastAsia="Times New Roman" w:hAnsi="Times New Roman" w:cs="Times New Roman"/>
          <w:b/>
          <w:sz w:val="24"/>
          <w:szCs w:val="24"/>
          <w:lang w:eastAsia="pl-PL"/>
        </w:rPr>
        <w:t>3.4. Realizacja zadań wynikających z rządowych programów pomocy społecznej, mających na celu ochronę poziomu życia osób, rodzin i grup społecznych oraz rozwój specjalistycznego wsparcia.</w:t>
      </w:r>
    </w:p>
    <w:p w:rsidR="001D653E" w:rsidRPr="001D653E" w:rsidRDefault="001D653E" w:rsidP="001D653E">
      <w:pPr>
        <w:tabs>
          <w:tab w:val="left" w:pos="709"/>
        </w:tabs>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18 ust. 1 pkt 6 ustawy o pomocy społecznej do zadań zleconych z zakresu administracji rządowej realizowanych przez gminę należy realizacja zadań wynikających </w:t>
      </w:r>
      <w:r w:rsidRPr="001D653E">
        <w:rPr>
          <w:rFonts w:ascii="Times New Roman" w:eastAsia="Times New Roman" w:hAnsi="Times New Roman" w:cs="Times New Roman"/>
          <w:sz w:val="24"/>
          <w:szCs w:val="24"/>
          <w:lang w:eastAsia="pl-PL"/>
        </w:rPr>
        <w:br/>
        <w:t>z rządowych programów pomocy społecznej, mających na celu ochronę poziomu życia osób, rodzin i grup społecznych oraz rozwój specjalistycznego wsparcia.</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informacją Kierownika OPS Gminny Ośrodek Pomocy Społecznej w Markowej realizuje Program „Opieka </w:t>
      </w:r>
      <w:proofErr w:type="spellStart"/>
      <w:r w:rsidRPr="001D653E">
        <w:rPr>
          <w:rFonts w:ascii="Times New Roman" w:eastAsia="Times New Roman" w:hAnsi="Times New Roman" w:cs="Times New Roman"/>
          <w:sz w:val="24"/>
          <w:szCs w:val="24"/>
          <w:lang w:eastAsia="pl-PL"/>
        </w:rPr>
        <w:t>wytchnieniowa</w:t>
      </w:r>
      <w:proofErr w:type="spellEnd"/>
      <w:r w:rsidRPr="001D653E">
        <w:rPr>
          <w:rFonts w:ascii="Times New Roman" w:eastAsia="Times New Roman" w:hAnsi="Times New Roman" w:cs="Times New Roman"/>
          <w:sz w:val="24"/>
          <w:szCs w:val="24"/>
          <w:lang w:eastAsia="pl-PL"/>
        </w:rPr>
        <w:t>” jak również Program „Asystent osobisty osoby niepełnosprawnej”.</w:t>
      </w: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51" w:name="mip39984622"/>
      <w:bookmarkEnd w:id="51"/>
      <w:r w:rsidRPr="001D653E">
        <w:rPr>
          <w:rFonts w:ascii="Times New Roman" w:eastAsia="Times New Roman" w:hAnsi="Times New Roman" w:cs="Times New Roman"/>
          <w:b/>
          <w:sz w:val="24"/>
          <w:szCs w:val="24"/>
          <w:lang w:eastAsia="pl-PL"/>
        </w:rPr>
        <w:lastRenderedPageBreak/>
        <w:t xml:space="preserve">3.5. Przyznawanie i wypłacanie zasiłków celowych, a także udzielanie schronienia, posiłku oraz niezbędnego ubrania cudzoziemcom, o których mowa w </w:t>
      </w:r>
      <w:hyperlink r:id="rId13" w:history="1">
        <w:r w:rsidRPr="001D653E">
          <w:rPr>
            <w:rFonts w:ascii="Times New Roman" w:eastAsia="Times New Roman" w:hAnsi="Times New Roman" w:cs="Times New Roman"/>
            <w:b/>
            <w:sz w:val="24"/>
            <w:szCs w:val="24"/>
            <w:lang w:eastAsia="pl-PL"/>
          </w:rPr>
          <w:t>art. 5</w:t>
        </w:r>
        <w:proofErr w:type="gramStart"/>
        <w:r w:rsidRPr="001D653E">
          <w:rPr>
            <w:rFonts w:ascii="Times New Roman" w:eastAsia="Times New Roman" w:hAnsi="Times New Roman" w:cs="Times New Roman"/>
            <w:b/>
            <w:sz w:val="24"/>
            <w:szCs w:val="24"/>
            <w:lang w:eastAsia="pl-PL"/>
          </w:rPr>
          <w:t>a</w:t>
        </w:r>
      </w:hyperlink>
      <w:proofErr w:type="gramEnd"/>
      <w:r w:rsidRPr="001D653E">
        <w:rPr>
          <w:rFonts w:ascii="Times New Roman" w:eastAsia="Times New Roman" w:hAnsi="Times New Roman" w:cs="Times New Roman"/>
          <w:b/>
          <w:sz w:val="24"/>
          <w:szCs w:val="24"/>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5a ustawy o pomocy społecznej, cudzoziemcom przebywającym na terytorium Rzeczypospolitej Polskiej na podstawie zaświadczenia, o którym mowa w art. 170 ustawy </w:t>
      </w:r>
      <w:r w:rsidRPr="001D653E">
        <w:rPr>
          <w:rFonts w:ascii="Times New Roman" w:eastAsia="Times New Roman" w:hAnsi="Times New Roman" w:cs="Times New Roman"/>
          <w:sz w:val="24"/>
          <w:szCs w:val="24"/>
          <w:lang w:eastAsia="pl-PL"/>
        </w:rPr>
        <w:br/>
        <w:t xml:space="preserve">z dnia 12 grudnia 2013 r. o cudzoziemcach, lub na podstawie zezwolenia, o którym mowa </w:t>
      </w:r>
      <w:r w:rsidRPr="001D653E">
        <w:rPr>
          <w:rFonts w:ascii="Times New Roman" w:eastAsia="Times New Roman" w:hAnsi="Times New Roman" w:cs="Times New Roman"/>
          <w:sz w:val="24"/>
          <w:szCs w:val="24"/>
          <w:lang w:eastAsia="pl-PL"/>
        </w:rPr>
        <w:br/>
        <w:t>w art. 176 ustawy z dnia 12 grudnia 2013 r. o cudzoziemcach, przysługuje prawo do świadczeń w formie interwencji kryzysowej, schronienia, posiłku, niezbędnego ubrania oraz zasiłku celowego.</w:t>
      </w:r>
    </w:p>
    <w:p w:rsidR="001D653E" w:rsidRPr="001D653E" w:rsidRDefault="001D653E" w:rsidP="001D653E">
      <w:pPr>
        <w:spacing w:after="0" w:line="360" w:lineRule="auto"/>
        <w:contextualSpacing/>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52" w:name="mip39984623"/>
      <w:bookmarkEnd w:id="52"/>
      <w:r w:rsidRPr="001D653E">
        <w:rPr>
          <w:rFonts w:ascii="Times New Roman" w:eastAsia="Times New Roman" w:hAnsi="Times New Roman" w:cs="Times New Roman"/>
          <w:b/>
          <w:sz w:val="24"/>
          <w:szCs w:val="24"/>
          <w:lang w:eastAsia="pl-PL"/>
        </w:rPr>
        <w:t>3.6. Przyznawanie i wypłacanie zasiłków celowych, a także udzielanie schronienia oraz zapewnianie posiłku i niezbędnego ubrania cudzoziemcom, którym udzielono zgody na pobyt ze względów humanitarnych lub zgody na pobyt tolerowany na terytorium Rzeczypospolitej Polskiej.</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Zgodnie z art. 5 pkt 2b ustawy o pomocy społecznej, cudzoziemcom mającym miejsce zamieszkania i przebywającym na terytorium Rzeczypospolitej Polskiej w związku </w:t>
      </w:r>
      <w:r w:rsidRPr="001D653E">
        <w:rPr>
          <w:rFonts w:ascii="Times New Roman" w:eastAsia="Times New Roman" w:hAnsi="Times New Roman" w:cs="Times New Roman"/>
          <w:sz w:val="24"/>
          <w:szCs w:val="24"/>
          <w:lang w:eastAsia="pl-PL"/>
        </w:rPr>
        <w:br/>
        <w:t>z uzyskaniem w Rzeczypospolitej Polskiej zgody na pobyt ze względów humanitarnych lub zgody na pobyt tolerowany - jeżeli umowy międzynarodowe nie stanowią inaczej – przysługuje prawo do świadczeń w formie schronienia, posiłku, niezbędnego ubrania oraz zasiłku celowego.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contextualSpacing/>
        <w:jc w:val="both"/>
        <w:rPr>
          <w:rFonts w:ascii="Times New Roman" w:eastAsia="Calibri" w:hAnsi="Times New Roman" w:cs="Times New Roman"/>
          <w:kern w:val="2"/>
          <w:sz w:val="24"/>
          <w:szCs w:val="24"/>
        </w:rPr>
      </w:pPr>
      <w:r w:rsidRPr="001D653E">
        <w:rPr>
          <w:rFonts w:ascii="Times New Roman" w:eastAsia="Times New Roman" w:hAnsi="Times New Roman" w:cs="Times New Roman"/>
          <w:sz w:val="24"/>
          <w:szCs w:val="24"/>
          <w:lang w:eastAsia="pl-PL"/>
        </w:rPr>
        <w:t xml:space="preserve">Zgodnie z informacją Kierownika OPS, </w:t>
      </w:r>
      <w:r w:rsidRPr="001D653E">
        <w:rPr>
          <w:rFonts w:ascii="Times New Roman" w:eastAsia="Calibri" w:hAnsi="Times New Roman" w:cs="Times New Roman"/>
          <w:kern w:val="2"/>
          <w:sz w:val="24"/>
          <w:szCs w:val="24"/>
        </w:rPr>
        <w:t xml:space="preserve">powodem braku realizacji tego zadania </w:t>
      </w:r>
      <w:r w:rsidRPr="001D653E">
        <w:rPr>
          <w:rFonts w:ascii="Times New Roman" w:eastAsia="Times New Roman" w:hAnsi="Times New Roman" w:cs="Times New Roman"/>
          <w:sz w:val="24"/>
          <w:szCs w:val="24"/>
          <w:lang w:eastAsia="pl-PL"/>
        </w:rPr>
        <w:t xml:space="preserve">w okresie objętym kontrolą, </w:t>
      </w:r>
      <w:r w:rsidRPr="001D653E">
        <w:rPr>
          <w:rFonts w:ascii="Times New Roman" w:eastAsia="Calibri" w:hAnsi="Times New Roman" w:cs="Times New Roman"/>
          <w:kern w:val="2"/>
          <w:sz w:val="24"/>
          <w:szCs w:val="24"/>
        </w:rPr>
        <w:t>jest brak wniosków osób ubiegających się o taką formę pomocy.</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bookmarkStart w:id="53" w:name="mip39984624"/>
      <w:bookmarkEnd w:id="53"/>
      <w:r w:rsidRPr="001D653E">
        <w:rPr>
          <w:rFonts w:ascii="Times New Roman" w:eastAsia="Times New Roman" w:hAnsi="Times New Roman" w:cs="Times New Roman"/>
          <w:b/>
          <w:sz w:val="24"/>
          <w:szCs w:val="24"/>
          <w:lang w:eastAsia="pl-PL"/>
        </w:rPr>
        <w:t>3.7. Wypłacanie wynagrodzenia za sprawowanie opieki (dotyczy opiekunów prawnych osób całkowicie ubezwłasnowolnionych).</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Na podstawie art. 53 a ust. 1 ustawy o pomocy społecznej wypłaca się wynagrodzenie za sprawowanie opieki w wysokości ustalonej przez sąd. Wynagrodzenie to obliczone w stosunku miesięcznym nie może przekraczać 1/10 przeciętnego miesięcznego wynagrodzenia w sektorze przedsiębiorstw, bez wypłat nagród z zysku, ogłoszonego przez Prezesa Głównego Urzędu Statystycznego za okres poprzedzający dzień przyznania wynagrodzenia.</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okresie objętym kontrolą realizacja tej formy pomocy przedstawiała się następująco:</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lastRenderedPageBreak/>
        <w:t xml:space="preserve">- Liczba osób, którym wypłacane jest wynagrodzenie -7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Wydatkowana kwota – 27.804,27</w:t>
      </w:r>
      <w:proofErr w:type="gramStart"/>
      <w:r w:rsidRPr="001D653E">
        <w:rPr>
          <w:rFonts w:ascii="Times New Roman" w:eastAsia="Times New Roman" w:hAnsi="Times New Roman" w:cs="Times New Roman"/>
          <w:sz w:val="24"/>
          <w:szCs w:val="20"/>
          <w:lang w:eastAsia="pl-PL"/>
        </w:rPr>
        <w:t>zł</w:t>
      </w:r>
      <w:proofErr w:type="gramEnd"/>
      <w:r w:rsidRPr="001D653E">
        <w:rPr>
          <w:rFonts w:ascii="Times New Roman" w:eastAsia="Times New Roman" w:hAnsi="Times New Roman" w:cs="Times New Roman"/>
          <w:sz w:val="24"/>
          <w:szCs w:val="20"/>
          <w:lang w:eastAsia="pl-PL"/>
        </w:rPr>
        <w:t>.</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b/>
          <w:sz w:val="24"/>
          <w:szCs w:val="24"/>
          <w:lang w:eastAsia="pl-PL"/>
        </w:rPr>
      </w:pPr>
      <w:r w:rsidRPr="001D653E">
        <w:rPr>
          <w:rFonts w:ascii="Times New Roman" w:eastAsia="Times New Roman" w:hAnsi="Times New Roman" w:cs="Times New Roman"/>
          <w:b/>
          <w:sz w:val="24"/>
          <w:szCs w:val="24"/>
          <w:lang w:eastAsia="pl-PL"/>
        </w:rPr>
        <w:t>3.7. Wypłacanie wynagrodzenia za sprawowanie opieki (dotyczy opiekunów prawnych osób całkowicie ubezwłasnowolnionych).</w:t>
      </w:r>
    </w:p>
    <w:p w:rsidR="001D653E" w:rsidRPr="001D653E" w:rsidRDefault="001D653E" w:rsidP="001D653E">
      <w:pPr>
        <w:spacing w:after="0" w:line="360" w:lineRule="auto"/>
        <w:jc w:val="both"/>
        <w:rPr>
          <w:rFonts w:ascii="Times New Roman" w:eastAsia="Calibri" w:hAnsi="Times New Roman" w:cs="Times New Roman"/>
          <w:sz w:val="24"/>
          <w:szCs w:val="24"/>
        </w:rPr>
      </w:pPr>
      <w:r w:rsidRPr="001D653E">
        <w:rPr>
          <w:rFonts w:ascii="Times New Roman" w:eastAsia="Calibri" w:hAnsi="Times New Roman" w:cs="Times New Roman"/>
          <w:sz w:val="24"/>
          <w:szCs w:val="24"/>
        </w:rPr>
        <w:t>Wyrywkowej kontroli poddano losowo wybraną dokumentację 4 osób, korzystających z tej formy pomocy, tj.:</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1. Postanowienie z dnia 01.12.2022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xml:space="preserve">. Sądu Rejonowego w Łańcucie </w:t>
      </w:r>
      <w:proofErr w:type="spellStart"/>
      <w:r w:rsidRPr="001D653E">
        <w:rPr>
          <w:rFonts w:ascii="Times New Roman" w:eastAsia="Times New Roman" w:hAnsi="Times New Roman" w:cs="Times New Roman"/>
          <w:sz w:val="24"/>
          <w:szCs w:val="20"/>
          <w:lang w:eastAsia="pl-PL"/>
        </w:rPr>
        <w:t>sygn.akt</w:t>
      </w:r>
      <w:proofErr w:type="spellEnd"/>
      <w:r w:rsidRPr="001D653E">
        <w:rPr>
          <w:rFonts w:ascii="Times New Roman" w:eastAsia="Times New Roman" w:hAnsi="Times New Roman" w:cs="Times New Roman"/>
          <w:sz w:val="24"/>
          <w:szCs w:val="20"/>
          <w:lang w:eastAsia="pl-PL"/>
        </w:rPr>
        <w:t xml:space="preserve"> III </w:t>
      </w:r>
      <w:proofErr w:type="spellStart"/>
      <w:r w:rsidRPr="001D653E">
        <w:rPr>
          <w:rFonts w:ascii="Times New Roman" w:eastAsia="Times New Roman" w:hAnsi="Times New Roman" w:cs="Times New Roman"/>
          <w:sz w:val="24"/>
          <w:szCs w:val="20"/>
          <w:lang w:eastAsia="pl-PL"/>
        </w:rPr>
        <w:t>RNs</w:t>
      </w:r>
      <w:proofErr w:type="spellEnd"/>
      <w:r w:rsidRPr="001D653E">
        <w:rPr>
          <w:rFonts w:ascii="Times New Roman" w:eastAsia="Times New Roman" w:hAnsi="Times New Roman" w:cs="Times New Roman"/>
          <w:sz w:val="24"/>
          <w:szCs w:val="20"/>
          <w:lang w:eastAsia="pl-PL"/>
        </w:rPr>
        <w:t xml:space="preserve"> 193/22,</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2. Postanowienie z dnia 06.03.2017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xml:space="preserve">. Sądu Rejonowego w Łańcucie </w:t>
      </w:r>
      <w:proofErr w:type="spellStart"/>
      <w:r w:rsidRPr="001D653E">
        <w:rPr>
          <w:rFonts w:ascii="Times New Roman" w:eastAsia="Times New Roman" w:hAnsi="Times New Roman" w:cs="Times New Roman"/>
          <w:sz w:val="24"/>
          <w:szCs w:val="20"/>
          <w:lang w:eastAsia="pl-PL"/>
        </w:rPr>
        <w:t>sygn.akt</w:t>
      </w:r>
      <w:proofErr w:type="spellEnd"/>
      <w:r w:rsidRPr="001D653E">
        <w:rPr>
          <w:rFonts w:ascii="Times New Roman" w:eastAsia="Times New Roman" w:hAnsi="Times New Roman" w:cs="Times New Roman"/>
          <w:sz w:val="24"/>
          <w:szCs w:val="20"/>
          <w:lang w:eastAsia="pl-PL"/>
        </w:rPr>
        <w:t xml:space="preserve"> III </w:t>
      </w:r>
      <w:proofErr w:type="spellStart"/>
      <w:r w:rsidRPr="001D653E">
        <w:rPr>
          <w:rFonts w:ascii="Times New Roman" w:eastAsia="Times New Roman" w:hAnsi="Times New Roman" w:cs="Times New Roman"/>
          <w:sz w:val="24"/>
          <w:szCs w:val="20"/>
          <w:lang w:eastAsia="pl-PL"/>
        </w:rPr>
        <w:t>RNs</w:t>
      </w:r>
      <w:proofErr w:type="spellEnd"/>
      <w:r w:rsidRPr="001D653E">
        <w:rPr>
          <w:rFonts w:ascii="Times New Roman" w:eastAsia="Times New Roman" w:hAnsi="Times New Roman" w:cs="Times New Roman"/>
          <w:sz w:val="24"/>
          <w:szCs w:val="20"/>
          <w:lang w:eastAsia="pl-PL"/>
        </w:rPr>
        <w:t xml:space="preserve"> 297/16,</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3. Postanowienie z dnia 11.01.2017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xml:space="preserve">. Sądu Rejonowego w Łańcucie </w:t>
      </w:r>
      <w:proofErr w:type="spellStart"/>
      <w:r w:rsidRPr="001D653E">
        <w:rPr>
          <w:rFonts w:ascii="Times New Roman" w:eastAsia="Times New Roman" w:hAnsi="Times New Roman" w:cs="Times New Roman"/>
          <w:sz w:val="24"/>
          <w:szCs w:val="20"/>
          <w:lang w:eastAsia="pl-PL"/>
        </w:rPr>
        <w:t>sygn.akt</w:t>
      </w:r>
      <w:proofErr w:type="spellEnd"/>
      <w:r w:rsidRPr="001D653E">
        <w:rPr>
          <w:rFonts w:ascii="Times New Roman" w:eastAsia="Times New Roman" w:hAnsi="Times New Roman" w:cs="Times New Roman"/>
          <w:sz w:val="24"/>
          <w:szCs w:val="20"/>
          <w:lang w:eastAsia="pl-PL"/>
        </w:rPr>
        <w:t xml:space="preserve"> III </w:t>
      </w:r>
      <w:proofErr w:type="spellStart"/>
      <w:r w:rsidRPr="001D653E">
        <w:rPr>
          <w:rFonts w:ascii="Times New Roman" w:eastAsia="Times New Roman" w:hAnsi="Times New Roman" w:cs="Times New Roman"/>
          <w:sz w:val="24"/>
          <w:szCs w:val="20"/>
          <w:lang w:eastAsia="pl-PL"/>
        </w:rPr>
        <w:t>RNs</w:t>
      </w:r>
      <w:proofErr w:type="spellEnd"/>
      <w:r w:rsidRPr="001D653E">
        <w:rPr>
          <w:rFonts w:ascii="Times New Roman" w:eastAsia="Times New Roman" w:hAnsi="Times New Roman" w:cs="Times New Roman"/>
          <w:sz w:val="24"/>
          <w:szCs w:val="20"/>
          <w:lang w:eastAsia="pl-PL"/>
        </w:rPr>
        <w:t xml:space="preserve"> 280/16,</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4. Postanowienie z dnia 22.06.2023 </w:t>
      </w:r>
      <w:proofErr w:type="gramStart"/>
      <w:r w:rsidRPr="001D653E">
        <w:rPr>
          <w:rFonts w:ascii="Times New Roman" w:eastAsia="Times New Roman" w:hAnsi="Times New Roman" w:cs="Times New Roman"/>
          <w:sz w:val="24"/>
          <w:szCs w:val="20"/>
          <w:lang w:eastAsia="pl-PL"/>
        </w:rPr>
        <w:t>r</w:t>
      </w:r>
      <w:proofErr w:type="gramEnd"/>
      <w:r w:rsidRPr="001D653E">
        <w:rPr>
          <w:rFonts w:ascii="Times New Roman" w:eastAsia="Times New Roman" w:hAnsi="Times New Roman" w:cs="Times New Roman"/>
          <w:sz w:val="24"/>
          <w:szCs w:val="20"/>
          <w:lang w:eastAsia="pl-PL"/>
        </w:rPr>
        <w:t xml:space="preserve">. Sądu Rejonowego w Łańcucie </w:t>
      </w:r>
      <w:proofErr w:type="spellStart"/>
      <w:r w:rsidRPr="001D653E">
        <w:rPr>
          <w:rFonts w:ascii="Times New Roman" w:eastAsia="Times New Roman" w:hAnsi="Times New Roman" w:cs="Times New Roman"/>
          <w:sz w:val="24"/>
          <w:szCs w:val="20"/>
          <w:lang w:eastAsia="pl-PL"/>
        </w:rPr>
        <w:t>sygn.akt</w:t>
      </w:r>
      <w:proofErr w:type="spellEnd"/>
      <w:r w:rsidRPr="001D653E">
        <w:rPr>
          <w:rFonts w:ascii="Times New Roman" w:eastAsia="Times New Roman" w:hAnsi="Times New Roman" w:cs="Times New Roman"/>
          <w:sz w:val="24"/>
          <w:szCs w:val="20"/>
          <w:lang w:eastAsia="pl-PL"/>
        </w:rPr>
        <w:t xml:space="preserve"> III </w:t>
      </w:r>
      <w:proofErr w:type="spellStart"/>
      <w:r w:rsidRPr="001D653E">
        <w:rPr>
          <w:rFonts w:ascii="Times New Roman" w:eastAsia="Times New Roman" w:hAnsi="Times New Roman" w:cs="Times New Roman"/>
          <w:sz w:val="24"/>
          <w:szCs w:val="20"/>
          <w:lang w:eastAsia="pl-PL"/>
        </w:rPr>
        <w:t>RNs</w:t>
      </w:r>
      <w:proofErr w:type="spellEnd"/>
      <w:r w:rsidRPr="001D653E">
        <w:rPr>
          <w:rFonts w:ascii="Times New Roman" w:eastAsia="Times New Roman" w:hAnsi="Times New Roman" w:cs="Times New Roman"/>
          <w:sz w:val="24"/>
          <w:szCs w:val="20"/>
          <w:lang w:eastAsia="pl-PL"/>
        </w:rPr>
        <w:t xml:space="preserve"> 184/23.</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24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W aktach sprawy znajduje się wniosek strony, oświadczenie strony dotyczące formy wypłacania świadczeń oraz postanowienie sądu przyznające wynagrodzenie dla opiekuna osób całkowicie ubezwłasnowolnionych.</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uppressAutoHyphens/>
        <w:spacing w:after="0" w:line="360" w:lineRule="auto"/>
        <w:jc w:val="both"/>
        <w:rPr>
          <w:rFonts w:ascii="Times New Roman" w:eastAsia="Times New Roman" w:hAnsi="Times New Roman" w:cs="Times New Roman"/>
          <w:sz w:val="24"/>
          <w:szCs w:val="24"/>
          <w:lang w:eastAsia="zh-CN"/>
        </w:rPr>
      </w:pPr>
      <w:r w:rsidRPr="001D653E">
        <w:rPr>
          <w:rFonts w:ascii="Times New Roman" w:eastAsia="Times New Roman" w:hAnsi="Times New Roman" w:cs="Times New Roman"/>
          <w:b/>
          <w:sz w:val="24"/>
          <w:szCs w:val="20"/>
          <w:u w:val="single"/>
          <w:lang w:eastAsia="pl-PL"/>
        </w:rPr>
        <w:t>Podsumowanie.</w:t>
      </w:r>
    </w:p>
    <w:p w:rsidR="001D653E" w:rsidRPr="001D653E" w:rsidRDefault="001D653E" w:rsidP="001D653E">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1D653E">
        <w:rPr>
          <w:rFonts w:ascii="Times New Roman" w:eastAsia="Times New Roman" w:hAnsi="Times New Roman" w:cs="Times New Roman"/>
          <w:bCs/>
          <w:sz w:val="24"/>
          <w:szCs w:val="24"/>
          <w:lang w:eastAsia="pl-PL"/>
        </w:rPr>
        <w:t xml:space="preserve">1. </w:t>
      </w:r>
      <w:r w:rsidRPr="001D653E">
        <w:rPr>
          <w:rFonts w:ascii="Times New Roman" w:eastAsia="Times New Roman" w:hAnsi="Times New Roman" w:cs="Times New Roman"/>
          <w:sz w:val="24"/>
          <w:szCs w:val="20"/>
          <w:lang w:eastAsia="pl-PL"/>
        </w:rPr>
        <w:t xml:space="preserve">W odniesieniu do działalności jednostki w zakresie organizacji pracy, analizie poddano 4 </w:t>
      </w:r>
      <w:r w:rsidRPr="001D653E">
        <w:rPr>
          <w:rFonts w:ascii="Times New Roman" w:eastAsia="Times New Roman" w:hAnsi="Times New Roman" w:cs="Times New Roman"/>
          <w:bCs/>
          <w:sz w:val="24"/>
          <w:szCs w:val="24"/>
          <w:lang w:eastAsia="pl-PL"/>
        </w:rPr>
        <w:t xml:space="preserve">zagadnienia, stwierdzono uchybienia związane z realizacją przez ośrodek pomocy społecznej innych zadań niż wymienione w ustawie o pomocy społecznej i ustawach szczególnych.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0"/>
          <w:lang w:eastAsia="pl-PL"/>
        </w:rPr>
        <w:t xml:space="preserve">2. Analiza stanu zatrudnienia wskazuje, iż GOPS w Markowej spełnia </w:t>
      </w:r>
      <w:r w:rsidRPr="001D653E">
        <w:rPr>
          <w:rFonts w:ascii="Times New Roman" w:eastAsia="Times New Roman" w:hAnsi="Times New Roman" w:cs="Times New Roman"/>
          <w:sz w:val="24"/>
          <w:szCs w:val="24"/>
          <w:lang w:eastAsia="pl-PL"/>
        </w:rPr>
        <w:t xml:space="preserve">warunek określony </w:t>
      </w:r>
      <w:r w:rsidRPr="001D653E">
        <w:rPr>
          <w:rFonts w:ascii="Times New Roman" w:eastAsia="Times New Roman" w:hAnsi="Times New Roman" w:cs="Times New Roman"/>
          <w:sz w:val="24"/>
          <w:szCs w:val="24"/>
          <w:lang w:eastAsia="pl-PL"/>
        </w:rPr>
        <w:br/>
        <w:t xml:space="preserve">w art. 110 ust. 11 i 12 ustawy o pomocy społecznej.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r w:rsidRPr="001D653E">
        <w:rPr>
          <w:rFonts w:ascii="Times New Roman" w:eastAsia="Times New Roman" w:hAnsi="Times New Roman" w:cs="Times New Roman"/>
          <w:sz w:val="24"/>
          <w:szCs w:val="20"/>
          <w:lang w:eastAsia="pl-PL"/>
        </w:rPr>
        <w:t xml:space="preserve">3. W odniesieniu do </w:t>
      </w:r>
      <w:r w:rsidRPr="001D653E">
        <w:rPr>
          <w:rFonts w:ascii="Times New Roman" w:eastAsia="Times New Roman" w:hAnsi="Times New Roman" w:cs="Times New Roman"/>
          <w:sz w:val="24"/>
          <w:szCs w:val="24"/>
          <w:lang w:eastAsia="pl-PL"/>
        </w:rPr>
        <w:t xml:space="preserve">realizacji zadań własnych gminy o charakterze obowiązkowym </w:t>
      </w:r>
      <w:r w:rsidRPr="001D653E">
        <w:rPr>
          <w:rFonts w:ascii="Times New Roman" w:eastAsia="Times New Roman" w:hAnsi="Times New Roman" w:cs="Times New Roman"/>
          <w:sz w:val="24"/>
          <w:szCs w:val="20"/>
          <w:lang w:eastAsia="pl-PL"/>
        </w:rPr>
        <w:t xml:space="preserve">analizie poddano 37 zagadnień. Nie stwierdzono nieprawidłowości w ww. zakresie. </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Cs/>
          <w:sz w:val="24"/>
          <w:szCs w:val="24"/>
          <w:lang w:eastAsia="pl-PL"/>
        </w:rPr>
      </w:pPr>
      <w:r w:rsidRPr="001D653E">
        <w:rPr>
          <w:rFonts w:ascii="Times New Roman" w:eastAsia="Times New Roman" w:hAnsi="Times New Roman" w:cs="Times New Roman"/>
          <w:sz w:val="24"/>
          <w:szCs w:val="24"/>
          <w:lang w:eastAsia="pl-PL"/>
        </w:rPr>
        <w:t xml:space="preserve">4. Analizie kontrolnej poddano 43 dokumentacje świadczeniobiorców, </w:t>
      </w:r>
      <w:r w:rsidRPr="001D653E">
        <w:rPr>
          <w:rFonts w:ascii="Times New Roman" w:eastAsia="Times New Roman" w:hAnsi="Times New Roman" w:cs="MS Sans Serif"/>
          <w:sz w:val="24"/>
          <w:szCs w:val="24"/>
          <w:lang w:eastAsia="zh-CN"/>
        </w:rPr>
        <w:t xml:space="preserve">w tym w odniesieniu do 2 stwierdzono błędy w zakresie prowadzonych </w:t>
      </w:r>
      <w:proofErr w:type="gramStart"/>
      <w:r w:rsidRPr="001D653E">
        <w:rPr>
          <w:rFonts w:ascii="Times New Roman" w:eastAsia="Times New Roman" w:hAnsi="Times New Roman" w:cs="MS Sans Serif"/>
          <w:sz w:val="24"/>
          <w:szCs w:val="24"/>
          <w:lang w:eastAsia="zh-CN"/>
        </w:rPr>
        <w:t>postępowań (co</w:t>
      </w:r>
      <w:proofErr w:type="gramEnd"/>
      <w:r w:rsidRPr="001D653E">
        <w:rPr>
          <w:rFonts w:ascii="Times New Roman" w:eastAsia="Times New Roman" w:hAnsi="Times New Roman" w:cs="MS Sans Serif"/>
          <w:sz w:val="24"/>
          <w:szCs w:val="24"/>
          <w:lang w:eastAsia="zh-CN"/>
        </w:rPr>
        <w:t xml:space="preserve"> stanowi 4,6 % w stosunku do całości skontrolowanej dokumentacji). </w:t>
      </w:r>
      <w:r w:rsidRPr="001D653E">
        <w:rPr>
          <w:rFonts w:ascii="Times New Roman" w:eastAsia="Times New Roman" w:hAnsi="Times New Roman" w:cs="Times New Roman"/>
          <w:bCs/>
          <w:sz w:val="24"/>
          <w:szCs w:val="24"/>
          <w:lang w:eastAsia="pl-PL"/>
        </w:rPr>
        <w:t xml:space="preserve">Nie stwierdzono nieprawidłowości </w:t>
      </w:r>
      <w:r w:rsidRPr="001D653E">
        <w:rPr>
          <w:rFonts w:ascii="Times New Roman" w:eastAsia="Times New Roman" w:hAnsi="Times New Roman" w:cs="Times New Roman"/>
          <w:sz w:val="24"/>
          <w:szCs w:val="24"/>
          <w:lang w:eastAsia="pl-PL"/>
        </w:rPr>
        <w:t xml:space="preserve">finansowych </w:t>
      </w:r>
      <w:r w:rsidRPr="001D653E">
        <w:rPr>
          <w:rFonts w:ascii="Times New Roman" w:eastAsia="Times New Roman" w:hAnsi="Times New Roman" w:cs="Times New Roman"/>
          <w:bCs/>
          <w:sz w:val="24"/>
          <w:szCs w:val="24"/>
          <w:lang w:eastAsia="pl-PL"/>
        </w:rPr>
        <w:t xml:space="preserve">skutkujących zwrotem do budżetu państwa oraz nieprawidłowości </w:t>
      </w:r>
      <w:r w:rsidRPr="001D653E">
        <w:rPr>
          <w:rFonts w:ascii="Times New Roman" w:eastAsia="Times New Roman" w:hAnsi="Times New Roman" w:cs="Times New Roman"/>
          <w:sz w:val="24"/>
          <w:szCs w:val="24"/>
          <w:lang w:eastAsia="pl-PL"/>
        </w:rPr>
        <w:t>finansowych polegających na błędnym ustaleniu wysokości świadczenia.</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sz w:val="24"/>
          <w:szCs w:val="20"/>
          <w:lang w:eastAsia="pl-PL"/>
        </w:rPr>
      </w:pPr>
      <w:r w:rsidRPr="001D653E">
        <w:rPr>
          <w:rFonts w:ascii="Times New Roman" w:eastAsia="Times New Roman" w:hAnsi="Times New Roman" w:cs="Times New Roman"/>
          <w:b/>
          <w:sz w:val="24"/>
          <w:szCs w:val="24"/>
          <w:lang w:eastAsia="pl-PL"/>
        </w:rPr>
        <w:lastRenderedPageBreak/>
        <w:t xml:space="preserve">Przyczyną powstania wskazanych w protokole uchybień jest błędne zastosowanie przepisów prawa, za które odpowiada Kierownik GOPS w Markowej Pani Maria </w:t>
      </w:r>
      <w:proofErr w:type="spellStart"/>
      <w:r w:rsidRPr="001D653E">
        <w:rPr>
          <w:rFonts w:ascii="Times New Roman" w:eastAsia="Times New Roman" w:hAnsi="Times New Roman" w:cs="Times New Roman"/>
          <w:b/>
          <w:sz w:val="24"/>
          <w:szCs w:val="24"/>
          <w:lang w:eastAsia="pl-PL"/>
        </w:rPr>
        <w:t>Tabin</w:t>
      </w:r>
      <w:proofErr w:type="spellEnd"/>
      <w:r w:rsidRPr="001D653E">
        <w:rPr>
          <w:rFonts w:ascii="Times New Roman" w:eastAsia="Times New Roman" w:hAnsi="Times New Roman" w:cs="Times New Roman"/>
          <w:b/>
          <w:sz w:val="24"/>
          <w:szCs w:val="24"/>
          <w:lang w:eastAsia="pl-PL"/>
        </w:rPr>
        <w:t>-Matusz.</w:t>
      </w:r>
    </w:p>
    <w:p w:rsidR="001D653E" w:rsidRPr="001D653E" w:rsidRDefault="001D653E" w:rsidP="001D653E">
      <w:pPr>
        <w:spacing w:after="0" w:line="360" w:lineRule="auto"/>
        <w:jc w:val="both"/>
        <w:rPr>
          <w:rFonts w:ascii="Times New Roman" w:eastAsia="Times New Roman" w:hAnsi="Times New Roman" w:cs="Times New Roman"/>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Na tym czynności kontroli zakończono.</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Protokół z kontroli sporządzono w dwóch jednobrzmiących egzemplarzach, z których jeden otrzymuje jednostka kontrolowana.</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 xml:space="preserve">Kierownik jednostki podlegającej kontroli może odmówić podpisania protokołu kontroli, składając w terminie 7 dni od dnia otrzymania, wyjaśnienie przyczyn tej odmowy. </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 xml:space="preserve">Odmowa podpisania protokołu kontroli przez kierownika jednostki podlegającej kontroli nie stanowi przeszkody do podpisania protokołu przez zespół inspektorów </w:t>
      </w:r>
      <w:r w:rsidRPr="001D653E">
        <w:rPr>
          <w:rFonts w:ascii="Times New Roman" w:eastAsia="Times New Roman" w:hAnsi="Times New Roman" w:cs="Times New Roman"/>
          <w:b/>
          <w:bCs/>
          <w:sz w:val="24"/>
          <w:szCs w:val="24"/>
          <w:lang w:eastAsia="pl-PL"/>
        </w:rPr>
        <w:br/>
        <w:t>i sporządzenia zaleceń pokontrolnych.</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Kierownikowi jednostki podlegającej kontroli przysługuje prawo zgłoszenia, przed podpisaniem protokołu kontroli, umotywowanych zastrzeżeń dotyczących ustaleń zawartych w protokole.</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Zastrzeżenia zgłasza się pisemnie do dyrektora właściwego do spraw pomocy społecznej wydziału urzędu wojewódzkiego w terminie 7 dni od dnia otrzymania protokołu kontroli.</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W przypadku zgłoszenia zastrzeżeń do protokołu kontroli, termin odmowy podpisania protokołu wraz z podaniem jej przyczyn biegnie od dnia doręczenia kierownikowi jednostki podlegającej kontroli stanowiska dyrektora właściwego do spraw pomocy społecznej wydziału urzędu wojewódzkiego wobec zastrzeżeń.</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xml:space="preserve">/§ 17 ust. 1–5 rozporządzenia Ministra Polityki Społecznej z dnia 9 grudnia 2020 r. </w:t>
      </w:r>
      <w:r w:rsidRPr="001D653E">
        <w:rPr>
          <w:rFonts w:ascii="Times New Roman" w:eastAsia="Times New Roman" w:hAnsi="Times New Roman" w:cs="Times New Roman"/>
          <w:sz w:val="24"/>
          <w:szCs w:val="24"/>
          <w:lang w:eastAsia="pl-PL"/>
        </w:rPr>
        <w:br/>
        <w:t>w sprawie nadzoru i kontroli w pomocy społecznej/</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r w:rsidRPr="001D653E">
        <w:rPr>
          <w:rFonts w:ascii="Times New Roman" w:eastAsia="Times New Roman" w:hAnsi="Times New Roman" w:cs="Times New Roman"/>
          <w:b/>
          <w:bCs/>
          <w:sz w:val="24"/>
          <w:szCs w:val="24"/>
          <w:lang w:eastAsia="pl-PL"/>
        </w:rPr>
        <w:t xml:space="preserve">Rzeszów, dnia 27.11.2023 </w:t>
      </w:r>
      <w:proofErr w:type="gramStart"/>
      <w:r w:rsidRPr="001D653E">
        <w:rPr>
          <w:rFonts w:ascii="Times New Roman" w:eastAsia="Times New Roman" w:hAnsi="Times New Roman" w:cs="Times New Roman"/>
          <w:b/>
          <w:bCs/>
          <w:sz w:val="24"/>
          <w:szCs w:val="24"/>
          <w:lang w:eastAsia="pl-PL"/>
        </w:rPr>
        <w:t>r</w:t>
      </w:r>
      <w:proofErr w:type="gramEnd"/>
      <w:r w:rsidRPr="001D653E">
        <w:rPr>
          <w:rFonts w:ascii="Times New Roman" w:eastAsia="Times New Roman" w:hAnsi="Times New Roman" w:cs="Times New Roman"/>
          <w:b/>
          <w:bCs/>
          <w:sz w:val="24"/>
          <w:szCs w:val="24"/>
          <w:lang w:eastAsia="pl-PL"/>
        </w:rPr>
        <w:t xml:space="preserve">. </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b/>
          <w:bCs/>
          <w:sz w:val="24"/>
          <w:szCs w:val="24"/>
          <w:lang w:eastAsia="pl-PL"/>
        </w:rPr>
      </w:pP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b/>
          <w:bCs/>
          <w:sz w:val="24"/>
          <w:szCs w:val="24"/>
          <w:lang w:eastAsia="pl-PL"/>
        </w:rPr>
        <w:t>Podpisy kontrolujących</w:t>
      </w:r>
      <w:r w:rsidRPr="001D653E">
        <w:rPr>
          <w:rFonts w:ascii="Times New Roman" w:eastAsia="Times New Roman" w:hAnsi="Times New Roman" w:cs="Times New Roman"/>
          <w:sz w:val="24"/>
          <w:szCs w:val="24"/>
          <w:lang w:eastAsia="pl-PL"/>
        </w:rPr>
        <w:t>:</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00836337">
        <w:rPr>
          <w:rFonts w:ascii="Times New Roman" w:eastAsia="Times New Roman" w:hAnsi="Times New Roman" w:cs="Times New Roman"/>
          <w:sz w:val="24"/>
          <w:szCs w:val="24"/>
          <w:lang w:eastAsia="pl-PL"/>
        </w:rPr>
        <w:t xml:space="preserve">.Marta </w:t>
      </w:r>
      <w:proofErr w:type="spellStart"/>
      <w:r w:rsidR="00836337">
        <w:rPr>
          <w:rFonts w:ascii="Times New Roman" w:eastAsia="Times New Roman" w:hAnsi="Times New Roman" w:cs="Times New Roman"/>
          <w:sz w:val="24"/>
          <w:szCs w:val="24"/>
          <w:lang w:eastAsia="pl-PL"/>
        </w:rPr>
        <w:t>Witalec</w:t>
      </w:r>
      <w:proofErr w:type="spellEnd"/>
      <w:r w:rsidR="00836337">
        <w:rPr>
          <w:rFonts w:ascii="Times New Roman" w:eastAsia="Times New Roman" w:hAnsi="Times New Roman" w:cs="Times New Roman"/>
          <w:sz w:val="24"/>
          <w:szCs w:val="24"/>
          <w:lang w:eastAsia="pl-PL"/>
        </w:rPr>
        <w:t>, Anna Dziedzic</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Pr="001D653E">
        <w:rPr>
          <w:rFonts w:ascii="Times New Roman" w:eastAsia="Times New Roman" w:hAnsi="Times New Roman" w:cs="Times New Roman"/>
          <w:sz w:val="24"/>
          <w:szCs w:val="24"/>
          <w:lang w:eastAsia="pl-PL"/>
        </w:rPr>
        <w:tab/>
      </w:r>
      <w:r w:rsidR="00836337">
        <w:rPr>
          <w:rFonts w:ascii="Times New Roman" w:eastAsia="Times New Roman" w:hAnsi="Times New Roman" w:cs="Times New Roman"/>
          <w:sz w:val="24"/>
          <w:szCs w:val="24"/>
          <w:lang w:eastAsia="pl-PL"/>
        </w:rPr>
        <w:t xml:space="preserve">.Agnieszka </w:t>
      </w:r>
      <w:proofErr w:type="spellStart"/>
      <w:r w:rsidR="00836337">
        <w:rPr>
          <w:rFonts w:ascii="Times New Roman" w:eastAsia="Times New Roman" w:hAnsi="Times New Roman" w:cs="Times New Roman"/>
          <w:sz w:val="24"/>
          <w:szCs w:val="24"/>
          <w:lang w:eastAsia="pl-PL"/>
        </w:rPr>
        <w:t>Gernand</w:t>
      </w:r>
      <w:proofErr w:type="spellEnd"/>
      <w:r w:rsidR="00836337">
        <w:rPr>
          <w:rFonts w:ascii="Times New Roman" w:eastAsia="Times New Roman" w:hAnsi="Times New Roman" w:cs="Times New Roman"/>
          <w:sz w:val="24"/>
          <w:szCs w:val="24"/>
          <w:lang w:eastAsia="pl-PL"/>
        </w:rPr>
        <w:t xml:space="preserve">, Agnieszka </w:t>
      </w:r>
      <w:proofErr w:type="spellStart"/>
      <w:r w:rsidR="00836337">
        <w:rPr>
          <w:rFonts w:ascii="Times New Roman" w:eastAsia="Times New Roman" w:hAnsi="Times New Roman" w:cs="Times New Roman"/>
          <w:sz w:val="24"/>
          <w:szCs w:val="24"/>
          <w:lang w:eastAsia="pl-PL"/>
        </w:rPr>
        <w:t>Kisała</w:t>
      </w:r>
      <w:proofErr w:type="spellEnd"/>
    </w:p>
    <w:p w:rsidR="001D653E" w:rsidRPr="001D653E" w:rsidRDefault="00836337"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.Markowa</w:t>
      </w:r>
      <w:r w:rsidR="001D653E" w:rsidRPr="001D653E">
        <w:rPr>
          <w:rFonts w:ascii="Times New Roman" w:eastAsia="Times New Roman" w:hAnsi="Times New Roman" w:cs="Times New Roman"/>
          <w:sz w:val="24"/>
          <w:szCs w:val="24"/>
          <w:lang w:eastAsia="pl-PL"/>
        </w:rPr>
        <w:t xml:space="preserve">, dnia </w:t>
      </w:r>
      <w:r>
        <w:rPr>
          <w:rFonts w:ascii="Times New Roman" w:eastAsia="Times New Roman" w:hAnsi="Times New Roman" w:cs="Times New Roman"/>
          <w:sz w:val="24"/>
          <w:szCs w:val="24"/>
          <w:lang w:eastAsia="pl-PL"/>
        </w:rPr>
        <w:t>01.12.2024 r.</w:t>
      </w:r>
      <w:bookmarkStart w:id="54" w:name="_GoBack"/>
      <w:bookmarkEnd w:id="54"/>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/miejscowość/</w:t>
      </w:r>
    </w:p>
    <w:p w:rsidR="001D653E" w:rsidRPr="001D653E" w:rsidRDefault="001D653E" w:rsidP="001D653E">
      <w:pPr>
        <w:overflowPunct w:val="0"/>
        <w:autoSpaceDE w:val="0"/>
        <w:autoSpaceDN w:val="0"/>
        <w:adjustRightInd w:val="0"/>
        <w:spacing w:after="0" w:line="360" w:lineRule="auto"/>
        <w:mirrorIndents/>
        <w:jc w:val="both"/>
        <w:rPr>
          <w:rFonts w:ascii="Times New Roman" w:eastAsia="Times New Roman" w:hAnsi="Times New Roman" w:cs="Times New Roman"/>
          <w:sz w:val="24"/>
          <w:szCs w:val="24"/>
          <w:lang w:eastAsia="pl-PL"/>
        </w:rPr>
      </w:pPr>
      <w:r w:rsidRPr="001D653E">
        <w:rPr>
          <w:rFonts w:ascii="Times New Roman" w:eastAsia="Times New Roman" w:hAnsi="Times New Roman" w:cs="Times New Roman"/>
          <w:sz w:val="24"/>
          <w:szCs w:val="24"/>
          <w:lang w:eastAsia="pl-PL"/>
        </w:rPr>
        <w:t>/ pieczątka i podpis kierownika jednostki kontrolowanej /</w:t>
      </w:r>
    </w:p>
    <w:p w:rsidR="001D653E" w:rsidRPr="001D653E" w:rsidRDefault="001D653E" w:rsidP="001D653E">
      <w:pPr>
        <w:spacing w:after="0" w:line="360" w:lineRule="auto"/>
        <w:jc w:val="both"/>
        <w:rPr>
          <w:rFonts w:ascii="Times New Roman" w:eastAsia="Times New Roman" w:hAnsi="Times New Roman" w:cs="Times New Roman"/>
          <w:sz w:val="24"/>
          <w:szCs w:val="20"/>
          <w:lang w:eastAsia="pl-PL"/>
        </w:rPr>
      </w:pPr>
    </w:p>
    <w:p w:rsidR="003E3931" w:rsidRDefault="003E3931"/>
    <w:sectPr w:rsidR="003E3931" w:rsidSect="005C39CD">
      <w:footerReference w:type="default" r:id="rId14"/>
      <w:pgSz w:w="11906" w:h="16838"/>
      <w:pgMar w:top="1417" w:right="1133"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20B0500000000000000"/>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TimesNewRomanPSMT">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CD" w:rsidRDefault="00836337">
    <w:pPr>
      <w:pStyle w:val="Stopka"/>
      <w:jc w:val="right"/>
    </w:pPr>
    <w:r w:rsidRPr="005C39CD">
      <w:rPr>
        <w:rFonts w:ascii="Times New Roman" w:hAnsi="Times New Roman"/>
        <w:bCs/>
        <w:lang w:val="pl-PL"/>
      </w:rPr>
      <w:t xml:space="preserve">Strona </w:t>
    </w:r>
    <w:r w:rsidRPr="005C39CD">
      <w:rPr>
        <w:rFonts w:ascii="Times New Roman" w:hAnsi="Times New Roman"/>
        <w:bCs/>
        <w:lang w:val="pl-PL"/>
      </w:rPr>
      <w:fldChar w:fldCharType="begin"/>
    </w:r>
    <w:r w:rsidRPr="005C39CD">
      <w:rPr>
        <w:rFonts w:ascii="Times New Roman" w:hAnsi="Times New Roman"/>
        <w:bCs/>
        <w:lang w:val="pl-PL"/>
      </w:rPr>
      <w:instrText>PAGE</w:instrText>
    </w:r>
    <w:r w:rsidRPr="005C39CD">
      <w:rPr>
        <w:rFonts w:ascii="Times New Roman" w:hAnsi="Times New Roman"/>
        <w:bCs/>
        <w:lang w:val="pl-PL"/>
      </w:rPr>
      <w:fldChar w:fldCharType="separate"/>
    </w:r>
    <w:r>
      <w:rPr>
        <w:rFonts w:ascii="Times New Roman" w:hAnsi="Times New Roman"/>
        <w:bCs/>
        <w:noProof/>
        <w:lang w:val="pl-PL"/>
      </w:rPr>
      <w:t>38</w:t>
    </w:r>
    <w:r w:rsidRPr="005C39CD">
      <w:rPr>
        <w:rFonts w:ascii="Times New Roman" w:hAnsi="Times New Roman"/>
        <w:bCs/>
        <w:lang w:val="pl-PL"/>
      </w:rPr>
      <w:fldChar w:fldCharType="end"/>
    </w:r>
    <w:r w:rsidRPr="005C39CD">
      <w:rPr>
        <w:rFonts w:ascii="Times New Roman" w:hAnsi="Times New Roman"/>
        <w:bCs/>
        <w:lang w:val="pl-PL"/>
      </w:rPr>
      <w:t xml:space="preserve"> z </w:t>
    </w:r>
    <w:r w:rsidRPr="005C39CD">
      <w:rPr>
        <w:rFonts w:ascii="Times New Roman" w:hAnsi="Times New Roman"/>
        <w:bCs/>
        <w:lang w:val="pl-PL"/>
      </w:rPr>
      <w:fldChar w:fldCharType="begin"/>
    </w:r>
    <w:r w:rsidRPr="005C39CD">
      <w:rPr>
        <w:rFonts w:ascii="Times New Roman" w:hAnsi="Times New Roman"/>
        <w:bCs/>
        <w:lang w:val="pl-PL"/>
      </w:rPr>
      <w:instrText>NUMPAGES</w:instrText>
    </w:r>
    <w:r w:rsidRPr="005C39CD">
      <w:rPr>
        <w:rFonts w:ascii="Times New Roman" w:hAnsi="Times New Roman"/>
        <w:bCs/>
        <w:lang w:val="pl-PL"/>
      </w:rPr>
      <w:fldChar w:fldCharType="separate"/>
    </w:r>
    <w:r>
      <w:rPr>
        <w:rFonts w:ascii="Times New Roman" w:hAnsi="Times New Roman"/>
        <w:bCs/>
        <w:noProof/>
        <w:lang w:val="pl-PL"/>
      </w:rPr>
      <w:t>39</w:t>
    </w:r>
    <w:r w:rsidRPr="005C39CD">
      <w:rPr>
        <w:rFonts w:ascii="Times New Roman" w:hAnsi="Times New Roman"/>
        <w:bCs/>
        <w:lang w:val="pl-PL"/>
      </w:rPr>
      <w:fldChar w:fldCharType="end"/>
    </w:r>
  </w:p>
  <w:p w:rsidR="005C39CD" w:rsidRPr="005C39CD" w:rsidRDefault="00836337">
    <w:pPr>
      <w:pStyle w:val="Stopka"/>
    </w:pPr>
    <w:r w:rsidRPr="005C39CD">
      <w:rPr>
        <w:rFonts w:ascii="Times New Roman" w:hAnsi="Times New Roman"/>
        <w:bCs/>
        <w:lang w:val="pl-PL"/>
      </w:rPr>
      <w:t>S-I.431.1.18.2</w:t>
    </w:r>
    <w:r w:rsidRPr="005C39CD">
      <w:rPr>
        <w:rFonts w:ascii="Times New Roman" w:hAnsi="Times New Roman"/>
        <w:bCs/>
        <w:lang w:val="pl-PL"/>
      </w:rPr>
      <w:t>023.MW</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4A98A2"/>
    <w:lvl w:ilvl="0">
      <w:numFmt w:val="bullet"/>
      <w:lvlText w:val="*"/>
      <w:lvlJc w:val="left"/>
      <w:pPr>
        <w:ind w:left="0" w:firstLine="0"/>
      </w:pPr>
    </w:lvl>
  </w:abstractNum>
  <w:abstractNum w:abstractNumId="1">
    <w:nsid w:val="00000002"/>
    <w:multiLevelType w:val="singleLevel"/>
    <w:tmpl w:val="00000002"/>
    <w:lvl w:ilvl="0">
      <w:numFmt w:val="bullet"/>
      <w:lvlText w:val="-"/>
      <w:lvlJc w:val="left"/>
      <w:pPr>
        <w:tabs>
          <w:tab w:val="num" w:pos="0"/>
        </w:tabs>
        <w:ind w:left="360" w:hanging="360"/>
      </w:pPr>
      <w:rPr>
        <w:rFonts w:ascii="OpenSymbol" w:hAnsi="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6C649F30"/>
    <w:lvl w:ilvl="0">
      <w:start w:val="2"/>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1816D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9D3326"/>
    <w:multiLevelType w:val="hybridMultilevel"/>
    <w:tmpl w:val="37A2CB20"/>
    <w:lvl w:ilvl="0" w:tplc="04150001">
      <w:start w:val="1"/>
      <w:numFmt w:val="bullet"/>
      <w:lvlText w:val=""/>
      <w:lvlJc w:val="left"/>
      <w:pPr>
        <w:tabs>
          <w:tab w:val="num" w:pos="1136"/>
        </w:tabs>
        <w:ind w:left="1136" w:hanging="360"/>
      </w:pPr>
      <w:rPr>
        <w:rFonts w:ascii="Symbol" w:hAnsi="Symbol" w:hint="default"/>
      </w:rPr>
    </w:lvl>
    <w:lvl w:ilvl="1" w:tplc="04150019" w:tentative="1">
      <w:start w:val="1"/>
      <w:numFmt w:val="lowerLetter"/>
      <w:lvlText w:val="%2."/>
      <w:lvlJc w:val="left"/>
      <w:pPr>
        <w:tabs>
          <w:tab w:val="num" w:pos="1496"/>
        </w:tabs>
        <w:ind w:left="1496" w:hanging="360"/>
      </w:pPr>
    </w:lvl>
    <w:lvl w:ilvl="2" w:tplc="0415001B" w:tentative="1">
      <w:start w:val="1"/>
      <w:numFmt w:val="lowerRoman"/>
      <w:lvlText w:val="%3."/>
      <w:lvlJc w:val="right"/>
      <w:pPr>
        <w:tabs>
          <w:tab w:val="num" w:pos="2216"/>
        </w:tabs>
        <w:ind w:left="2216" w:hanging="180"/>
      </w:pPr>
    </w:lvl>
    <w:lvl w:ilvl="3" w:tplc="0415000F" w:tentative="1">
      <w:start w:val="1"/>
      <w:numFmt w:val="decimal"/>
      <w:lvlText w:val="%4."/>
      <w:lvlJc w:val="left"/>
      <w:pPr>
        <w:tabs>
          <w:tab w:val="num" w:pos="2936"/>
        </w:tabs>
        <w:ind w:left="2936" w:hanging="360"/>
      </w:pPr>
    </w:lvl>
    <w:lvl w:ilvl="4" w:tplc="04150019" w:tentative="1">
      <w:start w:val="1"/>
      <w:numFmt w:val="lowerLetter"/>
      <w:lvlText w:val="%5."/>
      <w:lvlJc w:val="left"/>
      <w:pPr>
        <w:tabs>
          <w:tab w:val="num" w:pos="3656"/>
        </w:tabs>
        <w:ind w:left="3656" w:hanging="360"/>
      </w:pPr>
    </w:lvl>
    <w:lvl w:ilvl="5" w:tplc="0415001B" w:tentative="1">
      <w:start w:val="1"/>
      <w:numFmt w:val="lowerRoman"/>
      <w:lvlText w:val="%6."/>
      <w:lvlJc w:val="right"/>
      <w:pPr>
        <w:tabs>
          <w:tab w:val="num" w:pos="4376"/>
        </w:tabs>
        <w:ind w:left="4376" w:hanging="180"/>
      </w:pPr>
    </w:lvl>
    <w:lvl w:ilvl="6" w:tplc="0415000F" w:tentative="1">
      <w:start w:val="1"/>
      <w:numFmt w:val="decimal"/>
      <w:lvlText w:val="%7."/>
      <w:lvlJc w:val="left"/>
      <w:pPr>
        <w:tabs>
          <w:tab w:val="num" w:pos="5096"/>
        </w:tabs>
        <w:ind w:left="5096" w:hanging="360"/>
      </w:pPr>
    </w:lvl>
    <w:lvl w:ilvl="7" w:tplc="04150019" w:tentative="1">
      <w:start w:val="1"/>
      <w:numFmt w:val="lowerLetter"/>
      <w:lvlText w:val="%8."/>
      <w:lvlJc w:val="left"/>
      <w:pPr>
        <w:tabs>
          <w:tab w:val="num" w:pos="5816"/>
        </w:tabs>
        <w:ind w:left="5816" w:hanging="360"/>
      </w:pPr>
    </w:lvl>
    <w:lvl w:ilvl="8" w:tplc="0415001B" w:tentative="1">
      <w:start w:val="1"/>
      <w:numFmt w:val="lowerRoman"/>
      <w:lvlText w:val="%9."/>
      <w:lvlJc w:val="right"/>
      <w:pPr>
        <w:tabs>
          <w:tab w:val="num" w:pos="6536"/>
        </w:tabs>
        <w:ind w:left="6536" w:hanging="180"/>
      </w:pPr>
    </w:lvl>
  </w:abstractNum>
  <w:abstractNum w:abstractNumId="6">
    <w:nsid w:val="0AFE6F75"/>
    <w:multiLevelType w:val="hybridMultilevel"/>
    <w:tmpl w:val="563E01C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nsid w:val="20D715AE"/>
    <w:multiLevelType w:val="hybridMultilevel"/>
    <w:tmpl w:val="26E0B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E7F01FB"/>
    <w:multiLevelType w:val="hybridMultilevel"/>
    <w:tmpl w:val="493CF78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CF1313A"/>
    <w:multiLevelType w:val="hybridMultilevel"/>
    <w:tmpl w:val="158AB484"/>
    <w:lvl w:ilvl="0" w:tplc="FFFFFFFF">
      <w:start w:val="1"/>
      <w:numFmt w:val="decimal"/>
      <w:lvlText w:val="%1."/>
      <w:lvlJc w:val="left"/>
      <w:pPr>
        <w:tabs>
          <w:tab w:val="num" w:pos="780"/>
        </w:tabs>
        <w:ind w:left="780" w:hanging="420"/>
      </w:pPr>
      <w:rPr>
        <w:rFonts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FF428DE"/>
    <w:multiLevelType w:val="multilevel"/>
    <w:tmpl w:val="D220D76A"/>
    <w:lvl w:ilvl="0">
      <w:start w:val="1"/>
      <w:numFmt w:val="bullet"/>
      <w:lvlText w:val=""/>
      <w:lvlJc w:val="left"/>
      <w:pPr>
        <w:tabs>
          <w:tab w:val="num" w:pos="1758"/>
        </w:tabs>
        <w:ind w:left="1758" w:hanging="510"/>
      </w:pPr>
      <w:rPr>
        <w:rFonts w:ascii="Symbol" w:hAnsi="Symbol" w:hint="default"/>
      </w:rPr>
    </w:lvl>
    <w:lvl w:ilvl="1">
      <w:start w:val="5"/>
      <w:numFmt w:val="decimal"/>
      <w:lvlText w:val="%2."/>
      <w:lvlJc w:val="left"/>
      <w:pPr>
        <w:tabs>
          <w:tab w:val="num" w:pos="1874"/>
        </w:tabs>
        <w:ind w:left="1874" w:hanging="397"/>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1">
    <w:nsid w:val="4DDD57A8"/>
    <w:multiLevelType w:val="hybridMultilevel"/>
    <w:tmpl w:val="1940059A"/>
    <w:lvl w:ilvl="0" w:tplc="FFFFFFFF">
      <w:start w:val="1"/>
      <w:numFmt w:val="decimal"/>
      <w:lvlText w:val="%1."/>
      <w:lvlJc w:val="left"/>
      <w:pPr>
        <w:tabs>
          <w:tab w:val="num" w:pos="780"/>
        </w:tabs>
        <w:ind w:left="780" w:hanging="420"/>
      </w:pPr>
      <w:rPr>
        <w:rFonts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5893FE1"/>
    <w:multiLevelType w:val="hybridMultilevel"/>
    <w:tmpl w:val="60669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893277"/>
    <w:multiLevelType w:val="hybridMultilevel"/>
    <w:tmpl w:val="8382A5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D641257"/>
    <w:multiLevelType w:val="hybridMultilevel"/>
    <w:tmpl w:val="0DE4586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12B7533"/>
    <w:multiLevelType w:val="hybridMultilevel"/>
    <w:tmpl w:val="E8B868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3D05DA7"/>
    <w:multiLevelType w:val="hybridMultilevel"/>
    <w:tmpl w:val="F3F0FDE4"/>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B51D16"/>
    <w:multiLevelType w:val="hybridMultilevel"/>
    <w:tmpl w:val="084CAB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5F12AC7"/>
    <w:multiLevelType w:val="hybridMultilevel"/>
    <w:tmpl w:val="92EA9D40"/>
    <w:lvl w:ilvl="0" w:tplc="04150001">
      <w:start w:val="1"/>
      <w:numFmt w:val="bullet"/>
      <w:lvlText w:val=""/>
      <w:lvlJc w:val="left"/>
      <w:pPr>
        <w:tabs>
          <w:tab w:val="num" w:pos="1136"/>
        </w:tabs>
        <w:ind w:left="1136" w:hanging="360"/>
      </w:pPr>
      <w:rPr>
        <w:rFonts w:ascii="Symbol" w:hAnsi="Symbol" w:hint="default"/>
      </w:rPr>
    </w:lvl>
    <w:lvl w:ilvl="1" w:tplc="04150003" w:tentative="1">
      <w:start w:val="1"/>
      <w:numFmt w:val="bullet"/>
      <w:lvlText w:val="o"/>
      <w:lvlJc w:val="left"/>
      <w:pPr>
        <w:tabs>
          <w:tab w:val="num" w:pos="1856"/>
        </w:tabs>
        <w:ind w:left="1856" w:hanging="360"/>
      </w:pPr>
      <w:rPr>
        <w:rFonts w:ascii="Courier New" w:hAnsi="Courier New" w:cs="Courier New" w:hint="default"/>
      </w:rPr>
    </w:lvl>
    <w:lvl w:ilvl="2" w:tplc="04150005" w:tentative="1">
      <w:start w:val="1"/>
      <w:numFmt w:val="bullet"/>
      <w:lvlText w:val=""/>
      <w:lvlJc w:val="left"/>
      <w:pPr>
        <w:tabs>
          <w:tab w:val="num" w:pos="2576"/>
        </w:tabs>
        <w:ind w:left="2576" w:hanging="360"/>
      </w:pPr>
      <w:rPr>
        <w:rFonts w:ascii="Wingdings" w:hAnsi="Wingdings" w:hint="default"/>
      </w:rPr>
    </w:lvl>
    <w:lvl w:ilvl="3" w:tplc="04150001" w:tentative="1">
      <w:start w:val="1"/>
      <w:numFmt w:val="bullet"/>
      <w:lvlText w:val=""/>
      <w:lvlJc w:val="left"/>
      <w:pPr>
        <w:tabs>
          <w:tab w:val="num" w:pos="3296"/>
        </w:tabs>
        <w:ind w:left="3296" w:hanging="360"/>
      </w:pPr>
      <w:rPr>
        <w:rFonts w:ascii="Symbol" w:hAnsi="Symbol" w:hint="default"/>
      </w:rPr>
    </w:lvl>
    <w:lvl w:ilvl="4" w:tplc="04150003" w:tentative="1">
      <w:start w:val="1"/>
      <w:numFmt w:val="bullet"/>
      <w:lvlText w:val="o"/>
      <w:lvlJc w:val="left"/>
      <w:pPr>
        <w:tabs>
          <w:tab w:val="num" w:pos="4016"/>
        </w:tabs>
        <w:ind w:left="4016" w:hanging="360"/>
      </w:pPr>
      <w:rPr>
        <w:rFonts w:ascii="Courier New" w:hAnsi="Courier New" w:cs="Courier New" w:hint="default"/>
      </w:rPr>
    </w:lvl>
    <w:lvl w:ilvl="5" w:tplc="04150005" w:tentative="1">
      <w:start w:val="1"/>
      <w:numFmt w:val="bullet"/>
      <w:lvlText w:val=""/>
      <w:lvlJc w:val="left"/>
      <w:pPr>
        <w:tabs>
          <w:tab w:val="num" w:pos="4736"/>
        </w:tabs>
        <w:ind w:left="4736" w:hanging="360"/>
      </w:pPr>
      <w:rPr>
        <w:rFonts w:ascii="Wingdings" w:hAnsi="Wingdings" w:hint="default"/>
      </w:rPr>
    </w:lvl>
    <w:lvl w:ilvl="6" w:tplc="04150001" w:tentative="1">
      <w:start w:val="1"/>
      <w:numFmt w:val="bullet"/>
      <w:lvlText w:val=""/>
      <w:lvlJc w:val="left"/>
      <w:pPr>
        <w:tabs>
          <w:tab w:val="num" w:pos="5456"/>
        </w:tabs>
        <w:ind w:left="5456" w:hanging="360"/>
      </w:pPr>
      <w:rPr>
        <w:rFonts w:ascii="Symbol" w:hAnsi="Symbol" w:hint="default"/>
      </w:rPr>
    </w:lvl>
    <w:lvl w:ilvl="7" w:tplc="04150003" w:tentative="1">
      <w:start w:val="1"/>
      <w:numFmt w:val="bullet"/>
      <w:lvlText w:val="o"/>
      <w:lvlJc w:val="left"/>
      <w:pPr>
        <w:tabs>
          <w:tab w:val="num" w:pos="6176"/>
        </w:tabs>
        <w:ind w:left="6176" w:hanging="360"/>
      </w:pPr>
      <w:rPr>
        <w:rFonts w:ascii="Courier New" w:hAnsi="Courier New" w:cs="Courier New" w:hint="default"/>
      </w:rPr>
    </w:lvl>
    <w:lvl w:ilvl="8" w:tplc="04150005" w:tentative="1">
      <w:start w:val="1"/>
      <w:numFmt w:val="bullet"/>
      <w:lvlText w:val=""/>
      <w:lvlJc w:val="left"/>
      <w:pPr>
        <w:tabs>
          <w:tab w:val="num" w:pos="6896"/>
        </w:tabs>
        <w:ind w:left="6896" w:hanging="360"/>
      </w:pPr>
      <w:rPr>
        <w:rFonts w:ascii="Wingdings" w:hAnsi="Wingdings" w:hint="default"/>
      </w:rPr>
    </w:lvl>
  </w:abstractNum>
  <w:abstractNum w:abstractNumId="19">
    <w:nsid w:val="7629543A"/>
    <w:multiLevelType w:val="hybridMultilevel"/>
    <w:tmpl w:val="D7543FBA"/>
    <w:lvl w:ilvl="0" w:tplc="FFFFFFFF">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A794AF5"/>
    <w:multiLevelType w:val="hybridMultilevel"/>
    <w:tmpl w:val="C9DC84A6"/>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7F623907"/>
    <w:multiLevelType w:val="hybridMultilevel"/>
    <w:tmpl w:val="041CF8D0"/>
    <w:lvl w:ilvl="0" w:tplc="04150011">
      <w:start w:val="1"/>
      <w:numFmt w:val="decimal"/>
      <w:lvlText w:val="%1)"/>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7FD90DA4"/>
    <w:multiLevelType w:val="singleLevel"/>
    <w:tmpl w:val="64709A94"/>
    <w:lvl w:ilvl="0">
      <w:start w:val="5"/>
      <w:numFmt w:val="decimal"/>
      <w:lvlText w:val="%1."/>
      <w:legacy w:legacy="1" w:legacySpace="0" w:legacyIndent="360"/>
      <w:lvlJc w:val="left"/>
      <w:pPr>
        <w:ind w:left="360" w:hanging="360"/>
      </w:pPr>
      <w:rPr>
        <w:b/>
      </w:rPr>
    </w:lvl>
  </w:abstractNum>
  <w:num w:numId="1">
    <w:abstractNumId w:val="22"/>
    <w:lvlOverride w:ilvl="0">
      <w:startOverride w:val="5"/>
    </w:lvlOverride>
  </w:num>
  <w:num w:numId="2">
    <w:abstractNumId w:val="0"/>
    <w:lvlOverride w:ilvl="0">
      <w:lvl w:ilvl="0">
        <w:numFmt w:val="bullet"/>
        <w:lvlText w:val="-"/>
        <w:legacy w:legacy="1" w:legacySpace="0" w:legacyIndent="360"/>
        <w:lvlJc w:val="left"/>
        <w:pPr>
          <w:ind w:left="360" w:hanging="360"/>
        </w:pPr>
      </w:lvl>
    </w:lvlOverride>
  </w:num>
  <w:num w:numId="3">
    <w:abstractNumId w:val="15"/>
  </w:num>
  <w:num w:numId="4">
    <w:abstractNumId w:val="9"/>
  </w:num>
  <w:num w:numId="5">
    <w:abstractNumId w:val="11"/>
  </w:num>
  <w:num w:numId="6">
    <w:abstractNumId w:val="8"/>
  </w:num>
  <w:num w:numId="7">
    <w:abstractNumId w:val="14"/>
  </w:num>
  <w:num w:numId="8">
    <w:abstractNumId w:val="16"/>
  </w:num>
  <w:num w:numId="9">
    <w:abstractNumId w:val="1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5"/>
  </w:num>
  <w:num w:numId="17">
    <w:abstractNumId w:val="6"/>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3E"/>
    <w:rsid w:val="001D653E"/>
    <w:rsid w:val="003E3931"/>
    <w:rsid w:val="00836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D653E"/>
    <w:pPr>
      <w:keepNext/>
      <w:overflowPunct w:val="0"/>
      <w:autoSpaceDE w:val="0"/>
      <w:autoSpaceDN w:val="0"/>
      <w:adjustRightInd w:val="0"/>
      <w:spacing w:after="0" w:line="240" w:lineRule="auto"/>
      <w:jc w:val="both"/>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653E"/>
    <w:rPr>
      <w:rFonts w:ascii="Times New Roman" w:eastAsia="Times New Roman" w:hAnsi="Times New Roman" w:cs="Times New Roman"/>
      <w:b/>
      <w:sz w:val="28"/>
      <w:szCs w:val="20"/>
      <w:lang w:eastAsia="pl-PL"/>
    </w:rPr>
  </w:style>
  <w:style w:type="numbering" w:customStyle="1" w:styleId="Bezlisty1">
    <w:name w:val="Bez listy1"/>
    <w:next w:val="Bezlisty"/>
    <w:semiHidden/>
    <w:rsid w:val="001D653E"/>
  </w:style>
  <w:style w:type="paragraph" w:styleId="Akapitzlist">
    <w:name w:val="List Paragraph"/>
    <w:basedOn w:val="Normalny"/>
    <w:uiPriority w:val="34"/>
    <w:qFormat/>
    <w:rsid w:val="001D653E"/>
    <w:pPr>
      <w:overflowPunct w:val="0"/>
      <w:autoSpaceDE w:val="0"/>
      <w:autoSpaceDN w:val="0"/>
      <w:adjustRightInd w:val="0"/>
      <w:spacing w:after="0" w:line="240" w:lineRule="auto"/>
      <w:ind w:left="708"/>
    </w:pPr>
    <w:rPr>
      <w:rFonts w:ascii="MS Sans Serif" w:eastAsia="Times New Roman" w:hAnsi="MS Sans Serif" w:cs="Times New Roman"/>
      <w:sz w:val="20"/>
      <w:szCs w:val="20"/>
      <w:lang w:val="en-US" w:eastAsia="pl-PL"/>
    </w:rPr>
  </w:style>
  <w:style w:type="paragraph" w:styleId="Tekstdymka">
    <w:name w:val="Balloon Text"/>
    <w:basedOn w:val="Normalny"/>
    <w:link w:val="TekstdymkaZnak"/>
    <w:uiPriority w:val="99"/>
    <w:semiHidden/>
    <w:unhideWhenUsed/>
    <w:rsid w:val="001D653E"/>
    <w:pPr>
      <w:overflowPunct w:val="0"/>
      <w:autoSpaceDE w:val="0"/>
      <w:autoSpaceDN w:val="0"/>
      <w:adjustRightInd w:val="0"/>
      <w:spacing w:after="0" w:line="240" w:lineRule="auto"/>
    </w:pPr>
    <w:rPr>
      <w:rFonts w:ascii="Tahoma" w:eastAsia="Times New Roman" w:hAnsi="Tahoma" w:cs="Tahoma"/>
      <w:sz w:val="16"/>
      <w:szCs w:val="16"/>
      <w:lang w:val="en-US" w:eastAsia="pl-PL"/>
    </w:rPr>
  </w:style>
  <w:style w:type="character" w:customStyle="1" w:styleId="TekstdymkaZnak">
    <w:name w:val="Tekst dymka Znak"/>
    <w:basedOn w:val="Domylnaczcionkaakapitu"/>
    <w:link w:val="Tekstdymka"/>
    <w:uiPriority w:val="99"/>
    <w:semiHidden/>
    <w:rsid w:val="001D653E"/>
    <w:rPr>
      <w:rFonts w:ascii="Tahoma" w:eastAsia="Times New Roman" w:hAnsi="Tahoma" w:cs="Tahoma"/>
      <w:sz w:val="16"/>
      <w:szCs w:val="16"/>
      <w:lang w:val="en-US" w:eastAsia="pl-PL"/>
    </w:rPr>
  </w:style>
  <w:style w:type="paragraph" w:styleId="Tekstprzypisukocowego">
    <w:name w:val="endnote text"/>
    <w:basedOn w:val="Normalny"/>
    <w:link w:val="TekstprzypisukocowegoZnak"/>
    <w:uiPriority w:val="99"/>
    <w:semiHidden/>
    <w:unhideWhenUsed/>
    <w:rsid w:val="001D653E"/>
    <w:pPr>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TekstprzypisukocowegoZnak">
    <w:name w:val="Tekst przypisu końcowego Znak"/>
    <w:basedOn w:val="Domylnaczcionkaakapitu"/>
    <w:link w:val="Tekstprzypisukocowego"/>
    <w:uiPriority w:val="99"/>
    <w:semiHidden/>
    <w:rsid w:val="001D653E"/>
    <w:rPr>
      <w:rFonts w:ascii="MS Sans Serif" w:eastAsia="Times New Roman" w:hAnsi="MS Sans Serif" w:cs="Times New Roman"/>
      <w:sz w:val="20"/>
      <w:szCs w:val="20"/>
      <w:lang w:val="en-US" w:eastAsia="pl-PL"/>
    </w:rPr>
  </w:style>
  <w:style w:type="character" w:styleId="Odwoanieprzypisukocowego">
    <w:name w:val="endnote reference"/>
    <w:uiPriority w:val="99"/>
    <w:semiHidden/>
    <w:unhideWhenUsed/>
    <w:rsid w:val="001D653E"/>
    <w:rPr>
      <w:vertAlign w:val="superscript"/>
    </w:rPr>
  </w:style>
  <w:style w:type="character" w:styleId="Uwydatnienie">
    <w:name w:val="Emphasis"/>
    <w:uiPriority w:val="20"/>
    <w:qFormat/>
    <w:rsid w:val="001D653E"/>
    <w:rPr>
      <w:i/>
      <w:iCs/>
    </w:rPr>
  </w:style>
  <w:style w:type="character" w:styleId="Odwoanieprzypisudolnego">
    <w:name w:val="footnote reference"/>
    <w:semiHidden/>
    <w:unhideWhenUsed/>
    <w:rsid w:val="001D653E"/>
    <w:rPr>
      <w:vertAlign w:val="superscript"/>
    </w:rPr>
  </w:style>
  <w:style w:type="paragraph" w:styleId="Nagwek">
    <w:name w:val="header"/>
    <w:basedOn w:val="Normalny"/>
    <w:link w:val="NagwekZnak"/>
    <w:uiPriority w:val="99"/>
    <w:unhideWhenUsed/>
    <w:rsid w:val="001D653E"/>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NagwekZnak">
    <w:name w:val="Nagłówek Znak"/>
    <w:basedOn w:val="Domylnaczcionkaakapitu"/>
    <w:link w:val="Nagwek"/>
    <w:uiPriority w:val="99"/>
    <w:rsid w:val="001D653E"/>
    <w:rPr>
      <w:rFonts w:ascii="MS Sans Serif" w:eastAsia="Times New Roman" w:hAnsi="MS Sans Serif" w:cs="Times New Roman"/>
      <w:sz w:val="20"/>
      <w:szCs w:val="20"/>
      <w:lang w:val="en-US" w:eastAsia="pl-PL"/>
    </w:rPr>
  </w:style>
  <w:style w:type="paragraph" w:styleId="Stopka">
    <w:name w:val="footer"/>
    <w:basedOn w:val="Normalny"/>
    <w:link w:val="StopkaZnak"/>
    <w:uiPriority w:val="99"/>
    <w:unhideWhenUsed/>
    <w:rsid w:val="001D653E"/>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StopkaZnak">
    <w:name w:val="Stopka Znak"/>
    <w:basedOn w:val="Domylnaczcionkaakapitu"/>
    <w:link w:val="Stopka"/>
    <w:uiPriority w:val="99"/>
    <w:rsid w:val="001D653E"/>
    <w:rPr>
      <w:rFonts w:ascii="MS Sans Serif" w:eastAsia="Times New Roman" w:hAnsi="MS Sans Serif" w:cs="Times New Roman"/>
      <w:sz w:val="20"/>
      <w:szCs w:val="20"/>
      <w:lang w:val="en-US" w:eastAsia="pl-PL"/>
    </w:rPr>
  </w:style>
  <w:style w:type="character" w:styleId="Hipercze">
    <w:name w:val="Hyperlink"/>
    <w:uiPriority w:val="99"/>
    <w:unhideWhenUsed/>
    <w:rsid w:val="001D653E"/>
    <w:rPr>
      <w:color w:val="0563C1"/>
      <w:u w:val="single"/>
    </w:rPr>
  </w:style>
  <w:style w:type="character" w:customStyle="1" w:styleId="Nierozpoznanawzmianka">
    <w:name w:val="Nierozpoznana wzmianka"/>
    <w:uiPriority w:val="99"/>
    <w:semiHidden/>
    <w:unhideWhenUsed/>
    <w:rsid w:val="001D653E"/>
    <w:rPr>
      <w:color w:val="605E5C"/>
      <w:shd w:val="clear" w:color="auto" w:fill="E1DFDD"/>
    </w:rPr>
  </w:style>
  <w:style w:type="character" w:styleId="Pogrubienie">
    <w:name w:val="Strong"/>
    <w:uiPriority w:val="22"/>
    <w:qFormat/>
    <w:rsid w:val="001D65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D653E"/>
    <w:pPr>
      <w:keepNext/>
      <w:overflowPunct w:val="0"/>
      <w:autoSpaceDE w:val="0"/>
      <w:autoSpaceDN w:val="0"/>
      <w:adjustRightInd w:val="0"/>
      <w:spacing w:after="0" w:line="240" w:lineRule="auto"/>
      <w:jc w:val="both"/>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653E"/>
    <w:rPr>
      <w:rFonts w:ascii="Times New Roman" w:eastAsia="Times New Roman" w:hAnsi="Times New Roman" w:cs="Times New Roman"/>
      <w:b/>
      <w:sz w:val="28"/>
      <w:szCs w:val="20"/>
      <w:lang w:eastAsia="pl-PL"/>
    </w:rPr>
  </w:style>
  <w:style w:type="numbering" w:customStyle="1" w:styleId="Bezlisty1">
    <w:name w:val="Bez listy1"/>
    <w:next w:val="Bezlisty"/>
    <w:semiHidden/>
    <w:rsid w:val="001D653E"/>
  </w:style>
  <w:style w:type="paragraph" w:styleId="Akapitzlist">
    <w:name w:val="List Paragraph"/>
    <w:basedOn w:val="Normalny"/>
    <w:uiPriority w:val="34"/>
    <w:qFormat/>
    <w:rsid w:val="001D653E"/>
    <w:pPr>
      <w:overflowPunct w:val="0"/>
      <w:autoSpaceDE w:val="0"/>
      <w:autoSpaceDN w:val="0"/>
      <w:adjustRightInd w:val="0"/>
      <w:spacing w:after="0" w:line="240" w:lineRule="auto"/>
      <w:ind w:left="708"/>
    </w:pPr>
    <w:rPr>
      <w:rFonts w:ascii="MS Sans Serif" w:eastAsia="Times New Roman" w:hAnsi="MS Sans Serif" w:cs="Times New Roman"/>
      <w:sz w:val="20"/>
      <w:szCs w:val="20"/>
      <w:lang w:val="en-US" w:eastAsia="pl-PL"/>
    </w:rPr>
  </w:style>
  <w:style w:type="paragraph" w:styleId="Tekstdymka">
    <w:name w:val="Balloon Text"/>
    <w:basedOn w:val="Normalny"/>
    <w:link w:val="TekstdymkaZnak"/>
    <w:uiPriority w:val="99"/>
    <w:semiHidden/>
    <w:unhideWhenUsed/>
    <w:rsid w:val="001D653E"/>
    <w:pPr>
      <w:overflowPunct w:val="0"/>
      <w:autoSpaceDE w:val="0"/>
      <w:autoSpaceDN w:val="0"/>
      <w:adjustRightInd w:val="0"/>
      <w:spacing w:after="0" w:line="240" w:lineRule="auto"/>
    </w:pPr>
    <w:rPr>
      <w:rFonts w:ascii="Tahoma" w:eastAsia="Times New Roman" w:hAnsi="Tahoma" w:cs="Tahoma"/>
      <w:sz w:val="16"/>
      <w:szCs w:val="16"/>
      <w:lang w:val="en-US" w:eastAsia="pl-PL"/>
    </w:rPr>
  </w:style>
  <w:style w:type="character" w:customStyle="1" w:styleId="TekstdymkaZnak">
    <w:name w:val="Tekst dymka Znak"/>
    <w:basedOn w:val="Domylnaczcionkaakapitu"/>
    <w:link w:val="Tekstdymka"/>
    <w:uiPriority w:val="99"/>
    <w:semiHidden/>
    <w:rsid w:val="001D653E"/>
    <w:rPr>
      <w:rFonts w:ascii="Tahoma" w:eastAsia="Times New Roman" w:hAnsi="Tahoma" w:cs="Tahoma"/>
      <w:sz w:val="16"/>
      <w:szCs w:val="16"/>
      <w:lang w:val="en-US" w:eastAsia="pl-PL"/>
    </w:rPr>
  </w:style>
  <w:style w:type="paragraph" w:styleId="Tekstprzypisukocowego">
    <w:name w:val="endnote text"/>
    <w:basedOn w:val="Normalny"/>
    <w:link w:val="TekstprzypisukocowegoZnak"/>
    <w:uiPriority w:val="99"/>
    <w:semiHidden/>
    <w:unhideWhenUsed/>
    <w:rsid w:val="001D653E"/>
    <w:pPr>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TekstprzypisukocowegoZnak">
    <w:name w:val="Tekst przypisu końcowego Znak"/>
    <w:basedOn w:val="Domylnaczcionkaakapitu"/>
    <w:link w:val="Tekstprzypisukocowego"/>
    <w:uiPriority w:val="99"/>
    <w:semiHidden/>
    <w:rsid w:val="001D653E"/>
    <w:rPr>
      <w:rFonts w:ascii="MS Sans Serif" w:eastAsia="Times New Roman" w:hAnsi="MS Sans Serif" w:cs="Times New Roman"/>
      <w:sz w:val="20"/>
      <w:szCs w:val="20"/>
      <w:lang w:val="en-US" w:eastAsia="pl-PL"/>
    </w:rPr>
  </w:style>
  <w:style w:type="character" w:styleId="Odwoanieprzypisukocowego">
    <w:name w:val="endnote reference"/>
    <w:uiPriority w:val="99"/>
    <w:semiHidden/>
    <w:unhideWhenUsed/>
    <w:rsid w:val="001D653E"/>
    <w:rPr>
      <w:vertAlign w:val="superscript"/>
    </w:rPr>
  </w:style>
  <w:style w:type="character" w:styleId="Uwydatnienie">
    <w:name w:val="Emphasis"/>
    <w:uiPriority w:val="20"/>
    <w:qFormat/>
    <w:rsid w:val="001D653E"/>
    <w:rPr>
      <w:i/>
      <w:iCs/>
    </w:rPr>
  </w:style>
  <w:style w:type="character" w:styleId="Odwoanieprzypisudolnego">
    <w:name w:val="footnote reference"/>
    <w:semiHidden/>
    <w:unhideWhenUsed/>
    <w:rsid w:val="001D653E"/>
    <w:rPr>
      <w:vertAlign w:val="superscript"/>
    </w:rPr>
  </w:style>
  <w:style w:type="paragraph" w:styleId="Nagwek">
    <w:name w:val="header"/>
    <w:basedOn w:val="Normalny"/>
    <w:link w:val="NagwekZnak"/>
    <w:uiPriority w:val="99"/>
    <w:unhideWhenUsed/>
    <w:rsid w:val="001D653E"/>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NagwekZnak">
    <w:name w:val="Nagłówek Znak"/>
    <w:basedOn w:val="Domylnaczcionkaakapitu"/>
    <w:link w:val="Nagwek"/>
    <w:uiPriority w:val="99"/>
    <w:rsid w:val="001D653E"/>
    <w:rPr>
      <w:rFonts w:ascii="MS Sans Serif" w:eastAsia="Times New Roman" w:hAnsi="MS Sans Serif" w:cs="Times New Roman"/>
      <w:sz w:val="20"/>
      <w:szCs w:val="20"/>
      <w:lang w:val="en-US" w:eastAsia="pl-PL"/>
    </w:rPr>
  </w:style>
  <w:style w:type="paragraph" w:styleId="Stopka">
    <w:name w:val="footer"/>
    <w:basedOn w:val="Normalny"/>
    <w:link w:val="StopkaZnak"/>
    <w:uiPriority w:val="99"/>
    <w:unhideWhenUsed/>
    <w:rsid w:val="001D653E"/>
    <w:pPr>
      <w:tabs>
        <w:tab w:val="center" w:pos="4536"/>
        <w:tab w:val="right" w:pos="9072"/>
      </w:tabs>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character" w:customStyle="1" w:styleId="StopkaZnak">
    <w:name w:val="Stopka Znak"/>
    <w:basedOn w:val="Domylnaczcionkaakapitu"/>
    <w:link w:val="Stopka"/>
    <w:uiPriority w:val="99"/>
    <w:rsid w:val="001D653E"/>
    <w:rPr>
      <w:rFonts w:ascii="MS Sans Serif" w:eastAsia="Times New Roman" w:hAnsi="MS Sans Serif" w:cs="Times New Roman"/>
      <w:sz w:val="20"/>
      <w:szCs w:val="20"/>
      <w:lang w:val="en-US" w:eastAsia="pl-PL"/>
    </w:rPr>
  </w:style>
  <w:style w:type="character" w:styleId="Hipercze">
    <w:name w:val="Hyperlink"/>
    <w:uiPriority w:val="99"/>
    <w:unhideWhenUsed/>
    <w:rsid w:val="001D653E"/>
    <w:rPr>
      <w:color w:val="0563C1"/>
      <w:u w:val="single"/>
    </w:rPr>
  </w:style>
  <w:style w:type="character" w:customStyle="1" w:styleId="Nierozpoznanawzmianka">
    <w:name w:val="Nierozpoznana wzmianka"/>
    <w:uiPriority w:val="99"/>
    <w:semiHidden/>
    <w:unhideWhenUsed/>
    <w:rsid w:val="001D653E"/>
    <w:rPr>
      <w:color w:val="605E5C"/>
      <w:shd w:val="clear" w:color="auto" w:fill="E1DFDD"/>
    </w:rPr>
  </w:style>
  <w:style w:type="character" w:styleId="Pogrubienie">
    <w:name w:val="Strong"/>
    <w:uiPriority w:val="22"/>
    <w:qFormat/>
    <w:rsid w:val="001D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nbwha2deltqmfyc4mzzhe4dinjwhe" TargetMode="External"/><Relationship Id="rId13" Type="http://schemas.openxmlformats.org/officeDocument/2006/relationships/hyperlink" Target="https://sip.legalis.pl/document-view.seam?documentId=mfrxilrtg4ytcnbwha2deltqmfyc4mzzhe4dinbtgu" TargetMode="External"/><Relationship Id="rId3" Type="http://schemas.microsoft.com/office/2007/relationships/stylesWithEffects" Target="stylesWithEffects.xml"/><Relationship Id="rId7" Type="http://schemas.openxmlformats.org/officeDocument/2006/relationships/hyperlink" Target="http://www.markowa.biuletyn.net" TargetMode="External"/><Relationship Id="rId12" Type="http://schemas.openxmlformats.org/officeDocument/2006/relationships/hyperlink" Target="https://sip.legalis.pl/document-view.seam?documentId=mfrxilrtg4ytcnbwha2deltqmfyc4mzzhe4dinjvg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rkowa.pl/jednostkiorganizacyjne/GOPS" TargetMode="External"/><Relationship Id="rId11" Type="http://schemas.openxmlformats.org/officeDocument/2006/relationships/hyperlink" Target="https://sip.legalis.pl/document-view.seam?documentId=mfrxilrtg4ytcnbwha2deltqmfyc4mzzhe4dinbxh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cnjvgqzdqltqmfyc4nbqgi3tkmjxgi" TargetMode="External"/><Relationship Id="rId4" Type="http://schemas.openxmlformats.org/officeDocument/2006/relationships/settings" Target="settings.xml"/><Relationship Id="rId9" Type="http://schemas.openxmlformats.org/officeDocument/2006/relationships/hyperlink" Target="https://pl.wikipedia.org/wiki/Ce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10877</Words>
  <Characters>65263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Witalec</dc:creator>
  <cp:lastModifiedBy>Marta Witalec</cp:lastModifiedBy>
  <cp:revision>2</cp:revision>
  <dcterms:created xsi:type="dcterms:W3CDTF">2024-02-19T09:36:00Z</dcterms:created>
  <dcterms:modified xsi:type="dcterms:W3CDTF">2024-02-19T09:50:00Z</dcterms:modified>
</cp:coreProperties>
</file>