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C30EA1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C30EA1">
        <w:rPr>
          <w:b/>
          <w:bCs/>
          <w:color w:val="2F5496" w:themeColor="accent1" w:themeShade="BF"/>
          <w:sz w:val="22"/>
          <w:szCs w:val="22"/>
        </w:rPr>
        <w:t>OI.I.261.1.</w:t>
      </w:r>
      <w:r w:rsidR="008B534A" w:rsidRPr="00C30EA1">
        <w:rPr>
          <w:b/>
          <w:bCs/>
          <w:color w:val="2F5496" w:themeColor="accent1" w:themeShade="BF"/>
          <w:sz w:val="22"/>
          <w:szCs w:val="22"/>
        </w:rPr>
        <w:t>2</w:t>
      </w:r>
      <w:r w:rsidR="00C30EA1" w:rsidRPr="00C30EA1">
        <w:rPr>
          <w:b/>
          <w:bCs/>
          <w:color w:val="2F5496" w:themeColor="accent1" w:themeShade="BF"/>
          <w:sz w:val="22"/>
          <w:szCs w:val="22"/>
        </w:rPr>
        <w:t>5</w:t>
      </w:r>
      <w:r w:rsidR="008B534A" w:rsidRPr="00C30EA1">
        <w:rPr>
          <w:b/>
          <w:bCs/>
          <w:color w:val="2F5496" w:themeColor="accent1" w:themeShade="BF"/>
          <w:sz w:val="22"/>
          <w:szCs w:val="22"/>
        </w:rPr>
        <w:t>.</w:t>
      </w:r>
      <w:r w:rsidRPr="00C30EA1">
        <w:rPr>
          <w:b/>
          <w:bCs/>
          <w:color w:val="2F5496" w:themeColor="accent1" w:themeShade="BF"/>
          <w:sz w:val="22"/>
          <w:szCs w:val="22"/>
        </w:rPr>
        <w:t>20</w:t>
      </w:r>
      <w:r w:rsidR="004E3621" w:rsidRPr="00C30EA1">
        <w:rPr>
          <w:b/>
          <w:bCs/>
          <w:color w:val="2F5496" w:themeColor="accent1" w:themeShade="BF"/>
          <w:sz w:val="22"/>
          <w:szCs w:val="22"/>
        </w:rPr>
        <w:t>2</w:t>
      </w:r>
      <w:r w:rsidR="00705189" w:rsidRPr="00C30EA1">
        <w:rPr>
          <w:b/>
          <w:bCs/>
          <w:color w:val="2F5496" w:themeColor="accent1" w:themeShade="BF"/>
          <w:sz w:val="22"/>
          <w:szCs w:val="22"/>
        </w:rPr>
        <w:t>2</w:t>
      </w:r>
      <w:r w:rsidRPr="00C30EA1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C30EA1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C30EA1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C30EA1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C30EA1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 w:rsidRPr="00C30EA1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C30EA1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C30EA1">
        <w:rPr>
          <w:b/>
          <w:color w:val="2F5496" w:themeColor="accent1" w:themeShade="BF"/>
        </w:rPr>
        <w:t xml:space="preserve"> </w:t>
      </w:r>
      <w:r w:rsidR="001F4798" w:rsidRPr="00C30EA1">
        <w:rPr>
          <w:b/>
          <w:color w:val="2F5496" w:themeColor="accent1" w:themeShade="BF"/>
        </w:rPr>
        <w:t>9</w:t>
      </w:r>
    </w:p>
    <w:p w:rsidR="00D60887" w:rsidRPr="00C30EA1" w:rsidRDefault="00D60887" w:rsidP="009E532C">
      <w:pPr>
        <w:rPr>
          <w:b/>
          <w:bCs/>
        </w:rPr>
      </w:pPr>
    </w:p>
    <w:p w:rsidR="00850861" w:rsidRPr="00C30EA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C30E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0" w:name="_Toc289083051"/>
      <w:r w:rsidR="00850861" w:rsidRPr="00C30EA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0"/>
    <w:p w:rsidR="00850861" w:rsidRPr="00C30EA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Pr="00C30EA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C30EA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C30EA1">
        <w:rPr>
          <w:color w:val="222A35" w:themeColor="text2" w:themeShade="80"/>
          <w:sz w:val="20"/>
          <w:szCs w:val="20"/>
        </w:rPr>
        <w:t>________</w:t>
      </w:r>
      <w:r w:rsidR="00850861" w:rsidRPr="00C30EA1">
        <w:rPr>
          <w:color w:val="222A35" w:themeColor="text2" w:themeShade="80"/>
          <w:sz w:val="20"/>
          <w:szCs w:val="20"/>
        </w:rPr>
        <w:t>_______________________</w:t>
      </w:r>
      <w:r w:rsidR="00850861" w:rsidRPr="00C30EA1">
        <w:rPr>
          <w:color w:val="222A35" w:themeColor="text2" w:themeShade="80"/>
          <w:sz w:val="20"/>
          <w:szCs w:val="20"/>
        </w:rPr>
        <w:tab/>
      </w:r>
      <w:r w:rsidR="00850861" w:rsidRPr="00C30EA1">
        <w:rPr>
          <w:color w:val="222A35" w:themeColor="text2" w:themeShade="80"/>
          <w:sz w:val="20"/>
          <w:szCs w:val="20"/>
        </w:rPr>
        <w:tab/>
      </w:r>
      <w:r w:rsidR="00850861" w:rsidRPr="00C30EA1">
        <w:rPr>
          <w:color w:val="222A35" w:themeColor="text2" w:themeShade="80"/>
          <w:sz w:val="20"/>
          <w:szCs w:val="20"/>
        </w:rPr>
        <w:tab/>
      </w:r>
      <w:r w:rsidR="00850861" w:rsidRPr="00C30EA1">
        <w:rPr>
          <w:color w:val="222A35" w:themeColor="text2" w:themeShade="80"/>
          <w:sz w:val="20"/>
          <w:szCs w:val="20"/>
        </w:rPr>
        <w:tab/>
      </w:r>
      <w:r w:rsidR="00850861" w:rsidRPr="00C30EA1">
        <w:rPr>
          <w:color w:val="222A35" w:themeColor="text2" w:themeShade="80"/>
          <w:sz w:val="20"/>
          <w:szCs w:val="20"/>
        </w:rPr>
        <w:tab/>
      </w:r>
      <w:r w:rsidR="00850861" w:rsidRPr="00C30EA1">
        <w:rPr>
          <w:color w:val="222A35" w:themeColor="text2" w:themeShade="80"/>
          <w:sz w:val="20"/>
          <w:szCs w:val="20"/>
        </w:rPr>
        <w:tab/>
      </w:r>
      <w:r w:rsidR="00850861" w:rsidRPr="00C30EA1">
        <w:rPr>
          <w:color w:val="222A35" w:themeColor="text2" w:themeShade="80"/>
          <w:sz w:val="20"/>
          <w:szCs w:val="20"/>
        </w:rPr>
        <w:tab/>
      </w:r>
      <w:r w:rsidR="00850861" w:rsidRPr="00C30EA1">
        <w:rPr>
          <w:color w:val="222A35" w:themeColor="text2" w:themeShade="80"/>
          <w:sz w:val="20"/>
          <w:szCs w:val="20"/>
        </w:rPr>
        <w:tab/>
      </w:r>
    </w:p>
    <w:p w:rsidR="009E532C" w:rsidRPr="00C30EA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C30EA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C30EA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C30EA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C30EA1" w:rsidRDefault="00850861" w:rsidP="00C30EA1">
      <w:pPr>
        <w:pStyle w:val="Nagwek2"/>
        <w:ind w:right="-1417"/>
        <w:jc w:val="left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C30EA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C30EA1">
        <w:rPr>
          <w:rFonts w:ascii="Times New Roman" w:hAnsi="Times New Roman" w:cs="Times New Roman"/>
          <w:i w:val="0"/>
          <w:szCs w:val="28"/>
        </w:rPr>
        <w:t>Wykaz osób</w:t>
      </w:r>
    </w:p>
    <w:p w:rsidR="00C30EA1" w:rsidRPr="00C30EA1" w:rsidRDefault="00C30EA1" w:rsidP="00C30EA1"/>
    <w:p w:rsidR="009E532C" w:rsidRPr="00C30EA1" w:rsidRDefault="00705189" w:rsidP="00705189">
      <w:pPr>
        <w:jc w:val="both"/>
        <w:rPr>
          <w:rFonts w:eastAsia="Times New Roman"/>
          <w:b/>
          <w:color w:val="2F5496" w:themeColor="accent1" w:themeShade="BF"/>
          <w:sz w:val="20"/>
          <w:szCs w:val="20"/>
        </w:rPr>
      </w:pPr>
      <w:r w:rsidRPr="00C30EA1">
        <w:rPr>
          <w:rFonts w:eastAsia="Times New Roman"/>
          <w:b/>
          <w:color w:val="2F5496" w:themeColor="accent1" w:themeShade="BF"/>
          <w:sz w:val="20"/>
          <w:szCs w:val="20"/>
        </w:rPr>
        <w:t>„</w:t>
      </w:r>
      <w:r w:rsidR="00C30EA1" w:rsidRPr="00C30EA1">
        <w:rPr>
          <w:b/>
          <w:bCs/>
          <w:color w:val="2F5496" w:themeColor="accent1" w:themeShade="BF"/>
          <w:sz w:val="20"/>
          <w:szCs w:val="20"/>
        </w:rPr>
        <w:t xml:space="preserve">Ocena wpływu wykonanych działań na stan zachowania siedlisk w obszarach Natura 2000: Orle, Ostoja </w:t>
      </w:r>
      <w:proofErr w:type="spellStart"/>
      <w:r w:rsidR="00C30EA1" w:rsidRPr="00C30EA1">
        <w:rPr>
          <w:b/>
          <w:bCs/>
          <w:color w:val="2F5496" w:themeColor="accent1" w:themeShade="BF"/>
          <w:sz w:val="20"/>
          <w:szCs w:val="20"/>
        </w:rPr>
        <w:t>Zapceńska</w:t>
      </w:r>
      <w:proofErr w:type="spellEnd"/>
      <w:r w:rsidR="00C30EA1" w:rsidRPr="00C30EA1">
        <w:rPr>
          <w:b/>
          <w:bCs/>
          <w:color w:val="2F5496" w:themeColor="accent1" w:themeShade="BF"/>
          <w:sz w:val="20"/>
          <w:szCs w:val="20"/>
        </w:rPr>
        <w:t xml:space="preserve">, Bielawskie Błota w ramach projektu nr POIS.02.04.00-00-0108/16 </w:t>
      </w:r>
      <w:proofErr w:type="gramStart"/>
      <w:r w:rsidR="00C30EA1" w:rsidRPr="00C30EA1">
        <w:rPr>
          <w:b/>
          <w:bCs/>
          <w:color w:val="2F5496" w:themeColor="accent1" w:themeShade="BF"/>
          <w:sz w:val="20"/>
          <w:szCs w:val="20"/>
        </w:rPr>
        <w:t>pn</w:t>
      </w:r>
      <w:proofErr w:type="gramEnd"/>
      <w:r w:rsidR="00C30EA1" w:rsidRPr="00C30EA1">
        <w:rPr>
          <w:b/>
          <w:bCs/>
          <w:color w:val="2F5496" w:themeColor="accent1" w:themeShade="BF"/>
          <w:sz w:val="20"/>
          <w:szCs w:val="20"/>
        </w:rPr>
        <w:t xml:space="preserve">. Ochrona siedlisk </w:t>
      </w:r>
      <w:r w:rsidR="00C30EA1">
        <w:rPr>
          <w:b/>
          <w:bCs/>
          <w:color w:val="2F5496" w:themeColor="accent1" w:themeShade="BF"/>
          <w:sz w:val="20"/>
          <w:szCs w:val="20"/>
        </w:rPr>
        <w:br/>
      </w:r>
      <w:r w:rsidR="00C30EA1" w:rsidRPr="00C30EA1">
        <w:rPr>
          <w:b/>
          <w:bCs/>
          <w:color w:val="2F5496" w:themeColor="accent1" w:themeShade="BF"/>
          <w:sz w:val="20"/>
          <w:szCs w:val="20"/>
        </w:rPr>
        <w:t>i gatunków terenów nieleśnych zależnych od wód</w:t>
      </w:r>
      <w:r w:rsidRPr="00C30EA1">
        <w:rPr>
          <w:rFonts w:eastAsia="Times New Roman"/>
          <w:b/>
          <w:color w:val="2F5496" w:themeColor="accent1" w:themeShade="BF"/>
          <w:sz w:val="20"/>
          <w:szCs w:val="20"/>
        </w:rPr>
        <w:t>”</w:t>
      </w:r>
    </w:p>
    <w:p w:rsidR="00C30EA1" w:rsidRDefault="00C30EA1" w:rsidP="00705189">
      <w:pPr>
        <w:jc w:val="both"/>
        <w:rPr>
          <w:rFonts w:eastAsia="Times New Roman"/>
          <w:b/>
          <w:color w:val="2F5496" w:themeColor="accent1" w:themeShade="BF"/>
          <w:sz w:val="22"/>
          <w:szCs w:val="22"/>
        </w:rPr>
      </w:pPr>
    </w:p>
    <w:p w:rsidR="00C30EA1" w:rsidRPr="00C30EA1" w:rsidRDefault="00C30EA1" w:rsidP="00C30EA1">
      <w:pPr>
        <w:pStyle w:val="Akapitzlist"/>
        <w:numPr>
          <w:ilvl w:val="0"/>
          <w:numId w:val="1"/>
        </w:numPr>
        <w:jc w:val="both"/>
        <w:rPr>
          <w:b/>
          <w:color w:val="2F5496" w:themeColor="accent1" w:themeShade="BF"/>
          <w:sz w:val="22"/>
          <w:szCs w:val="22"/>
        </w:rPr>
      </w:pPr>
      <w:r>
        <w:rPr>
          <w:b/>
          <w:color w:val="2F5496" w:themeColor="accent1" w:themeShade="BF"/>
          <w:sz w:val="22"/>
          <w:szCs w:val="22"/>
        </w:rPr>
        <w:t>Ekspert botanik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2"/>
        <w:gridCol w:w="1153"/>
        <w:gridCol w:w="1630"/>
        <w:gridCol w:w="1567"/>
        <w:gridCol w:w="2790"/>
      </w:tblGrid>
      <w:tr w:rsidR="00C30EA1" w:rsidRPr="00592728" w:rsidTr="00C30EA1">
        <w:trPr>
          <w:trHeight w:val="1252"/>
        </w:trPr>
        <w:tc>
          <w:tcPr>
            <w:tcW w:w="19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C30EA1" w:rsidRPr="0083604D" w:rsidRDefault="00C30EA1" w:rsidP="00FF22F1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>I</w:t>
            </w:r>
            <w:bookmarkStart w:id="1" w:name="_GoBack"/>
            <w:bookmarkEnd w:id="1"/>
            <w:r w:rsidRPr="0083604D">
              <w:rPr>
                <w:rFonts w:cs="Arial"/>
                <w:b/>
                <w:i w:val="0"/>
                <w:sz w:val="18"/>
                <w:szCs w:val="18"/>
              </w:rPr>
              <w:t>mię i nazwisko eksperta botanika</w:t>
            </w:r>
          </w:p>
        </w:tc>
        <w:tc>
          <w:tcPr>
            <w:tcW w:w="11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C30EA1" w:rsidRPr="0083604D" w:rsidRDefault="00C30EA1" w:rsidP="00FF22F1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>Tytuł usługi</w:t>
            </w:r>
          </w:p>
        </w:tc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C30EA1" w:rsidRPr="0083604D" w:rsidRDefault="00C30EA1" w:rsidP="00FF22F1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>Odbiorca usługi i rok wykonania badań</w:t>
            </w: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C30EA1" w:rsidRPr="0083604D" w:rsidRDefault="00C30EA1" w:rsidP="00FF22F1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>KOD siedliska</w:t>
            </w:r>
            <w:r>
              <w:rPr>
                <w:rFonts w:cs="Arial"/>
                <w:b/>
                <w:i w:val="0"/>
                <w:sz w:val="18"/>
                <w:szCs w:val="18"/>
              </w:rPr>
              <w:t>/nazwa gatunku ptaka</w:t>
            </w: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C30EA1" w:rsidRPr="0083604D" w:rsidRDefault="00C30EA1" w:rsidP="00FF22F1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83604D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Badania obejmowały ocenę stanu ochrony siedlisk(a) zgodnie z </w:t>
            </w:r>
            <w:proofErr w:type="gramStart"/>
            <w:r w:rsidRPr="0083604D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metodyką  PMŚ</w:t>
            </w:r>
            <w:proofErr w:type="gramEnd"/>
            <w:r w:rsidRPr="0083604D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 GIOŚ</w:t>
            </w:r>
            <w:r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 – dotyczy eksperta botanika</w:t>
            </w:r>
          </w:p>
          <w:p w:rsidR="00C30EA1" w:rsidRPr="0083604D" w:rsidRDefault="00C30EA1" w:rsidP="00FF22F1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83604D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(</w:t>
            </w:r>
            <w:r w:rsidRPr="0083604D">
              <w:rPr>
                <w:rFonts w:cs="Arial"/>
                <w:b/>
                <w:bCs/>
                <w:sz w:val="18"/>
                <w:szCs w:val="18"/>
              </w:rPr>
              <w:t>TAK/NIE</w:t>
            </w:r>
            <w:r w:rsidRPr="0083604D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)</w:t>
            </w:r>
          </w:p>
        </w:tc>
      </w:tr>
      <w:tr w:rsidR="00C30EA1" w:rsidRPr="00592728" w:rsidTr="00C30EA1">
        <w:trPr>
          <w:trHeight w:val="409"/>
        </w:trPr>
        <w:tc>
          <w:tcPr>
            <w:tcW w:w="193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15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63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7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C30EA1" w:rsidRPr="00592728" w:rsidTr="00C30EA1">
        <w:trPr>
          <w:trHeight w:val="550"/>
        </w:trPr>
        <w:tc>
          <w:tcPr>
            <w:tcW w:w="1932" w:type="dxa"/>
            <w:tcBorders>
              <w:top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630" w:type="dxa"/>
            <w:tcBorders>
              <w:top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C30EA1" w:rsidRPr="00C30EA1" w:rsidRDefault="00C30EA1" w:rsidP="00C30EA1">
      <w:pPr>
        <w:pStyle w:val="Akapitzlist"/>
        <w:numPr>
          <w:ilvl w:val="0"/>
          <w:numId w:val="1"/>
        </w:numPr>
        <w:jc w:val="both"/>
        <w:rPr>
          <w:b/>
          <w:color w:val="222A35" w:themeColor="text2" w:themeShade="80"/>
        </w:rPr>
      </w:pPr>
      <w:r w:rsidRPr="00C30EA1">
        <w:rPr>
          <w:b/>
          <w:color w:val="2F5496" w:themeColor="accent1" w:themeShade="BF"/>
        </w:rPr>
        <w:t>Ekspert ornitolog</w:t>
      </w:r>
      <w:r w:rsidR="009E532C" w:rsidRPr="00C30EA1">
        <w:rPr>
          <w:b/>
          <w:color w:val="222A35" w:themeColor="text2" w:themeShade="80"/>
        </w:rPr>
        <w:tab/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8"/>
        <w:gridCol w:w="2280"/>
        <w:gridCol w:w="2126"/>
        <w:gridCol w:w="2268"/>
      </w:tblGrid>
      <w:tr w:rsidR="00C30EA1" w:rsidRPr="00592728" w:rsidTr="00FF22F1">
        <w:trPr>
          <w:trHeight w:val="1269"/>
        </w:trPr>
        <w:tc>
          <w:tcPr>
            <w:tcW w:w="23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C30EA1" w:rsidRPr="0083604D" w:rsidRDefault="00C30EA1" w:rsidP="00C30EA1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 xml:space="preserve">Imię i nazwisko eksperta </w:t>
            </w:r>
            <w:r>
              <w:rPr>
                <w:rFonts w:cs="Arial"/>
                <w:b/>
                <w:i w:val="0"/>
                <w:sz w:val="18"/>
                <w:szCs w:val="18"/>
              </w:rPr>
              <w:t>ornitologa</w:t>
            </w:r>
          </w:p>
        </w:tc>
        <w:tc>
          <w:tcPr>
            <w:tcW w:w="22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C30EA1" w:rsidRPr="0083604D" w:rsidRDefault="00C30EA1" w:rsidP="00C30EA1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 xml:space="preserve">Tytuł </w:t>
            </w:r>
            <w:r>
              <w:rPr>
                <w:rFonts w:cs="Arial"/>
                <w:b/>
                <w:i w:val="0"/>
                <w:sz w:val="18"/>
                <w:szCs w:val="18"/>
              </w:rPr>
              <w:t>opracowania/publikacji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C30EA1" w:rsidRPr="0083604D" w:rsidRDefault="00C30EA1" w:rsidP="00C30EA1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>Odbiorca usługi i rok wykonania badań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C30EA1" w:rsidRPr="0083604D" w:rsidRDefault="00C30EA1" w:rsidP="00C30EA1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Nazwa gatunku ptaka</w:t>
            </w:r>
          </w:p>
        </w:tc>
      </w:tr>
      <w:tr w:rsidR="00C30EA1" w:rsidRPr="00592728" w:rsidTr="00FF22F1">
        <w:trPr>
          <w:trHeight w:val="415"/>
        </w:trPr>
        <w:tc>
          <w:tcPr>
            <w:tcW w:w="239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28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C30EA1" w:rsidRPr="00592728" w:rsidTr="00FF22F1">
        <w:trPr>
          <w:trHeight w:val="558"/>
        </w:trPr>
        <w:tc>
          <w:tcPr>
            <w:tcW w:w="2398" w:type="dxa"/>
            <w:tcBorders>
              <w:top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C30EA1" w:rsidRPr="0083604D" w:rsidRDefault="00C30EA1" w:rsidP="00FF22F1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</w:tbl>
    <w:p w:rsidR="00850861" w:rsidRPr="00C30EA1" w:rsidRDefault="00850861" w:rsidP="00C30EA1">
      <w:pPr>
        <w:spacing w:line="360" w:lineRule="auto"/>
        <w:jc w:val="both"/>
        <w:rPr>
          <w:b/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E7553"/>
    <w:multiLevelType w:val="hybridMultilevel"/>
    <w:tmpl w:val="D07497AA"/>
    <w:lvl w:ilvl="0" w:tplc="EB1661D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F5496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1F4798"/>
    <w:rsid w:val="0025063F"/>
    <w:rsid w:val="002A64FB"/>
    <w:rsid w:val="003A1090"/>
    <w:rsid w:val="003A5748"/>
    <w:rsid w:val="003B3CB6"/>
    <w:rsid w:val="00412ABD"/>
    <w:rsid w:val="00414B18"/>
    <w:rsid w:val="00426C0E"/>
    <w:rsid w:val="004E3214"/>
    <w:rsid w:val="004E3621"/>
    <w:rsid w:val="0062200A"/>
    <w:rsid w:val="00676EBE"/>
    <w:rsid w:val="00686641"/>
    <w:rsid w:val="006F424F"/>
    <w:rsid w:val="00705189"/>
    <w:rsid w:val="00773E3E"/>
    <w:rsid w:val="00850861"/>
    <w:rsid w:val="00897F35"/>
    <w:rsid w:val="008B534A"/>
    <w:rsid w:val="00906861"/>
    <w:rsid w:val="009E532C"/>
    <w:rsid w:val="00AF33D7"/>
    <w:rsid w:val="00BB164B"/>
    <w:rsid w:val="00C30EA1"/>
    <w:rsid w:val="00C702BE"/>
    <w:rsid w:val="00CD188A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16</cp:revision>
  <cp:lastPrinted>2022-05-17T13:46:00Z</cp:lastPrinted>
  <dcterms:created xsi:type="dcterms:W3CDTF">2020-09-02T08:53:00Z</dcterms:created>
  <dcterms:modified xsi:type="dcterms:W3CDTF">2022-06-10T11:13:00Z</dcterms:modified>
</cp:coreProperties>
</file>