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141A" w14:textId="434EC934" w:rsidR="0021219B" w:rsidRPr="0021219B" w:rsidRDefault="0021219B" w:rsidP="0021219B">
      <w:pPr>
        <w:spacing w:line="360" w:lineRule="auto"/>
        <w:jc w:val="right"/>
        <w:rPr>
          <w:rFonts w:ascii="Arial" w:hAnsi="Arial" w:cs="Arial"/>
        </w:rPr>
      </w:pPr>
      <w:r w:rsidRPr="0021219B">
        <w:rPr>
          <w:rFonts w:ascii="Arial" w:hAnsi="Arial" w:cs="Arial"/>
        </w:rPr>
        <w:t>Załącznik nr 7</w:t>
      </w:r>
    </w:p>
    <w:p w14:paraId="63DC9B0E" w14:textId="77777777" w:rsidR="0021219B" w:rsidRDefault="0021219B" w:rsidP="0021219B">
      <w:pPr>
        <w:spacing w:line="360" w:lineRule="auto"/>
        <w:rPr>
          <w:rFonts w:ascii="Arial" w:hAnsi="Arial" w:cs="Arial"/>
          <w:b/>
          <w:bCs/>
        </w:rPr>
      </w:pPr>
    </w:p>
    <w:p w14:paraId="4BFE25CD" w14:textId="784FDDED" w:rsidR="000B015A" w:rsidRPr="00B8702E" w:rsidRDefault="0021219B" w:rsidP="0021219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</w:t>
      </w:r>
      <w:r w:rsidR="000B015A" w:rsidRPr="00B8702E">
        <w:rPr>
          <w:rFonts w:ascii="Arial" w:hAnsi="Arial" w:cs="Arial"/>
          <w:b/>
          <w:bCs/>
        </w:rPr>
        <w:t xml:space="preserve">akres i tryb przeprowadzania </w:t>
      </w:r>
      <w:r w:rsidR="007F54F4" w:rsidRPr="00B8702E">
        <w:rPr>
          <w:rFonts w:ascii="Arial" w:hAnsi="Arial" w:cs="Arial"/>
          <w:b/>
          <w:bCs/>
        </w:rPr>
        <w:t xml:space="preserve">państwowego </w:t>
      </w:r>
      <w:r w:rsidR="000B015A" w:rsidRPr="00B8702E">
        <w:rPr>
          <w:rFonts w:ascii="Arial" w:hAnsi="Arial" w:cs="Arial"/>
          <w:b/>
          <w:bCs/>
        </w:rPr>
        <w:t>egzamin</w:t>
      </w:r>
      <w:r w:rsidR="00943558" w:rsidRPr="00B8702E">
        <w:rPr>
          <w:rFonts w:ascii="Arial" w:hAnsi="Arial" w:cs="Arial"/>
          <w:b/>
          <w:bCs/>
        </w:rPr>
        <w:t>u</w:t>
      </w:r>
      <w:r w:rsidR="000B015A" w:rsidRPr="00B8702E">
        <w:rPr>
          <w:rFonts w:ascii="Arial" w:hAnsi="Arial" w:cs="Arial"/>
          <w:b/>
          <w:bCs/>
        </w:rPr>
        <w:t xml:space="preserve"> uprawniając</w:t>
      </w:r>
      <w:r w:rsidR="00871690" w:rsidRPr="00B8702E">
        <w:rPr>
          <w:rFonts w:ascii="Arial" w:hAnsi="Arial" w:cs="Arial"/>
          <w:b/>
          <w:bCs/>
        </w:rPr>
        <w:t>ego</w:t>
      </w:r>
      <w:r w:rsidR="000B015A" w:rsidRPr="00B8702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="000B015A" w:rsidRPr="00B8702E">
        <w:rPr>
          <w:rFonts w:ascii="Arial" w:hAnsi="Arial" w:cs="Arial"/>
          <w:b/>
          <w:bCs/>
        </w:rPr>
        <w:t>do wykonywania lub nadzorowania czynności kontrolnych</w:t>
      </w:r>
      <w:r>
        <w:rPr>
          <w:rFonts w:ascii="Arial" w:hAnsi="Arial" w:cs="Arial"/>
          <w:b/>
          <w:bCs/>
        </w:rPr>
        <w:t xml:space="preserve"> </w:t>
      </w:r>
      <w:r w:rsidRPr="0021219B">
        <w:rPr>
          <w:rFonts w:ascii="Arial" w:hAnsi="Arial" w:cs="Arial"/>
          <w:b/>
          <w:bCs/>
        </w:rPr>
        <w:t>przez pracowników Państwowej Inspekcji Pracy</w:t>
      </w:r>
    </w:p>
    <w:p w14:paraId="7E13ECF8" w14:textId="77777777" w:rsidR="0021219B" w:rsidRDefault="0021219B" w:rsidP="00BB5EAE">
      <w:pPr>
        <w:spacing w:after="120" w:line="360" w:lineRule="auto"/>
        <w:ind w:firstLine="709"/>
        <w:jc w:val="both"/>
        <w:rPr>
          <w:rFonts w:ascii="Arial" w:hAnsi="Arial" w:cs="Arial"/>
          <w:b/>
          <w:bCs/>
        </w:rPr>
      </w:pPr>
    </w:p>
    <w:p w14:paraId="6FFEF478" w14:textId="61EB1871" w:rsidR="00FF3AAF" w:rsidRPr="00B8702E" w:rsidRDefault="000B015A" w:rsidP="00BB5EAE">
      <w:pPr>
        <w:spacing w:after="120" w:line="360" w:lineRule="auto"/>
        <w:ind w:firstLine="709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21219B">
        <w:rPr>
          <w:rFonts w:ascii="Arial" w:hAnsi="Arial" w:cs="Arial"/>
          <w:b/>
          <w:bCs/>
        </w:rPr>
        <w:t>1</w:t>
      </w:r>
      <w:r w:rsidRPr="00B8702E">
        <w:rPr>
          <w:rFonts w:ascii="Arial" w:hAnsi="Arial" w:cs="Arial"/>
          <w:b/>
          <w:bCs/>
        </w:rPr>
        <w:t>.</w:t>
      </w:r>
      <w:r w:rsidRPr="00B8702E">
        <w:rPr>
          <w:rFonts w:ascii="Arial" w:hAnsi="Arial" w:cs="Arial"/>
        </w:rPr>
        <w:t xml:space="preserve"> </w:t>
      </w:r>
      <w:r w:rsidR="00F550A4">
        <w:rPr>
          <w:rFonts w:ascii="Arial" w:hAnsi="Arial" w:cs="Arial"/>
        </w:rPr>
        <w:t>Egzamin państwowy</w:t>
      </w:r>
      <w:r w:rsidRPr="00B8702E">
        <w:rPr>
          <w:rFonts w:ascii="Arial" w:hAnsi="Arial" w:cs="Arial"/>
        </w:rPr>
        <w:t xml:space="preserve"> ma na celu wykazanie przez </w:t>
      </w:r>
      <w:r w:rsidR="00F550A4">
        <w:rPr>
          <w:rFonts w:ascii="Arial" w:hAnsi="Arial" w:cs="Arial"/>
        </w:rPr>
        <w:t>aplikanta</w:t>
      </w:r>
      <w:r w:rsidR="00A90B22" w:rsidRPr="00B8702E">
        <w:rPr>
          <w:rFonts w:ascii="Arial" w:hAnsi="Arial" w:cs="Arial"/>
        </w:rPr>
        <w:t>,</w:t>
      </w:r>
      <w:r w:rsidRPr="00B8702E">
        <w:rPr>
          <w:rFonts w:ascii="Arial" w:hAnsi="Arial" w:cs="Arial"/>
        </w:rPr>
        <w:t xml:space="preserve"> niezbędnej znajomości zagadnień wchodzących w zakres działania Państwowej Inspekcji Pracy</w:t>
      </w:r>
      <w:r w:rsidR="005303F6" w:rsidRPr="00B8702E">
        <w:rPr>
          <w:rFonts w:ascii="Arial" w:hAnsi="Arial" w:cs="Arial"/>
        </w:rPr>
        <w:t xml:space="preserve">, </w:t>
      </w:r>
      <w:r w:rsidRPr="00B8702E">
        <w:rPr>
          <w:rFonts w:ascii="Arial" w:hAnsi="Arial" w:cs="Arial"/>
        </w:rPr>
        <w:t>w szczególności zagadnie</w:t>
      </w:r>
      <w:r w:rsidR="00CA7DFD" w:rsidRPr="00B8702E">
        <w:rPr>
          <w:rFonts w:ascii="Arial" w:hAnsi="Arial" w:cs="Arial"/>
        </w:rPr>
        <w:t>ń</w:t>
      </w:r>
      <w:r w:rsidRPr="00B8702E">
        <w:rPr>
          <w:rFonts w:ascii="Arial" w:hAnsi="Arial" w:cs="Arial"/>
        </w:rPr>
        <w:t xml:space="preserve"> </w:t>
      </w:r>
      <w:r w:rsidR="007249F9" w:rsidRPr="00B8702E">
        <w:rPr>
          <w:rFonts w:ascii="Arial" w:hAnsi="Arial" w:cs="Arial"/>
        </w:rPr>
        <w:t xml:space="preserve">z zakresu </w:t>
      </w:r>
      <w:r w:rsidRPr="00B8702E">
        <w:rPr>
          <w:rFonts w:ascii="Arial" w:hAnsi="Arial" w:cs="Arial"/>
        </w:rPr>
        <w:t>prawa pracy, metodyki prowadzenia kontroli oraz stosowania środków prawnych.</w:t>
      </w:r>
    </w:p>
    <w:p w14:paraId="060CD1B4" w14:textId="194661FD" w:rsidR="000B015A" w:rsidRPr="00B8702E" w:rsidRDefault="000B015A" w:rsidP="00F550A4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F550A4">
        <w:rPr>
          <w:rFonts w:ascii="Arial" w:hAnsi="Arial" w:cs="Arial"/>
          <w:b/>
          <w:bCs/>
        </w:rPr>
        <w:t>2</w:t>
      </w:r>
      <w:r w:rsidRPr="00B8702E">
        <w:rPr>
          <w:rFonts w:ascii="Arial" w:hAnsi="Arial" w:cs="Arial"/>
          <w:b/>
          <w:bCs/>
        </w:rPr>
        <w:t>.</w:t>
      </w:r>
      <w:r w:rsidRPr="00B8702E">
        <w:rPr>
          <w:rFonts w:ascii="Arial" w:hAnsi="Arial" w:cs="Arial"/>
        </w:rPr>
        <w:t xml:space="preserve"> </w:t>
      </w:r>
      <w:r w:rsidR="009F2F49">
        <w:rPr>
          <w:rFonts w:ascii="Arial" w:hAnsi="Arial" w:cs="Arial"/>
        </w:rPr>
        <w:t xml:space="preserve">1. </w:t>
      </w:r>
      <w:r w:rsidRPr="00B8702E">
        <w:rPr>
          <w:rFonts w:ascii="Arial" w:hAnsi="Arial" w:cs="Arial"/>
        </w:rPr>
        <w:t>Warunk</w:t>
      </w:r>
      <w:r w:rsidR="00315B62" w:rsidRPr="00B8702E">
        <w:rPr>
          <w:rFonts w:ascii="Arial" w:hAnsi="Arial" w:cs="Arial"/>
        </w:rPr>
        <w:t>ami</w:t>
      </w:r>
      <w:r w:rsidRPr="00B8702E">
        <w:rPr>
          <w:rFonts w:ascii="Arial" w:hAnsi="Arial" w:cs="Arial"/>
        </w:rPr>
        <w:t xml:space="preserve"> dopuszczenia </w:t>
      </w:r>
      <w:r w:rsidR="00F550A4">
        <w:rPr>
          <w:rFonts w:ascii="Arial" w:hAnsi="Arial" w:cs="Arial"/>
        </w:rPr>
        <w:t>aplikanta</w:t>
      </w:r>
      <w:r w:rsidR="00522437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 xml:space="preserve">do </w:t>
      </w:r>
      <w:r w:rsidR="00FF3AAF" w:rsidRPr="00B8702E">
        <w:rPr>
          <w:rFonts w:ascii="Arial" w:hAnsi="Arial" w:cs="Arial"/>
        </w:rPr>
        <w:t>e</w:t>
      </w:r>
      <w:r w:rsidRPr="00B8702E">
        <w:rPr>
          <w:rFonts w:ascii="Arial" w:hAnsi="Arial" w:cs="Arial"/>
        </w:rPr>
        <w:t>gzaminu</w:t>
      </w:r>
      <w:r w:rsidR="00F550A4">
        <w:rPr>
          <w:rFonts w:ascii="Arial" w:hAnsi="Arial" w:cs="Arial"/>
        </w:rPr>
        <w:t xml:space="preserve"> państwowego</w:t>
      </w:r>
      <w:r w:rsidRPr="00B8702E">
        <w:rPr>
          <w:rFonts w:ascii="Arial" w:hAnsi="Arial" w:cs="Arial"/>
        </w:rPr>
        <w:t xml:space="preserve"> </w:t>
      </w:r>
      <w:r w:rsidR="00315B62" w:rsidRPr="00B8702E">
        <w:rPr>
          <w:rFonts w:ascii="Arial" w:hAnsi="Arial" w:cs="Arial"/>
        </w:rPr>
        <w:t>są</w:t>
      </w:r>
      <w:r w:rsidRPr="00B8702E">
        <w:rPr>
          <w:rFonts w:ascii="Arial" w:hAnsi="Arial" w:cs="Arial"/>
        </w:rPr>
        <w:t>:</w:t>
      </w:r>
    </w:p>
    <w:p w14:paraId="5AF5E877" w14:textId="4F962F14" w:rsidR="00F550A4" w:rsidRDefault="00F550A4" w:rsidP="005373E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odbycie</w:t>
      </w:r>
      <w:r w:rsidRPr="00B8702E">
        <w:rPr>
          <w:rFonts w:ascii="Arial" w:hAnsi="Arial" w:cs="Arial"/>
        </w:rPr>
        <w:t xml:space="preserve"> szkolenia teoretycznego i praktycznego na aplikacji inspektorskiej</w:t>
      </w:r>
      <w:r>
        <w:rPr>
          <w:rFonts w:ascii="Arial" w:hAnsi="Arial" w:cs="Arial"/>
        </w:rPr>
        <w:t>;</w:t>
      </w:r>
    </w:p>
    <w:p w14:paraId="34D5A0D6" w14:textId="218C2026" w:rsidR="000B015A" w:rsidRPr="001063E4" w:rsidRDefault="00F16F15" w:rsidP="005373E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uzyskanie</w:t>
      </w:r>
      <w:r w:rsidR="000B015A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 xml:space="preserve">pozytywnej oceny </w:t>
      </w:r>
      <w:r w:rsidR="000B015A" w:rsidRPr="00B8702E">
        <w:rPr>
          <w:rFonts w:ascii="Arial" w:hAnsi="Arial" w:cs="Arial"/>
        </w:rPr>
        <w:t xml:space="preserve">z egzaminu </w:t>
      </w:r>
      <w:r w:rsidR="00D42B9C" w:rsidRPr="00B8702E">
        <w:rPr>
          <w:rFonts w:ascii="Arial" w:hAnsi="Arial" w:cs="Arial"/>
        </w:rPr>
        <w:t xml:space="preserve">wewnętrznego </w:t>
      </w:r>
      <w:r w:rsidR="000B015A" w:rsidRPr="00B8702E">
        <w:rPr>
          <w:rFonts w:ascii="Arial" w:hAnsi="Arial" w:cs="Arial"/>
        </w:rPr>
        <w:t xml:space="preserve">kończącego </w:t>
      </w:r>
      <w:r w:rsidRPr="00B8702E">
        <w:rPr>
          <w:rFonts w:ascii="Arial" w:hAnsi="Arial" w:cs="Arial"/>
        </w:rPr>
        <w:t>szkolenie</w:t>
      </w:r>
      <w:r w:rsidR="00F550A4">
        <w:rPr>
          <w:rFonts w:ascii="Arial" w:hAnsi="Arial" w:cs="Arial"/>
        </w:rPr>
        <w:t xml:space="preserve"> </w:t>
      </w:r>
      <w:r w:rsidRPr="001063E4">
        <w:rPr>
          <w:rFonts w:ascii="Arial" w:hAnsi="Arial" w:cs="Arial"/>
        </w:rPr>
        <w:t>teoretyczne</w:t>
      </w:r>
      <w:r w:rsidR="00522437" w:rsidRPr="001063E4">
        <w:rPr>
          <w:rFonts w:ascii="Arial" w:hAnsi="Arial" w:cs="Arial"/>
        </w:rPr>
        <w:t>;</w:t>
      </w:r>
    </w:p>
    <w:p w14:paraId="6062B9FC" w14:textId="21CEB622" w:rsidR="005373EF" w:rsidRDefault="000B015A" w:rsidP="009F2F49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063E4">
        <w:rPr>
          <w:rFonts w:ascii="Arial" w:hAnsi="Arial" w:cs="Arial"/>
        </w:rPr>
        <w:t>uzyskanie pozytywnej opinii</w:t>
      </w:r>
      <w:r w:rsidR="00F550A4" w:rsidRPr="001063E4">
        <w:rPr>
          <w:rFonts w:ascii="Arial" w:hAnsi="Arial" w:cs="Arial"/>
        </w:rPr>
        <w:t xml:space="preserve"> nadzorującego przebieg szkolenia praktycznego oceniającej predyspozycje aplikanta do wykonywania zawodu inspektora pracy oraz potwierdzenie osiągniętego celu szkolenia</w:t>
      </w:r>
      <w:r w:rsidRPr="001063E4">
        <w:rPr>
          <w:rFonts w:ascii="Arial" w:hAnsi="Arial" w:cs="Arial"/>
        </w:rPr>
        <w:t>.</w:t>
      </w:r>
    </w:p>
    <w:p w14:paraId="4A828802" w14:textId="7C804C02" w:rsidR="009F2F49" w:rsidRDefault="009F2F49" w:rsidP="009F2F49">
      <w:pPr>
        <w:pStyle w:val="Nagwek1"/>
        <w:spacing w:before="0" w:line="360" w:lineRule="auto"/>
        <w:ind w:firstLine="709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</w:t>
      </w:r>
      <w:r w:rsidRPr="0087741F">
        <w:rPr>
          <w:rFonts w:ascii="Arial" w:hAnsi="Arial" w:cs="Arial"/>
          <w:color w:val="auto"/>
          <w:sz w:val="22"/>
          <w:szCs w:val="22"/>
        </w:rPr>
        <w:t xml:space="preserve">. Do egzaminu </w:t>
      </w:r>
      <w:r w:rsidR="00BE51E6">
        <w:rPr>
          <w:rFonts w:ascii="Arial" w:hAnsi="Arial" w:cs="Arial"/>
          <w:color w:val="auto"/>
          <w:sz w:val="22"/>
          <w:szCs w:val="22"/>
        </w:rPr>
        <w:t xml:space="preserve">państwowego </w:t>
      </w:r>
      <w:r w:rsidRPr="0087741F">
        <w:rPr>
          <w:rFonts w:ascii="Arial" w:hAnsi="Arial" w:cs="Arial"/>
          <w:color w:val="auto"/>
          <w:sz w:val="22"/>
          <w:szCs w:val="22"/>
        </w:rPr>
        <w:t>m</w:t>
      </w:r>
      <w:r w:rsidR="00BE647E">
        <w:rPr>
          <w:rFonts w:ascii="Arial" w:hAnsi="Arial" w:cs="Arial"/>
          <w:color w:val="auto"/>
          <w:sz w:val="22"/>
          <w:szCs w:val="22"/>
        </w:rPr>
        <w:t>oże</w:t>
      </w:r>
      <w:r w:rsidRPr="0087741F">
        <w:rPr>
          <w:rFonts w:ascii="Arial" w:hAnsi="Arial" w:cs="Arial"/>
          <w:color w:val="auto"/>
          <w:sz w:val="22"/>
          <w:szCs w:val="22"/>
        </w:rPr>
        <w:t xml:space="preserve"> również przystąpić </w:t>
      </w:r>
      <w:r w:rsidR="00BE647E">
        <w:rPr>
          <w:rFonts w:ascii="Arial" w:hAnsi="Arial" w:cs="Arial"/>
          <w:color w:val="auto"/>
          <w:sz w:val="22"/>
          <w:szCs w:val="22"/>
        </w:rPr>
        <w:t>pracownik Państwowej Inspekcji Pracy</w:t>
      </w:r>
      <w:r w:rsidRPr="0087741F">
        <w:rPr>
          <w:rFonts w:ascii="Arial" w:hAnsi="Arial" w:cs="Arial"/>
          <w:color w:val="auto"/>
          <w:sz w:val="22"/>
          <w:szCs w:val="22"/>
        </w:rPr>
        <w:t>, który zosta</w:t>
      </w:r>
      <w:r w:rsidR="00BE647E">
        <w:rPr>
          <w:rFonts w:ascii="Arial" w:hAnsi="Arial" w:cs="Arial"/>
          <w:color w:val="auto"/>
          <w:sz w:val="22"/>
          <w:szCs w:val="22"/>
        </w:rPr>
        <w:t>ł</w:t>
      </w:r>
      <w:r w:rsidRPr="0087741F">
        <w:rPr>
          <w:rFonts w:ascii="Arial" w:hAnsi="Arial" w:cs="Arial"/>
          <w:color w:val="auto"/>
          <w:sz w:val="22"/>
          <w:szCs w:val="22"/>
        </w:rPr>
        <w:t xml:space="preserve"> zwol</w:t>
      </w:r>
      <w:r w:rsidR="00BE647E">
        <w:rPr>
          <w:rFonts w:ascii="Arial" w:hAnsi="Arial" w:cs="Arial"/>
          <w:color w:val="auto"/>
          <w:sz w:val="22"/>
          <w:szCs w:val="22"/>
        </w:rPr>
        <w:t>niony</w:t>
      </w:r>
      <w:r w:rsidRPr="0087741F">
        <w:rPr>
          <w:rFonts w:ascii="Arial" w:hAnsi="Arial" w:cs="Arial"/>
          <w:color w:val="auto"/>
          <w:sz w:val="22"/>
          <w:szCs w:val="22"/>
        </w:rPr>
        <w:t xml:space="preserve"> przez Głównego Inspektora Pracy z obowiązku odbycia aplikacji inspektorskiej. </w:t>
      </w:r>
    </w:p>
    <w:p w14:paraId="122DFB70" w14:textId="0914E313" w:rsidR="009F2F49" w:rsidRPr="009F2F49" w:rsidRDefault="009F2F49" w:rsidP="009F2F49">
      <w:pPr>
        <w:pStyle w:val="Nagwek1"/>
        <w:spacing w:before="0" w:after="120" w:line="360" w:lineRule="auto"/>
        <w:ind w:firstLine="709"/>
        <w:jc w:val="both"/>
        <w:rPr>
          <w:rFonts w:ascii="Arial" w:hAnsi="Arial" w:cs="Arial"/>
          <w:color w:val="auto"/>
          <w:sz w:val="22"/>
          <w:szCs w:val="22"/>
        </w:rPr>
      </w:pPr>
      <w:r w:rsidRPr="009F2F49">
        <w:rPr>
          <w:rFonts w:ascii="Arial" w:hAnsi="Arial" w:cs="Arial"/>
          <w:color w:val="auto"/>
          <w:sz w:val="22"/>
          <w:szCs w:val="22"/>
        </w:rPr>
        <w:t xml:space="preserve">3. Departament Kadr i Szkoleń w Głównym Inspektoracie Pracy przekazuje </w:t>
      </w:r>
      <w:r w:rsidR="00BE647E">
        <w:rPr>
          <w:rFonts w:ascii="Arial" w:hAnsi="Arial" w:cs="Arial"/>
          <w:color w:val="auto"/>
          <w:sz w:val="22"/>
          <w:szCs w:val="22"/>
        </w:rPr>
        <w:t>pracownikowi</w:t>
      </w:r>
      <w:r w:rsidRPr="009F2F49">
        <w:rPr>
          <w:rFonts w:ascii="Arial" w:hAnsi="Arial" w:cs="Arial"/>
          <w:color w:val="auto"/>
          <w:sz w:val="22"/>
          <w:szCs w:val="22"/>
        </w:rPr>
        <w:t>, o który</w:t>
      </w:r>
      <w:r w:rsidR="00BE647E">
        <w:rPr>
          <w:rFonts w:ascii="Arial" w:hAnsi="Arial" w:cs="Arial"/>
          <w:color w:val="auto"/>
          <w:sz w:val="22"/>
          <w:szCs w:val="22"/>
        </w:rPr>
        <w:t>m</w:t>
      </w:r>
      <w:r w:rsidRPr="009F2F49">
        <w:rPr>
          <w:rFonts w:ascii="Arial" w:hAnsi="Arial" w:cs="Arial"/>
          <w:color w:val="auto"/>
          <w:sz w:val="22"/>
          <w:szCs w:val="22"/>
        </w:rPr>
        <w:t xml:space="preserve"> mowa w ust. </w:t>
      </w:r>
      <w:r w:rsidR="000C4FB1">
        <w:rPr>
          <w:rFonts w:ascii="Arial" w:hAnsi="Arial" w:cs="Arial"/>
          <w:color w:val="auto"/>
          <w:sz w:val="22"/>
          <w:szCs w:val="22"/>
        </w:rPr>
        <w:t>2</w:t>
      </w:r>
      <w:r w:rsidRPr="009F2F49">
        <w:rPr>
          <w:rFonts w:ascii="Arial" w:hAnsi="Arial" w:cs="Arial"/>
          <w:color w:val="auto"/>
          <w:sz w:val="22"/>
          <w:szCs w:val="22"/>
        </w:rPr>
        <w:t>, szczegółowy wykaz zagadnień wchodzących w zakres egzaminu</w:t>
      </w:r>
      <w:r w:rsidR="00BE51E6">
        <w:rPr>
          <w:rFonts w:ascii="Arial" w:hAnsi="Arial" w:cs="Arial"/>
          <w:color w:val="auto"/>
          <w:sz w:val="22"/>
          <w:szCs w:val="22"/>
        </w:rPr>
        <w:t xml:space="preserve"> państwowego</w:t>
      </w:r>
      <w:r w:rsidRPr="009F2F49">
        <w:rPr>
          <w:rFonts w:ascii="Arial" w:hAnsi="Arial" w:cs="Arial"/>
          <w:color w:val="auto"/>
          <w:sz w:val="22"/>
          <w:szCs w:val="22"/>
        </w:rPr>
        <w:t>.</w:t>
      </w:r>
    </w:p>
    <w:p w14:paraId="130F55DA" w14:textId="1D2C7FF3" w:rsidR="005373EF" w:rsidRPr="00B8702E" w:rsidRDefault="00267558" w:rsidP="005373E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F550A4">
        <w:rPr>
          <w:rFonts w:ascii="Arial" w:hAnsi="Arial" w:cs="Arial"/>
          <w:b/>
          <w:bCs/>
        </w:rPr>
        <w:t>3</w:t>
      </w:r>
      <w:r w:rsidRPr="00B8702E">
        <w:rPr>
          <w:rFonts w:ascii="Arial" w:hAnsi="Arial" w:cs="Arial"/>
        </w:rPr>
        <w:t xml:space="preserve">. 1. Zgłoszenia </w:t>
      </w:r>
      <w:r w:rsidR="00F550A4">
        <w:rPr>
          <w:rFonts w:ascii="Arial" w:hAnsi="Arial" w:cs="Arial"/>
        </w:rPr>
        <w:t>aplikanta</w:t>
      </w:r>
      <w:r w:rsidRPr="00B8702E">
        <w:rPr>
          <w:rFonts w:ascii="Arial" w:hAnsi="Arial" w:cs="Arial"/>
        </w:rPr>
        <w:t xml:space="preserve"> do egzaminu</w:t>
      </w:r>
      <w:r w:rsidR="00F550A4">
        <w:rPr>
          <w:rFonts w:ascii="Arial" w:hAnsi="Arial" w:cs="Arial"/>
        </w:rPr>
        <w:t xml:space="preserve"> państwowego</w:t>
      </w:r>
      <w:r w:rsidRPr="00B8702E">
        <w:rPr>
          <w:rFonts w:ascii="Arial" w:hAnsi="Arial" w:cs="Arial"/>
        </w:rPr>
        <w:t xml:space="preserve"> dokonują</w:t>
      </w:r>
      <w:r w:rsidR="005373EF" w:rsidRPr="00B8702E">
        <w:rPr>
          <w:rFonts w:ascii="Arial" w:hAnsi="Arial" w:cs="Arial"/>
        </w:rPr>
        <w:t>:</w:t>
      </w:r>
    </w:p>
    <w:p w14:paraId="502683E8" w14:textId="15B1279E" w:rsidR="005373EF" w:rsidRPr="00B8702E" w:rsidRDefault="005373EF" w:rsidP="005373E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 xml:space="preserve">okręgowy inspektor pracy – w przypadku </w:t>
      </w:r>
      <w:r w:rsidR="00BA7948">
        <w:rPr>
          <w:rFonts w:ascii="Arial" w:hAnsi="Arial" w:cs="Arial"/>
        </w:rPr>
        <w:t>aplikanta</w:t>
      </w:r>
      <w:r w:rsidRPr="00B8702E">
        <w:rPr>
          <w:rFonts w:ascii="Arial" w:hAnsi="Arial" w:cs="Arial"/>
        </w:rPr>
        <w:t xml:space="preserve"> zatrudnionego w </w:t>
      </w:r>
      <w:r w:rsidR="00160809" w:rsidRPr="00B8702E">
        <w:rPr>
          <w:rFonts w:ascii="Arial" w:hAnsi="Arial" w:cs="Arial"/>
        </w:rPr>
        <w:t>okręgowym</w:t>
      </w:r>
      <w:r w:rsidRPr="00B8702E">
        <w:rPr>
          <w:rFonts w:ascii="Arial" w:hAnsi="Arial" w:cs="Arial"/>
        </w:rPr>
        <w:t xml:space="preserve"> inspektoracie pracy;</w:t>
      </w:r>
    </w:p>
    <w:p w14:paraId="0D2623D3" w14:textId="6AF7A2DD" w:rsidR="005373EF" w:rsidRPr="00B8702E" w:rsidRDefault="00267558" w:rsidP="005373E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kierownik komórki organizacyjnej w Głównym Inspektoracie Pracy</w:t>
      </w:r>
      <w:r w:rsidR="005373EF" w:rsidRPr="00B8702E">
        <w:rPr>
          <w:rFonts w:ascii="Arial" w:hAnsi="Arial" w:cs="Arial"/>
        </w:rPr>
        <w:t xml:space="preserve">, w której wykonuje pracę </w:t>
      </w:r>
      <w:r w:rsidR="003874D1">
        <w:rPr>
          <w:rFonts w:ascii="Arial" w:hAnsi="Arial" w:cs="Arial"/>
        </w:rPr>
        <w:t>aplikant</w:t>
      </w:r>
      <w:r w:rsidR="005373EF" w:rsidRPr="00B8702E">
        <w:rPr>
          <w:rFonts w:ascii="Arial" w:hAnsi="Arial" w:cs="Arial"/>
        </w:rPr>
        <w:t xml:space="preserve"> – w przypadku </w:t>
      </w:r>
      <w:r w:rsidR="00BA7948">
        <w:rPr>
          <w:rFonts w:ascii="Arial" w:hAnsi="Arial" w:cs="Arial"/>
        </w:rPr>
        <w:t>aplikanta</w:t>
      </w:r>
      <w:r w:rsidR="005373EF" w:rsidRPr="00B8702E">
        <w:rPr>
          <w:rFonts w:ascii="Arial" w:hAnsi="Arial" w:cs="Arial"/>
        </w:rPr>
        <w:t xml:space="preserve"> zatrudnionego w Głównym Inspektoracie Pracy;</w:t>
      </w:r>
    </w:p>
    <w:p w14:paraId="592BE6F5" w14:textId="2C561D79" w:rsidR="005373EF" w:rsidRPr="00B8702E" w:rsidRDefault="005373EF" w:rsidP="005373E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 xml:space="preserve">dyrektor Ośrodka – w przypadku </w:t>
      </w:r>
      <w:r w:rsidR="00BA7948">
        <w:rPr>
          <w:rFonts w:ascii="Arial" w:hAnsi="Arial" w:cs="Arial"/>
        </w:rPr>
        <w:t>aplikanta</w:t>
      </w:r>
      <w:r w:rsidRPr="00B8702E">
        <w:rPr>
          <w:rFonts w:ascii="Arial" w:hAnsi="Arial" w:cs="Arial"/>
        </w:rPr>
        <w:t xml:space="preserve"> zatrudnionego w Ośrodku</w:t>
      </w:r>
      <w:r w:rsidR="00267558" w:rsidRPr="00B8702E">
        <w:rPr>
          <w:rFonts w:ascii="Arial" w:hAnsi="Arial" w:cs="Arial"/>
        </w:rPr>
        <w:t>.</w:t>
      </w:r>
      <w:r w:rsidR="00CC5E22" w:rsidRPr="00B8702E">
        <w:rPr>
          <w:rFonts w:ascii="Arial" w:hAnsi="Arial" w:cs="Arial"/>
        </w:rPr>
        <w:t xml:space="preserve"> </w:t>
      </w:r>
    </w:p>
    <w:p w14:paraId="22F5E888" w14:textId="7F1A6058" w:rsidR="00C506B6" w:rsidRPr="00B8702E" w:rsidRDefault="005373EF" w:rsidP="00C506B6">
      <w:pPr>
        <w:pStyle w:val="Akapitzlist"/>
        <w:numPr>
          <w:ilvl w:val="0"/>
          <w:numId w:val="11"/>
        </w:numPr>
        <w:tabs>
          <w:tab w:val="left" w:pos="993"/>
        </w:tabs>
        <w:spacing w:after="120" w:line="360" w:lineRule="auto"/>
        <w:ind w:left="0" w:firstLine="709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 xml:space="preserve">Zgłoszenie </w:t>
      </w:r>
      <w:r w:rsidR="00BA7948">
        <w:rPr>
          <w:rFonts w:ascii="Arial" w:hAnsi="Arial" w:cs="Arial"/>
        </w:rPr>
        <w:t>aplikanta</w:t>
      </w:r>
      <w:r w:rsidRPr="00B8702E">
        <w:rPr>
          <w:rFonts w:ascii="Arial" w:hAnsi="Arial" w:cs="Arial"/>
        </w:rPr>
        <w:t xml:space="preserve"> </w:t>
      </w:r>
      <w:r w:rsidR="00B307D6" w:rsidRPr="00B8702E">
        <w:rPr>
          <w:rFonts w:ascii="Arial" w:hAnsi="Arial" w:cs="Arial"/>
        </w:rPr>
        <w:t>kieruje się do Głównego Inspektora Pracy</w:t>
      </w:r>
      <w:r w:rsidR="00B65CA6" w:rsidRPr="00B8702E">
        <w:rPr>
          <w:rFonts w:ascii="Arial" w:hAnsi="Arial" w:cs="Arial"/>
        </w:rPr>
        <w:t xml:space="preserve"> w wyznaczonym terminie</w:t>
      </w:r>
      <w:r w:rsidR="00B8702E" w:rsidRPr="00B8702E">
        <w:rPr>
          <w:rFonts w:ascii="Arial" w:hAnsi="Arial" w:cs="Arial"/>
        </w:rPr>
        <w:t>.</w:t>
      </w:r>
      <w:r w:rsidR="00B63FDE" w:rsidRPr="00B8702E">
        <w:rPr>
          <w:rFonts w:ascii="Arial" w:hAnsi="Arial" w:cs="Arial"/>
        </w:rPr>
        <w:t xml:space="preserve"> </w:t>
      </w:r>
      <w:r w:rsidR="00B8702E" w:rsidRPr="00B8702E">
        <w:rPr>
          <w:rFonts w:ascii="Arial" w:hAnsi="Arial" w:cs="Arial"/>
        </w:rPr>
        <w:t>Wzór formularza zgłoszenia do egzaminu państwowego o</w:t>
      </w:r>
      <w:r w:rsidR="00B63FDE" w:rsidRPr="00B8702E">
        <w:rPr>
          <w:rFonts w:ascii="Arial" w:hAnsi="Arial" w:cs="Arial"/>
        </w:rPr>
        <w:t>kreśl</w:t>
      </w:r>
      <w:r w:rsidR="00B8702E" w:rsidRPr="00B8702E">
        <w:rPr>
          <w:rFonts w:ascii="Arial" w:hAnsi="Arial" w:cs="Arial"/>
        </w:rPr>
        <w:t>a załącznik</w:t>
      </w:r>
      <w:r w:rsidR="00BA7948">
        <w:rPr>
          <w:rFonts w:ascii="Arial" w:hAnsi="Arial" w:cs="Arial"/>
        </w:rPr>
        <w:t xml:space="preserve"> nr 8</w:t>
      </w:r>
      <w:r w:rsidR="00B63FDE" w:rsidRPr="00B8702E">
        <w:rPr>
          <w:rFonts w:ascii="Arial" w:hAnsi="Arial" w:cs="Arial"/>
        </w:rPr>
        <w:t xml:space="preserve"> </w:t>
      </w:r>
      <w:r w:rsidR="00B8702E" w:rsidRPr="00B8702E">
        <w:rPr>
          <w:rFonts w:ascii="Arial" w:hAnsi="Arial" w:cs="Arial"/>
        </w:rPr>
        <w:br/>
      </w:r>
      <w:r w:rsidR="00B63FDE" w:rsidRPr="00B8702E">
        <w:rPr>
          <w:rFonts w:ascii="Arial" w:hAnsi="Arial" w:cs="Arial"/>
        </w:rPr>
        <w:t>do zarządzenia</w:t>
      </w:r>
      <w:r w:rsidR="00B307D6" w:rsidRPr="00B8702E">
        <w:rPr>
          <w:rFonts w:ascii="Arial" w:hAnsi="Arial" w:cs="Arial"/>
        </w:rPr>
        <w:t>.</w:t>
      </w:r>
      <w:r w:rsidR="00B8702E" w:rsidRPr="00B8702E">
        <w:rPr>
          <w:rFonts w:ascii="Arial" w:hAnsi="Arial" w:cs="Arial"/>
        </w:rPr>
        <w:t xml:space="preserve"> </w:t>
      </w:r>
    </w:p>
    <w:p w14:paraId="3D6BF778" w14:textId="2BD9B4F1" w:rsidR="002B02FD" w:rsidRPr="00B8702E" w:rsidRDefault="002E2D53" w:rsidP="00444CE2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BA7948">
        <w:rPr>
          <w:rFonts w:ascii="Arial" w:hAnsi="Arial" w:cs="Arial"/>
          <w:b/>
          <w:bCs/>
        </w:rPr>
        <w:t>4</w:t>
      </w:r>
      <w:r w:rsidRPr="00B8702E">
        <w:rPr>
          <w:rFonts w:ascii="Arial" w:hAnsi="Arial" w:cs="Arial"/>
          <w:b/>
          <w:bCs/>
        </w:rPr>
        <w:t xml:space="preserve">. </w:t>
      </w:r>
      <w:r w:rsidRPr="00B8702E">
        <w:rPr>
          <w:rFonts w:ascii="Arial" w:hAnsi="Arial" w:cs="Arial"/>
        </w:rPr>
        <w:t xml:space="preserve">Komisja </w:t>
      </w:r>
      <w:r w:rsidR="002B02FD" w:rsidRPr="00B8702E">
        <w:rPr>
          <w:rFonts w:ascii="Arial" w:hAnsi="Arial" w:cs="Arial"/>
        </w:rPr>
        <w:t xml:space="preserve">egzaminacyjna do przeprowadzania egzaminów państwowych </w:t>
      </w:r>
      <w:r w:rsidRPr="00B8702E">
        <w:rPr>
          <w:rFonts w:ascii="Arial" w:hAnsi="Arial" w:cs="Arial"/>
        </w:rPr>
        <w:t xml:space="preserve">przeprowadza egzaminy w zespołach egzaminacyjnych wyznaczanych przez </w:t>
      </w:r>
      <w:r w:rsidR="004C53A0">
        <w:rPr>
          <w:rFonts w:ascii="Arial" w:hAnsi="Arial" w:cs="Arial"/>
        </w:rPr>
        <w:t>p</w:t>
      </w:r>
      <w:r w:rsidRPr="00B8702E">
        <w:rPr>
          <w:rFonts w:ascii="Arial" w:hAnsi="Arial" w:cs="Arial"/>
        </w:rPr>
        <w:t xml:space="preserve">rzewodniczącego </w:t>
      </w:r>
      <w:r w:rsidR="004C53A0">
        <w:rPr>
          <w:rFonts w:ascii="Arial" w:hAnsi="Arial" w:cs="Arial"/>
        </w:rPr>
        <w:t>k</w:t>
      </w:r>
      <w:r w:rsidRPr="00B8702E">
        <w:rPr>
          <w:rFonts w:ascii="Arial" w:hAnsi="Arial" w:cs="Arial"/>
        </w:rPr>
        <w:t>omisji.</w:t>
      </w:r>
    </w:p>
    <w:p w14:paraId="184BCA91" w14:textId="1496748A" w:rsidR="000B015A" w:rsidRPr="00B8702E" w:rsidRDefault="000B015A" w:rsidP="005373E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lastRenderedPageBreak/>
        <w:t xml:space="preserve">§ </w:t>
      </w:r>
      <w:r w:rsidR="00BA7948">
        <w:rPr>
          <w:rFonts w:ascii="Arial" w:hAnsi="Arial" w:cs="Arial"/>
          <w:b/>
          <w:bCs/>
        </w:rPr>
        <w:t>5</w:t>
      </w:r>
      <w:r w:rsidRPr="00B8702E">
        <w:rPr>
          <w:rFonts w:ascii="Arial" w:hAnsi="Arial" w:cs="Arial"/>
          <w:b/>
          <w:bCs/>
        </w:rPr>
        <w:t>.</w:t>
      </w:r>
      <w:r w:rsidRPr="00B8702E">
        <w:rPr>
          <w:rFonts w:ascii="Arial" w:hAnsi="Arial" w:cs="Arial"/>
        </w:rPr>
        <w:t xml:space="preserve"> 1. Egzamin </w:t>
      </w:r>
      <w:r w:rsidR="00BA7948">
        <w:rPr>
          <w:rFonts w:ascii="Arial" w:hAnsi="Arial" w:cs="Arial"/>
        </w:rPr>
        <w:t xml:space="preserve">państwowy </w:t>
      </w:r>
      <w:r w:rsidRPr="00B8702E">
        <w:rPr>
          <w:rFonts w:ascii="Arial" w:hAnsi="Arial" w:cs="Arial"/>
        </w:rPr>
        <w:t>przeprowadza się w dwóch częściach.</w:t>
      </w:r>
    </w:p>
    <w:p w14:paraId="2EA6E5E2" w14:textId="54B88618" w:rsidR="000B015A" w:rsidRPr="00B8702E" w:rsidRDefault="000B015A" w:rsidP="0077580C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2. Część pierwsza egzaminu</w:t>
      </w:r>
      <w:r w:rsidR="00BA7948">
        <w:rPr>
          <w:rFonts w:ascii="Arial" w:hAnsi="Arial" w:cs="Arial"/>
        </w:rPr>
        <w:t xml:space="preserve"> państwowego</w:t>
      </w:r>
      <w:r w:rsidR="0052064E" w:rsidRPr="00B8702E">
        <w:rPr>
          <w:rFonts w:ascii="Arial" w:hAnsi="Arial" w:cs="Arial"/>
        </w:rPr>
        <w:t xml:space="preserve"> ma</w:t>
      </w:r>
      <w:r w:rsidRPr="00B8702E">
        <w:rPr>
          <w:rFonts w:ascii="Arial" w:hAnsi="Arial" w:cs="Arial"/>
        </w:rPr>
        <w:t xml:space="preserve"> formę pisemną</w:t>
      </w:r>
      <w:r w:rsidR="0052064E" w:rsidRPr="00B8702E">
        <w:rPr>
          <w:rFonts w:ascii="Arial" w:hAnsi="Arial" w:cs="Arial"/>
        </w:rPr>
        <w:t xml:space="preserve"> i</w:t>
      </w:r>
      <w:r w:rsidRPr="00B8702E">
        <w:rPr>
          <w:rFonts w:ascii="Arial" w:hAnsi="Arial" w:cs="Arial"/>
        </w:rPr>
        <w:t xml:space="preserve"> polega na sporządzeniu </w:t>
      </w:r>
      <w:r w:rsidR="000055BA" w:rsidRPr="00B8702E">
        <w:rPr>
          <w:rFonts w:ascii="Arial" w:hAnsi="Arial" w:cs="Arial"/>
        </w:rPr>
        <w:br/>
      </w:r>
      <w:r w:rsidRPr="00B8702E">
        <w:rPr>
          <w:rFonts w:ascii="Arial" w:hAnsi="Arial" w:cs="Arial"/>
        </w:rPr>
        <w:t xml:space="preserve">przez </w:t>
      </w:r>
      <w:r w:rsidR="003874D1">
        <w:rPr>
          <w:rFonts w:ascii="Arial" w:hAnsi="Arial" w:cs="Arial"/>
        </w:rPr>
        <w:t>aplikantów</w:t>
      </w:r>
      <w:r w:rsidRPr="00B8702E">
        <w:rPr>
          <w:rFonts w:ascii="Arial" w:hAnsi="Arial" w:cs="Arial"/>
        </w:rPr>
        <w:t xml:space="preserve"> pełnej dokumentacji pokontrolnej na podstawie dostarczonych </w:t>
      </w:r>
      <w:r w:rsidR="000055BA" w:rsidRPr="00B8702E">
        <w:rPr>
          <w:rFonts w:ascii="Arial" w:hAnsi="Arial" w:cs="Arial"/>
        </w:rPr>
        <w:br/>
      </w:r>
      <w:r w:rsidRPr="00B8702E">
        <w:rPr>
          <w:rFonts w:ascii="Arial" w:hAnsi="Arial" w:cs="Arial"/>
        </w:rPr>
        <w:t>przez</w:t>
      </w:r>
      <w:r w:rsidR="0077580C" w:rsidRPr="00B8702E">
        <w:rPr>
          <w:rFonts w:ascii="Arial" w:hAnsi="Arial" w:cs="Arial"/>
        </w:rPr>
        <w:t xml:space="preserve"> zespół</w:t>
      </w:r>
      <w:r w:rsidR="00A32F9A" w:rsidRPr="00B8702E">
        <w:rPr>
          <w:rFonts w:ascii="Arial" w:hAnsi="Arial" w:cs="Arial"/>
        </w:rPr>
        <w:t xml:space="preserve"> egzaminacyjn</w:t>
      </w:r>
      <w:r w:rsidR="0077580C" w:rsidRPr="00B8702E">
        <w:rPr>
          <w:rFonts w:ascii="Arial" w:hAnsi="Arial" w:cs="Arial"/>
        </w:rPr>
        <w:t>y</w:t>
      </w:r>
      <w:r w:rsidRPr="00B8702E">
        <w:rPr>
          <w:rFonts w:ascii="Arial" w:hAnsi="Arial" w:cs="Arial"/>
        </w:rPr>
        <w:t xml:space="preserve"> materiałów </w:t>
      </w:r>
      <w:r w:rsidR="000055BA" w:rsidRPr="00B8702E">
        <w:rPr>
          <w:rFonts w:ascii="Arial" w:hAnsi="Arial" w:cs="Arial"/>
        </w:rPr>
        <w:t xml:space="preserve">egzaminacyjnych </w:t>
      </w:r>
      <w:r w:rsidRPr="00B8702E">
        <w:rPr>
          <w:rFonts w:ascii="Arial" w:hAnsi="Arial" w:cs="Arial"/>
        </w:rPr>
        <w:t>obejmujących w szczególności dokumenty, opisy sytuacji, szkice sytuacyjne</w:t>
      </w:r>
      <w:r w:rsidR="00A32F9A" w:rsidRPr="00B8702E">
        <w:rPr>
          <w:rFonts w:ascii="Arial" w:hAnsi="Arial" w:cs="Arial"/>
        </w:rPr>
        <w:t xml:space="preserve"> lub</w:t>
      </w:r>
      <w:r w:rsidRPr="00B8702E">
        <w:rPr>
          <w:rFonts w:ascii="Arial" w:hAnsi="Arial" w:cs="Arial"/>
        </w:rPr>
        <w:t xml:space="preserve"> fotografie.</w:t>
      </w:r>
    </w:p>
    <w:p w14:paraId="21AEB700" w14:textId="53AE5FCD" w:rsidR="00760E6F" w:rsidRPr="00B8702E" w:rsidRDefault="00760E6F" w:rsidP="00760E6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3.</w:t>
      </w:r>
      <w:r w:rsidR="001D56E9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>Część pierwszą e</w:t>
      </w:r>
      <w:r w:rsidR="001D56E9" w:rsidRPr="00B8702E">
        <w:rPr>
          <w:rFonts w:ascii="Arial" w:hAnsi="Arial" w:cs="Arial"/>
        </w:rPr>
        <w:t>gzamin</w:t>
      </w:r>
      <w:r w:rsidRPr="00B8702E">
        <w:rPr>
          <w:rFonts w:ascii="Arial" w:hAnsi="Arial" w:cs="Arial"/>
        </w:rPr>
        <w:t>u</w:t>
      </w:r>
      <w:r w:rsidR="003874D1">
        <w:rPr>
          <w:rFonts w:ascii="Arial" w:hAnsi="Arial" w:cs="Arial"/>
        </w:rPr>
        <w:t xml:space="preserve"> państwowego</w:t>
      </w:r>
      <w:r w:rsidR="001D56E9" w:rsidRPr="00B8702E">
        <w:rPr>
          <w:rFonts w:ascii="Arial" w:hAnsi="Arial" w:cs="Arial"/>
        </w:rPr>
        <w:t xml:space="preserve"> </w:t>
      </w:r>
      <w:r w:rsidR="00BA7948">
        <w:rPr>
          <w:rFonts w:ascii="Arial" w:hAnsi="Arial" w:cs="Arial"/>
        </w:rPr>
        <w:t>aplikant</w:t>
      </w:r>
      <w:r w:rsidRPr="00B8702E">
        <w:rPr>
          <w:rFonts w:ascii="Arial" w:hAnsi="Arial" w:cs="Arial"/>
        </w:rPr>
        <w:t xml:space="preserve"> </w:t>
      </w:r>
      <w:r w:rsidR="001D56E9" w:rsidRPr="00B8702E">
        <w:rPr>
          <w:rFonts w:ascii="Arial" w:hAnsi="Arial" w:cs="Arial"/>
        </w:rPr>
        <w:t xml:space="preserve">zdaje </w:t>
      </w:r>
      <w:r w:rsidRPr="00B8702E">
        <w:rPr>
          <w:rFonts w:ascii="Arial" w:hAnsi="Arial" w:cs="Arial"/>
        </w:rPr>
        <w:t xml:space="preserve">za pomocą </w:t>
      </w:r>
      <w:r w:rsidR="001D56E9" w:rsidRPr="00B8702E">
        <w:rPr>
          <w:rFonts w:ascii="Arial" w:hAnsi="Arial" w:cs="Arial"/>
        </w:rPr>
        <w:t>system</w:t>
      </w:r>
      <w:r w:rsidRPr="00B8702E">
        <w:rPr>
          <w:rFonts w:ascii="Arial" w:hAnsi="Arial" w:cs="Arial"/>
        </w:rPr>
        <w:t>u</w:t>
      </w:r>
      <w:r w:rsidR="001D56E9" w:rsidRPr="00B8702E">
        <w:rPr>
          <w:rFonts w:ascii="Arial" w:hAnsi="Arial" w:cs="Arial"/>
        </w:rPr>
        <w:t xml:space="preserve"> informatyczn</w:t>
      </w:r>
      <w:r w:rsidRPr="00B8702E">
        <w:rPr>
          <w:rFonts w:ascii="Arial" w:hAnsi="Arial" w:cs="Arial"/>
        </w:rPr>
        <w:t>ego, który jest wykorzystywany przez inspektorów pracy w działalności kontrolnej Państwowej Inspekcji Pracy</w:t>
      </w:r>
      <w:r w:rsidR="001D56E9" w:rsidRPr="00B8702E">
        <w:rPr>
          <w:rFonts w:ascii="Arial" w:hAnsi="Arial" w:cs="Arial"/>
        </w:rPr>
        <w:t>.</w:t>
      </w:r>
    </w:p>
    <w:p w14:paraId="1A6853BE" w14:textId="0577C4C8" w:rsidR="00EE6158" w:rsidRPr="00B8702E" w:rsidRDefault="00760E6F" w:rsidP="00760E6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 xml:space="preserve">4. </w:t>
      </w:r>
      <w:r w:rsidR="000B015A" w:rsidRPr="00B8702E">
        <w:rPr>
          <w:rFonts w:ascii="Arial" w:hAnsi="Arial" w:cs="Arial"/>
        </w:rPr>
        <w:t>Część druga egzaminu</w:t>
      </w:r>
      <w:r w:rsidR="0052064E" w:rsidRPr="00B8702E">
        <w:rPr>
          <w:rFonts w:ascii="Arial" w:hAnsi="Arial" w:cs="Arial"/>
        </w:rPr>
        <w:t xml:space="preserve"> </w:t>
      </w:r>
      <w:r w:rsidR="00BA7948">
        <w:rPr>
          <w:rFonts w:ascii="Arial" w:hAnsi="Arial" w:cs="Arial"/>
        </w:rPr>
        <w:t xml:space="preserve">państwowego </w:t>
      </w:r>
      <w:r w:rsidR="0052064E" w:rsidRPr="00B8702E">
        <w:rPr>
          <w:rFonts w:ascii="Arial" w:hAnsi="Arial" w:cs="Arial"/>
        </w:rPr>
        <w:t>ma</w:t>
      </w:r>
      <w:r w:rsidR="000B015A" w:rsidRPr="00B8702E">
        <w:rPr>
          <w:rFonts w:ascii="Arial" w:hAnsi="Arial" w:cs="Arial"/>
        </w:rPr>
        <w:t xml:space="preserve"> formę ustną</w:t>
      </w:r>
      <w:r w:rsidR="0052064E" w:rsidRPr="00B8702E">
        <w:rPr>
          <w:rFonts w:ascii="Arial" w:hAnsi="Arial" w:cs="Arial"/>
        </w:rPr>
        <w:t xml:space="preserve"> i </w:t>
      </w:r>
      <w:r w:rsidR="000B015A" w:rsidRPr="00B8702E">
        <w:rPr>
          <w:rFonts w:ascii="Arial" w:hAnsi="Arial" w:cs="Arial"/>
        </w:rPr>
        <w:t xml:space="preserve">polega na sprawdzeniu </w:t>
      </w:r>
      <w:r w:rsidR="001009F2" w:rsidRPr="00B8702E">
        <w:rPr>
          <w:rFonts w:ascii="Arial" w:hAnsi="Arial" w:cs="Arial"/>
        </w:rPr>
        <w:t xml:space="preserve">umiejętności </w:t>
      </w:r>
      <w:r w:rsidR="00BA7948">
        <w:rPr>
          <w:rFonts w:ascii="Arial" w:hAnsi="Arial" w:cs="Arial"/>
        </w:rPr>
        <w:t xml:space="preserve">aplikanta </w:t>
      </w:r>
      <w:r w:rsidR="00B8702E" w:rsidRPr="00B8702E">
        <w:rPr>
          <w:rFonts w:ascii="Arial" w:hAnsi="Arial" w:cs="Arial"/>
        </w:rPr>
        <w:t xml:space="preserve">do </w:t>
      </w:r>
      <w:r w:rsidR="001009F2" w:rsidRPr="00B8702E">
        <w:rPr>
          <w:rFonts w:ascii="Arial" w:hAnsi="Arial" w:cs="Arial"/>
        </w:rPr>
        <w:t xml:space="preserve">obrony dokumentacji pokontrolnej sporządzonej w części </w:t>
      </w:r>
      <w:r w:rsidR="00B8702E" w:rsidRPr="00B8702E">
        <w:rPr>
          <w:rFonts w:ascii="Arial" w:hAnsi="Arial" w:cs="Arial"/>
        </w:rPr>
        <w:t>pierwszej</w:t>
      </w:r>
      <w:r w:rsidR="001009F2" w:rsidRPr="00B8702E">
        <w:rPr>
          <w:rFonts w:ascii="Arial" w:hAnsi="Arial" w:cs="Arial"/>
        </w:rPr>
        <w:t xml:space="preserve"> egzaminu </w:t>
      </w:r>
      <w:r w:rsidRPr="00B8702E">
        <w:rPr>
          <w:rFonts w:ascii="Arial" w:hAnsi="Arial" w:cs="Arial"/>
        </w:rPr>
        <w:t>o</w:t>
      </w:r>
      <w:r w:rsidR="001009F2" w:rsidRPr="00B8702E">
        <w:rPr>
          <w:rFonts w:ascii="Arial" w:hAnsi="Arial" w:cs="Arial"/>
        </w:rPr>
        <w:t xml:space="preserve">raz </w:t>
      </w:r>
      <w:r w:rsidR="000B015A" w:rsidRPr="00B8702E">
        <w:rPr>
          <w:rFonts w:ascii="Arial" w:hAnsi="Arial" w:cs="Arial"/>
        </w:rPr>
        <w:t xml:space="preserve">teoretycznej wiedzy </w:t>
      </w:r>
      <w:r w:rsidR="00BA7948">
        <w:rPr>
          <w:rFonts w:ascii="Arial" w:hAnsi="Arial" w:cs="Arial"/>
        </w:rPr>
        <w:t>aplikanta</w:t>
      </w:r>
      <w:r w:rsidR="000B015A" w:rsidRPr="00B8702E">
        <w:rPr>
          <w:rFonts w:ascii="Arial" w:hAnsi="Arial" w:cs="Arial"/>
        </w:rPr>
        <w:t xml:space="preserve"> niezbędnej do wykonywania zawodu inspektora pracy.</w:t>
      </w:r>
    </w:p>
    <w:p w14:paraId="65CFEEC1" w14:textId="1175740C" w:rsidR="00EE6158" w:rsidRPr="00B8702E" w:rsidRDefault="00760E6F" w:rsidP="00760E6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5</w:t>
      </w:r>
      <w:r w:rsidR="000B015A" w:rsidRPr="00B8702E">
        <w:rPr>
          <w:rFonts w:ascii="Arial" w:hAnsi="Arial" w:cs="Arial"/>
        </w:rPr>
        <w:t xml:space="preserve">. </w:t>
      </w:r>
      <w:r w:rsidR="00EE6158" w:rsidRPr="00B8702E">
        <w:rPr>
          <w:rFonts w:ascii="Arial" w:hAnsi="Arial" w:cs="Arial"/>
        </w:rPr>
        <w:t>Do</w:t>
      </w:r>
      <w:r w:rsidR="000B015A" w:rsidRPr="00B8702E">
        <w:rPr>
          <w:rFonts w:ascii="Arial" w:hAnsi="Arial" w:cs="Arial"/>
        </w:rPr>
        <w:t xml:space="preserve"> poszczególnych części egzaminu</w:t>
      </w:r>
      <w:r w:rsidR="00BA7948">
        <w:rPr>
          <w:rFonts w:ascii="Arial" w:hAnsi="Arial" w:cs="Arial"/>
        </w:rPr>
        <w:t xml:space="preserve"> państwowego</w:t>
      </w:r>
      <w:r w:rsidR="000B015A" w:rsidRPr="00B8702E">
        <w:rPr>
          <w:rFonts w:ascii="Arial" w:hAnsi="Arial" w:cs="Arial"/>
        </w:rPr>
        <w:t xml:space="preserve"> </w:t>
      </w:r>
      <w:r w:rsidR="00EE6158" w:rsidRPr="00B8702E">
        <w:rPr>
          <w:rFonts w:ascii="Arial" w:eastAsia="Times New Roman" w:hAnsi="Arial" w:cs="Arial"/>
          <w:lang w:eastAsia="pl-PL"/>
        </w:rPr>
        <w:t>stosuje się następującą skalę ocen:</w:t>
      </w:r>
    </w:p>
    <w:p w14:paraId="08B5AC10" w14:textId="665B7936" w:rsidR="00B8702E" w:rsidRPr="00B8702E" w:rsidRDefault="00B8702E" w:rsidP="002E2D53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702E">
        <w:rPr>
          <w:rFonts w:ascii="Arial" w:eastAsia="Times New Roman" w:hAnsi="Arial" w:cs="Arial"/>
          <w:lang w:eastAsia="pl-PL"/>
        </w:rPr>
        <w:t>oceny pozytywne:</w:t>
      </w:r>
    </w:p>
    <w:p w14:paraId="1594C020" w14:textId="6F23680B" w:rsidR="00B8702E" w:rsidRDefault="00B8702E" w:rsidP="00B8702E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8702E">
        <w:rPr>
          <w:rFonts w:ascii="Arial" w:eastAsia="Times New Roman" w:hAnsi="Arial" w:cs="Arial"/>
          <w:lang w:eastAsia="pl-PL"/>
        </w:rPr>
        <w:t>bardzo dobr</w:t>
      </w:r>
      <w:r w:rsidR="00307F70">
        <w:rPr>
          <w:rFonts w:ascii="Arial" w:eastAsia="Times New Roman" w:hAnsi="Arial" w:cs="Arial"/>
          <w:lang w:eastAsia="pl-PL"/>
        </w:rPr>
        <w:t>y</w:t>
      </w:r>
      <w:r w:rsidRPr="00B8702E">
        <w:rPr>
          <w:rFonts w:ascii="Arial" w:eastAsia="Times New Roman" w:hAnsi="Arial" w:cs="Arial"/>
          <w:lang w:eastAsia="pl-PL"/>
        </w:rPr>
        <w:t xml:space="preserve"> (5)</w:t>
      </w:r>
      <w:r w:rsidR="00581B98">
        <w:rPr>
          <w:rFonts w:ascii="Arial" w:eastAsia="Times New Roman" w:hAnsi="Arial" w:cs="Arial"/>
          <w:lang w:eastAsia="pl-PL"/>
        </w:rPr>
        <w:t>,</w:t>
      </w:r>
    </w:p>
    <w:p w14:paraId="35236B3E" w14:textId="28B8D1B7" w:rsidR="00581B98" w:rsidRPr="00B8702E" w:rsidRDefault="00581B98" w:rsidP="00B8702E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dob</w:t>
      </w:r>
      <w:r w:rsidR="00307F70">
        <w:rPr>
          <w:rFonts w:ascii="Arial" w:eastAsia="Times New Roman" w:hAnsi="Arial" w:cs="Arial"/>
          <w:lang w:eastAsia="pl-PL"/>
        </w:rPr>
        <w:t>ry</w:t>
      </w:r>
      <w:r>
        <w:rPr>
          <w:rFonts w:ascii="Arial" w:eastAsia="Times New Roman" w:hAnsi="Arial" w:cs="Arial"/>
          <w:lang w:eastAsia="pl-PL"/>
        </w:rPr>
        <w:t xml:space="preserve"> plus (4,5),</w:t>
      </w:r>
    </w:p>
    <w:p w14:paraId="069B45EC" w14:textId="4C0673CA" w:rsidR="00B8702E" w:rsidRDefault="00B8702E" w:rsidP="00B8702E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8702E">
        <w:rPr>
          <w:rFonts w:ascii="Arial" w:eastAsia="Times New Roman" w:hAnsi="Arial" w:cs="Arial"/>
          <w:lang w:eastAsia="pl-PL"/>
        </w:rPr>
        <w:t>dobr</w:t>
      </w:r>
      <w:r w:rsidR="00307F70">
        <w:rPr>
          <w:rFonts w:ascii="Arial" w:eastAsia="Times New Roman" w:hAnsi="Arial" w:cs="Arial"/>
          <w:lang w:eastAsia="pl-PL"/>
        </w:rPr>
        <w:t>y</w:t>
      </w:r>
      <w:r w:rsidRPr="00B8702E">
        <w:rPr>
          <w:rFonts w:ascii="Arial" w:eastAsia="Times New Roman" w:hAnsi="Arial" w:cs="Arial"/>
          <w:lang w:eastAsia="pl-PL"/>
        </w:rPr>
        <w:t xml:space="preserve"> (4)</w:t>
      </w:r>
      <w:r w:rsidR="00581B98">
        <w:rPr>
          <w:rFonts w:ascii="Arial" w:eastAsia="Times New Roman" w:hAnsi="Arial" w:cs="Arial"/>
          <w:lang w:eastAsia="pl-PL"/>
        </w:rPr>
        <w:t>,</w:t>
      </w:r>
    </w:p>
    <w:p w14:paraId="4491A370" w14:textId="23845108" w:rsidR="00581B98" w:rsidRPr="00B8702E" w:rsidRDefault="00581B98" w:rsidP="00B8702E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dostateczn</w:t>
      </w:r>
      <w:r w:rsidR="00307F70">
        <w:rPr>
          <w:rFonts w:ascii="Arial" w:eastAsia="Times New Roman" w:hAnsi="Arial" w:cs="Arial"/>
          <w:lang w:eastAsia="pl-PL"/>
        </w:rPr>
        <w:t>y</w:t>
      </w:r>
      <w:r>
        <w:rPr>
          <w:rFonts w:ascii="Arial" w:eastAsia="Times New Roman" w:hAnsi="Arial" w:cs="Arial"/>
          <w:lang w:eastAsia="pl-PL"/>
        </w:rPr>
        <w:t xml:space="preserve"> plus (3,5),</w:t>
      </w:r>
    </w:p>
    <w:p w14:paraId="0DD62E5A" w14:textId="065AAA76" w:rsidR="00B8702E" w:rsidRPr="00B8702E" w:rsidRDefault="00B8702E" w:rsidP="00B8702E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8702E">
        <w:rPr>
          <w:rFonts w:ascii="Arial" w:eastAsia="Times New Roman" w:hAnsi="Arial" w:cs="Arial"/>
          <w:lang w:eastAsia="pl-PL"/>
        </w:rPr>
        <w:t>dostateczn</w:t>
      </w:r>
      <w:r w:rsidR="00307F70">
        <w:rPr>
          <w:rFonts w:ascii="Arial" w:eastAsia="Times New Roman" w:hAnsi="Arial" w:cs="Arial"/>
          <w:lang w:eastAsia="pl-PL"/>
        </w:rPr>
        <w:t>y</w:t>
      </w:r>
      <w:r w:rsidRPr="00B8702E">
        <w:rPr>
          <w:rFonts w:ascii="Arial" w:eastAsia="Times New Roman" w:hAnsi="Arial" w:cs="Arial"/>
          <w:lang w:eastAsia="pl-PL"/>
        </w:rPr>
        <w:t xml:space="preserve"> (3);</w:t>
      </w:r>
    </w:p>
    <w:p w14:paraId="1A57BACA" w14:textId="38502D70" w:rsidR="000B015A" w:rsidRPr="00B8702E" w:rsidRDefault="00B8702E" w:rsidP="00B8702E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702E">
        <w:rPr>
          <w:rFonts w:ascii="Arial" w:eastAsia="Times New Roman" w:hAnsi="Arial" w:cs="Arial"/>
          <w:lang w:eastAsia="pl-PL"/>
        </w:rPr>
        <w:t xml:space="preserve">ocena negatywna – </w:t>
      </w:r>
      <w:r w:rsidR="00EE6158" w:rsidRPr="00B8702E">
        <w:rPr>
          <w:rFonts w:ascii="Arial" w:eastAsia="Times New Roman" w:hAnsi="Arial" w:cs="Arial"/>
          <w:lang w:eastAsia="pl-PL"/>
        </w:rPr>
        <w:t>niedostateczn</w:t>
      </w:r>
      <w:r w:rsidR="00307F70">
        <w:rPr>
          <w:rFonts w:ascii="Arial" w:eastAsia="Times New Roman" w:hAnsi="Arial" w:cs="Arial"/>
          <w:lang w:eastAsia="pl-PL"/>
        </w:rPr>
        <w:t>y</w:t>
      </w:r>
      <w:r w:rsidRPr="00B8702E">
        <w:rPr>
          <w:rFonts w:ascii="Arial" w:eastAsia="Times New Roman" w:hAnsi="Arial" w:cs="Arial"/>
          <w:lang w:eastAsia="pl-PL"/>
        </w:rPr>
        <w:t xml:space="preserve"> (2)</w:t>
      </w:r>
      <w:r w:rsidR="00EE6158" w:rsidRPr="00B8702E">
        <w:rPr>
          <w:rFonts w:ascii="Arial" w:eastAsia="Times New Roman" w:hAnsi="Arial" w:cs="Arial"/>
          <w:lang w:eastAsia="pl-PL"/>
        </w:rPr>
        <w:t>.</w:t>
      </w:r>
    </w:p>
    <w:p w14:paraId="32A59F2A" w14:textId="3C729FDA" w:rsidR="000B015A" w:rsidRPr="00B8702E" w:rsidRDefault="002E2D53" w:rsidP="002E2D5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6</w:t>
      </w:r>
      <w:r w:rsidR="000B015A" w:rsidRPr="00B8702E">
        <w:rPr>
          <w:rFonts w:ascii="Arial" w:hAnsi="Arial" w:cs="Arial"/>
        </w:rPr>
        <w:t xml:space="preserve">. Po części pierwszej egzaminu </w:t>
      </w:r>
      <w:r w:rsidR="00BA7948">
        <w:rPr>
          <w:rFonts w:ascii="Arial" w:hAnsi="Arial" w:cs="Arial"/>
        </w:rPr>
        <w:t>państwowego</w:t>
      </w:r>
      <w:r w:rsidR="00BA7948" w:rsidRPr="00B8702E">
        <w:rPr>
          <w:rFonts w:ascii="Arial" w:hAnsi="Arial" w:cs="Arial"/>
        </w:rPr>
        <w:t xml:space="preserve"> </w:t>
      </w:r>
      <w:r w:rsidR="000B015A" w:rsidRPr="00B8702E">
        <w:rPr>
          <w:rFonts w:ascii="Arial" w:hAnsi="Arial" w:cs="Arial"/>
        </w:rPr>
        <w:t xml:space="preserve">wystawia się dwie oceny, odrębnie </w:t>
      </w:r>
      <w:r w:rsidR="00574E1E">
        <w:rPr>
          <w:rFonts w:ascii="Arial" w:hAnsi="Arial" w:cs="Arial"/>
        </w:rPr>
        <w:br/>
      </w:r>
      <w:r w:rsidR="000B015A" w:rsidRPr="00B8702E">
        <w:rPr>
          <w:rFonts w:ascii="Arial" w:hAnsi="Arial" w:cs="Arial"/>
        </w:rPr>
        <w:t>z</w:t>
      </w:r>
      <w:r w:rsidR="00B8702E" w:rsidRPr="00B8702E">
        <w:rPr>
          <w:rFonts w:ascii="Arial" w:hAnsi="Arial" w:cs="Arial"/>
        </w:rPr>
        <w:t xml:space="preserve"> zakresu prawnej ochrony pracy oraz</w:t>
      </w:r>
      <w:r w:rsidR="000B015A" w:rsidRPr="00B8702E">
        <w:rPr>
          <w:rFonts w:ascii="Arial" w:hAnsi="Arial" w:cs="Arial"/>
        </w:rPr>
        <w:t xml:space="preserve"> z zakresu bezpieczeństwa pracy</w:t>
      </w:r>
      <w:r w:rsidR="00B8702E" w:rsidRPr="00B8702E">
        <w:rPr>
          <w:rFonts w:ascii="Arial" w:hAnsi="Arial" w:cs="Arial"/>
        </w:rPr>
        <w:t xml:space="preserve"> i ochrony zdrowia</w:t>
      </w:r>
      <w:r w:rsidR="000B015A" w:rsidRPr="00B8702E">
        <w:rPr>
          <w:rFonts w:ascii="Arial" w:hAnsi="Arial" w:cs="Arial"/>
        </w:rPr>
        <w:t>.</w:t>
      </w:r>
    </w:p>
    <w:p w14:paraId="16D7E88D" w14:textId="07B7DC73" w:rsidR="000B015A" w:rsidRPr="00B8702E" w:rsidRDefault="002E2D53" w:rsidP="002E2D5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7</w:t>
      </w:r>
      <w:r w:rsidR="000B015A" w:rsidRPr="00B8702E">
        <w:rPr>
          <w:rFonts w:ascii="Arial" w:hAnsi="Arial" w:cs="Arial"/>
        </w:rPr>
        <w:t xml:space="preserve">. </w:t>
      </w:r>
      <w:r w:rsidR="00BA7948">
        <w:rPr>
          <w:rFonts w:ascii="Arial" w:hAnsi="Arial" w:cs="Arial"/>
        </w:rPr>
        <w:t>Aplikant</w:t>
      </w:r>
      <w:r w:rsidR="000B015A" w:rsidRPr="00B8702E">
        <w:rPr>
          <w:rFonts w:ascii="Arial" w:hAnsi="Arial" w:cs="Arial"/>
        </w:rPr>
        <w:t xml:space="preserve">, który </w:t>
      </w:r>
      <w:r w:rsidR="00814536" w:rsidRPr="00B8702E">
        <w:rPr>
          <w:rFonts w:ascii="Arial" w:hAnsi="Arial" w:cs="Arial"/>
        </w:rPr>
        <w:t>w</w:t>
      </w:r>
      <w:r w:rsidR="000B015A" w:rsidRPr="00B8702E">
        <w:rPr>
          <w:rFonts w:ascii="Arial" w:hAnsi="Arial" w:cs="Arial"/>
        </w:rPr>
        <w:t xml:space="preserve"> części </w:t>
      </w:r>
      <w:r w:rsidR="00EE6158" w:rsidRPr="00B8702E">
        <w:rPr>
          <w:rFonts w:ascii="Arial" w:hAnsi="Arial" w:cs="Arial"/>
        </w:rPr>
        <w:t xml:space="preserve">pierwszej </w:t>
      </w:r>
      <w:r w:rsidR="000B015A" w:rsidRPr="00B8702E">
        <w:rPr>
          <w:rFonts w:ascii="Arial" w:hAnsi="Arial" w:cs="Arial"/>
        </w:rPr>
        <w:t xml:space="preserve">egzaminu </w:t>
      </w:r>
      <w:r w:rsidR="00BA7948">
        <w:rPr>
          <w:rFonts w:ascii="Arial" w:hAnsi="Arial" w:cs="Arial"/>
        </w:rPr>
        <w:t>państwowego</w:t>
      </w:r>
      <w:r w:rsidR="00BA7948" w:rsidRPr="00B8702E">
        <w:rPr>
          <w:rFonts w:ascii="Arial" w:hAnsi="Arial" w:cs="Arial"/>
        </w:rPr>
        <w:t xml:space="preserve"> </w:t>
      </w:r>
      <w:r w:rsidR="000B015A" w:rsidRPr="00B8702E">
        <w:rPr>
          <w:rFonts w:ascii="Arial" w:hAnsi="Arial" w:cs="Arial"/>
        </w:rPr>
        <w:t>uzyskał jedną ocenę niedostateczną, ma prawo przystąpić do jednego egzaminu poprawkowego.</w:t>
      </w:r>
    </w:p>
    <w:p w14:paraId="740117FA" w14:textId="45844EA0" w:rsidR="000B015A" w:rsidRPr="00B8702E" w:rsidRDefault="002E2D53" w:rsidP="002E2D5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8</w:t>
      </w:r>
      <w:r w:rsidR="000B015A" w:rsidRPr="00B8702E">
        <w:rPr>
          <w:rFonts w:ascii="Arial" w:hAnsi="Arial" w:cs="Arial"/>
        </w:rPr>
        <w:t xml:space="preserve">. </w:t>
      </w:r>
      <w:r w:rsidR="00BA7948">
        <w:rPr>
          <w:rFonts w:ascii="Arial" w:hAnsi="Arial" w:cs="Arial"/>
        </w:rPr>
        <w:t>Aplikant</w:t>
      </w:r>
      <w:r w:rsidR="000B015A" w:rsidRPr="00B8702E">
        <w:rPr>
          <w:rFonts w:ascii="Arial" w:hAnsi="Arial" w:cs="Arial"/>
        </w:rPr>
        <w:t xml:space="preserve">, który </w:t>
      </w:r>
      <w:r w:rsidR="00814536" w:rsidRPr="00B8702E">
        <w:rPr>
          <w:rFonts w:ascii="Arial" w:hAnsi="Arial" w:cs="Arial"/>
        </w:rPr>
        <w:t>w</w:t>
      </w:r>
      <w:r w:rsidR="000B015A" w:rsidRPr="00B8702E">
        <w:rPr>
          <w:rFonts w:ascii="Arial" w:hAnsi="Arial" w:cs="Arial"/>
        </w:rPr>
        <w:t xml:space="preserve"> części </w:t>
      </w:r>
      <w:r w:rsidR="00EE6158" w:rsidRPr="00B8702E">
        <w:rPr>
          <w:rFonts w:ascii="Arial" w:hAnsi="Arial" w:cs="Arial"/>
        </w:rPr>
        <w:t xml:space="preserve">pierwszej </w:t>
      </w:r>
      <w:r w:rsidR="000B015A" w:rsidRPr="00B8702E">
        <w:rPr>
          <w:rFonts w:ascii="Arial" w:hAnsi="Arial" w:cs="Arial"/>
        </w:rPr>
        <w:t xml:space="preserve">egzaminu </w:t>
      </w:r>
      <w:r w:rsidR="00BA7948">
        <w:rPr>
          <w:rFonts w:ascii="Arial" w:hAnsi="Arial" w:cs="Arial"/>
        </w:rPr>
        <w:t>państwowego</w:t>
      </w:r>
      <w:r w:rsidR="00BA7948" w:rsidRPr="00B8702E">
        <w:rPr>
          <w:rFonts w:ascii="Arial" w:hAnsi="Arial" w:cs="Arial"/>
        </w:rPr>
        <w:t xml:space="preserve"> </w:t>
      </w:r>
      <w:r w:rsidR="000B015A" w:rsidRPr="00B8702E">
        <w:rPr>
          <w:rFonts w:ascii="Arial" w:hAnsi="Arial" w:cs="Arial"/>
        </w:rPr>
        <w:t xml:space="preserve">uzyskał dwie oceny niedostateczne </w:t>
      </w:r>
      <w:r w:rsidR="00FA3503">
        <w:rPr>
          <w:rFonts w:ascii="Arial" w:hAnsi="Arial" w:cs="Arial"/>
        </w:rPr>
        <w:t>albo</w:t>
      </w:r>
      <w:r w:rsidR="000B015A" w:rsidRPr="00B8702E">
        <w:rPr>
          <w:rFonts w:ascii="Arial" w:hAnsi="Arial" w:cs="Arial"/>
        </w:rPr>
        <w:t xml:space="preserve"> nie zdał egzaminu poprawkowego, o którym mowa w ust. </w:t>
      </w:r>
      <w:r w:rsidR="00B8702E" w:rsidRPr="00B8702E">
        <w:rPr>
          <w:rFonts w:ascii="Arial" w:hAnsi="Arial" w:cs="Arial"/>
        </w:rPr>
        <w:t>7</w:t>
      </w:r>
      <w:r w:rsidR="000B015A" w:rsidRPr="00B8702E">
        <w:rPr>
          <w:rFonts w:ascii="Arial" w:hAnsi="Arial" w:cs="Arial"/>
        </w:rPr>
        <w:t>, nie zostaje dopuszczony do części drugiej egzaminu</w:t>
      </w:r>
      <w:r w:rsidR="003874D1">
        <w:rPr>
          <w:rFonts w:ascii="Arial" w:hAnsi="Arial" w:cs="Arial"/>
        </w:rPr>
        <w:t xml:space="preserve"> państwowego</w:t>
      </w:r>
      <w:r w:rsidR="000B015A" w:rsidRPr="00B8702E">
        <w:rPr>
          <w:rFonts w:ascii="Arial" w:hAnsi="Arial" w:cs="Arial"/>
        </w:rPr>
        <w:t>.</w:t>
      </w:r>
    </w:p>
    <w:p w14:paraId="6901B8D8" w14:textId="76957875" w:rsidR="000B015A" w:rsidRPr="00B8702E" w:rsidRDefault="002E2D53" w:rsidP="002E2D5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9</w:t>
      </w:r>
      <w:r w:rsidR="000B015A" w:rsidRPr="00B8702E">
        <w:rPr>
          <w:rFonts w:ascii="Arial" w:hAnsi="Arial" w:cs="Arial"/>
        </w:rPr>
        <w:t xml:space="preserve">. </w:t>
      </w:r>
      <w:r w:rsidR="00937339" w:rsidRPr="00B8702E">
        <w:rPr>
          <w:rFonts w:ascii="Arial" w:hAnsi="Arial" w:cs="Arial"/>
        </w:rPr>
        <w:t>Z</w:t>
      </w:r>
      <w:r w:rsidR="000B015A" w:rsidRPr="00B8702E">
        <w:rPr>
          <w:rFonts w:ascii="Arial" w:hAnsi="Arial" w:cs="Arial"/>
        </w:rPr>
        <w:t xml:space="preserve"> części drugiej egzaminu </w:t>
      </w:r>
      <w:r w:rsidR="003874D1">
        <w:rPr>
          <w:rFonts w:ascii="Arial" w:hAnsi="Arial" w:cs="Arial"/>
        </w:rPr>
        <w:t>państwowego</w:t>
      </w:r>
      <w:r w:rsidR="003874D1" w:rsidRPr="00B8702E">
        <w:rPr>
          <w:rFonts w:ascii="Arial" w:hAnsi="Arial" w:cs="Arial"/>
        </w:rPr>
        <w:t xml:space="preserve"> </w:t>
      </w:r>
      <w:r w:rsidR="000B015A" w:rsidRPr="00B8702E">
        <w:rPr>
          <w:rFonts w:ascii="Arial" w:hAnsi="Arial" w:cs="Arial"/>
        </w:rPr>
        <w:t>wystawiana jest jedna ocena.</w:t>
      </w:r>
      <w:r w:rsidR="00526C43" w:rsidRPr="00B8702E">
        <w:rPr>
          <w:rFonts w:ascii="Arial" w:hAnsi="Arial" w:cs="Arial"/>
        </w:rPr>
        <w:t xml:space="preserve"> </w:t>
      </w:r>
    </w:p>
    <w:p w14:paraId="3462C632" w14:textId="1A68CC54" w:rsidR="000B015A" w:rsidRPr="00B8702E" w:rsidRDefault="002E2D53" w:rsidP="003874D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>10</w:t>
      </w:r>
      <w:r w:rsidR="000B015A" w:rsidRPr="00B8702E">
        <w:rPr>
          <w:rFonts w:ascii="Arial" w:hAnsi="Arial" w:cs="Arial"/>
        </w:rPr>
        <w:t xml:space="preserve">. </w:t>
      </w:r>
      <w:r w:rsidR="003874D1">
        <w:rPr>
          <w:rFonts w:ascii="Arial" w:hAnsi="Arial" w:cs="Arial"/>
        </w:rPr>
        <w:t>Aplikant</w:t>
      </w:r>
      <w:r w:rsidR="000B015A" w:rsidRPr="00B8702E">
        <w:rPr>
          <w:rFonts w:ascii="Arial" w:hAnsi="Arial" w:cs="Arial"/>
        </w:rPr>
        <w:t xml:space="preserve">, który z części drugiej egzaminu </w:t>
      </w:r>
      <w:r w:rsidR="003874D1">
        <w:rPr>
          <w:rFonts w:ascii="Arial" w:hAnsi="Arial" w:cs="Arial"/>
        </w:rPr>
        <w:t>państwowego</w:t>
      </w:r>
      <w:r w:rsidR="003874D1" w:rsidRPr="00B8702E">
        <w:rPr>
          <w:rFonts w:ascii="Arial" w:hAnsi="Arial" w:cs="Arial"/>
        </w:rPr>
        <w:t xml:space="preserve"> </w:t>
      </w:r>
      <w:r w:rsidR="000B015A" w:rsidRPr="00B8702E">
        <w:rPr>
          <w:rFonts w:ascii="Arial" w:hAnsi="Arial" w:cs="Arial"/>
        </w:rPr>
        <w:t xml:space="preserve">uzyskał ocenę niedostateczną </w:t>
      </w:r>
      <w:r w:rsidR="003874D1">
        <w:rPr>
          <w:rFonts w:ascii="Arial" w:hAnsi="Arial" w:cs="Arial"/>
        </w:rPr>
        <w:t xml:space="preserve">może </w:t>
      </w:r>
      <w:r w:rsidR="000B015A" w:rsidRPr="00B8702E">
        <w:rPr>
          <w:rFonts w:ascii="Arial" w:hAnsi="Arial" w:cs="Arial"/>
        </w:rPr>
        <w:t>przystąpić do jednego egzaminu poprawkowego.</w:t>
      </w:r>
      <w:r w:rsidR="00692F5A" w:rsidRPr="00B8702E">
        <w:rPr>
          <w:rFonts w:ascii="Arial" w:hAnsi="Arial" w:cs="Arial"/>
        </w:rPr>
        <w:t xml:space="preserve"> </w:t>
      </w:r>
    </w:p>
    <w:p w14:paraId="6FD6414A" w14:textId="7FC93CB1" w:rsidR="00526C43" w:rsidRPr="00B8702E" w:rsidRDefault="002E2D53" w:rsidP="00937339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</w:rPr>
        <w:t xml:space="preserve">11. </w:t>
      </w:r>
      <w:r w:rsidR="00B8702E" w:rsidRPr="00B8702E">
        <w:rPr>
          <w:rFonts w:ascii="Arial" w:hAnsi="Arial" w:cs="Arial"/>
        </w:rPr>
        <w:t xml:space="preserve">Pozytywny wynik z egzaminu </w:t>
      </w:r>
      <w:r w:rsidR="003874D1">
        <w:rPr>
          <w:rFonts w:ascii="Arial" w:hAnsi="Arial" w:cs="Arial"/>
        </w:rPr>
        <w:t xml:space="preserve">państwowego </w:t>
      </w:r>
      <w:r w:rsidR="001A2420">
        <w:rPr>
          <w:rFonts w:ascii="Arial" w:hAnsi="Arial" w:cs="Arial"/>
        </w:rPr>
        <w:t>uzyskuje</w:t>
      </w:r>
      <w:r w:rsidR="00B8702E" w:rsidRPr="00B8702E">
        <w:rPr>
          <w:rFonts w:ascii="Arial" w:hAnsi="Arial" w:cs="Arial"/>
        </w:rPr>
        <w:t xml:space="preserve"> </w:t>
      </w:r>
      <w:r w:rsidR="003874D1">
        <w:rPr>
          <w:rFonts w:ascii="Arial" w:hAnsi="Arial" w:cs="Arial"/>
        </w:rPr>
        <w:t>aplikan</w:t>
      </w:r>
      <w:r w:rsidR="00B8702E" w:rsidRPr="00B8702E">
        <w:rPr>
          <w:rFonts w:ascii="Arial" w:hAnsi="Arial" w:cs="Arial"/>
        </w:rPr>
        <w:t>t, który z dwóch części egzaminu</w:t>
      </w:r>
      <w:r w:rsidR="003874D1">
        <w:rPr>
          <w:rFonts w:ascii="Arial" w:hAnsi="Arial" w:cs="Arial"/>
        </w:rPr>
        <w:t xml:space="preserve"> </w:t>
      </w:r>
      <w:r w:rsidR="00B8702E" w:rsidRPr="00B8702E">
        <w:rPr>
          <w:rFonts w:ascii="Arial" w:hAnsi="Arial" w:cs="Arial"/>
        </w:rPr>
        <w:t xml:space="preserve">otrzymał ocenę pozytywną. </w:t>
      </w:r>
    </w:p>
    <w:p w14:paraId="4C5A2B7B" w14:textId="06A7B2DA" w:rsidR="000B015A" w:rsidRPr="007F54F4" w:rsidRDefault="000B015A" w:rsidP="002E2D53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7F54F4">
        <w:rPr>
          <w:rFonts w:ascii="Arial" w:hAnsi="Arial" w:cs="Arial"/>
          <w:b/>
          <w:bCs/>
        </w:rPr>
        <w:t xml:space="preserve">§ </w:t>
      </w:r>
      <w:r w:rsidR="003874D1" w:rsidRPr="007F54F4">
        <w:rPr>
          <w:rFonts w:ascii="Arial" w:hAnsi="Arial" w:cs="Arial"/>
          <w:b/>
          <w:bCs/>
        </w:rPr>
        <w:t>6</w:t>
      </w:r>
      <w:r w:rsidRPr="007F54F4">
        <w:rPr>
          <w:rFonts w:ascii="Arial" w:hAnsi="Arial" w:cs="Arial"/>
          <w:b/>
          <w:bCs/>
        </w:rPr>
        <w:t>.</w:t>
      </w:r>
      <w:r w:rsidRPr="007F54F4">
        <w:rPr>
          <w:rFonts w:ascii="Arial" w:hAnsi="Arial" w:cs="Arial"/>
        </w:rPr>
        <w:t xml:space="preserve"> Materiały egzaminacyjne, o których mowa w § </w:t>
      </w:r>
      <w:r w:rsidR="003874D1" w:rsidRPr="007F54F4">
        <w:rPr>
          <w:rFonts w:ascii="Arial" w:hAnsi="Arial" w:cs="Arial"/>
        </w:rPr>
        <w:t>5</w:t>
      </w:r>
      <w:r w:rsidRPr="007F54F4">
        <w:rPr>
          <w:rFonts w:ascii="Arial" w:hAnsi="Arial" w:cs="Arial"/>
        </w:rPr>
        <w:t xml:space="preserve"> ust. 2, przygotowuje wyznaczony </w:t>
      </w:r>
      <w:r w:rsidR="001063E4" w:rsidRPr="007F54F4">
        <w:rPr>
          <w:rFonts w:ascii="Arial" w:hAnsi="Arial" w:cs="Arial"/>
        </w:rPr>
        <w:t xml:space="preserve">przez przewodniczącego zespołu egzaminacyjnego </w:t>
      </w:r>
      <w:r w:rsidRPr="007F54F4">
        <w:rPr>
          <w:rFonts w:ascii="Arial" w:hAnsi="Arial" w:cs="Arial"/>
        </w:rPr>
        <w:t xml:space="preserve">członek </w:t>
      </w:r>
      <w:r w:rsidR="002E2D53" w:rsidRPr="007F54F4">
        <w:rPr>
          <w:rFonts w:ascii="Arial" w:hAnsi="Arial" w:cs="Arial"/>
        </w:rPr>
        <w:t>zespołu</w:t>
      </w:r>
      <w:r w:rsidR="001063E4" w:rsidRPr="007F54F4">
        <w:rPr>
          <w:rFonts w:ascii="Arial" w:hAnsi="Arial" w:cs="Arial"/>
        </w:rPr>
        <w:t xml:space="preserve"> </w:t>
      </w:r>
      <w:r w:rsidRPr="007F54F4">
        <w:rPr>
          <w:rFonts w:ascii="Arial" w:hAnsi="Arial" w:cs="Arial"/>
        </w:rPr>
        <w:t xml:space="preserve">przy współudziale dyrektora Ośrodka, a następnie przedstawia do akceptacji </w:t>
      </w:r>
      <w:r w:rsidR="002E2D53" w:rsidRPr="007F54F4">
        <w:rPr>
          <w:rFonts w:ascii="Arial" w:hAnsi="Arial" w:cs="Arial"/>
        </w:rPr>
        <w:t>p</w:t>
      </w:r>
      <w:r w:rsidRPr="007F54F4">
        <w:rPr>
          <w:rFonts w:ascii="Arial" w:hAnsi="Arial" w:cs="Arial"/>
        </w:rPr>
        <w:t xml:space="preserve">rzewodniczącemu </w:t>
      </w:r>
      <w:r w:rsidR="002E2D53" w:rsidRPr="007F54F4">
        <w:rPr>
          <w:rFonts w:ascii="Arial" w:hAnsi="Arial" w:cs="Arial"/>
        </w:rPr>
        <w:t>zespołu egzaminacyjnego</w:t>
      </w:r>
      <w:r w:rsidRPr="007F54F4">
        <w:rPr>
          <w:rFonts w:ascii="Arial" w:hAnsi="Arial" w:cs="Arial"/>
        </w:rPr>
        <w:t xml:space="preserve"> nie później niż 7 dni przed terminem egzaminu</w:t>
      </w:r>
      <w:r w:rsidR="003874D1" w:rsidRPr="007F54F4">
        <w:rPr>
          <w:rFonts w:ascii="Arial" w:hAnsi="Arial" w:cs="Arial"/>
        </w:rPr>
        <w:t xml:space="preserve"> państwowego</w:t>
      </w:r>
      <w:r w:rsidRPr="007F54F4">
        <w:rPr>
          <w:rFonts w:ascii="Arial" w:hAnsi="Arial" w:cs="Arial"/>
        </w:rPr>
        <w:t>.</w:t>
      </w:r>
    </w:p>
    <w:p w14:paraId="3A42EAD2" w14:textId="7941DB01" w:rsidR="000B015A" w:rsidRPr="00B8702E" w:rsidRDefault="000B015A" w:rsidP="002E2D53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lastRenderedPageBreak/>
        <w:t xml:space="preserve">§ </w:t>
      </w:r>
      <w:r w:rsidR="003874D1">
        <w:rPr>
          <w:rFonts w:ascii="Arial" w:hAnsi="Arial" w:cs="Arial"/>
          <w:b/>
          <w:bCs/>
        </w:rPr>
        <w:t>7</w:t>
      </w:r>
      <w:r w:rsidRPr="00B8702E">
        <w:rPr>
          <w:rFonts w:ascii="Arial" w:hAnsi="Arial" w:cs="Arial"/>
          <w:b/>
          <w:bCs/>
        </w:rPr>
        <w:t>.</w:t>
      </w:r>
      <w:r w:rsidR="00DB3743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 xml:space="preserve">Przewodniczący </w:t>
      </w:r>
      <w:r w:rsidR="00526C43" w:rsidRPr="00B8702E">
        <w:rPr>
          <w:rFonts w:ascii="Arial" w:hAnsi="Arial" w:cs="Arial"/>
        </w:rPr>
        <w:t>zespołu</w:t>
      </w:r>
      <w:r w:rsidR="002E2D53" w:rsidRPr="00B8702E">
        <w:rPr>
          <w:rFonts w:ascii="Arial" w:hAnsi="Arial" w:cs="Arial"/>
        </w:rPr>
        <w:t xml:space="preserve"> egzaminacyjnego</w:t>
      </w:r>
      <w:r w:rsidR="00526C43" w:rsidRPr="00B8702E">
        <w:rPr>
          <w:rFonts w:ascii="Arial" w:hAnsi="Arial" w:cs="Arial"/>
        </w:rPr>
        <w:t xml:space="preserve"> </w:t>
      </w:r>
      <w:proofErr w:type="spellStart"/>
      <w:r w:rsidR="00E93990" w:rsidRPr="00B8702E">
        <w:rPr>
          <w:rFonts w:ascii="Arial" w:hAnsi="Arial" w:cs="Arial"/>
        </w:rPr>
        <w:t>anonimizuje</w:t>
      </w:r>
      <w:proofErr w:type="spellEnd"/>
      <w:r w:rsidRPr="00B8702E">
        <w:rPr>
          <w:rFonts w:ascii="Arial" w:hAnsi="Arial" w:cs="Arial"/>
        </w:rPr>
        <w:t xml:space="preserve"> dane dotyczące </w:t>
      </w:r>
      <w:r w:rsidR="003874D1">
        <w:rPr>
          <w:rFonts w:ascii="Arial" w:hAnsi="Arial" w:cs="Arial"/>
        </w:rPr>
        <w:t>aplikanta</w:t>
      </w:r>
      <w:r w:rsidRPr="00B8702E">
        <w:rPr>
          <w:rFonts w:ascii="Arial" w:hAnsi="Arial" w:cs="Arial"/>
        </w:rPr>
        <w:t xml:space="preserve">, który sporządził dokumentację pokontrolną, o której mowa w § </w:t>
      </w:r>
      <w:r w:rsidR="003874D1">
        <w:rPr>
          <w:rFonts w:ascii="Arial" w:hAnsi="Arial" w:cs="Arial"/>
        </w:rPr>
        <w:t>5</w:t>
      </w:r>
      <w:r w:rsidRPr="00B8702E">
        <w:rPr>
          <w:rFonts w:ascii="Arial" w:hAnsi="Arial" w:cs="Arial"/>
        </w:rPr>
        <w:t xml:space="preserve"> ust. 2, a następnie przekazuje </w:t>
      </w:r>
      <w:r w:rsidR="00E93990" w:rsidRPr="00B8702E">
        <w:rPr>
          <w:rFonts w:ascii="Arial" w:hAnsi="Arial" w:cs="Arial"/>
        </w:rPr>
        <w:t>zanonimizowaną</w:t>
      </w:r>
      <w:r w:rsidRPr="00B8702E">
        <w:rPr>
          <w:rFonts w:ascii="Arial" w:hAnsi="Arial" w:cs="Arial"/>
        </w:rPr>
        <w:t xml:space="preserve"> dokumentację do recenzji członkom zespołu egzaminacyjnego</w:t>
      </w:r>
      <w:r w:rsidR="00814536" w:rsidRPr="00B8702E">
        <w:rPr>
          <w:rFonts w:ascii="Arial" w:hAnsi="Arial" w:cs="Arial"/>
        </w:rPr>
        <w:t>.</w:t>
      </w:r>
    </w:p>
    <w:p w14:paraId="485E7646" w14:textId="30B8E98C" w:rsidR="000B015A" w:rsidRPr="00B8702E" w:rsidRDefault="000B015A" w:rsidP="002B02FD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3874D1">
        <w:rPr>
          <w:rFonts w:ascii="Arial" w:hAnsi="Arial" w:cs="Arial"/>
          <w:b/>
          <w:bCs/>
        </w:rPr>
        <w:t>8</w:t>
      </w:r>
      <w:r w:rsidRPr="00B8702E">
        <w:rPr>
          <w:rFonts w:ascii="Arial" w:hAnsi="Arial" w:cs="Arial"/>
          <w:b/>
          <w:bCs/>
        </w:rPr>
        <w:t>.</w:t>
      </w:r>
      <w:r w:rsidRPr="00B8702E">
        <w:rPr>
          <w:rFonts w:ascii="Arial" w:hAnsi="Arial" w:cs="Arial"/>
        </w:rPr>
        <w:t xml:space="preserve"> Z każdej części egzaminu</w:t>
      </w:r>
      <w:r w:rsidR="003874D1" w:rsidRPr="003874D1">
        <w:rPr>
          <w:rFonts w:ascii="Arial" w:hAnsi="Arial" w:cs="Arial"/>
        </w:rPr>
        <w:t xml:space="preserve"> </w:t>
      </w:r>
      <w:r w:rsidR="003874D1">
        <w:rPr>
          <w:rFonts w:ascii="Arial" w:hAnsi="Arial" w:cs="Arial"/>
        </w:rPr>
        <w:t>państwowego</w:t>
      </w:r>
      <w:r w:rsidRPr="00B8702E">
        <w:rPr>
          <w:rFonts w:ascii="Arial" w:hAnsi="Arial" w:cs="Arial"/>
        </w:rPr>
        <w:t xml:space="preserve"> </w:t>
      </w:r>
      <w:r w:rsidR="002B02FD" w:rsidRPr="00B8702E">
        <w:rPr>
          <w:rFonts w:ascii="Arial" w:hAnsi="Arial" w:cs="Arial"/>
        </w:rPr>
        <w:t xml:space="preserve">sekretarz </w:t>
      </w:r>
      <w:r w:rsidRPr="00B8702E">
        <w:rPr>
          <w:rFonts w:ascii="Arial" w:hAnsi="Arial" w:cs="Arial"/>
        </w:rPr>
        <w:t>zesp</w:t>
      </w:r>
      <w:r w:rsidR="002B02FD" w:rsidRPr="00B8702E">
        <w:rPr>
          <w:rFonts w:ascii="Arial" w:hAnsi="Arial" w:cs="Arial"/>
        </w:rPr>
        <w:t>ołu</w:t>
      </w:r>
      <w:r w:rsidRPr="00B8702E">
        <w:rPr>
          <w:rFonts w:ascii="Arial" w:hAnsi="Arial" w:cs="Arial"/>
        </w:rPr>
        <w:t xml:space="preserve"> egzaminacyjn</w:t>
      </w:r>
      <w:r w:rsidR="002B02FD" w:rsidRPr="00B8702E">
        <w:rPr>
          <w:rFonts w:ascii="Arial" w:hAnsi="Arial" w:cs="Arial"/>
        </w:rPr>
        <w:t>ego</w:t>
      </w:r>
      <w:r w:rsidRPr="00B8702E">
        <w:rPr>
          <w:rFonts w:ascii="Arial" w:hAnsi="Arial" w:cs="Arial"/>
        </w:rPr>
        <w:t xml:space="preserve"> sporządza protokół zawierający w szczególności oceny uzyskane przez poszczególnych </w:t>
      </w:r>
      <w:r w:rsidR="003874D1">
        <w:rPr>
          <w:rFonts w:ascii="Arial" w:hAnsi="Arial" w:cs="Arial"/>
        </w:rPr>
        <w:t>aplikantów</w:t>
      </w:r>
      <w:r w:rsidRPr="00B8702E">
        <w:rPr>
          <w:rFonts w:ascii="Arial" w:hAnsi="Arial" w:cs="Arial"/>
        </w:rPr>
        <w:t>.</w:t>
      </w:r>
      <w:r w:rsidR="00DB3743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 xml:space="preserve">Protokół z egzaminu </w:t>
      </w:r>
      <w:r w:rsidR="003874D1">
        <w:rPr>
          <w:rFonts w:ascii="Arial" w:hAnsi="Arial" w:cs="Arial"/>
        </w:rPr>
        <w:t>państwowego</w:t>
      </w:r>
      <w:r w:rsidR="003874D1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>podpisują wszyscy członkowie zespołu egzaminacyjnego.</w:t>
      </w:r>
    </w:p>
    <w:p w14:paraId="0FA0C4AA" w14:textId="13B10CA8" w:rsidR="006D39B8" w:rsidRPr="00B8702E" w:rsidRDefault="00A32F9A" w:rsidP="002B02FD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444CE2" w:rsidRPr="00B8702E">
        <w:rPr>
          <w:rFonts w:ascii="Arial" w:hAnsi="Arial" w:cs="Arial"/>
          <w:b/>
          <w:bCs/>
        </w:rPr>
        <w:t>10</w:t>
      </w:r>
      <w:r w:rsidRPr="00B8702E">
        <w:rPr>
          <w:rFonts w:ascii="Arial" w:hAnsi="Arial" w:cs="Arial"/>
          <w:b/>
          <w:bCs/>
        </w:rPr>
        <w:t>.</w:t>
      </w:r>
      <w:r w:rsidRPr="00B8702E">
        <w:rPr>
          <w:rFonts w:ascii="Arial" w:hAnsi="Arial" w:cs="Arial"/>
        </w:rPr>
        <w:t xml:space="preserve"> Miejsce przeprowadz</w:t>
      </w:r>
      <w:r w:rsidR="009E3CA0" w:rsidRPr="00B8702E">
        <w:rPr>
          <w:rFonts w:ascii="Arial" w:hAnsi="Arial" w:cs="Arial"/>
        </w:rPr>
        <w:t>e</w:t>
      </w:r>
      <w:r w:rsidRPr="00B8702E">
        <w:rPr>
          <w:rFonts w:ascii="Arial" w:hAnsi="Arial" w:cs="Arial"/>
        </w:rPr>
        <w:t>nia egzamin</w:t>
      </w:r>
      <w:r w:rsidR="00D26F04" w:rsidRPr="00B8702E">
        <w:rPr>
          <w:rFonts w:ascii="Arial" w:hAnsi="Arial" w:cs="Arial"/>
        </w:rPr>
        <w:t>u</w:t>
      </w:r>
      <w:r w:rsidR="003874D1" w:rsidRPr="003874D1">
        <w:rPr>
          <w:rFonts w:ascii="Arial" w:hAnsi="Arial" w:cs="Arial"/>
        </w:rPr>
        <w:t xml:space="preserve"> </w:t>
      </w:r>
      <w:r w:rsidR="003874D1">
        <w:rPr>
          <w:rFonts w:ascii="Arial" w:hAnsi="Arial" w:cs="Arial"/>
        </w:rPr>
        <w:t>państwowego</w:t>
      </w:r>
      <w:r w:rsidRPr="00B8702E">
        <w:rPr>
          <w:rFonts w:ascii="Arial" w:hAnsi="Arial" w:cs="Arial"/>
        </w:rPr>
        <w:t xml:space="preserve"> wyznacza </w:t>
      </w:r>
      <w:r w:rsidR="002B02FD" w:rsidRPr="00B8702E">
        <w:rPr>
          <w:rFonts w:ascii="Arial" w:hAnsi="Arial" w:cs="Arial"/>
        </w:rPr>
        <w:t>p</w:t>
      </w:r>
      <w:r w:rsidRPr="00B8702E">
        <w:rPr>
          <w:rFonts w:ascii="Arial" w:hAnsi="Arial" w:cs="Arial"/>
        </w:rPr>
        <w:t xml:space="preserve">rzewodniczący </w:t>
      </w:r>
      <w:r w:rsidR="002B02FD" w:rsidRPr="00B8702E">
        <w:rPr>
          <w:rFonts w:ascii="Arial" w:hAnsi="Arial" w:cs="Arial"/>
        </w:rPr>
        <w:t>z</w:t>
      </w:r>
      <w:r w:rsidR="00526C43" w:rsidRPr="00B8702E">
        <w:rPr>
          <w:rFonts w:ascii="Arial" w:hAnsi="Arial" w:cs="Arial"/>
        </w:rPr>
        <w:t>espołu</w:t>
      </w:r>
      <w:r w:rsidR="002B02FD" w:rsidRPr="00B8702E">
        <w:rPr>
          <w:rFonts w:ascii="Arial" w:hAnsi="Arial" w:cs="Arial"/>
        </w:rPr>
        <w:t xml:space="preserve"> egzaminacyjnego</w:t>
      </w:r>
      <w:r w:rsidR="00526C43" w:rsidRPr="00B8702E">
        <w:rPr>
          <w:rFonts w:ascii="Arial" w:hAnsi="Arial" w:cs="Arial"/>
        </w:rPr>
        <w:t xml:space="preserve"> </w:t>
      </w:r>
      <w:r w:rsidRPr="00B8702E">
        <w:rPr>
          <w:rFonts w:ascii="Arial" w:hAnsi="Arial" w:cs="Arial"/>
        </w:rPr>
        <w:t>w uzgodnieniu z dyrektorem Ośrodka.</w:t>
      </w:r>
    </w:p>
    <w:p w14:paraId="0386912C" w14:textId="6C3C804B" w:rsidR="00457150" w:rsidRPr="00B8702E" w:rsidRDefault="00B92E78" w:rsidP="0021219B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B8702E">
        <w:rPr>
          <w:rFonts w:ascii="Arial" w:hAnsi="Arial" w:cs="Arial"/>
          <w:b/>
          <w:bCs/>
        </w:rPr>
        <w:t xml:space="preserve">§ </w:t>
      </w:r>
      <w:r w:rsidR="00802D9D" w:rsidRPr="00B8702E">
        <w:rPr>
          <w:rFonts w:ascii="Arial" w:hAnsi="Arial" w:cs="Arial"/>
          <w:b/>
          <w:bCs/>
        </w:rPr>
        <w:t>1</w:t>
      </w:r>
      <w:r w:rsidR="00444CE2" w:rsidRPr="00B8702E">
        <w:rPr>
          <w:rFonts w:ascii="Arial" w:hAnsi="Arial" w:cs="Arial"/>
          <w:b/>
          <w:bCs/>
        </w:rPr>
        <w:t>1</w:t>
      </w:r>
      <w:r w:rsidRPr="00B8702E">
        <w:rPr>
          <w:rFonts w:ascii="Arial" w:hAnsi="Arial" w:cs="Arial"/>
          <w:b/>
          <w:bCs/>
        </w:rPr>
        <w:t>.</w:t>
      </w:r>
      <w:r w:rsidRPr="00B8702E">
        <w:rPr>
          <w:rFonts w:ascii="Arial" w:hAnsi="Arial" w:cs="Arial"/>
        </w:rPr>
        <w:t xml:space="preserve"> Skład </w:t>
      </w:r>
      <w:r w:rsidR="003874D1">
        <w:rPr>
          <w:rFonts w:ascii="Arial" w:hAnsi="Arial" w:cs="Arial"/>
        </w:rPr>
        <w:t>k</w:t>
      </w:r>
      <w:r w:rsidR="00E9737A" w:rsidRPr="00B8702E">
        <w:rPr>
          <w:rFonts w:ascii="Arial" w:hAnsi="Arial" w:cs="Arial"/>
        </w:rPr>
        <w:t>omisji</w:t>
      </w:r>
      <w:r w:rsidR="003874D1">
        <w:rPr>
          <w:rFonts w:ascii="Arial" w:hAnsi="Arial" w:cs="Arial"/>
        </w:rPr>
        <w:t xml:space="preserve"> egzaminacyjnej, o której mowa w § 4</w:t>
      </w:r>
      <w:r w:rsidR="006D39B8" w:rsidRPr="00B8702E">
        <w:rPr>
          <w:rFonts w:ascii="Arial" w:hAnsi="Arial" w:cs="Arial"/>
        </w:rPr>
        <w:t xml:space="preserve">, sposób </w:t>
      </w:r>
      <w:r w:rsidR="00852B3C" w:rsidRPr="00B8702E">
        <w:rPr>
          <w:rFonts w:ascii="Arial" w:hAnsi="Arial" w:cs="Arial"/>
        </w:rPr>
        <w:t xml:space="preserve">jej </w:t>
      </w:r>
      <w:r w:rsidR="006D39B8" w:rsidRPr="00B8702E">
        <w:rPr>
          <w:rFonts w:ascii="Arial" w:hAnsi="Arial" w:cs="Arial"/>
        </w:rPr>
        <w:t xml:space="preserve">działania </w:t>
      </w:r>
      <w:r w:rsidR="003874D1">
        <w:rPr>
          <w:rFonts w:ascii="Arial" w:hAnsi="Arial" w:cs="Arial"/>
        </w:rPr>
        <w:br/>
      </w:r>
      <w:r w:rsidR="006D39B8" w:rsidRPr="00B8702E">
        <w:rPr>
          <w:rFonts w:ascii="Arial" w:hAnsi="Arial" w:cs="Arial"/>
        </w:rPr>
        <w:t>oraz wynagradzania określa zarządzenie Głównego Inspektora Pracy w sprawie powołania komisji egzaminacyjnej do przeprowadzania egzamin</w:t>
      </w:r>
      <w:r w:rsidR="00E2057A" w:rsidRPr="00B8702E">
        <w:rPr>
          <w:rFonts w:ascii="Arial" w:hAnsi="Arial" w:cs="Arial"/>
        </w:rPr>
        <w:t>ów</w:t>
      </w:r>
      <w:r w:rsidR="006D39B8" w:rsidRPr="00B8702E">
        <w:rPr>
          <w:rFonts w:ascii="Arial" w:hAnsi="Arial" w:cs="Arial"/>
        </w:rPr>
        <w:t xml:space="preserve"> państwow</w:t>
      </w:r>
      <w:r w:rsidR="00E2057A" w:rsidRPr="00B8702E">
        <w:rPr>
          <w:rFonts w:ascii="Arial" w:hAnsi="Arial" w:cs="Arial"/>
        </w:rPr>
        <w:t>ych</w:t>
      </w:r>
      <w:r w:rsidR="006D39B8" w:rsidRPr="00B8702E">
        <w:rPr>
          <w:rFonts w:ascii="Arial" w:hAnsi="Arial" w:cs="Arial"/>
        </w:rPr>
        <w:t xml:space="preserve"> uprawniając</w:t>
      </w:r>
      <w:r w:rsidR="00E2057A" w:rsidRPr="00B8702E">
        <w:rPr>
          <w:rFonts w:ascii="Arial" w:hAnsi="Arial" w:cs="Arial"/>
        </w:rPr>
        <w:t>ych</w:t>
      </w:r>
      <w:r w:rsidR="006D39B8" w:rsidRPr="00B8702E">
        <w:rPr>
          <w:rFonts w:ascii="Arial" w:hAnsi="Arial" w:cs="Arial"/>
        </w:rPr>
        <w:t xml:space="preserve"> </w:t>
      </w:r>
      <w:r w:rsidR="007F54F4">
        <w:rPr>
          <w:rFonts w:ascii="Arial" w:hAnsi="Arial" w:cs="Arial"/>
        </w:rPr>
        <w:br/>
      </w:r>
      <w:r w:rsidR="006D39B8" w:rsidRPr="00B8702E">
        <w:rPr>
          <w:rFonts w:ascii="Arial" w:hAnsi="Arial" w:cs="Arial"/>
        </w:rPr>
        <w:t>do wykonywania lub nadzorowania czynności kontrolnych.</w:t>
      </w:r>
    </w:p>
    <w:sectPr w:rsidR="00457150" w:rsidRPr="00B8702E" w:rsidSect="0011348C">
      <w:pgSz w:w="11906" w:h="16838"/>
      <w:pgMar w:top="1304" w:right="1418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70B5" w14:textId="77777777" w:rsidR="00561F78" w:rsidRDefault="00561F78" w:rsidP="00086FEB">
      <w:pPr>
        <w:spacing w:after="0" w:line="240" w:lineRule="auto"/>
      </w:pPr>
      <w:r>
        <w:separator/>
      </w:r>
    </w:p>
  </w:endnote>
  <w:endnote w:type="continuationSeparator" w:id="0">
    <w:p w14:paraId="3938F8E8" w14:textId="77777777" w:rsidR="00561F78" w:rsidRDefault="00561F78" w:rsidP="0008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7DA4E" w14:textId="77777777" w:rsidR="00561F78" w:rsidRDefault="00561F78" w:rsidP="00086FEB">
      <w:pPr>
        <w:spacing w:after="0" w:line="240" w:lineRule="auto"/>
      </w:pPr>
      <w:r>
        <w:separator/>
      </w:r>
    </w:p>
  </w:footnote>
  <w:footnote w:type="continuationSeparator" w:id="0">
    <w:p w14:paraId="2E183970" w14:textId="77777777" w:rsidR="00561F78" w:rsidRDefault="00561F78" w:rsidP="00086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701F4"/>
    <w:multiLevelType w:val="hybridMultilevel"/>
    <w:tmpl w:val="761C78A8"/>
    <w:lvl w:ilvl="0" w:tplc="4364E3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87AFB"/>
    <w:multiLevelType w:val="hybridMultilevel"/>
    <w:tmpl w:val="CF5CA556"/>
    <w:lvl w:ilvl="0" w:tplc="46929AA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93603"/>
    <w:multiLevelType w:val="hybridMultilevel"/>
    <w:tmpl w:val="57EA3916"/>
    <w:lvl w:ilvl="0" w:tplc="CDF49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FC47AC7"/>
    <w:multiLevelType w:val="hybridMultilevel"/>
    <w:tmpl w:val="52D88C92"/>
    <w:lvl w:ilvl="0" w:tplc="649044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47B96"/>
    <w:multiLevelType w:val="hybridMultilevel"/>
    <w:tmpl w:val="DB6A2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6638A"/>
    <w:multiLevelType w:val="hybridMultilevel"/>
    <w:tmpl w:val="BFDE4C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A93732"/>
    <w:multiLevelType w:val="hybridMultilevel"/>
    <w:tmpl w:val="52D88C92"/>
    <w:lvl w:ilvl="0" w:tplc="649044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84753"/>
    <w:multiLevelType w:val="hybridMultilevel"/>
    <w:tmpl w:val="B672E3EA"/>
    <w:lvl w:ilvl="0" w:tplc="F24602C6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0E9B"/>
    <w:multiLevelType w:val="hybridMultilevel"/>
    <w:tmpl w:val="2A345C12"/>
    <w:lvl w:ilvl="0" w:tplc="7744D69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05412E"/>
    <w:multiLevelType w:val="hybridMultilevel"/>
    <w:tmpl w:val="66A2E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241E1"/>
    <w:multiLevelType w:val="hybridMultilevel"/>
    <w:tmpl w:val="5E72B5AE"/>
    <w:lvl w:ilvl="0" w:tplc="649044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9571C"/>
    <w:multiLevelType w:val="hybridMultilevel"/>
    <w:tmpl w:val="1E564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30088"/>
    <w:multiLevelType w:val="hybridMultilevel"/>
    <w:tmpl w:val="0A64E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30DAE"/>
    <w:multiLevelType w:val="hybridMultilevel"/>
    <w:tmpl w:val="E8128312"/>
    <w:lvl w:ilvl="0" w:tplc="8EE0A3CA">
      <w:start w:val="2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1069957623">
    <w:abstractNumId w:val="0"/>
  </w:num>
  <w:num w:numId="2" w16cid:durableId="1074623904">
    <w:abstractNumId w:val="9"/>
  </w:num>
  <w:num w:numId="3" w16cid:durableId="1742562156">
    <w:abstractNumId w:val="12"/>
  </w:num>
  <w:num w:numId="4" w16cid:durableId="1941715857">
    <w:abstractNumId w:val="11"/>
  </w:num>
  <w:num w:numId="5" w16cid:durableId="397677103">
    <w:abstractNumId w:val="1"/>
  </w:num>
  <w:num w:numId="6" w16cid:durableId="8914450">
    <w:abstractNumId w:val="8"/>
  </w:num>
  <w:num w:numId="7" w16cid:durableId="5862565">
    <w:abstractNumId w:val="7"/>
  </w:num>
  <w:num w:numId="8" w16cid:durableId="1053776727">
    <w:abstractNumId w:val="13"/>
  </w:num>
  <w:num w:numId="9" w16cid:durableId="1473135301">
    <w:abstractNumId w:val="10"/>
  </w:num>
  <w:num w:numId="10" w16cid:durableId="1755200531">
    <w:abstractNumId w:val="5"/>
  </w:num>
  <w:num w:numId="11" w16cid:durableId="1530411281">
    <w:abstractNumId w:val="3"/>
  </w:num>
  <w:num w:numId="12" w16cid:durableId="1256087257">
    <w:abstractNumId w:val="4"/>
  </w:num>
  <w:num w:numId="13" w16cid:durableId="570045353">
    <w:abstractNumId w:val="6"/>
  </w:num>
  <w:num w:numId="14" w16cid:durableId="86660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5A"/>
    <w:rsid w:val="000055BA"/>
    <w:rsid w:val="00026C6A"/>
    <w:rsid w:val="000765E7"/>
    <w:rsid w:val="00083C51"/>
    <w:rsid w:val="00086FEB"/>
    <w:rsid w:val="000943DB"/>
    <w:rsid w:val="000B015A"/>
    <w:rsid w:val="000C4FB1"/>
    <w:rsid w:val="000C773B"/>
    <w:rsid w:val="001009F2"/>
    <w:rsid w:val="00101EB6"/>
    <w:rsid w:val="001063E4"/>
    <w:rsid w:val="0011348C"/>
    <w:rsid w:val="00123C94"/>
    <w:rsid w:val="001246B8"/>
    <w:rsid w:val="00140631"/>
    <w:rsid w:val="00143C74"/>
    <w:rsid w:val="00160809"/>
    <w:rsid w:val="001A2420"/>
    <w:rsid w:val="001D56E9"/>
    <w:rsid w:val="001F4E0A"/>
    <w:rsid w:val="0021219B"/>
    <w:rsid w:val="00253909"/>
    <w:rsid w:val="00267558"/>
    <w:rsid w:val="002A0EB8"/>
    <w:rsid w:val="002A57C3"/>
    <w:rsid w:val="002B02FD"/>
    <w:rsid w:val="002C6EDF"/>
    <w:rsid w:val="002E2D53"/>
    <w:rsid w:val="002F1C32"/>
    <w:rsid w:val="002F4231"/>
    <w:rsid w:val="00307F70"/>
    <w:rsid w:val="00315B62"/>
    <w:rsid w:val="00324C8A"/>
    <w:rsid w:val="00357510"/>
    <w:rsid w:val="003874D1"/>
    <w:rsid w:val="003C7486"/>
    <w:rsid w:val="003E40A3"/>
    <w:rsid w:val="00444042"/>
    <w:rsid w:val="00444CE2"/>
    <w:rsid w:val="00455858"/>
    <w:rsid w:val="00457150"/>
    <w:rsid w:val="004655F5"/>
    <w:rsid w:val="004C53A0"/>
    <w:rsid w:val="004F3AB4"/>
    <w:rsid w:val="005078B3"/>
    <w:rsid w:val="00515A7D"/>
    <w:rsid w:val="0052064E"/>
    <w:rsid w:val="00522437"/>
    <w:rsid w:val="00526C43"/>
    <w:rsid w:val="005303F6"/>
    <w:rsid w:val="005373EF"/>
    <w:rsid w:val="00561F78"/>
    <w:rsid w:val="00574BC3"/>
    <w:rsid w:val="00574E1E"/>
    <w:rsid w:val="00581B98"/>
    <w:rsid w:val="00585065"/>
    <w:rsid w:val="005C5994"/>
    <w:rsid w:val="0064555E"/>
    <w:rsid w:val="00676E36"/>
    <w:rsid w:val="00692F5A"/>
    <w:rsid w:val="006A77B9"/>
    <w:rsid w:val="006D1A6D"/>
    <w:rsid w:val="006D39B8"/>
    <w:rsid w:val="006D4FAB"/>
    <w:rsid w:val="007249F9"/>
    <w:rsid w:val="00742961"/>
    <w:rsid w:val="00760E6F"/>
    <w:rsid w:val="0077580C"/>
    <w:rsid w:val="00776907"/>
    <w:rsid w:val="00783F9E"/>
    <w:rsid w:val="007F54F4"/>
    <w:rsid w:val="00802D9D"/>
    <w:rsid w:val="00814536"/>
    <w:rsid w:val="008467F7"/>
    <w:rsid w:val="00852B3C"/>
    <w:rsid w:val="00855A81"/>
    <w:rsid w:val="00871690"/>
    <w:rsid w:val="00873A0B"/>
    <w:rsid w:val="0087741F"/>
    <w:rsid w:val="008877E7"/>
    <w:rsid w:val="008B5996"/>
    <w:rsid w:val="008D2601"/>
    <w:rsid w:val="00906101"/>
    <w:rsid w:val="00911F03"/>
    <w:rsid w:val="00937339"/>
    <w:rsid w:val="00943558"/>
    <w:rsid w:val="009540F7"/>
    <w:rsid w:val="00965F46"/>
    <w:rsid w:val="009B0D53"/>
    <w:rsid w:val="009D0066"/>
    <w:rsid w:val="009D692C"/>
    <w:rsid w:val="009E3CA0"/>
    <w:rsid w:val="009F2F49"/>
    <w:rsid w:val="00A126FA"/>
    <w:rsid w:val="00A23CFE"/>
    <w:rsid w:val="00A32F9A"/>
    <w:rsid w:val="00A7683F"/>
    <w:rsid w:val="00A768CD"/>
    <w:rsid w:val="00A90B22"/>
    <w:rsid w:val="00AF0A08"/>
    <w:rsid w:val="00AF732F"/>
    <w:rsid w:val="00B01EB7"/>
    <w:rsid w:val="00B06CE2"/>
    <w:rsid w:val="00B135CE"/>
    <w:rsid w:val="00B14A05"/>
    <w:rsid w:val="00B307D6"/>
    <w:rsid w:val="00B54FAC"/>
    <w:rsid w:val="00B63FDE"/>
    <w:rsid w:val="00B65CA6"/>
    <w:rsid w:val="00B74CC6"/>
    <w:rsid w:val="00B8702E"/>
    <w:rsid w:val="00B92E78"/>
    <w:rsid w:val="00BA25AA"/>
    <w:rsid w:val="00BA7948"/>
    <w:rsid w:val="00BB5EAE"/>
    <w:rsid w:val="00BE4A8F"/>
    <w:rsid w:val="00BE51E6"/>
    <w:rsid w:val="00BE647E"/>
    <w:rsid w:val="00C13320"/>
    <w:rsid w:val="00C506B6"/>
    <w:rsid w:val="00CA67CE"/>
    <w:rsid w:val="00CA7DFD"/>
    <w:rsid w:val="00CC5E22"/>
    <w:rsid w:val="00D26F04"/>
    <w:rsid w:val="00D30E36"/>
    <w:rsid w:val="00D42B9C"/>
    <w:rsid w:val="00D824E3"/>
    <w:rsid w:val="00D97F47"/>
    <w:rsid w:val="00DB3743"/>
    <w:rsid w:val="00DC3646"/>
    <w:rsid w:val="00DD539F"/>
    <w:rsid w:val="00E2057A"/>
    <w:rsid w:val="00E93990"/>
    <w:rsid w:val="00E9737A"/>
    <w:rsid w:val="00EB5C8E"/>
    <w:rsid w:val="00EE6158"/>
    <w:rsid w:val="00F122DB"/>
    <w:rsid w:val="00F16F15"/>
    <w:rsid w:val="00F20583"/>
    <w:rsid w:val="00F550A4"/>
    <w:rsid w:val="00F57E95"/>
    <w:rsid w:val="00F64E0A"/>
    <w:rsid w:val="00FA1A5F"/>
    <w:rsid w:val="00FA3503"/>
    <w:rsid w:val="00FC0C53"/>
    <w:rsid w:val="00FF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F2B4"/>
  <w15:chartTrackingRefBased/>
  <w15:docId w15:val="{61F2159E-C54B-4FD2-A7C3-CEA6467C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01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01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F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F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6FE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E6158"/>
    <w:rPr>
      <w:i/>
      <w:iCs/>
    </w:rPr>
  </w:style>
  <w:style w:type="paragraph" w:styleId="Akapitzlist">
    <w:name w:val="List Paragraph"/>
    <w:basedOn w:val="Normalny"/>
    <w:uiPriority w:val="34"/>
    <w:qFormat/>
    <w:rsid w:val="00B307D6"/>
    <w:pPr>
      <w:ind w:left="720"/>
      <w:contextualSpacing/>
    </w:pPr>
  </w:style>
  <w:style w:type="paragraph" w:styleId="Poprawka">
    <w:name w:val="Revision"/>
    <w:hidden/>
    <w:uiPriority w:val="99"/>
    <w:semiHidden/>
    <w:rsid w:val="00F16F1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F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F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6F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5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5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5C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C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0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87DD7-896C-4F7E-80F6-C713456E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26/21 Głównego Inspektora Pracy z dnia 8 grudnia 2021 r. w sprawie zakresu i trybu przeprowadzania egzaminu państwowego uprawniającego  do wykonywania lub nadzorowania czynności kontrolnych</vt:lpstr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26/21 Głównego Inspektora Pracy z dnia 8 grudnia 2021 r. w sprawie zakresu i trybu przeprowadzania egzaminu państwowego uprawniającego  do wykonywania lub nadzorowania czynności kontrolnych</dc:title>
  <dc:subject/>
  <dc:creator>Tomasz Pawłowski</dc:creator>
  <cp:keywords/>
  <dc:description/>
  <cp:lastModifiedBy>Tomasz Pawłowski</cp:lastModifiedBy>
  <cp:revision>22</cp:revision>
  <dcterms:created xsi:type="dcterms:W3CDTF">2022-11-09T14:42:00Z</dcterms:created>
  <dcterms:modified xsi:type="dcterms:W3CDTF">2022-11-25T14:53:00Z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GIP-GPP.020.31.2021.1</vt:lpwstr>
  </property>
  <property fmtid="{D5CDD505-2E9C-101B-9397-08002B2CF9AE}" pid="3" name="UNPPisma">
    <vt:lpwstr>GIP-21-66829</vt:lpwstr>
  </property>
  <property fmtid="{D5CDD505-2E9C-101B-9397-08002B2CF9AE}" pid="4" name="ZnakSprawy">
    <vt:lpwstr>GIP-GPP.020.31.2021</vt:lpwstr>
  </property>
  <property fmtid="{D5CDD505-2E9C-101B-9397-08002B2CF9AE}" pid="5" name="ZnakSprawy2">
    <vt:lpwstr>Znak sprawy: GIP-GPP.020.31.2021</vt:lpwstr>
  </property>
  <property fmtid="{D5CDD505-2E9C-101B-9397-08002B2CF9AE}" pid="6" name="AktualnaDataSlownie">
    <vt:lpwstr>8 grudnia 2021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w sprawie zakresu i trybu przeprowadzania egzaminów państwowych uprawniających do wykonywania lub nadzorowania czynności kontrolnych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2021-12-08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2021-12-06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2021-12-06 16:25:31</vt:lpwstr>
  </property>
  <property fmtid="{D5CDD505-2E9C-101B-9397-08002B2CF9AE}" pid="41" name="TematSprawy">
    <vt:lpwstr>Zarządzenie GIP w sprawie zakresu i trybu przeprowadzania egzaminów państwowych uprawniających do wykonywania lub nadzorowania czynności kontrolnych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