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39606" w14:textId="2F7EAC59" w:rsidR="004A4346" w:rsidRDefault="004A4346" w:rsidP="004A4346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3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</w:t>
      </w:r>
      <w:r>
        <w:rPr>
          <w:rFonts w:ascii="Calibri" w:hAnsi="Calibri" w:cs="Calibri"/>
          <w:color w:val="auto"/>
          <w:sz w:val="28"/>
          <w:szCs w:val="28"/>
        </w:rPr>
        <w:t>0 stycznia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26F04648" w14:textId="77777777" w:rsidR="004A4346" w:rsidRDefault="004A4346" w:rsidP="004A4346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„Jezioro </w:t>
      </w:r>
      <w:r>
        <w:rPr>
          <w:rFonts w:ascii="Calibri" w:hAnsi="Calibri" w:cs="Calibri"/>
        </w:rPr>
        <w:t>Długie</w:t>
      </w:r>
      <w:r>
        <w:rPr>
          <w:rFonts w:ascii="Calibri" w:hAnsi="Calibri" w:cs="Calibri"/>
        </w:rPr>
        <w:t>”</w:t>
      </w:r>
    </w:p>
    <w:p w14:paraId="3BF7E9D2" w14:textId="77777777" w:rsidR="004A4346" w:rsidRPr="004A4346" w:rsidRDefault="000C69EE" w:rsidP="004A4346">
      <w:p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Na podstawie art. 22 ust. 2 pkt 2</w:t>
      </w:r>
      <w:r w:rsidR="002C1565" w:rsidRPr="004A4346">
        <w:rPr>
          <w:rFonts w:ascii="Calibri" w:hAnsi="Calibri" w:cs="Calibri"/>
        </w:rPr>
        <w:t xml:space="preserve"> i ust. 4</w:t>
      </w:r>
      <w:r w:rsidRPr="004A4346">
        <w:rPr>
          <w:rFonts w:ascii="Calibri" w:hAnsi="Calibri" w:cs="Calibri"/>
        </w:rPr>
        <w:t xml:space="preserve"> ustawy z dnia 16 kwietnia 2004 r. o ochronie przyrody </w:t>
      </w:r>
      <w:r w:rsidRPr="004A4346">
        <w:rPr>
          <w:rFonts w:ascii="Calibri" w:hAnsi="Calibri" w:cs="Calibri"/>
        </w:rPr>
        <w:br/>
      </w:r>
      <w:r w:rsidRPr="004A4346">
        <w:rPr>
          <w:rFonts w:ascii="Calibri" w:hAnsi="Calibri" w:cs="Calibri"/>
          <w:color w:val="000000"/>
          <w:shd w:val="clear" w:color="auto" w:fill="FFFFFF"/>
        </w:rPr>
        <w:t>(</w:t>
      </w:r>
      <w:r w:rsidRPr="004A4346">
        <w:rPr>
          <w:rFonts w:ascii="Calibri" w:hAnsi="Calibri" w:cs="Calibri"/>
          <w:bCs/>
          <w:color w:val="000000"/>
          <w:spacing w:val="-2"/>
          <w:w w:val="101"/>
        </w:rPr>
        <w:t>Dz. U. z 2021 r. poz. 1098</w:t>
      </w:r>
      <w:r w:rsidR="00817315" w:rsidRPr="004A4346">
        <w:rPr>
          <w:rFonts w:ascii="Calibri" w:hAnsi="Calibri" w:cs="Calibri"/>
          <w:bCs/>
          <w:color w:val="000000"/>
          <w:spacing w:val="-2"/>
          <w:w w:val="101"/>
        </w:rPr>
        <w:t xml:space="preserve"> i 1718</w:t>
      </w:r>
      <w:r w:rsidRPr="004A4346">
        <w:rPr>
          <w:rFonts w:ascii="Calibri" w:hAnsi="Calibri" w:cs="Calibri"/>
          <w:color w:val="000000"/>
        </w:rPr>
        <w:t>)</w:t>
      </w:r>
      <w:r w:rsidRPr="004A4346">
        <w:rPr>
          <w:rFonts w:ascii="Calibri" w:hAnsi="Calibri" w:cs="Calibri"/>
        </w:rPr>
        <w:t xml:space="preserve"> zarządza się, co następuje:</w:t>
      </w:r>
    </w:p>
    <w:p w14:paraId="2AA3ECEF" w14:textId="77777777" w:rsidR="004A4346" w:rsidRPr="004A4346" w:rsidRDefault="000C69EE" w:rsidP="004A4346">
      <w:p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§ 1</w:t>
      </w:r>
      <w:r w:rsidRPr="004A4346">
        <w:rPr>
          <w:rFonts w:ascii="Calibri" w:hAnsi="Calibri" w:cs="Calibri"/>
          <w:b/>
        </w:rPr>
        <w:t>.</w:t>
      </w:r>
      <w:r w:rsidRPr="004A4346">
        <w:rPr>
          <w:rFonts w:ascii="Calibri" w:hAnsi="Calibri" w:cs="Calibri"/>
        </w:rPr>
        <w:t xml:space="preserve"> Ustanawia się na </w:t>
      </w:r>
      <w:r w:rsidR="006F3258" w:rsidRPr="004A4346">
        <w:rPr>
          <w:rFonts w:ascii="Calibri" w:hAnsi="Calibri" w:cs="Calibri"/>
        </w:rPr>
        <w:t>rok</w:t>
      </w:r>
      <w:r w:rsidRPr="004A4346">
        <w:rPr>
          <w:rFonts w:ascii="Calibri" w:hAnsi="Calibri" w:cs="Calibri"/>
        </w:rPr>
        <w:t xml:space="preserve"> zadania ochronne dla rezerwatu przyrody „Jezioro</w:t>
      </w:r>
      <w:r w:rsidR="006F3258" w:rsidRPr="004A4346">
        <w:rPr>
          <w:rFonts w:ascii="Calibri" w:hAnsi="Calibri" w:cs="Calibri"/>
        </w:rPr>
        <w:t xml:space="preserve"> Długie</w:t>
      </w:r>
      <w:r w:rsidRPr="004A4346">
        <w:rPr>
          <w:rFonts w:ascii="Calibri" w:hAnsi="Calibri" w:cs="Calibri"/>
        </w:rPr>
        <w:t>”, zwanego dalej „rezerwatem”.</w:t>
      </w:r>
    </w:p>
    <w:p w14:paraId="1C93DFFE" w14:textId="77777777" w:rsidR="004A4346" w:rsidRPr="004A4346" w:rsidRDefault="000C69EE" w:rsidP="004A4346">
      <w:p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§ 2. Zadania ochronne, o których mowa w § 1, obejmują:</w:t>
      </w:r>
    </w:p>
    <w:p w14:paraId="54FB9904" w14:textId="77777777" w:rsidR="004A4346" w:rsidRPr="004A4346" w:rsidRDefault="000C69EE" w:rsidP="004A434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5EC0ACDE" w14:textId="77777777" w:rsidR="004A4346" w:rsidRPr="004A4346" w:rsidRDefault="000C69EE" w:rsidP="004A434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14:paraId="3D7B3198" w14:textId="77777777" w:rsidR="004A4346" w:rsidRPr="004A4346" w:rsidRDefault="000C69EE" w:rsidP="004A434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wskazanie obszarów objętych ochroną czynną.</w:t>
      </w:r>
      <w:r w:rsidR="00FA43D8" w:rsidRPr="004A4346">
        <w:rPr>
          <w:rFonts w:ascii="Calibri" w:hAnsi="Calibri" w:cs="Calibri"/>
        </w:rPr>
        <w:t xml:space="preserve"> </w:t>
      </w:r>
    </w:p>
    <w:p w14:paraId="219F7350" w14:textId="77777777" w:rsidR="004A4346" w:rsidRPr="004A4346" w:rsidRDefault="00FA43D8" w:rsidP="004A4346">
      <w:p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 xml:space="preserve">§ </w:t>
      </w:r>
      <w:r w:rsidR="00E367F7" w:rsidRPr="004A4346">
        <w:rPr>
          <w:rFonts w:ascii="Calibri" w:hAnsi="Calibri" w:cs="Calibri"/>
        </w:rPr>
        <w:t>3</w:t>
      </w:r>
      <w:r w:rsidRPr="004A4346">
        <w:rPr>
          <w:rFonts w:ascii="Calibri" w:hAnsi="Calibri" w:cs="Calibri"/>
        </w:rPr>
        <w:t>. 1. W ramach prowadzonej gospodarki rybackiej przez uprawniony do rybactwa podmiot wyznacza się:</w:t>
      </w:r>
    </w:p>
    <w:p w14:paraId="2115AC53" w14:textId="77777777" w:rsidR="004A4346" w:rsidRPr="004A4346" w:rsidRDefault="00FA43D8" w:rsidP="004A4346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akwen jeziora Harcerskiego do połowów ryb,</w:t>
      </w:r>
    </w:p>
    <w:p w14:paraId="1DC8D4AF" w14:textId="77777777" w:rsidR="004A4346" w:rsidRPr="004A4346" w:rsidRDefault="00FA43D8" w:rsidP="004A4346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drogę umożliwiającą dojazd użytkownikowi rybackiemu do jeziora,</w:t>
      </w:r>
    </w:p>
    <w:p w14:paraId="1FE6C7B6" w14:textId="77777777" w:rsidR="004A4346" w:rsidRPr="004A4346" w:rsidRDefault="00FA43D8" w:rsidP="004A4346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miejsce wodowania łodzi.</w:t>
      </w:r>
    </w:p>
    <w:p w14:paraId="440D0F89" w14:textId="77777777" w:rsidR="004A4346" w:rsidRPr="004A4346" w:rsidRDefault="00FA43D8" w:rsidP="004A4346">
      <w:p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2. Przebieg drogi i miejsce wodowania łodzi przedstawia załącznik nr 3 do zarządzenia.</w:t>
      </w:r>
    </w:p>
    <w:p w14:paraId="7A7FD708" w14:textId="77777777" w:rsidR="004A4346" w:rsidRPr="004A4346" w:rsidRDefault="000C69EE" w:rsidP="004A4346">
      <w:p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§</w:t>
      </w:r>
      <w:r w:rsidR="00FA43D8" w:rsidRPr="004A4346">
        <w:rPr>
          <w:rFonts w:ascii="Calibri" w:hAnsi="Calibri" w:cs="Calibri"/>
        </w:rPr>
        <w:t>4</w:t>
      </w:r>
      <w:r w:rsidRPr="004A4346">
        <w:rPr>
          <w:rFonts w:ascii="Calibri" w:hAnsi="Calibri" w:cs="Calibri"/>
        </w:rPr>
        <w:t>. Obszar rezerwatu objęty jest ochroną czynną.</w:t>
      </w:r>
    </w:p>
    <w:p w14:paraId="0BC7760B" w14:textId="77777777" w:rsidR="004A4346" w:rsidRPr="004A4346" w:rsidRDefault="000C69EE" w:rsidP="004A4346">
      <w:pPr>
        <w:spacing w:line="360" w:lineRule="auto"/>
        <w:rPr>
          <w:rFonts w:ascii="Calibri" w:hAnsi="Calibri" w:cs="Calibri"/>
        </w:rPr>
      </w:pPr>
      <w:r w:rsidRPr="004A4346">
        <w:rPr>
          <w:rFonts w:ascii="Calibri" w:hAnsi="Calibri" w:cs="Calibri"/>
        </w:rPr>
        <w:t>§ </w:t>
      </w:r>
      <w:r w:rsidR="00FA43D8" w:rsidRPr="004A4346">
        <w:rPr>
          <w:rFonts w:ascii="Calibri" w:hAnsi="Calibri" w:cs="Calibri"/>
        </w:rPr>
        <w:t>5</w:t>
      </w:r>
      <w:r w:rsidRPr="004A4346">
        <w:rPr>
          <w:rFonts w:ascii="Calibri" w:hAnsi="Calibri" w:cs="Calibri"/>
        </w:rPr>
        <w:t>. Nadzór nad wykonaniem zarządzenia sprawuje Regionalny Dyrektor Ochrony Środowiska w Olsztynie.</w:t>
      </w:r>
    </w:p>
    <w:p w14:paraId="1F9CE258" w14:textId="7E08499A" w:rsidR="000C69EE" w:rsidRDefault="000C69EE" w:rsidP="004A4346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4A4346">
        <w:rPr>
          <w:rFonts w:ascii="Calibri" w:hAnsi="Calibri" w:cs="Calibri"/>
          <w:color w:val="000000"/>
        </w:rPr>
        <w:t xml:space="preserve">§ </w:t>
      </w:r>
      <w:r w:rsidR="00FA43D8" w:rsidRPr="004A4346">
        <w:rPr>
          <w:rFonts w:ascii="Calibri" w:hAnsi="Calibri" w:cs="Calibri"/>
          <w:color w:val="000000"/>
        </w:rPr>
        <w:t>6</w:t>
      </w:r>
      <w:r w:rsidRPr="004A4346">
        <w:rPr>
          <w:rFonts w:ascii="Calibri" w:hAnsi="Calibri" w:cs="Calibri"/>
          <w:color w:val="000000"/>
        </w:rPr>
        <w:t>. Zarządzenie wchodz</w:t>
      </w:r>
      <w:r w:rsidR="00817315" w:rsidRPr="004A4346">
        <w:rPr>
          <w:rFonts w:ascii="Calibri" w:hAnsi="Calibri" w:cs="Calibri"/>
          <w:color w:val="000000"/>
        </w:rPr>
        <w:t>i</w:t>
      </w:r>
      <w:r w:rsidRPr="004A4346">
        <w:rPr>
          <w:rFonts w:ascii="Calibri" w:hAnsi="Calibri" w:cs="Calibri"/>
          <w:color w:val="000000"/>
        </w:rPr>
        <w:t xml:space="preserve"> w życie z dniem</w:t>
      </w:r>
      <w:r w:rsidR="00DC7D0B" w:rsidRPr="004A4346">
        <w:rPr>
          <w:rFonts w:ascii="Calibri" w:hAnsi="Calibri" w:cs="Calibri"/>
          <w:color w:val="000000"/>
        </w:rPr>
        <w:t xml:space="preserve"> </w:t>
      </w:r>
      <w:r w:rsidR="00817315" w:rsidRPr="004A4346">
        <w:rPr>
          <w:rFonts w:ascii="Calibri" w:hAnsi="Calibri" w:cs="Calibri"/>
          <w:color w:val="000000"/>
        </w:rPr>
        <w:t>podpisania.</w:t>
      </w:r>
    </w:p>
    <w:p w14:paraId="42FD2E91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05F04DE4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6EE8D5CE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755F1F97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7F70BD74" w14:textId="4447DBE2" w:rsidR="004A4346" w:rsidRPr="00DE0BF6" w:rsidRDefault="00DE0BF6" w:rsidP="00DE0BF6">
      <w:pPr>
        <w:spacing w:line="360" w:lineRule="auto"/>
        <w:rPr>
          <w:rFonts w:ascii="Calibri" w:hAnsi="Calibri" w:cs="Calibri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  <w:bookmarkStart w:id="0" w:name="_GoBack"/>
      <w:bookmarkEnd w:id="0"/>
      <w:r w:rsidR="004A4346">
        <w:rPr>
          <w:rFonts w:ascii="Calibri" w:hAnsi="Calibri" w:cs="Calibri"/>
          <w:color w:val="000000"/>
        </w:rPr>
        <w:br w:type="page"/>
      </w:r>
    </w:p>
    <w:p w14:paraId="482698D6" w14:textId="41449764" w:rsidR="000C69EE" w:rsidRPr="004A4346" w:rsidRDefault="000C69EE" w:rsidP="004A4346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 w:rsidRPr="004A4346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83716E" w:rsidRPr="004A4346">
        <w:rPr>
          <w:rFonts w:ascii="Calibri" w:hAnsi="Calibri" w:cs="Calibri"/>
          <w:color w:val="000000"/>
        </w:rPr>
        <w:t>3</w:t>
      </w:r>
      <w:r w:rsidR="004A4346" w:rsidRPr="004A4346">
        <w:rPr>
          <w:rFonts w:ascii="Calibri" w:hAnsi="Calibri" w:cs="Calibri"/>
          <w:color w:val="000000"/>
        </w:rPr>
        <w:t xml:space="preserve"> </w:t>
      </w:r>
      <w:r w:rsidRPr="004A4346">
        <w:rPr>
          <w:rFonts w:ascii="Calibri" w:hAnsi="Calibri" w:cs="Calibri"/>
          <w:color w:val="000000"/>
        </w:rPr>
        <w:t>Regionalneg</w:t>
      </w:r>
      <w:r w:rsidR="004A4346" w:rsidRPr="004A4346">
        <w:rPr>
          <w:rFonts w:ascii="Calibri" w:hAnsi="Calibri" w:cs="Calibri"/>
          <w:color w:val="000000"/>
        </w:rPr>
        <w:t xml:space="preserve">o Dyrektora Ochrony Środowiska </w:t>
      </w:r>
      <w:r w:rsidRPr="004A4346">
        <w:rPr>
          <w:rFonts w:ascii="Calibri" w:hAnsi="Calibri" w:cs="Calibri"/>
          <w:color w:val="000000"/>
        </w:rPr>
        <w:t xml:space="preserve">w Olsztynie z dnia </w:t>
      </w:r>
      <w:r w:rsidR="0083716E" w:rsidRPr="004A4346">
        <w:rPr>
          <w:rFonts w:ascii="Calibri" w:hAnsi="Calibri" w:cs="Calibri"/>
          <w:color w:val="000000"/>
        </w:rPr>
        <w:t>20</w:t>
      </w:r>
      <w:r w:rsidR="00817315" w:rsidRPr="004A4346">
        <w:rPr>
          <w:rFonts w:ascii="Calibri" w:hAnsi="Calibri" w:cs="Calibri"/>
          <w:color w:val="000000"/>
        </w:rPr>
        <w:t xml:space="preserve"> </w:t>
      </w:r>
      <w:r w:rsidR="00CB31F9" w:rsidRPr="004A4346">
        <w:rPr>
          <w:rFonts w:ascii="Calibri" w:hAnsi="Calibri" w:cs="Calibri"/>
          <w:color w:val="000000"/>
        </w:rPr>
        <w:t>stycznia</w:t>
      </w:r>
      <w:r w:rsidRPr="004A4346">
        <w:rPr>
          <w:rFonts w:ascii="Calibri" w:hAnsi="Calibri" w:cs="Calibri"/>
          <w:color w:val="000000"/>
        </w:rPr>
        <w:t xml:space="preserve"> 202</w:t>
      </w:r>
      <w:r w:rsidR="00CB31F9" w:rsidRPr="004A4346">
        <w:rPr>
          <w:rFonts w:ascii="Calibri" w:hAnsi="Calibri" w:cs="Calibri"/>
          <w:color w:val="000000"/>
        </w:rPr>
        <w:t>2</w:t>
      </w:r>
      <w:r w:rsidRPr="004A4346">
        <w:rPr>
          <w:rFonts w:ascii="Calibri" w:hAnsi="Calibri" w:cs="Calibri"/>
          <w:color w:val="000000"/>
        </w:rPr>
        <w:t xml:space="preserve"> r.</w:t>
      </w:r>
    </w:p>
    <w:p w14:paraId="0BC22874" w14:textId="77777777" w:rsidR="000C69EE" w:rsidRPr="004A4346" w:rsidRDefault="000C69EE" w:rsidP="004A4346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4A4346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10491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3 Regionalnego Dyrektora Ochrony Środowiska w Olsztynie z dnia 20 stycznia 2022 r."/>
        <w:tblDescription w:val="Identyfikacja i ocena istniejących i potencjalnych zagrożeń wewnętrznych i zewnętrznych oraz sposoby eliminacji lub ograniczania tych zagrożeń i ich skutków."/>
      </w:tblPr>
      <w:tblGrid>
        <w:gridCol w:w="568"/>
        <w:gridCol w:w="4820"/>
        <w:gridCol w:w="5103"/>
      </w:tblGrid>
      <w:tr w:rsidR="000C69EE" w:rsidRPr="004A4346" w14:paraId="075F5BD7" w14:textId="77777777" w:rsidTr="00CF7E95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0C1" w14:textId="77777777" w:rsidR="000C69EE" w:rsidRPr="004A4346" w:rsidRDefault="000C69EE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Lp.</w:t>
            </w:r>
          </w:p>
          <w:p w14:paraId="62F3B2B0" w14:textId="77777777" w:rsidR="000C69EE" w:rsidRPr="004A4346" w:rsidRDefault="000C69EE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D54" w14:textId="77777777" w:rsidR="000C69EE" w:rsidRPr="004A4346" w:rsidRDefault="000C69EE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EDE" w14:textId="77777777" w:rsidR="000C69EE" w:rsidRPr="004A4346" w:rsidRDefault="000C69EE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CB31F9" w:rsidRPr="004A4346" w14:paraId="0E8BEB5A" w14:textId="77777777" w:rsidTr="00CF7E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BA1" w14:textId="77777777" w:rsidR="00CB31F9" w:rsidRPr="004A4346" w:rsidRDefault="00CB31F9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5FE" w14:textId="70249CDD" w:rsidR="00CB31F9" w:rsidRPr="004A4346" w:rsidRDefault="00CB31F9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 xml:space="preserve">Wydzielanie się świerków, sosen oraz dębów w rezerwacie spowodowane wzmożonym rozwojem </w:t>
            </w:r>
            <w:proofErr w:type="spellStart"/>
            <w:r w:rsidRPr="004A4346">
              <w:rPr>
                <w:rFonts w:ascii="Calibri" w:hAnsi="Calibri" w:cs="Calibri"/>
              </w:rPr>
              <w:t>kambiofagów</w:t>
            </w:r>
            <w:proofErr w:type="spellEnd"/>
            <w:r w:rsidRPr="004A4346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4A4346">
              <w:rPr>
                <w:rFonts w:ascii="Calibri" w:hAnsi="Calibri" w:cs="Calibri"/>
              </w:rPr>
              <w:t>ostrozębnego</w:t>
            </w:r>
            <w:proofErr w:type="spellEnd"/>
            <w:r w:rsidRPr="004A4346">
              <w:rPr>
                <w:rFonts w:ascii="Calibri" w:hAnsi="Calibri" w:cs="Calibri"/>
              </w:rPr>
              <w:t xml:space="preserve">, przypłaszczka granatka, ścigi i </w:t>
            </w:r>
            <w:proofErr w:type="spellStart"/>
            <w:r w:rsidRPr="004A4346">
              <w:rPr>
                <w:rFonts w:ascii="Calibri" w:hAnsi="Calibri" w:cs="Calibri"/>
              </w:rPr>
              <w:t>opiętka</w:t>
            </w:r>
            <w:proofErr w:type="spellEnd"/>
            <w:r w:rsidRPr="004A4346">
              <w:rPr>
                <w:rFonts w:ascii="Calibri" w:hAnsi="Calibri" w:cs="Calibri"/>
              </w:rPr>
              <w:t xml:space="preserve"> </w:t>
            </w:r>
            <w:proofErr w:type="spellStart"/>
            <w:r w:rsidRPr="004A4346">
              <w:rPr>
                <w:rFonts w:ascii="Calibri" w:hAnsi="Calibri" w:cs="Calibri"/>
              </w:rPr>
              <w:t>dwuplamkowego</w:t>
            </w:r>
            <w:proofErr w:type="spellEnd"/>
            <w:r w:rsidRPr="004A4346">
              <w:rPr>
                <w:rFonts w:ascii="Calibri" w:hAnsi="Calibri" w:cs="Calibri"/>
              </w:rPr>
              <w:t>), które w konsekwencji mogą dopro</w:t>
            </w:r>
            <w:r w:rsidR="004A4346">
              <w:rPr>
                <w:rFonts w:ascii="Calibri" w:hAnsi="Calibri" w:cs="Calibri"/>
              </w:rPr>
              <w:t xml:space="preserve">wadzić do rozpadu drzewostanów </w:t>
            </w:r>
            <w:r w:rsidRPr="004A4346">
              <w:rPr>
                <w:rFonts w:ascii="Calibri" w:hAnsi="Calibri" w:cs="Calibri"/>
              </w:rPr>
              <w:t>z udziałem ww. gatunków drzew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CCE" w14:textId="77777777" w:rsidR="004A4346" w:rsidRDefault="00CB31F9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4A4346">
              <w:rPr>
                <w:rFonts w:ascii="Calibri" w:hAnsi="Calibri" w:cs="Calibri"/>
              </w:rPr>
              <w:t>kambiofagów</w:t>
            </w:r>
            <w:proofErr w:type="spellEnd"/>
            <w:r w:rsidRPr="004A4346">
              <w:rPr>
                <w:rFonts w:ascii="Calibri" w:hAnsi="Calibri" w:cs="Calibri"/>
              </w:rPr>
              <w:t xml:space="preserve"> poprzez ścięcie i usunięcie z terenu rezerwatu:</w:t>
            </w:r>
          </w:p>
          <w:p w14:paraId="2042B4C8" w14:textId="77777777" w:rsidR="004A4346" w:rsidRPr="004A4346" w:rsidRDefault="00CB31F9" w:rsidP="004A4346">
            <w:pPr>
              <w:pStyle w:val="Akapitzlist"/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 xml:space="preserve">świerków i sosen zasiedlonych, stanowiących źródło rozprzestrzeniania się </w:t>
            </w:r>
            <w:proofErr w:type="spellStart"/>
            <w:r w:rsidRPr="004A4346">
              <w:rPr>
                <w:rFonts w:ascii="Calibri" w:hAnsi="Calibri" w:cs="Calibri"/>
              </w:rPr>
              <w:t>kambiofagów</w:t>
            </w:r>
            <w:proofErr w:type="spellEnd"/>
            <w:r w:rsidRPr="004A4346">
              <w:rPr>
                <w:rFonts w:ascii="Calibri" w:hAnsi="Calibri" w:cs="Calibri"/>
              </w:rPr>
              <w:t xml:space="preserve"> </w:t>
            </w:r>
            <w:r w:rsidRPr="004A4346">
              <w:rPr>
                <w:rFonts w:ascii="Calibri" w:hAnsi="Calibri" w:cs="Calibri"/>
                <w:u w:val="single"/>
              </w:rPr>
              <w:t>po uzgodnieniu mailowym z RDOŚ w Olsztynie;</w:t>
            </w:r>
          </w:p>
          <w:p w14:paraId="30001755" w14:textId="351805E7" w:rsidR="00CB31F9" w:rsidRPr="004A4346" w:rsidRDefault="00CB31F9" w:rsidP="004A4346">
            <w:pPr>
              <w:pStyle w:val="Akapitzlist"/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świerków i sosen</w:t>
            </w:r>
            <w:r w:rsidR="004A4346">
              <w:rPr>
                <w:rFonts w:ascii="Calibri" w:hAnsi="Calibri" w:cs="Calibri"/>
              </w:rPr>
              <w:t xml:space="preserve"> nie zasiedlonych, ale jedynie </w:t>
            </w:r>
            <w:r w:rsidRPr="004A4346">
              <w:rPr>
                <w:rFonts w:ascii="Calibri" w:hAnsi="Calibri" w:cs="Calibri"/>
              </w:rPr>
              <w:t xml:space="preserve">w przypadku wystąpienia sytuacji klęskowej (wiatrołomy i śniegołomy) w celu niedopuszczenia do powstania ognisk gradacyjnych, </w:t>
            </w:r>
            <w:r w:rsidRPr="004A4346">
              <w:rPr>
                <w:rFonts w:ascii="Calibri" w:hAnsi="Calibri" w:cs="Calibri"/>
                <w:u w:val="single"/>
              </w:rPr>
              <w:t>po uzgodnieniu mailowym z RDOŚ w Olsztynie.</w:t>
            </w:r>
          </w:p>
        </w:tc>
      </w:tr>
      <w:tr w:rsidR="00046B52" w:rsidRPr="004A4346" w14:paraId="6E6E2B8D" w14:textId="77777777" w:rsidTr="004A4346">
        <w:trPr>
          <w:trHeight w:val="16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480A9" w14:textId="77777777" w:rsidR="00046B52" w:rsidRPr="004A4346" w:rsidRDefault="00046B52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2.</w:t>
            </w:r>
          </w:p>
          <w:p w14:paraId="28D09C83" w14:textId="11970116" w:rsidR="00046B52" w:rsidRPr="004A4346" w:rsidRDefault="00046B52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105A2" w14:textId="654F6020" w:rsidR="00046B52" w:rsidRPr="004A4346" w:rsidRDefault="00046B52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</w:t>
            </w:r>
            <w:r w:rsidR="00454CCC" w:rsidRPr="004A4346">
              <w:rPr>
                <w:rFonts w:ascii="Calibri" w:hAnsi="Calibri" w:cs="Calibri"/>
              </w:rPr>
              <w:t>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2F6" w14:textId="42CB908D" w:rsidR="007739A6" w:rsidRPr="004A4346" w:rsidRDefault="00046B52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Utrzymanie drożności istniejących w granicach rezerwatu dróg leśnych; zapewnienie bezpieczeństwa osobom poruszającym się po drogach znajdujących się w granicach rezerwatu poprzez ścięcie drzew niebezpiecznych</w:t>
            </w:r>
            <w:r w:rsidR="000E4622" w:rsidRPr="004A4346">
              <w:rPr>
                <w:rFonts w:ascii="Calibri" w:hAnsi="Calibri" w:cs="Calibri"/>
              </w:rPr>
              <w:t xml:space="preserve"> znajdujących się w odległości jednej wysokości drzewa od drogi </w:t>
            </w:r>
            <w:r w:rsidRPr="004A4346">
              <w:rPr>
                <w:rFonts w:ascii="Calibri" w:hAnsi="Calibri" w:cs="Calibri"/>
              </w:rPr>
              <w:t xml:space="preserve">(dotyczy: złomów, wywrotów, drzew nadmiernie pochylonych, osłabionych przez czynniki biotyczne i abiotyczne) lub ich przecięcie w sytuacji zatarasowania drogi </w:t>
            </w:r>
            <w:r w:rsidRPr="004A4346">
              <w:rPr>
                <w:rFonts w:ascii="Calibri" w:hAnsi="Calibri" w:cs="Calibri"/>
                <w:u w:val="single"/>
              </w:rPr>
              <w:t>z możliwością zagospodarowania drewna iglastego</w:t>
            </w:r>
            <w:r w:rsidR="00454CCC" w:rsidRPr="004A4346">
              <w:rPr>
                <w:rFonts w:ascii="Calibri" w:hAnsi="Calibri" w:cs="Calibri"/>
                <w:u w:val="single"/>
              </w:rPr>
              <w:t>, które zostało ścięte w okresie wiosenno-letnim</w:t>
            </w:r>
            <w:r w:rsidR="000E4622" w:rsidRPr="004A4346">
              <w:rPr>
                <w:rFonts w:ascii="Calibri" w:hAnsi="Calibri" w:cs="Calibri"/>
                <w:u w:val="single"/>
              </w:rPr>
              <w:t xml:space="preserve"> ze względów </w:t>
            </w:r>
            <w:r w:rsidR="00454CCC" w:rsidRPr="004A4346">
              <w:rPr>
                <w:rFonts w:ascii="Calibri" w:hAnsi="Calibri" w:cs="Calibri"/>
                <w:u w:val="single"/>
              </w:rPr>
              <w:br/>
            </w:r>
            <w:r w:rsidR="000E4622" w:rsidRPr="004A4346">
              <w:rPr>
                <w:rFonts w:ascii="Calibri" w:hAnsi="Calibri" w:cs="Calibri"/>
                <w:u w:val="single"/>
              </w:rPr>
              <w:t xml:space="preserve">p. </w:t>
            </w:r>
            <w:proofErr w:type="spellStart"/>
            <w:r w:rsidR="000E4622" w:rsidRPr="004A4346">
              <w:rPr>
                <w:rFonts w:ascii="Calibri" w:hAnsi="Calibri" w:cs="Calibri"/>
                <w:u w:val="single"/>
              </w:rPr>
              <w:t>poż</w:t>
            </w:r>
            <w:proofErr w:type="spellEnd"/>
            <w:r w:rsidR="000E4622" w:rsidRPr="004A4346">
              <w:rPr>
                <w:rFonts w:ascii="Calibri" w:hAnsi="Calibri" w:cs="Calibri"/>
                <w:u w:val="single"/>
              </w:rPr>
              <w:t xml:space="preserve">. i niedopuszczenia do namnażania </w:t>
            </w:r>
            <w:proofErr w:type="spellStart"/>
            <w:r w:rsidR="000E4622" w:rsidRPr="004A4346">
              <w:rPr>
                <w:rFonts w:ascii="Calibri" w:hAnsi="Calibri" w:cs="Calibri"/>
                <w:u w:val="single"/>
              </w:rPr>
              <w:lastRenderedPageBreak/>
              <w:t>kambiofagów</w:t>
            </w:r>
            <w:proofErr w:type="spellEnd"/>
            <w:r w:rsidR="000E4622" w:rsidRPr="004A4346">
              <w:rPr>
                <w:rFonts w:ascii="Calibri" w:hAnsi="Calibri" w:cs="Calibri"/>
                <w:u w:val="single"/>
              </w:rPr>
              <w:t xml:space="preserve"> </w:t>
            </w:r>
            <w:r w:rsidRPr="004A4346">
              <w:rPr>
                <w:rFonts w:ascii="Calibri" w:hAnsi="Calibri" w:cs="Calibri"/>
                <w:u w:val="single"/>
              </w:rPr>
              <w:t>(nie dotyczy posuszu jałowego), po uzgodnieniu mailowym z RDOŚ w Olsztynie</w:t>
            </w:r>
            <w:r w:rsidR="000E4622" w:rsidRPr="004A4346">
              <w:rPr>
                <w:rFonts w:ascii="Calibri" w:hAnsi="Calibri" w:cs="Calibri"/>
                <w:u w:val="single"/>
              </w:rPr>
              <w:t xml:space="preserve"> </w:t>
            </w:r>
            <w:r w:rsidR="000E4622" w:rsidRPr="004A4346">
              <w:rPr>
                <w:rFonts w:ascii="Calibri" w:hAnsi="Calibri" w:cs="Calibri"/>
                <w:u w:val="single"/>
              </w:rPr>
              <w:br/>
              <w:t>(w mailu należy podać wydzielenia oraz liczbę drzew przeznaczonych do usunięcia).</w:t>
            </w:r>
            <w:r w:rsidRPr="004A4346">
              <w:rPr>
                <w:rFonts w:ascii="Calibri" w:hAnsi="Calibri" w:cs="Calibri"/>
              </w:rPr>
              <w:t xml:space="preserve"> </w:t>
            </w:r>
          </w:p>
        </w:tc>
      </w:tr>
      <w:tr w:rsidR="007739A6" w:rsidRPr="004A4346" w14:paraId="14AE3C92" w14:textId="77777777" w:rsidTr="00CF7E95">
        <w:trPr>
          <w:trHeight w:val="7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232D" w14:textId="77777777" w:rsidR="007739A6" w:rsidRPr="004A4346" w:rsidRDefault="007739A6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62F8" w14:textId="77777777" w:rsidR="007739A6" w:rsidRPr="004A4346" w:rsidRDefault="007739A6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A940C" w14:textId="32E26925" w:rsidR="007739A6" w:rsidRPr="004A4346" w:rsidRDefault="00454CC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Utrzymanie przejezdności dróg leśnych poprzez przycinanie krzewów (dotyczy pasa 1,5 m od dróg) oraz podkrzesywanie konarów i gałęzi drzew znajdujących się w skrajni drogi i ograniczających jej widoczność.</w:t>
            </w:r>
          </w:p>
        </w:tc>
      </w:tr>
      <w:tr w:rsidR="00CB31F9" w:rsidRPr="004A4346" w14:paraId="0015533F" w14:textId="77777777" w:rsidTr="00CF7E95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0179" w14:textId="77777777" w:rsidR="00CB31F9" w:rsidRPr="004A4346" w:rsidRDefault="00CB31F9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8B1" w14:textId="77777777" w:rsidR="00CB31F9" w:rsidRPr="004A4346" w:rsidRDefault="00CB31F9" w:rsidP="004A4346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ECF" w14:textId="77777777" w:rsidR="00CB31F9" w:rsidRPr="004A4346" w:rsidRDefault="00CB31F9" w:rsidP="004A4346">
            <w:pPr>
              <w:snapToGrid w:val="0"/>
              <w:spacing w:line="360" w:lineRule="auto"/>
              <w:ind w:left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pożarem.</w:t>
            </w:r>
          </w:p>
        </w:tc>
      </w:tr>
      <w:tr w:rsidR="00C2753D" w:rsidRPr="004A4346" w14:paraId="4D1B9533" w14:textId="77777777" w:rsidTr="00CF7E95">
        <w:trPr>
          <w:trHeight w:val="89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D62DEF2" w14:textId="116D8DDB" w:rsidR="00C2753D" w:rsidRPr="004A4346" w:rsidRDefault="00C2753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3.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50FE146" w14:textId="56CB2E3F" w:rsidR="00C2753D" w:rsidRPr="004A4346" w:rsidRDefault="00C2753D" w:rsidP="004A4346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1E7" w14:textId="4E37C65C" w:rsidR="00C2753D" w:rsidRPr="004A4346" w:rsidRDefault="00C2753D" w:rsidP="004A4346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Dochodzenie w rezerwacie zwierzyny łownej postrzelonej przez myśliwych poza jego granicami</w:t>
            </w:r>
          </w:p>
        </w:tc>
      </w:tr>
      <w:tr w:rsidR="00C2753D" w:rsidRPr="004A4346" w14:paraId="04E513C3" w14:textId="77777777" w:rsidTr="00CF7E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F8B" w14:textId="3026EF9D" w:rsidR="00C2753D" w:rsidRPr="004A4346" w:rsidRDefault="00C2753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C94" w14:textId="26EC172E" w:rsidR="00C2753D" w:rsidRPr="004A4346" w:rsidRDefault="009F0EFE" w:rsidP="004A4346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 xml:space="preserve">Brak </w:t>
            </w:r>
            <w:r w:rsidR="00567F75" w:rsidRPr="004A4346">
              <w:rPr>
                <w:rFonts w:ascii="Calibri" w:hAnsi="Calibri" w:cs="Calibri"/>
              </w:rPr>
              <w:t>odpowiednich</w:t>
            </w:r>
            <w:r w:rsidRPr="004A4346">
              <w:rPr>
                <w:rFonts w:ascii="Calibri" w:hAnsi="Calibri" w:cs="Calibri"/>
              </w:rPr>
              <w:t xml:space="preserve"> warunków dla </w:t>
            </w:r>
            <w:r w:rsidR="00567F75" w:rsidRPr="004A4346">
              <w:rPr>
                <w:rFonts w:ascii="Calibri" w:hAnsi="Calibri" w:cs="Calibri"/>
              </w:rPr>
              <w:t>prawidłowego wzrostu i rozwoju młodego pokolenia drzew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A5BD" w14:textId="7DF7FECA" w:rsidR="00C2753D" w:rsidRPr="004A4346" w:rsidRDefault="00567F75" w:rsidP="004A4346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 xml:space="preserve">Przerzedzenie przegęszczonych partii młodnika poprzez wykonywanie cięć pielęgnacyjnych o charakterze czyszczeń późnych </w:t>
            </w:r>
          </w:p>
        </w:tc>
      </w:tr>
      <w:tr w:rsidR="00797507" w:rsidRPr="004A4346" w14:paraId="26411AF1" w14:textId="77777777" w:rsidTr="00CF7E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754" w14:textId="3B8F24A9" w:rsidR="00797507" w:rsidRPr="004A4346" w:rsidRDefault="00797507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4744" w14:textId="633FC897" w:rsidR="00797507" w:rsidRPr="004A4346" w:rsidRDefault="00CF7E95" w:rsidP="004A4346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Zagrożenie stabilności i odporności drzewostanów starszych klas wieku na czynniki środowiska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F2B" w14:textId="024D9B57" w:rsidR="00797507" w:rsidRPr="004A4346" w:rsidRDefault="00CF7E95" w:rsidP="004A4346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Wykonanie cięć pielęgnacyjnych mających na celu dopuszczenie do dna lasu większej ilości światła,</w:t>
            </w:r>
            <w:r w:rsidRPr="004A4346">
              <w:rPr>
                <w:rFonts w:ascii="Calibri" w:hAnsi="Calibri" w:cs="Calibri"/>
              </w:rPr>
              <w:br/>
              <w:t>zwiększenie produkcyjności siedliska, a tym samym przygotowanie drzewostanu do odnowienia naturalnego</w:t>
            </w:r>
          </w:p>
        </w:tc>
      </w:tr>
      <w:tr w:rsidR="00FA43D8" w:rsidRPr="004A4346" w14:paraId="1FF11A4C" w14:textId="77777777" w:rsidTr="00CF7E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E26" w14:textId="22E5756E" w:rsidR="00FA43D8" w:rsidRPr="004A4346" w:rsidRDefault="00FA43D8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3F5" w14:textId="30ABA4C0" w:rsidR="00FA43D8" w:rsidRPr="004A4346" w:rsidRDefault="00FA43D8" w:rsidP="004A4346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0D76" w14:textId="727EE5F5" w:rsidR="00FA43D8" w:rsidRPr="004A4346" w:rsidRDefault="00FA43D8" w:rsidP="004A4346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Patrolowanie i kontrolowanie przez Straż Rybacką oraz użytkownika rybackiego osób łowiących na wodach wchodzących w skład rezerwatu</w:t>
            </w:r>
          </w:p>
        </w:tc>
      </w:tr>
      <w:tr w:rsidR="00FA43D8" w:rsidRPr="004A4346" w14:paraId="4E5DF281" w14:textId="77777777" w:rsidTr="00CF7E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240" w14:textId="36468FA2" w:rsidR="00FA43D8" w:rsidRPr="004A4346" w:rsidRDefault="00FA43D8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BDAD" w14:textId="78FE8A32" w:rsidR="00FA43D8" w:rsidRPr="004A4346" w:rsidRDefault="00FA43D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Spa</w:t>
            </w:r>
            <w:r w:rsidR="004A4346">
              <w:rPr>
                <w:rFonts w:ascii="Calibri" w:hAnsi="Calibri" w:cs="Calibri"/>
              </w:rPr>
              <w:t xml:space="preserve">dek liczebności ryb spowodowany </w:t>
            </w:r>
            <w:r w:rsidRPr="004A4346">
              <w:rPr>
                <w:rFonts w:ascii="Calibri" w:hAnsi="Calibri" w:cs="Calibri"/>
              </w:rPr>
              <w:t>nadmiernymi odłowami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7A2D" w14:textId="50433831" w:rsidR="00FA43D8" w:rsidRPr="004A4346" w:rsidRDefault="00FA43D8" w:rsidP="004A4346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Wprowadzenie ograniczeń w zakresie amatorskich i gospodarczych połowów ryb</w:t>
            </w:r>
          </w:p>
        </w:tc>
      </w:tr>
      <w:tr w:rsidR="00E20139" w:rsidRPr="004A4346" w14:paraId="73420196" w14:textId="77777777" w:rsidTr="004A4346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31D9" w14:textId="2C5B3D92" w:rsidR="00E20139" w:rsidRPr="004A4346" w:rsidRDefault="00E20139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0636" w14:textId="73EE56A2" w:rsidR="00E20139" w:rsidRPr="004A4346" w:rsidRDefault="00E20139" w:rsidP="004A4346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Ryzyko wyginięcia lub spadku liczebności niektórych gatunków ryb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F7D1" w14:textId="3EEFD35D" w:rsidR="00E20139" w:rsidRPr="004A4346" w:rsidRDefault="00E20139" w:rsidP="004A4346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4A4346">
              <w:rPr>
                <w:rFonts w:ascii="Calibri" w:hAnsi="Calibri" w:cs="Calibri"/>
              </w:rPr>
              <w:t>zarybień</w:t>
            </w:r>
            <w:proofErr w:type="spellEnd"/>
            <w:r w:rsidRPr="004A4346">
              <w:rPr>
                <w:rFonts w:ascii="Calibri" w:hAnsi="Calibri" w:cs="Calibri"/>
              </w:rPr>
              <w:t>, ochrona naturalnych tarlisk</w:t>
            </w:r>
          </w:p>
        </w:tc>
      </w:tr>
      <w:tr w:rsidR="00E20139" w:rsidRPr="004A4346" w14:paraId="627A69F4" w14:textId="77777777" w:rsidTr="00B3179A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ED1" w14:textId="77777777" w:rsidR="00E20139" w:rsidRPr="004A4346" w:rsidRDefault="00E20139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18F6" w14:textId="77777777" w:rsidR="00E20139" w:rsidRPr="004A4346" w:rsidRDefault="00E20139" w:rsidP="004A4346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88AF" w14:textId="3EAD3625" w:rsidR="00E20139" w:rsidRPr="004A4346" w:rsidRDefault="00E20139" w:rsidP="004A4346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4A4346">
              <w:rPr>
                <w:rFonts w:ascii="Calibri" w:hAnsi="Calibri" w:cs="Calibri"/>
              </w:rPr>
              <w:t>Wspieranie naturalnego tarła ryb drapieżnych mających kluczowe znaczenie w spowalnianiu tempa eutrofizacji</w:t>
            </w:r>
          </w:p>
        </w:tc>
      </w:tr>
    </w:tbl>
    <w:p w14:paraId="6D74F26F" w14:textId="77777777" w:rsidR="004A4346" w:rsidRDefault="004A4346" w:rsidP="004A4346">
      <w:pPr>
        <w:widowControl/>
        <w:suppressAutoHyphens w:val="0"/>
        <w:spacing w:before="100" w:beforeAutospacing="1" w:line="360" w:lineRule="auto"/>
        <w:rPr>
          <w:rFonts w:ascii="Calibri" w:hAnsi="Calibri" w:cs="Calibri"/>
          <w:color w:val="000000"/>
        </w:rPr>
      </w:pPr>
    </w:p>
    <w:p w14:paraId="2D4DCCBE" w14:textId="77777777" w:rsidR="004A4346" w:rsidRDefault="004A4346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004DC2E6" w14:textId="3A8577B2" w:rsidR="004A4346" w:rsidRPr="004A4346" w:rsidRDefault="000C69EE" w:rsidP="004A4346">
      <w:pPr>
        <w:widowControl/>
        <w:suppressAutoHyphens w:val="0"/>
        <w:spacing w:before="100" w:beforeAutospacing="1" w:after="100" w:afterAutospacing="1" w:line="360" w:lineRule="auto"/>
        <w:rPr>
          <w:rFonts w:ascii="Calibri" w:hAnsi="Calibri" w:cs="Calibri"/>
          <w:color w:val="000000"/>
        </w:rPr>
      </w:pPr>
      <w:r w:rsidRPr="004A4346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83716E" w:rsidRPr="004A4346">
        <w:rPr>
          <w:rFonts w:ascii="Calibri" w:hAnsi="Calibri" w:cs="Calibri"/>
          <w:color w:val="000000"/>
        </w:rPr>
        <w:t>3</w:t>
      </w:r>
      <w:r w:rsidR="004A4346" w:rsidRPr="004A4346">
        <w:rPr>
          <w:rFonts w:ascii="Calibri" w:hAnsi="Calibri" w:cs="Calibri"/>
          <w:color w:val="000000"/>
        </w:rPr>
        <w:t xml:space="preserve"> </w:t>
      </w:r>
      <w:r w:rsidRPr="004A4346">
        <w:rPr>
          <w:rFonts w:ascii="Calibri" w:hAnsi="Calibri" w:cs="Calibri"/>
          <w:color w:val="000000"/>
        </w:rPr>
        <w:t>Regionalneg</w:t>
      </w:r>
      <w:r w:rsidR="004A4346" w:rsidRPr="004A4346">
        <w:rPr>
          <w:rFonts w:ascii="Calibri" w:hAnsi="Calibri" w:cs="Calibri"/>
          <w:color w:val="000000"/>
        </w:rPr>
        <w:t xml:space="preserve">o Dyrektora Ochrony Środowiska </w:t>
      </w:r>
      <w:r w:rsidRPr="004A4346">
        <w:rPr>
          <w:rFonts w:ascii="Calibri" w:hAnsi="Calibri" w:cs="Calibri"/>
          <w:color w:val="000000"/>
        </w:rPr>
        <w:t xml:space="preserve">w Olsztynie z dnia </w:t>
      </w:r>
      <w:r w:rsidR="0083716E" w:rsidRPr="004A4346">
        <w:rPr>
          <w:rFonts w:ascii="Calibri" w:hAnsi="Calibri" w:cs="Calibri"/>
          <w:color w:val="000000"/>
        </w:rPr>
        <w:t>20</w:t>
      </w:r>
      <w:r w:rsidR="00817315" w:rsidRPr="004A4346">
        <w:rPr>
          <w:rFonts w:ascii="Calibri" w:hAnsi="Calibri" w:cs="Calibri"/>
          <w:color w:val="000000"/>
        </w:rPr>
        <w:t xml:space="preserve"> stycznia </w:t>
      </w:r>
      <w:r w:rsidRPr="004A4346">
        <w:rPr>
          <w:rFonts w:ascii="Calibri" w:hAnsi="Calibri" w:cs="Calibri"/>
          <w:color w:val="000000"/>
        </w:rPr>
        <w:t>202</w:t>
      </w:r>
      <w:r w:rsidR="00817315" w:rsidRPr="004A4346">
        <w:rPr>
          <w:rFonts w:ascii="Calibri" w:hAnsi="Calibri" w:cs="Calibri"/>
          <w:color w:val="000000"/>
        </w:rPr>
        <w:t>2</w:t>
      </w:r>
      <w:r w:rsidRPr="004A4346">
        <w:rPr>
          <w:rFonts w:ascii="Calibri" w:hAnsi="Calibri" w:cs="Calibri"/>
          <w:color w:val="000000"/>
        </w:rPr>
        <w:t xml:space="preserve"> r.</w:t>
      </w:r>
    </w:p>
    <w:p w14:paraId="61B389A9" w14:textId="5F38D14F" w:rsidR="000C69EE" w:rsidRPr="004A4346" w:rsidRDefault="000C69EE" w:rsidP="004A4346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4A4346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52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3 Regionalnego Dyrektora Ochrony Środowiska w Olsztynie z dnia 20 stycznia 2022 r."/>
        <w:tblDescription w:val="Opis sposobów ochrony czynnej ekosystemów, z podaniem rodzaju, rozmiaru i lokalizacji poszczególnych zadań."/>
      </w:tblPr>
      <w:tblGrid>
        <w:gridCol w:w="436"/>
        <w:gridCol w:w="4450"/>
        <w:gridCol w:w="3543"/>
        <w:gridCol w:w="2097"/>
      </w:tblGrid>
      <w:tr w:rsidR="000C69EE" w14:paraId="15581AE7" w14:textId="77777777" w:rsidTr="004A4346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2C2" w14:textId="77777777" w:rsidR="000C69EE" w:rsidRPr="004A4346" w:rsidRDefault="000C69EE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891" w14:textId="77777777" w:rsidR="000C69EE" w:rsidRPr="004A4346" w:rsidRDefault="000C69EE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F37" w14:textId="77777777" w:rsidR="000C69EE" w:rsidRPr="004A4346" w:rsidRDefault="000C69EE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0832" w14:textId="77777777" w:rsidR="000C69EE" w:rsidRPr="004A4346" w:rsidRDefault="000C69EE" w:rsidP="004A4346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Lokalizacja zadań</w:t>
            </w:r>
          </w:p>
          <w:p w14:paraId="246A1944" w14:textId="77777777" w:rsidR="000C69EE" w:rsidRPr="004A4346" w:rsidRDefault="000C69EE" w:rsidP="004A4346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4A4346">
              <w:rPr>
                <w:rFonts w:ascii="Calibri" w:hAnsi="Calibri" w:cs="Calibri"/>
                <w:bCs/>
              </w:rPr>
              <w:t>ochronnych</w:t>
            </w:r>
          </w:p>
        </w:tc>
      </w:tr>
      <w:tr w:rsidR="008B026D" w:rsidRPr="0001661A" w14:paraId="618319AF" w14:textId="77777777" w:rsidTr="00E02675">
        <w:trPr>
          <w:trHeight w:val="2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700CBCAF" w14:textId="77777777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1.</w:t>
            </w:r>
          </w:p>
          <w:p w14:paraId="33AF86F0" w14:textId="77777777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2FD" w14:textId="77777777" w:rsidR="0001661A" w:rsidRPr="0001661A" w:rsidRDefault="008B026D" w:rsidP="004A4346">
            <w:pPr>
              <w:pStyle w:val="Zawartotabeli"/>
              <w:numPr>
                <w:ilvl w:val="0"/>
                <w:numId w:val="16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hAnsi="Calibri" w:cs="Calibri"/>
              </w:rPr>
              <w:t xml:space="preserve">Usuwanie drzew ewidentnie zasiedlonych przez kornika drukarza, kornika </w:t>
            </w:r>
            <w:proofErr w:type="spellStart"/>
            <w:r w:rsidRPr="0001661A">
              <w:rPr>
                <w:rFonts w:ascii="Calibri" w:hAnsi="Calibri" w:cs="Calibri"/>
              </w:rPr>
              <w:t>ostrozębnego</w:t>
            </w:r>
            <w:proofErr w:type="spellEnd"/>
            <w:r w:rsidRPr="0001661A">
              <w:rPr>
                <w:rFonts w:ascii="Calibri" w:hAnsi="Calibri" w:cs="Calibri"/>
              </w:rPr>
              <w:t>, przypłaszczka granatka</w:t>
            </w:r>
            <w:r w:rsidR="007C3585" w:rsidRPr="0001661A">
              <w:rPr>
                <w:rFonts w:ascii="Calibri" w:hAnsi="Calibri" w:cs="Calibri"/>
              </w:rPr>
              <w:t xml:space="preserve"> i</w:t>
            </w:r>
            <w:r w:rsidRPr="0001661A">
              <w:rPr>
                <w:rFonts w:ascii="Calibri" w:hAnsi="Calibri" w:cs="Calibri"/>
              </w:rPr>
              <w:t xml:space="preserve"> ścigi (z możliwością zagospodarowania drewna) </w:t>
            </w:r>
            <w:r w:rsidRPr="0001661A">
              <w:rPr>
                <w:rFonts w:ascii="Calibri" w:hAnsi="Calibri" w:cs="Calibri"/>
                <w:bCs/>
              </w:rPr>
              <w:t xml:space="preserve">po uzyskaniu mailowej akceptacji Regionalnego Dyrektora Ochrony Środowiska w Olsztynie. </w:t>
            </w:r>
          </w:p>
          <w:p w14:paraId="73D1A4B1" w14:textId="77777777" w:rsidR="0001661A" w:rsidRPr="0001661A" w:rsidRDefault="008B026D" w:rsidP="0001661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hAnsi="Calibri" w:cs="Calibri"/>
                <w:bCs/>
              </w:rPr>
              <w:t xml:space="preserve">W celu uzyskania stanowiska tutejszego organu należy wysłać na adres: </w:t>
            </w:r>
            <w:r w:rsidRPr="0001661A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sekretariat.olsztyn@rdos.gov.pl</w:t>
            </w:r>
            <w:r w:rsidRPr="0001661A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14:paraId="36A96532" w14:textId="77777777" w:rsidR="0001661A" w:rsidRPr="0001661A" w:rsidRDefault="008B026D" w:rsidP="0001661A">
            <w:pPr>
              <w:pStyle w:val="Zawartotabeli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hAnsi="Calibri" w:cs="Calibri"/>
                <w:bCs/>
              </w:rPr>
              <w:t>czy podjęte zostały czynności prognozujące wy</w:t>
            </w:r>
            <w:r w:rsidR="0001661A" w:rsidRPr="0001661A">
              <w:rPr>
                <w:rFonts w:ascii="Calibri" w:hAnsi="Calibri" w:cs="Calibri"/>
                <w:bCs/>
              </w:rPr>
              <w:t xml:space="preserve">stępowanie ww. gatunków owadów </w:t>
            </w:r>
            <w:r w:rsidRPr="0001661A">
              <w:rPr>
                <w:rFonts w:ascii="Calibri" w:hAnsi="Calibri" w:cs="Calibri"/>
                <w:bCs/>
              </w:rPr>
              <w:t xml:space="preserve">w granicach rezerwatu lub w pobliżu rezerwatu, zgodnie z zasadami ochrony lasu, np. poprzez wywieszanie pułapek </w:t>
            </w:r>
            <w:proofErr w:type="spellStart"/>
            <w:r w:rsidRPr="0001661A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01661A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14:paraId="109E5558" w14:textId="7555FA76" w:rsidR="0001661A" w:rsidRPr="0001661A" w:rsidRDefault="008B026D" w:rsidP="0001661A">
            <w:pPr>
              <w:pStyle w:val="Zawartotabeli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hAnsi="Calibri" w:cs="Calibri"/>
                <w:bCs/>
              </w:rPr>
              <w:t>liczby drz</w:t>
            </w:r>
            <w:r w:rsidR="0001661A" w:rsidRPr="0001661A">
              <w:rPr>
                <w:rFonts w:ascii="Calibri" w:hAnsi="Calibri" w:cs="Calibri"/>
                <w:bCs/>
              </w:rPr>
              <w:t xml:space="preserve">ew przeznaczonych do usunięcia </w:t>
            </w:r>
            <w:r w:rsidRPr="0001661A">
              <w:rPr>
                <w:rFonts w:ascii="Calibri" w:hAnsi="Calibri" w:cs="Calibri"/>
                <w:bCs/>
              </w:rPr>
              <w:t xml:space="preserve">i ich szacunkowej masy, </w:t>
            </w:r>
          </w:p>
          <w:p w14:paraId="704F3D0A" w14:textId="77777777" w:rsidR="0001661A" w:rsidRPr="0001661A" w:rsidRDefault="008B026D" w:rsidP="004A4346">
            <w:pPr>
              <w:pStyle w:val="Zawartotabeli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hAnsi="Calibri" w:cs="Calibri"/>
                <w:bCs/>
              </w:rPr>
              <w:t xml:space="preserve">lokalizację drzew przeznaczonych do usunięcia (oddział, pododdział, </w:t>
            </w:r>
            <w:r w:rsidRPr="0001661A">
              <w:rPr>
                <w:rFonts w:ascii="Calibri" w:hAnsi="Calibri" w:cs="Calibri"/>
                <w:bCs/>
              </w:rPr>
              <w:lastRenderedPageBreak/>
              <w:t>lokalizacja GPS – w przypadku grupy drzew (więcej niż 3 szt.) jedna lokalizacja GPS ze wskazaniem liczby sztuk zasiedlonych wokó</w:t>
            </w:r>
            <w:r w:rsidR="0001661A" w:rsidRPr="0001661A">
              <w:rPr>
                <w:rFonts w:ascii="Calibri" w:hAnsi="Calibri" w:cs="Calibri"/>
                <w:bCs/>
              </w:rPr>
              <w:t xml:space="preserve">ł drzewa z podaną lokalizacją, </w:t>
            </w:r>
            <w:r w:rsidRPr="0001661A">
              <w:rPr>
                <w:rFonts w:ascii="Calibri" w:hAnsi="Calibri" w:cs="Calibri"/>
                <w:bCs/>
              </w:rPr>
              <w:t>a w przypadku drzew występujących pojedynczo oddzielne lokalizacja GPS dla każdego drzewa)</w:t>
            </w:r>
          </w:p>
          <w:p w14:paraId="6FD88312" w14:textId="2AE5A3BE" w:rsidR="008B026D" w:rsidRPr="0001661A" w:rsidRDefault="008B026D" w:rsidP="0001661A">
            <w:pPr>
              <w:pStyle w:val="Zawartotabeli"/>
              <w:numPr>
                <w:ilvl w:val="0"/>
                <w:numId w:val="16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Usuwanie niezasiedlonych złomów i wywrotów świerkowych i sosnowych powstałych na skutek działania niesprzyjających czynników atmosferycznych (wiatrołomy, śniegołomy) z możliwością zagospodarowania drewna, po uzyskaniu mailowej akceptacji Regionalnego Dyrektora Ochrony Środowiska w Olsztynie </w:t>
            </w:r>
            <w:r w:rsidRPr="0001661A">
              <w:rPr>
                <w:rFonts w:ascii="Calibri" w:eastAsia="Times New Roman" w:hAnsi="Calibri" w:cs="Calibri"/>
                <w:bCs/>
                <w:color w:val="000000"/>
                <w:spacing w:val="-6"/>
                <w:shd w:val="clear" w:color="auto" w:fill="FFFFFF"/>
              </w:rPr>
              <w:t>(dotyczy jedynie przypadków wystąpienia sytuacji klęskowej)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3A3B" w14:textId="77634BC4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lastRenderedPageBreak/>
              <w:t xml:space="preserve">Wg potrzeb </w:t>
            </w:r>
            <w:r w:rsidRPr="0001661A">
              <w:rPr>
                <w:rFonts w:ascii="Calibri" w:hAnsi="Calibri" w:cs="Calibri"/>
              </w:rPr>
              <w:br/>
              <w:t>i prowadzonego monitoringu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BCA78" w14:textId="375E9138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Obszar rezerwatu</w:t>
            </w:r>
          </w:p>
        </w:tc>
      </w:tr>
      <w:tr w:rsidR="008B026D" w:rsidRPr="0001661A" w14:paraId="3F389C38" w14:textId="77777777" w:rsidTr="00E02675">
        <w:trPr>
          <w:trHeight w:val="589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80C3AC" w14:textId="77777777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2.</w:t>
            </w:r>
          </w:p>
          <w:p w14:paraId="6EFFD009" w14:textId="42ED57DA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B7E" w14:textId="48FFD824" w:rsidR="008B026D" w:rsidRPr="0001661A" w:rsidRDefault="00454CCC" w:rsidP="004A4346">
            <w:pPr>
              <w:tabs>
                <w:tab w:val="right" w:pos="4058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Przycinanie krzewów w pasie 1,5 m od dróg oraz podkrzesywanie konarów i gałęzi drzew znajdujących się w skrajni drogi i ograniczających jej widoczność.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549" w14:textId="2FF2542D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wg potrzeb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01CAA" w14:textId="7E941DAF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Obszar rezerwatu</w:t>
            </w:r>
          </w:p>
        </w:tc>
      </w:tr>
      <w:tr w:rsidR="008B026D" w:rsidRPr="0001661A" w14:paraId="110D233B" w14:textId="77777777" w:rsidTr="00E02675">
        <w:trPr>
          <w:trHeight w:val="636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CDF0D9" w14:textId="3C3626F1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C56" w14:textId="027CCC0A" w:rsidR="008B026D" w:rsidRPr="0001661A" w:rsidRDefault="008B026D" w:rsidP="0001661A">
            <w:pPr>
              <w:snapToGrid w:val="0"/>
              <w:spacing w:after="100" w:afterAutospacing="1" w:line="360" w:lineRule="auto"/>
              <w:ind w:right="-57"/>
              <w:rPr>
                <w:rFonts w:ascii="Calibri" w:hAnsi="Calibri" w:cs="Calibri"/>
                <w:i/>
                <w:iCs/>
              </w:rPr>
            </w:pPr>
            <w:r w:rsidRPr="0001661A">
              <w:rPr>
                <w:rFonts w:ascii="Calibri" w:hAnsi="Calibri" w:cs="Calibri"/>
              </w:rPr>
              <w:t>Bieżące ścinanie drzew niebezpiecznych (złomów, wywrotów, drzew nadmiernie pochylonych nad drogi, osłabionych przez czynniki biotyczne i abiotyczne) lub ich przecinanie w sytuacji zatarasowania drogi</w:t>
            </w:r>
            <w:r w:rsidR="0036700B" w:rsidRPr="0001661A">
              <w:rPr>
                <w:rFonts w:ascii="Calibri" w:hAnsi="Calibri" w:cs="Calibri"/>
              </w:rPr>
              <w:t>/dróg</w:t>
            </w:r>
            <w:r w:rsidRPr="0001661A">
              <w:rPr>
                <w:rFonts w:ascii="Calibri" w:hAnsi="Calibri" w:cs="Calibri"/>
              </w:rPr>
              <w:t xml:space="preserve"> znajdującej się w granicach </w:t>
            </w:r>
            <w:r w:rsidRPr="0001661A">
              <w:rPr>
                <w:rFonts w:ascii="Calibri" w:hAnsi="Calibri" w:cs="Calibri"/>
              </w:rPr>
              <w:lastRenderedPageBreak/>
              <w:t>rezerwatu z możliwością zagospodarowania drewna iglastego (dotyczy świeżych złomów i wywrotów świerkowych i sosnowych powstałych w okresie wiosenno-letnim) ze względów przeciwpożarowych</w:t>
            </w:r>
            <w:r w:rsidR="00454CCC" w:rsidRPr="0001661A">
              <w:rPr>
                <w:rFonts w:ascii="Calibri" w:hAnsi="Calibri" w:cs="Calibri"/>
              </w:rPr>
              <w:t xml:space="preserve"> i sanitarnych</w:t>
            </w:r>
            <w:r w:rsidRPr="0001661A">
              <w:rPr>
                <w:rFonts w:ascii="Calibri" w:hAnsi="Calibri" w:cs="Calibri"/>
              </w:rPr>
              <w:t>, po uzgodnieniu mailowym z</w:t>
            </w:r>
            <w:r w:rsidR="0001661A" w:rsidRPr="0001661A">
              <w:rPr>
                <w:rFonts w:ascii="Calibri" w:hAnsi="Calibri" w:cs="Calibri"/>
              </w:rPr>
              <w:t xml:space="preserve"> RDOŚ w Olsztynie. </w:t>
            </w:r>
          </w:p>
          <w:p w14:paraId="78F1EF1E" w14:textId="7EED5905" w:rsidR="008B026D" w:rsidRPr="0001661A" w:rsidRDefault="008B026D" w:rsidP="004A4346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 xml:space="preserve">Wszystkie drzewa niebezpieczne gatunków liściastych po </w:t>
            </w:r>
            <w:r w:rsidR="00454CCC" w:rsidRPr="0001661A">
              <w:rPr>
                <w:rFonts w:ascii="Calibri" w:hAnsi="Calibri" w:cs="Calibri"/>
              </w:rPr>
              <w:t xml:space="preserve">ścięciu lub </w:t>
            </w:r>
            <w:r w:rsidRPr="0001661A">
              <w:rPr>
                <w:rFonts w:ascii="Calibri" w:hAnsi="Calibri" w:cs="Calibri"/>
              </w:rPr>
              <w:t xml:space="preserve">przecięciu </w:t>
            </w:r>
            <w:r w:rsidR="00454CCC" w:rsidRPr="0001661A">
              <w:rPr>
                <w:rFonts w:ascii="Calibri" w:hAnsi="Calibri" w:cs="Calibri"/>
              </w:rPr>
              <w:t xml:space="preserve">i odciągnięciu z drogi </w:t>
            </w:r>
            <w:r w:rsidRPr="0001661A">
              <w:rPr>
                <w:rFonts w:ascii="Calibri" w:hAnsi="Calibri" w:cs="Calibri"/>
              </w:rPr>
              <w:t>należy pozostawić na gruncie do naturalnego rozkładu.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882" w14:textId="6F017AC2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D91BE" w14:textId="045F8FDA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Drogi w granicach rezerwatu przyrody</w:t>
            </w:r>
          </w:p>
        </w:tc>
      </w:tr>
      <w:tr w:rsidR="008B026D" w:rsidRPr="0001661A" w14:paraId="79D98A47" w14:textId="77777777" w:rsidTr="00E02675">
        <w:trPr>
          <w:trHeight w:val="636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3141300" w14:textId="77777777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D17" w14:textId="77777777" w:rsidR="008B026D" w:rsidRPr="0001661A" w:rsidRDefault="008B026D" w:rsidP="004A4346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Poprawa stanu nawierzchni dróg przeciwpożarowych poprzez uzupełnianie powstałych w drodze ubytków materiałami pochodzenia naturalnego.</w:t>
            </w:r>
          </w:p>
          <w:p w14:paraId="6429DBA9" w14:textId="7654AA1A" w:rsidR="008B026D" w:rsidRPr="0001661A" w:rsidRDefault="008B026D" w:rsidP="004A4346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Profilowanie dróg równiarką (dotyczy dróg, które ze względu na zły stan techniczny będą wymagały wykonania takiej czynności) po uzgodnieniu mailowym z RDOŚ w Olsztynie.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B8E" w14:textId="290EA3FA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wg potrzeb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FA56A" w14:textId="31B58377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Drogi w granicach rezerwatu przyrody</w:t>
            </w:r>
          </w:p>
        </w:tc>
      </w:tr>
      <w:tr w:rsidR="008B026D" w:rsidRPr="0001661A" w14:paraId="15E8599D" w14:textId="77777777" w:rsidTr="00E02675">
        <w:trPr>
          <w:trHeight w:val="63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0E0" w14:textId="068C1DDE" w:rsidR="008B026D" w:rsidRPr="0001661A" w:rsidRDefault="008B026D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64B" w14:textId="77777777" w:rsidR="0001661A" w:rsidRPr="0001661A" w:rsidRDefault="008B026D" w:rsidP="0001661A">
            <w:pPr>
              <w:snapToGrid w:val="0"/>
              <w:spacing w:line="360" w:lineRule="auto"/>
              <w:ind w:right="-81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Dochodzenie rannej zwierzyny łownej przez 1-2 myśliwych z wykorzystaniem 1-2 psów prowadzonych na otoku z możliwością jej dostrzelenia po znalezieniu.</w:t>
            </w:r>
          </w:p>
          <w:p w14:paraId="633E4EA0" w14:textId="6D9A30F5" w:rsidR="008B026D" w:rsidRPr="0001661A" w:rsidRDefault="008B026D" w:rsidP="0001661A">
            <w:pPr>
              <w:snapToGrid w:val="0"/>
              <w:spacing w:line="360" w:lineRule="auto"/>
              <w:ind w:right="-81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Dostrzelenie rannej zwierzyny może się odbyć dopiero po uzyskaniu telefonicznej zgody udzielonej dochodzącym przez Regionalnego Konserwatora Przyrody w Olsztynie.</w:t>
            </w:r>
            <w:r w:rsidR="007739A6" w:rsidRPr="0001661A">
              <w:rPr>
                <w:rFonts w:ascii="Calibri" w:hAnsi="Calibri" w:cs="Calibri"/>
              </w:rPr>
              <w:t xml:space="preserve"> Po dojściu zwierzyny i jej odnalezieniu/dostrzeleniu należy złożyć do RDOŚ w Olsztynie pisemną informację na </w:t>
            </w:r>
            <w:r w:rsidR="007739A6" w:rsidRPr="0001661A">
              <w:rPr>
                <w:rFonts w:ascii="Calibri" w:hAnsi="Calibri" w:cs="Calibri"/>
              </w:rPr>
              <w:lastRenderedPageBreak/>
              <w:t>temat miejsca odnalezienia/dostrzelenia zwierzyny oraz gatunku odnalezionego/dostrzelonego zwierzęcia.</w:t>
            </w:r>
            <w:r w:rsidRPr="000166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460" w14:textId="45BCF20E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5486E" w14:textId="7C9ECFBC" w:rsidR="008B026D" w:rsidRPr="0001661A" w:rsidRDefault="008B026D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Obszar rezerwatu</w:t>
            </w:r>
          </w:p>
        </w:tc>
      </w:tr>
      <w:tr w:rsidR="00C035B7" w:rsidRPr="0001661A" w14:paraId="7351521D" w14:textId="77777777" w:rsidTr="0001661A">
        <w:trPr>
          <w:trHeight w:val="6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824" w14:textId="444E70D3" w:rsidR="00C035B7" w:rsidRPr="0001661A" w:rsidRDefault="00C035B7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DF80" w14:textId="3814D2CB" w:rsidR="00C035B7" w:rsidRPr="0001661A" w:rsidRDefault="00C035B7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 xml:space="preserve">Cięcia pielęgnacyjne w młodniku </w:t>
            </w:r>
            <w:r w:rsidRPr="0001661A">
              <w:rPr>
                <w:rFonts w:ascii="Calibri" w:hAnsi="Calibri" w:cs="Calibri"/>
              </w:rPr>
              <w:br/>
              <w:t>bez pozyskania masy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C4D" w14:textId="7DC7DC1F" w:rsidR="00C035B7" w:rsidRPr="0001661A" w:rsidRDefault="00C035B7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3,60 ha</w:t>
            </w:r>
          </w:p>
          <w:p w14:paraId="54C503D8" w14:textId="775482C6" w:rsidR="00C035B7" w:rsidRPr="0001661A" w:rsidRDefault="00C035B7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6736" w14:textId="04EEEED2" w:rsidR="00C035B7" w:rsidRPr="0001661A" w:rsidRDefault="00C035B7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30b</w:t>
            </w:r>
          </w:p>
        </w:tc>
      </w:tr>
      <w:tr w:rsidR="00871F25" w:rsidRPr="0001661A" w14:paraId="6DAC257F" w14:textId="77777777" w:rsidTr="0001661A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4C8F35" w14:textId="05DF8AED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5.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2F7B1" w14:textId="67F51B53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Cięcia pielęgnacyjne w drzewostanie starszej klasy wieku z pozyskaniem masy</w:t>
            </w:r>
            <w:r w:rsidR="00675188" w:rsidRPr="0001661A">
              <w:rPr>
                <w:rFonts w:ascii="Calibri" w:hAnsi="Calibri" w:cs="Calibri"/>
              </w:rPr>
              <w:t xml:space="preserve">. Na potrzeby przeprowadzenia cięć dopuszcza się wycinanie podszytów i podrostów w ramach </w:t>
            </w:r>
            <w:r w:rsidR="007C3585" w:rsidRPr="0001661A">
              <w:rPr>
                <w:rFonts w:ascii="Calibri" w:hAnsi="Calibri" w:cs="Calibri"/>
              </w:rPr>
              <w:t>wykonania szlaków</w:t>
            </w:r>
            <w:r w:rsidR="00675188" w:rsidRPr="0001661A">
              <w:rPr>
                <w:rFonts w:ascii="Calibri" w:hAnsi="Calibri" w:cs="Calibri"/>
              </w:rPr>
              <w:t xml:space="preserve"> zrywkowych</w:t>
            </w:r>
            <w:r w:rsidR="007C3585" w:rsidRPr="0001661A">
              <w:rPr>
                <w:rFonts w:ascii="Calibri" w:hAnsi="Calibri" w:cs="Calibri"/>
              </w:rPr>
              <w:t xml:space="preserve"> (ścięty materiał może pozostać na powierzchni)</w:t>
            </w:r>
          </w:p>
          <w:p w14:paraId="2D1ECFB4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227" w14:textId="60255EFB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01661A">
              <w:rPr>
                <w:rFonts w:ascii="Calibri" w:hAnsi="Calibri" w:cs="Calibri"/>
              </w:rPr>
              <w:t>So</w:t>
            </w:r>
            <w:proofErr w:type="spellEnd"/>
            <w:r w:rsidRPr="0001661A">
              <w:rPr>
                <w:rFonts w:ascii="Calibri" w:hAnsi="Calibri" w:cs="Calibri"/>
              </w:rPr>
              <w:t xml:space="preserve"> - </w:t>
            </w:r>
            <w:r w:rsidR="006228B1" w:rsidRPr="0001661A">
              <w:rPr>
                <w:rFonts w:ascii="Calibri" w:hAnsi="Calibri" w:cs="Calibri"/>
              </w:rPr>
              <w:t>80</w:t>
            </w:r>
            <w:r w:rsidRPr="0001661A">
              <w:rPr>
                <w:rFonts w:ascii="Calibri" w:hAnsi="Calibri" w:cs="Calibri"/>
              </w:rPr>
              <w:t>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>;</w:t>
            </w:r>
            <w:r w:rsidRPr="0001661A">
              <w:rPr>
                <w:rFonts w:ascii="Calibri" w:hAnsi="Calibri" w:cs="Calibri"/>
                <w:vertAlign w:val="superscript"/>
              </w:rPr>
              <w:t xml:space="preserve"> </w:t>
            </w:r>
            <w:proofErr w:type="spellStart"/>
            <w:r w:rsidRPr="0001661A">
              <w:rPr>
                <w:rFonts w:ascii="Calibri" w:hAnsi="Calibri" w:cs="Calibri"/>
              </w:rPr>
              <w:t>Brz</w:t>
            </w:r>
            <w:proofErr w:type="spellEnd"/>
            <w:r w:rsidRPr="0001661A">
              <w:rPr>
                <w:rFonts w:ascii="Calibri" w:hAnsi="Calibri" w:cs="Calibri"/>
              </w:rPr>
              <w:t xml:space="preserve"> – 41m</w:t>
            </w:r>
            <w:r w:rsidRPr="0001661A">
              <w:rPr>
                <w:rFonts w:ascii="Calibri" w:hAnsi="Calibri" w:cs="Calibri"/>
                <w:vertAlign w:val="superscript"/>
              </w:rPr>
              <w:t xml:space="preserve">3 </w:t>
            </w:r>
            <w:r w:rsidRPr="0001661A">
              <w:rPr>
                <w:rFonts w:ascii="Calibri" w:hAnsi="Calibri" w:cs="Calibri"/>
              </w:rPr>
              <w:t>z pow. 3,83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9C3" w14:textId="74F5E784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5j</w:t>
            </w:r>
          </w:p>
        </w:tc>
      </w:tr>
      <w:tr w:rsidR="00871F25" w:rsidRPr="0001661A" w14:paraId="505028E7" w14:textId="77777777" w:rsidTr="0001661A">
        <w:trPr>
          <w:trHeight w:val="40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D5FEA80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0505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6676" w14:textId="6EE89376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Bk -</w:t>
            </w:r>
            <w:r w:rsidR="006228B1" w:rsidRPr="0001661A">
              <w:rPr>
                <w:rFonts w:ascii="Calibri" w:hAnsi="Calibri" w:cs="Calibri"/>
              </w:rPr>
              <w:t>20</w:t>
            </w:r>
            <w:r w:rsidRPr="0001661A">
              <w:rPr>
                <w:rFonts w:ascii="Calibri" w:hAnsi="Calibri" w:cs="Calibri"/>
              </w:rPr>
              <w:t>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; </w:t>
            </w:r>
            <w:proofErr w:type="spellStart"/>
            <w:r w:rsidRPr="0001661A">
              <w:rPr>
                <w:rFonts w:ascii="Calibri" w:hAnsi="Calibri" w:cs="Calibri"/>
              </w:rPr>
              <w:t>Brz</w:t>
            </w:r>
            <w:proofErr w:type="spellEnd"/>
            <w:r w:rsidRPr="0001661A">
              <w:rPr>
                <w:rFonts w:ascii="Calibri" w:hAnsi="Calibri" w:cs="Calibri"/>
              </w:rPr>
              <w:t xml:space="preserve"> – 7m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 z pow. 4,66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7F2" w14:textId="42E3D8AF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19c</w:t>
            </w:r>
          </w:p>
        </w:tc>
      </w:tr>
      <w:tr w:rsidR="00871F25" w:rsidRPr="0001661A" w14:paraId="289C8958" w14:textId="77777777" w:rsidTr="0001661A">
        <w:trPr>
          <w:trHeight w:val="52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CB0A9B6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83D5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5E9E" w14:textId="11E788EB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01661A">
              <w:rPr>
                <w:rFonts w:ascii="Calibri" w:hAnsi="Calibri" w:cs="Calibri"/>
              </w:rPr>
              <w:t>So</w:t>
            </w:r>
            <w:proofErr w:type="spellEnd"/>
            <w:r w:rsidRPr="0001661A">
              <w:rPr>
                <w:rFonts w:ascii="Calibri" w:hAnsi="Calibri" w:cs="Calibri"/>
              </w:rPr>
              <w:t xml:space="preserve"> - 78 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>; Bk – 40m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>; Db -36m</w:t>
            </w:r>
            <w:r w:rsidRPr="0001661A">
              <w:rPr>
                <w:rFonts w:ascii="Calibri" w:hAnsi="Calibri" w:cs="Calibri"/>
                <w:vertAlign w:val="superscript"/>
              </w:rPr>
              <w:t xml:space="preserve">3 </w:t>
            </w:r>
            <w:r w:rsidRPr="0001661A">
              <w:rPr>
                <w:rFonts w:ascii="Calibri" w:hAnsi="Calibri" w:cs="Calibri"/>
                <w:vertAlign w:val="superscript"/>
              </w:rPr>
              <w:br/>
            </w:r>
            <w:r w:rsidRPr="0001661A">
              <w:rPr>
                <w:rFonts w:ascii="Calibri" w:hAnsi="Calibri" w:cs="Calibri"/>
              </w:rPr>
              <w:t>z pow. 4,31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DE1" w14:textId="7BC7C071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20g</w:t>
            </w:r>
          </w:p>
        </w:tc>
      </w:tr>
      <w:tr w:rsidR="00871F25" w:rsidRPr="0001661A" w14:paraId="50AF63B6" w14:textId="77777777" w:rsidTr="0001661A">
        <w:trPr>
          <w:trHeight w:val="581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0260419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F565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405" w14:textId="4E878491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01661A">
              <w:rPr>
                <w:rFonts w:ascii="Calibri" w:hAnsi="Calibri" w:cs="Calibri"/>
              </w:rPr>
              <w:t>So</w:t>
            </w:r>
            <w:proofErr w:type="spellEnd"/>
            <w:r w:rsidRPr="0001661A">
              <w:rPr>
                <w:rFonts w:ascii="Calibri" w:hAnsi="Calibri" w:cs="Calibri"/>
              </w:rPr>
              <w:t xml:space="preserve"> </w:t>
            </w:r>
            <w:r w:rsidR="002A38B9" w:rsidRPr="0001661A">
              <w:rPr>
                <w:rFonts w:ascii="Calibri" w:hAnsi="Calibri" w:cs="Calibri"/>
              </w:rPr>
              <w:t>–</w:t>
            </w:r>
            <w:r w:rsidRPr="0001661A">
              <w:rPr>
                <w:rFonts w:ascii="Calibri" w:hAnsi="Calibri" w:cs="Calibri"/>
              </w:rPr>
              <w:t xml:space="preserve"> </w:t>
            </w:r>
            <w:r w:rsidR="002A38B9" w:rsidRPr="0001661A">
              <w:rPr>
                <w:rFonts w:ascii="Calibri" w:hAnsi="Calibri" w:cs="Calibri"/>
              </w:rPr>
              <w:t>50m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; </w:t>
            </w:r>
            <w:proofErr w:type="spellStart"/>
            <w:r w:rsidRPr="0001661A">
              <w:rPr>
                <w:rFonts w:ascii="Calibri" w:hAnsi="Calibri" w:cs="Calibri"/>
              </w:rPr>
              <w:t>Św</w:t>
            </w:r>
            <w:proofErr w:type="spellEnd"/>
            <w:r w:rsidRPr="0001661A">
              <w:rPr>
                <w:rFonts w:ascii="Calibri" w:hAnsi="Calibri" w:cs="Calibri"/>
              </w:rPr>
              <w:t xml:space="preserve"> – 52m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, Bk – </w:t>
            </w:r>
            <w:r w:rsidR="002A38B9" w:rsidRPr="0001661A">
              <w:rPr>
                <w:rFonts w:ascii="Calibri" w:hAnsi="Calibri" w:cs="Calibri"/>
              </w:rPr>
              <w:t>50</w:t>
            </w:r>
            <w:r w:rsidRPr="0001661A">
              <w:rPr>
                <w:rFonts w:ascii="Calibri" w:hAnsi="Calibri" w:cs="Calibri"/>
              </w:rPr>
              <w:t>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 </w:t>
            </w:r>
            <w:r w:rsidRPr="0001661A">
              <w:rPr>
                <w:rFonts w:ascii="Calibri" w:hAnsi="Calibri" w:cs="Calibri"/>
              </w:rPr>
              <w:br/>
              <w:t>z pow. 3,72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AE3" w14:textId="61022F51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20k</w:t>
            </w:r>
          </w:p>
        </w:tc>
      </w:tr>
      <w:tr w:rsidR="00871F25" w:rsidRPr="0001661A" w14:paraId="0B9B0BC2" w14:textId="77777777" w:rsidTr="00817315">
        <w:trPr>
          <w:trHeight w:val="36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FF8AEE7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AC00A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1DAB" w14:textId="1FEC7C7C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Bk – 153m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 z pow. 5,39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163" w14:textId="68C8F39C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28b</w:t>
            </w:r>
          </w:p>
        </w:tc>
      </w:tr>
      <w:tr w:rsidR="00871F25" w:rsidRPr="0001661A" w14:paraId="4027803A" w14:textId="77777777" w:rsidTr="0001661A">
        <w:trPr>
          <w:trHeight w:val="62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71A7478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160F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799" w14:textId="12153762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01661A">
              <w:rPr>
                <w:rFonts w:ascii="Calibri" w:hAnsi="Calibri" w:cs="Calibri"/>
              </w:rPr>
              <w:t>So</w:t>
            </w:r>
            <w:proofErr w:type="spellEnd"/>
            <w:r w:rsidRPr="0001661A">
              <w:rPr>
                <w:rFonts w:ascii="Calibri" w:hAnsi="Calibri" w:cs="Calibri"/>
              </w:rPr>
              <w:t xml:space="preserve"> – 12m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; </w:t>
            </w:r>
            <w:proofErr w:type="spellStart"/>
            <w:r w:rsidRPr="0001661A">
              <w:rPr>
                <w:rFonts w:ascii="Calibri" w:hAnsi="Calibri" w:cs="Calibri"/>
              </w:rPr>
              <w:t>Św</w:t>
            </w:r>
            <w:proofErr w:type="spellEnd"/>
            <w:r w:rsidRPr="0001661A">
              <w:rPr>
                <w:rFonts w:ascii="Calibri" w:hAnsi="Calibri" w:cs="Calibri"/>
              </w:rPr>
              <w:t xml:space="preserve"> – 14m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>; Bk – 30m</w:t>
            </w:r>
            <w:r w:rsidRPr="0001661A">
              <w:rPr>
                <w:rFonts w:ascii="Calibri" w:hAnsi="Calibri" w:cs="Calibri"/>
                <w:vertAlign w:val="superscript"/>
              </w:rPr>
              <w:t xml:space="preserve">3 </w:t>
            </w:r>
            <w:r w:rsidRPr="0001661A">
              <w:rPr>
                <w:rFonts w:ascii="Calibri" w:hAnsi="Calibri" w:cs="Calibri"/>
                <w:vertAlign w:val="superscript"/>
              </w:rPr>
              <w:br/>
            </w:r>
            <w:r w:rsidRPr="0001661A">
              <w:rPr>
                <w:rFonts w:ascii="Calibri" w:hAnsi="Calibri" w:cs="Calibri"/>
              </w:rPr>
              <w:t>z pow. 0,83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A42" w14:textId="491471B8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28c</w:t>
            </w:r>
          </w:p>
        </w:tc>
      </w:tr>
      <w:tr w:rsidR="00871F25" w:rsidRPr="0001661A" w14:paraId="7A5A6E3B" w14:textId="77777777" w:rsidTr="0001661A">
        <w:trPr>
          <w:trHeight w:val="62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75EB786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9355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DCE7" w14:textId="48815B61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01661A">
              <w:rPr>
                <w:rFonts w:ascii="Calibri" w:hAnsi="Calibri" w:cs="Calibri"/>
              </w:rPr>
              <w:t>So</w:t>
            </w:r>
            <w:proofErr w:type="spellEnd"/>
            <w:r w:rsidRPr="0001661A">
              <w:rPr>
                <w:rFonts w:ascii="Calibri" w:hAnsi="Calibri" w:cs="Calibri"/>
              </w:rPr>
              <w:t xml:space="preserve"> – 7m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; Bk – </w:t>
            </w:r>
            <w:r w:rsidR="007B69BD" w:rsidRPr="0001661A">
              <w:rPr>
                <w:rFonts w:ascii="Calibri" w:hAnsi="Calibri" w:cs="Calibri"/>
              </w:rPr>
              <w:t>30</w:t>
            </w:r>
            <w:r w:rsidRPr="0001661A">
              <w:rPr>
                <w:rFonts w:ascii="Calibri" w:hAnsi="Calibri" w:cs="Calibri"/>
              </w:rPr>
              <w:t>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; </w:t>
            </w:r>
            <w:proofErr w:type="spellStart"/>
            <w:r w:rsidRPr="0001661A">
              <w:rPr>
                <w:rFonts w:ascii="Calibri" w:hAnsi="Calibri" w:cs="Calibri"/>
              </w:rPr>
              <w:t>Gb</w:t>
            </w:r>
            <w:proofErr w:type="spellEnd"/>
            <w:r w:rsidRPr="0001661A">
              <w:rPr>
                <w:rFonts w:ascii="Calibri" w:hAnsi="Calibri" w:cs="Calibri"/>
              </w:rPr>
              <w:t xml:space="preserve"> – 10m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 </w:t>
            </w:r>
            <w:r w:rsidRPr="0001661A">
              <w:rPr>
                <w:rFonts w:ascii="Calibri" w:hAnsi="Calibri" w:cs="Calibri"/>
              </w:rPr>
              <w:br/>
              <w:t>z pow. 1,20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62A" w14:textId="2E625964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29f</w:t>
            </w:r>
          </w:p>
        </w:tc>
      </w:tr>
      <w:tr w:rsidR="00871F25" w:rsidRPr="0001661A" w14:paraId="6FF42951" w14:textId="77777777" w:rsidTr="0001661A">
        <w:trPr>
          <w:trHeight w:val="45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34E4CD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5FB8" w14:textId="77777777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E81E" w14:textId="5C873F36" w:rsidR="00871F25" w:rsidRPr="0001661A" w:rsidRDefault="00871F25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01661A">
              <w:rPr>
                <w:rFonts w:ascii="Calibri" w:hAnsi="Calibri" w:cs="Calibri"/>
              </w:rPr>
              <w:t>So</w:t>
            </w:r>
            <w:proofErr w:type="spellEnd"/>
            <w:r w:rsidRPr="0001661A">
              <w:rPr>
                <w:rFonts w:ascii="Calibri" w:hAnsi="Calibri" w:cs="Calibri"/>
              </w:rPr>
              <w:t xml:space="preserve"> – 8 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; </w:t>
            </w:r>
            <w:proofErr w:type="spellStart"/>
            <w:r w:rsidRPr="0001661A">
              <w:rPr>
                <w:rFonts w:ascii="Calibri" w:hAnsi="Calibri" w:cs="Calibri"/>
              </w:rPr>
              <w:t>Św</w:t>
            </w:r>
            <w:proofErr w:type="spellEnd"/>
            <w:r w:rsidRPr="0001661A">
              <w:rPr>
                <w:rFonts w:ascii="Calibri" w:hAnsi="Calibri" w:cs="Calibri"/>
              </w:rPr>
              <w:t xml:space="preserve"> – 4m</w:t>
            </w:r>
            <w:r w:rsidRPr="0001661A">
              <w:rPr>
                <w:rFonts w:ascii="Calibri" w:hAnsi="Calibri" w:cs="Calibri"/>
                <w:vertAlign w:val="superscript"/>
              </w:rPr>
              <w:t>3</w:t>
            </w:r>
            <w:r w:rsidRPr="0001661A">
              <w:rPr>
                <w:rFonts w:ascii="Calibri" w:hAnsi="Calibri" w:cs="Calibri"/>
              </w:rPr>
              <w:t xml:space="preserve"> z pow. 0,62 ha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B4F" w14:textId="4484971F" w:rsidR="00871F25" w:rsidRPr="0001661A" w:rsidRDefault="00675188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35a</w:t>
            </w:r>
          </w:p>
        </w:tc>
      </w:tr>
      <w:tr w:rsidR="00D80D3C" w:rsidRPr="0001661A" w14:paraId="508BF797" w14:textId="77777777" w:rsidTr="00817315">
        <w:trPr>
          <w:trHeight w:val="5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89A64" w14:textId="5B326966" w:rsidR="00D80D3C" w:rsidRPr="0001661A" w:rsidRDefault="00C60492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C4A" w14:textId="1A31977E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  <w:color w:val="000000"/>
              </w:rPr>
              <w:t>Patrolowanie i kontrolowanie przez Straż Rybacką oraz użytkownika rybackiego osób łowiących na wodach wchodzących w skład rezerwatu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42D" w14:textId="7B8D834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01661A">
              <w:rPr>
                <w:rFonts w:ascii="Calibri" w:hAnsi="Calibri" w:cs="Calibri"/>
                <w:lang w:val="en-AU"/>
              </w:rPr>
              <w:t>wg</w:t>
            </w:r>
            <w:proofErr w:type="spellEnd"/>
            <w:r w:rsidRPr="0001661A">
              <w:rPr>
                <w:rFonts w:ascii="Calibri" w:hAnsi="Calibri" w:cs="Calibri"/>
                <w:lang w:val="en-AU"/>
              </w:rPr>
              <w:t xml:space="preserve"> </w:t>
            </w:r>
            <w:proofErr w:type="spellStart"/>
            <w:r w:rsidRPr="0001661A">
              <w:rPr>
                <w:rFonts w:ascii="Calibri" w:hAnsi="Calibri" w:cs="Calibri"/>
                <w:lang w:val="en-AU"/>
              </w:rPr>
              <w:t>potrzeb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E359F" w14:textId="7EF23812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Jezioro Harcerskie</w:t>
            </w:r>
          </w:p>
        </w:tc>
      </w:tr>
      <w:tr w:rsidR="00D80D3C" w:rsidRPr="0001661A" w14:paraId="778A9BAD" w14:textId="77777777" w:rsidTr="00817315">
        <w:trPr>
          <w:trHeight w:val="53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144882" w14:textId="01AB71AC" w:rsidR="00D80D3C" w:rsidRPr="0001661A" w:rsidRDefault="00C60492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01661A">
              <w:rPr>
                <w:rFonts w:ascii="Calibri" w:hAnsi="Calibri" w:cs="Calibri"/>
              </w:rPr>
              <w:t>7.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042" w14:textId="52C0B7B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Wprowadzenie ograniczeń w zakresie amatorskich i gospodarczych połowów ryb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01A" w14:textId="77777777" w:rsidR="0001661A" w:rsidRDefault="0001661A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Amatorski połów ryb</w:t>
            </w:r>
          </w:p>
          <w:p w14:paraId="6C84C5DF" w14:textId="77777777" w:rsidR="0001661A" w:rsidRDefault="00D80D3C" w:rsidP="004A4346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z łodzi (maksymalnie 2 jednostki pływające w ciągu doby, bez u</w:t>
            </w:r>
            <w:r w:rsidR="0001661A">
              <w:rPr>
                <w:rFonts w:ascii="Calibri" w:hAnsi="Calibri" w:cs="Calibri"/>
              </w:rPr>
              <w:t xml:space="preserve">życia napędu w postaci silników </w:t>
            </w:r>
            <w:r w:rsidRPr="0001661A">
              <w:rPr>
                <w:rFonts w:ascii="Calibri" w:hAnsi="Calibri" w:cs="Calibri"/>
              </w:rPr>
              <w:t xml:space="preserve">elektrycznych i </w:t>
            </w:r>
            <w:r w:rsidRPr="0001661A">
              <w:rPr>
                <w:rFonts w:ascii="Calibri" w:hAnsi="Calibri" w:cs="Calibri"/>
              </w:rPr>
              <w:lastRenderedPageBreak/>
              <w:t>spalinowych) w okresie od 1 li</w:t>
            </w:r>
            <w:r w:rsidR="0001661A">
              <w:rPr>
                <w:rFonts w:ascii="Calibri" w:hAnsi="Calibri" w:cs="Calibri"/>
              </w:rPr>
              <w:t>pca do wejścia pokrywy lodowej,</w:t>
            </w:r>
          </w:p>
          <w:p w14:paraId="7CA6EC41" w14:textId="77777777" w:rsidR="0001661A" w:rsidRDefault="0001661A" w:rsidP="004A4346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l</w:t>
            </w:r>
            <w:r w:rsidR="00D80D3C" w:rsidRPr="0001661A">
              <w:rPr>
                <w:rFonts w:ascii="Calibri" w:hAnsi="Calibri" w:cs="Calibri"/>
              </w:rPr>
              <w:t>odu od wejścia stabilnej pokrywy lodowej do końca lutego</w:t>
            </w:r>
          </w:p>
          <w:p w14:paraId="651E5458" w14:textId="77777777" w:rsidR="0001661A" w:rsidRDefault="0001661A" w:rsidP="004A4346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 </w:t>
            </w:r>
            <w:r w:rsidR="00D80D3C" w:rsidRPr="0001661A">
              <w:rPr>
                <w:rFonts w:ascii="Calibri" w:hAnsi="Calibri" w:cs="Calibri"/>
              </w:rPr>
              <w:t>wykorzystaniem maksymalnie 2 wędek na osobę,</w:t>
            </w:r>
          </w:p>
          <w:p w14:paraId="7302891A" w14:textId="77777777" w:rsidR="0001661A" w:rsidRDefault="0001661A" w:rsidP="004A4346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 stosowania zanęt,</w:t>
            </w:r>
          </w:p>
          <w:p w14:paraId="1DC9D430" w14:textId="19948D6F" w:rsidR="00D80D3C" w:rsidRPr="0001661A" w:rsidRDefault="00D80D3C" w:rsidP="004A4346">
            <w:pPr>
              <w:pStyle w:val="Zawartotabeli"/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poza strefą roślinności brzegowej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DF19A" w14:textId="6C0E20F9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lastRenderedPageBreak/>
              <w:t>Jezioro Harcerskie</w:t>
            </w:r>
          </w:p>
        </w:tc>
      </w:tr>
      <w:tr w:rsidR="00D80D3C" w:rsidRPr="0001661A" w14:paraId="2D01F286" w14:textId="77777777" w:rsidTr="00817315">
        <w:trPr>
          <w:trHeight w:val="5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63024937" w14:textId="4352A9F9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B10C" w14:textId="7777777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D7137" w14:textId="77777777" w:rsid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Wprowadzenie podwyżs</w:t>
            </w:r>
            <w:r w:rsidR="0001661A">
              <w:rPr>
                <w:rFonts w:ascii="Calibri" w:hAnsi="Calibri" w:cs="Calibri"/>
              </w:rPr>
              <w:t>zonych wymiarów ochronnych ryb:</w:t>
            </w:r>
          </w:p>
          <w:p w14:paraId="7BA212E5" w14:textId="77777777" w:rsidR="0001661A" w:rsidRDefault="0001661A" w:rsidP="004A4346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szczupak do 55 cm,</w:t>
            </w:r>
          </w:p>
          <w:p w14:paraId="116D4761" w14:textId="77777777" w:rsidR="0001661A" w:rsidRDefault="00D80D3C" w:rsidP="004A4346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 xml:space="preserve">sandacz do 50 cm, </w:t>
            </w:r>
          </w:p>
          <w:p w14:paraId="331F916B" w14:textId="77777777" w:rsidR="0001661A" w:rsidRDefault="0001661A" w:rsidP="004A4346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 do 30 cm,</w:t>
            </w:r>
          </w:p>
          <w:p w14:paraId="79F8130A" w14:textId="747F862E" w:rsidR="00D80D3C" w:rsidRPr="0001661A" w:rsidRDefault="00D80D3C" w:rsidP="004A4346">
            <w:pPr>
              <w:pStyle w:val="Akapitzlist"/>
              <w:numPr>
                <w:ilvl w:val="0"/>
                <w:numId w:val="18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okoń do 20 cm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F663C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80D3C" w:rsidRPr="0001661A" w14:paraId="43529F1C" w14:textId="77777777" w:rsidTr="00E02675">
        <w:trPr>
          <w:trHeight w:val="5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094034D2" w14:textId="5D1A763C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FFBA" w14:textId="7777777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85ED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hAnsi="Calibri" w:cs="Calibri"/>
                <w:bCs/>
              </w:rPr>
              <w:t>Limit roczny zezwoleń wędkarskich – 20 sztuk</w:t>
            </w:r>
          </w:p>
          <w:p w14:paraId="3C2EA366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1661A">
              <w:rPr>
                <w:rFonts w:ascii="Calibri" w:hAnsi="Calibri" w:cs="Calibri"/>
                <w:bCs/>
              </w:rPr>
              <w:t>Limit dzienny – 7 osób</w:t>
            </w:r>
          </w:p>
          <w:p w14:paraId="7BFD7F8C" w14:textId="643F52C6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  <w:bCs/>
              </w:rPr>
              <w:t>Limit rocznych odłowów – 20 kg/ha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47131D2A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80D3C" w:rsidRPr="0001661A" w14:paraId="3FF76FCD" w14:textId="77777777" w:rsidTr="00E02675">
        <w:trPr>
          <w:trHeight w:val="53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06DB38DD" w14:textId="7777777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39CC" w14:textId="7777777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76426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Prowadzenie zabiegów gospodarczych (odłowy kontrolne lub regulacyjne, zarybienia) z 2 jednostek pływających, bez użycia napędu w postaci silników elektrycznych i spalinowych.</w:t>
            </w:r>
          </w:p>
          <w:p w14:paraId="6FA9E70F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4CB313D6" w14:textId="44FD3B4C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lastRenderedPageBreak/>
              <w:t>O planowanym połowie należy powiadomić drogą elektroniczną Regionalną Dyrekcję Ochrony Środowiska w Olsztynie w terminie minimum 7 dni prze</w:t>
            </w:r>
            <w:r w:rsidR="00817315" w:rsidRPr="0001661A">
              <w:rPr>
                <w:rFonts w:ascii="Calibri" w:hAnsi="Calibri" w:cs="Calibri"/>
              </w:rPr>
              <w:t>d</w:t>
            </w:r>
            <w:r w:rsidRPr="0001661A">
              <w:rPr>
                <w:rFonts w:ascii="Calibri" w:hAnsi="Calibri" w:cs="Calibri"/>
              </w:rPr>
              <w:t xml:space="preserve"> datą połowu (sekretariat.olsztyn@rdos.gov.pl),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0D0CD296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80D3C" w:rsidRPr="0001661A" w14:paraId="6FFA550F" w14:textId="77777777" w:rsidTr="00E02675">
        <w:trPr>
          <w:trHeight w:val="532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A8CD" w14:textId="7777777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6EA2" w14:textId="77777777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5EC22" w14:textId="26ADA96B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Wodowanie łodzi dopuszczone tylko w miejscu wskazanym w załączniku nr 3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14:paraId="5390AAEE" w14:textId="77777777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80D3C" w:rsidRPr="0001661A" w14:paraId="3AB47736" w14:textId="77777777" w:rsidTr="00E02675">
        <w:trPr>
          <w:trHeight w:val="5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CCF4" w14:textId="6F49398C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BD8" w14:textId="67319B3B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01661A">
              <w:rPr>
                <w:rFonts w:ascii="Calibri" w:hAnsi="Calibri" w:cs="Calibri"/>
              </w:rPr>
              <w:t>zarybień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DF2" w14:textId="77777777" w:rsid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 xml:space="preserve">Obligatoryjne zarybienia wylęgiem żerującym szczupaka w liczbie min. 5000 szt. lub równoważną ilością starszego materiału zarybieniowego (narybek letni, narybek jesienny, narybek wiosenny). </w:t>
            </w:r>
          </w:p>
          <w:p w14:paraId="62497D6F" w14:textId="4C5FCC4F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Materiał zarybieniowy winien pochodzić</w:t>
            </w:r>
            <w:r w:rsidR="0001661A">
              <w:rPr>
                <w:rFonts w:ascii="Calibri" w:hAnsi="Calibri" w:cs="Calibri"/>
              </w:rPr>
              <w:t xml:space="preserve"> </w:t>
            </w:r>
            <w:r w:rsidRPr="0001661A">
              <w:rPr>
                <w:rFonts w:ascii="Calibri" w:hAnsi="Calibri" w:cs="Calibri"/>
              </w:rPr>
              <w:t>z wód regionu Warmii i Mazur.</w:t>
            </w:r>
          </w:p>
          <w:p w14:paraId="52C3C0B8" w14:textId="015D43B3" w:rsidR="00D80D3C" w:rsidRPr="0001661A" w:rsidRDefault="00D80D3C" w:rsidP="004A434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Pozostałe zarybienia zg</w:t>
            </w:r>
            <w:r w:rsidR="0001661A">
              <w:rPr>
                <w:rFonts w:ascii="Calibri" w:hAnsi="Calibri" w:cs="Calibri"/>
              </w:rPr>
              <w:t>odnie z obowiązującym operatem r</w:t>
            </w:r>
            <w:r w:rsidRPr="0001661A">
              <w:rPr>
                <w:rFonts w:ascii="Calibri" w:hAnsi="Calibri" w:cs="Calibri"/>
              </w:rPr>
              <w:t>ybackim.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535F9" w14:textId="061EC312" w:rsidR="00D80D3C" w:rsidRPr="0001661A" w:rsidRDefault="00D80D3C" w:rsidP="004A434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1661A">
              <w:rPr>
                <w:rFonts w:ascii="Calibri" w:hAnsi="Calibri" w:cs="Calibri"/>
              </w:rPr>
              <w:t>Jezioro Harcerskie</w:t>
            </w:r>
          </w:p>
        </w:tc>
      </w:tr>
    </w:tbl>
    <w:p w14:paraId="773A9203" w14:textId="77777777" w:rsidR="0001661A" w:rsidRDefault="0001661A" w:rsidP="0001661A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</w:p>
    <w:p w14:paraId="38436771" w14:textId="77777777" w:rsidR="0001661A" w:rsidRDefault="0001661A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55D2CE7E" w14:textId="1D0086E3" w:rsidR="009D739F" w:rsidRPr="0001661A" w:rsidRDefault="009D739F" w:rsidP="0001661A">
      <w:pPr>
        <w:widowControl/>
        <w:suppressAutoHyphens w:val="0"/>
        <w:spacing w:after="100" w:afterAutospacing="1" w:line="360" w:lineRule="auto"/>
        <w:rPr>
          <w:rFonts w:ascii="Calibri" w:hAnsi="Calibri" w:cs="Calibri"/>
          <w:b/>
          <w:bCs/>
        </w:rPr>
      </w:pPr>
      <w:r w:rsidRPr="0001661A">
        <w:rPr>
          <w:rFonts w:ascii="Calibri" w:hAnsi="Calibri" w:cs="Calibri"/>
          <w:color w:val="000000"/>
        </w:rPr>
        <w:lastRenderedPageBreak/>
        <w:t xml:space="preserve">Załącznik nr 3 do zarządzenia Nr </w:t>
      </w:r>
      <w:r w:rsidR="0083716E" w:rsidRPr="0001661A">
        <w:rPr>
          <w:rFonts w:ascii="Calibri" w:hAnsi="Calibri" w:cs="Calibri"/>
          <w:color w:val="000000"/>
        </w:rPr>
        <w:t>3</w:t>
      </w:r>
      <w:r w:rsidR="0001661A" w:rsidRPr="0001661A">
        <w:rPr>
          <w:rFonts w:ascii="Calibri" w:hAnsi="Calibri" w:cs="Calibri"/>
          <w:color w:val="000000"/>
        </w:rPr>
        <w:t xml:space="preserve"> </w:t>
      </w:r>
      <w:r w:rsidRPr="0001661A">
        <w:rPr>
          <w:rFonts w:ascii="Calibri" w:hAnsi="Calibri" w:cs="Calibri"/>
          <w:color w:val="000000"/>
        </w:rPr>
        <w:t>Regionalnego Dyrektora Ochrony Środowiska w Olsztynie</w:t>
      </w:r>
      <w:r w:rsidR="0001661A" w:rsidRPr="0001661A">
        <w:rPr>
          <w:rFonts w:ascii="Calibri" w:hAnsi="Calibri" w:cs="Calibri"/>
          <w:color w:val="000000"/>
        </w:rPr>
        <w:t xml:space="preserve"> </w:t>
      </w:r>
      <w:r w:rsidRPr="0001661A">
        <w:rPr>
          <w:rFonts w:ascii="Calibri" w:hAnsi="Calibri" w:cs="Calibri"/>
          <w:color w:val="000000"/>
        </w:rPr>
        <w:t xml:space="preserve">z dnia </w:t>
      </w:r>
      <w:r w:rsidR="0083716E" w:rsidRPr="0001661A">
        <w:rPr>
          <w:rFonts w:ascii="Calibri" w:hAnsi="Calibri" w:cs="Calibri"/>
          <w:color w:val="000000"/>
        </w:rPr>
        <w:t>20</w:t>
      </w:r>
      <w:r w:rsidRPr="0001661A">
        <w:rPr>
          <w:rFonts w:ascii="Calibri" w:hAnsi="Calibri" w:cs="Calibri"/>
          <w:color w:val="000000"/>
        </w:rPr>
        <w:t xml:space="preserve"> </w:t>
      </w:r>
      <w:r w:rsidR="00817315" w:rsidRPr="0001661A">
        <w:rPr>
          <w:rFonts w:ascii="Calibri" w:hAnsi="Calibri" w:cs="Calibri"/>
          <w:color w:val="000000"/>
        </w:rPr>
        <w:t xml:space="preserve">stycznia </w:t>
      </w:r>
      <w:r w:rsidRPr="0001661A">
        <w:rPr>
          <w:rFonts w:ascii="Calibri" w:hAnsi="Calibri" w:cs="Calibri"/>
          <w:color w:val="000000"/>
        </w:rPr>
        <w:t>202</w:t>
      </w:r>
      <w:r w:rsidR="00817315" w:rsidRPr="0001661A">
        <w:rPr>
          <w:rFonts w:ascii="Calibri" w:hAnsi="Calibri" w:cs="Calibri"/>
          <w:color w:val="000000"/>
        </w:rPr>
        <w:t>2</w:t>
      </w:r>
      <w:r w:rsidRPr="0001661A">
        <w:rPr>
          <w:rFonts w:ascii="Calibri" w:hAnsi="Calibri" w:cs="Calibri"/>
          <w:color w:val="000000"/>
        </w:rPr>
        <w:t xml:space="preserve"> r.</w:t>
      </w:r>
    </w:p>
    <w:p w14:paraId="382A002B" w14:textId="1E364C91" w:rsidR="009D739F" w:rsidRPr="0001661A" w:rsidRDefault="009D739F" w:rsidP="0001661A">
      <w:pPr>
        <w:spacing w:after="100" w:afterAutospacing="1" w:line="360" w:lineRule="auto"/>
        <w:ind w:right="567"/>
        <w:rPr>
          <w:rFonts w:ascii="Calibri" w:hAnsi="Calibri" w:cs="Calibri"/>
          <w:bCs/>
          <w:color w:val="0D0D0D"/>
        </w:rPr>
      </w:pPr>
      <w:r w:rsidRPr="0001661A">
        <w:rPr>
          <w:rFonts w:ascii="Calibri" w:hAnsi="Calibri" w:cs="Calibri"/>
          <w:bCs/>
          <w:color w:val="0D0D0D"/>
        </w:rPr>
        <w:t>Wskazanie drogi umożliwiającej dojazd użytkownikowi rybackiemu do jeziora Harcerskiego oraz miejsca wodowania łodzi rybackich</w:t>
      </w:r>
    </w:p>
    <w:p w14:paraId="7DD242F5" w14:textId="1B484B0E" w:rsidR="00E02675" w:rsidRDefault="009D739F">
      <w:pPr>
        <w:widowControl/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Cs/>
          <w:noProof/>
          <w:color w:val="0D0D0D"/>
          <w:sz w:val="22"/>
          <w:lang w:eastAsia="pl-PL"/>
        </w:rPr>
        <w:drawing>
          <wp:inline distT="0" distB="0" distL="0" distR="0" wp14:anchorId="3F7418C0" wp14:editId="2589C6F3">
            <wp:extent cx="5745193" cy="7408470"/>
            <wp:effectExtent l="0" t="0" r="8255" b="2540"/>
            <wp:docPr id="2" name="Obraz 2" descr="Drogi umożliwiającej dojazd użytkownikowi rybackiemu do jeziora Harcerskiego oraz miejsca wodowania łodzi rybackich" title="Załącznik nr 3 do zarządzenia Nr 3 Regionalnego Dyrektora Ochrony Środowiska w Olsztynie z dnia 20 stycznia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93" cy="740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F70B9" w14:textId="77777777" w:rsidR="0001661A" w:rsidRDefault="0001661A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00D55FE" w14:textId="36B59AC6" w:rsidR="000C69EE" w:rsidRPr="0001661A" w:rsidRDefault="0001661A" w:rsidP="0001661A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01661A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3BE3A7CF" w14:textId="77777777" w:rsidR="0001661A" w:rsidRDefault="000C69EE" w:rsidP="0001661A">
      <w:pPr>
        <w:pStyle w:val="Tekstpodstawowywcity"/>
        <w:ind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</w:rPr>
        <w:t>Zarządzenie Regionalnego Dyrektora Ochrony Środowiska w Olsztynie w sprawie ustanowienia zadań ochronnych dla rezerwatu przyrody „Jezioro</w:t>
      </w:r>
      <w:r w:rsidR="00454CCC" w:rsidRPr="0001661A">
        <w:rPr>
          <w:rFonts w:ascii="Calibri" w:hAnsi="Calibri" w:cs="Calibri"/>
        </w:rPr>
        <w:t xml:space="preserve"> Długie</w:t>
      </w:r>
      <w:r w:rsidRPr="0001661A">
        <w:rPr>
          <w:rFonts w:ascii="Calibri" w:hAnsi="Calibri" w:cs="Calibri"/>
        </w:rPr>
        <w:t>” jest wykonaniem delegacji ustawowej wynikającej z art. 22 ust. 2 pkt 2 u</w:t>
      </w:r>
      <w:r w:rsidRPr="0001661A">
        <w:rPr>
          <w:rStyle w:val="Uwydatnienie"/>
          <w:rFonts w:ascii="Calibri" w:hAnsi="Calibri" w:cs="Calibri"/>
          <w:i w:val="0"/>
        </w:rPr>
        <w:t>stawy z dnia 16 kwietnia 2004 r.</w:t>
      </w:r>
      <w:r w:rsidRPr="0001661A">
        <w:rPr>
          <w:rFonts w:ascii="Calibri" w:hAnsi="Calibri" w:cs="Calibri"/>
          <w:i/>
          <w:iCs/>
        </w:rPr>
        <w:t xml:space="preserve"> </w:t>
      </w:r>
      <w:r w:rsidRPr="0001661A">
        <w:rPr>
          <w:rStyle w:val="Uwydatnienie"/>
          <w:rFonts w:ascii="Calibri" w:hAnsi="Calibri" w:cs="Calibri"/>
          <w:i w:val="0"/>
        </w:rPr>
        <w:t>o ochronie przyrody</w:t>
      </w:r>
      <w:r w:rsidRPr="0001661A">
        <w:rPr>
          <w:rFonts w:ascii="Calibri" w:hAnsi="Calibri" w:cs="Calibri"/>
        </w:rPr>
        <w:t xml:space="preserve"> (</w:t>
      </w:r>
      <w:r w:rsidRPr="0001661A">
        <w:rPr>
          <w:rFonts w:ascii="Calibri" w:hAnsi="Calibri" w:cs="Calibri"/>
          <w:color w:val="000000"/>
          <w:shd w:val="clear" w:color="auto" w:fill="FFFFFF"/>
        </w:rPr>
        <w:t>Dz. U. z 2021 r. poz. 1098</w:t>
      </w:r>
      <w:r w:rsidR="00DA3021" w:rsidRPr="0001661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A3021" w:rsidRPr="0001661A">
        <w:rPr>
          <w:rFonts w:ascii="Calibri" w:hAnsi="Calibri" w:cs="Calibri"/>
          <w:bCs/>
          <w:color w:val="000000"/>
          <w:spacing w:val="-2"/>
          <w:w w:val="101"/>
        </w:rPr>
        <w:t>i 1718</w:t>
      </w:r>
      <w:r w:rsidRPr="0001661A">
        <w:rPr>
          <w:rFonts w:ascii="Calibri" w:hAnsi="Calibri" w:cs="Calibri"/>
          <w:color w:val="000000"/>
        </w:rPr>
        <w:t>).</w:t>
      </w:r>
    </w:p>
    <w:p w14:paraId="2555AF05" w14:textId="77777777" w:rsidR="0001661A" w:rsidRDefault="000C69EE" w:rsidP="0001661A">
      <w:pPr>
        <w:pStyle w:val="Tekstpodstawowywcity"/>
        <w:ind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5B51F0AF" w14:textId="77777777" w:rsidR="0001661A" w:rsidRDefault="000C69EE" w:rsidP="0001661A">
      <w:pPr>
        <w:pStyle w:val="Tekstpodstawowywcity"/>
        <w:ind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</w:rPr>
        <w:t>Projekt zadań ochronnych dla ww. rezerwat</w:t>
      </w:r>
      <w:r w:rsidR="0001661A">
        <w:rPr>
          <w:rFonts w:ascii="Calibri" w:hAnsi="Calibri" w:cs="Calibri"/>
        </w:rPr>
        <w:t xml:space="preserve">u sporządzony został w oparciu </w:t>
      </w:r>
      <w:r w:rsidRPr="0001661A">
        <w:rPr>
          <w:rFonts w:ascii="Calibri" w:hAnsi="Calibri" w:cs="Calibri"/>
        </w:rPr>
        <w:t>o stwierdzone zagrożenia oraz propozycje działań ochronnych przedstawionych przez jednostkę zarządzającą tym rezerwatem, tj. Nadleśnictwo</w:t>
      </w:r>
      <w:r w:rsidR="00454CCC" w:rsidRPr="0001661A">
        <w:rPr>
          <w:rFonts w:ascii="Calibri" w:hAnsi="Calibri" w:cs="Calibri"/>
        </w:rPr>
        <w:t xml:space="preserve"> Miłomłyn</w:t>
      </w:r>
      <w:r w:rsidRPr="0001661A">
        <w:rPr>
          <w:rFonts w:ascii="Calibri" w:hAnsi="Calibri" w:cs="Calibri"/>
        </w:rPr>
        <w:t xml:space="preserve">. </w:t>
      </w:r>
    </w:p>
    <w:p w14:paraId="219B3065" w14:textId="77777777" w:rsidR="0001661A" w:rsidRDefault="000C69EE" w:rsidP="0001661A">
      <w:pPr>
        <w:pStyle w:val="Tekstpodstawowywcity"/>
        <w:ind w:firstLine="0"/>
        <w:jc w:val="left"/>
        <w:rPr>
          <w:rFonts w:ascii="Calibri" w:hAnsi="Calibri" w:cs="Calibri"/>
          <w:b/>
          <w:bCs/>
        </w:rPr>
      </w:pPr>
      <w:r w:rsidRPr="0001661A">
        <w:rPr>
          <w:rFonts w:ascii="Calibri" w:hAnsi="Calibri" w:cs="Calibri"/>
          <w:color w:val="000000"/>
        </w:rPr>
        <w:t>Zadania ochronne dla przedmiotowego rezerwatu przyrody obejmują wykonywanie następujących czynności:</w:t>
      </w:r>
      <w:r w:rsidRPr="0001661A">
        <w:rPr>
          <w:rFonts w:ascii="Calibri" w:hAnsi="Calibri" w:cs="Calibri"/>
          <w:b/>
          <w:bCs/>
        </w:rPr>
        <w:t xml:space="preserve"> </w:t>
      </w:r>
    </w:p>
    <w:p w14:paraId="3FDDCC9A" w14:textId="77777777" w:rsidR="0001661A" w:rsidRDefault="00454CCC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 xml:space="preserve">Usuwanie drzew zasiedlonych przez kornika drukarza, kornika </w:t>
      </w:r>
      <w:proofErr w:type="spellStart"/>
      <w:r w:rsidRPr="00DE0BF6">
        <w:rPr>
          <w:rFonts w:ascii="Calibri" w:hAnsi="Calibri" w:cs="Calibri"/>
          <w:bCs/>
        </w:rPr>
        <w:t>ostrozębnego</w:t>
      </w:r>
      <w:proofErr w:type="spellEnd"/>
      <w:r w:rsidRPr="00DE0BF6">
        <w:rPr>
          <w:rFonts w:ascii="Calibri" w:hAnsi="Calibri" w:cs="Calibri"/>
          <w:bCs/>
        </w:rPr>
        <w:t>, przypłaszczka granatka i ścigi</w:t>
      </w:r>
      <w:r w:rsidRPr="0001661A">
        <w:rPr>
          <w:rFonts w:ascii="Calibri" w:hAnsi="Calibri" w:cs="Calibri"/>
          <w:b/>
          <w:bCs/>
        </w:rPr>
        <w:t xml:space="preserve"> </w:t>
      </w:r>
      <w:r w:rsidRPr="0001661A">
        <w:rPr>
          <w:rFonts w:ascii="Calibri" w:hAnsi="Calibri" w:cs="Calibri"/>
        </w:rPr>
        <w:t>(wskazane w pkt 1 załącznika nr 2 do zarządzenia)</w:t>
      </w:r>
      <w:r w:rsidR="00C57EAB" w:rsidRPr="0001661A">
        <w:rPr>
          <w:rFonts w:ascii="Calibri" w:hAnsi="Calibri" w:cs="Calibri"/>
        </w:rPr>
        <w:t>.</w:t>
      </w:r>
    </w:p>
    <w:p w14:paraId="4297CD52" w14:textId="77777777" w:rsidR="0001661A" w:rsidRDefault="00454CCC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</w:rPr>
        <w:t>W rezerwa</w:t>
      </w:r>
      <w:r w:rsidR="00044BC1" w:rsidRPr="0001661A">
        <w:rPr>
          <w:rFonts w:ascii="Calibri" w:hAnsi="Calibri" w:cs="Calibri"/>
        </w:rPr>
        <w:t xml:space="preserve">tach, gdzie w składzie drzewostanu znajdują się gatunki iglaste </w:t>
      </w:r>
      <w:r w:rsidR="00DE0472" w:rsidRPr="0001661A">
        <w:rPr>
          <w:rFonts w:ascii="Calibri" w:hAnsi="Calibri" w:cs="Calibri"/>
        </w:rPr>
        <w:t xml:space="preserve">nadleśnictwa </w:t>
      </w:r>
      <w:r w:rsidRPr="0001661A">
        <w:rPr>
          <w:rFonts w:ascii="Calibri" w:hAnsi="Calibri" w:cs="Calibri"/>
        </w:rPr>
        <w:t>odnotowuj</w:t>
      </w:r>
      <w:r w:rsidR="00DE0472" w:rsidRPr="0001661A">
        <w:rPr>
          <w:rFonts w:ascii="Calibri" w:hAnsi="Calibri" w:cs="Calibri"/>
        </w:rPr>
        <w:t>ą</w:t>
      </w:r>
      <w:r w:rsidRPr="0001661A">
        <w:rPr>
          <w:rFonts w:ascii="Calibri" w:hAnsi="Calibri" w:cs="Calibri"/>
        </w:rPr>
        <w:t xml:space="preserve"> </w:t>
      </w:r>
      <w:r w:rsidR="00044BC1" w:rsidRPr="0001661A">
        <w:rPr>
          <w:rFonts w:ascii="Calibri" w:hAnsi="Calibri" w:cs="Calibri"/>
        </w:rPr>
        <w:t xml:space="preserve">ich </w:t>
      </w:r>
      <w:r w:rsidRPr="0001661A">
        <w:rPr>
          <w:rFonts w:ascii="Calibri" w:hAnsi="Calibri" w:cs="Calibri"/>
        </w:rPr>
        <w:t xml:space="preserve">wydzielanie </w:t>
      </w:r>
      <w:r w:rsidR="00DE0472" w:rsidRPr="0001661A">
        <w:rPr>
          <w:rFonts w:ascii="Calibri" w:hAnsi="Calibri" w:cs="Calibri"/>
        </w:rPr>
        <w:t>(</w:t>
      </w:r>
      <w:r w:rsidR="00044BC1" w:rsidRPr="0001661A">
        <w:rPr>
          <w:rFonts w:ascii="Calibri" w:hAnsi="Calibri" w:cs="Calibri"/>
        </w:rPr>
        <w:t xml:space="preserve">głównie </w:t>
      </w:r>
      <w:r w:rsidR="00DE0472" w:rsidRPr="0001661A">
        <w:rPr>
          <w:rFonts w:ascii="Calibri" w:hAnsi="Calibri" w:cs="Calibri"/>
        </w:rPr>
        <w:t xml:space="preserve">dotyczy to </w:t>
      </w:r>
      <w:r w:rsidRPr="0001661A">
        <w:rPr>
          <w:rFonts w:ascii="Calibri" w:hAnsi="Calibri" w:cs="Calibri"/>
        </w:rPr>
        <w:t>świerk</w:t>
      </w:r>
      <w:r w:rsidR="00044BC1" w:rsidRPr="0001661A">
        <w:rPr>
          <w:rFonts w:ascii="Calibri" w:hAnsi="Calibri" w:cs="Calibri"/>
        </w:rPr>
        <w:t>a</w:t>
      </w:r>
      <w:r w:rsidRPr="0001661A">
        <w:rPr>
          <w:rFonts w:ascii="Calibri" w:hAnsi="Calibri" w:cs="Calibri"/>
        </w:rPr>
        <w:t xml:space="preserve"> i sosn</w:t>
      </w:r>
      <w:r w:rsidR="00044BC1" w:rsidRPr="0001661A">
        <w:rPr>
          <w:rFonts w:ascii="Calibri" w:hAnsi="Calibri" w:cs="Calibri"/>
        </w:rPr>
        <w:t>y</w:t>
      </w:r>
      <w:r w:rsidR="00DE0472" w:rsidRPr="0001661A">
        <w:rPr>
          <w:rFonts w:ascii="Calibri" w:hAnsi="Calibri" w:cs="Calibri"/>
        </w:rPr>
        <w:t>)</w:t>
      </w:r>
      <w:r w:rsidRPr="0001661A">
        <w:rPr>
          <w:rFonts w:ascii="Calibri" w:hAnsi="Calibri" w:cs="Calibri"/>
        </w:rPr>
        <w:t>. Nie usunięcie drzew zasiedlonych przez ww. gatunki owadów może przyczynić się do ich namnażania i tym samym powstawania ognisk gradacyjnych, co w konsekwencji może przyczynić się do zamierania drzewostanów z udziałem świerka i sosny. Wobec powyższego zaplanowano usuwanie zasiedlonych świerków i sosen z terenu rezerwatu po uzgodnieniu z RDOŚ w Olsztynie.</w:t>
      </w:r>
    </w:p>
    <w:p w14:paraId="2A0B759A" w14:textId="77777777" w:rsidR="0001661A" w:rsidRPr="0001661A" w:rsidRDefault="0036700B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>Przycinanie krzewów w pasie 1,5 m od dróg oraz podkrzesywanie konarów i gałęzi drzew znajdujących się w skrajni drogi i ograniczających jej widoczność</w:t>
      </w:r>
      <w:r w:rsidR="00C57EAB" w:rsidRPr="00DE0BF6">
        <w:rPr>
          <w:rFonts w:ascii="Calibri" w:hAnsi="Calibri" w:cs="Calibri"/>
          <w:bCs/>
        </w:rPr>
        <w:t xml:space="preserve"> </w:t>
      </w:r>
      <w:r w:rsidR="00C57EAB" w:rsidRPr="00DE0BF6">
        <w:rPr>
          <w:rFonts w:ascii="Calibri" w:hAnsi="Calibri" w:cs="Calibri"/>
        </w:rPr>
        <w:t>(</w:t>
      </w:r>
      <w:r w:rsidR="00C57EAB" w:rsidRPr="0001661A">
        <w:rPr>
          <w:rFonts w:ascii="Calibri" w:hAnsi="Calibri" w:cs="Calibri"/>
        </w:rPr>
        <w:t>wskazane w pkt 2 załącznika do zarządzenia)</w:t>
      </w:r>
      <w:r w:rsidRPr="0001661A">
        <w:rPr>
          <w:rFonts w:ascii="Calibri" w:hAnsi="Calibri" w:cs="Calibri"/>
          <w:color w:val="000000"/>
        </w:rPr>
        <w:t>.</w:t>
      </w:r>
    </w:p>
    <w:p w14:paraId="3143FB39" w14:textId="77777777" w:rsidR="0001661A" w:rsidRDefault="00454CCC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  <w:color w:val="000000"/>
        </w:rPr>
        <w:t>Ze</w:t>
      </w:r>
      <w:r w:rsidRPr="0001661A">
        <w:rPr>
          <w:rFonts w:ascii="Calibri" w:hAnsi="Calibri" w:cs="Calibri"/>
        </w:rPr>
        <w:t xml:space="preserve"> względu na zagrożenie pożarowe podczas upalnych dni lub nieuwagę ludzi przebywających </w:t>
      </w:r>
      <w:r w:rsidRPr="0001661A">
        <w:rPr>
          <w:rFonts w:ascii="Calibri" w:hAnsi="Calibri" w:cs="Calibri"/>
        </w:rPr>
        <w:br/>
        <w:t>w lesie konieczne jest zapewnienie drożności dróg leśnych celem szybkiego dojazdu do ewentualnych miejsc powstania pożaru</w:t>
      </w:r>
      <w:r w:rsidR="00DE0472" w:rsidRPr="0001661A">
        <w:rPr>
          <w:rFonts w:ascii="Calibri" w:hAnsi="Calibri" w:cs="Calibri"/>
        </w:rPr>
        <w:t xml:space="preserve">. Ze względu, iż gałęzie drzew i krzewów często wchodzą w skrajnie dróg zaplanowano przycinanie krzewów w pasie 1,5 m od dróg oraz podkrzesywanie konarów i gałęzi </w:t>
      </w:r>
      <w:r w:rsidR="00593835" w:rsidRPr="0001661A">
        <w:rPr>
          <w:rFonts w:ascii="Calibri" w:hAnsi="Calibri" w:cs="Calibri"/>
        </w:rPr>
        <w:t xml:space="preserve">ograniczających widoczność i utrudniających </w:t>
      </w:r>
      <w:r w:rsidR="0001661A">
        <w:rPr>
          <w:rFonts w:ascii="Calibri" w:hAnsi="Calibri" w:cs="Calibri"/>
        </w:rPr>
        <w:t>poruszanie się po tych drogach.</w:t>
      </w:r>
    </w:p>
    <w:p w14:paraId="7D7FB75D" w14:textId="77777777" w:rsidR="0001661A" w:rsidRPr="00DE0BF6" w:rsidRDefault="0036700B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>Bieżące ścinanie drzew niebezpiecznych (złomów, wywrotów, drzew nadmiernie pochylonych nad drogi, osłabionych przez czynniki biotyczne i abiotyczne) lub ich przecinanie w sytuacji zatarasowania drogi/dróg znajdującej się w granicach rezerwatu</w:t>
      </w:r>
      <w:r w:rsidR="00C57EAB" w:rsidRPr="00DE0BF6">
        <w:rPr>
          <w:rFonts w:ascii="Calibri" w:hAnsi="Calibri" w:cs="Calibri"/>
          <w:bCs/>
        </w:rPr>
        <w:t xml:space="preserve"> </w:t>
      </w:r>
      <w:r w:rsidR="00C57EAB" w:rsidRPr="00DE0BF6">
        <w:rPr>
          <w:rFonts w:ascii="Calibri" w:hAnsi="Calibri" w:cs="Calibri"/>
        </w:rPr>
        <w:t>(wskazane w pkt 2 załącznika do zarządzenia)</w:t>
      </w:r>
      <w:r w:rsidRPr="00DE0BF6">
        <w:rPr>
          <w:rFonts w:ascii="Calibri" w:hAnsi="Calibri" w:cs="Calibri"/>
        </w:rPr>
        <w:t>.</w:t>
      </w:r>
    </w:p>
    <w:p w14:paraId="5C3E753B" w14:textId="77777777" w:rsidR="0001661A" w:rsidRPr="00DE0BF6" w:rsidRDefault="00593835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</w:rPr>
        <w:t>W</w:t>
      </w:r>
      <w:r w:rsidR="00DE0472" w:rsidRPr="00DE0BF6">
        <w:rPr>
          <w:rFonts w:ascii="Calibri" w:hAnsi="Calibri" w:cs="Calibri"/>
        </w:rPr>
        <w:t xml:space="preserve"> celu zapewnienia bezpieczeństwa osób poruszających się po drogach leśnych i publicznych, </w:t>
      </w:r>
      <w:r w:rsidR="00DE0472" w:rsidRPr="00DE0BF6">
        <w:rPr>
          <w:rFonts w:ascii="Calibri" w:hAnsi="Calibri" w:cs="Calibri"/>
        </w:rPr>
        <w:lastRenderedPageBreak/>
        <w:t xml:space="preserve">szlakach wyznaczonych przez tut. organ </w:t>
      </w:r>
      <w:r w:rsidRPr="00DE0BF6">
        <w:rPr>
          <w:rFonts w:ascii="Calibri" w:hAnsi="Calibri" w:cs="Calibri"/>
        </w:rPr>
        <w:t xml:space="preserve">uznał za zasadne </w:t>
      </w:r>
      <w:r w:rsidR="00DE0472" w:rsidRPr="00DE0BF6">
        <w:rPr>
          <w:rFonts w:ascii="Calibri" w:hAnsi="Calibri" w:cs="Calibri"/>
        </w:rPr>
        <w:t>dopuszcze</w:t>
      </w:r>
      <w:r w:rsidRPr="00DE0BF6">
        <w:rPr>
          <w:rFonts w:ascii="Calibri" w:hAnsi="Calibri" w:cs="Calibri"/>
        </w:rPr>
        <w:t>nie</w:t>
      </w:r>
      <w:r w:rsidR="00DE0472" w:rsidRPr="00DE0BF6">
        <w:rPr>
          <w:rFonts w:ascii="Calibri" w:hAnsi="Calibri" w:cs="Calibri"/>
        </w:rPr>
        <w:t xml:space="preserve"> usuwani</w:t>
      </w:r>
      <w:r w:rsidRPr="00DE0BF6">
        <w:rPr>
          <w:rFonts w:ascii="Calibri" w:hAnsi="Calibri" w:cs="Calibri"/>
        </w:rPr>
        <w:t>a</w:t>
      </w:r>
      <w:r w:rsidR="00DE0472" w:rsidRPr="00DE0BF6">
        <w:rPr>
          <w:rFonts w:ascii="Calibri" w:hAnsi="Calibri" w:cs="Calibri"/>
        </w:rPr>
        <w:t xml:space="preserve"> drzew niebezpiecznych (złomów, wywrotów, drzew nadmiernie pochylonych nad drogę, osłabionych przez czynniki biotyczne i abiotyczne) po uzgodnieniu mailowym z RDOŚ w Olsztynie.</w:t>
      </w:r>
    </w:p>
    <w:p w14:paraId="5DE6D907" w14:textId="77777777" w:rsidR="0001661A" w:rsidRDefault="00C57EAB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 xml:space="preserve">Poprawa stanu nawierzchni dróg leśnych </w:t>
      </w:r>
      <w:r w:rsidRPr="00DE0BF6">
        <w:rPr>
          <w:rFonts w:ascii="Calibri" w:hAnsi="Calibri" w:cs="Calibri"/>
        </w:rPr>
        <w:t>(</w:t>
      </w:r>
      <w:r w:rsidRPr="0001661A">
        <w:rPr>
          <w:rFonts w:ascii="Calibri" w:hAnsi="Calibri" w:cs="Calibri"/>
        </w:rPr>
        <w:t>wskazane w pkt 2 załącznika do zarządzenia).</w:t>
      </w:r>
    </w:p>
    <w:p w14:paraId="52CAA7EE" w14:textId="259BF374" w:rsidR="0001661A" w:rsidRDefault="00C57EAB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</w:rPr>
        <w:t>Ze względu na utrudniony dostęp do drzewostanów p</w:t>
      </w:r>
      <w:r w:rsidR="00DE0BF6">
        <w:rPr>
          <w:rFonts w:ascii="Calibri" w:hAnsi="Calibri" w:cs="Calibri"/>
        </w:rPr>
        <w:t xml:space="preserve">ołożonych w granicach rezerwatu </w:t>
      </w:r>
      <w:r w:rsidRPr="0001661A">
        <w:rPr>
          <w:rFonts w:ascii="Calibri" w:hAnsi="Calibri" w:cs="Calibri"/>
        </w:rPr>
        <w:t>w czasie wystąpienia pożaru, dokonywania kontroli zaplanowane zostało działanie polegające na poprawie stanu nawierzchni dróg leśnych poprzez uzupełnianie powstałych w drogach ubytków materiałami pochodzenia naturalnego, a w przypadkach bardzo złego stanu nawierzchni wyprofilowanie tych dróg równiarką po mailowym uzgodnieniu z Regionalną Dyrekcją Ochrony Środowiska w Olsztynie.</w:t>
      </w:r>
    </w:p>
    <w:p w14:paraId="74BF3EC7" w14:textId="77777777" w:rsidR="0001661A" w:rsidRPr="00DE0BF6" w:rsidRDefault="00454CCC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 xml:space="preserve">Dochodzenie w rezerwacie zwierzyny łownej postrzelonej przez myśliwych poza jego granicami </w:t>
      </w:r>
      <w:r w:rsidRPr="00DE0BF6">
        <w:rPr>
          <w:rFonts w:ascii="Calibri" w:hAnsi="Calibri" w:cs="Calibri"/>
        </w:rPr>
        <w:t xml:space="preserve">(wskazane w pkt </w:t>
      </w:r>
      <w:r w:rsidR="00C57EAB" w:rsidRPr="00DE0BF6">
        <w:rPr>
          <w:rFonts w:ascii="Calibri" w:hAnsi="Calibri" w:cs="Calibri"/>
        </w:rPr>
        <w:t>3</w:t>
      </w:r>
      <w:r w:rsidRPr="00DE0BF6">
        <w:rPr>
          <w:rFonts w:ascii="Calibri" w:hAnsi="Calibri" w:cs="Calibri"/>
        </w:rPr>
        <w:t xml:space="preserve"> załącznika do zarządzenia)</w:t>
      </w:r>
      <w:r w:rsidR="00C57EAB" w:rsidRPr="00DE0BF6">
        <w:rPr>
          <w:rFonts w:ascii="Calibri" w:hAnsi="Calibri" w:cs="Calibri"/>
        </w:rPr>
        <w:t>.</w:t>
      </w:r>
      <w:r w:rsidRPr="00DE0BF6">
        <w:rPr>
          <w:rFonts w:ascii="Calibri" w:hAnsi="Calibri" w:cs="Calibri"/>
        </w:rPr>
        <w:t xml:space="preserve"> </w:t>
      </w:r>
    </w:p>
    <w:p w14:paraId="63487247" w14:textId="77777777" w:rsidR="0001661A" w:rsidRPr="00DE0BF6" w:rsidRDefault="00454CCC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</w:rPr>
        <w:t xml:space="preserve">Z uwagi na występujące sytuacje związane z postrzeleniem podczas polowania w pobliżu granic rezerwatu zwierzyny łownej, która po postrzale niejednokrotnie przemieszcza się do rezerwatu, tut. organ dopuścił ze względów humanitarnych jej dochodzenie i dostrzelenie na terenie rezerwatu. </w:t>
      </w:r>
    </w:p>
    <w:p w14:paraId="105BEB99" w14:textId="77777777" w:rsidR="0001661A" w:rsidRPr="00DE0BF6" w:rsidRDefault="001704F3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 xml:space="preserve">Cięcie pielęgnacyjne w młodniku (wskazane w pkt </w:t>
      </w:r>
      <w:r w:rsidR="00C57EAB" w:rsidRPr="00DE0BF6">
        <w:rPr>
          <w:rFonts w:ascii="Calibri" w:hAnsi="Calibri" w:cs="Calibri"/>
          <w:bCs/>
        </w:rPr>
        <w:t>4</w:t>
      </w:r>
      <w:r w:rsidRPr="00DE0BF6">
        <w:rPr>
          <w:rFonts w:ascii="Calibri" w:hAnsi="Calibri" w:cs="Calibri"/>
          <w:bCs/>
        </w:rPr>
        <w:t xml:space="preserve"> załącznika do zarządzenia).</w:t>
      </w:r>
    </w:p>
    <w:p w14:paraId="0D16D0E7" w14:textId="77777777" w:rsidR="0001661A" w:rsidRPr="00DE0BF6" w:rsidRDefault="001704F3" w:rsidP="0001661A">
      <w:pPr>
        <w:pStyle w:val="Tekstpodstawowywcity"/>
        <w:ind w:left="360" w:firstLine="0"/>
        <w:jc w:val="left"/>
        <w:rPr>
          <w:rFonts w:ascii="Calibri" w:hAnsi="Calibri" w:cs="Calibri"/>
          <w:color w:val="000000"/>
        </w:rPr>
      </w:pPr>
      <w:r w:rsidRPr="00DE0BF6">
        <w:rPr>
          <w:rFonts w:ascii="Calibri" w:hAnsi="Calibri" w:cs="Calibri"/>
          <w:color w:val="000000"/>
        </w:rPr>
        <w:t>Zadaniem tych cięć jest umożliwienie i zapewnienie prawidłowego rozwoju młodego pokolenia drzew poprzez przerzedzenie przegęszczonych partii drzew oraz wyeliminowanie ze składu gatunkowego niepożądanych domieszek, co przyczyni się do pozostawienia w składzie gatunkowym jedynie gatunków właściwych dla siedlisk lasowych.</w:t>
      </w:r>
    </w:p>
    <w:p w14:paraId="0D0E7A42" w14:textId="77777777" w:rsidR="0001661A" w:rsidRPr="00DE0BF6" w:rsidRDefault="00CF7E95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>Cięcia pielęgnacyjne w drzewostanie starszej klasy wieku</w:t>
      </w:r>
    </w:p>
    <w:p w14:paraId="2A2925B5" w14:textId="02E6E842" w:rsidR="0001661A" w:rsidRPr="00DE0BF6" w:rsidRDefault="00CF7E95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</w:rPr>
        <w:t xml:space="preserve">Celem zaplanowanych działań jest </w:t>
      </w:r>
      <w:r w:rsidR="00F554D7" w:rsidRPr="00DE0BF6">
        <w:rPr>
          <w:rFonts w:ascii="Calibri" w:hAnsi="Calibri" w:cs="Calibri"/>
        </w:rPr>
        <w:t>stopniowa eliminac</w:t>
      </w:r>
      <w:r w:rsidR="00DE0BF6">
        <w:rPr>
          <w:rFonts w:ascii="Calibri" w:hAnsi="Calibri" w:cs="Calibri"/>
        </w:rPr>
        <w:t xml:space="preserve">ja gatunków obcych siedliskowo </w:t>
      </w:r>
      <w:r w:rsidR="00F554D7" w:rsidRPr="00DE0BF6">
        <w:rPr>
          <w:rFonts w:ascii="Calibri" w:hAnsi="Calibri" w:cs="Calibri"/>
        </w:rPr>
        <w:t>i geograficznie (zmniejszenie udziału świerka, sosny i brzozy), któr</w:t>
      </w:r>
      <w:r w:rsidR="00DE0BF6">
        <w:rPr>
          <w:rFonts w:ascii="Calibri" w:hAnsi="Calibri" w:cs="Calibri"/>
        </w:rPr>
        <w:t xml:space="preserve">a przyczyni się do odsłonięcie </w:t>
      </w:r>
      <w:r w:rsidR="00F554D7" w:rsidRPr="00DE0BF6">
        <w:rPr>
          <w:rFonts w:ascii="Calibri" w:hAnsi="Calibri" w:cs="Calibri"/>
        </w:rPr>
        <w:t xml:space="preserve">i stworzenia odpowiednich warunków do </w:t>
      </w:r>
      <w:r w:rsidR="00E073DC" w:rsidRPr="00DE0BF6">
        <w:rPr>
          <w:rFonts w:ascii="Calibri" w:hAnsi="Calibri" w:cs="Calibri"/>
        </w:rPr>
        <w:t xml:space="preserve">rozwoju </w:t>
      </w:r>
      <w:r w:rsidR="00F554D7" w:rsidRPr="00DE0BF6">
        <w:rPr>
          <w:rFonts w:ascii="Calibri" w:hAnsi="Calibri" w:cs="Calibri"/>
        </w:rPr>
        <w:t xml:space="preserve">graba i dęba w </w:t>
      </w:r>
      <w:r w:rsidR="00E073DC" w:rsidRPr="00DE0BF6">
        <w:rPr>
          <w:rFonts w:ascii="Calibri" w:hAnsi="Calibri" w:cs="Calibri"/>
        </w:rPr>
        <w:t xml:space="preserve">inicjowanych </w:t>
      </w:r>
      <w:r w:rsidR="00F554D7" w:rsidRPr="00DE0BF6">
        <w:rPr>
          <w:rFonts w:ascii="Calibri" w:hAnsi="Calibri" w:cs="Calibri"/>
        </w:rPr>
        <w:t>odnowieniach</w:t>
      </w:r>
      <w:r w:rsidR="00E073DC" w:rsidRPr="00DE0BF6">
        <w:rPr>
          <w:rFonts w:ascii="Calibri" w:hAnsi="Calibri" w:cs="Calibri"/>
        </w:rPr>
        <w:t xml:space="preserve">, co powoli na stopniowe </w:t>
      </w:r>
      <w:r w:rsidR="00F554D7" w:rsidRPr="00DE0BF6">
        <w:rPr>
          <w:rFonts w:ascii="Calibri" w:hAnsi="Calibri" w:cs="Calibri"/>
        </w:rPr>
        <w:t xml:space="preserve">przywrócenia gatunków właściwych dla grądu </w:t>
      </w:r>
      <w:proofErr w:type="spellStart"/>
      <w:r w:rsidR="00F554D7" w:rsidRPr="00DE0BF6">
        <w:rPr>
          <w:rFonts w:ascii="Calibri" w:hAnsi="Calibri" w:cs="Calibri"/>
        </w:rPr>
        <w:t>subkontynentalnego.</w:t>
      </w:r>
      <w:proofErr w:type="spellEnd"/>
    </w:p>
    <w:p w14:paraId="7B0FAE9D" w14:textId="77777777" w:rsidR="0001661A" w:rsidRPr="00DE0BF6" w:rsidRDefault="009D739F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 xml:space="preserve">Patrolowanie i kontrolowanie przez Straż Rybacką oraz użytkownika rybackiego osób łowiących na wodach wchodzących w skład rezerwatu </w:t>
      </w:r>
    </w:p>
    <w:p w14:paraId="777B24F7" w14:textId="77777777" w:rsidR="0001661A" w:rsidRDefault="009D739F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</w:rPr>
        <w:t>Ze względu na odnotowywane przypadki nielegalnego połowu ryb konieczne jest przeprowadzanie kontroli osób łowiących na terenie rezerwatu.</w:t>
      </w:r>
    </w:p>
    <w:p w14:paraId="40113F84" w14:textId="77777777" w:rsidR="0001661A" w:rsidRPr="00DE0BF6" w:rsidRDefault="009D739F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>Wprowadzenie ograniczeń w zakresie amatorskich i gospodarczych połowó</w:t>
      </w:r>
      <w:r w:rsidR="0001661A" w:rsidRPr="00DE0BF6">
        <w:rPr>
          <w:rFonts w:ascii="Calibri" w:hAnsi="Calibri" w:cs="Calibri"/>
          <w:bCs/>
        </w:rPr>
        <w:t>w ryb</w:t>
      </w:r>
    </w:p>
    <w:p w14:paraId="29A22E32" w14:textId="77777777" w:rsidR="0001661A" w:rsidRPr="00DE0BF6" w:rsidRDefault="009D739F" w:rsidP="0001661A">
      <w:pPr>
        <w:pStyle w:val="Tekstpodstawowywcity"/>
        <w:ind w:left="360" w:firstLine="0"/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</w:rPr>
        <w:t xml:space="preserve">Wskazanie okresu od 1 lipca do wejścia pokrywy lodowej, a także od wejścia stabilnej pokrywy lodowej do końca lutego (tj. poza sezonem lęgowym) do połowu ryb przyczyni się do ochrony awifauny bytującej w granicach jeziora Harcerskiego przez zapewnienie spokoju ptakom </w:t>
      </w:r>
      <w:r w:rsidRPr="00DE0BF6">
        <w:rPr>
          <w:rFonts w:ascii="Calibri" w:hAnsi="Calibri" w:cs="Calibri"/>
        </w:rPr>
        <w:lastRenderedPageBreak/>
        <w:t xml:space="preserve">wodno-błotnym w okresie rozrodczym (jezioro objęte jest ochroną również jako użytek ekologiczny, którego celem jest m.in. zachowanie ostoi ptaków wodno-błotnych). Ze względu na niedostępność brzegów jeziora do amatorskiego połowu ryb, umożliwiono wędkowanie z łodzi, ograniczając jednocześnie ich liczbę do 2 w ciągu doby oraz wskazano miejsce, w którym możliwe jest ich wodowanie. Określono również limit łodzi wykorzystywanych do prowadzenia zabiegów gospodarczych. Nie dopuszczono stosowania zanęt, określono limity wydawanych zezwoleń, liczby osób łowiących w ciągu doby oraz roczny limit wielkości odłowów, podniesiono ponadto wymiary ochronne 4 gatunków ryb cennych gospodarczo. Dopuszczono również połowy </w:t>
      </w:r>
      <w:proofErr w:type="spellStart"/>
      <w:r w:rsidRPr="00DE0BF6">
        <w:rPr>
          <w:rFonts w:ascii="Calibri" w:hAnsi="Calibri" w:cs="Calibri"/>
        </w:rPr>
        <w:t>podlodowe.</w:t>
      </w:r>
      <w:proofErr w:type="spellEnd"/>
    </w:p>
    <w:p w14:paraId="7FAA482C" w14:textId="77777777" w:rsidR="0001661A" w:rsidRPr="00DE0BF6" w:rsidRDefault="009D739F" w:rsidP="0001661A">
      <w:pPr>
        <w:pStyle w:val="Tekstpodstawowywcity"/>
        <w:numPr>
          <w:ilvl w:val="0"/>
          <w:numId w:val="19"/>
        </w:numPr>
        <w:jc w:val="left"/>
        <w:rPr>
          <w:rFonts w:ascii="Calibri" w:hAnsi="Calibri" w:cs="Calibri"/>
        </w:rPr>
      </w:pPr>
      <w:r w:rsidRPr="00DE0BF6">
        <w:rPr>
          <w:rFonts w:ascii="Calibri" w:hAnsi="Calibri" w:cs="Calibri"/>
          <w:bCs/>
        </w:rPr>
        <w:t xml:space="preserve">Prowadzenie </w:t>
      </w:r>
      <w:proofErr w:type="spellStart"/>
      <w:r w:rsidRPr="00DE0BF6">
        <w:rPr>
          <w:rFonts w:ascii="Calibri" w:hAnsi="Calibri" w:cs="Calibri"/>
          <w:bCs/>
        </w:rPr>
        <w:t>zarybień</w:t>
      </w:r>
      <w:proofErr w:type="spellEnd"/>
      <w:r w:rsidRPr="00DE0BF6">
        <w:rPr>
          <w:rFonts w:ascii="Calibri" w:hAnsi="Calibri" w:cs="Calibri"/>
        </w:rPr>
        <w:t xml:space="preserve"> </w:t>
      </w:r>
    </w:p>
    <w:p w14:paraId="78AAFD23" w14:textId="77777777" w:rsidR="0001661A" w:rsidRDefault="009D739F" w:rsidP="00DE0BF6">
      <w:pPr>
        <w:pStyle w:val="Tekstpodstawowywcity"/>
        <w:spacing w:after="100" w:afterAutospacing="1"/>
        <w:ind w:left="357" w:firstLine="0"/>
        <w:jc w:val="left"/>
        <w:rPr>
          <w:rFonts w:ascii="Calibri" w:hAnsi="Calibri" w:cs="Calibri"/>
        </w:rPr>
      </w:pPr>
      <w:r w:rsidRPr="0001661A">
        <w:rPr>
          <w:rFonts w:ascii="Calibri" w:hAnsi="Calibri" w:cs="Calibri"/>
        </w:rPr>
        <w:t xml:space="preserve">Ze względu na mogące występować w rezerwacie trudności z osiągnięciem sukcesu rozrodczego w wyniku naturalnego tarła, organ uznał za zasadne prowadzenie </w:t>
      </w:r>
      <w:proofErr w:type="spellStart"/>
      <w:r w:rsidRPr="0001661A">
        <w:rPr>
          <w:rFonts w:ascii="Calibri" w:hAnsi="Calibri" w:cs="Calibri"/>
        </w:rPr>
        <w:t>zarybień</w:t>
      </w:r>
      <w:proofErr w:type="spellEnd"/>
      <w:r w:rsidRPr="0001661A">
        <w:rPr>
          <w:rFonts w:ascii="Calibri" w:hAnsi="Calibri" w:cs="Calibri"/>
        </w:rPr>
        <w:t xml:space="preserve"> w celu zwiększenia populacji naturalnie występujących w wodach rezerwatowych gatunków, w szczególności gatunków drapieżnych. Wskazano przy tym, że materiał zarybieniowy musi pochodzić z wód regionu Warmii i Mazur.</w:t>
      </w:r>
    </w:p>
    <w:p w14:paraId="5D3151F2" w14:textId="52BE0F6A" w:rsidR="000C69EE" w:rsidRDefault="000C69EE" w:rsidP="00DE0BF6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01661A">
        <w:rPr>
          <w:rFonts w:ascii="Calibri" w:hAnsi="Calibri" w:cs="Calibri"/>
          <w:bCs/>
          <w:color w:val="000000"/>
        </w:rPr>
        <w:t xml:space="preserve">Niniejszy akt prawny </w:t>
      </w:r>
      <w:r w:rsidRPr="0001661A">
        <w:rPr>
          <w:rFonts w:ascii="Calibri" w:hAnsi="Calibri" w:cs="Calibri"/>
          <w:bCs/>
          <w:color w:val="000000"/>
          <w:u w:val="single"/>
        </w:rPr>
        <w:t xml:space="preserve">obowiązuje do </w:t>
      </w:r>
      <w:r w:rsidR="0083716E" w:rsidRPr="0001661A">
        <w:rPr>
          <w:rFonts w:ascii="Calibri" w:hAnsi="Calibri" w:cs="Calibri"/>
          <w:bCs/>
          <w:color w:val="000000"/>
          <w:u w:val="single"/>
        </w:rPr>
        <w:t>19</w:t>
      </w:r>
      <w:r w:rsidRPr="0001661A">
        <w:rPr>
          <w:rFonts w:ascii="Calibri" w:hAnsi="Calibri" w:cs="Calibri"/>
          <w:bCs/>
          <w:color w:val="000000"/>
          <w:u w:val="single"/>
        </w:rPr>
        <w:t xml:space="preserve"> </w:t>
      </w:r>
      <w:r w:rsidR="00454CCC" w:rsidRPr="0001661A">
        <w:rPr>
          <w:rFonts w:ascii="Calibri" w:hAnsi="Calibri" w:cs="Calibri"/>
          <w:bCs/>
          <w:color w:val="000000"/>
          <w:u w:val="single"/>
        </w:rPr>
        <w:t>stycznia</w:t>
      </w:r>
      <w:r w:rsidRPr="0001661A">
        <w:rPr>
          <w:rFonts w:ascii="Calibri" w:hAnsi="Calibri" w:cs="Calibri"/>
          <w:bCs/>
          <w:color w:val="000000"/>
          <w:u w:val="single"/>
        </w:rPr>
        <w:t xml:space="preserve"> 202</w:t>
      </w:r>
      <w:r w:rsidR="00454CCC" w:rsidRPr="0001661A">
        <w:rPr>
          <w:rFonts w:ascii="Calibri" w:hAnsi="Calibri" w:cs="Calibri"/>
          <w:bCs/>
          <w:color w:val="000000"/>
          <w:u w:val="single"/>
        </w:rPr>
        <w:t>3</w:t>
      </w:r>
      <w:r w:rsidRPr="0001661A">
        <w:rPr>
          <w:rFonts w:ascii="Calibri" w:hAnsi="Calibri" w:cs="Calibri"/>
          <w:bCs/>
          <w:color w:val="000000"/>
          <w:u w:val="single"/>
        </w:rPr>
        <w:t xml:space="preserve"> r.  </w:t>
      </w:r>
    </w:p>
    <w:p w14:paraId="30CF9863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2715D992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0C487415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529A0C64" w14:textId="77777777" w:rsidR="00DE0BF6" w:rsidRDefault="00DE0BF6" w:rsidP="00DE0BF6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2F97DDE0" w14:textId="1EDA97C5" w:rsidR="00DE0BF6" w:rsidRPr="00DE0BF6" w:rsidRDefault="00DE0BF6" w:rsidP="00DE0BF6">
      <w:pPr>
        <w:spacing w:line="360" w:lineRule="auto"/>
        <w:rPr>
          <w:rFonts w:ascii="Calibri" w:hAnsi="Calibri" w:cs="Calibri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sectPr w:rsidR="00DE0BF6" w:rsidRPr="00DE0BF6" w:rsidSect="00BD4B52">
      <w:footerReference w:type="default" r:id="rId9"/>
      <w:pgSz w:w="11905" w:h="16837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AF20" w14:textId="77777777" w:rsidR="008F7287" w:rsidRDefault="008F7287">
      <w:r>
        <w:separator/>
      </w:r>
    </w:p>
  </w:endnote>
  <w:endnote w:type="continuationSeparator" w:id="0">
    <w:p w14:paraId="58C0202E" w14:textId="77777777" w:rsidR="008F7287" w:rsidRDefault="008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6E538D9C" w14:textId="77777777" w:rsidR="00D20D77" w:rsidRPr="00DC62B8" w:rsidRDefault="00C2753D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DE0BF6">
          <w:rPr>
            <w:noProof/>
            <w:sz w:val="20"/>
          </w:rPr>
          <w:t>14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2839" w14:textId="77777777" w:rsidR="008F7287" w:rsidRDefault="008F7287">
      <w:r>
        <w:separator/>
      </w:r>
    </w:p>
  </w:footnote>
  <w:footnote w:type="continuationSeparator" w:id="0">
    <w:p w14:paraId="7672E6E7" w14:textId="77777777" w:rsidR="008F7287" w:rsidRDefault="008F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8D22498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82523"/>
    <w:multiLevelType w:val="hybridMultilevel"/>
    <w:tmpl w:val="A524D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900"/>
    <w:multiLevelType w:val="hybridMultilevel"/>
    <w:tmpl w:val="C7F6D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9C5"/>
    <w:multiLevelType w:val="hybridMultilevel"/>
    <w:tmpl w:val="94563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7EEC"/>
    <w:multiLevelType w:val="hybridMultilevel"/>
    <w:tmpl w:val="3BF829BA"/>
    <w:lvl w:ilvl="0" w:tplc="2D3E2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CB0DBD"/>
    <w:multiLevelType w:val="hybridMultilevel"/>
    <w:tmpl w:val="70BE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24AA"/>
    <w:multiLevelType w:val="hybridMultilevel"/>
    <w:tmpl w:val="6F92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7FD4"/>
    <w:multiLevelType w:val="hybridMultilevel"/>
    <w:tmpl w:val="5936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47DF0"/>
    <w:multiLevelType w:val="hybridMultilevel"/>
    <w:tmpl w:val="8BDCF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AA7DC6"/>
    <w:multiLevelType w:val="hybridMultilevel"/>
    <w:tmpl w:val="E69C8A7C"/>
    <w:lvl w:ilvl="0" w:tplc="2BC0B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E37C7"/>
    <w:multiLevelType w:val="hybridMultilevel"/>
    <w:tmpl w:val="4BF20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143A5"/>
    <w:multiLevelType w:val="hybridMultilevel"/>
    <w:tmpl w:val="F3D4B692"/>
    <w:lvl w:ilvl="0" w:tplc="A9AE12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1"/>
    <w:lvlOverride w:ilvl="0">
      <w:startOverride w:val="3"/>
    </w:lvlOverride>
  </w:num>
  <w:num w:numId="8">
    <w:abstractNumId w:val="1"/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3"/>
    </w:lvlOverride>
  </w:num>
  <w:num w:numId="11">
    <w:abstractNumId w:val="1"/>
    <w:lvlOverride w:ilvl="0">
      <w:startOverride w:val="5"/>
    </w:lvlOverride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2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EE"/>
    <w:rsid w:val="0001661A"/>
    <w:rsid w:val="00044BC1"/>
    <w:rsid w:val="00046B52"/>
    <w:rsid w:val="000C69EE"/>
    <w:rsid w:val="000E4622"/>
    <w:rsid w:val="001704F3"/>
    <w:rsid w:val="00274FDC"/>
    <w:rsid w:val="002A38B9"/>
    <w:rsid w:val="002B256C"/>
    <w:rsid w:val="002C1565"/>
    <w:rsid w:val="002F6284"/>
    <w:rsid w:val="0036700B"/>
    <w:rsid w:val="003B2283"/>
    <w:rsid w:val="00413F19"/>
    <w:rsid w:val="00434193"/>
    <w:rsid w:val="00454CCC"/>
    <w:rsid w:val="004A4346"/>
    <w:rsid w:val="004E0AE3"/>
    <w:rsid w:val="00516607"/>
    <w:rsid w:val="00567F75"/>
    <w:rsid w:val="00593835"/>
    <w:rsid w:val="006228B1"/>
    <w:rsid w:val="00675188"/>
    <w:rsid w:val="006F3258"/>
    <w:rsid w:val="007739A6"/>
    <w:rsid w:val="00797507"/>
    <w:rsid w:val="007B69BD"/>
    <w:rsid w:val="007C3585"/>
    <w:rsid w:val="0081162B"/>
    <w:rsid w:val="00817315"/>
    <w:rsid w:val="0083716E"/>
    <w:rsid w:val="00871F25"/>
    <w:rsid w:val="008B026D"/>
    <w:rsid w:val="008F7287"/>
    <w:rsid w:val="009D739F"/>
    <w:rsid w:val="009F0EFE"/>
    <w:rsid w:val="00A732DB"/>
    <w:rsid w:val="00AA7EC6"/>
    <w:rsid w:val="00AE1DAA"/>
    <w:rsid w:val="00B506C5"/>
    <w:rsid w:val="00BD47CB"/>
    <w:rsid w:val="00BD4B52"/>
    <w:rsid w:val="00BE4745"/>
    <w:rsid w:val="00C035B7"/>
    <w:rsid w:val="00C2753D"/>
    <w:rsid w:val="00C36B59"/>
    <w:rsid w:val="00C57EAB"/>
    <w:rsid w:val="00C60492"/>
    <w:rsid w:val="00CA0AAE"/>
    <w:rsid w:val="00CB31F9"/>
    <w:rsid w:val="00CC6844"/>
    <w:rsid w:val="00CF7E95"/>
    <w:rsid w:val="00D80D3C"/>
    <w:rsid w:val="00DA3021"/>
    <w:rsid w:val="00DC7D0B"/>
    <w:rsid w:val="00DE0472"/>
    <w:rsid w:val="00DE0BF6"/>
    <w:rsid w:val="00E02675"/>
    <w:rsid w:val="00E073DC"/>
    <w:rsid w:val="00E20139"/>
    <w:rsid w:val="00E367F7"/>
    <w:rsid w:val="00F01B24"/>
    <w:rsid w:val="00F223F9"/>
    <w:rsid w:val="00F31ECA"/>
    <w:rsid w:val="00F4126E"/>
    <w:rsid w:val="00F554D7"/>
    <w:rsid w:val="00FA43D8"/>
    <w:rsid w:val="00F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EEEC"/>
  <w15:chartTrackingRefBased/>
  <w15:docId w15:val="{D711E8E1-3499-496F-9B12-BA62FED7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9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3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6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C69EE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C69EE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0C69EE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0C69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69E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0C69EE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0C69EE"/>
    <w:pPr>
      <w:suppressLineNumbers/>
    </w:pPr>
  </w:style>
  <w:style w:type="paragraph" w:styleId="Tekstpodstawowywcity">
    <w:name w:val="Body Text Indent"/>
    <w:basedOn w:val="Normalny"/>
    <w:link w:val="TekstpodstawowywcityZnak"/>
    <w:rsid w:val="000C69EE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69E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9E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0C69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C1565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4346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661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E092-23E3-4E2C-A417-D49B15E9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2565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2022-01-20T12:33:00Z</cp:lastPrinted>
  <dcterms:created xsi:type="dcterms:W3CDTF">2022-01-21T09:22:00Z</dcterms:created>
  <dcterms:modified xsi:type="dcterms:W3CDTF">2022-01-21T09:50:00Z</dcterms:modified>
</cp:coreProperties>
</file>