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3820DE" w14:textId="77777777" w:rsidR="006F6894" w:rsidRDefault="006F6894" w:rsidP="00A62C02">
      <w:pPr>
        <w:jc w:val="center"/>
        <w:rPr>
          <w:rFonts w:ascii="Verdana" w:hAnsi="Verdana"/>
          <w:b/>
          <w:sz w:val="24"/>
          <w:szCs w:val="24"/>
        </w:rPr>
      </w:pPr>
    </w:p>
    <w:p w14:paraId="48053C10" w14:textId="77777777" w:rsidR="006F6894" w:rsidRDefault="006F6894" w:rsidP="00A62C02">
      <w:pPr>
        <w:jc w:val="center"/>
        <w:rPr>
          <w:rFonts w:ascii="Verdana" w:hAnsi="Verdana"/>
          <w:b/>
          <w:sz w:val="24"/>
          <w:szCs w:val="24"/>
        </w:rPr>
      </w:pPr>
    </w:p>
    <w:p w14:paraId="0008AEC6" w14:textId="0FDDEEF2" w:rsidR="00BB7EBA" w:rsidRDefault="005165D0" w:rsidP="00A62C02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OPIS  PRZEDMIOTU  ZAMÓWIENIA</w:t>
      </w:r>
      <w:bookmarkStart w:id="0" w:name="_GoBack"/>
      <w:bookmarkEnd w:id="0"/>
    </w:p>
    <w:p w14:paraId="69A272F9" w14:textId="77777777" w:rsidR="006F6894" w:rsidRPr="00507FF9" w:rsidRDefault="006F6894" w:rsidP="006F6894">
      <w:pPr>
        <w:spacing w:after="0"/>
        <w:ind w:left="360"/>
        <w:jc w:val="both"/>
        <w:rPr>
          <w:rFonts w:ascii="Verdana" w:eastAsia="Times New Roman" w:hAnsi="Verdana" w:cs="Times New Roman"/>
          <w:b/>
          <w:sz w:val="20"/>
          <w:szCs w:val="24"/>
          <w:lang w:eastAsia="pl-PL"/>
        </w:rPr>
      </w:pPr>
      <w:r>
        <w:rPr>
          <w:rFonts w:ascii="Verdana" w:hAnsi="Verdana"/>
          <w:b/>
          <w:bCs/>
          <w:sz w:val="20"/>
          <w:szCs w:val="20"/>
        </w:rPr>
        <w:t>„</w:t>
      </w:r>
      <w:r w:rsidRPr="00507FF9">
        <w:rPr>
          <w:rFonts w:ascii="Verdana" w:eastAsia="Times New Roman" w:hAnsi="Verdana" w:cs="Times New Roman"/>
          <w:b/>
          <w:sz w:val="20"/>
          <w:szCs w:val="24"/>
          <w:lang w:eastAsia="pl-PL"/>
        </w:rPr>
        <w:t>Usługa mycia i czyszczenia pojazdów Generalnej Dyrekcji Dróg Krajowych i Autostrad Oddział w Białymstoku z podziałem na części:</w:t>
      </w:r>
    </w:p>
    <w:p w14:paraId="1821B677" w14:textId="77777777" w:rsidR="006F6894" w:rsidRPr="00507FF9" w:rsidRDefault="006F6894" w:rsidP="006F6894">
      <w:pPr>
        <w:spacing w:after="0" w:line="240" w:lineRule="auto"/>
        <w:ind w:left="360"/>
        <w:jc w:val="both"/>
        <w:rPr>
          <w:rFonts w:ascii="Verdana" w:eastAsia="Times New Roman" w:hAnsi="Verdana" w:cs="Times New Roman"/>
          <w:b/>
          <w:i/>
          <w:iCs/>
          <w:sz w:val="20"/>
          <w:szCs w:val="24"/>
          <w:lang w:eastAsia="pl-PL"/>
        </w:rPr>
      </w:pPr>
      <w:r w:rsidRPr="00507FF9">
        <w:rPr>
          <w:rFonts w:ascii="Verdana" w:eastAsia="Times New Roman" w:hAnsi="Verdana" w:cs="Times New Roman"/>
          <w:b/>
          <w:i/>
          <w:iCs/>
          <w:sz w:val="20"/>
          <w:szCs w:val="24"/>
          <w:lang w:eastAsia="pl-PL"/>
        </w:rPr>
        <w:t xml:space="preserve">Część I - </w:t>
      </w:r>
      <w:r w:rsidRPr="00507FF9"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  <w:t>Siedziba Oddziału Generalnej Dyrekcji Dróg Krajowych i Autostrad w Białymstoku, ul. Zwycięstwa 2, 15-703 Białystok</w:t>
      </w:r>
      <w:r w:rsidRPr="00507FF9">
        <w:rPr>
          <w:rFonts w:ascii="Verdana" w:eastAsia="Times New Roman" w:hAnsi="Verdana" w:cs="Times New Roman"/>
          <w:b/>
          <w:i/>
          <w:iCs/>
          <w:sz w:val="20"/>
          <w:szCs w:val="24"/>
          <w:lang w:eastAsia="pl-PL"/>
        </w:rPr>
        <w:t>;</w:t>
      </w:r>
    </w:p>
    <w:p w14:paraId="6061BE4F" w14:textId="77777777" w:rsidR="006F6894" w:rsidRPr="00507FF9" w:rsidRDefault="006F6894" w:rsidP="006F6894">
      <w:pPr>
        <w:spacing w:after="0" w:line="240" w:lineRule="auto"/>
        <w:ind w:left="360"/>
        <w:jc w:val="both"/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</w:pPr>
      <w:r w:rsidRPr="00507FF9">
        <w:rPr>
          <w:rFonts w:ascii="Verdana" w:eastAsia="Times New Roman" w:hAnsi="Verdana" w:cs="Times New Roman"/>
          <w:b/>
          <w:i/>
          <w:iCs/>
          <w:sz w:val="20"/>
          <w:szCs w:val="24"/>
          <w:lang w:eastAsia="pl-PL"/>
        </w:rPr>
        <w:t xml:space="preserve">Część II - </w:t>
      </w:r>
      <w:r w:rsidRPr="00507FF9"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  <w:t>Wydział Technologii GDDKiA O/BI, ul. Zambrowska 2, 16-001 Kleosin;</w:t>
      </w:r>
    </w:p>
    <w:p w14:paraId="20CEB6B1" w14:textId="77777777" w:rsidR="006F6894" w:rsidRPr="00507FF9" w:rsidRDefault="006F6894" w:rsidP="006F6894">
      <w:pPr>
        <w:spacing w:after="0" w:line="240" w:lineRule="auto"/>
        <w:ind w:left="360"/>
        <w:jc w:val="both"/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</w:pPr>
      <w:r w:rsidRPr="00507FF9"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  <w:t>Część III - Rejon w Augustowie GDDKiA O/BI, ul. Wojska Polskiego 54,              16-300 Augustów;</w:t>
      </w:r>
    </w:p>
    <w:p w14:paraId="35435D8C" w14:textId="77777777" w:rsidR="006F6894" w:rsidRPr="00507FF9" w:rsidRDefault="006F6894" w:rsidP="006F6894">
      <w:pPr>
        <w:spacing w:after="0" w:line="240" w:lineRule="auto"/>
        <w:ind w:left="360"/>
        <w:jc w:val="both"/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</w:pPr>
      <w:r w:rsidRPr="00507FF9"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  <w:t>Część IV - Rejon w Białymstoku GDDKiA O/BI, ul. Ciołkowskiego 90,                  15-516 Białystok;</w:t>
      </w:r>
    </w:p>
    <w:p w14:paraId="74689501" w14:textId="77777777" w:rsidR="006F6894" w:rsidRPr="00507FF9" w:rsidRDefault="006F6894" w:rsidP="006F6894">
      <w:pPr>
        <w:spacing w:after="0" w:line="240" w:lineRule="auto"/>
        <w:ind w:left="360"/>
        <w:jc w:val="both"/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</w:pPr>
      <w:r w:rsidRPr="00507FF9"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  <w:t>Część V - Rejon w Bielsku Podlaskim GDDKiA O/BI, ul. Sportowa 4,                    17-100 Bielsk Podlaski;</w:t>
      </w:r>
    </w:p>
    <w:p w14:paraId="6B293CB3" w14:textId="77777777" w:rsidR="006F6894" w:rsidRPr="00507FF9" w:rsidRDefault="006F6894" w:rsidP="006F6894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</w:pPr>
      <w:r w:rsidRPr="00507FF9"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  <w:t xml:space="preserve">     Część VI - Rejon w Łomży GDDKiA O/BI, ul. Sikorskiego 156, 18-400 Łomża;</w:t>
      </w:r>
    </w:p>
    <w:p w14:paraId="280A8A40" w14:textId="77777777" w:rsidR="006F6894" w:rsidRPr="00507FF9" w:rsidRDefault="006F6894" w:rsidP="006F6894">
      <w:pPr>
        <w:spacing w:after="0" w:line="240" w:lineRule="auto"/>
        <w:ind w:left="360"/>
        <w:jc w:val="both"/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</w:pPr>
      <w:r w:rsidRPr="00507FF9"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  <w:t>Cześć VII - Rejon w Suwałkach GDDKiA O/BI, ul. Przytorowa 24,                        16-400 Suwałki;</w:t>
      </w:r>
    </w:p>
    <w:p w14:paraId="37669064" w14:textId="77777777" w:rsidR="006F6894" w:rsidRPr="00507FF9" w:rsidRDefault="006F6894" w:rsidP="006F6894">
      <w:pPr>
        <w:spacing w:after="0" w:line="240" w:lineRule="auto"/>
        <w:ind w:left="360"/>
        <w:jc w:val="both"/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</w:pPr>
      <w:r w:rsidRPr="00507FF9"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  <w:t>Część VIII - Rejon w Zambrowie GDDKiA O/BI, ul. Magazynowa 14,                    18-300 Zambrów.</w:t>
      </w:r>
      <w:r>
        <w:rPr>
          <w:rFonts w:ascii="Verdana" w:eastAsia="Times New Roman" w:hAnsi="Verdana" w:cs="Times New Roman"/>
          <w:b/>
          <w:bCs/>
          <w:i/>
          <w:iCs/>
          <w:sz w:val="20"/>
          <w:szCs w:val="24"/>
          <w:lang w:eastAsia="pl-PL"/>
        </w:rPr>
        <w:t>”</w:t>
      </w:r>
    </w:p>
    <w:p w14:paraId="3B1A1E44" w14:textId="77777777" w:rsidR="006F6894" w:rsidRPr="00A62C02" w:rsidRDefault="006F6894" w:rsidP="00A62C02">
      <w:pPr>
        <w:jc w:val="center"/>
        <w:rPr>
          <w:rFonts w:ascii="Verdana" w:hAnsi="Verdana"/>
          <w:b/>
          <w:sz w:val="24"/>
          <w:szCs w:val="24"/>
        </w:rPr>
      </w:pPr>
    </w:p>
    <w:p w14:paraId="7F5A13E2" w14:textId="77777777" w:rsidR="00ED6FE2" w:rsidRPr="00ED6FE2" w:rsidRDefault="00ED6FE2" w:rsidP="002E2610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Zamawiający</w:t>
      </w:r>
    </w:p>
    <w:p w14:paraId="3DB9CC76" w14:textId="77777777" w:rsidR="00ED6FE2" w:rsidRPr="00ED6FE2" w:rsidRDefault="00BB7EBA" w:rsidP="007F4F7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D6FE2">
        <w:rPr>
          <w:rFonts w:ascii="Verdana" w:hAnsi="Verdana"/>
          <w:sz w:val="20"/>
          <w:szCs w:val="20"/>
        </w:rPr>
        <w:t>Generalna Dyrekcja</w:t>
      </w:r>
      <w:r w:rsidR="000C3CFF" w:rsidRPr="00ED6FE2">
        <w:rPr>
          <w:rFonts w:ascii="Verdana" w:hAnsi="Verdana"/>
          <w:sz w:val="20"/>
          <w:szCs w:val="20"/>
        </w:rPr>
        <w:t xml:space="preserve"> </w:t>
      </w:r>
      <w:r w:rsidRPr="00ED6FE2">
        <w:rPr>
          <w:rFonts w:ascii="Verdana" w:hAnsi="Verdana"/>
          <w:sz w:val="20"/>
          <w:szCs w:val="20"/>
        </w:rPr>
        <w:t>Dróg Krajowych i Autostrad</w:t>
      </w:r>
      <w:r w:rsidR="00ED6FE2" w:rsidRPr="00ED6FE2">
        <w:rPr>
          <w:rFonts w:ascii="Verdana" w:hAnsi="Verdana"/>
          <w:sz w:val="20"/>
          <w:szCs w:val="20"/>
        </w:rPr>
        <w:t xml:space="preserve"> </w:t>
      </w:r>
      <w:r w:rsidRPr="00ED6FE2">
        <w:rPr>
          <w:rFonts w:ascii="Verdana" w:hAnsi="Verdana"/>
          <w:sz w:val="20"/>
          <w:szCs w:val="20"/>
        </w:rPr>
        <w:t>Oddział w Białymstoku</w:t>
      </w:r>
    </w:p>
    <w:p w14:paraId="1BE596C6" w14:textId="77777777" w:rsidR="00BB7EBA" w:rsidRPr="00ED6FE2" w:rsidRDefault="00DF06E7" w:rsidP="007F4F7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D6FE2">
        <w:rPr>
          <w:rFonts w:ascii="Verdana" w:hAnsi="Verdana"/>
          <w:sz w:val="20"/>
          <w:szCs w:val="20"/>
        </w:rPr>
        <w:t xml:space="preserve">ul. </w:t>
      </w:r>
      <w:r w:rsidR="00BB7EBA" w:rsidRPr="00ED6FE2">
        <w:rPr>
          <w:rFonts w:ascii="Verdana" w:hAnsi="Verdana"/>
          <w:sz w:val="20"/>
          <w:szCs w:val="20"/>
        </w:rPr>
        <w:t>Zwycięstwa 2,</w:t>
      </w:r>
      <w:r w:rsidR="00ED6FE2" w:rsidRPr="00ED6FE2">
        <w:rPr>
          <w:rFonts w:ascii="Verdana" w:hAnsi="Verdana"/>
          <w:sz w:val="20"/>
          <w:szCs w:val="20"/>
        </w:rPr>
        <w:t xml:space="preserve"> </w:t>
      </w:r>
      <w:r w:rsidR="00BB7EBA" w:rsidRPr="00ED6FE2">
        <w:rPr>
          <w:rFonts w:ascii="Verdana" w:hAnsi="Verdana"/>
          <w:sz w:val="20"/>
          <w:szCs w:val="20"/>
        </w:rPr>
        <w:t>15-703 Białystok</w:t>
      </w:r>
    </w:p>
    <w:p w14:paraId="51D5DD7B" w14:textId="77777777" w:rsidR="00BB7EBA" w:rsidRPr="00ED6FE2" w:rsidRDefault="00ED6FE2" w:rsidP="007F4F7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D6FE2">
        <w:rPr>
          <w:rFonts w:ascii="Verdana" w:hAnsi="Verdana"/>
          <w:sz w:val="20"/>
          <w:szCs w:val="20"/>
        </w:rPr>
        <w:t>t</w:t>
      </w:r>
      <w:r w:rsidR="00BB7EBA" w:rsidRPr="00ED6FE2">
        <w:rPr>
          <w:rFonts w:ascii="Verdana" w:hAnsi="Verdana"/>
          <w:sz w:val="20"/>
          <w:szCs w:val="20"/>
        </w:rPr>
        <w:t>el.</w:t>
      </w:r>
      <w:r w:rsidRPr="00ED6FE2">
        <w:rPr>
          <w:rFonts w:ascii="Verdana" w:hAnsi="Verdana"/>
          <w:sz w:val="20"/>
          <w:szCs w:val="20"/>
        </w:rPr>
        <w:t>:</w:t>
      </w:r>
      <w:r w:rsidR="00BB7EBA" w:rsidRPr="00ED6FE2">
        <w:rPr>
          <w:rFonts w:ascii="Verdana" w:hAnsi="Verdana"/>
          <w:sz w:val="20"/>
          <w:szCs w:val="20"/>
        </w:rPr>
        <w:t xml:space="preserve"> 85</w:t>
      </w:r>
      <w:r w:rsidRPr="00ED6FE2">
        <w:rPr>
          <w:rFonts w:ascii="Verdana" w:hAnsi="Verdana"/>
          <w:sz w:val="20"/>
          <w:szCs w:val="20"/>
        </w:rPr>
        <w:t> </w:t>
      </w:r>
      <w:r w:rsidR="00BB7EBA" w:rsidRPr="00ED6FE2">
        <w:rPr>
          <w:rFonts w:ascii="Verdana" w:hAnsi="Verdana"/>
          <w:sz w:val="20"/>
          <w:szCs w:val="20"/>
        </w:rPr>
        <w:t>664</w:t>
      </w:r>
      <w:r w:rsidRPr="00ED6FE2">
        <w:rPr>
          <w:rFonts w:ascii="Verdana" w:hAnsi="Verdana"/>
          <w:sz w:val="20"/>
          <w:szCs w:val="20"/>
        </w:rPr>
        <w:t xml:space="preserve"> </w:t>
      </w:r>
      <w:r w:rsidR="00BB7EBA" w:rsidRPr="00ED6FE2">
        <w:rPr>
          <w:rFonts w:ascii="Verdana" w:hAnsi="Verdana"/>
          <w:sz w:val="20"/>
          <w:szCs w:val="20"/>
        </w:rPr>
        <w:t>58</w:t>
      </w:r>
      <w:r w:rsidRPr="00ED6FE2">
        <w:rPr>
          <w:rFonts w:ascii="Verdana" w:hAnsi="Verdana"/>
          <w:sz w:val="20"/>
          <w:szCs w:val="20"/>
        </w:rPr>
        <w:t xml:space="preserve"> </w:t>
      </w:r>
      <w:r w:rsidR="000748BF" w:rsidRPr="00ED6FE2">
        <w:rPr>
          <w:rFonts w:ascii="Verdana" w:hAnsi="Verdana"/>
          <w:sz w:val="20"/>
          <w:szCs w:val="20"/>
        </w:rPr>
        <w:t>13</w:t>
      </w:r>
    </w:p>
    <w:p w14:paraId="149E9054" w14:textId="77777777" w:rsidR="00ED6FE2" w:rsidRPr="00ED6FE2" w:rsidRDefault="00ED6FE2" w:rsidP="007F4F7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D6FE2">
        <w:rPr>
          <w:rFonts w:ascii="Verdana" w:hAnsi="Verdana"/>
          <w:sz w:val="20"/>
          <w:szCs w:val="20"/>
        </w:rPr>
        <w:t>NIP: 5422752</w:t>
      </w:r>
      <w:r w:rsidR="00BB7EBA" w:rsidRPr="00ED6FE2">
        <w:rPr>
          <w:rFonts w:ascii="Verdana" w:hAnsi="Verdana"/>
          <w:sz w:val="20"/>
          <w:szCs w:val="20"/>
        </w:rPr>
        <w:t>914</w:t>
      </w:r>
    </w:p>
    <w:p w14:paraId="2213956C" w14:textId="77777777" w:rsidR="004B5A47" w:rsidRPr="00ED6FE2" w:rsidRDefault="00BB7EBA" w:rsidP="007F4F7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D6FE2">
        <w:rPr>
          <w:rFonts w:ascii="Verdana" w:hAnsi="Verdana"/>
          <w:sz w:val="20"/>
          <w:szCs w:val="20"/>
        </w:rPr>
        <w:t>REGON: 017511575-00029</w:t>
      </w:r>
    </w:p>
    <w:p w14:paraId="64581ED5" w14:textId="77777777" w:rsidR="00ED6FE2" w:rsidRPr="00ED6FE2" w:rsidRDefault="00ED6FE2" w:rsidP="002E2610">
      <w:pPr>
        <w:pStyle w:val="Akapitzlist"/>
        <w:numPr>
          <w:ilvl w:val="0"/>
          <w:numId w:val="22"/>
        </w:numPr>
        <w:spacing w:before="240" w:after="0" w:line="240" w:lineRule="auto"/>
        <w:ind w:left="426" w:hanging="426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Przedmiot zamówienia</w:t>
      </w:r>
    </w:p>
    <w:p w14:paraId="23A3BFFA" w14:textId="54F2CDF2" w:rsidR="00C64AB0" w:rsidRPr="00ED6FE2" w:rsidRDefault="00566ED6" w:rsidP="00ED6FE2">
      <w:pPr>
        <w:spacing w:after="160"/>
        <w:jc w:val="both"/>
        <w:rPr>
          <w:rFonts w:ascii="Verdana" w:hAnsi="Verdana"/>
          <w:sz w:val="20"/>
          <w:szCs w:val="20"/>
        </w:rPr>
      </w:pPr>
      <w:r w:rsidRPr="00ED6FE2">
        <w:rPr>
          <w:rFonts w:ascii="Verdana" w:hAnsi="Verdana"/>
          <w:sz w:val="20"/>
          <w:szCs w:val="20"/>
        </w:rPr>
        <w:t xml:space="preserve">Przedmiotem zamówienia jest usługa </w:t>
      </w:r>
      <w:r w:rsidR="00190402" w:rsidRPr="00ED6FE2">
        <w:rPr>
          <w:rFonts w:ascii="Verdana" w:hAnsi="Verdana"/>
          <w:b/>
          <w:bCs/>
          <w:i/>
          <w:iCs/>
          <w:sz w:val="20"/>
          <w:u w:val="single"/>
        </w:rPr>
        <w:t>zewnętrznego ręcznego</w:t>
      </w:r>
      <w:r w:rsidR="00190402" w:rsidRPr="00ED6FE2">
        <w:rPr>
          <w:rFonts w:ascii="Verdana" w:hAnsi="Verdana"/>
          <w:sz w:val="20"/>
        </w:rPr>
        <w:t xml:space="preserve"> mycia pojazdów i/lub czyszczenia i/lub pr</w:t>
      </w:r>
      <w:r w:rsidR="006F6894">
        <w:rPr>
          <w:rFonts w:ascii="Verdana" w:hAnsi="Verdana"/>
          <w:sz w:val="20"/>
        </w:rPr>
        <w:t>ania</w:t>
      </w:r>
      <w:r w:rsidR="00190402" w:rsidRPr="00ED6FE2">
        <w:rPr>
          <w:rFonts w:ascii="Verdana" w:hAnsi="Verdana"/>
          <w:sz w:val="20"/>
        </w:rPr>
        <w:t xml:space="preserve"> wnętrz </w:t>
      </w:r>
      <w:r w:rsidR="00B6665C" w:rsidRPr="00ED6FE2">
        <w:rPr>
          <w:rFonts w:ascii="Verdana" w:hAnsi="Verdana"/>
          <w:sz w:val="20"/>
          <w:szCs w:val="20"/>
        </w:rPr>
        <w:t>pojazdów</w:t>
      </w:r>
      <w:r w:rsidRPr="00ED6FE2">
        <w:rPr>
          <w:rFonts w:ascii="Verdana" w:hAnsi="Verdana"/>
          <w:sz w:val="20"/>
          <w:szCs w:val="20"/>
        </w:rPr>
        <w:t xml:space="preserve"> Generalnej Dyrekcji Dróg Krajowych</w:t>
      </w:r>
      <w:r w:rsidR="00955C51" w:rsidRPr="00ED6FE2">
        <w:rPr>
          <w:rFonts w:ascii="Verdana" w:hAnsi="Verdana"/>
          <w:sz w:val="20"/>
          <w:szCs w:val="20"/>
        </w:rPr>
        <w:t xml:space="preserve">                             </w:t>
      </w:r>
      <w:r w:rsidRPr="00ED6FE2">
        <w:rPr>
          <w:rFonts w:ascii="Verdana" w:hAnsi="Verdana"/>
          <w:sz w:val="20"/>
          <w:szCs w:val="20"/>
        </w:rPr>
        <w:t xml:space="preserve"> i Autostrad Oddział w Białyms</w:t>
      </w:r>
      <w:r w:rsidR="0033677E" w:rsidRPr="00ED6FE2">
        <w:rPr>
          <w:rFonts w:ascii="Verdana" w:hAnsi="Verdana"/>
          <w:sz w:val="20"/>
          <w:szCs w:val="20"/>
        </w:rPr>
        <w:t>toku i Rejonów w</w:t>
      </w:r>
      <w:r w:rsidR="009F6E8C" w:rsidRPr="00ED6FE2">
        <w:rPr>
          <w:rFonts w:ascii="Verdana" w:hAnsi="Verdana"/>
          <w:sz w:val="20"/>
          <w:szCs w:val="20"/>
        </w:rPr>
        <w:t>edług</w:t>
      </w:r>
      <w:r w:rsidR="00955C51" w:rsidRPr="00ED6FE2">
        <w:rPr>
          <w:rFonts w:ascii="Verdana" w:hAnsi="Verdana"/>
          <w:sz w:val="20"/>
          <w:szCs w:val="20"/>
        </w:rPr>
        <w:t xml:space="preserve"> </w:t>
      </w:r>
      <w:r w:rsidR="00ED6FE2">
        <w:rPr>
          <w:rFonts w:ascii="Verdana" w:hAnsi="Verdana"/>
          <w:sz w:val="20"/>
          <w:szCs w:val="20"/>
        </w:rPr>
        <w:t>potrzeb Zamawiającego.</w:t>
      </w:r>
    </w:p>
    <w:p w14:paraId="5C089131" w14:textId="77777777" w:rsidR="00F7071F" w:rsidRPr="00ED6FE2" w:rsidRDefault="0033677E" w:rsidP="00ED6FE2">
      <w:pPr>
        <w:spacing w:after="160"/>
        <w:jc w:val="both"/>
        <w:rPr>
          <w:rFonts w:ascii="Verdana" w:hAnsi="Verdana"/>
          <w:sz w:val="20"/>
          <w:szCs w:val="20"/>
        </w:rPr>
      </w:pPr>
      <w:r w:rsidRPr="00ED6FE2">
        <w:rPr>
          <w:rFonts w:ascii="Verdana" w:hAnsi="Verdana"/>
          <w:sz w:val="20"/>
          <w:szCs w:val="20"/>
        </w:rPr>
        <w:t xml:space="preserve">Przedmiot zamówienia został podzielony na </w:t>
      </w:r>
      <w:r w:rsidR="00C24B7F" w:rsidRPr="00ED6FE2">
        <w:rPr>
          <w:rFonts w:ascii="Verdana" w:hAnsi="Verdana"/>
          <w:sz w:val="20"/>
          <w:szCs w:val="20"/>
        </w:rPr>
        <w:t>8</w:t>
      </w:r>
      <w:r w:rsidR="00ED6FE2">
        <w:rPr>
          <w:rFonts w:ascii="Verdana" w:hAnsi="Verdana"/>
          <w:sz w:val="20"/>
          <w:szCs w:val="20"/>
        </w:rPr>
        <w:t xml:space="preserve"> </w:t>
      </w:r>
      <w:r w:rsidRPr="00ED6FE2">
        <w:rPr>
          <w:rFonts w:ascii="Verdana" w:hAnsi="Verdana"/>
          <w:sz w:val="20"/>
          <w:szCs w:val="20"/>
        </w:rPr>
        <w:t>części</w:t>
      </w:r>
      <w:r w:rsidR="00190402" w:rsidRPr="00ED6FE2">
        <w:rPr>
          <w:rFonts w:ascii="Verdana" w:hAnsi="Verdana"/>
          <w:sz w:val="20"/>
          <w:szCs w:val="20"/>
        </w:rPr>
        <w:t xml:space="preserve"> zgodnie z lokalizacją</w:t>
      </w:r>
      <w:r w:rsidR="007F5481" w:rsidRPr="00ED6FE2">
        <w:rPr>
          <w:rFonts w:ascii="Verdana" w:hAnsi="Verdana"/>
          <w:sz w:val="20"/>
          <w:szCs w:val="20"/>
        </w:rPr>
        <w:t xml:space="preserve"> danej jednostki</w:t>
      </w:r>
      <w:r w:rsidRPr="00ED6FE2">
        <w:rPr>
          <w:rFonts w:ascii="Verdana" w:hAnsi="Verdana"/>
          <w:sz w:val="20"/>
          <w:szCs w:val="20"/>
        </w:rPr>
        <w:t>:</w:t>
      </w:r>
    </w:p>
    <w:p w14:paraId="4FB6E78E" w14:textId="77777777" w:rsidR="0033677E" w:rsidRPr="002A6EE0" w:rsidRDefault="0033677E" w:rsidP="00ED6FE2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2A6EE0">
        <w:rPr>
          <w:rFonts w:ascii="Verdana" w:hAnsi="Verdana"/>
          <w:b/>
          <w:sz w:val="20"/>
          <w:szCs w:val="20"/>
        </w:rPr>
        <w:t>Część I</w:t>
      </w:r>
    </w:p>
    <w:p w14:paraId="0DB1DDAA" w14:textId="77777777" w:rsidR="001671B2" w:rsidRDefault="00F7071F" w:rsidP="00ED6FE2">
      <w:pPr>
        <w:spacing w:after="120"/>
        <w:jc w:val="both"/>
        <w:rPr>
          <w:rFonts w:ascii="Verdana" w:hAnsi="Verdana"/>
          <w:bCs/>
          <w:sz w:val="20"/>
          <w:szCs w:val="20"/>
        </w:rPr>
      </w:pPr>
      <w:r w:rsidRPr="002A6EE0">
        <w:rPr>
          <w:rFonts w:ascii="Verdana" w:hAnsi="Verdana"/>
          <w:bCs/>
          <w:i/>
          <w:sz w:val="20"/>
          <w:szCs w:val="20"/>
          <w:u w:val="single"/>
        </w:rPr>
        <w:t xml:space="preserve">Siedziba </w:t>
      </w:r>
      <w:r w:rsidR="00190402">
        <w:rPr>
          <w:rFonts w:ascii="Verdana" w:hAnsi="Verdana"/>
          <w:bCs/>
          <w:i/>
          <w:sz w:val="20"/>
          <w:szCs w:val="20"/>
          <w:u w:val="single"/>
        </w:rPr>
        <w:t>Oddziału</w:t>
      </w:r>
      <w:r w:rsidR="00955C51">
        <w:rPr>
          <w:rFonts w:ascii="Verdana" w:hAnsi="Verdana"/>
          <w:bCs/>
          <w:i/>
          <w:sz w:val="20"/>
          <w:szCs w:val="20"/>
          <w:u w:val="single"/>
        </w:rPr>
        <w:t xml:space="preserve"> </w:t>
      </w:r>
      <w:r w:rsidRPr="002A6EE0">
        <w:rPr>
          <w:rFonts w:ascii="Verdana" w:hAnsi="Verdana"/>
          <w:bCs/>
          <w:i/>
          <w:sz w:val="20"/>
          <w:szCs w:val="20"/>
          <w:u w:val="single"/>
        </w:rPr>
        <w:t>Generaln</w:t>
      </w:r>
      <w:r w:rsidR="00190402">
        <w:rPr>
          <w:rFonts w:ascii="Verdana" w:hAnsi="Verdana"/>
          <w:bCs/>
          <w:i/>
          <w:sz w:val="20"/>
          <w:szCs w:val="20"/>
          <w:u w:val="single"/>
        </w:rPr>
        <w:t>ej</w:t>
      </w:r>
      <w:r w:rsidRPr="002A6EE0">
        <w:rPr>
          <w:rFonts w:ascii="Verdana" w:hAnsi="Verdana"/>
          <w:bCs/>
          <w:i/>
          <w:sz w:val="20"/>
          <w:szCs w:val="20"/>
          <w:u w:val="single"/>
        </w:rPr>
        <w:t xml:space="preserve"> Dyrekcj</w:t>
      </w:r>
      <w:r w:rsidR="00190402">
        <w:rPr>
          <w:rFonts w:ascii="Verdana" w:hAnsi="Verdana"/>
          <w:bCs/>
          <w:i/>
          <w:sz w:val="20"/>
          <w:szCs w:val="20"/>
          <w:u w:val="single"/>
        </w:rPr>
        <w:t>i</w:t>
      </w:r>
      <w:r w:rsidR="00955C51">
        <w:rPr>
          <w:rFonts w:ascii="Verdana" w:hAnsi="Verdana"/>
          <w:bCs/>
          <w:i/>
          <w:sz w:val="20"/>
          <w:szCs w:val="20"/>
          <w:u w:val="single"/>
        </w:rPr>
        <w:t xml:space="preserve"> </w:t>
      </w:r>
      <w:r w:rsidRPr="002A6EE0">
        <w:rPr>
          <w:rFonts w:ascii="Verdana" w:hAnsi="Verdana"/>
          <w:bCs/>
          <w:i/>
          <w:sz w:val="20"/>
          <w:szCs w:val="20"/>
          <w:u w:val="single"/>
        </w:rPr>
        <w:t>Dróg</w:t>
      </w:r>
      <w:r w:rsidR="00955C51">
        <w:rPr>
          <w:rFonts w:ascii="Verdana" w:hAnsi="Verdana"/>
          <w:bCs/>
          <w:i/>
          <w:sz w:val="20"/>
          <w:szCs w:val="20"/>
          <w:u w:val="single"/>
        </w:rPr>
        <w:t xml:space="preserve"> </w:t>
      </w:r>
      <w:r w:rsidRPr="002A6EE0">
        <w:rPr>
          <w:rFonts w:ascii="Verdana" w:hAnsi="Verdana"/>
          <w:bCs/>
          <w:i/>
          <w:sz w:val="20"/>
          <w:szCs w:val="20"/>
          <w:u w:val="single"/>
        </w:rPr>
        <w:t>Krajowych i</w:t>
      </w:r>
      <w:r w:rsidR="00955C51">
        <w:rPr>
          <w:rFonts w:ascii="Verdana" w:hAnsi="Verdana"/>
          <w:bCs/>
          <w:i/>
          <w:sz w:val="20"/>
          <w:szCs w:val="20"/>
          <w:u w:val="single"/>
        </w:rPr>
        <w:t xml:space="preserve"> </w:t>
      </w:r>
      <w:r w:rsidRPr="002A6EE0">
        <w:rPr>
          <w:rFonts w:ascii="Verdana" w:hAnsi="Verdana"/>
          <w:bCs/>
          <w:i/>
          <w:sz w:val="20"/>
          <w:szCs w:val="20"/>
          <w:u w:val="single"/>
        </w:rPr>
        <w:t>Autostrad</w:t>
      </w:r>
      <w:r w:rsidR="00955C51">
        <w:rPr>
          <w:rFonts w:ascii="Verdana" w:hAnsi="Verdana"/>
          <w:bCs/>
          <w:i/>
          <w:sz w:val="20"/>
          <w:szCs w:val="20"/>
          <w:u w:val="single"/>
        </w:rPr>
        <w:t xml:space="preserve"> </w:t>
      </w:r>
      <w:r w:rsidRPr="002A6EE0">
        <w:rPr>
          <w:rFonts w:ascii="Verdana" w:hAnsi="Verdana"/>
          <w:bCs/>
          <w:i/>
          <w:sz w:val="20"/>
          <w:szCs w:val="20"/>
          <w:u w:val="single"/>
        </w:rPr>
        <w:t>w Białymstoku</w:t>
      </w:r>
      <w:r w:rsidR="00ED6FE2">
        <w:rPr>
          <w:rFonts w:ascii="Verdana" w:hAnsi="Verdana"/>
          <w:bCs/>
          <w:i/>
          <w:sz w:val="20"/>
          <w:szCs w:val="20"/>
          <w:u w:val="single"/>
        </w:rPr>
        <w:t>,</w:t>
      </w:r>
      <w:r w:rsidR="00955C51">
        <w:rPr>
          <w:rFonts w:ascii="Verdana" w:hAnsi="Verdana"/>
          <w:bCs/>
          <w:i/>
          <w:sz w:val="20"/>
          <w:szCs w:val="20"/>
          <w:u w:val="single"/>
        </w:rPr>
        <w:t xml:space="preserve"> </w:t>
      </w:r>
      <w:r w:rsidRPr="002A6EE0">
        <w:rPr>
          <w:rFonts w:ascii="Verdana" w:hAnsi="Verdana"/>
          <w:bCs/>
          <w:i/>
          <w:sz w:val="20"/>
          <w:szCs w:val="20"/>
          <w:u w:val="single"/>
        </w:rPr>
        <w:t>ul.</w:t>
      </w:r>
      <w:r w:rsidR="00ED6FE2">
        <w:rPr>
          <w:rFonts w:ascii="Verdana" w:hAnsi="Verdana"/>
          <w:bCs/>
          <w:i/>
          <w:sz w:val="20"/>
          <w:szCs w:val="20"/>
          <w:u w:val="single"/>
        </w:rPr>
        <w:t> </w:t>
      </w:r>
      <w:r w:rsidR="0033677E" w:rsidRPr="002A6EE0">
        <w:rPr>
          <w:rFonts w:ascii="Verdana" w:hAnsi="Verdana"/>
          <w:bCs/>
          <w:i/>
          <w:sz w:val="20"/>
          <w:szCs w:val="20"/>
          <w:u w:val="single"/>
        </w:rPr>
        <w:t>Zwycięstwa 2,</w:t>
      </w:r>
      <w:r w:rsidR="00ED6FE2">
        <w:rPr>
          <w:rFonts w:ascii="Verdana" w:hAnsi="Verdana"/>
          <w:bCs/>
          <w:i/>
          <w:sz w:val="20"/>
          <w:szCs w:val="20"/>
          <w:u w:val="single"/>
        </w:rPr>
        <w:t xml:space="preserve"> </w:t>
      </w:r>
      <w:r w:rsidR="0033677E" w:rsidRPr="002A6EE0">
        <w:rPr>
          <w:rFonts w:ascii="Verdana" w:hAnsi="Verdana"/>
          <w:bCs/>
          <w:i/>
          <w:sz w:val="20"/>
          <w:szCs w:val="20"/>
          <w:u w:val="single"/>
        </w:rPr>
        <w:t>15-703 Białystok</w:t>
      </w:r>
      <w:r w:rsidR="00ED6FE2">
        <w:rPr>
          <w:rFonts w:ascii="Verdana" w:hAnsi="Verdana"/>
          <w:bCs/>
          <w:i/>
          <w:sz w:val="20"/>
          <w:szCs w:val="20"/>
          <w:u w:val="single"/>
        </w:rPr>
        <w:t>:</w:t>
      </w:r>
      <w:r w:rsidR="00ED6FE2" w:rsidRPr="00ED6FE2">
        <w:rPr>
          <w:rFonts w:ascii="Verdana" w:hAnsi="Verdana"/>
          <w:bCs/>
          <w:sz w:val="20"/>
          <w:szCs w:val="20"/>
        </w:rPr>
        <w:t xml:space="preserve"> </w:t>
      </w:r>
    </w:p>
    <w:p w14:paraId="36DE1BDC" w14:textId="7678A72A" w:rsidR="00F7071F" w:rsidRPr="00ED6FE2" w:rsidRDefault="00ED6FE2" w:rsidP="00ED6FE2">
      <w:pPr>
        <w:spacing w:after="12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13 pojazdów</w:t>
      </w:r>
    </w:p>
    <w:p w14:paraId="01DFA8A2" w14:textId="77777777" w:rsidR="00F7071F" w:rsidRPr="002A6EE0" w:rsidRDefault="00F7071F" w:rsidP="00ED6FE2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2A6EE0">
        <w:rPr>
          <w:rFonts w:ascii="Verdana" w:hAnsi="Verdana"/>
          <w:b/>
          <w:sz w:val="20"/>
          <w:szCs w:val="20"/>
        </w:rPr>
        <w:t>Część II</w:t>
      </w:r>
    </w:p>
    <w:p w14:paraId="148343B7" w14:textId="77777777" w:rsidR="001671B2" w:rsidRDefault="00F7071F" w:rsidP="00ED6FE2">
      <w:pPr>
        <w:spacing w:after="120"/>
        <w:jc w:val="both"/>
        <w:rPr>
          <w:rFonts w:ascii="Verdana" w:hAnsi="Verdana"/>
          <w:bCs/>
          <w:sz w:val="20"/>
          <w:szCs w:val="20"/>
        </w:rPr>
      </w:pPr>
      <w:r w:rsidRPr="002A6EE0">
        <w:rPr>
          <w:rFonts w:ascii="Verdana" w:hAnsi="Verdana"/>
          <w:bCs/>
          <w:i/>
          <w:sz w:val="20"/>
          <w:szCs w:val="20"/>
          <w:u w:val="single"/>
        </w:rPr>
        <w:t xml:space="preserve">Wydział Technologii </w:t>
      </w:r>
      <w:r w:rsidR="00190402" w:rsidRPr="002A6EE0">
        <w:rPr>
          <w:rFonts w:ascii="Verdana" w:hAnsi="Verdana"/>
          <w:bCs/>
          <w:i/>
          <w:sz w:val="20"/>
          <w:szCs w:val="20"/>
          <w:u w:val="single"/>
        </w:rPr>
        <w:t>GDDKiA O/BI</w:t>
      </w:r>
      <w:r w:rsidR="00190402">
        <w:rPr>
          <w:rFonts w:ascii="Verdana" w:hAnsi="Verdana"/>
          <w:bCs/>
          <w:i/>
          <w:sz w:val="20"/>
          <w:szCs w:val="20"/>
          <w:u w:val="single"/>
        </w:rPr>
        <w:t>,</w:t>
      </w:r>
      <w:r w:rsidR="00955C51">
        <w:rPr>
          <w:rFonts w:ascii="Verdana" w:hAnsi="Verdana"/>
          <w:bCs/>
          <w:i/>
          <w:sz w:val="20"/>
          <w:szCs w:val="20"/>
          <w:u w:val="single"/>
        </w:rPr>
        <w:t xml:space="preserve"> </w:t>
      </w:r>
      <w:r w:rsidRPr="002A6EE0">
        <w:rPr>
          <w:rFonts w:ascii="Verdana" w:hAnsi="Verdana"/>
          <w:bCs/>
          <w:i/>
          <w:sz w:val="20"/>
          <w:szCs w:val="20"/>
          <w:u w:val="single"/>
        </w:rPr>
        <w:t>ul. Zambrowska 2, 16-001 Kleosin</w:t>
      </w:r>
      <w:r w:rsidR="00ED6FE2">
        <w:rPr>
          <w:rFonts w:ascii="Verdana" w:hAnsi="Verdana"/>
          <w:bCs/>
          <w:i/>
          <w:sz w:val="20"/>
          <w:szCs w:val="20"/>
          <w:u w:val="single"/>
        </w:rPr>
        <w:t>:</w:t>
      </w:r>
      <w:r w:rsidR="00ED6FE2">
        <w:rPr>
          <w:rFonts w:ascii="Verdana" w:hAnsi="Verdana"/>
          <w:bCs/>
          <w:sz w:val="20"/>
          <w:szCs w:val="20"/>
        </w:rPr>
        <w:t xml:space="preserve"> </w:t>
      </w:r>
    </w:p>
    <w:p w14:paraId="7C54FCEE" w14:textId="7B916958" w:rsidR="00F7071F" w:rsidRPr="002A6EE0" w:rsidRDefault="00ED6FE2" w:rsidP="00ED6FE2">
      <w:pPr>
        <w:spacing w:after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12 pojazdów</w:t>
      </w:r>
    </w:p>
    <w:p w14:paraId="63782B80" w14:textId="77777777" w:rsidR="00F7071F" w:rsidRPr="002A6EE0" w:rsidRDefault="00F7071F" w:rsidP="00ED6FE2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2A6EE0">
        <w:rPr>
          <w:rFonts w:ascii="Verdana" w:hAnsi="Verdana"/>
          <w:b/>
          <w:sz w:val="20"/>
          <w:szCs w:val="20"/>
        </w:rPr>
        <w:t>Część III</w:t>
      </w:r>
    </w:p>
    <w:p w14:paraId="709747A3" w14:textId="77777777" w:rsidR="001671B2" w:rsidRDefault="00F7071F" w:rsidP="00ED6FE2">
      <w:pPr>
        <w:spacing w:after="120"/>
        <w:jc w:val="both"/>
        <w:rPr>
          <w:rFonts w:ascii="Verdana" w:hAnsi="Verdana"/>
          <w:bCs/>
          <w:sz w:val="20"/>
          <w:szCs w:val="20"/>
        </w:rPr>
      </w:pPr>
      <w:r w:rsidRPr="002A6EE0">
        <w:rPr>
          <w:rFonts w:ascii="Verdana" w:hAnsi="Verdana"/>
          <w:bCs/>
          <w:i/>
          <w:sz w:val="20"/>
          <w:szCs w:val="20"/>
          <w:u w:val="single"/>
        </w:rPr>
        <w:t>Rejon w Augustowie</w:t>
      </w:r>
      <w:r w:rsidR="00955C51">
        <w:rPr>
          <w:rFonts w:ascii="Verdana" w:hAnsi="Verdana"/>
          <w:bCs/>
          <w:i/>
          <w:sz w:val="20"/>
          <w:szCs w:val="20"/>
          <w:u w:val="single"/>
        </w:rPr>
        <w:t xml:space="preserve"> </w:t>
      </w:r>
      <w:r w:rsidR="00D73975" w:rsidRPr="002A6EE0">
        <w:rPr>
          <w:rFonts w:ascii="Verdana" w:hAnsi="Verdana"/>
          <w:bCs/>
          <w:i/>
          <w:sz w:val="20"/>
          <w:szCs w:val="20"/>
          <w:u w:val="single"/>
        </w:rPr>
        <w:t>GDDKiA O/BI</w:t>
      </w:r>
      <w:r w:rsidRPr="002A6EE0">
        <w:rPr>
          <w:rFonts w:ascii="Verdana" w:hAnsi="Verdana"/>
          <w:bCs/>
          <w:i/>
          <w:sz w:val="20"/>
          <w:szCs w:val="20"/>
          <w:u w:val="single"/>
        </w:rPr>
        <w:t>, ul. Wojska Polskiego 54, 16-300 Augustów</w:t>
      </w:r>
      <w:r w:rsidR="00ED6FE2">
        <w:rPr>
          <w:rFonts w:ascii="Verdana" w:hAnsi="Verdana"/>
          <w:bCs/>
          <w:i/>
          <w:sz w:val="20"/>
          <w:szCs w:val="20"/>
          <w:u w:val="single"/>
        </w:rPr>
        <w:t>:</w:t>
      </w:r>
      <w:r w:rsidR="00ED6FE2">
        <w:rPr>
          <w:rFonts w:ascii="Verdana" w:hAnsi="Verdana"/>
          <w:bCs/>
          <w:sz w:val="20"/>
          <w:szCs w:val="20"/>
        </w:rPr>
        <w:t xml:space="preserve"> </w:t>
      </w:r>
    </w:p>
    <w:p w14:paraId="1429B3C8" w14:textId="0AC988F1" w:rsidR="00F7071F" w:rsidRPr="00ED6FE2" w:rsidRDefault="00ED6FE2" w:rsidP="00ED6FE2">
      <w:pPr>
        <w:spacing w:after="120"/>
        <w:jc w:val="both"/>
        <w:rPr>
          <w:rFonts w:ascii="Verdana" w:hAnsi="Verdana"/>
          <w:bCs/>
          <w:sz w:val="20"/>
          <w:szCs w:val="20"/>
        </w:rPr>
      </w:pPr>
      <w:r w:rsidRPr="00ED6FE2">
        <w:rPr>
          <w:rFonts w:ascii="Verdana" w:hAnsi="Verdana"/>
          <w:b/>
          <w:bCs/>
          <w:sz w:val="20"/>
          <w:szCs w:val="20"/>
        </w:rPr>
        <w:t>11 pojazdów</w:t>
      </w:r>
    </w:p>
    <w:p w14:paraId="1EE2B0D0" w14:textId="77777777" w:rsidR="00F7071F" w:rsidRPr="002A6EE0" w:rsidRDefault="00F7071F" w:rsidP="00ED6FE2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2A6EE0">
        <w:rPr>
          <w:rFonts w:ascii="Verdana" w:hAnsi="Verdana"/>
          <w:b/>
          <w:sz w:val="20"/>
          <w:szCs w:val="20"/>
        </w:rPr>
        <w:t>Część IV</w:t>
      </w:r>
    </w:p>
    <w:p w14:paraId="10862721" w14:textId="77777777" w:rsidR="001671B2" w:rsidRDefault="00F7071F" w:rsidP="00ED6FE2">
      <w:pPr>
        <w:spacing w:after="120"/>
        <w:jc w:val="both"/>
        <w:rPr>
          <w:rFonts w:ascii="Verdana" w:hAnsi="Verdana"/>
          <w:bCs/>
          <w:sz w:val="20"/>
          <w:szCs w:val="20"/>
        </w:rPr>
      </w:pPr>
      <w:r w:rsidRPr="002A6EE0">
        <w:rPr>
          <w:rFonts w:ascii="Verdana" w:hAnsi="Verdana"/>
          <w:bCs/>
          <w:i/>
          <w:sz w:val="20"/>
          <w:szCs w:val="20"/>
          <w:u w:val="single"/>
        </w:rPr>
        <w:t>Rejon w Białymstoku</w:t>
      </w:r>
      <w:r w:rsidR="00955C51">
        <w:rPr>
          <w:rFonts w:ascii="Verdana" w:hAnsi="Verdana"/>
          <w:bCs/>
          <w:i/>
          <w:sz w:val="20"/>
          <w:szCs w:val="20"/>
          <w:u w:val="single"/>
        </w:rPr>
        <w:t xml:space="preserve"> </w:t>
      </w:r>
      <w:r w:rsidR="00D73975" w:rsidRPr="002A6EE0">
        <w:rPr>
          <w:rFonts w:ascii="Verdana" w:hAnsi="Verdana"/>
          <w:bCs/>
          <w:i/>
          <w:sz w:val="20"/>
          <w:szCs w:val="20"/>
          <w:u w:val="single"/>
        </w:rPr>
        <w:t>GDDKiA O/BI</w:t>
      </w:r>
      <w:r w:rsidRPr="002A6EE0">
        <w:rPr>
          <w:rFonts w:ascii="Verdana" w:hAnsi="Verdana"/>
          <w:bCs/>
          <w:i/>
          <w:sz w:val="20"/>
          <w:szCs w:val="20"/>
          <w:u w:val="single"/>
        </w:rPr>
        <w:t>, ul. Ciołkowskiego 90, 15-516 Białystok</w:t>
      </w:r>
      <w:r w:rsidR="000173C2">
        <w:rPr>
          <w:rFonts w:ascii="Verdana" w:hAnsi="Verdana"/>
          <w:bCs/>
          <w:i/>
          <w:sz w:val="20"/>
          <w:szCs w:val="20"/>
          <w:u w:val="single"/>
        </w:rPr>
        <w:t>:</w:t>
      </w:r>
      <w:r w:rsidR="000173C2">
        <w:rPr>
          <w:rFonts w:ascii="Verdana" w:hAnsi="Verdana"/>
          <w:bCs/>
          <w:sz w:val="20"/>
          <w:szCs w:val="20"/>
        </w:rPr>
        <w:t xml:space="preserve"> </w:t>
      </w:r>
    </w:p>
    <w:p w14:paraId="79A5D508" w14:textId="76A419FE" w:rsidR="00F7071F" w:rsidRPr="000173C2" w:rsidRDefault="000173C2" w:rsidP="00ED6FE2">
      <w:pPr>
        <w:spacing w:after="120"/>
        <w:jc w:val="both"/>
        <w:rPr>
          <w:rFonts w:ascii="Verdana" w:hAnsi="Verdana"/>
          <w:bCs/>
          <w:sz w:val="20"/>
          <w:szCs w:val="20"/>
        </w:rPr>
      </w:pPr>
      <w:r w:rsidRPr="000173C2">
        <w:rPr>
          <w:rFonts w:ascii="Verdana" w:hAnsi="Verdana"/>
          <w:b/>
          <w:bCs/>
          <w:sz w:val="20"/>
          <w:szCs w:val="20"/>
        </w:rPr>
        <w:t>9 pojazdów</w:t>
      </w:r>
    </w:p>
    <w:p w14:paraId="69EA79F5" w14:textId="77777777" w:rsidR="00F7071F" w:rsidRPr="002A6EE0" w:rsidRDefault="00F7071F" w:rsidP="000173C2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2A6EE0">
        <w:rPr>
          <w:rFonts w:ascii="Verdana" w:hAnsi="Verdana"/>
          <w:b/>
          <w:sz w:val="20"/>
          <w:szCs w:val="20"/>
        </w:rPr>
        <w:t>Część V</w:t>
      </w:r>
    </w:p>
    <w:p w14:paraId="2AE90521" w14:textId="77777777" w:rsidR="001671B2" w:rsidRDefault="00F7071F" w:rsidP="000173C2">
      <w:pPr>
        <w:spacing w:after="120"/>
        <w:jc w:val="both"/>
        <w:rPr>
          <w:rFonts w:ascii="Verdana" w:hAnsi="Verdana"/>
          <w:bCs/>
          <w:sz w:val="20"/>
          <w:szCs w:val="20"/>
        </w:rPr>
      </w:pPr>
      <w:r w:rsidRPr="002A6EE0">
        <w:rPr>
          <w:rFonts w:ascii="Verdana" w:hAnsi="Verdana"/>
          <w:bCs/>
          <w:i/>
          <w:sz w:val="20"/>
          <w:szCs w:val="20"/>
          <w:u w:val="single"/>
        </w:rPr>
        <w:t>Rejon w Bielsku Podlaskim</w:t>
      </w:r>
      <w:r w:rsidR="00955C51">
        <w:rPr>
          <w:rFonts w:ascii="Verdana" w:hAnsi="Verdana"/>
          <w:bCs/>
          <w:i/>
          <w:sz w:val="20"/>
          <w:szCs w:val="20"/>
          <w:u w:val="single"/>
        </w:rPr>
        <w:t xml:space="preserve"> </w:t>
      </w:r>
      <w:r w:rsidR="00D73975" w:rsidRPr="002A6EE0">
        <w:rPr>
          <w:rFonts w:ascii="Verdana" w:hAnsi="Verdana"/>
          <w:bCs/>
          <w:i/>
          <w:sz w:val="20"/>
          <w:szCs w:val="20"/>
          <w:u w:val="single"/>
        </w:rPr>
        <w:t>GDDKiA O/BI</w:t>
      </w:r>
      <w:r w:rsidRPr="002A6EE0">
        <w:rPr>
          <w:rFonts w:ascii="Verdana" w:hAnsi="Verdana"/>
          <w:bCs/>
          <w:i/>
          <w:sz w:val="20"/>
          <w:szCs w:val="20"/>
          <w:u w:val="single"/>
        </w:rPr>
        <w:t>, ul. Sportowa 4, 17-100 Bielsk Podlaski</w:t>
      </w:r>
      <w:r w:rsidR="000173C2">
        <w:rPr>
          <w:rFonts w:ascii="Verdana" w:hAnsi="Verdana"/>
          <w:bCs/>
          <w:i/>
          <w:sz w:val="20"/>
          <w:szCs w:val="20"/>
          <w:u w:val="single"/>
        </w:rPr>
        <w:t>:</w:t>
      </w:r>
      <w:r w:rsidR="000173C2" w:rsidRPr="000173C2">
        <w:rPr>
          <w:rFonts w:ascii="Verdana" w:hAnsi="Verdana"/>
          <w:bCs/>
          <w:sz w:val="20"/>
          <w:szCs w:val="20"/>
        </w:rPr>
        <w:t xml:space="preserve"> </w:t>
      </w:r>
    </w:p>
    <w:p w14:paraId="63559520" w14:textId="0B332AC8" w:rsidR="00F7071F" w:rsidRPr="002A6EE0" w:rsidRDefault="000173C2" w:rsidP="000173C2">
      <w:pPr>
        <w:spacing w:after="120"/>
        <w:jc w:val="both"/>
        <w:rPr>
          <w:rFonts w:ascii="Verdana" w:hAnsi="Verdana"/>
          <w:bCs/>
          <w:i/>
          <w:sz w:val="20"/>
          <w:szCs w:val="20"/>
          <w:u w:val="single"/>
        </w:rPr>
      </w:pPr>
      <w:r w:rsidRPr="000173C2">
        <w:rPr>
          <w:rFonts w:ascii="Verdana" w:hAnsi="Verdana"/>
          <w:b/>
          <w:bCs/>
          <w:sz w:val="20"/>
          <w:szCs w:val="20"/>
        </w:rPr>
        <w:t>10</w:t>
      </w:r>
      <w:r w:rsidR="00F35BAE" w:rsidRPr="00F35BA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0173C2">
        <w:rPr>
          <w:rFonts w:ascii="Verdana" w:hAnsi="Verdana"/>
          <w:b/>
          <w:bCs/>
          <w:sz w:val="20"/>
          <w:szCs w:val="20"/>
        </w:rPr>
        <w:t>pojazdów</w:t>
      </w:r>
    </w:p>
    <w:p w14:paraId="6546E6C2" w14:textId="77777777" w:rsidR="00F7071F" w:rsidRPr="002A6EE0" w:rsidRDefault="00F7071F" w:rsidP="000173C2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2A6EE0">
        <w:rPr>
          <w:rFonts w:ascii="Verdana" w:hAnsi="Verdana"/>
          <w:b/>
          <w:sz w:val="20"/>
          <w:szCs w:val="20"/>
        </w:rPr>
        <w:lastRenderedPageBreak/>
        <w:t>Część VI</w:t>
      </w:r>
    </w:p>
    <w:p w14:paraId="084BCFA0" w14:textId="77777777" w:rsidR="001671B2" w:rsidRDefault="00F7071F" w:rsidP="000173C2">
      <w:pPr>
        <w:spacing w:after="120"/>
        <w:jc w:val="both"/>
        <w:rPr>
          <w:rFonts w:ascii="Verdana" w:hAnsi="Verdana"/>
          <w:bCs/>
          <w:sz w:val="20"/>
          <w:szCs w:val="20"/>
        </w:rPr>
      </w:pPr>
      <w:r w:rsidRPr="002A6EE0">
        <w:rPr>
          <w:rFonts w:ascii="Verdana" w:hAnsi="Verdana"/>
          <w:bCs/>
          <w:i/>
          <w:sz w:val="20"/>
          <w:szCs w:val="20"/>
          <w:u w:val="single"/>
        </w:rPr>
        <w:t xml:space="preserve">Rejon w Łomży </w:t>
      </w:r>
      <w:r w:rsidR="00D73975" w:rsidRPr="002A6EE0">
        <w:rPr>
          <w:rFonts w:ascii="Verdana" w:hAnsi="Verdana"/>
          <w:bCs/>
          <w:i/>
          <w:sz w:val="20"/>
          <w:szCs w:val="20"/>
          <w:u w:val="single"/>
        </w:rPr>
        <w:t>GDDKiA O/BI</w:t>
      </w:r>
      <w:r w:rsidR="00D73975">
        <w:rPr>
          <w:rFonts w:ascii="Verdana" w:hAnsi="Verdana"/>
          <w:bCs/>
          <w:i/>
          <w:sz w:val="20"/>
          <w:szCs w:val="20"/>
          <w:u w:val="single"/>
        </w:rPr>
        <w:t xml:space="preserve">, </w:t>
      </w:r>
      <w:r w:rsidRPr="002A6EE0">
        <w:rPr>
          <w:rFonts w:ascii="Verdana" w:hAnsi="Verdana"/>
          <w:bCs/>
          <w:i/>
          <w:sz w:val="20"/>
          <w:szCs w:val="20"/>
          <w:u w:val="single"/>
        </w:rPr>
        <w:t>ul. Sikorskiego 156, 18-400 Łomża</w:t>
      </w:r>
      <w:r w:rsidR="000173C2">
        <w:rPr>
          <w:rFonts w:ascii="Verdana" w:hAnsi="Verdana"/>
          <w:bCs/>
          <w:i/>
          <w:sz w:val="20"/>
          <w:szCs w:val="20"/>
          <w:u w:val="single"/>
        </w:rPr>
        <w:t>:</w:t>
      </w:r>
      <w:r w:rsidR="000173C2">
        <w:rPr>
          <w:rFonts w:ascii="Verdana" w:hAnsi="Verdana"/>
          <w:bCs/>
          <w:sz w:val="20"/>
          <w:szCs w:val="20"/>
        </w:rPr>
        <w:t xml:space="preserve"> </w:t>
      </w:r>
    </w:p>
    <w:p w14:paraId="6C0F7D29" w14:textId="48769556" w:rsidR="00F7071F" w:rsidRPr="000173C2" w:rsidRDefault="000173C2" w:rsidP="000173C2">
      <w:pPr>
        <w:spacing w:after="12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14 pojazdów</w:t>
      </w:r>
    </w:p>
    <w:p w14:paraId="2941822F" w14:textId="77777777" w:rsidR="00F7071F" w:rsidRPr="002A6EE0" w:rsidRDefault="00F7071F" w:rsidP="000173C2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2A6EE0">
        <w:rPr>
          <w:rFonts w:ascii="Verdana" w:hAnsi="Verdana"/>
          <w:b/>
          <w:sz w:val="20"/>
          <w:szCs w:val="20"/>
        </w:rPr>
        <w:t>Część VII</w:t>
      </w:r>
    </w:p>
    <w:p w14:paraId="53F09777" w14:textId="77777777" w:rsidR="001671B2" w:rsidRDefault="00F7071F" w:rsidP="000173C2">
      <w:pPr>
        <w:spacing w:after="120"/>
        <w:jc w:val="both"/>
        <w:rPr>
          <w:rFonts w:ascii="Verdana" w:hAnsi="Verdana"/>
          <w:bCs/>
          <w:sz w:val="20"/>
          <w:szCs w:val="20"/>
        </w:rPr>
      </w:pPr>
      <w:r w:rsidRPr="002A6EE0">
        <w:rPr>
          <w:rFonts w:ascii="Verdana" w:hAnsi="Verdana"/>
          <w:bCs/>
          <w:i/>
          <w:sz w:val="20"/>
          <w:szCs w:val="20"/>
          <w:u w:val="single"/>
        </w:rPr>
        <w:t>Rejon w Suwałkach</w:t>
      </w:r>
      <w:r w:rsidR="00955C51">
        <w:rPr>
          <w:rFonts w:ascii="Verdana" w:hAnsi="Verdana"/>
          <w:bCs/>
          <w:i/>
          <w:sz w:val="20"/>
          <w:szCs w:val="20"/>
          <w:u w:val="single"/>
        </w:rPr>
        <w:t xml:space="preserve"> </w:t>
      </w:r>
      <w:r w:rsidR="00D73975" w:rsidRPr="002A6EE0">
        <w:rPr>
          <w:rFonts w:ascii="Verdana" w:hAnsi="Verdana"/>
          <w:bCs/>
          <w:i/>
          <w:sz w:val="20"/>
          <w:szCs w:val="20"/>
          <w:u w:val="single"/>
        </w:rPr>
        <w:t>GDDKiA O/BI</w:t>
      </w:r>
      <w:r w:rsidR="00D73975">
        <w:rPr>
          <w:rFonts w:ascii="Verdana" w:hAnsi="Verdana"/>
          <w:bCs/>
          <w:i/>
          <w:sz w:val="20"/>
          <w:szCs w:val="20"/>
          <w:u w:val="single"/>
        </w:rPr>
        <w:t>,</w:t>
      </w:r>
      <w:r w:rsidRPr="002A6EE0">
        <w:rPr>
          <w:rFonts w:ascii="Verdana" w:hAnsi="Verdana"/>
          <w:bCs/>
          <w:i/>
          <w:sz w:val="20"/>
          <w:szCs w:val="20"/>
          <w:u w:val="single"/>
        </w:rPr>
        <w:t xml:space="preserve"> ul. Przytorowa 24, 16-400 Suwałki</w:t>
      </w:r>
      <w:r w:rsidR="000173C2">
        <w:rPr>
          <w:rFonts w:ascii="Verdana" w:hAnsi="Verdana"/>
          <w:bCs/>
          <w:i/>
          <w:sz w:val="20"/>
          <w:szCs w:val="20"/>
          <w:u w:val="single"/>
        </w:rPr>
        <w:t>:</w:t>
      </w:r>
      <w:r w:rsidR="000173C2">
        <w:rPr>
          <w:rFonts w:ascii="Verdana" w:hAnsi="Verdana"/>
          <w:bCs/>
          <w:sz w:val="20"/>
          <w:szCs w:val="20"/>
        </w:rPr>
        <w:t xml:space="preserve"> </w:t>
      </w:r>
    </w:p>
    <w:p w14:paraId="512C1B51" w14:textId="5F68D642" w:rsidR="00F7071F" w:rsidRPr="000173C2" w:rsidRDefault="000173C2" w:rsidP="000173C2">
      <w:pPr>
        <w:spacing w:after="12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11 pojazdów</w:t>
      </w:r>
    </w:p>
    <w:p w14:paraId="2420CEE4" w14:textId="77777777" w:rsidR="00F7071F" w:rsidRPr="002A6EE0" w:rsidRDefault="00F7071F" w:rsidP="000173C2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2A6EE0">
        <w:rPr>
          <w:rFonts w:ascii="Verdana" w:hAnsi="Verdana"/>
          <w:b/>
          <w:bCs/>
          <w:sz w:val="20"/>
          <w:szCs w:val="20"/>
        </w:rPr>
        <w:t>Część VIII</w:t>
      </w:r>
    </w:p>
    <w:p w14:paraId="327CB2A1" w14:textId="48FAA408" w:rsidR="001671B2" w:rsidRDefault="00F7071F" w:rsidP="000173C2">
      <w:pPr>
        <w:spacing w:after="120"/>
        <w:jc w:val="both"/>
        <w:rPr>
          <w:rFonts w:ascii="Verdana" w:hAnsi="Verdana"/>
          <w:bCs/>
          <w:sz w:val="20"/>
          <w:szCs w:val="20"/>
        </w:rPr>
      </w:pPr>
      <w:r w:rsidRPr="002A6EE0">
        <w:rPr>
          <w:rFonts w:ascii="Verdana" w:hAnsi="Verdana"/>
          <w:bCs/>
          <w:i/>
          <w:sz w:val="20"/>
          <w:szCs w:val="20"/>
          <w:u w:val="single"/>
        </w:rPr>
        <w:t>Rejon w Zambrowie</w:t>
      </w:r>
      <w:r w:rsidR="00955C51">
        <w:rPr>
          <w:rFonts w:ascii="Verdana" w:hAnsi="Verdana"/>
          <w:bCs/>
          <w:i/>
          <w:sz w:val="20"/>
          <w:szCs w:val="20"/>
          <w:u w:val="single"/>
        </w:rPr>
        <w:t xml:space="preserve"> </w:t>
      </w:r>
      <w:r w:rsidR="00D73975" w:rsidRPr="002A6EE0">
        <w:rPr>
          <w:rFonts w:ascii="Verdana" w:hAnsi="Verdana"/>
          <w:bCs/>
          <w:i/>
          <w:sz w:val="20"/>
          <w:szCs w:val="20"/>
          <w:u w:val="single"/>
        </w:rPr>
        <w:t>GDDKiA O/BI</w:t>
      </w:r>
      <w:r w:rsidR="003F483A">
        <w:rPr>
          <w:rFonts w:ascii="Verdana" w:hAnsi="Verdana"/>
          <w:bCs/>
          <w:i/>
          <w:sz w:val="20"/>
          <w:szCs w:val="20"/>
          <w:u w:val="single"/>
        </w:rPr>
        <w:t>, ul. Magazynowa 14, 18</w:t>
      </w:r>
      <w:r w:rsidRPr="002A6EE0">
        <w:rPr>
          <w:rFonts w:ascii="Verdana" w:hAnsi="Verdana"/>
          <w:bCs/>
          <w:i/>
          <w:sz w:val="20"/>
          <w:szCs w:val="20"/>
          <w:u w:val="single"/>
        </w:rPr>
        <w:t>-300 Zambrów</w:t>
      </w:r>
      <w:r w:rsidR="000173C2">
        <w:rPr>
          <w:rFonts w:ascii="Verdana" w:hAnsi="Verdana"/>
          <w:bCs/>
          <w:i/>
          <w:sz w:val="20"/>
          <w:szCs w:val="20"/>
          <w:u w:val="single"/>
        </w:rPr>
        <w:t>:</w:t>
      </w:r>
      <w:r w:rsidR="000173C2">
        <w:rPr>
          <w:rFonts w:ascii="Verdana" w:hAnsi="Verdana"/>
          <w:bCs/>
          <w:sz w:val="20"/>
          <w:szCs w:val="20"/>
        </w:rPr>
        <w:t xml:space="preserve"> </w:t>
      </w:r>
    </w:p>
    <w:p w14:paraId="19ADB9DA" w14:textId="7B15BC55" w:rsidR="00F7071F" w:rsidRPr="000173C2" w:rsidRDefault="006F6894" w:rsidP="000173C2">
      <w:pPr>
        <w:spacing w:after="12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9</w:t>
      </w:r>
      <w:r w:rsidR="000173C2">
        <w:rPr>
          <w:rFonts w:ascii="Verdana" w:hAnsi="Verdana"/>
          <w:b/>
          <w:bCs/>
          <w:sz w:val="20"/>
          <w:szCs w:val="20"/>
        </w:rPr>
        <w:t xml:space="preserve"> pojazdów</w:t>
      </w:r>
    </w:p>
    <w:p w14:paraId="38BF9C70" w14:textId="745FFB6E" w:rsidR="00F7071F" w:rsidRPr="007F5481" w:rsidRDefault="002804EB" w:rsidP="000173C2">
      <w:pPr>
        <w:jc w:val="both"/>
        <w:rPr>
          <w:rFonts w:ascii="Verdana" w:hAnsi="Verdana"/>
          <w:b/>
          <w:sz w:val="19"/>
          <w:szCs w:val="19"/>
        </w:rPr>
      </w:pPr>
      <w:r w:rsidRPr="007F5481">
        <w:rPr>
          <w:rFonts w:ascii="Verdana" w:hAnsi="Verdana"/>
          <w:b/>
          <w:sz w:val="19"/>
          <w:szCs w:val="19"/>
        </w:rPr>
        <w:t>Szczegółowy w</w:t>
      </w:r>
      <w:r w:rsidR="00872EB7" w:rsidRPr="007F5481">
        <w:rPr>
          <w:rFonts w:ascii="Verdana" w:hAnsi="Verdana"/>
          <w:b/>
          <w:sz w:val="19"/>
          <w:szCs w:val="19"/>
        </w:rPr>
        <w:t xml:space="preserve">ykaz </w:t>
      </w:r>
      <w:r w:rsidR="006F6894">
        <w:rPr>
          <w:rFonts w:ascii="Verdana" w:hAnsi="Verdana"/>
          <w:b/>
          <w:sz w:val="19"/>
          <w:szCs w:val="19"/>
        </w:rPr>
        <w:t>pojazdów</w:t>
      </w:r>
      <w:r w:rsidR="007F5481" w:rsidRPr="007F5481">
        <w:rPr>
          <w:rFonts w:ascii="Verdana" w:hAnsi="Verdana"/>
          <w:b/>
          <w:sz w:val="19"/>
          <w:szCs w:val="19"/>
        </w:rPr>
        <w:t xml:space="preserve"> danej jednostki</w:t>
      </w:r>
      <w:r w:rsidR="00F7071F" w:rsidRPr="007F5481">
        <w:rPr>
          <w:rFonts w:ascii="Verdana" w:hAnsi="Verdana"/>
          <w:b/>
          <w:sz w:val="19"/>
          <w:szCs w:val="19"/>
        </w:rPr>
        <w:t xml:space="preserve"> w poszczególnych lokalizacjach </w:t>
      </w:r>
      <w:r w:rsidR="0052449C">
        <w:rPr>
          <w:rFonts w:ascii="Verdana" w:hAnsi="Verdana"/>
          <w:b/>
          <w:sz w:val="19"/>
          <w:szCs w:val="19"/>
        </w:rPr>
        <w:t xml:space="preserve">Zamawiającego </w:t>
      </w:r>
      <w:r w:rsidR="00F7071F" w:rsidRPr="007F5481">
        <w:rPr>
          <w:rFonts w:ascii="Verdana" w:hAnsi="Verdana"/>
          <w:b/>
          <w:sz w:val="19"/>
          <w:szCs w:val="19"/>
        </w:rPr>
        <w:t xml:space="preserve">stanowi </w:t>
      </w:r>
      <w:r w:rsidRPr="007F5481">
        <w:rPr>
          <w:rFonts w:ascii="Verdana" w:hAnsi="Verdana"/>
          <w:b/>
          <w:sz w:val="19"/>
          <w:szCs w:val="19"/>
        </w:rPr>
        <w:t>Z</w:t>
      </w:r>
      <w:r w:rsidR="00F7071F" w:rsidRPr="007F5481">
        <w:rPr>
          <w:rFonts w:ascii="Verdana" w:hAnsi="Verdana"/>
          <w:b/>
          <w:sz w:val="19"/>
          <w:szCs w:val="19"/>
        </w:rPr>
        <w:t>ałącznik</w:t>
      </w:r>
      <w:r w:rsidR="00955C51">
        <w:rPr>
          <w:rFonts w:ascii="Verdana" w:hAnsi="Verdana"/>
          <w:b/>
          <w:sz w:val="19"/>
          <w:szCs w:val="19"/>
        </w:rPr>
        <w:t xml:space="preserve"> nr </w:t>
      </w:r>
      <w:r w:rsidR="00B951E9">
        <w:rPr>
          <w:rFonts w:ascii="Verdana" w:hAnsi="Verdana"/>
          <w:b/>
          <w:sz w:val="19"/>
          <w:szCs w:val="19"/>
        </w:rPr>
        <w:t>5</w:t>
      </w:r>
      <w:r w:rsidR="00F7071F" w:rsidRPr="001671B2">
        <w:rPr>
          <w:rFonts w:ascii="Verdana" w:hAnsi="Verdana"/>
          <w:b/>
          <w:sz w:val="19"/>
          <w:szCs w:val="19"/>
        </w:rPr>
        <w:t>.</w:t>
      </w:r>
    </w:p>
    <w:p w14:paraId="29E15007" w14:textId="77777777" w:rsidR="00415F84" w:rsidRPr="00415F84" w:rsidRDefault="00415F84" w:rsidP="002E2610">
      <w:pPr>
        <w:pStyle w:val="Akapitzlist"/>
        <w:numPr>
          <w:ilvl w:val="0"/>
          <w:numId w:val="16"/>
        </w:numPr>
        <w:spacing w:after="0"/>
        <w:ind w:left="426" w:hanging="426"/>
        <w:jc w:val="both"/>
        <w:rPr>
          <w:rFonts w:ascii="Verdana" w:hAnsi="Verdana"/>
          <w:b/>
          <w:i/>
          <w:sz w:val="20"/>
          <w:szCs w:val="20"/>
        </w:rPr>
      </w:pPr>
      <w:r w:rsidRPr="007F4F73">
        <w:rPr>
          <w:rFonts w:ascii="Verdana" w:hAnsi="Verdana"/>
          <w:sz w:val="20"/>
          <w:szCs w:val="20"/>
        </w:rPr>
        <w:t xml:space="preserve">W </w:t>
      </w:r>
      <w:r>
        <w:rPr>
          <w:rFonts w:ascii="Verdana" w:hAnsi="Verdana"/>
          <w:sz w:val="20"/>
          <w:szCs w:val="20"/>
        </w:rPr>
        <w:t>postępowaniu mogą wziąć udział W</w:t>
      </w:r>
      <w:r w:rsidRPr="007F4F73">
        <w:rPr>
          <w:rFonts w:ascii="Verdana" w:hAnsi="Verdana"/>
          <w:sz w:val="20"/>
          <w:szCs w:val="20"/>
        </w:rPr>
        <w:t>ykonawcy, którzy posiadają uprawnienia do</w:t>
      </w:r>
      <w:r w:rsidR="000173C2">
        <w:rPr>
          <w:rFonts w:ascii="Verdana" w:hAnsi="Verdana"/>
          <w:sz w:val="20"/>
          <w:szCs w:val="20"/>
        </w:rPr>
        <w:t> </w:t>
      </w:r>
      <w:r w:rsidRPr="007F4F73">
        <w:rPr>
          <w:rFonts w:ascii="Verdana" w:hAnsi="Verdana"/>
          <w:sz w:val="20"/>
          <w:szCs w:val="20"/>
        </w:rPr>
        <w:t>wykonania określonej działalności lub czynności, jeżeli ustawy nakładają obowią</w:t>
      </w:r>
      <w:r>
        <w:rPr>
          <w:rFonts w:ascii="Verdana" w:hAnsi="Verdana"/>
          <w:sz w:val="20"/>
          <w:szCs w:val="20"/>
        </w:rPr>
        <w:t>zek posiadania takich uprawnień</w:t>
      </w:r>
      <w:r w:rsidRPr="007F4F73">
        <w:rPr>
          <w:rFonts w:ascii="Verdana" w:hAnsi="Verdana"/>
          <w:sz w:val="20"/>
          <w:szCs w:val="20"/>
        </w:rPr>
        <w:t>.</w:t>
      </w:r>
    </w:p>
    <w:p w14:paraId="43C7E021" w14:textId="2E8CC8A6" w:rsidR="00F7071F" w:rsidRDefault="00C24B7F" w:rsidP="002E2610">
      <w:pPr>
        <w:pStyle w:val="Akapitzlist"/>
        <w:numPr>
          <w:ilvl w:val="0"/>
          <w:numId w:val="16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7F5481">
        <w:rPr>
          <w:rFonts w:ascii="Verdana" w:hAnsi="Verdana"/>
          <w:sz w:val="20"/>
          <w:szCs w:val="20"/>
        </w:rPr>
        <w:t xml:space="preserve">Wykonawca może składać </w:t>
      </w:r>
      <w:r w:rsidR="007F5481" w:rsidRPr="007F5481">
        <w:rPr>
          <w:rFonts w:ascii="Verdana" w:hAnsi="Verdana"/>
          <w:sz w:val="20"/>
          <w:szCs w:val="20"/>
        </w:rPr>
        <w:t>Formularz ofertowy z Formularzem cenowym na jedną lub więcej części (osobno dla każdej z części), jednak w każdym</w:t>
      </w:r>
      <w:r w:rsidR="00955C51">
        <w:rPr>
          <w:rFonts w:ascii="Verdana" w:hAnsi="Verdana"/>
          <w:sz w:val="20"/>
          <w:szCs w:val="20"/>
        </w:rPr>
        <w:t xml:space="preserve"> </w:t>
      </w:r>
      <w:r w:rsidR="007F5481" w:rsidRPr="007F5481">
        <w:rPr>
          <w:rFonts w:ascii="Verdana" w:hAnsi="Verdana"/>
          <w:sz w:val="20"/>
          <w:szCs w:val="20"/>
        </w:rPr>
        <w:t xml:space="preserve">przypadku musi być spełniony warunek odległości zgodnie z pkt. </w:t>
      </w:r>
      <w:r w:rsidR="001671B2" w:rsidRPr="001671B2">
        <w:rPr>
          <w:rFonts w:ascii="Verdana" w:hAnsi="Verdana"/>
          <w:sz w:val="20"/>
          <w:szCs w:val="20"/>
        </w:rPr>
        <w:t>9</w:t>
      </w:r>
      <w:r w:rsidR="007F5481" w:rsidRPr="007F5481">
        <w:rPr>
          <w:rFonts w:ascii="Verdana" w:hAnsi="Verdana"/>
          <w:sz w:val="20"/>
          <w:szCs w:val="20"/>
        </w:rPr>
        <w:t xml:space="preserve"> OPZ</w:t>
      </w:r>
      <w:r w:rsidRPr="007F5481">
        <w:rPr>
          <w:rFonts w:ascii="Verdana" w:hAnsi="Verdana"/>
          <w:sz w:val="20"/>
          <w:szCs w:val="20"/>
        </w:rPr>
        <w:t>.</w:t>
      </w:r>
    </w:p>
    <w:p w14:paraId="65EE25AE" w14:textId="6586070A" w:rsidR="00415F84" w:rsidRPr="00415F84" w:rsidRDefault="00415F84" w:rsidP="002E2610">
      <w:pPr>
        <w:pStyle w:val="Akapitzlist"/>
        <w:numPr>
          <w:ilvl w:val="0"/>
          <w:numId w:val="16"/>
        </w:numPr>
        <w:spacing w:after="0"/>
        <w:ind w:left="426" w:hanging="426"/>
        <w:jc w:val="both"/>
        <w:rPr>
          <w:rFonts w:ascii="Verdana" w:hAnsi="Verdana"/>
          <w:b/>
          <w:i/>
          <w:sz w:val="20"/>
          <w:szCs w:val="20"/>
        </w:rPr>
      </w:pPr>
      <w:r w:rsidRPr="007F4F73">
        <w:rPr>
          <w:rFonts w:ascii="Verdana" w:hAnsi="Verdana"/>
          <w:sz w:val="20"/>
          <w:szCs w:val="20"/>
        </w:rPr>
        <w:t xml:space="preserve">Wykonawca ma możliwość zapoznać się </w:t>
      </w:r>
      <w:r>
        <w:rPr>
          <w:rFonts w:ascii="Verdana" w:hAnsi="Verdana"/>
          <w:sz w:val="20"/>
          <w:szCs w:val="20"/>
        </w:rPr>
        <w:t>w siedzibie Zamawiającego</w:t>
      </w:r>
      <w:r w:rsidRPr="007F4F73">
        <w:rPr>
          <w:rFonts w:ascii="Verdana" w:hAnsi="Verdana"/>
          <w:sz w:val="20"/>
          <w:szCs w:val="20"/>
        </w:rPr>
        <w:t xml:space="preserve"> z pojazdami</w:t>
      </w:r>
      <w:r>
        <w:rPr>
          <w:rFonts w:ascii="Verdana" w:hAnsi="Verdana"/>
          <w:sz w:val="20"/>
          <w:szCs w:val="20"/>
        </w:rPr>
        <w:t xml:space="preserve">, </w:t>
      </w:r>
      <w:r w:rsidR="000173C2">
        <w:rPr>
          <w:rFonts w:ascii="Verdana" w:hAnsi="Verdana"/>
          <w:sz w:val="20"/>
          <w:szCs w:val="20"/>
        </w:rPr>
        <w:t>na których będzie wykonywana</w:t>
      </w:r>
      <w:r w:rsidRPr="007F4F73">
        <w:rPr>
          <w:rFonts w:ascii="Verdana" w:hAnsi="Verdana"/>
          <w:sz w:val="20"/>
          <w:szCs w:val="20"/>
        </w:rPr>
        <w:t xml:space="preserve"> usługa.</w:t>
      </w:r>
      <w:r w:rsidR="000173C2">
        <w:rPr>
          <w:rFonts w:ascii="Verdana" w:hAnsi="Verdana"/>
          <w:sz w:val="20"/>
          <w:szCs w:val="20"/>
        </w:rPr>
        <w:t xml:space="preserve"> Oględzin można dokonać w dni robocze z</w:t>
      </w:r>
      <w:r w:rsidR="001671EE">
        <w:rPr>
          <w:rFonts w:ascii="Verdana" w:hAnsi="Verdana"/>
          <w:sz w:val="20"/>
          <w:szCs w:val="20"/>
        </w:rPr>
        <w:t> </w:t>
      </w:r>
      <w:r w:rsidR="000173C2">
        <w:rPr>
          <w:rFonts w:ascii="Verdana" w:hAnsi="Verdana"/>
          <w:sz w:val="20"/>
          <w:szCs w:val="20"/>
        </w:rPr>
        <w:t>wyłączeniem sobót i</w:t>
      </w:r>
      <w:r w:rsidR="006F6894">
        <w:rPr>
          <w:rFonts w:ascii="Verdana" w:hAnsi="Verdana"/>
          <w:sz w:val="20"/>
          <w:szCs w:val="20"/>
        </w:rPr>
        <w:t xml:space="preserve"> niedziel oraz</w:t>
      </w:r>
      <w:r w:rsidR="000173C2">
        <w:rPr>
          <w:rFonts w:ascii="Verdana" w:hAnsi="Verdana"/>
          <w:sz w:val="20"/>
          <w:szCs w:val="20"/>
        </w:rPr>
        <w:t xml:space="preserve"> dni ustawowo wolnych od pracy w godzinach 8:00 – 14:00 w</w:t>
      </w:r>
      <w:r w:rsidR="001671EE">
        <w:rPr>
          <w:rFonts w:ascii="Verdana" w:hAnsi="Verdana"/>
          <w:sz w:val="20"/>
          <w:szCs w:val="20"/>
        </w:rPr>
        <w:t> </w:t>
      </w:r>
      <w:r w:rsidR="006F6894">
        <w:rPr>
          <w:rFonts w:ascii="Verdana" w:hAnsi="Verdana"/>
          <w:sz w:val="20"/>
          <w:szCs w:val="20"/>
        </w:rPr>
        <w:t>okresie</w:t>
      </w:r>
      <w:r w:rsidR="000173C2">
        <w:rPr>
          <w:rFonts w:ascii="Verdana" w:hAnsi="Verdana"/>
          <w:sz w:val="20"/>
          <w:szCs w:val="20"/>
        </w:rPr>
        <w:t xml:space="preserve"> na składanie ofert.</w:t>
      </w:r>
    </w:p>
    <w:p w14:paraId="7C28804A" w14:textId="77777777" w:rsidR="00D67C33" w:rsidRPr="00D67C33" w:rsidRDefault="00D67C33" w:rsidP="00D67C33">
      <w:pPr>
        <w:pStyle w:val="Akapitzlist"/>
        <w:ind w:left="567"/>
        <w:jc w:val="both"/>
        <w:rPr>
          <w:rFonts w:ascii="Verdana" w:hAnsi="Verdana"/>
          <w:sz w:val="4"/>
          <w:szCs w:val="4"/>
        </w:rPr>
      </w:pPr>
    </w:p>
    <w:p w14:paraId="38CE8F4B" w14:textId="07171472" w:rsidR="00C24B7F" w:rsidRDefault="00C24B7F" w:rsidP="002E2610">
      <w:pPr>
        <w:pStyle w:val="Akapitzlist"/>
        <w:numPr>
          <w:ilvl w:val="0"/>
          <w:numId w:val="16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C64AB0">
        <w:rPr>
          <w:rFonts w:ascii="Verdana" w:hAnsi="Verdana"/>
          <w:sz w:val="20"/>
          <w:szCs w:val="20"/>
        </w:rPr>
        <w:t xml:space="preserve">ykaz ilościowy pojazdów </w:t>
      </w:r>
      <w:r w:rsidR="006F6894">
        <w:rPr>
          <w:rFonts w:ascii="Verdana" w:hAnsi="Verdana"/>
          <w:sz w:val="20"/>
          <w:szCs w:val="20"/>
        </w:rPr>
        <w:t xml:space="preserve">służbowych </w:t>
      </w:r>
      <w:r w:rsidRPr="00C64AB0">
        <w:rPr>
          <w:rFonts w:ascii="Verdana" w:hAnsi="Verdana"/>
          <w:sz w:val="20"/>
          <w:szCs w:val="20"/>
        </w:rPr>
        <w:t>uprawnionych do mycia</w:t>
      </w:r>
      <w:r w:rsidR="006F6894">
        <w:rPr>
          <w:rFonts w:ascii="Verdana" w:hAnsi="Verdana"/>
          <w:sz w:val="20"/>
          <w:szCs w:val="20"/>
        </w:rPr>
        <w:t xml:space="preserve"> odpowiednio dla danej lokalizacji Zamawiającego</w:t>
      </w:r>
      <w:r w:rsidRPr="00C64AB0">
        <w:rPr>
          <w:rFonts w:ascii="Verdana" w:hAnsi="Verdana"/>
          <w:sz w:val="20"/>
          <w:szCs w:val="20"/>
        </w:rPr>
        <w:t xml:space="preserve"> będzie </w:t>
      </w:r>
      <w:r w:rsidR="00317602">
        <w:rPr>
          <w:rFonts w:ascii="Verdana" w:hAnsi="Verdana"/>
          <w:sz w:val="20"/>
          <w:szCs w:val="20"/>
        </w:rPr>
        <w:t>Z</w:t>
      </w:r>
      <w:r w:rsidR="00955C51">
        <w:rPr>
          <w:rFonts w:ascii="Verdana" w:hAnsi="Verdana"/>
          <w:sz w:val="20"/>
          <w:szCs w:val="20"/>
        </w:rPr>
        <w:t xml:space="preserve">ałącznikiem nr </w:t>
      </w:r>
      <w:r w:rsidR="00FB6754">
        <w:rPr>
          <w:rFonts w:ascii="Verdana" w:hAnsi="Verdana"/>
          <w:color w:val="000000" w:themeColor="text1"/>
          <w:sz w:val="20"/>
          <w:szCs w:val="20"/>
        </w:rPr>
        <w:t>5</w:t>
      </w:r>
      <w:r w:rsidR="00CD61DA" w:rsidRPr="00317602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CD61DA">
        <w:rPr>
          <w:rFonts w:ascii="Verdana" w:hAnsi="Verdana"/>
          <w:sz w:val="20"/>
          <w:szCs w:val="20"/>
        </w:rPr>
        <w:t xml:space="preserve">do </w:t>
      </w:r>
      <w:r w:rsidR="00317602">
        <w:rPr>
          <w:rFonts w:ascii="Verdana" w:hAnsi="Verdana"/>
          <w:sz w:val="20"/>
          <w:szCs w:val="20"/>
        </w:rPr>
        <w:t>U</w:t>
      </w:r>
      <w:r w:rsidRPr="00C64AB0">
        <w:rPr>
          <w:rFonts w:ascii="Verdana" w:hAnsi="Verdana"/>
          <w:sz w:val="20"/>
          <w:szCs w:val="20"/>
        </w:rPr>
        <w:t xml:space="preserve">mowy. </w:t>
      </w:r>
      <w:r w:rsidR="00CD61DA">
        <w:rPr>
          <w:rFonts w:ascii="Verdana" w:hAnsi="Verdana"/>
          <w:sz w:val="20"/>
          <w:szCs w:val="20"/>
        </w:rPr>
        <w:t>Zamawiający zastrzega sobie prawo do zmiany w</w:t>
      </w:r>
      <w:r w:rsidR="001671EE">
        <w:rPr>
          <w:rFonts w:ascii="Verdana" w:hAnsi="Verdana"/>
          <w:sz w:val="20"/>
          <w:szCs w:val="20"/>
        </w:rPr>
        <w:t> </w:t>
      </w:r>
      <w:r w:rsidR="00DA15C4">
        <w:rPr>
          <w:rFonts w:ascii="Verdana" w:hAnsi="Verdana"/>
          <w:sz w:val="20"/>
          <w:szCs w:val="20"/>
        </w:rPr>
        <w:t>wykazie pojazdów</w:t>
      </w:r>
      <w:r w:rsidR="00CD61DA">
        <w:rPr>
          <w:rFonts w:ascii="Verdana" w:hAnsi="Verdana"/>
          <w:sz w:val="20"/>
          <w:szCs w:val="20"/>
        </w:rPr>
        <w:t xml:space="preserve">, które zostaną poddane myciu. Zmodyfikowany wykaz zostanie przedstawiony Wykonawcy w formie pisemnej. Zmiany powyższe nie naruszają postanowień </w:t>
      </w:r>
      <w:r w:rsidR="00317602">
        <w:rPr>
          <w:rFonts w:ascii="Verdana" w:hAnsi="Verdana"/>
          <w:sz w:val="20"/>
          <w:szCs w:val="20"/>
        </w:rPr>
        <w:t>U</w:t>
      </w:r>
      <w:r w:rsidR="00CD61DA">
        <w:rPr>
          <w:rFonts w:ascii="Verdana" w:hAnsi="Verdana"/>
          <w:sz w:val="20"/>
          <w:szCs w:val="20"/>
        </w:rPr>
        <w:t>mowy i nie stanowią podstawy do żadny</w:t>
      </w:r>
      <w:r w:rsidR="00DA15C4">
        <w:rPr>
          <w:rFonts w:ascii="Verdana" w:hAnsi="Verdana"/>
          <w:sz w:val="20"/>
          <w:szCs w:val="20"/>
        </w:rPr>
        <w:t>ch roszczeń wobec Zamawiającego oraz nie wymagają zmian w Umowie.</w:t>
      </w:r>
    </w:p>
    <w:p w14:paraId="675C0630" w14:textId="77777777" w:rsidR="009F6E8C" w:rsidRPr="009F6E8C" w:rsidRDefault="009F6E8C" w:rsidP="002E2610">
      <w:pPr>
        <w:pStyle w:val="Akapitzlist"/>
        <w:numPr>
          <w:ilvl w:val="0"/>
          <w:numId w:val="16"/>
        </w:numPr>
        <w:spacing w:after="0"/>
        <w:ind w:left="426" w:hanging="426"/>
        <w:jc w:val="both"/>
        <w:rPr>
          <w:rFonts w:ascii="Verdana" w:hAnsi="Verdana"/>
          <w:b/>
          <w:i/>
          <w:sz w:val="20"/>
          <w:szCs w:val="20"/>
        </w:rPr>
      </w:pPr>
      <w:r w:rsidRPr="009C34DC">
        <w:rPr>
          <w:rFonts w:ascii="Verdana" w:eastAsia="Calibri" w:hAnsi="Verdana" w:cs="Times New Roman"/>
          <w:sz w:val="20"/>
          <w:szCs w:val="20"/>
        </w:rPr>
        <w:t>Podane przez Zamawiającego ilości myć pojazdów służbowych zostały przyjęte wyłącznie do wyliczenia przez Wykonawcę ceny oferty oraz</w:t>
      </w:r>
      <w:r w:rsidR="00CD61DA">
        <w:rPr>
          <w:rFonts w:ascii="Verdana" w:eastAsia="Calibri" w:hAnsi="Verdana" w:cs="Times New Roman"/>
          <w:sz w:val="20"/>
          <w:szCs w:val="20"/>
        </w:rPr>
        <w:t> </w:t>
      </w:r>
      <w:r w:rsidRPr="009C34DC">
        <w:rPr>
          <w:rFonts w:ascii="Verdana" w:eastAsia="Calibri" w:hAnsi="Verdana" w:cs="Times New Roman"/>
          <w:sz w:val="20"/>
          <w:szCs w:val="20"/>
        </w:rPr>
        <w:t>wyboru oferty najkorzystniejszej. Ilość zlecanych myć pojazdów wynikać będzie z</w:t>
      </w:r>
      <w:r w:rsidR="00CD61DA">
        <w:rPr>
          <w:rFonts w:ascii="Verdana" w:eastAsia="Calibri" w:hAnsi="Verdana" w:cs="Times New Roman"/>
          <w:sz w:val="20"/>
          <w:szCs w:val="20"/>
        </w:rPr>
        <w:t> </w:t>
      </w:r>
      <w:r w:rsidRPr="009C34DC">
        <w:rPr>
          <w:rFonts w:ascii="Verdana" w:eastAsia="Calibri" w:hAnsi="Verdana" w:cs="Times New Roman"/>
          <w:sz w:val="20"/>
          <w:szCs w:val="20"/>
        </w:rPr>
        <w:t>rzeczywistych potrzeb Zamawiającego w tym zakresie. Wykonawca nie będzie rościł żadnych praw w przypadku, gdy Zamawiający zleci usługi o wartości mniejszej niż kwota, jaką Zamawiający zamierza przeznaczyć na</w:t>
      </w:r>
      <w:r w:rsidR="001671EE">
        <w:rPr>
          <w:rFonts w:ascii="Verdana" w:eastAsia="Calibri" w:hAnsi="Verdana" w:cs="Times New Roman"/>
          <w:sz w:val="20"/>
          <w:szCs w:val="20"/>
        </w:rPr>
        <w:t> </w:t>
      </w:r>
      <w:r w:rsidRPr="009C34DC">
        <w:rPr>
          <w:rFonts w:ascii="Verdana" w:eastAsia="Calibri" w:hAnsi="Verdana" w:cs="Times New Roman"/>
          <w:sz w:val="20"/>
          <w:szCs w:val="20"/>
        </w:rPr>
        <w:t>realizację zamówienia</w:t>
      </w:r>
      <w:r w:rsidR="00CD61DA">
        <w:rPr>
          <w:rFonts w:ascii="Verdana" w:eastAsia="Calibri" w:hAnsi="Verdana" w:cs="Times New Roman"/>
          <w:sz w:val="20"/>
          <w:szCs w:val="20"/>
        </w:rPr>
        <w:t>.</w:t>
      </w:r>
    </w:p>
    <w:p w14:paraId="50664663" w14:textId="77777777" w:rsidR="00897CDF" w:rsidRPr="00897CDF" w:rsidRDefault="00897CDF" w:rsidP="00897CDF">
      <w:pPr>
        <w:pStyle w:val="Akapitzlist"/>
        <w:ind w:left="567"/>
        <w:jc w:val="both"/>
        <w:rPr>
          <w:rFonts w:ascii="Verdana" w:hAnsi="Verdana"/>
          <w:sz w:val="4"/>
          <w:szCs w:val="4"/>
        </w:rPr>
      </w:pPr>
    </w:p>
    <w:p w14:paraId="7EA733D4" w14:textId="77777777" w:rsidR="00DB4CCC" w:rsidRDefault="002804EB" w:rsidP="002E2610">
      <w:pPr>
        <w:pStyle w:val="Akapitzlist"/>
        <w:numPr>
          <w:ilvl w:val="0"/>
          <w:numId w:val="16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Zakres usług obejmuje</w:t>
      </w:r>
      <w:r w:rsidR="00DB4CCC">
        <w:rPr>
          <w:rFonts w:ascii="Verdana" w:hAnsi="Verdana"/>
          <w:sz w:val="20"/>
          <w:szCs w:val="20"/>
        </w:rPr>
        <w:t>:</w:t>
      </w:r>
    </w:p>
    <w:p w14:paraId="6F7C537C" w14:textId="77777777" w:rsidR="00897CDF" w:rsidRPr="00897CDF" w:rsidRDefault="00897CDF" w:rsidP="00897CDF">
      <w:pPr>
        <w:pStyle w:val="Akapitzlist"/>
        <w:ind w:left="567"/>
        <w:jc w:val="both"/>
        <w:rPr>
          <w:rFonts w:ascii="Verdana" w:hAnsi="Verdana"/>
          <w:sz w:val="4"/>
          <w:szCs w:val="4"/>
        </w:rPr>
      </w:pPr>
    </w:p>
    <w:p w14:paraId="0F9BA579" w14:textId="77777777" w:rsidR="00DB4CCC" w:rsidRDefault="00DB4CCC" w:rsidP="002E2610">
      <w:pPr>
        <w:pStyle w:val="Akapitzlist"/>
        <w:numPr>
          <w:ilvl w:val="1"/>
          <w:numId w:val="19"/>
        </w:numPr>
        <w:ind w:left="709" w:hanging="283"/>
        <w:jc w:val="both"/>
        <w:rPr>
          <w:rFonts w:ascii="Verdana" w:hAnsi="Verdana"/>
          <w:sz w:val="20"/>
        </w:rPr>
      </w:pPr>
      <w:r w:rsidRPr="00AC0E87">
        <w:rPr>
          <w:rFonts w:ascii="Verdana" w:hAnsi="Verdana"/>
          <w:b/>
          <w:bCs/>
          <w:sz w:val="20"/>
          <w:szCs w:val="20"/>
        </w:rPr>
        <w:t xml:space="preserve">Usługę </w:t>
      </w:r>
      <w:r w:rsidRPr="00AC0E87">
        <w:rPr>
          <w:rFonts w:ascii="Verdana" w:hAnsi="Verdana"/>
          <w:b/>
          <w:bCs/>
          <w:sz w:val="20"/>
        </w:rPr>
        <w:t>zewnętrznego ręcznego mycia pojazdów</w:t>
      </w:r>
      <w:r>
        <w:rPr>
          <w:rFonts w:ascii="Verdana" w:hAnsi="Verdana"/>
          <w:sz w:val="20"/>
        </w:rPr>
        <w:t xml:space="preserve"> obejmującą miedzy innymi:</w:t>
      </w:r>
    </w:p>
    <w:p w14:paraId="6127DC4F" w14:textId="77777777" w:rsidR="00174A91" w:rsidRDefault="00DB4CCC" w:rsidP="002E2610">
      <w:pPr>
        <w:pStyle w:val="Akapitzlist"/>
        <w:numPr>
          <w:ilvl w:val="0"/>
          <w:numId w:val="23"/>
        </w:numPr>
        <w:ind w:left="993" w:hanging="284"/>
        <w:jc w:val="both"/>
        <w:rPr>
          <w:rFonts w:ascii="Verdana" w:hAnsi="Verdana"/>
          <w:sz w:val="20"/>
        </w:rPr>
      </w:pPr>
      <w:r w:rsidRPr="00174A91">
        <w:rPr>
          <w:rFonts w:ascii="Verdana" w:hAnsi="Verdana"/>
          <w:sz w:val="20"/>
        </w:rPr>
        <w:t>mycie wstępne</w:t>
      </w:r>
      <w:r w:rsidR="00174A91">
        <w:rPr>
          <w:rFonts w:ascii="Verdana" w:hAnsi="Verdana"/>
          <w:sz w:val="20"/>
        </w:rPr>
        <w:t>;</w:t>
      </w:r>
    </w:p>
    <w:p w14:paraId="513BBC3B" w14:textId="77777777" w:rsidR="00174A91" w:rsidRDefault="00174A91" w:rsidP="002E2610">
      <w:pPr>
        <w:pStyle w:val="Akapitzlist"/>
        <w:numPr>
          <w:ilvl w:val="0"/>
          <w:numId w:val="23"/>
        </w:numPr>
        <w:ind w:left="993" w:hanging="284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mycie zasadnicze;</w:t>
      </w:r>
    </w:p>
    <w:p w14:paraId="7BB11519" w14:textId="77777777" w:rsidR="00174A91" w:rsidRDefault="00DB4CCC" w:rsidP="002E2610">
      <w:pPr>
        <w:pStyle w:val="Akapitzlist"/>
        <w:numPr>
          <w:ilvl w:val="0"/>
          <w:numId w:val="23"/>
        </w:numPr>
        <w:ind w:left="993" w:hanging="284"/>
        <w:jc w:val="both"/>
        <w:rPr>
          <w:rFonts w:ascii="Verdana" w:hAnsi="Verdana"/>
          <w:sz w:val="20"/>
        </w:rPr>
      </w:pPr>
      <w:r w:rsidRPr="00174A91">
        <w:rPr>
          <w:rFonts w:ascii="Verdana" w:hAnsi="Verdana"/>
          <w:sz w:val="20"/>
        </w:rPr>
        <w:t>płukanie</w:t>
      </w:r>
      <w:r w:rsidR="00174A91">
        <w:rPr>
          <w:rFonts w:ascii="Verdana" w:hAnsi="Verdana"/>
          <w:sz w:val="20"/>
        </w:rPr>
        <w:t>;</w:t>
      </w:r>
    </w:p>
    <w:p w14:paraId="53834EFA" w14:textId="77777777" w:rsidR="00174A91" w:rsidRDefault="00DB4CCC" w:rsidP="002E2610">
      <w:pPr>
        <w:pStyle w:val="Akapitzlist"/>
        <w:numPr>
          <w:ilvl w:val="0"/>
          <w:numId w:val="23"/>
        </w:numPr>
        <w:ind w:left="993" w:hanging="284"/>
        <w:jc w:val="both"/>
        <w:rPr>
          <w:rFonts w:ascii="Verdana" w:hAnsi="Verdana"/>
          <w:sz w:val="20"/>
        </w:rPr>
      </w:pPr>
      <w:r w:rsidRPr="00174A91">
        <w:rPr>
          <w:rFonts w:ascii="Verdana" w:hAnsi="Verdana"/>
          <w:sz w:val="20"/>
        </w:rPr>
        <w:t>osuszenie</w:t>
      </w:r>
      <w:r w:rsidR="00174A91">
        <w:rPr>
          <w:rFonts w:ascii="Verdana" w:hAnsi="Verdana"/>
          <w:sz w:val="20"/>
        </w:rPr>
        <w:t>;</w:t>
      </w:r>
    </w:p>
    <w:p w14:paraId="6F79A010" w14:textId="77777777" w:rsidR="00DB4CCC" w:rsidRPr="00174A91" w:rsidRDefault="00DB4CCC" w:rsidP="00174A91">
      <w:pPr>
        <w:pStyle w:val="Akapitzlist"/>
        <w:ind w:left="567"/>
        <w:jc w:val="both"/>
        <w:rPr>
          <w:rFonts w:ascii="Verdana" w:hAnsi="Verdana"/>
          <w:sz w:val="20"/>
        </w:rPr>
      </w:pPr>
      <w:r w:rsidRPr="00174A91">
        <w:rPr>
          <w:rFonts w:ascii="Verdana" w:hAnsi="Verdana"/>
          <w:sz w:val="20"/>
        </w:rPr>
        <w:t>całości</w:t>
      </w:r>
      <w:r w:rsidR="00AC0E87" w:rsidRPr="00174A91">
        <w:rPr>
          <w:rFonts w:ascii="Verdana" w:hAnsi="Verdana"/>
          <w:sz w:val="20"/>
        </w:rPr>
        <w:t xml:space="preserve"> zewnętrza, czyli głównie </w:t>
      </w:r>
      <w:r w:rsidRPr="00174A91">
        <w:rPr>
          <w:rFonts w:ascii="Verdana" w:hAnsi="Verdana"/>
          <w:sz w:val="20"/>
        </w:rPr>
        <w:t>karoseri</w:t>
      </w:r>
      <w:r w:rsidR="00AC0E87" w:rsidRPr="00174A91">
        <w:rPr>
          <w:rFonts w:ascii="Verdana" w:hAnsi="Verdana"/>
          <w:sz w:val="20"/>
        </w:rPr>
        <w:t>a, lampy, szyby, nadkola, opony i kołpaki</w:t>
      </w:r>
      <w:r w:rsidR="00174A91">
        <w:rPr>
          <w:rFonts w:ascii="Verdana" w:hAnsi="Verdana"/>
          <w:sz w:val="20"/>
        </w:rPr>
        <w:t>.</w:t>
      </w:r>
    </w:p>
    <w:p w14:paraId="27FE7E73" w14:textId="77777777" w:rsidR="00897CDF" w:rsidRPr="00897CDF" w:rsidRDefault="00897CDF" w:rsidP="00AC0E87">
      <w:pPr>
        <w:pStyle w:val="Akapitzlist"/>
        <w:ind w:left="1287" w:hanging="153"/>
        <w:jc w:val="both"/>
        <w:rPr>
          <w:rFonts w:ascii="Verdana" w:hAnsi="Verdana"/>
          <w:sz w:val="6"/>
          <w:szCs w:val="6"/>
        </w:rPr>
      </w:pPr>
    </w:p>
    <w:p w14:paraId="6945C656" w14:textId="77777777" w:rsidR="00AC0E87" w:rsidRDefault="00AC0E87" w:rsidP="002E2610">
      <w:pPr>
        <w:pStyle w:val="Akapitzlist"/>
        <w:numPr>
          <w:ilvl w:val="1"/>
          <w:numId w:val="19"/>
        </w:numPr>
        <w:ind w:left="567" w:hanging="141"/>
        <w:jc w:val="both"/>
        <w:rPr>
          <w:rFonts w:ascii="Verdana" w:hAnsi="Verdana"/>
          <w:sz w:val="20"/>
        </w:rPr>
      </w:pPr>
      <w:r w:rsidRPr="00AC0E87">
        <w:rPr>
          <w:rFonts w:ascii="Verdana" w:hAnsi="Verdana"/>
          <w:b/>
          <w:bCs/>
          <w:sz w:val="20"/>
          <w:szCs w:val="20"/>
        </w:rPr>
        <w:t>Usługę czyszczenia wnętrza pojazdu</w:t>
      </w:r>
      <w:r w:rsidR="00955C51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sz w:val="20"/>
        </w:rPr>
        <w:t>obejmującą miedzy innymi:</w:t>
      </w:r>
    </w:p>
    <w:p w14:paraId="34D6B2CD" w14:textId="77777777" w:rsidR="00174A91" w:rsidRDefault="00AC0E87" w:rsidP="00174A91">
      <w:pPr>
        <w:pStyle w:val="Akapitzlist"/>
        <w:numPr>
          <w:ilvl w:val="0"/>
          <w:numId w:val="24"/>
        </w:numPr>
        <w:ind w:left="851" w:hanging="284"/>
        <w:jc w:val="both"/>
        <w:rPr>
          <w:rFonts w:ascii="Verdana" w:hAnsi="Verdana"/>
          <w:sz w:val="20"/>
        </w:rPr>
      </w:pPr>
      <w:r w:rsidRPr="00174A91">
        <w:rPr>
          <w:rFonts w:ascii="Verdana" w:hAnsi="Verdana"/>
          <w:sz w:val="20"/>
        </w:rPr>
        <w:t xml:space="preserve">odkurzanie </w:t>
      </w:r>
      <w:r w:rsidR="00DA47ED" w:rsidRPr="00174A91">
        <w:rPr>
          <w:rFonts w:ascii="Verdana" w:hAnsi="Verdana"/>
          <w:sz w:val="20"/>
        </w:rPr>
        <w:t xml:space="preserve">całego </w:t>
      </w:r>
      <w:r w:rsidRPr="00174A91">
        <w:rPr>
          <w:rFonts w:ascii="Verdana" w:hAnsi="Verdana"/>
          <w:sz w:val="20"/>
        </w:rPr>
        <w:t>wnętrza pojazdu wraz z bagażnikiem</w:t>
      </w:r>
      <w:r w:rsidR="00174A91">
        <w:rPr>
          <w:rFonts w:ascii="Verdana" w:hAnsi="Verdana"/>
          <w:sz w:val="20"/>
        </w:rPr>
        <w:t>;</w:t>
      </w:r>
    </w:p>
    <w:p w14:paraId="2B9628FB" w14:textId="77777777" w:rsidR="00174A91" w:rsidRDefault="00AC0E87" w:rsidP="00174A91">
      <w:pPr>
        <w:pStyle w:val="Akapitzlist"/>
        <w:numPr>
          <w:ilvl w:val="0"/>
          <w:numId w:val="24"/>
        </w:numPr>
        <w:ind w:left="851" w:hanging="284"/>
        <w:jc w:val="both"/>
        <w:rPr>
          <w:rFonts w:ascii="Verdana" w:hAnsi="Verdana"/>
          <w:sz w:val="20"/>
        </w:rPr>
      </w:pPr>
      <w:r w:rsidRPr="00174A91">
        <w:rPr>
          <w:rFonts w:ascii="Verdana" w:hAnsi="Verdana"/>
          <w:sz w:val="20"/>
        </w:rPr>
        <w:t xml:space="preserve">mycie </w:t>
      </w:r>
      <w:r w:rsidR="00174A91">
        <w:rPr>
          <w:rFonts w:ascii="Verdana" w:hAnsi="Verdana"/>
          <w:sz w:val="20"/>
        </w:rPr>
        <w:t>szyb;</w:t>
      </w:r>
    </w:p>
    <w:p w14:paraId="3AAEFC1A" w14:textId="77777777" w:rsidR="00174A91" w:rsidRDefault="00DA47ED" w:rsidP="00174A91">
      <w:pPr>
        <w:pStyle w:val="Akapitzlist"/>
        <w:numPr>
          <w:ilvl w:val="0"/>
          <w:numId w:val="24"/>
        </w:numPr>
        <w:ind w:left="851" w:hanging="284"/>
        <w:jc w:val="both"/>
        <w:rPr>
          <w:rFonts w:ascii="Verdana" w:hAnsi="Verdana"/>
          <w:sz w:val="20"/>
        </w:rPr>
      </w:pPr>
      <w:r w:rsidRPr="00174A91">
        <w:rPr>
          <w:rFonts w:ascii="Verdana" w:hAnsi="Verdana"/>
          <w:sz w:val="20"/>
        </w:rPr>
        <w:t>czyszczenie</w:t>
      </w:r>
      <w:r w:rsidR="006109A2" w:rsidRPr="00174A91">
        <w:rPr>
          <w:rFonts w:ascii="Verdana" w:hAnsi="Verdana"/>
          <w:sz w:val="20"/>
        </w:rPr>
        <w:t xml:space="preserve"> / pielęgnację</w:t>
      </w:r>
      <w:r w:rsidRPr="00174A91">
        <w:rPr>
          <w:rFonts w:ascii="Verdana" w:hAnsi="Verdana"/>
          <w:sz w:val="20"/>
        </w:rPr>
        <w:t xml:space="preserve"> elementów plastikowych</w:t>
      </w:r>
      <w:r w:rsidR="00174A91">
        <w:rPr>
          <w:rFonts w:ascii="Verdana" w:hAnsi="Verdana"/>
          <w:sz w:val="20"/>
        </w:rPr>
        <w:t>;</w:t>
      </w:r>
    </w:p>
    <w:p w14:paraId="660A3FE5" w14:textId="77777777" w:rsidR="00174A91" w:rsidRDefault="00DA47ED" w:rsidP="00174A91">
      <w:pPr>
        <w:pStyle w:val="Akapitzlist"/>
        <w:numPr>
          <w:ilvl w:val="0"/>
          <w:numId w:val="24"/>
        </w:numPr>
        <w:ind w:left="851" w:hanging="284"/>
        <w:jc w:val="both"/>
        <w:rPr>
          <w:rFonts w:ascii="Verdana" w:hAnsi="Verdana"/>
          <w:sz w:val="20"/>
        </w:rPr>
      </w:pPr>
      <w:r w:rsidRPr="00174A91">
        <w:rPr>
          <w:rFonts w:ascii="Verdana" w:hAnsi="Verdana"/>
          <w:sz w:val="20"/>
        </w:rPr>
        <w:t>mycie dywaników gumowych lub odkurzanie welurowych</w:t>
      </w:r>
      <w:r w:rsidR="00174A91">
        <w:rPr>
          <w:rFonts w:ascii="Verdana" w:hAnsi="Verdana"/>
          <w:sz w:val="20"/>
        </w:rPr>
        <w:t>;</w:t>
      </w:r>
    </w:p>
    <w:p w14:paraId="324214DA" w14:textId="77777777" w:rsidR="00DA47ED" w:rsidRPr="00174A91" w:rsidRDefault="00DA47ED" w:rsidP="00174A91">
      <w:pPr>
        <w:pStyle w:val="Akapitzlist"/>
        <w:numPr>
          <w:ilvl w:val="0"/>
          <w:numId w:val="24"/>
        </w:numPr>
        <w:ind w:left="851" w:hanging="284"/>
        <w:jc w:val="both"/>
        <w:rPr>
          <w:rFonts w:ascii="Verdana" w:hAnsi="Verdana"/>
          <w:sz w:val="20"/>
        </w:rPr>
      </w:pPr>
      <w:r w:rsidRPr="00174A91">
        <w:rPr>
          <w:rFonts w:ascii="Verdana" w:hAnsi="Verdana"/>
          <w:sz w:val="20"/>
        </w:rPr>
        <w:t>osuszenie mytych powierzchni</w:t>
      </w:r>
      <w:r w:rsidR="00174A91">
        <w:rPr>
          <w:rFonts w:ascii="Verdana" w:hAnsi="Verdana"/>
          <w:sz w:val="20"/>
        </w:rPr>
        <w:t>.</w:t>
      </w:r>
    </w:p>
    <w:p w14:paraId="2C26AED0" w14:textId="77777777" w:rsidR="00897CDF" w:rsidRPr="00897CDF" w:rsidRDefault="00897CDF" w:rsidP="00AC0E87">
      <w:pPr>
        <w:pStyle w:val="Akapitzlist"/>
        <w:ind w:left="1287"/>
        <w:jc w:val="both"/>
        <w:rPr>
          <w:rFonts w:ascii="Verdana" w:hAnsi="Verdana"/>
          <w:sz w:val="6"/>
          <w:szCs w:val="6"/>
        </w:rPr>
      </w:pPr>
    </w:p>
    <w:p w14:paraId="630D1D34" w14:textId="77777777" w:rsidR="00DA47ED" w:rsidRDefault="00DA47ED" w:rsidP="002E2610">
      <w:pPr>
        <w:pStyle w:val="Akapitzlist"/>
        <w:numPr>
          <w:ilvl w:val="1"/>
          <w:numId w:val="19"/>
        </w:numPr>
        <w:ind w:left="567" w:hanging="141"/>
        <w:jc w:val="both"/>
        <w:rPr>
          <w:rFonts w:ascii="Verdana" w:hAnsi="Verdana"/>
          <w:sz w:val="20"/>
        </w:rPr>
      </w:pPr>
      <w:r>
        <w:rPr>
          <w:rFonts w:ascii="Verdana" w:hAnsi="Verdana"/>
          <w:b/>
          <w:bCs/>
          <w:sz w:val="20"/>
          <w:szCs w:val="20"/>
        </w:rPr>
        <w:t xml:space="preserve">Usługę prania wnętrza pojazdu </w:t>
      </w:r>
      <w:r>
        <w:rPr>
          <w:rFonts w:ascii="Verdana" w:hAnsi="Verdana"/>
          <w:sz w:val="20"/>
        </w:rPr>
        <w:t>obejmującą miedzy innymi:</w:t>
      </w:r>
    </w:p>
    <w:p w14:paraId="09264436" w14:textId="77777777" w:rsidR="00174A91" w:rsidRDefault="006109A2" w:rsidP="00174A91">
      <w:pPr>
        <w:pStyle w:val="Akapitzlist"/>
        <w:numPr>
          <w:ilvl w:val="0"/>
          <w:numId w:val="25"/>
        </w:numPr>
        <w:ind w:left="851" w:hanging="284"/>
        <w:jc w:val="both"/>
        <w:rPr>
          <w:rFonts w:ascii="Verdana" w:hAnsi="Verdana"/>
          <w:sz w:val="20"/>
        </w:rPr>
      </w:pPr>
      <w:r w:rsidRPr="00174A91">
        <w:rPr>
          <w:rFonts w:ascii="Verdana" w:hAnsi="Verdana"/>
          <w:sz w:val="20"/>
        </w:rPr>
        <w:t xml:space="preserve">wszystkie czynności w ramach Usługi czyszczenia wnętrza pojazdu z pkt. </w:t>
      </w:r>
      <w:r w:rsidR="00174A91">
        <w:rPr>
          <w:rFonts w:ascii="Verdana" w:hAnsi="Verdana"/>
          <w:sz w:val="20"/>
        </w:rPr>
        <w:t>6b;</w:t>
      </w:r>
    </w:p>
    <w:p w14:paraId="1C1389CF" w14:textId="77777777" w:rsidR="00174A91" w:rsidRDefault="006109A2" w:rsidP="00174A91">
      <w:pPr>
        <w:pStyle w:val="Akapitzlist"/>
        <w:numPr>
          <w:ilvl w:val="0"/>
          <w:numId w:val="25"/>
        </w:numPr>
        <w:ind w:left="851" w:hanging="284"/>
        <w:jc w:val="both"/>
        <w:rPr>
          <w:rFonts w:ascii="Verdana" w:hAnsi="Verdana"/>
          <w:sz w:val="20"/>
        </w:rPr>
      </w:pPr>
      <w:r w:rsidRPr="00174A91">
        <w:rPr>
          <w:rFonts w:ascii="Verdana" w:hAnsi="Verdana"/>
          <w:sz w:val="20"/>
        </w:rPr>
        <w:t>pranie foteli i kanap</w:t>
      </w:r>
      <w:r w:rsidR="00174A91">
        <w:rPr>
          <w:rFonts w:ascii="Verdana" w:hAnsi="Verdana"/>
          <w:sz w:val="20"/>
        </w:rPr>
        <w:t>;</w:t>
      </w:r>
    </w:p>
    <w:p w14:paraId="349A9AE6" w14:textId="77777777" w:rsidR="00174A91" w:rsidRDefault="006109A2" w:rsidP="00174A91">
      <w:pPr>
        <w:pStyle w:val="Akapitzlist"/>
        <w:numPr>
          <w:ilvl w:val="0"/>
          <w:numId w:val="25"/>
        </w:numPr>
        <w:ind w:left="851" w:hanging="284"/>
        <w:jc w:val="both"/>
        <w:rPr>
          <w:rFonts w:ascii="Verdana" w:hAnsi="Verdana"/>
          <w:sz w:val="20"/>
        </w:rPr>
      </w:pPr>
      <w:r w:rsidRPr="00174A91">
        <w:rPr>
          <w:rFonts w:ascii="Verdana" w:hAnsi="Verdana"/>
          <w:sz w:val="20"/>
        </w:rPr>
        <w:t>pranie / czyszczenie podsufitki i boczków</w:t>
      </w:r>
      <w:r w:rsidR="00174A91">
        <w:rPr>
          <w:rFonts w:ascii="Verdana" w:hAnsi="Verdana"/>
          <w:sz w:val="20"/>
        </w:rPr>
        <w:t>;</w:t>
      </w:r>
    </w:p>
    <w:p w14:paraId="2A353516" w14:textId="77777777" w:rsidR="00174A91" w:rsidRDefault="00174A91" w:rsidP="00174A91">
      <w:pPr>
        <w:pStyle w:val="Akapitzlist"/>
        <w:numPr>
          <w:ilvl w:val="0"/>
          <w:numId w:val="25"/>
        </w:numPr>
        <w:ind w:left="851" w:hanging="284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pranie / czyszczenie podłogi;</w:t>
      </w:r>
    </w:p>
    <w:p w14:paraId="56424410" w14:textId="77777777" w:rsidR="00174A91" w:rsidRDefault="006109A2" w:rsidP="00174A91">
      <w:pPr>
        <w:pStyle w:val="Akapitzlist"/>
        <w:numPr>
          <w:ilvl w:val="0"/>
          <w:numId w:val="25"/>
        </w:numPr>
        <w:ind w:left="851" w:hanging="284"/>
        <w:jc w:val="both"/>
        <w:rPr>
          <w:rFonts w:ascii="Verdana" w:hAnsi="Verdana"/>
          <w:sz w:val="20"/>
        </w:rPr>
      </w:pPr>
      <w:r w:rsidRPr="00174A91">
        <w:rPr>
          <w:rFonts w:ascii="Verdana" w:hAnsi="Verdana"/>
          <w:sz w:val="20"/>
        </w:rPr>
        <w:t>pranie / czyszczenie wnętrza bagażnika</w:t>
      </w:r>
      <w:r w:rsidR="00174A91">
        <w:rPr>
          <w:rFonts w:ascii="Verdana" w:hAnsi="Verdana"/>
          <w:sz w:val="20"/>
        </w:rPr>
        <w:t>;</w:t>
      </w:r>
    </w:p>
    <w:p w14:paraId="473A070F" w14:textId="77777777" w:rsidR="00DA47ED" w:rsidRPr="00174A91" w:rsidRDefault="00DA47ED" w:rsidP="00174A91">
      <w:pPr>
        <w:pStyle w:val="Akapitzlist"/>
        <w:numPr>
          <w:ilvl w:val="0"/>
          <w:numId w:val="25"/>
        </w:numPr>
        <w:ind w:left="851" w:hanging="284"/>
        <w:jc w:val="both"/>
        <w:rPr>
          <w:rFonts w:ascii="Verdana" w:hAnsi="Verdana"/>
          <w:sz w:val="20"/>
        </w:rPr>
      </w:pPr>
      <w:r w:rsidRPr="00174A91">
        <w:rPr>
          <w:rFonts w:ascii="Verdana" w:hAnsi="Verdana"/>
          <w:sz w:val="20"/>
        </w:rPr>
        <w:t>osuszenie powierzchni</w:t>
      </w:r>
      <w:r w:rsidR="00174A91">
        <w:rPr>
          <w:rFonts w:ascii="Verdana" w:hAnsi="Verdana"/>
          <w:sz w:val="20"/>
        </w:rPr>
        <w:t>.</w:t>
      </w:r>
    </w:p>
    <w:p w14:paraId="182D9DD9" w14:textId="77777777" w:rsidR="00294305" w:rsidRDefault="00294305" w:rsidP="00317602">
      <w:pPr>
        <w:pStyle w:val="Akapitzlist"/>
        <w:ind w:left="142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Uwaga: </w:t>
      </w:r>
      <w:r w:rsidR="00C1254F" w:rsidRPr="00D43314">
        <w:rPr>
          <w:rFonts w:ascii="Verdana" w:hAnsi="Verdana"/>
          <w:sz w:val="20"/>
          <w:u w:val="single"/>
        </w:rPr>
        <w:t>Należy tak skalkulować cenę jednostkową</w:t>
      </w:r>
      <w:r w:rsidRPr="00D43314">
        <w:rPr>
          <w:rFonts w:ascii="Verdana" w:hAnsi="Verdana"/>
          <w:sz w:val="20"/>
          <w:u w:val="single"/>
        </w:rPr>
        <w:t xml:space="preserve"> usługi prania wnętrza pojazdu</w:t>
      </w:r>
      <w:r w:rsidR="00C1254F" w:rsidRPr="00D43314">
        <w:rPr>
          <w:rFonts w:ascii="Verdana" w:hAnsi="Verdana"/>
          <w:sz w:val="20"/>
          <w:u w:val="single"/>
        </w:rPr>
        <w:t>, aby ująć również koszt wszystkich</w:t>
      </w:r>
      <w:r w:rsidRPr="00D43314">
        <w:rPr>
          <w:rFonts w:ascii="Verdana" w:hAnsi="Verdana"/>
          <w:sz w:val="20"/>
          <w:u w:val="single"/>
        </w:rPr>
        <w:t xml:space="preserve"> czynności usługi czyszczenia wnętrza</w:t>
      </w:r>
      <w:r w:rsidR="00174A91">
        <w:rPr>
          <w:rFonts w:ascii="Verdana" w:hAnsi="Verdana"/>
          <w:sz w:val="20"/>
        </w:rPr>
        <w:t>.</w:t>
      </w:r>
    </w:p>
    <w:p w14:paraId="290D47AE" w14:textId="77777777" w:rsidR="00897CDF" w:rsidRPr="00897CDF" w:rsidRDefault="00897CDF" w:rsidP="00294305">
      <w:pPr>
        <w:pStyle w:val="Akapitzlist"/>
        <w:ind w:left="1287" w:hanging="153"/>
        <w:jc w:val="both"/>
        <w:rPr>
          <w:rFonts w:ascii="Verdana" w:hAnsi="Verdana"/>
          <w:sz w:val="8"/>
          <w:szCs w:val="8"/>
        </w:rPr>
      </w:pPr>
    </w:p>
    <w:p w14:paraId="7D839A60" w14:textId="77777777" w:rsidR="002804EB" w:rsidRPr="00F2494D" w:rsidRDefault="006109A2" w:rsidP="00174A91">
      <w:pPr>
        <w:pStyle w:val="Akapitzlist"/>
        <w:numPr>
          <w:ilvl w:val="0"/>
          <w:numId w:val="16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="00DB4CCC" w:rsidRPr="002A6EE0">
        <w:rPr>
          <w:rFonts w:ascii="Verdana" w:hAnsi="Verdana"/>
          <w:sz w:val="20"/>
          <w:szCs w:val="20"/>
        </w:rPr>
        <w:t>sług</w:t>
      </w:r>
      <w:r>
        <w:rPr>
          <w:rFonts w:ascii="Verdana" w:hAnsi="Verdana"/>
          <w:sz w:val="20"/>
          <w:szCs w:val="20"/>
        </w:rPr>
        <w:t>i</w:t>
      </w:r>
      <w:r w:rsidR="00955C5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</w:rPr>
        <w:t>należy wykonywać przy użyciu odpowiednich urządzeń i środków</w:t>
      </w:r>
      <w:r w:rsidR="000754FD">
        <w:rPr>
          <w:rFonts w:ascii="Verdana" w:hAnsi="Verdana"/>
          <w:sz w:val="20"/>
        </w:rPr>
        <w:t xml:space="preserve"> czyszczących</w:t>
      </w:r>
      <w:r w:rsidR="00D67C33">
        <w:rPr>
          <w:rFonts w:ascii="Verdana" w:hAnsi="Verdana"/>
          <w:sz w:val="20"/>
        </w:rPr>
        <w:t>.</w:t>
      </w:r>
    </w:p>
    <w:p w14:paraId="3CC64F9C" w14:textId="77777777" w:rsidR="00F2494D" w:rsidRDefault="00F2494D" w:rsidP="00174A91">
      <w:pPr>
        <w:pStyle w:val="Akapitzlist"/>
        <w:numPr>
          <w:ilvl w:val="0"/>
          <w:numId w:val="16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F2494D">
        <w:rPr>
          <w:rFonts w:ascii="Verdana" w:hAnsi="Verdana"/>
          <w:sz w:val="20"/>
          <w:szCs w:val="20"/>
        </w:rPr>
        <w:t>Śr</w:t>
      </w:r>
      <w:r w:rsidR="00174A91">
        <w:rPr>
          <w:rFonts w:ascii="Verdana" w:hAnsi="Verdana"/>
          <w:sz w:val="20"/>
          <w:szCs w:val="20"/>
        </w:rPr>
        <w:t>odki użyte do wykonywania usług</w:t>
      </w:r>
      <w:r w:rsidRPr="00F2494D">
        <w:rPr>
          <w:rFonts w:ascii="Verdana" w:hAnsi="Verdana"/>
          <w:sz w:val="20"/>
          <w:szCs w:val="20"/>
        </w:rPr>
        <w:t xml:space="preserve"> nie powinny pozostawiać przebarwień ani odkształceń i być adekwatne do rodzaju czyszczonej powierzchni.</w:t>
      </w:r>
    </w:p>
    <w:p w14:paraId="1EE8DB88" w14:textId="18DFE53C" w:rsidR="00415F84" w:rsidRPr="00F2494D" w:rsidRDefault="00415F84" w:rsidP="00DA15C4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Verdana" w:hAnsi="Verdana"/>
          <w:b/>
          <w:i/>
          <w:sz w:val="20"/>
          <w:szCs w:val="20"/>
        </w:rPr>
      </w:pPr>
      <w:r w:rsidRPr="007F4F73">
        <w:rPr>
          <w:rFonts w:ascii="Verdana" w:hAnsi="Verdana"/>
          <w:sz w:val="20"/>
          <w:szCs w:val="20"/>
        </w:rPr>
        <w:t>Zamawiający wymaga</w:t>
      </w:r>
      <w:r>
        <w:rPr>
          <w:rFonts w:ascii="Verdana" w:hAnsi="Verdana"/>
          <w:sz w:val="20"/>
          <w:szCs w:val="20"/>
        </w:rPr>
        <w:t>, aby miejsce wykonywania usług</w:t>
      </w:r>
      <w:r w:rsidR="00BB47E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(myjnia) </w:t>
      </w:r>
      <w:r w:rsidRPr="007F4F73">
        <w:rPr>
          <w:rFonts w:ascii="Verdana" w:hAnsi="Verdana"/>
          <w:sz w:val="20"/>
          <w:szCs w:val="20"/>
        </w:rPr>
        <w:t>znajdowało się</w:t>
      </w:r>
      <w:r>
        <w:rPr>
          <w:rFonts w:ascii="Verdana" w:hAnsi="Verdana"/>
          <w:sz w:val="20"/>
          <w:szCs w:val="20"/>
        </w:rPr>
        <w:t xml:space="preserve"> w</w:t>
      </w:r>
      <w:r w:rsidR="00174A91">
        <w:rPr>
          <w:rFonts w:ascii="Verdana" w:hAnsi="Verdana"/>
          <w:sz w:val="20"/>
          <w:szCs w:val="20"/>
        </w:rPr>
        <w:t> </w:t>
      </w:r>
      <w:r w:rsidRPr="007F4F73">
        <w:rPr>
          <w:rFonts w:ascii="Verdana" w:hAnsi="Verdana"/>
          <w:sz w:val="20"/>
          <w:szCs w:val="20"/>
        </w:rPr>
        <w:t xml:space="preserve">odległości </w:t>
      </w:r>
      <w:r w:rsidRPr="007F4F73">
        <w:rPr>
          <w:rFonts w:ascii="Verdana" w:hAnsi="Verdana"/>
          <w:b/>
          <w:sz w:val="20"/>
          <w:szCs w:val="20"/>
          <w:u w:val="single"/>
        </w:rPr>
        <w:t>nie</w:t>
      </w:r>
      <w:r w:rsidR="00174A91">
        <w:rPr>
          <w:rFonts w:ascii="Verdana" w:hAnsi="Verdana"/>
          <w:b/>
          <w:sz w:val="20"/>
          <w:szCs w:val="20"/>
          <w:u w:val="single"/>
        </w:rPr>
        <w:t xml:space="preserve"> </w:t>
      </w:r>
      <w:r w:rsidRPr="007F4F73">
        <w:rPr>
          <w:rFonts w:ascii="Verdana" w:hAnsi="Verdana"/>
          <w:b/>
          <w:sz w:val="20"/>
          <w:szCs w:val="20"/>
          <w:u w:val="single"/>
        </w:rPr>
        <w:t>większej</w:t>
      </w:r>
      <w:r w:rsidR="00955C51">
        <w:rPr>
          <w:rFonts w:ascii="Verdana" w:hAnsi="Verdana"/>
          <w:b/>
          <w:sz w:val="20"/>
          <w:szCs w:val="20"/>
          <w:u w:val="single"/>
        </w:rPr>
        <w:t xml:space="preserve"> </w:t>
      </w:r>
      <w:r w:rsidRPr="007F4F73">
        <w:rPr>
          <w:rFonts w:ascii="Verdana" w:hAnsi="Verdana"/>
          <w:b/>
          <w:sz w:val="20"/>
          <w:szCs w:val="20"/>
          <w:u w:val="single"/>
        </w:rPr>
        <w:t>niż</w:t>
      </w:r>
      <w:r w:rsidR="00955C51">
        <w:rPr>
          <w:rFonts w:ascii="Verdana" w:hAnsi="Verdana"/>
          <w:b/>
          <w:sz w:val="20"/>
          <w:szCs w:val="20"/>
          <w:u w:val="single"/>
        </w:rPr>
        <w:t xml:space="preserve"> </w:t>
      </w:r>
      <w:r w:rsidRPr="007F4F73">
        <w:rPr>
          <w:rFonts w:ascii="Verdana" w:hAnsi="Verdana"/>
          <w:b/>
          <w:sz w:val="20"/>
          <w:szCs w:val="20"/>
          <w:u w:val="single"/>
        </w:rPr>
        <w:t>10</w:t>
      </w:r>
      <w:r w:rsidR="00BB47E0">
        <w:rPr>
          <w:rFonts w:ascii="Verdana" w:hAnsi="Verdana"/>
          <w:b/>
          <w:sz w:val="20"/>
          <w:szCs w:val="20"/>
          <w:u w:val="single"/>
        </w:rPr>
        <w:t xml:space="preserve"> </w:t>
      </w:r>
      <w:r w:rsidRPr="007F4F73">
        <w:rPr>
          <w:rFonts w:ascii="Verdana" w:hAnsi="Verdana"/>
          <w:b/>
          <w:sz w:val="20"/>
          <w:szCs w:val="20"/>
          <w:u w:val="single"/>
        </w:rPr>
        <w:t>km</w:t>
      </w:r>
      <w:r w:rsidRPr="007F4F73">
        <w:rPr>
          <w:rFonts w:ascii="Verdana" w:hAnsi="Verdana"/>
          <w:sz w:val="20"/>
          <w:szCs w:val="20"/>
        </w:rPr>
        <w:t xml:space="preserve"> od siedziby danej jednostki</w:t>
      </w:r>
      <w:r>
        <w:rPr>
          <w:rFonts w:ascii="Verdana" w:hAnsi="Verdana"/>
          <w:sz w:val="20"/>
          <w:szCs w:val="20"/>
        </w:rPr>
        <w:t xml:space="preserve"> (</w:t>
      </w:r>
      <w:r w:rsidR="006F6894">
        <w:rPr>
          <w:rFonts w:ascii="Verdana" w:hAnsi="Verdana"/>
          <w:sz w:val="20"/>
          <w:szCs w:val="20"/>
        </w:rPr>
        <w:t xml:space="preserve">dla </w:t>
      </w:r>
      <w:r>
        <w:rPr>
          <w:rFonts w:ascii="Verdana" w:hAnsi="Verdana"/>
          <w:sz w:val="20"/>
          <w:szCs w:val="20"/>
        </w:rPr>
        <w:t>każdej z 8</w:t>
      </w:r>
      <w:r w:rsidR="00BB47E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lokalizacji zgodnie z pkt. </w:t>
      </w:r>
      <w:r w:rsidR="00317602" w:rsidRPr="00317602">
        <w:rPr>
          <w:rFonts w:ascii="Verdana" w:hAnsi="Verdana"/>
          <w:color w:val="000000" w:themeColor="text1"/>
          <w:sz w:val="20"/>
          <w:szCs w:val="20"/>
        </w:rPr>
        <w:t>2</w:t>
      </w:r>
      <w:r w:rsidRPr="00317602">
        <w:rPr>
          <w:rFonts w:ascii="Verdana" w:hAnsi="Verdana"/>
          <w:color w:val="000000" w:themeColor="text1"/>
          <w:sz w:val="20"/>
          <w:szCs w:val="20"/>
        </w:rPr>
        <w:t>)</w:t>
      </w:r>
      <w:r w:rsidR="00174A91" w:rsidRPr="00317602">
        <w:rPr>
          <w:rFonts w:ascii="Verdana" w:hAnsi="Verdana"/>
          <w:color w:val="000000" w:themeColor="text1"/>
          <w:sz w:val="20"/>
          <w:szCs w:val="20"/>
        </w:rPr>
        <w:t>.</w:t>
      </w:r>
    </w:p>
    <w:p w14:paraId="663AAB4C" w14:textId="77777777" w:rsidR="00D67C33" w:rsidRPr="00D67C33" w:rsidRDefault="00D67C33" w:rsidP="00DA15C4">
      <w:pPr>
        <w:pStyle w:val="Akapitzlist"/>
        <w:spacing w:after="0" w:line="240" w:lineRule="auto"/>
        <w:ind w:left="567"/>
        <w:jc w:val="both"/>
        <w:rPr>
          <w:rFonts w:ascii="Verdana" w:hAnsi="Verdana"/>
          <w:sz w:val="4"/>
          <w:szCs w:val="4"/>
        </w:rPr>
      </w:pPr>
    </w:p>
    <w:p w14:paraId="73CA79F8" w14:textId="77777777" w:rsidR="007F5481" w:rsidRPr="00550103" w:rsidRDefault="00F7071F" w:rsidP="00DA15C4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Verdana" w:hAnsi="Verdana"/>
          <w:b/>
          <w:i/>
          <w:sz w:val="20"/>
          <w:szCs w:val="20"/>
        </w:rPr>
      </w:pPr>
      <w:r w:rsidRPr="007F4F73">
        <w:rPr>
          <w:rFonts w:ascii="Verdana" w:hAnsi="Verdana"/>
          <w:sz w:val="20"/>
          <w:szCs w:val="20"/>
        </w:rPr>
        <w:t>Zamawiający wymaga aby my</w:t>
      </w:r>
      <w:r w:rsidR="00147B28">
        <w:rPr>
          <w:rFonts w:ascii="Verdana" w:hAnsi="Verdana"/>
          <w:sz w:val="20"/>
          <w:szCs w:val="20"/>
        </w:rPr>
        <w:t>jnia była otwarta</w:t>
      </w:r>
      <w:r w:rsidRPr="007F4F73">
        <w:rPr>
          <w:rFonts w:ascii="Verdana" w:hAnsi="Verdana"/>
          <w:sz w:val="20"/>
          <w:szCs w:val="20"/>
        </w:rPr>
        <w:t xml:space="preserve"> w dniach od poniedziałku do piątku</w:t>
      </w:r>
      <w:r w:rsidR="00955C51">
        <w:rPr>
          <w:rFonts w:ascii="Verdana" w:hAnsi="Verdana"/>
          <w:sz w:val="20"/>
          <w:szCs w:val="20"/>
        </w:rPr>
        <w:t xml:space="preserve">              </w:t>
      </w:r>
      <w:r w:rsidR="00B6665C" w:rsidRPr="007F4F73">
        <w:rPr>
          <w:rFonts w:ascii="Verdana" w:hAnsi="Verdana"/>
          <w:sz w:val="20"/>
          <w:szCs w:val="20"/>
        </w:rPr>
        <w:t xml:space="preserve">w </w:t>
      </w:r>
      <w:r w:rsidRPr="007F4F73">
        <w:rPr>
          <w:rFonts w:ascii="Verdana" w:hAnsi="Verdana"/>
          <w:sz w:val="20"/>
          <w:szCs w:val="20"/>
        </w:rPr>
        <w:t xml:space="preserve">godzinach min. od </w:t>
      </w:r>
      <w:r w:rsidR="002E2610">
        <w:rPr>
          <w:rFonts w:ascii="Verdana" w:hAnsi="Verdana"/>
          <w:sz w:val="20"/>
          <w:szCs w:val="20"/>
        </w:rPr>
        <w:t>godz. 7:</w:t>
      </w:r>
      <w:r w:rsidR="000D50ED">
        <w:rPr>
          <w:rFonts w:ascii="Verdana" w:hAnsi="Verdana"/>
          <w:sz w:val="20"/>
          <w:szCs w:val="20"/>
        </w:rPr>
        <w:t>00 do godz.</w:t>
      </w:r>
      <w:r w:rsidR="002E2610">
        <w:rPr>
          <w:rFonts w:ascii="Verdana" w:hAnsi="Verdana"/>
          <w:sz w:val="20"/>
          <w:szCs w:val="20"/>
        </w:rPr>
        <w:t xml:space="preserve"> 18:</w:t>
      </w:r>
      <w:r w:rsidRPr="009671C2">
        <w:rPr>
          <w:rFonts w:ascii="Verdana" w:hAnsi="Verdana"/>
          <w:sz w:val="20"/>
          <w:szCs w:val="20"/>
        </w:rPr>
        <w:t>00</w:t>
      </w:r>
      <w:r w:rsidR="00897CDF">
        <w:rPr>
          <w:rFonts w:ascii="Verdana" w:hAnsi="Verdana"/>
          <w:sz w:val="20"/>
          <w:szCs w:val="20"/>
        </w:rPr>
        <w:t xml:space="preserve"> dla Części I</w:t>
      </w:r>
      <w:r w:rsidRPr="007F4F73">
        <w:rPr>
          <w:rFonts w:ascii="Verdana" w:hAnsi="Verdana"/>
          <w:sz w:val="20"/>
          <w:szCs w:val="20"/>
        </w:rPr>
        <w:t>.</w:t>
      </w:r>
      <w:r w:rsidR="00897CDF">
        <w:rPr>
          <w:rFonts w:ascii="Verdana" w:hAnsi="Verdana"/>
          <w:sz w:val="20"/>
          <w:szCs w:val="20"/>
        </w:rPr>
        <w:t xml:space="preserve"> </w:t>
      </w:r>
      <w:r w:rsidR="002E2610">
        <w:rPr>
          <w:rFonts w:ascii="Verdana" w:hAnsi="Verdana"/>
          <w:sz w:val="20"/>
          <w:szCs w:val="20"/>
        </w:rPr>
        <w:t>oraz</w:t>
      </w:r>
      <w:r w:rsidR="00897CDF">
        <w:rPr>
          <w:rFonts w:ascii="Verdana" w:hAnsi="Verdana"/>
          <w:sz w:val="20"/>
          <w:szCs w:val="20"/>
        </w:rPr>
        <w:t xml:space="preserve"> w</w:t>
      </w:r>
      <w:r w:rsidR="002E2610">
        <w:rPr>
          <w:rFonts w:ascii="Verdana" w:hAnsi="Verdana"/>
          <w:sz w:val="20"/>
          <w:szCs w:val="20"/>
        </w:rPr>
        <w:t xml:space="preserve"> godz.</w:t>
      </w:r>
      <w:r w:rsidR="00897CDF" w:rsidRPr="007F4F73">
        <w:rPr>
          <w:rFonts w:ascii="Verdana" w:hAnsi="Verdana"/>
          <w:sz w:val="20"/>
          <w:szCs w:val="20"/>
        </w:rPr>
        <w:t xml:space="preserve"> min. od </w:t>
      </w:r>
      <w:r w:rsidR="002E2610">
        <w:rPr>
          <w:rFonts w:ascii="Verdana" w:hAnsi="Verdana"/>
          <w:sz w:val="20"/>
          <w:szCs w:val="20"/>
        </w:rPr>
        <w:t>godz. 8:</w:t>
      </w:r>
      <w:r w:rsidR="00897CDF">
        <w:rPr>
          <w:rFonts w:ascii="Verdana" w:hAnsi="Verdana"/>
          <w:sz w:val="20"/>
          <w:szCs w:val="20"/>
        </w:rPr>
        <w:t>00 do godz.</w:t>
      </w:r>
      <w:r w:rsidR="002E2610">
        <w:rPr>
          <w:rFonts w:ascii="Verdana" w:hAnsi="Verdana"/>
          <w:sz w:val="20"/>
          <w:szCs w:val="20"/>
        </w:rPr>
        <w:t xml:space="preserve"> </w:t>
      </w:r>
      <w:r w:rsidR="00897CDF">
        <w:rPr>
          <w:rFonts w:ascii="Verdana" w:hAnsi="Verdana"/>
          <w:sz w:val="20"/>
          <w:szCs w:val="20"/>
        </w:rPr>
        <w:t>16</w:t>
      </w:r>
      <w:r w:rsidR="002E2610">
        <w:rPr>
          <w:rFonts w:ascii="Verdana" w:hAnsi="Verdana"/>
          <w:sz w:val="20"/>
          <w:szCs w:val="20"/>
        </w:rPr>
        <w:t>:</w:t>
      </w:r>
      <w:r w:rsidR="00897CDF" w:rsidRPr="009671C2">
        <w:rPr>
          <w:rFonts w:ascii="Verdana" w:hAnsi="Verdana"/>
          <w:sz w:val="20"/>
          <w:szCs w:val="20"/>
        </w:rPr>
        <w:t>00</w:t>
      </w:r>
      <w:r w:rsidR="00897CDF">
        <w:rPr>
          <w:rFonts w:ascii="Verdana" w:hAnsi="Verdana"/>
          <w:sz w:val="20"/>
          <w:szCs w:val="20"/>
        </w:rPr>
        <w:t xml:space="preserve"> dla Części II ÷ VIII.</w:t>
      </w:r>
    </w:p>
    <w:p w14:paraId="39B6067F" w14:textId="77777777" w:rsidR="00550103" w:rsidRPr="00550103" w:rsidRDefault="00550103" w:rsidP="00DA15C4">
      <w:pPr>
        <w:pStyle w:val="Akapitzlist"/>
        <w:spacing w:after="0" w:line="240" w:lineRule="auto"/>
        <w:rPr>
          <w:rFonts w:ascii="Verdana" w:hAnsi="Verdana"/>
          <w:b/>
          <w:i/>
          <w:sz w:val="4"/>
          <w:szCs w:val="4"/>
        </w:rPr>
      </w:pPr>
    </w:p>
    <w:p w14:paraId="17240317" w14:textId="77777777" w:rsidR="00C4692B" w:rsidRPr="00550103" w:rsidRDefault="00F7071F" w:rsidP="00DA15C4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Verdana" w:hAnsi="Verdana"/>
          <w:b/>
          <w:i/>
          <w:sz w:val="20"/>
          <w:szCs w:val="20"/>
        </w:rPr>
      </w:pPr>
      <w:r w:rsidRPr="007F4F73">
        <w:rPr>
          <w:rFonts w:ascii="Verdana" w:hAnsi="Verdana"/>
          <w:sz w:val="20"/>
          <w:szCs w:val="20"/>
        </w:rPr>
        <w:t xml:space="preserve">Wykonawca zobowiązany jest do </w:t>
      </w:r>
      <w:r w:rsidR="00345EF1" w:rsidRPr="00415F84">
        <w:rPr>
          <w:rFonts w:ascii="Verdana" w:hAnsi="Verdana"/>
          <w:b/>
          <w:bCs/>
          <w:i/>
          <w:iCs/>
          <w:sz w:val="20"/>
          <w:szCs w:val="20"/>
          <w:u w:val="single"/>
        </w:rPr>
        <w:t xml:space="preserve">zewnętrznego ręcznego </w:t>
      </w:r>
      <w:r w:rsidRPr="00415F84">
        <w:rPr>
          <w:rFonts w:ascii="Verdana" w:hAnsi="Verdana"/>
          <w:b/>
          <w:bCs/>
          <w:i/>
          <w:iCs/>
          <w:sz w:val="20"/>
          <w:szCs w:val="20"/>
          <w:u w:val="single"/>
        </w:rPr>
        <w:t>mycia pojazdów służbowyc</w:t>
      </w:r>
      <w:r w:rsidR="000D50ED" w:rsidRPr="00415F84">
        <w:rPr>
          <w:rFonts w:ascii="Verdana" w:hAnsi="Verdana"/>
          <w:b/>
          <w:bCs/>
          <w:i/>
          <w:iCs/>
          <w:sz w:val="20"/>
          <w:szCs w:val="20"/>
          <w:u w:val="single"/>
        </w:rPr>
        <w:t>h</w:t>
      </w:r>
      <w:r w:rsidR="000D50ED">
        <w:rPr>
          <w:rFonts w:ascii="Verdana" w:hAnsi="Verdana"/>
          <w:sz w:val="20"/>
          <w:szCs w:val="20"/>
        </w:rPr>
        <w:t xml:space="preserve"> poza kolejnością bezpośrednio</w:t>
      </w:r>
      <w:r w:rsidR="00955C51">
        <w:rPr>
          <w:rFonts w:ascii="Verdana" w:hAnsi="Verdana"/>
          <w:sz w:val="20"/>
          <w:szCs w:val="20"/>
        </w:rPr>
        <w:t xml:space="preserve"> </w:t>
      </w:r>
      <w:r w:rsidR="000D50ED">
        <w:rPr>
          <w:rFonts w:ascii="Verdana" w:hAnsi="Verdana"/>
          <w:sz w:val="20"/>
          <w:szCs w:val="20"/>
        </w:rPr>
        <w:t>po ich</w:t>
      </w:r>
      <w:r w:rsidRPr="007F4F73">
        <w:rPr>
          <w:rFonts w:ascii="Verdana" w:hAnsi="Verdana"/>
          <w:sz w:val="20"/>
          <w:szCs w:val="20"/>
        </w:rPr>
        <w:t xml:space="preserve"> podstawieniu </w:t>
      </w:r>
      <w:r w:rsidR="000D50ED">
        <w:rPr>
          <w:rFonts w:ascii="Verdana" w:hAnsi="Verdana"/>
          <w:sz w:val="20"/>
          <w:szCs w:val="20"/>
        </w:rPr>
        <w:t>pod warunkiem zgłoszenia przez Zamawiającego wykonania usługi z min. 1 godz. wyprzedzeniem</w:t>
      </w:r>
      <w:r w:rsidR="00643F8E" w:rsidRPr="007F4F73">
        <w:rPr>
          <w:rFonts w:ascii="Verdana" w:hAnsi="Verdana"/>
          <w:sz w:val="20"/>
          <w:szCs w:val="20"/>
        </w:rPr>
        <w:t>.</w:t>
      </w:r>
    </w:p>
    <w:p w14:paraId="5B9751BC" w14:textId="77777777" w:rsidR="00550103" w:rsidRPr="00550103" w:rsidRDefault="00550103" w:rsidP="00DA15C4">
      <w:pPr>
        <w:spacing w:after="0" w:line="240" w:lineRule="auto"/>
        <w:jc w:val="both"/>
        <w:rPr>
          <w:rFonts w:ascii="Verdana" w:hAnsi="Verdana"/>
          <w:b/>
          <w:i/>
          <w:sz w:val="4"/>
          <w:szCs w:val="4"/>
        </w:rPr>
      </w:pPr>
    </w:p>
    <w:p w14:paraId="572784F8" w14:textId="77777777" w:rsidR="00550103" w:rsidRPr="00550103" w:rsidRDefault="00345EF1" w:rsidP="00DA15C4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Verdana" w:hAnsi="Verdana"/>
          <w:b/>
          <w:i/>
          <w:sz w:val="20"/>
          <w:szCs w:val="20"/>
        </w:rPr>
      </w:pPr>
      <w:r w:rsidRPr="007F4F73">
        <w:rPr>
          <w:rFonts w:ascii="Verdana" w:hAnsi="Verdana"/>
          <w:sz w:val="20"/>
          <w:szCs w:val="20"/>
        </w:rPr>
        <w:t>Wykonawca zobowiązany jest</w:t>
      </w:r>
      <w:r>
        <w:rPr>
          <w:rFonts w:ascii="Verdana" w:hAnsi="Verdana"/>
          <w:sz w:val="20"/>
          <w:szCs w:val="20"/>
        </w:rPr>
        <w:t xml:space="preserve"> do czyszczenia lub prania wnętrza pojazdu po zleceniu </w:t>
      </w:r>
      <w:r w:rsidR="002E2610">
        <w:rPr>
          <w:rFonts w:ascii="Verdana" w:hAnsi="Verdana"/>
          <w:sz w:val="20"/>
          <w:szCs w:val="20"/>
        </w:rPr>
        <w:t>przez Zamawiającego z min. 1-</w:t>
      </w:r>
      <w:r>
        <w:rPr>
          <w:rFonts w:ascii="Verdana" w:hAnsi="Verdana"/>
          <w:sz w:val="20"/>
          <w:szCs w:val="20"/>
        </w:rPr>
        <w:t>dniowym wyprzedzeniem.</w:t>
      </w:r>
    </w:p>
    <w:p w14:paraId="2224F89C" w14:textId="77777777" w:rsidR="00550103" w:rsidRPr="00550103" w:rsidRDefault="00550103" w:rsidP="00DA15C4">
      <w:pPr>
        <w:spacing w:after="0" w:line="240" w:lineRule="auto"/>
        <w:jc w:val="both"/>
        <w:rPr>
          <w:rFonts w:ascii="Verdana" w:hAnsi="Verdana"/>
          <w:b/>
          <w:i/>
          <w:sz w:val="4"/>
          <w:szCs w:val="4"/>
        </w:rPr>
      </w:pPr>
    </w:p>
    <w:p w14:paraId="7F623C54" w14:textId="77777777" w:rsidR="00F7071F" w:rsidRPr="00550103" w:rsidRDefault="00F7071F" w:rsidP="00DA15C4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Verdana" w:hAnsi="Verdana"/>
          <w:b/>
          <w:i/>
          <w:sz w:val="20"/>
          <w:szCs w:val="20"/>
        </w:rPr>
      </w:pPr>
      <w:r w:rsidRPr="007F4F73">
        <w:rPr>
          <w:rFonts w:ascii="Verdana" w:hAnsi="Verdana"/>
          <w:sz w:val="20"/>
          <w:szCs w:val="20"/>
        </w:rPr>
        <w:t xml:space="preserve">Zamawiający wymaga aby Wykonawca dysponował min. 1 stanowiskiem dla danej części </w:t>
      </w:r>
      <w:r w:rsidR="00643F8E" w:rsidRPr="007F4F73">
        <w:rPr>
          <w:rFonts w:ascii="Verdana" w:hAnsi="Verdana"/>
          <w:sz w:val="20"/>
          <w:szCs w:val="20"/>
        </w:rPr>
        <w:t>z</w:t>
      </w:r>
      <w:r w:rsidRPr="007F4F73">
        <w:rPr>
          <w:rFonts w:ascii="Verdana" w:hAnsi="Verdana"/>
          <w:sz w:val="20"/>
          <w:szCs w:val="20"/>
        </w:rPr>
        <w:t>amówienia do mycia pojazdów o wysokości umożliwiającej mycie wszystkich typów pojazdów (pojazdy osobowe, furgony, pojazdy terenowe</w:t>
      </w:r>
      <w:r w:rsidR="00520275">
        <w:rPr>
          <w:rFonts w:ascii="Verdana" w:hAnsi="Verdana"/>
          <w:sz w:val="20"/>
          <w:szCs w:val="20"/>
        </w:rPr>
        <w:t>, pojazdy wyposażone w lampy sygnalizacyjne zespolone, lub oprzyrządowanie</w:t>
      </w:r>
      <w:r w:rsidRPr="007F4F73">
        <w:rPr>
          <w:rFonts w:ascii="Verdana" w:hAnsi="Verdana"/>
          <w:sz w:val="20"/>
          <w:szCs w:val="20"/>
        </w:rPr>
        <w:t>) na terenie poszczegó</w:t>
      </w:r>
      <w:r w:rsidR="00C4692B" w:rsidRPr="007F4F73">
        <w:rPr>
          <w:rFonts w:ascii="Verdana" w:hAnsi="Verdana"/>
          <w:sz w:val="20"/>
          <w:szCs w:val="20"/>
        </w:rPr>
        <w:t xml:space="preserve">lnych jednostek organizacyjnych </w:t>
      </w:r>
      <w:r w:rsidRPr="007F4F73">
        <w:rPr>
          <w:rFonts w:ascii="Verdana" w:hAnsi="Verdana"/>
          <w:sz w:val="20"/>
          <w:szCs w:val="20"/>
        </w:rPr>
        <w:t>wskazanych powyżej</w:t>
      </w:r>
      <w:r w:rsidR="00550103">
        <w:rPr>
          <w:rFonts w:ascii="Verdana" w:hAnsi="Verdana"/>
          <w:sz w:val="20"/>
          <w:szCs w:val="20"/>
        </w:rPr>
        <w:t>.</w:t>
      </w:r>
    </w:p>
    <w:p w14:paraId="76B1638A" w14:textId="77777777" w:rsidR="00550103" w:rsidRPr="00550103" w:rsidRDefault="00550103" w:rsidP="00DA15C4">
      <w:pPr>
        <w:spacing w:after="0" w:line="240" w:lineRule="auto"/>
        <w:jc w:val="both"/>
        <w:rPr>
          <w:rFonts w:ascii="Verdana" w:hAnsi="Verdana"/>
          <w:b/>
          <w:i/>
          <w:sz w:val="4"/>
          <w:szCs w:val="4"/>
        </w:rPr>
      </w:pPr>
    </w:p>
    <w:p w14:paraId="0E449D3F" w14:textId="77777777" w:rsidR="00415F84" w:rsidRPr="00415F84" w:rsidRDefault="00F7071F" w:rsidP="00DA15C4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Verdana" w:hAnsi="Verdana"/>
          <w:b/>
          <w:i/>
          <w:sz w:val="20"/>
          <w:szCs w:val="20"/>
        </w:rPr>
      </w:pPr>
      <w:r w:rsidRPr="007F4F73">
        <w:rPr>
          <w:rFonts w:ascii="Verdana" w:hAnsi="Verdana"/>
          <w:sz w:val="20"/>
          <w:szCs w:val="20"/>
        </w:rPr>
        <w:t xml:space="preserve">Myjnia Wykonawcy musi umożliwić bezusterkowe mycie pojazdów wyposażonych </w:t>
      </w:r>
      <w:r w:rsidR="00955C51">
        <w:rPr>
          <w:rFonts w:ascii="Verdana" w:hAnsi="Verdana"/>
          <w:sz w:val="20"/>
          <w:szCs w:val="20"/>
        </w:rPr>
        <w:t xml:space="preserve">            </w:t>
      </w:r>
      <w:r w:rsidRPr="007F4F73">
        <w:rPr>
          <w:rFonts w:ascii="Verdana" w:hAnsi="Verdana"/>
          <w:sz w:val="20"/>
          <w:szCs w:val="20"/>
        </w:rPr>
        <w:t>w oprzyrządowanie, lam</w:t>
      </w:r>
      <w:r w:rsidR="00345EF1">
        <w:rPr>
          <w:rFonts w:ascii="Verdana" w:hAnsi="Verdana"/>
          <w:sz w:val="20"/>
          <w:szCs w:val="20"/>
        </w:rPr>
        <w:t>py zespolone,</w:t>
      </w:r>
      <w:r w:rsidRPr="007F4F73">
        <w:rPr>
          <w:rFonts w:ascii="Verdana" w:hAnsi="Verdana"/>
          <w:sz w:val="20"/>
          <w:szCs w:val="20"/>
        </w:rPr>
        <w:t xml:space="preserve"> oznakowanie </w:t>
      </w:r>
      <w:r w:rsidR="00345EF1">
        <w:rPr>
          <w:rFonts w:ascii="Verdana" w:hAnsi="Verdana"/>
          <w:sz w:val="20"/>
          <w:szCs w:val="20"/>
        </w:rPr>
        <w:t>logiem GDDKiA, itp.</w:t>
      </w:r>
    </w:p>
    <w:p w14:paraId="795133F4" w14:textId="77777777" w:rsidR="00415F84" w:rsidRPr="00415F84" w:rsidRDefault="00415F84" w:rsidP="00DA15C4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Verdana" w:hAnsi="Verdana"/>
          <w:b/>
          <w:i/>
          <w:sz w:val="20"/>
          <w:szCs w:val="20"/>
        </w:rPr>
      </w:pPr>
      <w:r w:rsidRPr="007F4F73">
        <w:rPr>
          <w:rFonts w:ascii="Verdana" w:hAnsi="Verdana"/>
          <w:sz w:val="20"/>
          <w:szCs w:val="20"/>
        </w:rPr>
        <w:t>Wykonawca zobowiązany jest do zapewnienia osoby wykonującej czynności objęte  niniejszym postępowaniem odpowiednio do ich rodzaju i zakresu.</w:t>
      </w:r>
    </w:p>
    <w:p w14:paraId="3B430F14" w14:textId="77777777" w:rsidR="00415F84" w:rsidRPr="00415F84" w:rsidRDefault="00415F84" w:rsidP="001671EE">
      <w:pPr>
        <w:pStyle w:val="Akapitzlist"/>
        <w:numPr>
          <w:ilvl w:val="0"/>
          <w:numId w:val="16"/>
        </w:numPr>
        <w:spacing w:after="0"/>
        <w:ind w:left="426" w:hanging="426"/>
        <w:jc w:val="both"/>
        <w:rPr>
          <w:rFonts w:ascii="Verdana" w:hAnsi="Verdana"/>
          <w:b/>
          <w:i/>
          <w:sz w:val="20"/>
          <w:szCs w:val="20"/>
        </w:rPr>
      </w:pPr>
      <w:r w:rsidRPr="007F4F73">
        <w:rPr>
          <w:rFonts w:ascii="Verdana" w:hAnsi="Verdana"/>
          <w:sz w:val="20"/>
          <w:szCs w:val="20"/>
        </w:rPr>
        <w:t>Zamawiający zastrzega, iż kierowca pojazdu służbowego przeznaczonego do mycia nie wykonuje żadnych czynności związanych z usługą poza prowadzeniem pojazdu na terenie myjni.</w:t>
      </w:r>
    </w:p>
    <w:p w14:paraId="16A63A6D" w14:textId="0E6B5D72" w:rsidR="00F7071F" w:rsidRPr="00F2494D" w:rsidRDefault="00F7071F" w:rsidP="001671EE">
      <w:pPr>
        <w:pStyle w:val="Akapitzlist"/>
        <w:numPr>
          <w:ilvl w:val="0"/>
          <w:numId w:val="16"/>
        </w:numPr>
        <w:spacing w:after="0"/>
        <w:ind w:left="426" w:hanging="426"/>
        <w:jc w:val="both"/>
        <w:rPr>
          <w:rFonts w:ascii="Verdana" w:hAnsi="Verdana"/>
          <w:b/>
          <w:i/>
          <w:sz w:val="20"/>
          <w:szCs w:val="20"/>
        </w:rPr>
      </w:pPr>
      <w:r w:rsidRPr="007F4F73">
        <w:rPr>
          <w:rFonts w:ascii="Verdana" w:hAnsi="Verdana"/>
          <w:sz w:val="20"/>
          <w:szCs w:val="20"/>
        </w:rPr>
        <w:t>Wykonawca po zakończeniu każdego miesiąca w oparciu o zestawienie załączone do</w:t>
      </w:r>
      <w:r w:rsidR="001671EE">
        <w:rPr>
          <w:rFonts w:ascii="Verdana" w:hAnsi="Verdana"/>
          <w:sz w:val="20"/>
          <w:szCs w:val="20"/>
        </w:rPr>
        <w:t> </w:t>
      </w:r>
      <w:r w:rsidR="00A63D0C">
        <w:rPr>
          <w:rFonts w:ascii="Verdana" w:hAnsi="Verdana"/>
          <w:sz w:val="20"/>
          <w:szCs w:val="20"/>
        </w:rPr>
        <w:t xml:space="preserve">faktury zawierające </w:t>
      </w:r>
      <w:r w:rsidRPr="007F4F73">
        <w:rPr>
          <w:rFonts w:ascii="Verdana" w:hAnsi="Verdana"/>
          <w:sz w:val="20"/>
          <w:szCs w:val="20"/>
        </w:rPr>
        <w:t xml:space="preserve">numer rejestracyjny pojazdu, </w:t>
      </w:r>
      <w:r w:rsidR="00520275">
        <w:rPr>
          <w:rFonts w:ascii="Verdana" w:hAnsi="Verdana"/>
          <w:sz w:val="20"/>
          <w:szCs w:val="20"/>
        </w:rPr>
        <w:t xml:space="preserve">rodzaj i </w:t>
      </w:r>
      <w:r w:rsidRPr="007F4F73">
        <w:rPr>
          <w:rFonts w:ascii="Verdana" w:hAnsi="Verdana"/>
          <w:sz w:val="20"/>
          <w:szCs w:val="20"/>
        </w:rPr>
        <w:t xml:space="preserve">datę wykonania usługi, </w:t>
      </w:r>
      <w:r w:rsidR="00A63D0C">
        <w:rPr>
          <w:rFonts w:ascii="Verdana" w:hAnsi="Verdana"/>
          <w:sz w:val="20"/>
          <w:szCs w:val="20"/>
        </w:rPr>
        <w:t xml:space="preserve">imię i nazwisko oraz </w:t>
      </w:r>
      <w:r w:rsidRPr="007F4F73">
        <w:rPr>
          <w:rFonts w:ascii="Verdana" w:hAnsi="Verdana"/>
          <w:sz w:val="20"/>
          <w:szCs w:val="20"/>
        </w:rPr>
        <w:t>podpis kierującego pojazdem</w:t>
      </w:r>
      <w:r w:rsidR="00A63D0C">
        <w:rPr>
          <w:rFonts w:ascii="Verdana" w:hAnsi="Verdana"/>
          <w:sz w:val="20"/>
          <w:szCs w:val="20"/>
        </w:rPr>
        <w:t xml:space="preserve"> służbowym Przedstawiciela Wykonawcy</w:t>
      </w:r>
      <w:r w:rsidRPr="007F4F73">
        <w:rPr>
          <w:rFonts w:ascii="Verdana" w:hAnsi="Verdana"/>
          <w:sz w:val="20"/>
          <w:szCs w:val="20"/>
        </w:rPr>
        <w:t xml:space="preserve"> (wzór z</w:t>
      </w:r>
      <w:r w:rsidR="00BB47E0">
        <w:rPr>
          <w:rFonts w:ascii="Verdana" w:hAnsi="Verdana"/>
          <w:sz w:val="20"/>
          <w:szCs w:val="20"/>
        </w:rPr>
        <w:t>estawienia stanowi Z</w:t>
      </w:r>
      <w:r w:rsidR="00643F8E" w:rsidRPr="007F4F73">
        <w:rPr>
          <w:rFonts w:ascii="Verdana" w:hAnsi="Verdana"/>
          <w:sz w:val="20"/>
          <w:szCs w:val="20"/>
        </w:rPr>
        <w:t>ałącznik nr</w:t>
      </w:r>
      <w:r w:rsidR="00BB47E0">
        <w:rPr>
          <w:rFonts w:ascii="Verdana" w:hAnsi="Verdana"/>
          <w:sz w:val="20"/>
          <w:szCs w:val="20"/>
        </w:rPr>
        <w:t xml:space="preserve"> </w:t>
      </w:r>
      <w:r w:rsidR="00A63D0C">
        <w:rPr>
          <w:rFonts w:ascii="Verdana" w:hAnsi="Verdana"/>
          <w:color w:val="000000" w:themeColor="text1"/>
          <w:sz w:val="20"/>
          <w:szCs w:val="20"/>
        </w:rPr>
        <w:t>4</w:t>
      </w:r>
      <w:r w:rsidRPr="00317602">
        <w:rPr>
          <w:rFonts w:ascii="Verdana" w:hAnsi="Verdana"/>
          <w:color w:val="000000" w:themeColor="text1"/>
          <w:sz w:val="20"/>
          <w:szCs w:val="20"/>
        </w:rPr>
        <w:t>),</w:t>
      </w:r>
      <w:r w:rsidRPr="007F4F73">
        <w:rPr>
          <w:rFonts w:ascii="Verdana" w:hAnsi="Verdana"/>
          <w:sz w:val="20"/>
          <w:szCs w:val="20"/>
        </w:rPr>
        <w:t xml:space="preserve"> wystawi Zamawiającemu fakturę</w:t>
      </w:r>
      <w:r w:rsidR="001671EE">
        <w:rPr>
          <w:rFonts w:ascii="Verdana" w:hAnsi="Verdana"/>
          <w:sz w:val="20"/>
          <w:szCs w:val="20"/>
        </w:rPr>
        <w:t>,</w:t>
      </w:r>
      <w:r w:rsidRPr="007F4F73">
        <w:rPr>
          <w:rFonts w:ascii="Verdana" w:hAnsi="Verdana"/>
          <w:sz w:val="20"/>
          <w:szCs w:val="20"/>
        </w:rPr>
        <w:t xml:space="preserve"> która będzie stanowiła podstawę do rozliczenia. </w:t>
      </w:r>
      <w:r w:rsidR="00C059E1">
        <w:rPr>
          <w:rFonts w:ascii="Verdana" w:hAnsi="Verdana"/>
          <w:sz w:val="20"/>
          <w:szCs w:val="20"/>
        </w:rPr>
        <w:t>Zestawienie będzie zawierać tylko usługi wykonane właściwie, zgodnie z zamówieniem.</w:t>
      </w:r>
    </w:p>
    <w:p w14:paraId="021C1801" w14:textId="13870719" w:rsidR="00550103" w:rsidRPr="001671EE" w:rsidRDefault="00F7071F" w:rsidP="00500999">
      <w:pPr>
        <w:pStyle w:val="Akapitzlist"/>
        <w:numPr>
          <w:ilvl w:val="0"/>
          <w:numId w:val="16"/>
        </w:numPr>
        <w:spacing w:after="0"/>
        <w:jc w:val="both"/>
        <w:rPr>
          <w:rFonts w:ascii="Verdana" w:hAnsi="Verdana"/>
          <w:b/>
          <w:i/>
          <w:sz w:val="20"/>
          <w:szCs w:val="20"/>
        </w:rPr>
      </w:pPr>
      <w:r w:rsidRPr="007F4F73">
        <w:rPr>
          <w:rFonts w:ascii="Verdana" w:hAnsi="Verdana"/>
          <w:sz w:val="20"/>
          <w:szCs w:val="20"/>
        </w:rPr>
        <w:t xml:space="preserve">Wykonawca </w:t>
      </w:r>
      <w:r w:rsidR="00500999">
        <w:rPr>
          <w:rFonts w:ascii="Verdana" w:hAnsi="Verdana"/>
          <w:sz w:val="20"/>
          <w:szCs w:val="20"/>
        </w:rPr>
        <w:t>powinien posiadać ubezpieczenie</w:t>
      </w:r>
      <w:r w:rsidRPr="007F4F73">
        <w:rPr>
          <w:rFonts w:ascii="Verdana" w:hAnsi="Verdana"/>
          <w:sz w:val="20"/>
          <w:szCs w:val="20"/>
        </w:rPr>
        <w:t xml:space="preserve"> od odpowiedzialności cywilnej za szkody powstałe w trakcie świadczonych usług, w tym za uszkodzenia</w:t>
      </w:r>
      <w:r w:rsidR="00955C51">
        <w:rPr>
          <w:rFonts w:ascii="Verdana" w:hAnsi="Verdana"/>
          <w:sz w:val="20"/>
          <w:szCs w:val="20"/>
        </w:rPr>
        <w:t xml:space="preserve"> </w:t>
      </w:r>
      <w:r w:rsidRPr="007F4F73">
        <w:rPr>
          <w:rFonts w:ascii="Verdana" w:hAnsi="Verdana"/>
          <w:sz w:val="20"/>
          <w:szCs w:val="20"/>
        </w:rPr>
        <w:t>i zarysowania karoserii pojazdów i innych części pojazdu umiejscowionych na zewnątrz pojazdu oraz</w:t>
      </w:r>
      <w:r w:rsidR="001671EE">
        <w:rPr>
          <w:rFonts w:ascii="Verdana" w:hAnsi="Verdana"/>
          <w:sz w:val="20"/>
          <w:szCs w:val="20"/>
        </w:rPr>
        <w:t> </w:t>
      </w:r>
      <w:r w:rsidRPr="007F4F73">
        <w:rPr>
          <w:rFonts w:ascii="Verdana" w:hAnsi="Verdana"/>
          <w:sz w:val="20"/>
          <w:szCs w:val="20"/>
        </w:rPr>
        <w:t>w</w:t>
      </w:r>
      <w:r w:rsidR="001671EE">
        <w:rPr>
          <w:rFonts w:ascii="Verdana" w:hAnsi="Verdana"/>
          <w:sz w:val="20"/>
          <w:szCs w:val="20"/>
        </w:rPr>
        <w:t> </w:t>
      </w:r>
      <w:r w:rsidRPr="007F4F73">
        <w:rPr>
          <w:rFonts w:ascii="Verdana" w:hAnsi="Verdana"/>
          <w:sz w:val="20"/>
          <w:szCs w:val="20"/>
        </w:rPr>
        <w:t>jego wnętrzu, za szkody wywołane czynnikami mechanicznymi i stosowanymi chemicznymi środkami myjącymi powsta</w:t>
      </w:r>
      <w:r w:rsidR="00643F8E" w:rsidRPr="007F4F73">
        <w:rPr>
          <w:rFonts w:ascii="Verdana" w:hAnsi="Verdana"/>
          <w:sz w:val="20"/>
          <w:szCs w:val="20"/>
        </w:rPr>
        <w:t>łe w wyniku świa</w:t>
      </w:r>
      <w:r w:rsidR="00500999">
        <w:rPr>
          <w:rFonts w:ascii="Verdana" w:hAnsi="Verdana"/>
          <w:sz w:val="20"/>
          <w:szCs w:val="20"/>
        </w:rPr>
        <w:t>dczonej usługi, w razie barku ubezpieczenia</w:t>
      </w:r>
      <w:r w:rsidR="00500999" w:rsidRPr="00500999">
        <w:rPr>
          <w:rFonts w:ascii="Verdana" w:hAnsi="Verdana"/>
          <w:sz w:val="20"/>
          <w:szCs w:val="20"/>
        </w:rPr>
        <w:t xml:space="preserve"> od odpowiedzialności cywilnej za szkody powstałe w trakcie świadczonych usług, w tym za uszkodzenia i zarysowania karoserii pojazdów i innych części pojazdu umiejscowionych na zewnątrz pojazdu oraz w jego wnętrzu, za szkody wywołane czynnikami mechanicznymi i stosowanymi chemicznymi środkami myjącymi powstałe w wyniku świadczonej usługi</w:t>
      </w:r>
      <w:r w:rsidR="00500999">
        <w:rPr>
          <w:rFonts w:ascii="Verdana" w:hAnsi="Verdana"/>
          <w:sz w:val="20"/>
          <w:szCs w:val="20"/>
        </w:rPr>
        <w:t xml:space="preserve"> pokrywa Wykonawca.</w:t>
      </w:r>
    </w:p>
    <w:p w14:paraId="0AD19EE1" w14:textId="6BC41701" w:rsidR="00D43314" w:rsidRPr="001671EE" w:rsidRDefault="00F7071F" w:rsidP="00D43314">
      <w:pPr>
        <w:pStyle w:val="Akapitzlist"/>
        <w:numPr>
          <w:ilvl w:val="0"/>
          <w:numId w:val="16"/>
        </w:numPr>
        <w:spacing w:after="0"/>
        <w:ind w:left="426" w:hanging="426"/>
        <w:jc w:val="both"/>
        <w:rPr>
          <w:rFonts w:ascii="Verdana" w:hAnsi="Verdana"/>
          <w:b/>
          <w:i/>
          <w:sz w:val="20"/>
          <w:szCs w:val="20"/>
        </w:rPr>
      </w:pPr>
      <w:r w:rsidRPr="007F4F73">
        <w:rPr>
          <w:rFonts w:ascii="Verdana" w:hAnsi="Verdana"/>
          <w:sz w:val="20"/>
          <w:szCs w:val="20"/>
        </w:rPr>
        <w:t>Wykonawca ponosi pełną odpowiedzialność za wszelkie szkody wyrządzone w mieniu Zamawiającego.</w:t>
      </w:r>
      <w:r w:rsidR="00955C51">
        <w:rPr>
          <w:rFonts w:ascii="Verdana" w:hAnsi="Verdana"/>
          <w:sz w:val="20"/>
          <w:szCs w:val="20"/>
        </w:rPr>
        <w:t xml:space="preserve"> </w:t>
      </w:r>
      <w:r w:rsidR="00520275" w:rsidRPr="007F4F73">
        <w:rPr>
          <w:rFonts w:ascii="Verdana" w:hAnsi="Verdana"/>
          <w:sz w:val="20"/>
          <w:szCs w:val="20"/>
        </w:rPr>
        <w:t xml:space="preserve">Wykonawca zobowiązany jest do pokrycia na własny koszt </w:t>
      </w:r>
      <w:r w:rsidR="00520275">
        <w:rPr>
          <w:rFonts w:ascii="Verdana" w:hAnsi="Verdana"/>
          <w:sz w:val="20"/>
          <w:szCs w:val="20"/>
        </w:rPr>
        <w:t xml:space="preserve">wszelkich napraw związanych z uszkodzeniami </w:t>
      </w:r>
      <w:r w:rsidR="00E54F61">
        <w:rPr>
          <w:rFonts w:ascii="Verdana" w:hAnsi="Verdana"/>
          <w:sz w:val="20"/>
          <w:szCs w:val="20"/>
        </w:rPr>
        <w:t xml:space="preserve">samochodu wraz z elementami </w:t>
      </w:r>
      <w:r w:rsidR="00A63D0C">
        <w:rPr>
          <w:rFonts w:ascii="Verdana" w:hAnsi="Verdana"/>
          <w:sz w:val="20"/>
          <w:szCs w:val="20"/>
        </w:rPr>
        <w:t xml:space="preserve">dodatkowego </w:t>
      </w:r>
      <w:r w:rsidR="00E54F61">
        <w:rPr>
          <w:rFonts w:ascii="Verdana" w:hAnsi="Verdana"/>
          <w:sz w:val="20"/>
          <w:szCs w:val="20"/>
        </w:rPr>
        <w:t xml:space="preserve">wyposażenia (lampy sygnalizacyjne, oznakowanie, itp.) </w:t>
      </w:r>
      <w:r w:rsidR="00520275">
        <w:rPr>
          <w:rFonts w:ascii="Verdana" w:hAnsi="Verdana"/>
          <w:sz w:val="20"/>
          <w:szCs w:val="20"/>
        </w:rPr>
        <w:t>powstałymi podczas realizacji usług</w:t>
      </w:r>
      <w:r w:rsidR="001671EE">
        <w:rPr>
          <w:rFonts w:ascii="Verdana" w:hAnsi="Verdana"/>
          <w:sz w:val="20"/>
          <w:szCs w:val="20"/>
        </w:rPr>
        <w:t>, w tym</w:t>
      </w:r>
      <w:r w:rsidR="00520275" w:rsidRPr="007F4F73">
        <w:rPr>
          <w:rFonts w:ascii="Verdana" w:hAnsi="Verdana"/>
          <w:sz w:val="20"/>
          <w:szCs w:val="20"/>
        </w:rPr>
        <w:t xml:space="preserve"> powłoki lakierniczej pojazdu lub uszkodzeniem oznakowania.</w:t>
      </w:r>
    </w:p>
    <w:p w14:paraId="26C8E047" w14:textId="760D9AA7" w:rsidR="009C34DC" w:rsidRPr="009C34DC" w:rsidRDefault="00F7071F" w:rsidP="001671EE">
      <w:pPr>
        <w:pStyle w:val="Akapitzlist"/>
        <w:numPr>
          <w:ilvl w:val="0"/>
          <w:numId w:val="16"/>
        </w:numPr>
        <w:spacing w:after="0"/>
        <w:ind w:left="426" w:hanging="426"/>
        <w:jc w:val="both"/>
        <w:rPr>
          <w:rFonts w:ascii="Verdana" w:hAnsi="Verdana"/>
          <w:b/>
          <w:i/>
          <w:sz w:val="20"/>
          <w:szCs w:val="20"/>
        </w:rPr>
      </w:pPr>
      <w:r w:rsidRPr="00F2494D">
        <w:rPr>
          <w:rFonts w:ascii="Verdana" w:hAnsi="Verdana"/>
          <w:sz w:val="20"/>
          <w:szCs w:val="20"/>
        </w:rPr>
        <w:t>Termin realizacji zadania:</w:t>
      </w:r>
      <w:r w:rsidR="00955C51">
        <w:rPr>
          <w:rFonts w:ascii="Verdana" w:hAnsi="Verdana"/>
          <w:sz w:val="20"/>
          <w:szCs w:val="20"/>
        </w:rPr>
        <w:t xml:space="preserve"> </w:t>
      </w:r>
      <w:r w:rsidR="00A63D0C">
        <w:rPr>
          <w:rFonts w:ascii="Verdana" w:hAnsi="Verdana"/>
          <w:b/>
          <w:sz w:val="20"/>
          <w:szCs w:val="20"/>
        </w:rPr>
        <w:t>24 miesiące</w:t>
      </w:r>
      <w:r w:rsidR="00482555" w:rsidRPr="00B4715D">
        <w:rPr>
          <w:rFonts w:ascii="Verdana" w:hAnsi="Verdana"/>
          <w:b/>
          <w:sz w:val="20"/>
          <w:szCs w:val="20"/>
        </w:rPr>
        <w:t xml:space="preserve"> od</w:t>
      </w:r>
      <w:r w:rsidR="00482555" w:rsidRPr="00B4715D">
        <w:rPr>
          <w:rFonts w:ascii="Verdana" w:eastAsia="Calibri" w:hAnsi="Verdana" w:cs="Times New Roman"/>
          <w:b/>
          <w:sz w:val="20"/>
          <w:szCs w:val="20"/>
        </w:rPr>
        <w:t xml:space="preserve"> </w:t>
      </w:r>
      <w:r w:rsidR="00482555">
        <w:rPr>
          <w:rFonts w:ascii="Verdana" w:eastAsia="Calibri" w:hAnsi="Verdana"/>
          <w:b/>
          <w:sz w:val="20"/>
        </w:rPr>
        <w:t>dnia podpisania umowy nie</w:t>
      </w:r>
      <w:r w:rsidR="001671EE">
        <w:rPr>
          <w:rFonts w:ascii="Verdana" w:eastAsia="Calibri" w:hAnsi="Verdana"/>
          <w:b/>
          <w:sz w:val="20"/>
        </w:rPr>
        <w:t xml:space="preserve"> wcześniej jednak</w:t>
      </w:r>
      <w:r w:rsidR="00482555">
        <w:rPr>
          <w:rFonts w:ascii="Verdana" w:eastAsia="Calibri" w:hAnsi="Verdana"/>
          <w:b/>
          <w:sz w:val="20"/>
        </w:rPr>
        <w:t xml:space="preserve"> niż </w:t>
      </w:r>
      <w:r w:rsidR="00A63D0C">
        <w:rPr>
          <w:rFonts w:ascii="Verdana" w:eastAsia="Calibri" w:hAnsi="Verdana" w:cs="Times New Roman"/>
          <w:b/>
          <w:sz w:val="20"/>
          <w:szCs w:val="20"/>
        </w:rPr>
        <w:t>od 23 stycznia</w:t>
      </w:r>
      <w:r w:rsidR="001671EE">
        <w:rPr>
          <w:rFonts w:ascii="Verdana" w:eastAsia="Calibri" w:hAnsi="Verdana" w:cs="Times New Roman"/>
          <w:b/>
          <w:sz w:val="20"/>
          <w:szCs w:val="20"/>
        </w:rPr>
        <w:t xml:space="preserve"> </w:t>
      </w:r>
      <w:r w:rsidR="00A63D0C">
        <w:rPr>
          <w:rFonts w:ascii="Verdana" w:eastAsia="Calibri" w:hAnsi="Verdana" w:cs="Times New Roman"/>
          <w:b/>
          <w:sz w:val="20"/>
          <w:szCs w:val="20"/>
        </w:rPr>
        <w:t>2025</w:t>
      </w:r>
      <w:r w:rsidR="00482555" w:rsidRPr="00B4715D">
        <w:rPr>
          <w:rFonts w:ascii="Verdana" w:eastAsia="Calibri" w:hAnsi="Verdana" w:cs="Times New Roman"/>
          <w:b/>
          <w:sz w:val="20"/>
          <w:szCs w:val="20"/>
        </w:rPr>
        <w:t xml:space="preserve"> r</w:t>
      </w:r>
      <w:r w:rsidR="00482555">
        <w:rPr>
          <w:rFonts w:ascii="Verdana" w:eastAsia="Calibri" w:hAnsi="Verdana"/>
          <w:b/>
          <w:sz w:val="20"/>
        </w:rPr>
        <w:t xml:space="preserve">. </w:t>
      </w:r>
      <w:r w:rsidRPr="009C34DC">
        <w:rPr>
          <w:rFonts w:ascii="Verdana" w:hAnsi="Verdana"/>
          <w:sz w:val="20"/>
          <w:szCs w:val="20"/>
        </w:rPr>
        <w:t>lub do w</w:t>
      </w:r>
      <w:r w:rsidR="00643F8E" w:rsidRPr="009C34DC">
        <w:rPr>
          <w:rFonts w:ascii="Verdana" w:hAnsi="Verdana"/>
          <w:sz w:val="20"/>
          <w:szCs w:val="20"/>
        </w:rPr>
        <w:t>yczerpania kwoty</w:t>
      </w:r>
      <w:r w:rsidR="00C059E1" w:rsidRPr="009C34DC">
        <w:rPr>
          <w:rFonts w:ascii="Verdana" w:hAnsi="Verdana"/>
          <w:sz w:val="20"/>
          <w:szCs w:val="20"/>
        </w:rPr>
        <w:t xml:space="preserve"> całkowitego </w:t>
      </w:r>
      <w:r w:rsidRPr="009C34DC">
        <w:rPr>
          <w:rFonts w:ascii="Verdana" w:hAnsi="Verdana"/>
          <w:sz w:val="20"/>
          <w:szCs w:val="20"/>
        </w:rPr>
        <w:t xml:space="preserve">wynagrodzenia brutto </w:t>
      </w:r>
      <w:r w:rsidR="00BB47E0">
        <w:rPr>
          <w:rFonts w:ascii="Verdana" w:hAnsi="Verdana"/>
          <w:sz w:val="20"/>
          <w:szCs w:val="20"/>
        </w:rPr>
        <w:t>określonego w § 6</w:t>
      </w:r>
      <w:r w:rsidR="00C059E1" w:rsidRPr="009C34DC">
        <w:rPr>
          <w:rFonts w:ascii="Verdana" w:hAnsi="Verdana"/>
          <w:sz w:val="20"/>
          <w:szCs w:val="20"/>
        </w:rPr>
        <w:t xml:space="preserve"> ust. 1</w:t>
      </w:r>
      <w:r w:rsidR="001671EE">
        <w:rPr>
          <w:rFonts w:ascii="Verdana" w:hAnsi="Verdana"/>
          <w:sz w:val="20"/>
          <w:szCs w:val="20"/>
        </w:rPr>
        <w:t xml:space="preserve"> Projektowych P</w:t>
      </w:r>
      <w:r w:rsidR="00BB47E0">
        <w:rPr>
          <w:rFonts w:ascii="Verdana" w:hAnsi="Verdana"/>
          <w:sz w:val="20"/>
          <w:szCs w:val="20"/>
        </w:rPr>
        <w:t>ostanowień U</w:t>
      </w:r>
      <w:r w:rsidRPr="009C34DC">
        <w:rPr>
          <w:rFonts w:ascii="Verdana" w:hAnsi="Verdana"/>
          <w:sz w:val="20"/>
          <w:szCs w:val="20"/>
        </w:rPr>
        <w:t xml:space="preserve">mowy, </w:t>
      </w:r>
      <w:r w:rsidRPr="009C34DC">
        <w:rPr>
          <w:rFonts w:ascii="Verdana" w:hAnsi="Verdana"/>
          <w:sz w:val="20"/>
          <w:szCs w:val="20"/>
        </w:rPr>
        <w:lastRenderedPageBreak/>
        <w:t>lub</w:t>
      </w:r>
      <w:r w:rsidR="001671EE">
        <w:rPr>
          <w:rFonts w:ascii="Verdana" w:hAnsi="Verdana"/>
          <w:sz w:val="20"/>
          <w:szCs w:val="20"/>
        </w:rPr>
        <w:t> </w:t>
      </w:r>
      <w:r w:rsidRPr="009C34DC">
        <w:rPr>
          <w:rFonts w:ascii="Verdana" w:hAnsi="Verdana"/>
          <w:sz w:val="20"/>
          <w:szCs w:val="20"/>
        </w:rPr>
        <w:t>do dnia, w którym pozostała do wykorzystania  kwota całkowitego wynagrodzenia brutto będzie niewystarczająca do zlecenia usł</w:t>
      </w:r>
      <w:r w:rsidR="001671EE">
        <w:rPr>
          <w:rFonts w:ascii="Verdana" w:hAnsi="Verdana"/>
          <w:sz w:val="20"/>
          <w:szCs w:val="20"/>
        </w:rPr>
        <w:t>ug objętych przedmiotem u</w:t>
      </w:r>
      <w:r w:rsidR="00BB47E0">
        <w:rPr>
          <w:rFonts w:ascii="Verdana" w:hAnsi="Verdana"/>
          <w:sz w:val="20"/>
          <w:szCs w:val="20"/>
        </w:rPr>
        <w:t xml:space="preserve">mowy, </w:t>
      </w:r>
      <w:r w:rsidRPr="009C34DC">
        <w:rPr>
          <w:rFonts w:ascii="Verdana" w:hAnsi="Verdana"/>
          <w:sz w:val="20"/>
          <w:szCs w:val="20"/>
        </w:rPr>
        <w:t>w</w:t>
      </w:r>
      <w:r w:rsidR="001671EE">
        <w:rPr>
          <w:rFonts w:ascii="Verdana" w:hAnsi="Verdana"/>
          <w:sz w:val="20"/>
          <w:szCs w:val="20"/>
        </w:rPr>
        <w:t> </w:t>
      </w:r>
      <w:r w:rsidRPr="009C34DC">
        <w:rPr>
          <w:rFonts w:ascii="Verdana" w:hAnsi="Verdana"/>
          <w:sz w:val="20"/>
          <w:szCs w:val="20"/>
        </w:rPr>
        <w:t>zależnośc</w:t>
      </w:r>
      <w:r w:rsidR="008D3ED5" w:rsidRPr="009C34DC">
        <w:rPr>
          <w:rFonts w:ascii="Verdana" w:hAnsi="Verdana"/>
          <w:sz w:val="20"/>
          <w:szCs w:val="20"/>
        </w:rPr>
        <w:t>i od tego, co nastąpi wcześniej.</w:t>
      </w:r>
    </w:p>
    <w:p w14:paraId="0350D9A8" w14:textId="77777777" w:rsidR="009C34DC" w:rsidRPr="009C34DC" w:rsidRDefault="009C34DC" w:rsidP="001671EE">
      <w:pPr>
        <w:pStyle w:val="Akapitzlist"/>
        <w:numPr>
          <w:ilvl w:val="0"/>
          <w:numId w:val="16"/>
        </w:numPr>
        <w:spacing w:after="0"/>
        <w:ind w:left="426" w:hanging="426"/>
        <w:jc w:val="both"/>
        <w:rPr>
          <w:rFonts w:ascii="Verdana" w:hAnsi="Verdana"/>
          <w:b/>
          <w:i/>
          <w:sz w:val="20"/>
          <w:szCs w:val="20"/>
        </w:rPr>
      </w:pPr>
      <w:r w:rsidRPr="009C34D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Ceny jednostkowe oferty nie będą waloryzowane i będ</w:t>
      </w:r>
      <w:r w:rsidR="001671E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ą niezmienne w okresie trwania u</w:t>
      </w:r>
      <w:r w:rsidRPr="009C34D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mowy.</w:t>
      </w:r>
    </w:p>
    <w:p w14:paraId="4FBAAC67" w14:textId="59922625" w:rsidR="00F2494D" w:rsidRPr="00F2494D" w:rsidRDefault="00F2494D" w:rsidP="001671EE">
      <w:pPr>
        <w:pStyle w:val="Akapitzlist"/>
        <w:numPr>
          <w:ilvl w:val="0"/>
          <w:numId w:val="16"/>
        </w:numPr>
        <w:ind w:left="426" w:hanging="426"/>
        <w:jc w:val="both"/>
        <w:rPr>
          <w:rFonts w:ascii="Verdana" w:hAnsi="Verdana"/>
          <w:b/>
          <w:i/>
          <w:sz w:val="20"/>
          <w:szCs w:val="20"/>
        </w:rPr>
      </w:pPr>
      <w:r w:rsidRPr="00F2494D">
        <w:rPr>
          <w:rFonts w:ascii="Verdana" w:eastAsia="Calibri" w:hAnsi="Verdana" w:cs="Times New Roman"/>
          <w:sz w:val="20"/>
          <w:szCs w:val="20"/>
        </w:rPr>
        <w:t xml:space="preserve">Wykonawca w ofercie powinien uwzględnić wszystkie koszty związane z realizacją </w:t>
      </w:r>
      <w:r w:rsidRPr="009C34DC">
        <w:rPr>
          <w:rFonts w:ascii="Verdana" w:eastAsia="Calibri" w:hAnsi="Verdana" w:cs="Times New Roman"/>
          <w:sz w:val="20"/>
          <w:szCs w:val="20"/>
        </w:rPr>
        <w:t>zamówienia.</w:t>
      </w:r>
      <w:r w:rsidR="00955C51">
        <w:rPr>
          <w:rFonts w:ascii="Verdana" w:eastAsia="Calibri" w:hAnsi="Verdana" w:cs="Times New Roman"/>
          <w:sz w:val="20"/>
          <w:szCs w:val="20"/>
        </w:rPr>
        <w:t xml:space="preserve"> </w:t>
      </w:r>
      <w:r w:rsidR="009C34DC" w:rsidRPr="009C34DC">
        <w:rPr>
          <w:rFonts w:ascii="Verdana" w:hAnsi="Verdana"/>
          <w:sz w:val="20"/>
          <w:szCs w:val="20"/>
        </w:rPr>
        <w:t>Cena musi zawierać wszystkie koszty związane z realizacją zamówienia wynikające wprost z Opisu Przedmiotu Zamówienia, jak ró</w:t>
      </w:r>
      <w:r w:rsidR="001671EE">
        <w:rPr>
          <w:rFonts w:ascii="Verdana" w:hAnsi="Verdana"/>
          <w:sz w:val="20"/>
          <w:szCs w:val="20"/>
        </w:rPr>
        <w:t>wnież inne koszty wynikające z </w:t>
      </w:r>
      <w:r w:rsidR="00317602">
        <w:rPr>
          <w:rFonts w:ascii="Verdana" w:hAnsi="Verdana"/>
          <w:sz w:val="20"/>
          <w:szCs w:val="20"/>
        </w:rPr>
        <w:t>U</w:t>
      </w:r>
      <w:r w:rsidR="00BB47E0">
        <w:rPr>
          <w:rFonts w:ascii="Verdana" w:hAnsi="Verdana"/>
          <w:sz w:val="20"/>
          <w:szCs w:val="20"/>
        </w:rPr>
        <w:t>mowy, której pro</w:t>
      </w:r>
      <w:r w:rsidR="001671EE">
        <w:rPr>
          <w:rFonts w:ascii="Verdana" w:hAnsi="Verdana"/>
          <w:sz w:val="20"/>
          <w:szCs w:val="20"/>
        </w:rPr>
        <w:t xml:space="preserve">jektowe postanowienia stanowią </w:t>
      </w:r>
      <w:r w:rsidR="00F35BAE">
        <w:rPr>
          <w:rFonts w:ascii="Verdana" w:hAnsi="Verdana"/>
          <w:sz w:val="20"/>
          <w:szCs w:val="20"/>
        </w:rPr>
        <w:t>Z</w:t>
      </w:r>
      <w:r w:rsidR="009C34DC" w:rsidRPr="009C34DC">
        <w:rPr>
          <w:rFonts w:ascii="Verdana" w:hAnsi="Verdana"/>
          <w:sz w:val="20"/>
          <w:szCs w:val="20"/>
        </w:rPr>
        <w:t xml:space="preserve">ałącznik </w:t>
      </w:r>
      <w:r w:rsidR="009C34DC" w:rsidRPr="00317602">
        <w:rPr>
          <w:rFonts w:ascii="Verdana" w:hAnsi="Verdana"/>
          <w:color w:val="000000" w:themeColor="text1"/>
          <w:sz w:val="20"/>
          <w:szCs w:val="20"/>
        </w:rPr>
        <w:t>nr</w:t>
      </w:r>
      <w:r w:rsidR="00A63D0C">
        <w:rPr>
          <w:rFonts w:ascii="Verdana" w:hAnsi="Verdana"/>
          <w:color w:val="000000" w:themeColor="text1"/>
          <w:sz w:val="20"/>
          <w:szCs w:val="20"/>
        </w:rPr>
        <w:t xml:space="preserve"> 7</w:t>
      </w:r>
      <w:r w:rsidR="009C34DC" w:rsidRPr="00317602">
        <w:rPr>
          <w:rFonts w:ascii="Verdana" w:hAnsi="Verdana"/>
          <w:color w:val="000000" w:themeColor="text1"/>
          <w:sz w:val="20"/>
          <w:szCs w:val="20"/>
        </w:rPr>
        <w:t>.</w:t>
      </w:r>
    </w:p>
    <w:p w14:paraId="4774CD9D" w14:textId="77777777" w:rsidR="00012EF0" w:rsidRPr="00012EF0" w:rsidRDefault="00012EF0" w:rsidP="007F4F73">
      <w:pPr>
        <w:jc w:val="both"/>
        <w:rPr>
          <w:rFonts w:ascii="Verdana" w:hAnsi="Verdana"/>
          <w:sz w:val="20"/>
          <w:szCs w:val="20"/>
        </w:rPr>
      </w:pPr>
    </w:p>
    <w:p w14:paraId="6700DF31" w14:textId="77777777" w:rsidR="00D749C2" w:rsidRPr="00D749C2" w:rsidRDefault="00D749C2" w:rsidP="007F4F73">
      <w:pPr>
        <w:jc w:val="both"/>
        <w:rPr>
          <w:rFonts w:ascii="Verdana" w:hAnsi="Verdana"/>
          <w:sz w:val="20"/>
          <w:szCs w:val="20"/>
        </w:rPr>
      </w:pPr>
    </w:p>
    <w:p w14:paraId="5A015BFC" w14:textId="77777777" w:rsidR="00D749C2" w:rsidRPr="00D749C2" w:rsidRDefault="00D749C2" w:rsidP="007F4F73">
      <w:pPr>
        <w:jc w:val="both"/>
        <w:rPr>
          <w:rFonts w:ascii="Verdana" w:hAnsi="Verdana"/>
          <w:sz w:val="20"/>
          <w:szCs w:val="20"/>
        </w:rPr>
      </w:pPr>
    </w:p>
    <w:sectPr w:rsidR="00D749C2" w:rsidRPr="00D749C2" w:rsidSect="002804EB">
      <w:headerReference w:type="default" r:id="rId7"/>
      <w:pgSz w:w="11906" w:h="16838"/>
      <w:pgMar w:top="851" w:right="102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89571" w14:textId="77777777" w:rsidR="000A2206" w:rsidRDefault="000A2206" w:rsidP="007C4150">
      <w:pPr>
        <w:spacing w:after="0" w:line="240" w:lineRule="auto"/>
      </w:pPr>
      <w:r>
        <w:separator/>
      </w:r>
    </w:p>
  </w:endnote>
  <w:endnote w:type="continuationSeparator" w:id="0">
    <w:p w14:paraId="1FB5CBFA" w14:textId="77777777" w:rsidR="000A2206" w:rsidRDefault="000A2206" w:rsidP="007C4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9FB012" w14:textId="77777777" w:rsidR="000A2206" w:rsidRDefault="000A2206" w:rsidP="007C4150">
      <w:pPr>
        <w:spacing w:after="0" w:line="240" w:lineRule="auto"/>
      </w:pPr>
      <w:r>
        <w:separator/>
      </w:r>
    </w:p>
  </w:footnote>
  <w:footnote w:type="continuationSeparator" w:id="0">
    <w:p w14:paraId="7E2E9CB5" w14:textId="77777777" w:rsidR="000A2206" w:rsidRDefault="000A2206" w:rsidP="007C4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BF0B5" w14:textId="77777777" w:rsidR="00ED6FE2" w:rsidRPr="00ED6FE2" w:rsidRDefault="00ED6FE2" w:rsidP="00ED6FE2">
    <w:pPr>
      <w:pStyle w:val="Nagwek"/>
      <w:jc w:val="right"/>
      <w:rPr>
        <w:rFonts w:ascii="Verdana" w:hAnsi="Verdana"/>
        <w:sz w:val="20"/>
      </w:rPr>
    </w:pPr>
    <w:r w:rsidRPr="00ED6FE2">
      <w:rPr>
        <w:rFonts w:ascii="Verdana" w:hAnsi="Verdana"/>
        <w:sz w:val="20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3E8C"/>
    <w:multiLevelType w:val="hybridMultilevel"/>
    <w:tmpl w:val="9C781B2A"/>
    <w:lvl w:ilvl="0" w:tplc="B1A6D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E2E65"/>
    <w:multiLevelType w:val="hybridMultilevel"/>
    <w:tmpl w:val="B732A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C1AB5"/>
    <w:multiLevelType w:val="hybridMultilevel"/>
    <w:tmpl w:val="60DC401C"/>
    <w:lvl w:ilvl="0" w:tplc="D4B270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53283"/>
    <w:multiLevelType w:val="hybridMultilevel"/>
    <w:tmpl w:val="74C05C76"/>
    <w:lvl w:ilvl="0" w:tplc="9A1A4B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87C7F"/>
    <w:multiLevelType w:val="hybridMultilevel"/>
    <w:tmpl w:val="5808851E"/>
    <w:lvl w:ilvl="0" w:tplc="ED6ABB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36ACE"/>
    <w:multiLevelType w:val="hybridMultilevel"/>
    <w:tmpl w:val="45ECC418"/>
    <w:lvl w:ilvl="0" w:tplc="ED6ABB1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0979D5"/>
    <w:multiLevelType w:val="multilevel"/>
    <w:tmpl w:val="BDD897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9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00" w:hanging="2160"/>
      </w:pPr>
      <w:rPr>
        <w:rFonts w:hint="default"/>
      </w:rPr>
    </w:lvl>
  </w:abstractNum>
  <w:abstractNum w:abstractNumId="7" w15:restartNumberingAfterBreak="0">
    <w:nsid w:val="2E1C3015"/>
    <w:multiLevelType w:val="hybridMultilevel"/>
    <w:tmpl w:val="A4643972"/>
    <w:lvl w:ilvl="0" w:tplc="49D8396E">
      <w:start w:val="1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0064F"/>
    <w:multiLevelType w:val="hybridMultilevel"/>
    <w:tmpl w:val="10968CAE"/>
    <w:lvl w:ilvl="0" w:tplc="8E688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F64F0"/>
    <w:multiLevelType w:val="hybridMultilevel"/>
    <w:tmpl w:val="0C8A8E5A"/>
    <w:lvl w:ilvl="0" w:tplc="2DEACC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56DE9"/>
    <w:multiLevelType w:val="hybridMultilevel"/>
    <w:tmpl w:val="9D5441B0"/>
    <w:lvl w:ilvl="0" w:tplc="B25AD7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6054E7"/>
    <w:multiLevelType w:val="hybridMultilevel"/>
    <w:tmpl w:val="6DF83E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0C7AF7"/>
    <w:multiLevelType w:val="hybridMultilevel"/>
    <w:tmpl w:val="CA2CB35E"/>
    <w:lvl w:ilvl="0" w:tplc="A2C01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C52A22"/>
    <w:multiLevelType w:val="hybridMultilevel"/>
    <w:tmpl w:val="4696533A"/>
    <w:lvl w:ilvl="0" w:tplc="ED6ABB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173874"/>
    <w:multiLevelType w:val="hybridMultilevel"/>
    <w:tmpl w:val="10366978"/>
    <w:lvl w:ilvl="0" w:tplc="751898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6E61DD"/>
    <w:multiLevelType w:val="hybridMultilevel"/>
    <w:tmpl w:val="653A0000"/>
    <w:lvl w:ilvl="0" w:tplc="B1A6D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811D0C"/>
    <w:multiLevelType w:val="hybridMultilevel"/>
    <w:tmpl w:val="250C8D8E"/>
    <w:lvl w:ilvl="0" w:tplc="FEBE8A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BA1539"/>
    <w:multiLevelType w:val="multilevel"/>
    <w:tmpl w:val="E0D28C64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43E6305"/>
    <w:multiLevelType w:val="multilevel"/>
    <w:tmpl w:val="E5C688EA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19" w15:restartNumberingAfterBreak="0">
    <w:nsid w:val="659A026F"/>
    <w:multiLevelType w:val="hybridMultilevel"/>
    <w:tmpl w:val="269A41F8"/>
    <w:lvl w:ilvl="0" w:tplc="AD5A0C1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69C45C13"/>
    <w:multiLevelType w:val="hybridMultilevel"/>
    <w:tmpl w:val="DCD45F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6EF7F17"/>
    <w:multiLevelType w:val="hybridMultilevel"/>
    <w:tmpl w:val="B670818E"/>
    <w:lvl w:ilvl="0" w:tplc="781EB0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147BFD"/>
    <w:multiLevelType w:val="hybridMultilevel"/>
    <w:tmpl w:val="E6F26082"/>
    <w:lvl w:ilvl="0" w:tplc="687AAD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C254A9"/>
    <w:multiLevelType w:val="hybridMultilevel"/>
    <w:tmpl w:val="5DBC8876"/>
    <w:lvl w:ilvl="0" w:tplc="B1A6D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9"/>
  </w:num>
  <w:num w:numId="5">
    <w:abstractNumId w:val="16"/>
  </w:num>
  <w:num w:numId="6">
    <w:abstractNumId w:val="8"/>
  </w:num>
  <w:num w:numId="7">
    <w:abstractNumId w:val="3"/>
  </w:num>
  <w:num w:numId="8">
    <w:abstractNumId w:val="14"/>
  </w:num>
  <w:num w:numId="9">
    <w:abstractNumId w:val="2"/>
  </w:num>
  <w:num w:numId="10">
    <w:abstractNumId w:val="10"/>
  </w:num>
  <w:num w:numId="11">
    <w:abstractNumId w:val="22"/>
  </w:num>
  <w:num w:numId="12">
    <w:abstractNumId w:val="11"/>
  </w:num>
  <w:num w:numId="13">
    <w:abstractNumId w:val="19"/>
  </w:num>
  <w:num w:numId="14">
    <w:abstractNumId w:val="7"/>
  </w:num>
  <w:num w:numId="15">
    <w:abstractNumId w:val="6"/>
  </w:num>
  <w:num w:numId="16">
    <w:abstractNumId w:val="5"/>
  </w:num>
  <w:num w:numId="17">
    <w:abstractNumId w:val="18"/>
  </w:num>
  <w:num w:numId="18">
    <w:abstractNumId w:val="17"/>
  </w:num>
  <w:num w:numId="19">
    <w:abstractNumId w:val="4"/>
  </w:num>
  <w:num w:numId="20">
    <w:abstractNumId w:val="1"/>
  </w:num>
  <w:num w:numId="21">
    <w:abstractNumId w:val="13"/>
  </w:num>
  <w:num w:numId="22">
    <w:abstractNumId w:val="20"/>
  </w:num>
  <w:num w:numId="23">
    <w:abstractNumId w:val="23"/>
  </w:num>
  <w:num w:numId="24">
    <w:abstractNumId w:val="0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071F"/>
    <w:rsid w:val="00012EF0"/>
    <w:rsid w:val="000173C2"/>
    <w:rsid w:val="00052EC0"/>
    <w:rsid w:val="000748BF"/>
    <w:rsid w:val="000754FD"/>
    <w:rsid w:val="00085623"/>
    <w:rsid w:val="000A2206"/>
    <w:rsid w:val="000A518A"/>
    <w:rsid w:val="000C3CFF"/>
    <w:rsid w:val="000C6EE9"/>
    <w:rsid w:val="000D50ED"/>
    <w:rsid w:val="0010175C"/>
    <w:rsid w:val="001476E9"/>
    <w:rsid w:val="00147B28"/>
    <w:rsid w:val="001671B2"/>
    <w:rsid w:val="001671EE"/>
    <w:rsid w:val="00174A91"/>
    <w:rsid w:val="00190402"/>
    <w:rsid w:val="001B490B"/>
    <w:rsid w:val="001D02CD"/>
    <w:rsid w:val="002421F4"/>
    <w:rsid w:val="00262BA4"/>
    <w:rsid w:val="002804EB"/>
    <w:rsid w:val="00282665"/>
    <w:rsid w:val="00294305"/>
    <w:rsid w:val="0029609F"/>
    <w:rsid w:val="002A625F"/>
    <w:rsid w:val="002A6EE0"/>
    <w:rsid w:val="002E2610"/>
    <w:rsid w:val="00307A24"/>
    <w:rsid w:val="0031010F"/>
    <w:rsid w:val="00317602"/>
    <w:rsid w:val="0033677E"/>
    <w:rsid w:val="0034209E"/>
    <w:rsid w:val="00345EF1"/>
    <w:rsid w:val="00397740"/>
    <w:rsid w:val="003F483A"/>
    <w:rsid w:val="004057B5"/>
    <w:rsid w:val="00415F84"/>
    <w:rsid w:val="00420950"/>
    <w:rsid w:val="00482555"/>
    <w:rsid w:val="0049556D"/>
    <w:rsid w:val="004A43B4"/>
    <w:rsid w:val="004B5A47"/>
    <w:rsid w:val="004E648E"/>
    <w:rsid w:val="004E7A1A"/>
    <w:rsid w:val="00500999"/>
    <w:rsid w:val="005165D0"/>
    <w:rsid w:val="00520275"/>
    <w:rsid w:val="0052449C"/>
    <w:rsid w:val="00550103"/>
    <w:rsid w:val="00566ED6"/>
    <w:rsid w:val="005D50A0"/>
    <w:rsid w:val="005F256D"/>
    <w:rsid w:val="006050F6"/>
    <w:rsid w:val="006109A2"/>
    <w:rsid w:val="00643F8E"/>
    <w:rsid w:val="0069097D"/>
    <w:rsid w:val="006E7B60"/>
    <w:rsid w:val="006F6894"/>
    <w:rsid w:val="00722129"/>
    <w:rsid w:val="007620A0"/>
    <w:rsid w:val="00773F37"/>
    <w:rsid w:val="007C4150"/>
    <w:rsid w:val="007F4F73"/>
    <w:rsid w:val="007F5481"/>
    <w:rsid w:val="0082315B"/>
    <w:rsid w:val="00872EB7"/>
    <w:rsid w:val="00897CDF"/>
    <w:rsid w:val="008D1544"/>
    <w:rsid w:val="008D3ED5"/>
    <w:rsid w:val="008E4246"/>
    <w:rsid w:val="00955C51"/>
    <w:rsid w:val="009671C2"/>
    <w:rsid w:val="00972708"/>
    <w:rsid w:val="009C34DC"/>
    <w:rsid w:val="009F6E8C"/>
    <w:rsid w:val="00A131B7"/>
    <w:rsid w:val="00A30547"/>
    <w:rsid w:val="00A62C02"/>
    <w:rsid w:val="00A63D0C"/>
    <w:rsid w:val="00AC0E87"/>
    <w:rsid w:val="00AE7FDC"/>
    <w:rsid w:val="00B52C6F"/>
    <w:rsid w:val="00B635CC"/>
    <w:rsid w:val="00B63DF9"/>
    <w:rsid w:val="00B6665C"/>
    <w:rsid w:val="00B951E9"/>
    <w:rsid w:val="00BB47E0"/>
    <w:rsid w:val="00BB7EBA"/>
    <w:rsid w:val="00BF5A56"/>
    <w:rsid w:val="00C059E1"/>
    <w:rsid w:val="00C10A6D"/>
    <w:rsid w:val="00C1254F"/>
    <w:rsid w:val="00C24B7F"/>
    <w:rsid w:val="00C275B2"/>
    <w:rsid w:val="00C4692B"/>
    <w:rsid w:val="00C64AB0"/>
    <w:rsid w:val="00CD61DA"/>
    <w:rsid w:val="00CE7B7B"/>
    <w:rsid w:val="00D43314"/>
    <w:rsid w:val="00D52767"/>
    <w:rsid w:val="00D544A6"/>
    <w:rsid w:val="00D67C33"/>
    <w:rsid w:val="00D73975"/>
    <w:rsid w:val="00D749C2"/>
    <w:rsid w:val="00DA15C4"/>
    <w:rsid w:val="00DA47ED"/>
    <w:rsid w:val="00DB4CCC"/>
    <w:rsid w:val="00DF06E7"/>
    <w:rsid w:val="00E3453A"/>
    <w:rsid w:val="00E54F61"/>
    <w:rsid w:val="00E63022"/>
    <w:rsid w:val="00E80814"/>
    <w:rsid w:val="00EB776A"/>
    <w:rsid w:val="00ED0A06"/>
    <w:rsid w:val="00ED6FE2"/>
    <w:rsid w:val="00EE53BF"/>
    <w:rsid w:val="00F2494D"/>
    <w:rsid w:val="00F35BAE"/>
    <w:rsid w:val="00F66746"/>
    <w:rsid w:val="00F7071F"/>
    <w:rsid w:val="00FB0253"/>
    <w:rsid w:val="00FB6754"/>
    <w:rsid w:val="00FF3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C6D8F"/>
  <w15:docId w15:val="{3BDE8A1D-A947-4428-835C-479997F90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2B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41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4150"/>
  </w:style>
  <w:style w:type="paragraph" w:styleId="Stopka">
    <w:name w:val="footer"/>
    <w:basedOn w:val="Normalny"/>
    <w:link w:val="StopkaZnak"/>
    <w:uiPriority w:val="99"/>
    <w:unhideWhenUsed/>
    <w:rsid w:val="007C41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4150"/>
  </w:style>
  <w:style w:type="paragraph" w:styleId="Akapitzlist">
    <w:name w:val="List Paragraph"/>
    <w:basedOn w:val="Normalny"/>
    <w:uiPriority w:val="34"/>
    <w:qFormat/>
    <w:rsid w:val="004B5A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059E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E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E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4</Pages>
  <Words>1304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Przyłucki  Marek</dc:creator>
  <cp:lastModifiedBy>Rakus Aneta</cp:lastModifiedBy>
  <cp:revision>44</cp:revision>
  <cp:lastPrinted>2021-11-23T07:52:00Z</cp:lastPrinted>
  <dcterms:created xsi:type="dcterms:W3CDTF">2014-09-11T07:28:00Z</dcterms:created>
  <dcterms:modified xsi:type="dcterms:W3CDTF">2024-11-21T14:01:00Z</dcterms:modified>
</cp:coreProperties>
</file>