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A47B" w14:textId="0F65C3B1" w:rsidR="00290CDE" w:rsidRPr="004F411E" w:rsidRDefault="00290CDE" w:rsidP="00933B52">
      <w:pPr>
        <w:pStyle w:val="Default"/>
        <w:rPr>
          <w:rFonts w:ascii="Lato" w:eastAsia="Arial Unicode MS" w:hAnsi="Lato" w:cs="Arial Unicode MS"/>
          <w:b/>
          <w:bCs/>
          <w:color w:val="auto"/>
        </w:rPr>
      </w:pPr>
      <w:r w:rsidRPr="004F411E">
        <w:rPr>
          <w:rFonts w:ascii="Lato" w:eastAsia="Arial Unicode MS" w:hAnsi="Lato" w:cs="Arial Unicode MS"/>
          <w:b/>
          <w:bCs/>
          <w:color w:val="auto"/>
        </w:rPr>
        <w:t xml:space="preserve">Załącznik nr </w:t>
      </w:r>
      <w:r w:rsidR="006D5771" w:rsidRPr="004F411E">
        <w:rPr>
          <w:rFonts w:ascii="Lato" w:eastAsia="Arial Unicode MS" w:hAnsi="Lato" w:cs="Arial Unicode MS"/>
          <w:b/>
          <w:bCs/>
          <w:color w:val="auto"/>
        </w:rPr>
        <w:t>2</w:t>
      </w:r>
      <w:r w:rsidRPr="004F411E">
        <w:rPr>
          <w:rFonts w:ascii="Lato" w:eastAsia="Arial Unicode MS" w:hAnsi="Lato" w:cs="Arial Unicode MS"/>
          <w:b/>
          <w:bCs/>
          <w:color w:val="auto"/>
        </w:rPr>
        <w:t xml:space="preserve"> do Regulaminu  </w:t>
      </w:r>
    </w:p>
    <w:p w14:paraId="5C1B349A" w14:textId="77777777" w:rsidR="008816A2" w:rsidRPr="004F411E" w:rsidRDefault="008816A2" w:rsidP="00933B52">
      <w:pPr>
        <w:pStyle w:val="Default"/>
        <w:rPr>
          <w:rFonts w:ascii="Lato" w:eastAsia="Arial Unicode MS" w:hAnsi="Lato" w:cs="Arial Unicode MS"/>
          <w:b/>
          <w:bCs/>
        </w:rPr>
      </w:pPr>
    </w:p>
    <w:p w14:paraId="47845113" w14:textId="6B1C0038" w:rsidR="00290CDE" w:rsidRPr="004F411E" w:rsidRDefault="008816A2" w:rsidP="00933B52">
      <w:pPr>
        <w:pStyle w:val="Default"/>
        <w:jc w:val="center"/>
        <w:rPr>
          <w:rFonts w:ascii="Lato" w:eastAsia="Arial Unicode MS" w:hAnsi="Lato" w:cs="Arial Unicode MS"/>
          <w:b/>
          <w:bCs/>
        </w:rPr>
      </w:pPr>
      <w:r w:rsidRPr="004F411E">
        <w:rPr>
          <w:rFonts w:ascii="Lato" w:eastAsia="Arial Unicode MS" w:hAnsi="Lato" w:cs="Arial Unicode MS"/>
          <w:b/>
          <w:bCs/>
        </w:rPr>
        <w:t xml:space="preserve">Kryteria wyboru </w:t>
      </w:r>
      <w:r w:rsidR="00F53C0D">
        <w:rPr>
          <w:rFonts w:ascii="Lato" w:eastAsia="Arial Unicode MS" w:hAnsi="Lato" w:cs="Arial Unicode MS"/>
          <w:b/>
          <w:bCs/>
        </w:rPr>
        <w:t>P</w:t>
      </w:r>
      <w:r w:rsidR="00F53C0D" w:rsidRPr="004F411E">
        <w:rPr>
          <w:rFonts w:ascii="Lato" w:eastAsia="Arial Unicode MS" w:hAnsi="Lato" w:cs="Arial Unicode MS"/>
          <w:b/>
          <w:bCs/>
        </w:rPr>
        <w:t>rzedsięwzięć</w:t>
      </w:r>
    </w:p>
    <w:p w14:paraId="69B7E084" w14:textId="75C847C3"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formalne</w:t>
      </w:r>
      <w:r w:rsidR="00612807">
        <w:rPr>
          <w:rFonts w:ascii="Lato" w:eastAsia="Arial Unicode MS" w:hAnsi="Lato" w:cs="Arial Unicode MS"/>
        </w:rPr>
        <w:t>;</w:t>
      </w:r>
      <w:r w:rsidRPr="004F411E">
        <w:rPr>
          <w:rFonts w:ascii="Lato" w:eastAsia="Arial Unicode MS" w:hAnsi="Lato" w:cs="Arial Unicode MS"/>
        </w:rPr>
        <w:t xml:space="preserve"> </w:t>
      </w:r>
    </w:p>
    <w:p w14:paraId="4E2D19B2" w14:textId="241C5E25"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horyzontalne</w:t>
      </w:r>
      <w:r w:rsidR="00612807">
        <w:rPr>
          <w:rFonts w:ascii="Lato" w:eastAsia="Arial Unicode MS" w:hAnsi="Lato" w:cs="Arial Unicode MS"/>
        </w:rPr>
        <w:t>;</w:t>
      </w:r>
    </w:p>
    <w:p w14:paraId="333F912A" w14:textId="2DC6C4CB"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szczegółowe</w:t>
      </w:r>
      <w:r w:rsidR="00612807">
        <w:rPr>
          <w:rFonts w:ascii="Lato" w:eastAsia="Arial Unicode MS" w:hAnsi="Lato" w:cs="Arial Unicode MS"/>
        </w:rPr>
        <w:t>;</w:t>
      </w:r>
    </w:p>
    <w:p w14:paraId="72CD4EA4" w14:textId="4669662C" w:rsidR="007E4322" w:rsidRPr="004F411E" w:rsidRDefault="00612807" w:rsidP="00933B52">
      <w:pPr>
        <w:pStyle w:val="Default"/>
        <w:numPr>
          <w:ilvl w:val="1"/>
          <w:numId w:val="8"/>
        </w:numPr>
        <w:ind w:left="1134"/>
        <w:rPr>
          <w:rFonts w:ascii="Lato" w:eastAsia="Arial Unicode MS" w:hAnsi="Lato" w:cs="Arial Unicode MS"/>
        </w:rPr>
      </w:pPr>
      <w:r>
        <w:rPr>
          <w:rFonts w:ascii="Lato" w:eastAsia="Arial Unicode MS" w:hAnsi="Lato" w:cs="Arial Unicode MS"/>
        </w:rPr>
        <w:t>d</w:t>
      </w:r>
      <w:r w:rsidR="007E4322" w:rsidRPr="004F411E">
        <w:rPr>
          <w:rFonts w:ascii="Lato" w:eastAsia="Arial Unicode MS" w:hAnsi="Lato" w:cs="Arial Unicode MS"/>
        </w:rPr>
        <w:t>ostępowe</w:t>
      </w:r>
      <w:r>
        <w:rPr>
          <w:rFonts w:ascii="Lato" w:eastAsia="Arial Unicode MS" w:hAnsi="Lato" w:cs="Arial Unicode MS"/>
        </w:rPr>
        <w:t>,</w:t>
      </w:r>
      <w:r w:rsidR="007E4322" w:rsidRPr="004F411E">
        <w:rPr>
          <w:rFonts w:ascii="Lato" w:eastAsia="Arial Unicode MS" w:hAnsi="Lato" w:cs="Arial Unicode MS"/>
        </w:rPr>
        <w:t xml:space="preserve"> </w:t>
      </w:r>
    </w:p>
    <w:p w14:paraId="41A26368" w14:textId="051A89F6" w:rsidR="006750BB" w:rsidRDefault="00612807" w:rsidP="00933B52">
      <w:pPr>
        <w:pStyle w:val="Default"/>
        <w:numPr>
          <w:ilvl w:val="1"/>
          <w:numId w:val="8"/>
        </w:numPr>
        <w:ind w:left="1134"/>
        <w:rPr>
          <w:rFonts w:ascii="Lato" w:eastAsia="Arial Unicode MS" w:hAnsi="Lato" w:cs="Arial Unicode MS"/>
        </w:rPr>
      </w:pPr>
      <w:r>
        <w:rPr>
          <w:rFonts w:ascii="Lato" w:eastAsia="Arial Unicode MS" w:hAnsi="Lato" w:cs="Arial Unicode MS"/>
        </w:rPr>
        <w:t>p</w:t>
      </w:r>
      <w:r w:rsidR="00A8565C" w:rsidRPr="004F411E">
        <w:rPr>
          <w:rFonts w:ascii="Lato" w:eastAsia="Arial Unicode MS" w:hAnsi="Lato" w:cs="Arial Unicode MS"/>
        </w:rPr>
        <w:t>unktowe</w:t>
      </w:r>
      <w:r>
        <w:rPr>
          <w:rFonts w:ascii="Lato" w:eastAsia="Arial Unicode MS" w:hAnsi="Lato" w:cs="Arial Unicode MS"/>
        </w:rPr>
        <w:t>,</w:t>
      </w:r>
      <w:r w:rsidR="00A8565C" w:rsidRPr="004F411E">
        <w:rPr>
          <w:rFonts w:ascii="Lato" w:eastAsia="Arial Unicode MS" w:hAnsi="Lato" w:cs="Arial Unicode MS"/>
        </w:rPr>
        <w:t xml:space="preserve">  </w:t>
      </w:r>
    </w:p>
    <w:p w14:paraId="5CDE5F2F" w14:textId="24270173" w:rsidR="003D44CE" w:rsidRPr="004F411E" w:rsidRDefault="003D44CE" w:rsidP="00933B52">
      <w:pPr>
        <w:pStyle w:val="Default"/>
        <w:numPr>
          <w:ilvl w:val="1"/>
          <w:numId w:val="8"/>
        </w:numPr>
        <w:ind w:left="1134"/>
        <w:rPr>
          <w:rFonts w:ascii="Lato" w:eastAsia="Arial Unicode MS" w:hAnsi="Lato" w:cs="Arial Unicode MS"/>
        </w:rPr>
      </w:pPr>
      <w:r w:rsidRPr="004F411E">
        <w:rPr>
          <w:rFonts w:ascii="Lato" w:eastAsia="Arial Unicode MS" w:hAnsi="Lato" w:cs="Arial Unicode MS"/>
        </w:rPr>
        <w:t>premiowane</w:t>
      </w:r>
      <w:r w:rsidR="00FA4F51">
        <w:rPr>
          <w:rFonts w:ascii="Lato" w:eastAsia="Arial Unicode MS" w:hAnsi="Lato" w:cs="Arial Unicode MS"/>
        </w:rPr>
        <w:t>.</w:t>
      </w:r>
    </w:p>
    <w:p w14:paraId="5DB13D4E" w14:textId="77777777" w:rsidR="003D44CE" w:rsidRPr="004F411E" w:rsidRDefault="003D44CE" w:rsidP="00933B52">
      <w:pPr>
        <w:pStyle w:val="Default"/>
        <w:ind w:left="1418"/>
        <w:rPr>
          <w:rFonts w:ascii="Lato" w:eastAsia="Arial Unicode MS" w:hAnsi="Lato" w:cs="Arial Unicode MS"/>
        </w:rPr>
      </w:pPr>
    </w:p>
    <w:p w14:paraId="63AF8F97" w14:textId="77777777" w:rsidR="00F517BE" w:rsidRPr="004F411E" w:rsidRDefault="00F517BE" w:rsidP="00933B52">
      <w:pPr>
        <w:pStyle w:val="Default"/>
        <w:rPr>
          <w:rFonts w:ascii="Lato" w:eastAsia="Arial Unicode MS" w:hAnsi="Lato" w:cs="Arial Unicode MS"/>
        </w:rPr>
      </w:pPr>
    </w:p>
    <w:tbl>
      <w:tblPr>
        <w:tblW w:w="1433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94"/>
        <w:gridCol w:w="10064"/>
        <w:gridCol w:w="905"/>
      </w:tblGrid>
      <w:tr w:rsidR="00775E92" w:rsidRPr="004F411E" w14:paraId="484DAAC9" w14:textId="77777777" w:rsidTr="00775E92">
        <w:trPr>
          <w:trHeight w:val="278"/>
        </w:trPr>
        <w:tc>
          <w:tcPr>
            <w:tcW w:w="14338" w:type="dxa"/>
            <w:gridSpan w:val="4"/>
            <w:shd w:val="clear" w:color="auto" w:fill="B4C6E7" w:themeFill="accent1" w:themeFillTint="66"/>
          </w:tcPr>
          <w:p w14:paraId="69504AAC" w14:textId="3464BD31" w:rsidR="00775E92" w:rsidRPr="004F411E" w:rsidRDefault="00775E92" w:rsidP="00775E92">
            <w:pPr>
              <w:pStyle w:val="Default"/>
              <w:numPr>
                <w:ilvl w:val="0"/>
                <w:numId w:val="40"/>
              </w:numPr>
              <w:jc w:val="center"/>
              <w:rPr>
                <w:rFonts w:ascii="Lato" w:eastAsia="Arial Unicode MS" w:hAnsi="Lato" w:cs="Arial Unicode MS"/>
                <w:i/>
                <w:iCs/>
              </w:rPr>
            </w:pPr>
            <w:r w:rsidRPr="004F411E">
              <w:rPr>
                <w:rFonts w:ascii="Lato" w:eastAsia="Arial Unicode MS" w:hAnsi="Lato" w:cs="Arial Unicode MS"/>
                <w:b/>
                <w:bCs/>
              </w:rPr>
              <w:t>Kryteria formalne</w:t>
            </w:r>
          </w:p>
        </w:tc>
      </w:tr>
      <w:tr w:rsidR="00595128" w:rsidRPr="004F411E" w14:paraId="2FE6CAF4" w14:textId="77777777" w:rsidTr="007230BD">
        <w:trPr>
          <w:trHeight w:val="278"/>
        </w:trPr>
        <w:tc>
          <w:tcPr>
            <w:tcW w:w="675" w:type="dxa"/>
            <w:shd w:val="clear" w:color="auto" w:fill="D9D9D9" w:themeFill="background1" w:themeFillShade="D9"/>
          </w:tcPr>
          <w:p w14:paraId="32BA37FB" w14:textId="7A68B3A5"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L.p. </w:t>
            </w:r>
          </w:p>
        </w:tc>
        <w:tc>
          <w:tcPr>
            <w:tcW w:w="2694" w:type="dxa"/>
            <w:shd w:val="clear" w:color="auto" w:fill="D9D9D9" w:themeFill="background1" w:themeFillShade="D9"/>
          </w:tcPr>
          <w:p w14:paraId="2D026822" w14:textId="1DC0BC20"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Nazwa kryterium </w:t>
            </w:r>
          </w:p>
        </w:tc>
        <w:tc>
          <w:tcPr>
            <w:tcW w:w="10064" w:type="dxa"/>
            <w:shd w:val="clear" w:color="auto" w:fill="D9D9D9" w:themeFill="background1" w:themeFillShade="D9"/>
          </w:tcPr>
          <w:p w14:paraId="5061B2EC" w14:textId="05FDE2C8"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Opis kryterium wraz z metodologią </w:t>
            </w:r>
          </w:p>
        </w:tc>
        <w:tc>
          <w:tcPr>
            <w:tcW w:w="905" w:type="dxa"/>
            <w:shd w:val="clear" w:color="auto" w:fill="D9D9D9" w:themeFill="background1" w:themeFillShade="D9"/>
          </w:tcPr>
          <w:p w14:paraId="4F19E804" w14:textId="77F1CD3F"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Ocena </w:t>
            </w:r>
          </w:p>
        </w:tc>
      </w:tr>
      <w:tr w:rsidR="00595128" w:rsidRPr="004F411E" w14:paraId="56B8B3CD" w14:textId="77777777" w:rsidTr="007230BD">
        <w:trPr>
          <w:trHeight w:val="690"/>
        </w:trPr>
        <w:tc>
          <w:tcPr>
            <w:tcW w:w="675" w:type="dxa"/>
          </w:tcPr>
          <w:p w14:paraId="6EED8AA9" w14:textId="04480A63" w:rsidR="00595128" w:rsidRPr="004F411E" w:rsidRDefault="00ED756E" w:rsidP="00933B52">
            <w:pPr>
              <w:pStyle w:val="Default"/>
              <w:rPr>
                <w:rFonts w:ascii="Lato" w:eastAsia="Arial Unicode MS" w:hAnsi="Lato" w:cs="Arial Unicode MS"/>
              </w:rPr>
            </w:pPr>
            <w:r>
              <w:rPr>
                <w:rFonts w:ascii="Lato" w:eastAsia="Arial Unicode MS" w:hAnsi="Lato" w:cs="Arial Unicode MS"/>
              </w:rPr>
              <w:t>1</w:t>
            </w:r>
            <w:r w:rsidR="00595128" w:rsidRPr="004F411E">
              <w:rPr>
                <w:rFonts w:ascii="Lato" w:eastAsia="Arial Unicode MS" w:hAnsi="Lato" w:cs="Arial Unicode MS"/>
              </w:rPr>
              <w:t xml:space="preserve">. </w:t>
            </w:r>
          </w:p>
        </w:tc>
        <w:tc>
          <w:tcPr>
            <w:tcW w:w="2694" w:type="dxa"/>
          </w:tcPr>
          <w:p w14:paraId="3BA659AD" w14:textId="263A12ED"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Złożenie wniosku</w:t>
            </w:r>
            <w:r w:rsidR="009E5D37" w:rsidRPr="004F411E">
              <w:rPr>
                <w:rFonts w:ascii="Lato" w:eastAsia="Arial Unicode MS" w:hAnsi="Lato" w:cs="Arial Unicode MS"/>
              </w:rPr>
              <w:t xml:space="preserve"> w</w:t>
            </w:r>
            <w:r w:rsidR="00A746B0">
              <w:rPr>
                <w:rFonts w:ascii="Lato" w:eastAsia="Arial Unicode MS" w:hAnsi="Lato" w:cs="Arial Unicode MS"/>
              </w:rPr>
              <w:t> </w:t>
            </w:r>
            <w:r w:rsidR="009E5D37" w:rsidRPr="004F411E">
              <w:rPr>
                <w:rFonts w:ascii="Lato" w:eastAsia="Arial Unicode MS" w:hAnsi="Lato" w:cs="Arial Unicode MS"/>
              </w:rPr>
              <w:t>odpowiednie</w:t>
            </w:r>
            <w:r w:rsidR="00E00B71" w:rsidRPr="004F411E">
              <w:rPr>
                <w:rFonts w:ascii="Lato" w:eastAsia="Arial Unicode MS" w:hAnsi="Lato" w:cs="Arial Unicode MS"/>
              </w:rPr>
              <w:t>j</w:t>
            </w:r>
            <w:r w:rsidR="009E5D37" w:rsidRPr="004F411E">
              <w:rPr>
                <w:rFonts w:ascii="Lato" w:eastAsia="Arial Unicode MS" w:hAnsi="Lato" w:cs="Arial Unicode MS"/>
              </w:rPr>
              <w:t xml:space="preserve"> formie</w:t>
            </w:r>
            <w:r w:rsidRPr="004F411E">
              <w:rPr>
                <w:rFonts w:ascii="Lato" w:eastAsia="Arial Unicode MS" w:hAnsi="Lato" w:cs="Arial Unicode MS"/>
              </w:rPr>
              <w:t xml:space="preserve"> </w:t>
            </w:r>
          </w:p>
          <w:p w14:paraId="29ED7380" w14:textId="220F37CE"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 </w:t>
            </w:r>
          </w:p>
        </w:tc>
        <w:tc>
          <w:tcPr>
            <w:tcW w:w="10064" w:type="dxa"/>
          </w:tcPr>
          <w:p w14:paraId="2615B110" w14:textId="51EEE679" w:rsidR="004722E1"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Ocenie podlega, czy </w:t>
            </w:r>
            <w:r w:rsidR="00AB42AD" w:rsidRPr="004F411E">
              <w:rPr>
                <w:rFonts w:ascii="Lato" w:eastAsia="Arial Unicode MS" w:hAnsi="Lato" w:cs="Arial Unicode MS"/>
              </w:rPr>
              <w:t>W</w:t>
            </w:r>
            <w:r w:rsidRPr="004F411E">
              <w:rPr>
                <w:rFonts w:ascii="Lato" w:eastAsia="Arial Unicode MS" w:hAnsi="Lato" w:cs="Arial Unicode MS"/>
              </w:rPr>
              <w:t xml:space="preserve">niosek o objęcie </w:t>
            </w:r>
            <w:r w:rsidR="00F53C0D">
              <w:rPr>
                <w:rFonts w:ascii="Lato" w:eastAsia="Arial Unicode MS" w:hAnsi="Lato" w:cs="Arial Unicode MS"/>
              </w:rPr>
              <w:t>P</w:t>
            </w:r>
            <w:r w:rsidR="00F53C0D" w:rsidRPr="004F411E">
              <w:rPr>
                <w:rFonts w:ascii="Lato" w:eastAsia="Arial Unicode MS" w:hAnsi="Lato" w:cs="Arial Unicode MS"/>
              </w:rPr>
              <w:t xml:space="preserve">rzedsięwzięcia </w:t>
            </w:r>
            <w:r w:rsidRPr="004F411E">
              <w:rPr>
                <w:rFonts w:ascii="Lato" w:eastAsia="Arial Unicode MS" w:hAnsi="Lato" w:cs="Arial Unicode MS"/>
              </w:rPr>
              <w:t>wsparciem został złożony w ramach właściwego naboru i we właści</w:t>
            </w:r>
            <w:r w:rsidR="000F6C55" w:rsidRPr="004F411E">
              <w:rPr>
                <w:rFonts w:ascii="Lato" w:eastAsia="Arial Unicode MS" w:hAnsi="Lato" w:cs="Arial Unicode MS"/>
              </w:rPr>
              <w:t xml:space="preserve">wej formie </w:t>
            </w:r>
            <w:r w:rsidRPr="004F411E">
              <w:rPr>
                <w:rFonts w:ascii="Lato" w:eastAsia="Arial Unicode MS" w:hAnsi="Lato" w:cs="Arial Unicode MS"/>
              </w:rPr>
              <w:t xml:space="preserve">określonych w Regulaminie wyboru </w:t>
            </w:r>
            <w:r w:rsidR="00F53C0D">
              <w:rPr>
                <w:rFonts w:ascii="Lato" w:eastAsia="Arial Unicode MS" w:hAnsi="Lato" w:cs="Arial Unicode MS"/>
              </w:rPr>
              <w:t>P</w:t>
            </w:r>
            <w:r w:rsidR="00F53C0D" w:rsidRPr="004F411E">
              <w:rPr>
                <w:rFonts w:ascii="Lato" w:eastAsia="Arial Unicode MS" w:hAnsi="Lato" w:cs="Arial Unicode MS"/>
              </w:rPr>
              <w:t>rzedsięwzięć</w:t>
            </w:r>
            <w:r w:rsidR="004722E1" w:rsidRPr="004F411E">
              <w:rPr>
                <w:rFonts w:ascii="Lato" w:eastAsia="Arial Unicode MS" w:hAnsi="Lato" w:cs="Arial Unicode MS"/>
              </w:rPr>
              <w:t>.</w:t>
            </w:r>
            <w:r w:rsidRPr="004F411E">
              <w:rPr>
                <w:rFonts w:ascii="Lato" w:eastAsia="Arial Unicode MS" w:hAnsi="Lato" w:cs="Arial Unicode MS"/>
              </w:rPr>
              <w:t xml:space="preserve"> </w:t>
            </w:r>
          </w:p>
          <w:p w14:paraId="1574C3F4" w14:textId="1639A587" w:rsidR="004722E1" w:rsidRPr="004F411E" w:rsidRDefault="004722E1" w:rsidP="00933B52">
            <w:pPr>
              <w:pStyle w:val="Default"/>
              <w:suppressAutoHyphens/>
              <w:spacing w:before="120"/>
              <w:contextualSpacing/>
              <w:jc w:val="both"/>
              <w:rPr>
                <w:rFonts w:ascii="Lato" w:eastAsia="Arial Unicode MS" w:hAnsi="Lato" w:cs="Arial Unicode MS"/>
                <w:b/>
                <w:bCs/>
              </w:rPr>
            </w:pPr>
          </w:p>
        </w:tc>
        <w:tc>
          <w:tcPr>
            <w:tcW w:w="905" w:type="dxa"/>
          </w:tcPr>
          <w:p w14:paraId="3B8E21EF" w14:textId="77777777"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0/1 </w:t>
            </w:r>
          </w:p>
        </w:tc>
      </w:tr>
      <w:tr w:rsidR="004722E1" w:rsidRPr="004F411E" w14:paraId="2809F518" w14:textId="77777777" w:rsidTr="007230BD">
        <w:trPr>
          <w:trHeight w:val="690"/>
        </w:trPr>
        <w:tc>
          <w:tcPr>
            <w:tcW w:w="675" w:type="dxa"/>
          </w:tcPr>
          <w:p w14:paraId="2583855B" w14:textId="0D43B5C5" w:rsidR="004722E1" w:rsidRPr="004F411E" w:rsidRDefault="00ED756E" w:rsidP="00933B52">
            <w:pPr>
              <w:pStyle w:val="Default"/>
              <w:rPr>
                <w:rFonts w:ascii="Lato" w:eastAsia="Arial Unicode MS" w:hAnsi="Lato" w:cs="Arial Unicode MS"/>
              </w:rPr>
            </w:pPr>
            <w:r>
              <w:rPr>
                <w:rFonts w:ascii="Lato" w:eastAsia="Arial Unicode MS" w:hAnsi="Lato" w:cs="Arial Unicode MS"/>
              </w:rPr>
              <w:t>2</w:t>
            </w:r>
            <w:r w:rsidR="004722E1" w:rsidRPr="004F411E">
              <w:rPr>
                <w:rFonts w:ascii="Lato" w:eastAsia="Arial Unicode MS" w:hAnsi="Lato" w:cs="Arial Unicode MS"/>
              </w:rPr>
              <w:t>.</w:t>
            </w:r>
          </w:p>
        </w:tc>
        <w:tc>
          <w:tcPr>
            <w:tcW w:w="2694" w:type="dxa"/>
          </w:tcPr>
          <w:p w14:paraId="0BA205C9" w14:textId="46BA7783"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 xml:space="preserve">Złożenie wniosku zgodne </w:t>
            </w:r>
            <w:r w:rsidR="00466824" w:rsidRPr="004F411E">
              <w:rPr>
                <w:rFonts w:ascii="Lato" w:eastAsia="Arial Unicode MS" w:hAnsi="Lato" w:cs="Arial Unicode MS"/>
              </w:rPr>
              <w:t>z Wytycznymi zawartymi w</w:t>
            </w:r>
            <w:r w:rsidR="00A746B0">
              <w:rPr>
                <w:rFonts w:ascii="Lato" w:eastAsia="Arial Unicode MS" w:hAnsi="Lato" w:cs="Arial Unicode MS"/>
              </w:rPr>
              <w:t> </w:t>
            </w:r>
            <w:r w:rsidRPr="004F411E">
              <w:rPr>
                <w:rFonts w:ascii="Lato" w:eastAsia="Arial Unicode MS" w:hAnsi="Lato" w:cs="Arial Unicode MS"/>
              </w:rPr>
              <w:t xml:space="preserve">Regulaminie </w:t>
            </w:r>
          </w:p>
          <w:p w14:paraId="61C49A47" w14:textId="550CA239"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 xml:space="preserve">wyboru </w:t>
            </w:r>
            <w:r w:rsidR="00F53C0D">
              <w:rPr>
                <w:rFonts w:ascii="Lato" w:eastAsia="Arial Unicode MS" w:hAnsi="Lato" w:cs="Arial Unicode MS"/>
              </w:rPr>
              <w:t>P</w:t>
            </w:r>
            <w:r w:rsidR="00F53C0D" w:rsidRPr="004F411E">
              <w:rPr>
                <w:rFonts w:ascii="Lato" w:eastAsia="Arial Unicode MS" w:hAnsi="Lato" w:cs="Arial Unicode MS"/>
              </w:rPr>
              <w:t>rzedsięwzięć</w:t>
            </w:r>
          </w:p>
          <w:p w14:paraId="419FBDA3" w14:textId="77777777" w:rsidR="004722E1" w:rsidRPr="004F411E" w:rsidRDefault="004722E1" w:rsidP="00933B52">
            <w:pPr>
              <w:pStyle w:val="Default"/>
              <w:rPr>
                <w:rFonts w:ascii="Lato" w:eastAsia="Arial Unicode MS" w:hAnsi="Lato" w:cs="Arial Unicode MS"/>
              </w:rPr>
            </w:pPr>
          </w:p>
        </w:tc>
        <w:tc>
          <w:tcPr>
            <w:tcW w:w="10064" w:type="dxa"/>
          </w:tcPr>
          <w:p w14:paraId="7730FAF8" w14:textId="4B542489" w:rsidR="004722E1" w:rsidRPr="004F411E" w:rsidRDefault="004722E1" w:rsidP="00933B52">
            <w:pPr>
              <w:pStyle w:val="Default"/>
              <w:rPr>
                <w:rFonts w:ascii="Lato" w:eastAsia="Arial Unicode MS" w:hAnsi="Lato" w:cs="Arial Unicode MS"/>
                <w:lang w:eastAsia="pl-PL"/>
              </w:rPr>
            </w:pPr>
            <w:r w:rsidRPr="004F411E">
              <w:rPr>
                <w:rFonts w:ascii="Lato" w:eastAsia="Arial Unicode MS" w:hAnsi="Lato" w:cs="Arial Unicode MS"/>
              </w:rPr>
              <w:t xml:space="preserve">Ocenie podlega, czy </w:t>
            </w:r>
            <w:r w:rsidR="00AB42AD" w:rsidRPr="004F411E">
              <w:rPr>
                <w:rFonts w:ascii="Lato" w:eastAsia="Arial Unicode MS" w:hAnsi="Lato" w:cs="Arial Unicode MS"/>
              </w:rPr>
              <w:t>W</w:t>
            </w:r>
            <w:r w:rsidRPr="004F411E">
              <w:rPr>
                <w:rFonts w:ascii="Lato" w:eastAsia="Arial Unicode MS" w:hAnsi="Lato" w:cs="Arial Unicode MS"/>
              </w:rPr>
              <w:t xml:space="preserve">niosek o objęcie </w:t>
            </w:r>
            <w:r w:rsidR="00F53C0D">
              <w:rPr>
                <w:rFonts w:ascii="Lato" w:eastAsia="Arial Unicode MS" w:hAnsi="Lato" w:cs="Arial Unicode MS"/>
              </w:rPr>
              <w:t>P</w:t>
            </w:r>
            <w:r w:rsidR="00F53C0D" w:rsidRPr="004F411E">
              <w:rPr>
                <w:rFonts w:ascii="Lato" w:eastAsia="Arial Unicode MS" w:hAnsi="Lato" w:cs="Arial Unicode MS"/>
              </w:rPr>
              <w:t xml:space="preserve">rzedsięwzięcia </w:t>
            </w:r>
            <w:r w:rsidRPr="004F411E">
              <w:rPr>
                <w:rFonts w:ascii="Lato" w:eastAsia="Arial Unicode MS" w:hAnsi="Lato" w:cs="Arial Unicode MS"/>
              </w:rPr>
              <w:t xml:space="preserve">wsparciem został złożony </w:t>
            </w:r>
            <w:r w:rsidR="00F53C0D" w:rsidRPr="004F411E">
              <w:rPr>
                <w:rFonts w:ascii="Lato" w:eastAsia="Arial Unicode MS" w:hAnsi="Lato" w:cs="Arial Unicode MS"/>
              </w:rPr>
              <w:t>zgodnie</w:t>
            </w:r>
            <w:r w:rsidR="00F53C0D">
              <w:rPr>
                <w:rFonts w:ascii="Lato" w:eastAsia="Arial Unicode MS" w:hAnsi="Lato" w:cs="Arial Unicode MS"/>
              </w:rPr>
              <w:t xml:space="preserve"> </w:t>
            </w:r>
            <w:r w:rsidRPr="004F411E">
              <w:rPr>
                <w:rFonts w:ascii="Lato" w:eastAsia="Arial Unicode MS" w:hAnsi="Lato" w:cs="Arial Unicode MS"/>
              </w:rPr>
              <w:t>z</w:t>
            </w:r>
            <w:r w:rsidR="00F53C0D">
              <w:rPr>
                <w:rFonts w:ascii="Lato" w:eastAsia="Arial Unicode MS" w:hAnsi="Lato" w:cs="Arial Unicode MS"/>
              </w:rPr>
              <w:t> </w:t>
            </w:r>
            <w:r w:rsidRPr="004F411E">
              <w:rPr>
                <w:rFonts w:ascii="Lato" w:eastAsia="Arial Unicode MS" w:hAnsi="Lato" w:cs="Arial Unicode MS"/>
              </w:rPr>
              <w:t>kryteriami formalnymi określonych w Regulaminie wyboru przedsięwzięć</w:t>
            </w:r>
            <w:r w:rsidR="009E5D37" w:rsidRPr="004F411E">
              <w:rPr>
                <w:rFonts w:ascii="Lato" w:eastAsia="Arial Unicode MS" w:hAnsi="Lato" w:cs="Arial Unicode MS"/>
              </w:rPr>
              <w:t>,</w:t>
            </w:r>
            <w:r w:rsidRPr="004F411E">
              <w:rPr>
                <w:rFonts w:ascii="Lato" w:eastAsia="Arial Unicode MS" w:hAnsi="Lato" w:cs="Arial Unicode MS"/>
              </w:rPr>
              <w:t xml:space="preserve"> tj.</w:t>
            </w:r>
            <w:r w:rsidR="00E72314">
              <w:rPr>
                <w:rFonts w:ascii="Lato" w:eastAsia="Arial Unicode MS" w:hAnsi="Lato" w:cs="Arial Unicode MS"/>
              </w:rPr>
              <w:t>:</w:t>
            </w:r>
            <w:r w:rsidRPr="004F411E">
              <w:rPr>
                <w:rFonts w:ascii="Lato" w:eastAsia="Arial Unicode MS" w:hAnsi="Lato" w:cs="Arial Unicode MS"/>
                <w:color w:val="auto"/>
                <w:lang w:eastAsia="pl-PL"/>
              </w:rPr>
              <w:t xml:space="preserve"> </w:t>
            </w:r>
          </w:p>
          <w:p w14:paraId="614C669E"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bookmarkStart w:id="0" w:name="_Hlk152068871"/>
            <w:bookmarkStart w:id="1" w:name="_Hlk152068888"/>
            <w:r w:rsidRPr="00EF2817">
              <w:rPr>
                <w:rFonts w:ascii="Lato" w:eastAsia="Arial Unicode MS" w:hAnsi="Lato" w:cs="Arial Unicode MS"/>
                <w:color w:val="auto"/>
                <w:lang w:eastAsia="pl-PL"/>
              </w:rPr>
              <w:t>czy</w:t>
            </w:r>
            <w:r w:rsidRPr="00EA7A26">
              <w:rPr>
                <w:rFonts w:ascii="Lato" w:eastAsia="Arial Unicode MS" w:hAnsi="Lato" w:cs="Arial Unicode MS"/>
                <w:color w:val="auto"/>
                <w:lang w:eastAsia="pl-PL"/>
              </w:rPr>
              <w:t xml:space="preserve"> </w:t>
            </w:r>
            <w:r w:rsidRPr="000F56EE">
              <w:rPr>
                <w:rFonts w:ascii="Lato" w:eastAsia="Arial Unicode MS" w:hAnsi="Lato" w:cs="Arial Unicode MS"/>
                <w:color w:val="auto"/>
                <w:lang w:eastAsia="pl-PL"/>
              </w:rPr>
              <w:t>Wniosek jest złożony w terminie określonym w Regulaminie;</w:t>
            </w:r>
          </w:p>
          <w:p w14:paraId="4B09A57F"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Wniosek jest złożony w języku polskim;</w:t>
            </w:r>
          </w:p>
          <w:p w14:paraId="4C1EDAC5"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Wniosek jest kompletny, czy wypełniono wszystkie wymagane pola formularza Wniosku oraz czy jest spójny z dołączonymi i wymaganymi załącznikami;</w:t>
            </w:r>
          </w:p>
          <w:p w14:paraId="56BB850B"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Podmiot wnioskujący mieści się w katalogu podmiotów uprawnionych;</w:t>
            </w:r>
          </w:p>
          <w:p w14:paraId="283AFE4B" w14:textId="170151B1" w:rsidR="00665291" w:rsidRPr="007B39B6" w:rsidRDefault="00F53C0D" w:rsidP="00294E69">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sidRPr="007B39B6">
              <w:rPr>
                <w:rFonts w:ascii="Lato" w:eastAsia="Arial Unicode MS" w:hAnsi="Lato" w:cs="Arial Unicode MS"/>
                <w:color w:val="auto"/>
                <w:lang w:eastAsia="pl-PL"/>
              </w:rPr>
              <w:t xml:space="preserve">realizacja </w:t>
            </w:r>
            <w:r w:rsidR="00E72314" w:rsidRPr="007B39B6">
              <w:rPr>
                <w:rFonts w:ascii="Lato" w:eastAsia="Arial Unicode MS" w:hAnsi="Lato" w:cs="Arial Unicode MS"/>
                <w:color w:val="auto"/>
                <w:lang w:eastAsia="pl-PL"/>
              </w:rPr>
              <w:t xml:space="preserve">Przedsięwzięcia nie została rozpoczęta przed dniem złożenia Wniosku. </w:t>
            </w:r>
            <w:bookmarkEnd w:id="0"/>
            <w:bookmarkEnd w:id="1"/>
          </w:p>
        </w:tc>
        <w:tc>
          <w:tcPr>
            <w:tcW w:w="905" w:type="dxa"/>
          </w:tcPr>
          <w:p w14:paraId="7A3A422F" w14:textId="74208F65"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0/1</w:t>
            </w:r>
          </w:p>
        </w:tc>
      </w:tr>
    </w:tbl>
    <w:p w14:paraId="623DED33" w14:textId="77777777" w:rsidR="00DA68C4" w:rsidRPr="004F411E" w:rsidRDefault="00DA68C4"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6A8C7C94" w14:textId="77777777" w:rsidR="004F411E" w:rsidRDefault="004F411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2E047C6C"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36852849"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6EDDEFF4"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0E536671"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49BF39ED" w14:textId="77777777" w:rsidR="00ED756E" w:rsidRPr="004F411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tbl>
      <w:tblPr>
        <w:tblStyle w:val="Tabela-Siatka"/>
        <w:tblW w:w="14317" w:type="dxa"/>
        <w:tblInd w:w="-147" w:type="dxa"/>
        <w:tblLook w:val="04A0" w:firstRow="1" w:lastRow="0" w:firstColumn="1" w:lastColumn="0" w:noHBand="0" w:noVBand="1"/>
      </w:tblPr>
      <w:tblGrid>
        <w:gridCol w:w="645"/>
        <w:gridCol w:w="3018"/>
        <w:gridCol w:w="9610"/>
        <w:gridCol w:w="1044"/>
      </w:tblGrid>
      <w:tr w:rsidR="004168FE" w:rsidRPr="004F411E" w14:paraId="685C0BB4" w14:textId="77777777" w:rsidTr="004168FE">
        <w:trPr>
          <w:trHeight w:val="425"/>
        </w:trPr>
        <w:tc>
          <w:tcPr>
            <w:tcW w:w="14317" w:type="dxa"/>
            <w:gridSpan w:val="4"/>
            <w:shd w:val="clear" w:color="auto" w:fill="C5E0B3" w:themeFill="accent6" w:themeFillTint="66"/>
          </w:tcPr>
          <w:p w14:paraId="3E4B4327" w14:textId="05A4C954" w:rsidR="004168FE" w:rsidRPr="004168FE" w:rsidRDefault="004168FE" w:rsidP="004168FE">
            <w:pPr>
              <w:pStyle w:val="Akapitzlist"/>
              <w:numPr>
                <w:ilvl w:val="0"/>
                <w:numId w:val="40"/>
              </w:numPr>
              <w:autoSpaceDE w:val="0"/>
              <w:autoSpaceDN w:val="0"/>
              <w:adjustRightInd w:val="0"/>
              <w:jc w:val="center"/>
              <w:rPr>
                <w:rFonts w:ascii="Lato" w:eastAsia="Arial Unicode MS" w:hAnsi="Lato" w:cs="Arial Unicode MS"/>
                <w:i/>
                <w:iCs/>
                <w:sz w:val="24"/>
                <w:szCs w:val="24"/>
              </w:rPr>
            </w:pPr>
            <w:r w:rsidRPr="004168FE">
              <w:rPr>
                <w:rFonts w:ascii="Lato" w:eastAsia="Arial Unicode MS" w:hAnsi="Lato" w:cs="Arial Unicode MS"/>
                <w:b/>
                <w:bCs/>
                <w:color w:val="000000"/>
                <w:kern w:val="0"/>
                <w:sz w:val="24"/>
                <w:szCs w:val="24"/>
              </w:rPr>
              <w:lastRenderedPageBreak/>
              <w:t>Kryteria horyzontalne</w:t>
            </w:r>
            <w:r w:rsidRPr="004F411E">
              <w:rPr>
                <w:rStyle w:val="Odwoanieprzypisudolnego"/>
                <w:rFonts w:ascii="Lato" w:eastAsia="Arial Unicode MS" w:hAnsi="Lato" w:cs="Arial Unicode MS"/>
                <w:b/>
                <w:bCs/>
                <w:color w:val="0563C2"/>
                <w:kern w:val="0"/>
                <w:sz w:val="24"/>
                <w:szCs w:val="24"/>
              </w:rPr>
              <w:footnoteReference w:id="1"/>
            </w:r>
          </w:p>
        </w:tc>
      </w:tr>
      <w:tr w:rsidR="00860174" w:rsidRPr="004F411E" w14:paraId="489AF86E" w14:textId="77777777" w:rsidTr="004168FE">
        <w:tc>
          <w:tcPr>
            <w:tcW w:w="645" w:type="dxa"/>
            <w:shd w:val="clear" w:color="auto" w:fill="D9D9D9" w:themeFill="background1" w:themeFillShade="D9"/>
          </w:tcPr>
          <w:p w14:paraId="4A20D5F1" w14:textId="287D0C3B"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i/>
                <w:iCs/>
                <w:sz w:val="24"/>
                <w:szCs w:val="24"/>
              </w:rPr>
              <w:t xml:space="preserve">L.p. </w:t>
            </w:r>
          </w:p>
        </w:tc>
        <w:tc>
          <w:tcPr>
            <w:tcW w:w="3018" w:type="dxa"/>
            <w:shd w:val="clear" w:color="auto" w:fill="D9D9D9" w:themeFill="background1" w:themeFillShade="D9"/>
          </w:tcPr>
          <w:p w14:paraId="68BC6546" w14:textId="604AEFC0"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i/>
                <w:iCs/>
                <w:sz w:val="24"/>
                <w:szCs w:val="24"/>
              </w:rPr>
              <w:t xml:space="preserve">Nazwa kryterium </w:t>
            </w:r>
          </w:p>
        </w:tc>
        <w:tc>
          <w:tcPr>
            <w:tcW w:w="9610" w:type="dxa"/>
            <w:shd w:val="clear" w:color="auto" w:fill="D9D9D9" w:themeFill="background1" w:themeFillShade="D9"/>
          </w:tcPr>
          <w:p w14:paraId="1E862FC2" w14:textId="35DC7B0F"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Opis kryterium wraz z metodologią </w:t>
            </w:r>
          </w:p>
        </w:tc>
        <w:tc>
          <w:tcPr>
            <w:tcW w:w="1044" w:type="dxa"/>
            <w:shd w:val="clear" w:color="auto" w:fill="D9D9D9" w:themeFill="background1" w:themeFillShade="D9"/>
          </w:tcPr>
          <w:p w14:paraId="1CE2EC96" w14:textId="6669ADE9"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Ocena </w:t>
            </w:r>
          </w:p>
        </w:tc>
      </w:tr>
      <w:tr w:rsidR="00860174" w:rsidRPr="004F411E" w14:paraId="3091EDA5" w14:textId="77777777" w:rsidTr="004168FE">
        <w:tc>
          <w:tcPr>
            <w:tcW w:w="645" w:type="dxa"/>
          </w:tcPr>
          <w:p w14:paraId="33C58045" w14:textId="390C4F0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1.</w:t>
            </w:r>
            <w:r w:rsidRPr="004F411E">
              <w:rPr>
                <w:rFonts w:ascii="Lato" w:eastAsia="Arial Unicode MS" w:hAnsi="Lato" w:cs="Arial Unicode MS"/>
                <w:color w:val="0563C2"/>
                <w:kern w:val="0"/>
                <w:sz w:val="24"/>
                <w:szCs w:val="24"/>
              </w:rPr>
              <w:t xml:space="preserve"> </w:t>
            </w:r>
          </w:p>
        </w:tc>
        <w:tc>
          <w:tcPr>
            <w:tcW w:w="3018" w:type="dxa"/>
          </w:tcPr>
          <w:p w14:paraId="09D0EBCD" w14:textId="15784DE0"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Zgodność z ramami czasowymi planu rozwojowego.</w:t>
            </w:r>
          </w:p>
          <w:p w14:paraId="3AD69E40" w14:textId="3FF3756E" w:rsidR="00860174" w:rsidRPr="004F411E" w:rsidRDefault="007A3E45" w:rsidP="00933B52">
            <w:pPr>
              <w:autoSpaceDE w:val="0"/>
              <w:autoSpaceDN w:val="0"/>
              <w:adjustRightInd w:val="0"/>
              <w:rPr>
                <w:rFonts w:ascii="Lato" w:eastAsia="Arial Unicode MS" w:hAnsi="Lato" w:cs="Arial Unicode MS"/>
                <w:color w:val="0563C2"/>
                <w:kern w:val="0"/>
                <w:sz w:val="24"/>
                <w:szCs w:val="24"/>
              </w:rPr>
            </w:pPr>
            <w:r>
              <w:rPr>
                <w:rFonts w:ascii="Lato" w:eastAsia="Arial Unicode MS" w:hAnsi="Lato" w:cs="Arial Unicode MS"/>
                <w:b/>
                <w:bCs/>
                <w:color w:val="000000"/>
                <w:kern w:val="0"/>
                <w:sz w:val="24"/>
                <w:szCs w:val="24"/>
              </w:rPr>
              <w:br/>
            </w:r>
            <w:r w:rsidR="00860174" w:rsidRPr="00DC079F">
              <w:rPr>
                <w:rFonts w:ascii="Lato" w:eastAsia="Arial Unicode MS" w:hAnsi="Lato" w:cs="Arial Unicode MS"/>
                <w:b/>
                <w:bCs/>
                <w:color w:val="2F5497"/>
                <w:kern w:val="0"/>
                <w:sz w:val="24"/>
                <w:szCs w:val="24"/>
              </w:rPr>
              <w:t>Dodatkowe ramy czasowe dla Inwestycji A1.3.1</w:t>
            </w:r>
          </w:p>
        </w:tc>
        <w:tc>
          <w:tcPr>
            <w:tcW w:w="9610" w:type="dxa"/>
          </w:tcPr>
          <w:p w14:paraId="551BC8B3" w14:textId="5BB8158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Ocenie podlega czy harmonogram realizacji </w:t>
            </w:r>
            <w:r w:rsidR="00294E69">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nie przekracza ram czasowych kwalifikowalności </w:t>
            </w:r>
            <w:r w:rsidR="00F53C0D">
              <w:rPr>
                <w:rFonts w:ascii="Lato" w:eastAsia="Arial Unicode MS" w:hAnsi="Lato" w:cs="Arial Unicode MS"/>
                <w:color w:val="000000"/>
                <w:kern w:val="0"/>
                <w:sz w:val="24"/>
                <w:szCs w:val="24"/>
              </w:rPr>
              <w:t>P</w:t>
            </w:r>
            <w:r w:rsidR="00F53C0D" w:rsidRPr="004F411E">
              <w:rPr>
                <w:rFonts w:ascii="Lato" w:eastAsia="Arial Unicode MS" w:hAnsi="Lato" w:cs="Arial Unicode MS"/>
                <w:color w:val="000000"/>
                <w:kern w:val="0"/>
                <w:sz w:val="24"/>
                <w:szCs w:val="24"/>
              </w:rPr>
              <w:t xml:space="preserve">rzedsięwzięć </w:t>
            </w:r>
            <w:r w:rsidR="002202BD" w:rsidRPr="004F411E">
              <w:rPr>
                <w:rFonts w:ascii="Lato" w:eastAsia="Arial Unicode MS" w:hAnsi="Lato" w:cs="Arial Unicode MS"/>
                <w:color w:val="000000"/>
                <w:kern w:val="0"/>
                <w:sz w:val="24"/>
                <w:szCs w:val="24"/>
              </w:rPr>
              <w:t>określonych w następujących dokumentach tj.:</w:t>
            </w:r>
          </w:p>
          <w:p w14:paraId="67D80BCF" w14:textId="2A4C0D68"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A8059E" w:rsidRPr="00A8059E">
              <w:rPr>
                <w:rFonts w:ascii="Lato" w:eastAsia="Arial Unicode MS" w:hAnsi="Lato" w:cs="Arial Unicode MS"/>
                <w:color w:val="000000"/>
                <w:kern w:val="0"/>
                <w:sz w:val="24"/>
                <w:szCs w:val="24"/>
              </w:rPr>
              <w:t>rozporządzenie 2021/241</w:t>
            </w:r>
            <w:r w:rsidRPr="004F411E">
              <w:rPr>
                <w:rFonts w:ascii="Lato" w:eastAsia="Arial Unicode MS" w:hAnsi="Lato" w:cs="Arial Unicode MS"/>
                <w:color w:val="000000"/>
                <w:kern w:val="0"/>
                <w:sz w:val="24"/>
                <w:szCs w:val="24"/>
              </w:rPr>
              <w:t xml:space="preserve">– kwalifikowalne </w:t>
            </w:r>
            <w:r w:rsidR="00F53C0D">
              <w:rPr>
                <w:rFonts w:ascii="Lato" w:eastAsia="Arial Unicode MS" w:hAnsi="Lato" w:cs="Arial Unicode MS"/>
                <w:color w:val="000000"/>
                <w:kern w:val="0"/>
                <w:sz w:val="24"/>
                <w:szCs w:val="24"/>
              </w:rPr>
              <w:t>P</w:t>
            </w:r>
            <w:r w:rsidR="00F53C0D" w:rsidRPr="004F411E">
              <w:rPr>
                <w:rFonts w:ascii="Lato" w:eastAsia="Arial Unicode MS" w:hAnsi="Lato" w:cs="Arial Unicode MS"/>
                <w:color w:val="000000"/>
                <w:kern w:val="0"/>
                <w:sz w:val="24"/>
                <w:szCs w:val="24"/>
              </w:rPr>
              <w:t xml:space="preserve">rzedsięwzięcie </w:t>
            </w:r>
            <w:r w:rsidRPr="004F411E">
              <w:rPr>
                <w:rFonts w:ascii="Lato" w:eastAsia="Arial Unicode MS" w:hAnsi="Lato" w:cs="Arial Unicode MS"/>
                <w:color w:val="000000"/>
                <w:kern w:val="0"/>
                <w:sz w:val="24"/>
                <w:szCs w:val="24"/>
              </w:rPr>
              <w:t>może się zacząć nie wcześniej niż 01.02.2020 r. i zakończyć nie później</w:t>
            </w:r>
            <w:r w:rsidR="003109D2" w:rsidRPr="004F411E">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niż 31.08.2026 r.;</w:t>
            </w:r>
          </w:p>
          <w:p w14:paraId="4063F76B" w14:textId="6D2647A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planie rozwojowym – uzgodniony w planie rozwojowym (w tym w odpowiedniej decyzji </w:t>
            </w:r>
            <w:r w:rsidR="003D24C4">
              <w:rPr>
                <w:rFonts w:ascii="Lato" w:eastAsia="Arial Unicode MS" w:hAnsi="Lato" w:cs="Arial Unicode MS"/>
                <w:color w:val="000000"/>
                <w:kern w:val="0"/>
                <w:sz w:val="24"/>
                <w:szCs w:val="24"/>
              </w:rPr>
              <w:t>wykonawczej</w:t>
            </w:r>
            <w:r w:rsidR="00CA7804">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Rady UE) termin</w:t>
            </w:r>
            <w:r w:rsidR="003109D2" w:rsidRPr="004F411E">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 xml:space="preserve">realizacji </w:t>
            </w:r>
            <w:r w:rsidR="00F53C0D">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i </w:t>
            </w:r>
            <w:r w:rsidR="00F53C0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56179AB6" w14:textId="0CB7A0D6"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5681C627" w14:textId="7195D5D7" w:rsidR="00860174" w:rsidRPr="004F411E" w:rsidRDefault="00860174" w:rsidP="00665291">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2F5497"/>
                <w:kern w:val="0"/>
                <w:sz w:val="24"/>
                <w:szCs w:val="24"/>
              </w:rPr>
              <w:t>Przedsięwzięcia ubiegające się o wsparcie muszą być realizowane zgodnie z</w:t>
            </w:r>
            <w:r w:rsidR="003C61B4">
              <w:rPr>
                <w:rFonts w:ascii="Lato" w:eastAsia="Arial Unicode MS" w:hAnsi="Lato" w:cs="Arial Unicode MS"/>
                <w:color w:val="2F5497"/>
                <w:kern w:val="0"/>
                <w:sz w:val="24"/>
                <w:szCs w:val="24"/>
              </w:rPr>
              <w:t xml:space="preserve"> okresem wskazanym w</w:t>
            </w:r>
            <w:r w:rsidRPr="004F411E">
              <w:rPr>
                <w:rFonts w:ascii="Lato" w:eastAsia="Arial Unicode MS" w:hAnsi="Lato" w:cs="Arial Unicode MS"/>
                <w:color w:val="2F5497"/>
                <w:kern w:val="0"/>
                <w:sz w:val="24"/>
                <w:szCs w:val="24"/>
              </w:rPr>
              <w:t xml:space="preserve"> Regulamin</w:t>
            </w:r>
            <w:r w:rsidR="003C61B4">
              <w:rPr>
                <w:rFonts w:ascii="Lato" w:eastAsia="Arial Unicode MS" w:hAnsi="Lato" w:cs="Arial Unicode MS"/>
                <w:color w:val="2F5497"/>
                <w:kern w:val="0"/>
                <w:sz w:val="24"/>
                <w:szCs w:val="24"/>
              </w:rPr>
              <w:t>ie</w:t>
            </w:r>
            <w:r w:rsidRPr="004F411E">
              <w:rPr>
                <w:rFonts w:ascii="Lato" w:eastAsia="Arial Unicode MS" w:hAnsi="Lato" w:cs="Arial Unicode MS"/>
                <w:color w:val="2F5497"/>
                <w:kern w:val="0"/>
                <w:sz w:val="24"/>
                <w:szCs w:val="24"/>
              </w:rPr>
              <w:t>.</w:t>
            </w:r>
          </w:p>
        </w:tc>
        <w:tc>
          <w:tcPr>
            <w:tcW w:w="1044" w:type="dxa"/>
          </w:tcPr>
          <w:p w14:paraId="4B9BBC41" w14:textId="5EE49D09"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 xml:space="preserve">0/1 </w:t>
            </w:r>
          </w:p>
        </w:tc>
      </w:tr>
      <w:tr w:rsidR="00860174" w:rsidRPr="004F411E" w14:paraId="7AA042BE" w14:textId="77777777" w:rsidTr="004168FE">
        <w:tc>
          <w:tcPr>
            <w:tcW w:w="645" w:type="dxa"/>
          </w:tcPr>
          <w:p w14:paraId="69569939" w14:textId="7AAB0A4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2.</w:t>
            </w:r>
          </w:p>
        </w:tc>
        <w:tc>
          <w:tcPr>
            <w:tcW w:w="3018" w:type="dxa"/>
          </w:tcPr>
          <w:p w14:paraId="71C05E30" w14:textId="6A1CAA0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Zgodność z planem rozwojowym</w:t>
            </w:r>
          </w:p>
          <w:p w14:paraId="3A410815" w14:textId="7812D1A1"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p>
        </w:tc>
        <w:tc>
          <w:tcPr>
            <w:tcW w:w="9610" w:type="dxa"/>
          </w:tcPr>
          <w:p w14:paraId="7CA293AA" w14:textId="7D72C82C"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Warunkiem spełnienia kryterium jest zapewnienie przez OOW zgodności </w:t>
            </w:r>
            <w:r w:rsidR="00F53C0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 planem rozwojowym oraz z przepisami rozporządzenia RRF, w tym zapewnienie, że:</w:t>
            </w:r>
          </w:p>
          <w:p w14:paraId="3D622E49" w14:textId="4BEE6130"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jest zgodne z rodzajem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rzedsięwzięć przewidzianym w opisie właściwego komponentu planu rozwojowego;</w:t>
            </w:r>
          </w:p>
          <w:p w14:paraId="7A9670FF" w14:textId="13134BCD"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nie przekroczono pułapu maksymalnego poziomu finansowania dla danego typu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2BF52B89" w14:textId="6D210E70" w:rsidR="007A3E45" w:rsidRPr="004F411E" w:rsidRDefault="00860174" w:rsidP="007A3E45">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FA144C">
              <w:rPr>
                <w:rFonts w:ascii="Lato" w:eastAsia="Arial Unicode MS" w:hAnsi="Lato" w:cs="Arial Unicode MS"/>
                <w:color w:val="000000"/>
                <w:kern w:val="0"/>
                <w:sz w:val="24"/>
                <w:szCs w:val="24"/>
              </w:rPr>
              <w:t>OOW</w:t>
            </w:r>
            <w:r w:rsidR="007A3E45" w:rsidRPr="00294E69">
              <w:rPr>
                <w:rFonts w:ascii="Lato" w:eastAsia="Arial Unicode MS" w:hAnsi="Lato" w:cs="Arial Unicode MS"/>
                <w:color w:val="000000"/>
                <w:kern w:val="0"/>
                <w:sz w:val="24"/>
                <w:szCs w:val="24"/>
              </w:rPr>
              <w:t xml:space="preserve"> składający wniosek o objęcie wsparciem jest uprawniony do ubiegania się </w:t>
            </w:r>
            <w:r w:rsidR="000D124D">
              <w:rPr>
                <w:rFonts w:ascii="Lato" w:eastAsia="Arial Unicode MS" w:hAnsi="Lato" w:cs="Arial Unicode MS"/>
                <w:color w:val="000000"/>
                <w:kern w:val="0"/>
                <w:sz w:val="24"/>
                <w:szCs w:val="24"/>
              </w:rPr>
              <w:t>o </w:t>
            </w:r>
            <w:r w:rsidR="007A3E45" w:rsidRPr="00294E69">
              <w:rPr>
                <w:rFonts w:ascii="Lato" w:eastAsia="Arial Unicode MS" w:hAnsi="Lato" w:cs="Arial Unicode MS"/>
                <w:color w:val="000000"/>
                <w:kern w:val="0"/>
                <w:sz w:val="24"/>
                <w:szCs w:val="24"/>
              </w:rPr>
              <w:t>przyznanie dofinansowania i nie jest wykluczony z dofinansowania na podstawie art. 207 ustawy z dnia</w:t>
            </w:r>
            <w:r w:rsidR="007A3E45">
              <w:rPr>
                <w:rFonts w:ascii="Lato" w:eastAsia="Arial Unicode MS" w:hAnsi="Lato" w:cs="Arial Unicode MS"/>
                <w:color w:val="000000"/>
                <w:kern w:val="0"/>
                <w:sz w:val="24"/>
                <w:szCs w:val="24"/>
              </w:rPr>
              <w:t xml:space="preserve"> </w:t>
            </w:r>
            <w:r w:rsidR="007A3E45" w:rsidRPr="00294E69">
              <w:rPr>
                <w:rFonts w:ascii="Lato" w:eastAsia="Arial Unicode MS" w:hAnsi="Lato" w:cs="Arial Unicode MS"/>
                <w:color w:val="000000"/>
                <w:kern w:val="0"/>
                <w:sz w:val="24"/>
                <w:szCs w:val="24"/>
              </w:rPr>
              <w:t>27 sierpnia 2009 r. o finansach publicznych (Dz. U. z 2021 r. poz. 305, 1236 i 1535 wraz z późn. zm.).</w:t>
            </w:r>
          </w:p>
          <w:p w14:paraId="52795746" w14:textId="7BA1ED15"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6BDFE871" w14:textId="509CD951" w:rsidR="00860174" w:rsidRPr="004F411E" w:rsidRDefault="00860174" w:rsidP="007A3E45">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2F5497"/>
                <w:kern w:val="0"/>
                <w:sz w:val="24"/>
                <w:szCs w:val="24"/>
              </w:rPr>
              <w:t xml:space="preserve">Weryfikacja będzie obejmować </w:t>
            </w:r>
            <w:r w:rsidR="00D44C9B">
              <w:rPr>
                <w:rFonts w:ascii="Lato" w:eastAsia="Arial Unicode MS" w:hAnsi="Lato" w:cs="Arial Unicode MS"/>
                <w:color w:val="2F5497"/>
                <w:kern w:val="0"/>
                <w:sz w:val="24"/>
                <w:szCs w:val="24"/>
              </w:rPr>
              <w:t xml:space="preserve">zgodność </w:t>
            </w:r>
            <w:r w:rsidR="00AB42AD" w:rsidRPr="004F411E">
              <w:rPr>
                <w:rFonts w:ascii="Lato" w:eastAsia="Arial Unicode MS" w:hAnsi="Lato" w:cs="Arial Unicode MS"/>
                <w:color w:val="2F5497"/>
                <w:kern w:val="0"/>
                <w:sz w:val="24"/>
                <w:szCs w:val="24"/>
              </w:rPr>
              <w:t>W</w:t>
            </w:r>
            <w:r w:rsidRPr="004F411E">
              <w:rPr>
                <w:rFonts w:ascii="Lato" w:eastAsia="Arial Unicode MS" w:hAnsi="Lato" w:cs="Arial Unicode MS"/>
                <w:color w:val="2F5497"/>
                <w:kern w:val="0"/>
                <w:sz w:val="24"/>
                <w:szCs w:val="24"/>
              </w:rPr>
              <w:t>niosk</w:t>
            </w:r>
            <w:r w:rsidR="00D44C9B">
              <w:rPr>
                <w:rFonts w:ascii="Lato" w:eastAsia="Arial Unicode MS" w:hAnsi="Lato" w:cs="Arial Unicode MS"/>
                <w:color w:val="2F5497"/>
                <w:kern w:val="0"/>
                <w:sz w:val="24"/>
                <w:szCs w:val="24"/>
              </w:rPr>
              <w:t>u</w:t>
            </w:r>
            <w:r w:rsidRPr="004F411E">
              <w:rPr>
                <w:rFonts w:ascii="Lato" w:eastAsia="Arial Unicode MS" w:hAnsi="Lato" w:cs="Arial Unicode MS"/>
                <w:color w:val="2F5497"/>
                <w:kern w:val="0"/>
                <w:sz w:val="24"/>
                <w:szCs w:val="24"/>
              </w:rPr>
              <w:t xml:space="preserve"> </w:t>
            </w:r>
            <w:r w:rsidR="00D44C9B">
              <w:rPr>
                <w:rFonts w:ascii="Lato" w:eastAsia="Arial Unicode MS" w:hAnsi="Lato" w:cs="Arial Unicode MS"/>
                <w:color w:val="2F5497"/>
                <w:kern w:val="0"/>
                <w:sz w:val="24"/>
                <w:szCs w:val="24"/>
              </w:rPr>
              <w:t>z Regulaminem konkursu</w:t>
            </w:r>
            <w:r w:rsidRPr="004F411E">
              <w:rPr>
                <w:rFonts w:ascii="Lato" w:eastAsia="Arial Unicode MS" w:hAnsi="Lato" w:cs="Arial Unicode MS"/>
                <w:color w:val="2F5497"/>
                <w:kern w:val="0"/>
                <w:sz w:val="24"/>
                <w:szCs w:val="24"/>
              </w:rPr>
              <w:t>.</w:t>
            </w:r>
          </w:p>
        </w:tc>
        <w:tc>
          <w:tcPr>
            <w:tcW w:w="1044" w:type="dxa"/>
          </w:tcPr>
          <w:p w14:paraId="07E51697" w14:textId="7557D5C9"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025A42CD" w14:textId="77777777" w:rsidTr="004168FE">
        <w:tc>
          <w:tcPr>
            <w:tcW w:w="645" w:type="dxa"/>
          </w:tcPr>
          <w:p w14:paraId="0813D727" w14:textId="7F4FC622"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lastRenderedPageBreak/>
              <w:t>3.</w:t>
            </w:r>
          </w:p>
        </w:tc>
        <w:tc>
          <w:tcPr>
            <w:tcW w:w="3018" w:type="dxa"/>
          </w:tcPr>
          <w:p w14:paraId="7F80047C" w14:textId="7777777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Brak podwójnego</w:t>
            </w:r>
          </w:p>
          <w:p w14:paraId="6D391589" w14:textId="7777777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finansowania</w:t>
            </w:r>
          </w:p>
          <w:p w14:paraId="7C31A5E4" w14:textId="77777777" w:rsidR="00860174" w:rsidRPr="004F411E" w:rsidRDefault="00860174" w:rsidP="00933B52">
            <w:pPr>
              <w:autoSpaceDE w:val="0"/>
              <w:autoSpaceDN w:val="0"/>
              <w:adjustRightInd w:val="0"/>
              <w:rPr>
                <w:rFonts w:ascii="Lato" w:eastAsia="Arial Unicode MS" w:hAnsi="Lato" w:cs="Arial Unicode MS"/>
                <w:b/>
                <w:bCs/>
                <w:color w:val="0563C2"/>
                <w:kern w:val="0"/>
                <w:sz w:val="24"/>
                <w:szCs w:val="24"/>
              </w:rPr>
            </w:pPr>
          </w:p>
        </w:tc>
        <w:tc>
          <w:tcPr>
            <w:tcW w:w="9610" w:type="dxa"/>
          </w:tcPr>
          <w:p w14:paraId="22B94B73" w14:textId="669D8DD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OOW nie otrzymał już finansowania na ten sam cel w ramach planu rozwojowego lub innych unijnych programów, instrumentów, funduszy w ramach budżetu Unii Europejskiej na realizację zakresu prac zakładanego w ramach realizacji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41A24672"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73B2F8DF" w14:textId="37EDAD51" w:rsidR="00860174" w:rsidRPr="00294E69" w:rsidRDefault="00B60CC4" w:rsidP="00B60CC4">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 xml:space="preserve">Weryfikacja na etapie oceny </w:t>
            </w:r>
            <w:r w:rsidR="000D124D">
              <w:rPr>
                <w:rFonts w:ascii="Lato" w:eastAsia="Arial Unicode MS" w:hAnsi="Lato" w:cs="Arial Unicode MS"/>
                <w:color w:val="000000"/>
                <w:kern w:val="0"/>
                <w:sz w:val="24"/>
                <w:szCs w:val="24"/>
              </w:rPr>
              <w:t>W</w:t>
            </w:r>
            <w:r w:rsidRPr="00294E69">
              <w:rPr>
                <w:rFonts w:ascii="Lato" w:eastAsia="Arial Unicode MS" w:hAnsi="Lato" w:cs="Arial Unicode MS"/>
                <w:color w:val="000000"/>
                <w:kern w:val="0"/>
                <w:sz w:val="24"/>
                <w:szCs w:val="24"/>
              </w:rPr>
              <w:t>niosku o objęcie wsparciem będzie obejmować co</w:t>
            </w:r>
            <w:r w:rsidR="00247C07">
              <w:rPr>
                <w:rFonts w:ascii="Lato" w:eastAsia="Arial Unicode MS" w:hAnsi="Lato" w:cs="Arial Unicode MS"/>
                <w:color w:val="000000"/>
                <w:kern w:val="0"/>
                <w:sz w:val="24"/>
                <w:szCs w:val="24"/>
              </w:rPr>
              <w:t> </w:t>
            </w:r>
            <w:r w:rsidRPr="00294E69">
              <w:rPr>
                <w:rFonts w:ascii="Lato" w:eastAsia="Arial Unicode MS" w:hAnsi="Lato" w:cs="Arial Unicode MS"/>
                <w:color w:val="000000"/>
                <w:kern w:val="0"/>
                <w:sz w:val="24"/>
                <w:szCs w:val="24"/>
              </w:rPr>
              <w:t xml:space="preserve">najmniej oświadczenie o braku podwójnego finansowania </w:t>
            </w:r>
            <w:r w:rsidR="000D124D">
              <w:rPr>
                <w:rFonts w:ascii="Lato" w:eastAsia="Arial Unicode MS" w:hAnsi="Lato" w:cs="Arial Unicode MS"/>
                <w:color w:val="000000"/>
                <w:kern w:val="0"/>
                <w:sz w:val="24"/>
                <w:szCs w:val="24"/>
              </w:rPr>
              <w:t>P</w:t>
            </w:r>
            <w:r w:rsidRPr="00294E69">
              <w:rPr>
                <w:rFonts w:ascii="Lato" w:eastAsia="Arial Unicode MS" w:hAnsi="Lato" w:cs="Arial Unicode MS"/>
                <w:color w:val="000000"/>
                <w:kern w:val="0"/>
                <w:sz w:val="24"/>
                <w:szCs w:val="24"/>
              </w:rPr>
              <w:t xml:space="preserve">rzedsięwzięcia złożone przez </w:t>
            </w:r>
            <w:r w:rsidR="000D124D">
              <w:rPr>
                <w:rFonts w:ascii="Lato" w:eastAsia="Arial Unicode MS" w:hAnsi="Lato" w:cs="Arial Unicode MS"/>
                <w:color w:val="000000"/>
                <w:kern w:val="0"/>
                <w:sz w:val="24"/>
                <w:szCs w:val="24"/>
              </w:rPr>
              <w:t>OOW</w:t>
            </w:r>
            <w:r w:rsidRPr="00294E69">
              <w:rPr>
                <w:rFonts w:ascii="Lato" w:eastAsia="Arial Unicode MS" w:hAnsi="Lato" w:cs="Arial Unicode MS"/>
                <w:color w:val="000000"/>
                <w:kern w:val="0"/>
                <w:sz w:val="24"/>
                <w:szCs w:val="24"/>
              </w:rPr>
              <w:t>, wynikające z zakazu podwójnego finansowania, o którym mowa w</w:t>
            </w:r>
            <w:r w:rsidR="000D124D">
              <w:rPr>
                <w:rFonts w:ascii="Lato" w:eastAsia="Arial Unicode MS" w:hAnsi="Lato" w:cs="Arial Unicode MS"/>
                <w:color w:val="000000"/>
                <w:kern w:val="0"/>
                <w:sz w:val="24"/>
                <w:szCs w:val="24"/>
              </w:rPr>
              <w:t> </w:t>
            </w:r>
            <w:r w:rsidRPr="00294E69">
              <w:rPr>
                <w:rFonts w:ascii="Lato" w:eastAsia="Arial Unicode MS" w:hAnsi="Lato" w:cs="Arial Unicode MS"/>
                <w:color w:val="000000"/>
                <w:kern w:val="0"/>
                <w:sz w:val="24"/>
                <w:szCs w:val="24"/>
              </w:rPr>
              <w:t>Rozporządzeniu RRF.</w:t>
            </w:r>
          </w:p>
          <w:p w14:paraId="52EA4939" w14:textId="0E113971"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39D63AAC" w14:textId="42012860"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Podmiot wnioskujący zobowiązany</w:t>
            </w:r>
            <w:r w:rsidR="00D44C9B">
              <w:rPr>
                <w:rFonts w:ascii="Lato" w:eastAsia="Arial Unicode MS" w:hAnsi="Lato" w:cs="Arial Unicode MS"/>
                <w:color w:val="2F5497"/>
                <w:kern w:val="0"/>
                <w:sz w:val="24"/>
                <w:szCs w:val="24"/>
              </w:rPr>
              <w:t xml:space="preserve"> jest</w:t>
            </w:r>
            <w:r w:rsidRPr="004F411E">
              <w:rPr>
                <w:rFonts w:ascii="Lato" w:eastAsia="Arial Unicode MS" w:hAnsi="Lato" w:cs="Arial Unicode MS"/>
                <w:color w:val="2F5497"/>
                <w:kern w:val="0"/>
                <w:sz w:val="24"/>
                <w:szCs w:val="24"/>
              </w:rPr>
              <w:t xml:space="preserve"> do złożenia oświadczenia </w:t>
            </w:r>
            <w:r w:rsidR="00D44C9B">
              <w:rPr>
                <w:rFonts w:ascii="Lato" w:eastAsia="Arial Unicode MS" w:hAnsi="Lato" w:cs="Arial Unicode MS"/>
                <w:color w:val="2F5497"/>
                <w:kern w:val="0"/>
                <w:sz w:val="24"/>
                <w:szCs w:val="24"/>
              </w:rPr>
              <w:t>zawartego</w:t>
            </w:r>
            <w:r w:rsidR="00D44C9B" w:rsidRPr="004F411E">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w</w:t>
            </w:r>
            <w:r w:rsidR="000F3CA0">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t>
            </w:r>
            <w:r w:rsidR="00806992">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w:t>
            </w:r>
          </w:p>
          <w:p w14:paraId="17B61AE9" w14:textId="3D846966"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p>
        </w:tc>
        <w:tc>
          <w:tcPr>
            <w:tcW w:w="1044" w:type="dxa"/>
          </w:tcPr>
          <w:p w14:paraId="40331285" w14:textId="024DD3BB"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6597E42A" w14:textId="77777777" w:rsidTr="004168FE">
        <w:tc>
          <w:tcPr>
            <w:tcW w:w="645" w:type="dxa"/>
          </w:tcPr>
          <w:p w14:paraId="230CCCA7" w14:textId="26E953C4"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4.</w:t>
            </w:r>
          </w:p>
        </w:tc>
        <w:tc>
          <w:tcPr>
            <w:tcW w:w="3018" w:type="dxa"/>
          </w:tcPr>
          <w:p w14:paraId="3D13DCBD" w14:textId="63D5E100" w:rsidR="00860174" w:rsidRPr="004F411E" w:rsidRDefault="00860174" w:rsidP="00933B52">
            <w:pPr>
              <w:autoSpaceDE w:val="0"/>
              <w:autoSpaceDN w:val="0"/>
              <w:adjustRightInd w:val="0"/>
              <w:rPr>
                <w:rFonts w:ascii="Lato" w:eastAsia="Arial Unicode MS" w:hAnsi="Lato" w:cs="Arial Unicode MS"/>
                <w:b/>
                <w:bCs/>
                <w:color w:val="0563C2"/>
                <w:kern w:val="0"/>
                <w:sz w:val="24"/>
                <w:szCs w:val="24"/>
              </w:rPr>
            </w:pPr>
            <w:r w:rsidRPr="004F411E">
              <w:rPr>
                <w:rFonts w:ascii="Lato" w:eastAsia="Arial Unicode MS" w:hAnsi="Lato" w:cs="Arial Unicode MS"/>
                <w:b/>
                <w:bCs/>
                <w:kern w:val="0"/>
                <w:sz w:val="24"/>
                <w:szCs w:val="24"/>
              </w:rPr>
              <w:t>Spójność informacji zawartych we wniosku o</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objęcie wsparciem, załącznikach do wniosku o objęcie wsparciem</w:t>
            </w:r>
          </w:p>
        </w:tc>
        <w:tc>
          <w:tcPr>
            <w:tcW w:w="9610" w:type="dxa"/>
          </w:tcPr>
          <w:p w14:paraId="6DC8B5CD" w14:textId="3C32E0D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Ocena polega na weryfikacji spójności informacji zawartych we </w:t>
            </w:r>
            <w:r w:rsidR="000D124D">
              <w:rPr>
                <w:rFonts w:ascii="Lato" w:eastAsia="Arial Unicode MS" w:hAnsi="Lato" w:cs="Arial Unicode MS"/>
                <w:color w:val="000000"/>
                <w:kern w:val="0"/>
                <w:sz w:val="24"/>
                <w:szCs w:val="24"/>
              </w:rPr>
              <w:t>W</w:t>
            </w:r>
            <w:r w:rsidR="000D124D" w:rsidRPr="004F411E">
              <w:rPr>
                <w:rFonts w:ascii="Lato" w:eastAsia="Arial Unicode MS" w:hAnsi="Lato" w:cs="Arial Unicode MS"/>
                <w:color w:val="000000"/>
                <w:kern w:val="0"/>
                <w:sz w:val="24"/>
                <w:szCs w:val="24"/>
              </w:rPr>
              <w:t xml:space="preserve">niosku </w:t>
            </w:r>
            <w:r w:rsidRPr="004F411E">
              <w:rPr>
                <w:rFonts w:ascii="Lato" w:eastAsia="Arial Unicode MS" w:hAnsi="Lato" w:cs="Arial Unicode MS"/>
                <w:color w:val="000000"/>
                <w:kern w:val="0"/>
                <w:sz w:val="24"/>
                <w:szCs w:val="24"/>
              </w:rPr>
              <w:t xml:space="preserve">o objęcie wsparciem, oświadczeniach oraz załącznikach do </w:t>
            </w:r>
            <w:r w:rsidR="000D124D">
              <w:rPr>
                <w:rFonts w:ascii="Lato" w:eastAsia="Arial Unicode MS" w:hAnsi="Lato" w:cs="Arial Unicode MS"/>
                <w:color w:val="000000"/>
                <w:kern w:val="0"/>
                <w:sz w:val="24"/>
                <w:szCs w:val="24"/>
              </w:rPr>
              <w:t>W</w:t>
            </w:r>
            <w:r w:rsidR="000D124D" w:rsidRPr="004F411E">
              <w:rPr>
                <w:rFonts w:ascii="Lato" w:eastAsia="Arial Unicode MS" w:hAnsi="Lato" w:cs="Arial Unicode MS"/>
                <w:color w:val="000000"/>
                <w:kern w:val="0"/>
                <w:sz w:val="24"/>
                <w:szCs w:val="24"/>
              </w:rPr>
              <w:t xml:space="preserve">niosku </w:t>
            </w:r>
            <w:r w:rsidRPr="004F411E">
              <w:rPr>
                <w:rFonts w:ascii="Lato" w:eastAsia="Arial Unicode MS" w:hAnsi="Lato" w:cs="Arial Unicode MS"/>
                <w:color w:val="000000"/>
                <w:kern w:val="0"/>
                <w:sz w:val="24"/>
                <w:szCs w:val="24"/>
              </w:rPr>
              <w:t>o objęcie wsparciem.</w:t>
            </w:r>
          </w:p>
          <w:p w14:paraId="3DD5B4C9"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5FE9521D" w14:textId="06E82080"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Wymóg spójności dokumentów nie oznacza konieczności sporządzania na nowo dokumentów przygotowanych na wcześniejszym etapie przygotowania </w:t>
            </w:r>
            <w:r w:rsidR="000D124D">
              <w:rPr>
                <w:rFonts w:ascii="Lato" w:eastAsia="Arial Unicode MS" w:hAnsi="Lato" w:cs="Arial Unicode MS"/>
                <w:color w:val="000000"/>
                <w:kern w:val="0"/>
                <w:sz w:val="24"/>
                <w:szCs w:val="24"/>
              </w:rPr>
              <w:t>P</w:t>
            </w:r>
            <w:r w:rsidR="000D124D" w:rsidRPr="004F411E">
              <w:rPr>
                <w:rFonts w:ascii="Lato" w:eastAsia="Arial Unicode MS" w:hAnsi="Lato" w:cs="Arial Unicode MS"/>
                <w:color w:val="000000"/>
                <w:kern w:val="0"/>
                <w:sz w:val="24"/>
                <w:szCs w:val="24"/>
              </w:rPr>
              <w:t xml:space="preserve">rzedsięwzięcia </w:t>
            </w:r>
            <w:r w:rsidRPr="004F411E">
              <w:rPr>
                <w:rFonts w:ascii="Lato" w:eastAsia="Arial Unicode MS" w:hAnsi="Lato" w:cs="Arial Unicode MS"/>
                <w:color w:val="000000"/>
                <w:kern w:val="0"/>
                <w:sz w:val="24"/>
                <w:szCs w:val="24"/>
              </w:rPr>
              <w:t>(np. studium wykonalności).</w:t>
            </w:r>
          </w:p>
          <w:p w14:paraId="7B30DF9B"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6548EE2A" w14:textId="45D54C70"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3E080FBC" w14:textId="12338F2B"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 xml:space="preserve">Ocenie podlega kompletność i forma </w:t>
            </w:r>
            <w:r w:rsidR="000D124D">
              <w:rPr>
                <w:rFonts w:ascii="Lato" w:eastAsia="Arial Unicode MS" w:hAnsi="Lato" w:cs="Arial Unicode MS"/>
                <w:color w:val="2F5497"/>
                <w:kern w:val="0"/>
                <w:sz w:val="24"/>
                <w:szCs w:val="24"/>
              </w:rPr>
              <w:t>W</w:t>
            </w:r>
            <w:r w:rsidR="000D124D" w:rsidRPr="004F411E">
              <w:rPr>
                <w:rFonts w:ascii="Lato" w:eastAsia="Arial Unicode MS" w:hAnsi="Lato" w:cs="Arial Unicode MS"/>
                <w:color w:val="2F5497"/>
                <w:kern w:val="0"/>
                <w:sz w:val="24"/>
                <w:szCs w:val="24"/>
              </w:rPr>
              <w:t xml:space="preserve">niosku </w:t>
            </w:r>
            <w:r w:rsidRPr="004F411E">
              <w:rPr>
                <w:rFonts w:ascii="Lato" w:eastAsia="Arial Unicode MS" w:hAnsi="Lato" w:cs="Arial Unicode MS"/>
                <w:color w:val="2F5497"/>
                <w:kern w:val="0"/>
                <w:sz w:val="24"/>
                <w:szCs w:val="24"/>
              </w:rPr>
              <w:t>zgodnie z § 9 Regulaminu.</w:t>
            </w:r>
            <w:r w:rsidR="0043051D">
              <w:rPr>
                <w:rFonts w:ascii="Lato" w:eastAsia="Arial Unicode MS" w:hAnsi="Lato" w:cs="Arial Unicode MS"/>
                <w:color w:val="2F5497"/>
                <w:kern w:val="0"/>
                <w:sz w:val="24"/>
                <w:szCs w:val="24"/>
              </w:rPr>
              <w:br/>
            </w:r>
          </w:p>
        </w:tc>
        <w:tc>
          <w:tcPr>
            <w:tcW w:w="1044" w:type="dxa"/>
          </w:tcPr>
          <w:p w14:paraId="5650674D" w14:textId="0BA1131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61FFA7E7" w14:textId="77777777" w:rsidTr="004168FE">
        <w:tc>
          <w:tcPr>
            <w:tcW w:w="645" w:type="dxa"/>
          </w:tcPr>
          <w:p w14:paraId="0F190E61" w14:textId="28BD82CC"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5.</w:t>
            </w:r>
          </w:p>
        </w:tc>
        <w:tc>
          <w:tcPr>
            <w:tcW w:w="3018" w:type="dxa"/>
          </w:tcPr>
          <w:p w14:paraId="4F496106" w14:textId="41F5BFD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Zachowanie zgodności z</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zasadą równości szans</w:t>
            </w:r>
            <w:r w:rsidR="007821B5">
              <w:rPr>
                <w:rFonts w:ascii="Lato" w:eastAsia="Arial Unicode MS" w:hAnsi="Lato" w:cs="Arial Unicode MS"/>
                <w:b/>
                <w:bCs/>
                <w:kern w:val="0"/>
                <w:sz w:val="24"/>
                <w:szCs w:val="24"/>
              </w:rPr>
              <w:t xml:space="preserve"> </w:t>
            </w:r>
            <w:r w:rsidRPr="004F411E">
              <w:rPr>
                <w:rFonts w:ascii="Lato" w:eastAsia="Arial Unicode MS" w:hAnsi="Lato" w:cs="Arial Unicode MS"/>
                <w:b/>
                <w:bCs/>
                <w:kern w:val="0"/>
                <w:sz w:val="24"/>
                <w:szCs w:val="24"/>
              </w:rPr>
              <w:t>i</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 xml:space="preserve">niedyskryminacji oraz zasadą równości szans kobiet i mężczyzn </w:t>
            </w:r>
          </w:p>
        </w:tc>
        <w:tc>
          <w:tcPr>
            <w:tcW w:w="9610" w:type="dxa"/>
          </w:tcPr>
          <w:p w14:paraId="1877E8D8" w14:textId="538D005D"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 xml:space="preserve">Sprawdzana jest zgodność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rzedsięwzięcia </w:t>
            </w:r>
            <w:r w:rsidRPr="004F411E">
              <w:rPr>
                <w:rFonts w:ascii="Lato" w:eastAsia="Arial Unicode MS" w:hAnsi="Lato" w:cs="Arial Unicode MS"/>
                <w:kern w:val="0"/>
                <w:sz w:val="24"/>
                <w:szCs w:val="24"/>
              </w:rPr>
              <w:t>z horyzontalnymi zasadami niedyskryminacji</w:t>
            </w:r>
            <w:r w:rsidR="00E95B97">
              <w:rPr>
                <w:rFonts w:ascii="Lato" w:eastAsia="Arial Unicode MS" w:hAnsi="Lato" w:cs="Arial Unicode MS"/>
                <w:kern w:val="0"/>
                <w:sz w:val="24"/>
                <w:szCs w:val="24"/>
              </w:rPr>
              <w:t xml:space="preserve"> </w:t>
            </w:r>
            <w:r w:rsidRPr="004F411E">
              <w:rPr>
                <w:rFonts w:ascii="Lato" w:eastAsia="Arial Unicode MS" w:hAnsi="Lato" w:cs="Arial Unicode MS"/>
                <w:kern w:val="0"/>
                <w:sz w:val="24"/>
                <w:szCs w:val="24"/>
              </w:rPr>
              <w:t>i</w:t>
            </w:r>
            <w:r w:rsidR="00247C07">
              <w:rPr>
                <w:rFonts w:ascii="Lato" w:eastAsia="Arial Unicode MS" w:hAnsi="Lato" w:cs="Arial Unicode MS"/>
                <w:kern w:val="0"/>
                <w:sz w:val="24"/>
                <w:szCs w:val="24"/>
              </w:rPr>
              <w:t> </w:t>
            </w:r>
            <w:r w:rsidRPr="004F411E">
              <w:rPr>
                <w:rFonts w:ascii="Lato" w:eastAsia="Arial Unicode MS" w:hAnsi="Lato" w:cs="Arial Unicode MS"/>
                <w:kern w:val="0"/>
                <w:sz w:val="24"/>
                <w:szCs w:val="24"/>
              </w:rPr>
              <w:t>równości szans ze względu na płeć. W szczególności przedmiotem sprawdzenia jest czy</w:t>
            </w:r>
            <w:r w:rsidR="00247C07">
              <w:rPr>
                <w:rFonts w:ascii="Lato" w:eastAsia="Arial Unicode MS" w:hAnsi="Lato" w:cs="Arial Unicode MS"/>
                <w:kern w:val="0"/>
                <w:sz w:val="24"/>
                <w:szCs w:val="24"/>
              </w:rPr>
              <w:t>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rzedsięwzięcie </w:t>
            </w:r>
            <w:r w:rsidRPr="004F411E">
              <w:rPr>
                <w:rFonts w:ascii="Lato" w:eastAsia="Arial Unicode MS" w:hAnsi="Lato" w:cs="Arial Unicode MS"/>
                <w:kern w:val="0"/>
                <w:sz w:val="24"/>
                <w:szCs w:val="24"/>
              </w:rPr>
              <w:t>nie ogranicza równego dostępu do zasobów (towarów, usług, infrastruktury) ze względu na płeć, pochodzenie rasowe lub etniczne, religię lub przekonania, niepełnosprawność, wiek lub orientację seksualną. Niedyskryminacyjny charakter przedsięwzięcia oznacza konieczność stosowania zasady</w:t>
            </w:r>
          </w:p>
          <w:p w14:paraId="14D7C90F" w14:textId="720138D5"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lastRenderedPageBreak/>
              <w:t>uniwersalnego projektowania i racjonalnych usprawnień zapewniających dostępność oraz</w:t>
            </w:r>
            <w:r w:rsidR="00247C07">
              <w:rPr>
                <w:rFonts w:ascii="Lato" w:eastAsia="Arial Unicode MS" w:hAnsi="Lato" w:cs="Arial Unicode MS"/>
                <w:kern w:val="0"/>
                <w:sz w:val="24"/>
                <w:szCs w:val="24"/>
              </w:rPr>
              <w:t> </w:t>
            </w:r>
            <w:r w:rsidRPr="004F411E">
              <w:rPr>
                <w:rFonts w:ascii="Lato" w:eastAsia="Arial Unicode MS" w:hAnsi="Lato" w:cs="Arial Unicode MS"/>
                <w:kern w:val="0"/>
                <w:sz w:val="24"/>
                <w:szCs w:val="24"/>
              </w:rPr>
              <w:t xml:space="preserve">możliwości korzystania ze wspieranej infrastruktury, w szczególności poprzez zastosowanie </w:t>
            </w:r>
            <w:bookmarkStart w:id="2" w:name="_Hlk152069020"/>
            <w:r w:rsidRPr="004F411E">
              <w:rPr>
                <w:rFonts w:ascii="Lato" w:eastAsia="Arial Unicode MS" w:hAnsi="Lato" w:cs="Arial Unicode MS"/>
                <w:i/>
                <w:iCs/>
                <w:kern w:val="0"/>
                <w:sz w:val="24"/>
                <w:szCs w:val="24"/>
              </w:rPr>
              <w:t>Standardów dostępności dla polityki spójności na lata 2021-2027</w:t>
            </w:r>
            <w:r w:rsidRPr="004F411E">
              <w:rPr>
                <w:rFonts w:ascii="Lato" w:eastAsia="Arial Unicode MS" w:hAnsi="Lato" w:cs="Arial Unicode MS"/>
                <w:kern w:val="0"/>
                <w:sz w:val="24"/>
                <w:szCs w:val="24"/>
              </w:rPr>
              <w:t>.</w:t>
            </w:r>
          </w:p>
          <w:p w14:paraId="31F29B7E" w14:textId="77777777" w:rsidR="0043051D" w:rsidRDefault="0043051D" w:rsidP="00933B52">
            <w:pPr>
              <w:autoSpaceDE w:val="0"/>
              <w:autoSpaceDN w:val="0"/>
              <w:adjustRightInd w:val="0"/>
              <w:rPr>
                <w:rFonts w:ascii="Lato" w:eastAsia="Arial Unicode MS" w:hAnsi="Lato" w:cs="Arial Unicode MS"/>
                <w:kern w:val="0"/>
                <w:sz w:val="24"/>
                <w:szCs w:val="24"/>
              </w:rPr>
            </w:pPr>
          </w:p>
          <w:p w14:paraId="35491167" w14:textId="708112BD"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 xml:space="preserve">Kryterium uznaje się za spełnione, jeżeli </w:t>
            </w:r>
            <w:r w:rsidR="000D124D">
              <w:rPr>
                <w:rFonts w:ascii="Lato" w:eastAsia="Arial Unicode MS" w:hAnsi="Lato" w:cs="Arial Unicode MS"/>
                <w:kern w:val="0"/>
                <w:sz w:val="24"/>
                <w:szCs w:val="24"/>
              </w:rPr>
              <w:t>P</w:t>
            </w:r>
            <w:r w:rsidRPr="004F411E">
              <w:rPr>
                <w:rFonts w:ascii="Lato" w:eastAsia="Arial Unicode MS" w:hAnsi="Lato" w:cs="Arial Unicode MS"/>
                <w:kern w:val="0"/>
                <w:sz w:val="24"/>
                <w:szCs w:val="24"/>
              </w:rPr>
              <w:t>rzedsięwzięcie:</w:t>
            </w:r>
          </w:p>
          <w:p w14:paraId="41367D24" w14:textId="014FCE20"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kern w:val="0"/>
                <w:sz w:val="24"/>
                <w:szCs w:val="24"/>
              </w:rPr>
              <w:t xml:space="preserve">- jest zgodne z zasadą równości szans i niedyskryminacji oraz zasadą równości szans kobiet i mężczyzn. W wyjątkowych sytuacjach dopuszczalne jest uznanie neutralności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rzedsięwzięcia </w:t>
            </w:r>
            <w:r w:rsidRPr="004F411E">
              <w:rPr>
                <w:rFonts w:ascii="Lato" w:eastAsia="Arial Unicode MS" w:hAnsi="Lato" w:cs="Arial Unicode MS"/>
                <w:kern w:val="0"/>
                <w:sz w:val="24"/>
                <w:szCs w:val="24"/>
              </w:rPr>
              <w:t>w stosunku do zasady równości szans kobiet i</w:t>
            </w:r>
            <w:r w:rsidR="00247C07">
              <w:rPr>
                <w:rFonts w:ascii="Lato" w:eastAsia="Arial Unicode MS" w:hAnsi="Lato" w:cs="Arial Unicode MS"/>
                <w:kern w:val="0"/>
                <w:sz w:val="24"/>
                <w:szCs w:val="24"/>
              </w:rPr>
              <w:t> </w:t>
            </w:r>
            <w:r w:rsidRPr="004F411E">
              <w:rPr>
                <w:rFonts w:ascii="Lato" w:eastAsia="Arial Unicode MS" w:hAnsi="Lato" w:cs="Arial Unicode MS"/>
                <w:color w:val="000000"/>
                <w:kern w:val="0"/>
                <w:sz w:val="24"/>
                <w:szCs w:val="24"/>
              </w:rPr>
              <w:t xml:space="preserve">mężczyzn, o ile OOW wskaże szczegółowe uzasadnienie, dlaczego dane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jest w stanie zrealizować jakichkolwiek działań w tym zakresie;</w:t>
            </w:r>
          </w:p>
          <w:p w14:paraId="16DAA0D1" w14:textId="06F38E68"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zapewnia dostępność produktów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dla osób z</w:t>
            </w:r>
            <w:r w:rsidR="00247C07">
              <w:rPr>
                <w:rFonts w:ascii="Lato" w:eastAsia="Arial Unicode MS" w:hAnsi="Lato" w:cs="Arial Unicode MS"/>
                <w:color w:val="000000"/>
                <w:kern w:val="0"/>
                <w:sz w:val="24"/>
                <w:szCs w:val="24"/>
              </w:rPr>
              <w:t> </w:t>
            </w:r>
            <w:r w:rsidRPr="004F411E">
              <w:rPr>
                <w:rFonts w:ascii="Lato" w:eastAsia="Arial Unicode MS" w:hAnsi="Lato" w:cs="Arial Unicode MS"/>
                <w:color w:val="000000"/>
                <w:kern w:val="0"/>
                <w:sz w:val="24"/>
                <w:szCs w:val="24"/>
              </w:rPr>
              <w:t xml:space="preserve">niepełnosprawnościami. W wyjątkowych sytuacjach dopuszczalne jest uznanie neutralności produktu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w stosunku do niniejszej zasady, o ile OOW wskaże szczegółowe uzasadnienie, dlaczego dany produkt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nie jest w stanie zrealizować jakichkolwiek działań w tym zakresie.</w:t>
            </w:r>
          </w:p>
          <w:p w14:paraId="34CAE2C1"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10F38C16" w14:textId="22E23ADB"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D1C0F73" w14:textId="31848643"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Ocenie podlega</w:t>
            </w:r>
            <w:r w:rsidR="0043051D">
              <w:rPr>
                <w:rFonts w:ascii="Lato" w:eastAsia="Arial Unicode MS" w:hAnsi="Lato" w:cs="Arial Unicode MS"/>
                <w:color w:val="2F5497"/>
                <w:kern w:val="0"/>
                <w:sz w:val="24"/>
                <w:szCs w:val="24"/>
              </w:rPr>
              <w:t xml:space="preserve"> opis  </w:t>
            </w:r>
            <w:r w:rsidRPr="004F411E">
              <w:rPr>
                <w:rFonts w:ascii="Lato" w:eastAsia="Arial Unicode MS" w:hAnsi="Lato" w:cs="Arial Unicode MS"/>
                <w:color w:val="2F5497"/>
                <w:kern w:val="0"/>
                <w:sz w:val="24"/>
                <w:szCs w:val="24"/>
              </w:rPr>
              <w:t>w</w:t>
            </w:r>
            <w:r w:rsidR="0043051D">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t>
            </w:r>
            <w:r w:rsidR="00806992">
              <w:rPr>
                <w:rFonts w:ascii="Lato" w:eastAsia="Arial Unicode MS" w:hAnsi="Lato" w:cs="Arial Unicode MS"/>
                <w:color w:val="2F5497"/>
                <w:kern w:val="0"/>
                <w:sz w:val="24"/>
                <w:szCs w:val="24"/>
              </w:rPr>
              <w:t>W</w:t>
            </w:r>
            <w:r w:rsidRPr="004F411E">
              <w:rPr>
                <w:rFonts w:ascii="Lato" w:eastAsia="Arial Unicode MS" w:hAnsi="Lato" w:cs="Arial Unicode MS"/>
                <w:color w:val="2F5497"/>
                <w:kern w:val="0"/>
                <w:sz w:val="24"/>
                <w:szCs w:val="24"/>
              </w:rPr>
              <w:t>niosku oraz oświadczeni</w:t>
            </w:r>
            <w:r w:rsidR="0043051D">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w:t>
            </w:r>
            <w:r w:rsidR="00806992">
              <w:rPr>
                <w:rFonts w:ascii="Lato" w:eastAsia="Arial Unicode MS" w:hAnsi="Lato" w:cs="Arial Unicode MS"/>
                <w:color w:val="2F5497"/>
                <w:kern w:val="0"/>
                <w:sz w:val="24"/>
                <w:szCs w:val="24"/>
              </w:rPr>
              <w:t>e Wniosku</w:t>
            </w:r>
            <w:r w:rsidRPr="004F411E">
              <w:rPr>
                <w:rFonts w:ascii="Lato" w:eastAsia="Arial Unicode MS" w:hAnsi="Lato" w:cs="Arial Unicode MS"/>
                <w:color w:val="2F5497"/>
                <w:kern w:val="0"/>
                <w:sz w:val="24"/>
                <w:szCs w:val="24"/>
              </w:rPr>
              <w:t>.</w:t>
            </w:r>
            <w:bookmarkEnd w:id="2"/>
          </w:p>
        </w:tc>
        <w:tc>
          <w:tcPr>
            <w:tcW w:w="1044" w:type="dxa"/>
          </w:tcPr>
          <w:p w14:paraId="48899AAD" w14:textId="7BFE47FE"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lastRenderedPageBreak/>
              <w:t>0/1</w:t>
            </w:r>
          </w:p>
        </w:tc>
      </w:tr>
      <w:tr w:rsidR="00860174" w:rsidRPr="004F411E" w14:paraId="3608243E" w14:textId="77777777" w:rsidTr="004168FE">
        <w:tc>
          <w:tcPr>
            <w:tcW w:w="645" w:type="dxa"/>
          </w:tcPr>
          <w:p w14:paraId="0DB21CF3" w14:textId="67F4E24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6.</w:t>
            </w:r>
          </w:p>
        </w:tc>
        <w:tc>
          <w:tcPr>
            <w:tcW w:w="3018" w:type="dxa"/>
          </w:tcPr>
          <w:p w14:paraId="03BDB9F2"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Właściwie</w:t>
            </w:r>
          </w:p>
          <w:p w14:paraId="20932F9D"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określone wydatki</w:t>
            </w:r>
          </w:p>
          <w:p w14:paraId="050D615C" w14:textId="49966470"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kwalifikowalne</w:t>
            </w:r>
          </w:p>
        </w:tc>
        <w:tc>
          <w:tcPr>
            <w:tcW w:w="9610" w:type="dxa"/>
          </w:tcPr>
          <w:p w14:paraId="3801D182" w14:textId="5275724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Sprawdzana jest kwalifikowalność, adekwatność i racjonalność wydatków planowanych do poniesienia w ramach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69B384B7"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38CF2A64" w14:textId="54FC2F68"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Weryfikacja kwalifikowalności obejmuje następujące warunki:</w:t>
            </w:r>
          </w:p>
          <w:p w14:paraId="751A43C5" w14:textId="0B2D118B"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VAT nie jest wydatkiem kwalifikowalnym i nie może być finansowany ze środków RRF w ramach żadnej z </w:t>
            </w:r>
            <w:r w:rsidR="000D124D">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nwestycji/</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725D4E11" w14:textId="524A916A" w:rsidR="00860174" w:rsidRPr="00806992"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themeColor="text1"/>
                <w:kern w:val="0"/>
                <w:sz w:val="24"/>
                <w:szCs w:val="24"/>
              </w:rPr>
              <w:t xml:space="preserve">- bieżące wydatki publiczne nie są wydatkami kwalifikowalnymi, w tym koszty instytucji publicznych oraz administracji publicznej, związane z bieżącą obsługą </w:t>
            </w:r>
            <w:r w:rsidRPr="00806992">
              <w:rPr>
                <w:rFonts w:ascii="Lato" w:eastAsia="Arial Unicode MS" w:hAnsi="Lato" w:cs="Arial Unicode MS"/>
                <w:color w:val="000000"/>
                <w:kern w:val="0"/>
                <w:sz w:val="24"/>
                <w:szCs w:val="24"/>
              </w:rPr>
              <w:t>przygotowania i realizacji reform i inwestycji w ramach planu rozwojowego (w tym wynagrodzenia urzędników</w:t>
            </w:r>
            <w:r w:rsidR="00806992">
              <w:rPr>
                <w:rStyle w:val="Odwoanieprzypisudolnego"/>
                <w:rFonts w:ascii="Lato" w:eastAsia="Arial Unicode MS" w:hAnsi="Lato" w:cs="Arial Unicode MS"/>
                <w:color w:val="000000"/>
                <w:kern w:val="0"/>
                <w:sz w:val="24"/>
                <w:szCs w:val="24"/>
              </w:rPr>
              <w:footnoteReference w:id="2"/>
            </w:r>
            <w:r w:rsidRPr="00806992">
              <w:rPr>
                <w:rFonts w:ascii="Lato" w:eastAsia="Arial Unicode MS" w:hAnsi="Lato" w:cs="Arial Unicode MS"/>
                <w:color w:val="000000"/>
                <w:kern w:val="0"/>
                <w:sz w:val="24"/>
                <w:szCs w:val="24"/>
              </w:rPr>
              <w:t>);</w:t>
            </w:r>
            <w:r w:rsidR="00AF553A">
              <w:rPr>
                <w:rFonts w:ascii="Lato" w:eastAsia="Arial Unicode MS" w:hAnsi="Lato" w:cs="Arial Unicode MS"/>
                <w:color w:val="000000"/>
                <w:kern w:val="0"/>
                <w:sz w:val="24"/>
                <w:szCs w:val="24"/>
              </w:rPr>
              <w:t xml:space="preserve"> </w:t>
            </w:r>
          </w:p>
          <w:p w14:paraId="1C678BC0" w14:textId="6C9944FC"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 xml:space="preserve">- koszty finansowane w ramach planu rozwojowego muszą być powiązane </w:t>
            </w:r>
            <w:r w:rsidR="006913BC">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z realizacją prac stanowiących integralną część inwestycji i służą zapewnieniu osiągnięcia jej celów;</w:t>
            </w:r>
          </w:p>
          <w:p w14:paraId="2E3BA256" w14:textId="5B06AE60"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uwzględnienie w realizacji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rzedsięwzięć właściwych przepisów o zamówieniach publicznych (dla podmiotów zobowiązanych do stosowania PZP) lub reguł konkurencyjności dla podmiotów niezobowiązanych do stosowania PZP (jeżeli dotyczy);</w:t>
            </w:r>
          </w:p>
          <w:p w14:paraId="750C6782" w14:textId="4FF43483" w:rsidR="00860174" w:rsidRDefault="00860174" w:rsidP="00B879EB">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IOI może wprowadzić doprecyzowanie, uszczegółowienie lub zawężenie wydatków możliwych do kwalifikowania w ramach </w:t>
            </w:r>
            <w:r w:rsidR="00AA3F81">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na zasadach określonych w </w:t>
            </w:r>
            <w:r w:rsidR="00AA3F81">
              <w:rPr>
                <w:rFonts w:ascii="Lato" w:eastAsia="Arial Unicode MS" w:hAnsi="Lato" w:cs="Arial Unicode MS"/>
                <w:sz w:val="24"/>
                <w:szCs w:val="24"/>
              </w:rPr>
              <w:t>u</w:t>
            </w:r>
            <w:r w:rsidR="00AA3F81" w:rsidRPr="004F411E">
              <w:rPr>
                <w:rFonts w:ascii="Lato" w:eastAsia="Arial Unicode MS" w:hAnsi="Lato" w:cs="Arial Unicode MS"/>
                <w:sz w:val="24"/>
                <w:szCs w:val="24"/>
              </w:rPr>
              <w:t>staw</w:t>
            </w:r>
            <w:r w:rsidR="00AA3F81">
              <w:rPr>
                <w:rFonts w:ascii="Lato" w:eastAsia="Arial Unicode MS" w:hAnsi="Lato" w:cs="Arial Unicode MS"/>
                <w:sz w:val="24"/>
                <w:szCs w:val="24"/>
              </w:rPr>
              <w:t>ie</w:t>
            </w:r>
            <w:r w:rsidR="00AA3F81" w:rsidRPr="004F411E">
              <w:rPr>
                <w:rFonts w:ascii="Lato" w:eastAsia="Arial Unicode MS" w:hAnsi="Lato" w:cs="Arial Unicode MS"/>
                <w:sz w:val="24"/>
                <w:szCs w:val="24"/>
              </w:rPr>
              <w:t xml:space="preserve"> </w:t>
            </w:r>
            <w:r w:rsidR="00AB42AD" w:rsidRPr="004F411E">
              <w:rPr>
                <w:rFonts w:ascii="Lato" w:eastAsia="Arial Unicode MS" w:hAnsi="Lato" w:cs="Arial Unicode MS"/>
                <w:sz w:val="24"/>
                <w:szCs w:val="24"/>
              </w:rPr>
              <w:t xml:space="preserve">z dnia 6 grudnia 2006 r. </w:t>
            </w:r>
            <w:r w:rsidR="00AB42AD" w:rsidRPr="004F411E">
              <w:rPr>
                <w:rFonts w:ascii="Lato" w:eastAsia="Arial Unicode MS" w:hAnsi="Lato" w:cs="Arial Unicode MS"/>
                <w:b/>
                <w:bCs/>
                <w:sz w:val="24"/>
                <w:szCs w:val="24"/>
              </w:rPr>
              <w:t>o zasadach prowadzenia polityki rozwoju</w:t>
            </w:r>
            <w:r w:rsidR="00AB42AD" w:rsidRPr="004F411E" w:rsidDel="009E1B3F">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w:t>
            </w:r>
          </w:p>
          <w:p w14:paraId="14E3149A" w14:textId="77777777" w:rsidR="00B879EB" w:rsidRPr="004F411E" w:rsidRDefault="00B879EB" w:rsidP="00294E69">
            <w:pPr>
              <w:autoSpaceDE w:val="0"/>
              <w:autoSpaceDN w:val="0"/>
              <w:adjustRightInd w:val="0"/>
              <w:rPr>
                <w:rFonts w:ascii="Lato" w:eastAsia="Arial Unicode MS" w:hAnsi="Lato" w:cs="Arial Unicode MS"/>
                <w:color w:val="000000"/>
                <w:kern w:val="0"/>
                <w:sz w:val="24"/>
                <w:szCs w:val="24"/>
              </w:rPr>
            </w:pPr>
          </w:p>
          <w:p w14:paraId="52E5B4D3" w14:textId="71B018CE"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6D5CBA0C" w14:textId="3D84B52E" w:rsidR="00860174" w:rsidRPr="004F411E" w:rsidRDefault="00681CF4" w:rsidP="00681CF4">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Ocenie podlega</w:t>
            </w:r>
            <w:r>
              <w:rPr>
                <w:rFonts w:ascii="Lato" w:eastAsia="Arial Unicode MS" w:hAnsi="Lato" w:cs="Arial Unicode MS"/>
                <w:color w:val="2F5497"/>
                <w:kern w:val="0"/>
                <w:sz w:val="24"/>
                <w:szCs w:val="24"/>
              </w:rPr>
              <w:t xml:space="preserve"> opis zadań i budżet we </w:t>
            </w:r>
            <w:r w:rsidR="00860174" w:rsidRPr="004F411E">
              <w:rPr>
                <w:rFonts w:ascii="Lato" w:eastAsia="Arial Unicode MS" w:hAnsi="Lato" w:cs="Arial Unicode MS"/>
                <w:color w:val="2F5497"/>
                <w:kern w:val="0"/>
                <w:sz w:val="24"/>
                <w:szCs w:val="24"/>
              </w:rPr>
              <w:t xml:space="preserve"> Wniosk</w:t>
            </w:r>
            <w:r>
              <w:rPr>
                <w:rFonts w:ascii="Lato" w:eastAsia="Arial Unicode MS" w:hAnsi="Lato" w:cs="Arial Unicode MS"/>
                <w:color w:val="2F5497"/>
                <w:kern w:val="0"/>
                <w:sz w:val="24"/>
                <w:szCs w:val="24"/>
              </w:rPr>
              <w:t>u.</w:t>
            </w:r>
            <w:r w:rsidR="00860174" w:rsidRPr="004F411E">
              <w:rPr>
                <w:rFonts w:ascii="Lato" w:eastAsia="Arial Unicode MS" w:hAnsi="Lato" w:cs="Arial Unicode MS"/>
                <w:color w:val="2F5497"/>
                <w:kern w:val="0"/>
                <w:sz w:val="24"/>
                <w:szCs w:val="24"/>
              </w:rPr>
              <w:t xml:space="preserve"> </w:t>
            </w:r>
          </w:p>
        </w:tc>
        <w:tc>
          <w:tcPr>
            <w:tcW w:w="1044" w:type="dxa"/>
          </w:tcPr>
          <w:p w14:paraId="195A3DF8" w14:textId="53E2FBFA"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lastRenderedPageBreak/>
              <w:t>0/1</w:t>
            </w:r>
          </w:p>
        </w:tc>
      </w:tr>
      <w:tr w:rsidR="00860174" w:rsidRPr="004F411E" w14:paraId="7ECB4661" w14:textId="77777777" w:rsidTr="004168FE">
        <w:tc>
          <w:tcPr>
            <w:tcW w:w="645" w:type="dxa"/>
          </w:tcPr>
          <w:p w14:paraId="3D4F2B03" w14:textId="03E5C312"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7.</w:t>
            </w:r>
          </w:p>
        </w:tc>
        <w:tc>
          <w:tcPr>
            <w:tcW w:w="3018" w:type="dxa"/>
          </w:tcPr>
          <w:p w14:paraId="465160D4" w14:textId="68212760"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Sytuacja finansowa ostatecznego</w:t>
            </w:r>
          </w:p>
          <w:p w14:paraId="2131D9E0" w14:textId="1E2F7FBC"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odbiorcy i wykonalność finansowa przedsięwzięcia</w:t>
            </w:r>
          </w:p>
        </w:tc>
        <w:tc>
          <w:tcPr>
            <w:tcW w:w="9610" w:type="dxa"/>
          </w:tcPr>
          <w:p w14:paraId="7C7ED2B9" w14:textId="24BFF6F9"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Weryfikowane jest czy sytuacja finansowa OOW nie zagraża realizacji i utrzymaniu rezultatów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oraz czy przedstawione zostały wiarygodne źródła współfinansowania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(o ile takie jest wymagane dla jego realizacji).</w:t>
            </w:r>
          </w:p>
          <w:p w14:paraId="2F5B1C33"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6BC72D99" w14:textId="6E9A5F82" w:rsidR="003B2C00" w:rsidRPr="00294E69" w:rsidRDefault="003B2C00" w:rsidP="003B2C00">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W przypadku osób fizycznych otrzymujących wsparcie bezpośrednie weryfikacja zdolności finansowej nie jest realizowana.</w:t>
            </w:r>
          </w:p>
          <w:p w14:paraId="09C0254D" w14:textId="0F1247B7" w:rsidR="003B2C00" w:rsidRDefault="003B2C00" w:rsidP="003B2C00">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W przypadku osób fizycznych prowadzących działalność gospodarczą zdolność finansowa może podlegać</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weryfikacji.</w:t>
            </w:r>
          </w:p>
          <w:p w14:paraId="79E410A8" w14:textId="77777777" w:rsidR="003B2C00" w:rsidRPr="00294E69" w:rsidRDefault="003B2C00" w:rsidP="003B2C00">
            <w:pPr>
              <w:autoSpaceDE w:val="0"/>
              <w:autoSpaceDN w:val="0"/>
              <w:adjustRightInd w:val="0"/>
              <w:rPr>
                <w:rFonts w:ascii="Lato" w:eastAsia="Arial Unicode MS" w:hAnsi="Lato" w:cs="Arial Unicode MS"/>
                <w:color w:val="000000"/>
                <w:kern w:val="0"/>
                <w:sz w:val="24"/>
                <w:szCs w:val="24"/>
              </w:rPr>
            </w:pPr>
          </w:p>
          <w:p w14:paraId="0511E6A4" w14:textId="0BB49E4F"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9DD2454" w14:textId="73726B99"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Podmiot wnioskując</w:t>
            </w:r>
            <w:r w:rsidR="00D97AA8">
              <w:rPr>
                <w:rFonts w:ascii="Lato" w:eastAsia="Arial Unicode MS" w:hAnsi="Lato" w:cs="Arial Unicode MS"/>
                <w:color w:val="2F5497"/>
                <w:kern w:val="0"/>
                <w:sz w:val="24"/>
                <w:szCs w:val="24"/>
              </w:rPr>
              <w:t>y</w:t>
            </w:r>
            <w:r w:rsidRPr="004F411E">
              <w:rPr>
                <w:rFonts w:ascii="Lato" w:eastAsia="Arial Unicode MS" w:hAnsi="Lato" w:cs="Arial Unicode MS"/>
                <w:color w:val="2F5497"/>
                <w:kern w:val="0"/>
                <w:sz w:val="24"/>
                <w:szCs w:val="24"/>
              </w:rPr>
              <w:t xml:space="preserve"> oraz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artnerzy </w:t>
            </w:r>
            <w:r w:rsidR="00D97AA8" w:rsidRPr="004F411E">
              <w:rPr>
                <w:rFonts w:ascii="Lato" w:eastAsia="Arial Unicode MS" w:hAnsi="Lato" w:cs="Arial Unicode MS"/>
                <w:color w:val="2F5497"/>
                <w:kern w:val="0"/>
                <w:sz w:val="24"/>
                <w:szCs w:val="24"/>
              </w:rPr>
              <w:t>(w przypadku realizacji Przedsięwzięcia w formule partnerskiej)</w:t>
            </w:r>
            <w:r w:rsidR="00D97AA8">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 xml:space="preserve">są weryfikowani w oparciu </w:t>
            </w:r>
            <w:r w:rsidR="009E1B3F" w:rsidRPr="004F411E">
              <w:rPr>
                <w:rFonts w:ascii="Lato" w:eastAsia="Arial Unicode MS" w:hAnsi="Lato" w:cs="Arial Unicode MS"/>
                <w:color w:val="2F5497"/>
                <w:kern w:val="0"/>
                <w:sz w:val="24"/>
                <w:szCs w:val="24"/>
              </w:rPr>
              <w:t xml:space="preserve">o </w:t>
            </w:r>
            <w:r w:rsidRPr="004F411E">
              <w:rPr>
                <w:rFonts w:ascii="Lato" w:eastAsia="Arial Unicode MS" w:hAnsi="Lato" w:cs="Arial Unicode MS"/>
                <w:color w:val="2F5497"/>
                <w:kern w:val="0"/>
                <w:sz w:val="24"/>
                <w:szCs w:val="24"/>
              </w:rPr>
              <w:t>zapis</w:t>
            </w:r>
            <w:r w:rsidR="009E1B3F" w:rsidRPr="004F411E">
              <w:rPr>
                <w:rFonts w:ascii="Lato" w:eastAsia="Arial Unicode MS" w:hAnsi="Lato" w:cs="Arial Unicode MS"/>
                <w:color w:val="2F5497"/>
                <w:kern w:val="0"/>
                <w:sz w:val="24"/>
                <w:szCs w:val="24"/>
              </w:rPr>
              <w:t>y</w:t>
            </w:r>
            <w:r w:rsidRPr="004F411E">
              <w:rPr>
                <w:rFonts w:ascii="Lato" w:eastAsia="Arial Unicode MS" w:hAnsi="Lato" w:cs="Arial Unicode MS"/>
                <w:color w:val="2F5497"/>
                <w:kern w:val="0"/>
                <w:sz w:val="24"/>
                <w:szCs w:val="24"/>
              </w:rPr>
              <w:t xml:space="preserve"> we Wniosku </w:t>
            </w:r>
            <w:r w:rsidR="00D97AA8">
              <w:rPr>
                <w:rFonts w:ascii="Lato" w:eastAsia="Arial Unicode MS" w:hAnsi="Lato" w:cs="Arial Unicode MS"/>
                <w:color w:val="2F5497"/>
                <w:kern w:val="0"/>
                <w:sz w:val="24"/>
                <w:szCs w:val="24"/>
              </w:rPr>
              <w:t>oraz</w:t>
            </w:r>
            <w:r w:rsidRPr="004F411E">
              <w:rPr>
                <w:rFonts w:ascii="Lato" w:eastAsia="Arial Unicode MS" w:hAnsi="Lato" w:cs="Arial Unicode MS"/>
                <w:color w:val="2F5497"/>
                <w:kern w:val="0"/>
                <w:sz w:val="24"/>
                <w:szCs w:val="24"/>
              </w:rPr>
              <w:t xml:space="preserve"> </w:t>
            </w:r>
            <w:r w:rsidR="00045B4F" w:rsidRPr="004F411E">
              <w:rPr>
                <w:rFonts w:ascii="Lato" w:eastAsia="Arial Unicode MS" w:hAnsi="Lato" w:cs="Arial Unicode MS"/>
                <w:color w:val="2F5497"/>
                <w:kern w:val="0"/>
                <w:sz w:val="24"/>
                <w:szCs w:val="24"/>
              </w:rPr>
              <w:t>oświadczeni</w:t>
            </w:r>
            <w:r w:rsidR="00D97AA8">
              <w:rPr>
                <w:rFonts w:ascii="Lato" w:eastAsia="Arial Unicode MS" w:hAnsi="Lato" w:cs="Arial Unicode MS"/>
                <w:color w:val="2F5497"/>
                <w:kern w:val="0"/>
                <w:sz w:val="24"/>
                <w:szCs w:val="24"/>
              </w:rPr>
              <w:t>a</w:t>
            </w:r>
            <w:r w:rsidR="00045B4F" w:rsidRPr="004F411E">
              <w:rPr>
                <w:rFonts w:ascii="Lato" w:eastAsia="Arial Unicode MS" w:hAnsi="Lato" w:cs="Arial Unicode MS"/>
                <w:color w:val="2F5497"/>
                <w:kern w:val="0"/>
                <w:sz w:val="24"/>
                <w:szCs w:val="24"/>
              </w:rPr>
              <w:t xml:space="preserve"> </w:t>
            </w:r>
            <w:r w:rsidR="00D97AA8">
              <w:rPr>
                <w:rFonts w:ascii="Lato" w:eastAsia="Arial Unicode MS" w:hAnsi="Lato" w:cs="Arial Unicode MS"/>
                <w:color w:val="2F5497"/>
                <w:kern w:val="0"/>
                <w:sz w:val="24"/>
                <w:szCs w:val="24"/>
              </w:rPr>
              <w:t>dołączone do</w:t>
            </w:r>
            <w:r w:rsidR="00D97AA8" w:rsidRPr="004F411E">
              <w:rPr>
                <w:rFonts w:ascii="Lato" w:eastAsia="Arial Unicode MS" w:hAnsi="Lato" w:cs="Arial Unicode MS"/>
                <w:color w:val="2F5497"/>
                <w:kern w:val="0"/>
                <w:sz w:val="24"/>
                <w:szCs w:val="24"/>
              </w:rPr>
              <w:t xml:space="preserve"> </w:t>
            </w:r>
            <w:r w:rsidR="00045B4F" w:rsidRPr="004F411E">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w:t>
            </w:r>
          </w:p>
          <w:p w14:paraId="090DF3C9" w14:textId="21BB2EAB"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 xml:space="preserve">Na etapie weryfikacji informacji zawartych we Wniosku IOI </w:t>
            </w:r>
            <w:r w:rsidR="00045B4F" w:rsidRPr="004F411E">
              <w:rPr>
                <w:rFonts w:ascii="Lato" w:eastAsia="Arial Unicode MS" w:hAnsi="Lato" w:cs="Arial Unicode MS"/>
                <w:color w:val="2F5497"/>
                <w:kern w:val="0"/>
                <w:sz w:val="24"/>
                <w:szCs w:val="24"/>
              </w:rPr>
              <w:t xml:space="preserve">może </w:t>
            </w:r>
            <w:r w:rsidRPr="004F411E">
              <w:rPr>
                <w:rFonts w:ascii="Lato" w:eastAsia="Arial Unicode MS" w:hAnsi="Lato" w:cs="Arial Unicode MS"/>
                <w:color w:val="2F5497"/>
                <w:kern w:val="0"/>
                <w:sz w:val="24"/>
                <w:szCs w:val="24"/>
              </w:rPr>
              <w:t>zażądać dostarczenia  dokumentów (tj. odpowiednio kopii sprawozdań finansowych lub innych dokumentów)</w:t>
            </w:r>
            <w:r w:rsidR="00AA3F81">
              <w:rPr>
                <w:rFonts w:ascii="Lato" w:eastAsia="Arial Unicode MS" w:hAnsi="Lato" w:cs="Arial Unicode MS"/>
                <w:color w:val="2F5497"/>
                <w:kern w:val="0"/>
                <w:sz w:val="24"/>
                <w:szCs w:val="24"/>
              </w:rPr>
              <w:t xml:space="preserve"> przez</w:t>
            </w:r>
            <w:r w:rsidRPr="004F411E">
              <w:rPr>
                <w:rFonts w:ascii="Lato" w:eastAsia="Arial Unicode MS" w:hAnsi="Lato" w:cs="Arial Unicode MS"/>
                <w:color w:val="2F5497"/>
                <w:kern w:val="0"/>
                <w:sz w:val="24"/>
                <w:szCs w:val="24"/>
              </w:rPr>
              <w:t xml:space="preserve"> Podmiot wnioskujący i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artnerów za ostatnie trzy lata obrotowe poprzedzające rok złożenia Wniosku (w przypadku Podmiotów wnioskujących i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artnerów działających krócej, za okres ostatnich zamkniętych lat obrotowych), a w przypadku okresu </w:t>
            </w:r>
            <w:r w:rsidRPr="004F411E">
              <w:rPr>
                <w:rFonts w:ascii="Lato" w:eastAsia="Arial Unicode MS" w:hAnsi="Lato" w:cs="Arial Unicode MS"/>
                <w:color w:val="2F5497"/>
                <w:kern w:val="0"/>
                <w:sz w:val="24"/>
                <w:szCs w:val="24"/>
              </w:rPr>
              <w:lastRenderedPageBreak/>
              <w:t xml:space="preserve">działalności, który nie wymagał dotychczas sporządzania sprawozdań finansowych, inne posiadane dokumenty </w:t>
            </w:r>
            <w:r w:rsidR="00AA3F81" w:rsidRPr="004F411E">
              <w:rPr>
                <w:rFonts w:ascii="Lato" w:eastAsia="Arial Unicode MS" w:hAnsi="Lato" w:cs="Arial Unicode MS"/>
                <w:color w:val="2F5497"/>
                <w:kern w:val="0"/>
                <w:sz w:val="24"/>
                <w:szCs w:val="24"/>
              </w:rPr>
              <w:t>świadczące</w:t>
            </w:r>
            <w:r w:rsidR="00AA3F81">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o kondycji finansowej.</w:t>
            </w:r>
          </w:p>
          <w:p w14:paraId="10801A4E" w14:textId="39BA0EA5"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p>
        </w:tc>
        <w:tc>
          <w:tcPr>
            <w:tcW w:w="1044" w:type="dxa"/>
          </w:tcPr>
          <w:p w14:paraId="54ECA83E" w14:textId="77777777"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lastRenderedPageBreak/>
              <w:t>0/1/nie</w:t>
            </w:r>
          </w:p>
          <w:p w14:paraId="1D7DD118" w14:textId="15FF4132"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r w:rsidR="00860174" w:rsidRPr="004F411E" w14:paraId="5C63403B" w14:textId="77777777" w:rsidTr="004168FE">
        <w:tc>
          <w:tcPr>
            <w:tcW w:w="645" w:type="dxa"/>
          </w:tcPr>
          <w:p w14:paraId="5757EE13" w14:textId="6623B441"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8.</w:t>
            </w:r>
          </w:p>
        </w:tc>
        <w:tc>
          <w:tcPr>
            <w:tcW w:w="3018" w:type="dxa"/>
          </w:tcPr>
          <w:p w14:paraId="63552C09" w14:textId="7F9DDCB9" w:rsidR="00860174" w:rsidRPr="004F411E" w:rsidRDefault="00860174" w:rsidP="00933B52">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kern w:val="0"/>
                <w:sz w:val="24"/>
                <w:szCs w:val="24"/>
              </w:rPr>
              <w:t>Pomoc publiczna oraz pomoc de minimis</w:t>
            </w:r>
          </w:p>
        </w:tc>
        <w:tc>
          <w:tcPr>
            <w:tcW w:w="9610" w:type="dxa"/>
          </w:tcPr>
          <w:p w14:paraId="721C41DF" w14:textId="2B067973"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Sprawdzana jest zgodność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z przepisami o pomocy publicznej, tj. czy wsparcie będzie stanowiło pomoc publiczną w rozumieniu art. 107 ust. 1 TFUE oraz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spełnia wymogi właściwego programu pomocowego, indywidualnej decyzji notyfikacyjnej lub innej podstawy udzielenia pomocy publicznej lub pomocy de minimis.</w:t>
            </w:r>
          </w:p>
          <w:p w14:paraId="60C4B1AE"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025A548D" w14:textId="6B3AE869" w:rsidR="008647C2" w:rsidRPr="00294E69" w:rsidRDefault="00860174" w:rsidP="008647C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Jeśli wsparcie nie stanowi pomocy publicznej, sprawdzane jest czy przedstawiono odpowiednie wyjaśnienia. Wyjaśnienia powinny zawierać odniesienia do właściwych dokumentów instytucji Unii Europejskiej</w:t>
            </w:r>
            <w:r w:rsidR="008647C2">
              <w:rPr>
                <w:rFonts w:ascii="Lato" w:eastAsia="Arial Unicode MS" w:hAnsi="Lato" w:cs="Arial Unicode MS"/>
                <w:color w:val="000000"/>
                <w:kern w:val="0"/>
                <w:sz w:val="24"/>
                <w:szCs w:val="24"/>
              </w:rPr>
              <w:t>,</w:t>
            </w:r>
            <w:r w:rsidR="008647C2" w:rsidRPr="00294E69">
              <w:rPr>
                <w:rFonts w:ascii="Lato" w:eastAsia="Arial Unicode MS" w:hAnsi="Lato" w:cs="Arial Unicode MS"/>
                <w:color w:val="000000"/>
                <w:kern w:val="0"/>
                <w:sz w:val="24"/>
                <w:szCs w:val="24"/>
              </w:rPr>
              <w:t xml:space="preserve"> w tym m.in. do:</w:t>
            </w:r>
          </w:p>
          <w:p w14:paraId="2E081D2A" w14:textId="562EF988" w:rsidR="008647C2" w:rsidRPr="00294E69" w:rsidRDefault="008647C2" w:rsidP="00294E69">
            <w:pPr>
              <w:autoSpaceDE w:val="0"/>
              <w:autoSpaceDN w:val="0"/>
              <w:adjustRightInd w:val="0"/>
              <w:ind w:left="708"/>
              <w:rPr>
                <w:rFonts w:ascii="Lato" w:eastAsia="Arial Unicode MS" w:hAnsi="Lato" w:cs="Arial Unicode MS"/>
                <w:i/>
                <w:iCs/>
                <w:color w:val="0463C2"/>
                <w:kern w:val="0"/>
                <w:sz w:val="24"/>
                <w:szCs w:val="24"/>
              </w:rPr>
            </w:pPr>
            <w:r w:rsidRPr="00294E69">
              <w:rPr>
                <w:rFonts w:ascii="Lato" w:eastAsia="Arial Unicode MS" w:hAnsi="Lato" w:cs="Arial Unicode MS"/>
                <w:i/>
                <w:iCs/>
                <w:color w:val="0463C2"/>
                <w:kern w:val="0"/>
                <w:sz w:val="24"/>
                <w:szCs w:val="24"/>
              </w:rPr>
              <w:t>- Zawiadomienia Komisji w sprawie pojęcia pomocy państwa w rozumieniu art. 107 ust. 1 Traktatu</w:t>
            </w:r>
          </w:p>
          <w:p w14:paraId="08539CDE" w14:textId="77777777" w:rsidR="008647C2" w:rsidRPr="00294E69" w:rsidRDefault="008647C2" w:rsidP="00294E69">
            <w:pPr>
              <w:autoSpaceDE w:val="0"/>
              <w:autoSpaceDN w:val="0"/>
              <w:adjustRightInd w:val="0"/>
              <w:ind w:left="708"/>
              <w:rPr>
                <w:rFonts w:ascii="Lato" w:eastAsia="Arial Unicode MS" w:hAnsi="Lato" w:cs="Arial Unicode MS"/>
                <w:i/>
                <w:iCs/>
                <w:color w:val="0463C2"/>
                <w:kern w:val="0"/>
                <w:sz w:val="24"/>
                <w:szCs w:val="24"/>
              </w:rPr>
            </w:pPr>
            <w:r w:rsidRPr="00294E69">
              <w:rPr>
                <w:rFonts w:ascii="Lato" w:eastAsia="Arial Unicode MS" w:hAnsi="Lato" w:cs="Arial Unicode MS"/>
                <w:i/>
                <w:iCs/>
                <w:color w:val="0463C2"/>
                <w:kern w:val="0"/>
                <w:sz w:val="24"/>
                <w:szCs w:val="24"/>
              </w:rPr>
              <w:t>o funkcjonowaniu Unii Europejskiej (2016/C 262/01);</w:t>
            </w:r>
          </w:p>
          <w:p w14:paraId="51F4783E" w14:textId="21D7772C" w:rsidR="00860174" w:rsidRPr="00294E69" w:rsidRDefault="008647C2" w:rsidP="00294E69">
            <w:pPr>
              <w:autoSpaceDE w:val="0"/>
              <w:autoSpaceDN w:val="0"/>
              <w:adjustRightInd w:val="0"/>
              <w:ind w:left="708"/>
              <w:rPr>
                <w:rFonts w:ascii="Lato" w:eastAsia="Arial Unicode MS" w:hAnsi="Lato" w:cs="Arial Unicode MS"/>
                <w:color w:val="000000"/>
                <w:kern w:val="0"/>
                <w:sz w:val="24"/>
                <w:szCs w:val="24"/>
                <w:lang w:val="en-US"/>
              </w:rPr>
            </w:pPr>
            <w:r w:rsidRPr="00A25451">
              <w:rPr>
                <w:rFonts w:ascii="Lato" w:eastAsia="Arial Unicode MS" w:hAnsi="Lato" w:cs="Arial Unicode MS"/>
                <w:i/>
                <w:iCs/>
                <w:color w:val="0463C2"/>
                <w:kern w:val="0"/>
                <w:sz w:val="24"/>
                <w:szCs w:val="24"/>
                <w:lang w:val="en-US"/>
              </w:rPr>
              <w:t xml:space="preserve">- Recovery and resilience facility (RRF) guiding templates, </w:t>
            </w:r>
            <w:r w:rsidRPr="00294E69">
              <w:rPr>
                <w:rFonts w:ascii="Lato" w:eastAsia="Arial Unicode MS" w:hAnsi="Lato" w:cs="Arial Unicode MS"/>
                <w:color w:val="000000"/>
                <w:kern w:val="0"/>
                <w:sz w:val="24"/>
                <w:szCs w:val="24"/>
                <w:lang w:val="en-US"/>
              </w:rPr>
              <w:t>dostępne na stronie internetowej DG</w:t>
            </w:r>
            <w:r>
              <w:rPr>
                <w:rFonts w:ascii="Lato" w:eastAsia="Arial Unicode MS" w:hAnsi="Lato" w:cs="Arial Unicode MS"/>
                <w:color w:val="000000"/>
                <w:kern w:val="0"/>
                <w:sz w:val="24"/>
                <w:szCs w:val="24"/>
                <w:lang w:val="en-US"/>
              </w:rPr>
              <w:t xml:space="preserve"> </w:t>
            </w:r>
            <w:r w:rsidRPr="00294E69">
              <w:rPr>
                <w:rFonts w:ascii="Lato" w:eastAsia="Arial Unicode MS" w:hAnsi="Lato" w:cs="Arial Unicode MS"/>
                <w:color w:val="000000"/>
                <w:kern w:val="0"/>
                <w:sz w:val="24"/>
                <w:szCs w:val="24"/>
                <w:lang w:val="en-US"/>
              </w:rPr>
              <w:t>COMP.</w:t>
            </w:r>
          </w:p>
          <w:p w14:paraId="380DBFAB" w14:textId="3C6F1D9D"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gdy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jest objęte pomocą publiczną, należy wskazać ‘nie dotyczy’ wraz z uzasadnieniem.</w:t>
            </w:r>
          </w:p>
          <w:p w14:paraId="5F21CD0D"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3DF4D139" w14:textId="0DCFF484"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Jeśli wsparcie w ramach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stanowi pomoc publiczną, sprawdzane jest czy pomoc jest zgodna z rynkiem wewnętrznym i czy wskazano podstawę zgodności tej pomocy z rynkiem wewnętrznym UE wraz z wyjaśnieniem czy pomoc podlega obowiązkowi notyfikacji Komisji Europejskiej, o którym mowa w art. 108 ust. 3 TFUE.</w:t>
            </w:r>
          </w:p>
          <w:p w14:paraId="6F16929E" w14:textId="77777777"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p>
          <w:p w14:paraId="47E9E30A" w14:textId="2B29FFC3"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55874D01" w14:textId="2964F849" w:rsidR="00860174" w:rsidRPr="004F411E" w:rsidRDefault="003942E8"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p>
        </w:tc>
        <w:tc>
          <w:tcPr>
            <w:tcW w:w="1044" w:type="dxa"/>
          </w:tcPr>
          <w:p w14:paraId="05C3925E" w14:textId="77777777"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0/1/nie</w:t>
            </w:r>
          </w:p>
          <w:p w14:paraId="42A2033E" w14:textId="3AD2D0A1"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r w:rsidR="00860174" w:rsidRPr="004F411E" w14:paraId="29EC1919" w14:textId="77777777" w:rsidTr="004168FE">
        <w:tc>
          <w:tcPr>
            <w:tcW w:w="645" w:type="dxa"/>
          </w:tcPr>
          <w:p w14:paraId="15B609DE" w14:textId="14C414FB"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9.</w:t>
            </w:r>
          </w:p>
        </w:tc>
        <w:tc>
          <w:tcPr>
            <w:tcW w:w="3018" w:type="dxa"/>
          </w:tcPr>
          <w:p w14:paraId="3AED1215" w14:textId="7DE435AE" w:rsidR="008647C2" w:rsidRPr="004F411E" w:rsidRDefault="00860174" w:rsidP="008647C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 xml:space="preserve">Zgodność z zasadą „niewyrządzania znaczącej szkody </w:t>
            </w:r>
            <w:r w:rsidRPr="004F411E">
              <w:rPr>
                <w:rFonts w:ascii="Lato" w:eastAsia="Arial Unicode MS" w:hAnsi="Lato" w:cs="Arial Unicode MS"/>
                <w:b/>
                <w:bCs/>
                <w:kern w:val="0"/>
                <w:sz w:val="24"/>
                <w:szCs w:val="24"/>
              </w:rPr>
              <w:lastRenderedPageBreak/>
              <w:t xml:space="preserve">środowisku” (DNSH – „do no significant </w:t>
            </w:r>
            <w:r w:rsidR="008647C2">
              <w:rPr>
                <w:rFonts w:ascii="Lato" w:eastAsia="Arial Unicode MS" w:hAnsi="Lato" w:cs="Arial Unicode MS"/>
                <w:b/>
                <w:bCs/>
                <w:kern w:val="0"/>
                <w:sz w:val="24"/>
                <w:szCs w:val="24"/>
              </w:rPr>
              <w:t xml:space="preserve"> </w:t>
            </w:r>
          </w:p>
          <w:p w14:paraId="03A54D50" w14:textId="191ACC06" w:rsidR="00860174" w:rsidRPr="004F411E" w:rsidRDefault="00860174" w:rsidP="008647C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b/>
                <w:bCs/>
                <w:kern w:val="0"/>
                <w:sz w:val="24"/>
                <w:szCs w:val="24"/>
              </w:rPr>
              <w:t>harm”)</w:t>
            </w:r>
          </w:p>
        </w:tc>
        <w:tc>
          <w:tcPr>
            <w:tcW w:w="9610" w:type="dxa"/>
          </w:tcPr>
          <w:p w14:paraId="1621E505" w14:textId="21E849D8" w:rsidR="008647C2" w:rsidRPr="004F411E" w:rsidRDefault="008647C2" w:rsidP="008647C2">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lastRenderedPageBreak/>
              <w:t>Weryfikowane jest zachowanie zgodności z zasadą „niewyrządzania znaczącej szkody środowisku” na</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podstawie Rozporządzenia RRF oraz Wytycznych technicznych dotyczących stosowania zasady</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 xml:space="preserve">„niewyrządzania znaczącej szkody środowisku” na </w:t>
            </w:r>
            <w:r w:rsidRPr="00294E69">
              <w:rPr>
                <w:rFonts w:ascii="Lato" w:eastAsia="Arial Unicode MS" w:hAnsi="Lato" w:cs="Arial Unicode MS"/>
                <w:color w:val="000000"/>
                <w:kern w:val="0"/>
                <w:sz w:val="24"/>
                <w:szCs w:val="24"/>
              </w:rPr>
              <w:lastRenderedPageBreak/>
              <w:t>podstawie rozporządzenia ustanawiającego Instrument na rzecz Odbudowy i Zwiększania Odporności.</w:t>
            </w:r>
          </w:p>
          <w:p w14:paraId="0D76D0FB" w14:textId="1AA4141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Weryfikacja na etapie oceny wniosku o objęcie wsparciem dotyczy inwestycji, dla których w decyzji implementacyjnej wskazano objęcie przedsięwzięć zasadą DNSH.</w:t>
            </w:r>
          </w:p>
          <w:p w14:paraId="7909635F"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16D9C600" w14:textId="0545A520"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7793AA5C" w14:textId="04D7E8CE" w:rsidR="00860174" w:rsidRPr="004F411E" w:rsidRDefault="003942E8" w:rsidP="00933B52">
            <w:pPr>
              <w:autoSpaceDE w:val="0"/>
              <w:autoSpaceDN w:val="0"/>
              <w:adjustRightInd w:val="0"/>
              <w:rPr>
                <w:rFonts w:ascii="Lato" w:eastAsia="Arial Unicode MS" w:hAnsi="Lato" w:cs="Arial Unicode MS"/>
                <w:color w:val="000000"/>
                <w:kern w:val="0"/>
                <w:sz w:val="24"/>
                <w:szCs w:val="24"/>
              </w:rPr>
            </w:pPr>
            <w:bookmarkStart w:id="3" w:name="_Hlk151647246"/>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bookmarkEnd w:id="3"/>
          </w:p>
        </w:tc>
        <w:tc>
          <w:tcPr>
            <w:tcW w:w="1044" w:type="dxa"/>
          </w:tcPr>
          <w:p w14:paraId="0C335471" w14:textId="3494F003" w:rsidR="00965974" w:rsidRPr="00247C07" w:rsidRDefault="00FB721E"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lastRenderedPageBreak/>
              <w:t>0/1</w:t>
            </w:r>
          </w:p>
          <w:p w14:paraId="76FB8361" w14:textId="4AEFE519" w:rsidR="00860174" w:rsidRPr="00247C07" w:rsidRDefault="00FB721E" w:rsidP="00FB721E">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 xml:space="preserve"> </w:t>
            </w:r>
          </w:p>
        </w:tc>
      </w:tr>
      <w:tr w:rsidR="00860174" w:rsidRPr="004F411E" w14:paraId="1A80E310" w14:textId="77777777" w:rsidTr="004168FE">
        <w:tc>
          <w:tcPr>
            <w:tcW w:w="645" w:type="dxa"/>
          </w:tcPr>
          <w:p w14:paraId="22123428" w14:textId="65D87A33"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10.</w:t>
            </w:r>
          </w:p>
        </w:tc>
        <w:tc>
          <w:tcPr>
            <w:tcW w:w="3018" w:type="dxa"/>
          </w:tcPr>
          <w:p w14:paraId="2F67B70D" w14:textId="09D77041" w:rsidR="00860174" w:rsidRPr="004F411E" w:rsidRDefault="00860174" w:rsidP="00933B52">
            <w:pPr>
              <w:autoSpaceDE w:val="0"/>
              <w:autoSpaceDN w:val="0"/>
              <w:adjustRightInd w:val="0"/>
              <w:rPr>
                <w:rFonts w:ascii="Lato" w:eastAsia="Arial Unicode MS" w:hAnsi="Lato" w:cs="Arial Unicode MS"/>
                <w:b/>
                <w:bCs/>
                <w:kern w:val="0"/>
                <w:sz w:val="24"/>
                <w:szCs w:val="24"/>
              </w:rPr>
            </w:pPr>
            <w:bookmarkStart w:id="4" w:name="_Hlk152069682"/>
            <w:r w:rsidRPr="004F411E">
              <w:rPr>
                <w:rFonts w:ascii="Lato" w:eastAsia="Arial Unicode MS" w:hAnsi="Lato" w:cs="Arial Unicode MS"/>
                <w:b/>
                <w:bCs/>
                <w:kern w:val="0"/>
                <w:sz w:val="24"/>
                <w:szCs w:val="24"/>
              </w:rPr>
              <w:t xml:space="preserve">Zgodność z zasadą zrównoważonego rozwoju -racjonalne wykorzystywanie zasobów naturalnych </w:t>
            </w:r>
            <w:bookmarkEnd w:id="4"/>
          </w:p>
        </w:tc>
        <w:tc>
          <w:tcPr>
            <w:tcW w:w="9610" w:type="dxa"/>
          </w:tcPr>
          <w:p w14:paraId="662E0512" w14:textId="43D77FFC"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Sprawdzane jest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obejmuje finansowanie działań minimalizujących oddziaływanie działalności człowieka na środowisko. Zasada zrównoważonego rozwoju jest zachowana, jeżeli w ramach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zakłada się podejmowanie działań ukierunkowanych na:</w:t>
            </w:r>
          </w:p>
          <w:p w14:paraId="0E857D73"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bookmarkStart w:id="5" w:name="_Hlk152069800"/>
            <w:r w:rsidRPr="004F411E">
              <w:rPr>
                <w:rFonts w:ascii="Lato" w:eastAsia="Arial Unicode MS" w:hAnsi="Lato" w:cs="Arial Unicode MS"/>
                <w:color w:val="000000"/>
                <w:kern w:val="0"/>
                <w:sz w:val="24"/>
                <w:szCs w:val="24"/>
              </w:rPr>
              <w:t>- racjonalne gospodarowanie zasobami;</w:t>
            </w:r>
          </w:p>
          <w:p w14:paraId="322A6C8F"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ograniczenie presji na środowisko;</w:t>
            </w:r>
          </w:p>
          <w:p w14:paraId="2093843D"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uwzględnianie efektów środowiskowych w zarządzaniu;</w:t>
            </w:r>
          </w:p>
          <w:p w14:paraId="5644ED47"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podnoszenie świadomości ekologicznej społeczeństwa.</w:t>
            </w:r>
          </w:p>
          <w:bookmarkEnd w:id="5"/>
          <w:p w14:paraId="7636BBF8"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458A21B2" w14:textId="5BDC6276"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7D1B042A" w14:textId="0245F1FC" w:rsidR="00FB721E" w:rsidRDefault="00FB721E" w:rsidP="00FB721E">
            <w:pPr>
              <w:autoSpaceDE w:val="0"/>
              <w:autoSpaceDN w:val="0"/>
              <w:adjustRightInd w:val="0"/>
              <w:rPr>
                <w:rFonts w:ascii="Lato" w:eastAsia="Arial Unicode MS" w:hAnsi="Lato" w:cs="Arial Unicode MS"/>
                <w:color w:val="2F5497"/>
                <w:kern w:val="0"/>
                <w:sz w:val="24"/>
                <w:szCs w:val="24"/>
              </w:rPr>
            </w:pPr>
            <w:r w:rsidRPr="00FA5420">
              <w:rPr>
                <w:rFonts w:ascii="Lato" w:eastAsia="Arial Unicode MS" w:hAnsi="Lato" w:cs="Arial Unicode MS"/>
                <w:color w:val="2F5497"/>
                <w:kern w:val="0"/>
                <w:sz w:val="24"/>
                <w:szCs w:val="24"/>
              </w:rPr>
              <w:t>Przedsięwzięcie jest zgodne z zasadą zrównoważonego rozwoju, tj. zastosowane w nim będą rozwiązania proekologiczne</w:t>
            </w:r>
            <w:r w:rsidR="00A25451">
              <w:rPr>
                <w:rFonts w:ascii="Lato" w:eastAsia="Arial Unicode MS" w:hAnsi="Lato" w:cs="Arial Unicode MS"/>
                <w:color w:val="2F5497"/>
                <w:kern w:val="0"/>
                <w:sz w:val="24"/>
                <w:szCs w:val="24"/>
              </w:rPr>
              <w:t>,</w:t>
            </w:r>
            <w:r w:rsidRPr="00FA5420">
              <w:rPr>
                <w:rFonts w:ascii="Lato" w:eastAsia="Arial Unicode MS" w:hAnsi="Lato" w:cs="Arial Unicode MS"/>
                <w:color w:val="2F5497"/>
                <w:kern w:val="0"/>
                <w:sz w:val="24"/>
                <w:szCs w:val="24"/>
              </w:rPr>
              <w:t xml:space="preserve"> takie jak np.: oszczędność energii i wody, powtórne wykorzystanie zasobów. </w:t>
            </w:r>
          </w:p>
          <w:p w14:paraId="1A8B7841" w14:textId="56126B74" w:rsidR="00860174" w:rsidRDefault="003942E8"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p>
          <w:p w14:paraId="38E6435E" w14:textId="569740D8" w:rsidR="003942E8" w:rsidRPr="004F411E" w:rsidRDefault="003942E8" w:rsidP="00933B52">
            <w:pPr>
              <w:autoSpaceDE w:val="0"/>
              <w:autoSpaceDN w:val="0"/>
              <w:adjustRightInd w:val="0"/>
              <w:rPr>
                <w:rFonts w:ascii="Lato" w:eastAsia="Arial Unicode MS" w:hAnsi="Lato" w:cs="Arial Unicode MS"/>
                <w:color w:val="000000"/>
                <w:kern w:val="0"/>
                <w:sz w:val="24"/>
                <w:szCs w:val="24"/>
              </w:rPr>
            </w:pPr>
          </w:p>
        </w:tc>
        <w:tc>
          <w:tcPr>
            <w:tcW w:w="1044" w:type="dxa"/>
          </w:tcPr>
          <w:p w14:paraId="7852330E" w14:textId="77777777" w:rsidR="00965974" w:rsidRPr="00247C07" w:rsidRDefault="00965974"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0/1/nie</w:t>
            </w:r>
          </w:p>
          <w:p w14:paraId="74B33839" w14:textId="047D9534" w:rsidR="00860174" w:rsidRPr="00247C07" w:rsidRDefault="00965974"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dotyczy</w:t>
            </w:r>
          </w:p>
        </w:tc>
      </w:tr>
      <w:tr w:rsidR="00860174" w:rsidRPr="004F411E" w14:paraId="4F2214D8" w14:textId="77777777" w:rsidTr="004168FE">
        <w:tc>
          <w:tcPr>
            <w:tcW w:w="645" w:type="dxa"/>
          </w:tcPr>
          <w:p w14:paraId="081C96FA" w14:textId="19F477A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11.</w:t>
            </w:r>
          </w:p>
        </w:tc>
        <w:tc>
          <w:tcPr>
            <w:tcW w:w="3018" w:type="dxa"/>
          </w:tcPr>
          <w:p w14:paraId="4BD89C62" w14:textId="0FEEC2F0"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 xml:space="preserve">Zgodność z zasadą </w:t>
            </w:r>
            <w:r w:rsidR="003942E8">
              <w:rPr>
                <w:rFonts w:ascii="Lato" w:eastAsia="Arial Unicode MS" w:hAnsi="Lato" w:cs="Arial Unicode MS"/>
                <w:b/>
                <w:bCs/>
                <w:kern w:val="0"/>
                <w:sz w:val="24"/>
                <w:szCs w:val="24"/>
              </w:rPr>
              <w:t>d</w:t>
            </w:r>
            <w:r w:rsidRPr="004F411E">
              <w:rPr>
                <w:rFonts w:ascii="Lato" w:eastAsia="Arial Unicode MS" w:hAnsi="Lato" w:cs="Arial Unicode MS"/>
                <w:b/>
                <w:bCs/>
                <w:kern w:val="0"/>
                <w:sz w:val="24"/>
                <w:szCs w:val="24"/>
              </w:rPr>
              <w:t xml:space="preserve">ługotrwałego wpływu </w:t>
            </w:r>
            <w:r w:rsidR="00314573">
              <w:rPr>
                <w:rFonts w:ascii="Lato" w:eastAsia="Arial Unicode MS" w:hAnsi="Lato" w:cs="Arial Unicode MS"/>
                <w:b/>
                <w:bCs/>
                <w:kern w:val="0"/>
                <w:sz w:val="24"/>
                <w:szCs w:val="24"/>
              </w:rPr>
              <w:t>P</w:t>
            </w:r>
            <w:r w:rsidRPr="004F411E">
              <w:rPr>
                <w:rFonts w:ascii="Lato" w:eastAsia="Arial Unicode MS" w:hAnsi="Lato" w:cs="Arial Unicode MS"/>
                <w:b/>
                <w:bCs/>
                <w:kern w:val="0"/>
                <w:sz w:val="24"/>
                <w:szCs w:val="24"/>
              </w:rPr>
              <w:t>rzedsięwzięcia na wydajność i odporność gospodarki polskiej</w:t>
            </w:r>
          </w:p>
        </w:tc>
        <w:tc>
          <w:tcPr>
            <w:tcW w:w="9610" w:type="dxa"/>
          </w:tcPr>
          <w:p w14:paraId="063D38E3" w14:textId="3D55C54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Weryfikowane jest czy realizacja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zapewnia efekty długoterminowe, tzn. przekraczające ramy czasowe obowiązywania RRF i nie ma charakteru powtarzających się krajowych wydatków budżetowych.</w:t>
            </w:r>
          </w:p>
          <w:p w14:paraId="3DC8DAA3" w14:textId="77777777" w:rsidR="003942E8" w:rsidRDefault="003942E8" w:rsidP="00933B52">
            <w:pPr>
              <w:autoSpaceDE w:val="0"/>
              <w:autoSpaceDN w:val="0"/>
              <w:adjustRightInd w:val="0"/>
              <w:rPr>
                <w:rFonts w:ascii="Lato" w:eastAsia="Arial Unicode MS" w:hAnsi="Lato" w:cs="Arial Unicode MS"/>
                <w:b/>
                <w:bCs/>
                <w:color w:val="2F5497"/>
                <w:kern w:val="0"/>
                <w:sz w:val="24"/>
                <w:szCs w:val="24"/>
              </w:rPr>
            </w:pPr>
          </w:p>
          <w:p w14:paraId="15B08536" w14:textId="30BA3EA8"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FF431D8" w14:textId="74E07B4B" w:rsidR="00860174" w:rsidRPr="004F411E" w:rsidRDefault="003942E8"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ń do Wniosku.</w:t>
            </w:r>
          </w:p>
        </w:tc>
        <w:tc>
          <w:tcPr>
            <w:tcW w:w="1044" w:type="dxa"/>
          </w:tcPr>
          <w:p w14:paraId="662907EE" w14:textId="3754E18C" w:rsidR="00860174" w:rsidRPr="00247C07"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w:t>
            </w:r>
          </w:p>
        </w:tc>
      </w:tr>
      <w:tr w:rsidR="00860174" w:rsidRPr="004F411E" w14:paraId="0406025F" w14:textId="77777777" w:rsidTr="004168FE">
        <w:tc>
          <w:tcPr>
            <w:tcW w:w="645" w:type="dxa"/>
          </w:tcPr>
          <w:p w14:paraId="69868512" w14:textId="5DECD1C6"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12.</w:t>
            </w:r>
          </w:p>
        </w:tc>
        <w:tc>
          <w:tcPr>
            <w:tcW w:w="3018" w:type="dxa"/>
          </w:tcPr>
          <w:p w14:paraId="38D814B0"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Wpływ na wskaźniki</w:t>
            </w:r>
          </w:p>
          <w:p w14:paraId="68AC053D" w14:textId="79C30A23"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i cele inwestycji w planie rozwojowym i RRF</w:t>
            </w:r>
          </w:p>
        </w:tc>
        <w:tc>
          <w:tcPr>
            <w:tcW w:w="9610" w:type="dxa"/>
          </w:tcPr>
          <w:p w14:paraId="3C622071" w14:textId="6874E381"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ma pozytywny i bezpośredni wpływ na </w:t>
            </w:r>
            <w:r w:rsidR="00BF59CE">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skaźniki</w:t>
            </w:r>
            <w:r w:rsidR="00851249">
              <w:rPr>
                <w:rFonts w:ascii="Lato" w:eastAsia="Arial Unicode MS" w:hAnsi="Lato" w:cs="Arial Unicode MS"/>
                <w:color w:val="000000"/>
                <w:kern w:val="0"/>
                <w:sz w:val="24"/>
                <w:szCs w:val="24"/>
              </w:rPr>
              <w:t xml:space="preserve"> </w:t>
            </w:r>
            <w:r w:rsidR="009E7B56">
              <w:rPr>
                <w:rFonts w:ascii="Lato" w:eastAsia="Arial Unicode MS" w:hAnsi="Lato" w:cs="Arial Unicode MS"/>
                <w:color w:val="000000"/>
                <w:kern w:val="0"/>
                <w:sz w:val="24"/>
                <w:szCs w:val="24"/>
              </w:rPr>
              <w:br/>
            </w:r>
            <w:r w:rsidRPr="004F411E">
              <w:rPr>
                <w:rFonts w:ascii="Lato" w:eastAsia="Arial Unicode MS" w:hAnsi="Lato" w:cs="Arial Unicode MS"/>
                <w:color w:val="000000"/>
                <w:kern w:val="0"/>
                <w:sz w:val="24"/>
                <w:szCs w:val="24"/>
              </w:rPr>
              <w:t>i cele określone w planie rozwojowym (decyzji implementacyjnej), jak również wskaźniki wspólne, a metodyka ich wyliczania jest wiarygodna.</w:t>
            </w:r>
          </w:p>
          <w:p w14:paraId="1B86E290" w14:textId="6D370BF3"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 xml:space="preserve">Spełnienie kryterium oznacza, iż realizacja danego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przyczynia się do osiągnięcia celu i/lub </w:t>
            </w:r>
            <w:r w:rsidR="00BF59CE">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skaźnika dla danej inwestycji w planie rozwojowym i/lub realizuje wspólne wskaźniki na poziomie RRF (jeżeli dotyczy).</w:t>
            </w:r>
          </w:p>
          <w:p w14:paraId="13C7A477" w14:textId="77777777" w:rsidR="003942E8" w:rsidRDefault="003942E8" w:rsidP="00933B52">
            <w:pPr>
              <w:autoSpaceDE w:val="0"/>
              <w:autoSpaceDN w:val="0"/>
              <w:adjustRightInd w:val="0"/>
              <w:rPr>
                <w:rFonts w:ascii="Lato" w:eastAsia="Arial Unicode MS" w:hAnsi="Lato" w:cs="Arial Unicode MS"/>
                <w:b/>
                <w:bCs/>
                <w:color w:val="2F5497"/>
                <w:kern w:val="0"/>
                <w:sz w:val="24"/>
                <w:szCs w:val="24"/>
              </w:rPr>
            </w:pPr>
          </w:p>
          <w:p w14:paraId="2CF1E4CA" w14:textId="74027B2F"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2A51DF1C" w14:textId="73D26A87" w:rsidR="00860174" w:rsidRPr="004F411E" w:rsidRDefault="003942E8" w:rsidP="00FC4DEB">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r w:rsidR="00860174" w:rsidRPr="004F411E">
              <w:rPr>
                <w:rFonts w:ascii="Lato" w:eastAsia="Arial Unicode MS" w:hAnsi="Lato" w:cs="Arial Unicode MS"/>
                <w:color w:val="2F5497"/>
                <w:kern w:val="0"/>
                <w:sz w:val="24"/>
                <w:szCs w:val="24"/>
              </w:rPr>
              <w:t xml:space="preserve">Podmiot wnioskujący powinien wskazać w formularzu </w:t>
            </w:r>
            <w:r>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 xml:space="preserve"> </w:t>
            </w:r>
            <w:r w:rsidR="00860174" w:rsidRPr="004F411E">
              <w:rPr>
                <w:rFonts w:ascii="Lato" w:eastAsia="Arial Unicode MS" w:hAnsi="Lato" w:cs="Arial Unicode MS"/>
                <w:color w:val="2F5497"/>
                <w:kern w:val="0"/>
                <w:sz w:val="24"/>
                <w:szCs w:val="24"/>
              </w:rPr>
              <w:t xml:space="preserve">obowiązkowy </w:t>
            </w:r>
            <w:r w:rsidR="00BF59CE">
              <w:rPr>
                <w:rFonts w:ascii="Lato" w:eastAsia="Arial Unicode MS" w:hAnsi="Lato" w:cs="Arial Unicode MS"/>
                <w:color w:val="2F5497"/>
                <w:kern w:val="0"/>
                <w:sz w:val="24"/>
                <w:szCs w:val="24"/>
              </w:rPr>
              <w:t>W</w:t>
            </w:r>
            <w:r w:rsidR="00860174" w:rsidRPr="004F411E">
              <w:rPr>
                <w:rFonts w:ascii="Lato" w:eastAsia="Arial Unicode MS" w:hAnsi="Lato" w:cs="Arial Unicode MS"/>
                <w:color w:val="2F5497"/>
                <w:kern w:val="0"/>
                <w:sz w:val="24"/>
                <w:szCs w:val="24"/>
              </w:rPr>
              <w:t xml:space="preserve">skaźnik rezultatu </w:t>
            </w:r>
            <w:r>
              <w:rPr>
                <w:rFonts w:ascii="Lato" w:eastAsia="Arial Unicode MS" w:hAnsi="Lato" w:cs="Arial Unicode MS"/>
                <w:color w:val="2F5497"/>
                <w:kern w:val="0"/>
                <w:sz w:val="24"/>
                <w:szCs w:val="24"/>
              </w:rPr>
              <w:t>zgodnie z Regulaminem</w:t>
            </w:r>
            <w:r w:rsidR="00FC4DEB">
              <w:rPr>
                <w:rFonts w:ascii="Lato" w:eastAsia="Arial Unicode MS" w:hAnsi="Lato" w:cs="Arial Unicode MS"/>
                <w:color w:val="2F5497"/>
                <w:kern w:val="0"/>
                <w:sz w:val="24"/>
                <w:szCs w:val="24"/>
              </w:rPr>
              <w:t>.</w:t>
            </w:r>
          </w:p>
        </w:tc>
        <w:tc>
          <w:tcPr>
            <w:tcW w:w="1044" w:type="dxa"/>
          </w:tcPr>
          <w:p w14:paraId="786C0C4C" w14:textId="77777777" w:rsidR="00965974" w:rsidRPr="00965974" w:rsidRDefault="00965974" w:rsidP="00965974">
            <w:pPr>
              <w:autoSpaceDE w:val="0"/>
              <w:autoSpaceDN w:val="0"/>
              <w:adjustRightInd w:val="0"/>
              <w:rPr>
                <w:rFonts w:ascii="Lato" w:eastAsia="Arial Unicode MS" w:hAnsi="Lato" w:cs="Arial Unicode MS"/>
                <w:kern w:val="0"/>
                <w:sz w:val="24"/>
                <w:szCs w:val="24"/>
              </w:rPr>
            </w:pPr>
            <w:r w:rsidRPr="00965974">
              <w:rPr>
                <w:rFonts w:ascii="Lato" w:eastAsia="Arial Unicode MS" w:hAnsi="Lato" w:cs="Arial Unicode MS"/>
                <w:kern w:val="0"/>
                <w:sz w:val="24"/>
                <w:szCs w:val="24"/>
              </w:rPr>
              <w:lastRenderedPageBreak/>
              <w:t>0/1/nie</w:t>
            </w:r>
          </w:p>
          <w:p w14:paraId="21E908DE" w14:textId="6420C0DC" w:rsidR="00860174" w:rsidRPr="004F411E" w:rsidRDefault="00965974" w:rsidP="00965974">
            <w:pPr>
              <w:autoSpaceDE w:val="0"/>
              <w:autoSpaceDN w:val="0"/>
              <w:adjustRightInd w:val="0"/>
              <w:rPr>
                <w:rFonts w:ascii="Lato" w:eastAsia="Arial Unicode MS" w:hAnsi="Lato" w:cs="Arial Unicode MS"/>
                <w:color w:val="0563C2"/>
                <w:kern w:val="0"/>
                <w:sz w:val="24"/>
                <w:szCs w:val="24"/>
              </w:rPr>
            </w:pPr>
            <w:r w:rsidRPr="00965974">
              <w:rPr>
                <w:rFonts w:ascii="Lato" w:eastAsia="Arial Unicode MS" w:hAnsi="Lato" w:cs="Arial Unicode MS"/>
                <w:kern w:val="0"/>
                <w:sz w:val="24"/>
                <w:szCs w:val="24"/>
              </w:rPr>
              <w:t>dotyczy</w:t>
            </w:r>
            <w:r w:rsidR="00860174" w:rsidRPr="004F411E">
              <w:rPr>
                <w:rFonts w:ascii="Lato" w:eastAsia="Arial Unicode MS" w:hAnsi="Lato" w:cs="Arial Unicode MS"/>
                <w:kern w:val="0"/>
                <w:sz w:val="24"/>
                <w:szCs w:val="24"/>
              </w:rPr>
              <w:t xml:space="preserve"> </w:t>
            </w:r>
          </w:p>
        </w:tc>
      </w:tr>
      <w:tr w:rsidR="00860174" w:rsidRPr="004F411E" w14:paraId="645AAD60" w14:textId="77777777" w:rsidTr="004168FE">
        <w:tc>
          <w:tcPr>
            <w:tcW w:w="645" w:type="dxa"/>
          </w:tcPr>
          <w:p w14:paraId="7A18FB3E" w14:textId="0299CF38"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13.</w:t>
            </w:r>
          </w:p>
        </w:tc>
        <w:tc>
          <w:tcPr>
            <w:tcW w:w="3018" w:type="dxa"/>
          </w:tcPr>
          <w:p w14:paraId="73A32092" w14:textId="05B3F7BB"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Adekwatność wskaźników</w:t>
            </w:r>
          </w:p>
          <w:p w14:paraId="2B6B78C1" w14:textId="6670E714" w:rsidR="00860174" w:rsidRPr="004F411E" w:rsidRDefault="00B0023A"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b/>
                <w:bCs/>
                <w:kern w:val="0"/>
                <w:sz w:val="24"/>
                <w:szCs w:val="24"/>
              </w:rPr>
              <w:t xml:space="preserve">własnych </w:t>
            </w:r>
            <w:r w:rsidR="00860174" w:rsidRPr="004F411E">
              <w:rPr>
                <w:rFonts w:ascii="Lato" w:eastAsia="Arial Unicode MS" w:hAnsi="Lato" w:cs="Arial Unicode MS"/>
                <w:b/>
                <w:bCs/>
                <w:kern w:val="0"/>
                <w:sz w:val="24"/>
                <w:szCs w:val="24"/>
              </w:rPr>
              <w:t>przedsięwzięcia</w:t>
            </w:r>
          </w:p>
        </w:tc>
        <w:tc>
          <w:tcPr>
            <w:tcW w:w="9610" w:type="dxa"/>
          </w:tcPr>
          <w:p w14:paraId="2084AE78" w14:textId="08BCC024"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wskaźniki własne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(inne niż </w:t>
            </w:r>
            <w:r w:rsidR="00E976F1">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 xml:space="preserve">skaźniki dla </w:t>
            </w:r>
            <w:r w:rsidR="00E976F1">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w planie rozwojowym i wspólne wskaźniki na poziomie RRF) są adekwatne do celu </w:t>
            </w:r>
            <w:r w:rsidR="009E7B56">
              <w:rPr>
                <w:rFonts w:ascii="Lato" w:eastAsia="Arial Unicode MS" w:hAnsi="Lato" w:cs="Arial Unicode MS"/>
                <w:color w:val="000000"/>
                <w:kern w:val="0"/>
                <w:sz w:val="24"/>
                <w:szCs w:val="24"/>
              </w:rPr>
              <w:br/>
            </w:r>
            <w:r w:rsidRPr="004F411E">
              <w:rPr>
                <w:rFonts w:ascii="Lato" w:eastAsia="Arial Unicode MS" w:hAnsi="Lato" w:cs="Arial Unicode MS"/>
                <w:color w:val="000000"/>
                <w:kern w:val="0"/>
                <w:sz w:val="24"/>
                <w:szCs w:val="24"/>
              </w:rPr>
              <w:t xml:space="preserve">i zakresu danego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oraz mierzalne i realne.</w:t>
            </w:r>
          </w:p>
          <w:p w14:paraId="39BE3EA3" w14:textId="77777777" w:rsidR="008E16F7" w:rsidRPr="004F411E" w:rsidRDefault="008E16F7" w:rsidP="00933B52">
            <w:pPr>
              <w:autoSpaceDE w:val="0"/>
              <w:autoSpaceDN w:val="0"/>
              <w:adjustRightInd w:val="0"/>
              <w:rPr>
                <w:rFonts w:ascii="Lato" w:eastAsia="Arial Unicode MS" w:hAnsi="Lato" w:cs="Arial Unicode MS"/>
                <w:color w:val="000000"/>
                <w:kern w:val="0"/>
                <w:sz w:val="24"/>
                <w:szCs w:val="24"/>
              </w:rPr>
            </w:pPr>
          </w:p>
          <w:p w14:paraId="1D260571" w14:textId="4C23E1B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gdy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ma wskaźników własnych, należy wskazać ‘nie dotyczy’.</w:t>
            </w:r>
          </w:p>
          <w:p w14:paraId="0CEF1C43" w14:textId="77777777" w:rsidR="008E16F7" w:rsidRPr="004F411E" w:rsidRDefault="008E16F7" w:rsidP="00933B52">
            <w:pPr>
              <w:autoSpaceDE w:val="0"/>
              <w:autoSpaceDN w:val="0"/>
              <w:adjustRightInd w:val="0"/>
              <w:rPr>
                <w:rFonts w:ascii="Lato" w:eastAsia="Arial Unicode MS" w:hAnsi="Lato" w:cs="Arial Unicode MS"/>
                <w:b/>
                <w:bCs/>
                <w:color w:val="2F5497"/>
                <w:kern w:val="0"/>
                <w:sz w:val="24"/>
                <w:szCs w:val="24"/>
              </w:rPr>
            </w:pPr>
          </w:p>
          <w:p w14:paraId="69BD8986" w14:textId="1E3CB735"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0A90729F" w14:textId="1796417C" w:rsidR="00860174" w:rsidRPr="004F411E" w:rsidRDefault="00E976F1" w:rsidP="00933B52">
            <w:pPr>
              <w:autoSpaceDE w:val="0"/>
              <w:autoSpaceDN w:val="0"/>
              <w:adjustRightInd w:val="0"/>
              <w:rPr>
                <w:rFonts w:ascii="Lato" w:eastAsia="Arial Unicode MS" w:hAnsi="Lato" w:cs="Arial Unicode MS"/>
                <w:color w:val="2F5497"/>
                <w:kern w:val="0"/>
                <w:sz w:val="24"/>
                <w:szCs w:val="24"/>
              </w:rPr>
            </w:pPr>
            <w:r>
              <w:rPr>
                <w:rFonts w:ascii="Lato" w:eastAsia="Arial Unicode MS" w:hAnsi="Lato" w:cs="Arial Unicode MS"/>
                <w:color w:val="2F5497"/>
                <w:kern w:val="0"/>
                <w:sz w:val="24"/>
                <w:szCs w:val="24"/>
              </w:rPr>
              <w:t>Podmiot wnioskujący</w:t>
            </w:r>
            <w:r w:rsidRPr="004F411E">
              <w:rPr>
                <w:rFonts w:ascii="Lato" w:eastAsia="Arial Unicode MS" w:hAnsi="Lato" w:cs="Arial Unicode MS"/>
                <w:color w:val="2F5497"/>
                <w:kern w:val="0"/>
                <w:sz w:val="24"/>
                <w:szCs w:val="24"/>
              </w:rPr>
              <w:t xml:space="preserve"> </w:t>
            </w:r>
            <w:r w:rsidR="00860174" w:rsidRPr="004F411E">
              <w:rPr>
                <w:rFonts w:ascii="Lato" w:eastAsia="Arial Unicode MS" w:hAnsi="Lato" w:cs="Arial Unicode MS"/>
                <w:color w:val="2F5497"/>
                <w:kern w:val="0"/>
                <w:sz w:val="24"/>
                <w:szCs w:val="24"/>
              </w:rPr>
              <w:t xml:space="preserve">w </w:t>
            </w:r>
            <w:r w:rsidR="008E16F7" w:rsidRPr="004F411E">
              <w:rPr>
                <w:rFonts w:ascii="Lato" w:eastAsia="Arial Unicode MS" w:hAnsi="Lato" w:cs="Arial Unicode MS"/>
                <w:color w:val="2F5497"/>
                <w:kern w:val="0"/>
                <w:sz w:val="24"/>
                <w:szCs w:val="24"/>
              </w:rPr>
              <w:t xml:space="preserve">ramach </w:t>
            </w:r>
            <w:r w:rsidR="00860174" w:rsidRPr="004F411E">
              <w:rPr>
                <w:rFonts w:ascii="Lato" w:eastAsia="Arial Unicode MS" w:hAnsi="Lato" w:cs="Arial Unicode MS"/>
                <w:color w:val="2F5497"/>
                <w:kern w:val="0"/>
                <w:sz w:val="24"/>
                <w:szCs w:val="24"/>
              </w:rPr>
              <w:t xml:space="preserve">wnioskowanej </w:t>
            </w:r>
            <w:r w:rsidR="008E16F7" w:rsidRPr="004F411E">
              <w:rPr>
                <w:rFonts w:ascii="Lato" w:eastAsia="Arial Unicode MS" w:hAnsi="Lato" w:cs="Arial Unicode MS"/>
                <w:color w:val="2F5497"/>
                <w:kern w:val="0"/>
                <w:sz w:val="24"/>
                <w:szCs w:val="24"/>
              </w:rPr>
              <w:t xml:space="preserve">kwoty </w:t>
            </w:r>
            <w:r w:rsidR="00860174" w:rsidRPr="004F411E">
              <w:rPr>
                <w:rFonts w:ascii="Lato" w:eastAsia="Arial Unicode MS" w:hAnsi="Lato" w:cs="Arial Unicode MS"/>
                <w:color w:val="2F5497"/>
                <w:kern w:val="0"/>
                <w:sz w:val="24"/>
                <w:szCs w:val="24"/>
              </w:rPr>
              <w:t>ma możliwość podania własnych wskaźników produktu, które będą podlegały ocenie</w:t>
            </w:r>
            <w:r w:rsidR="00FC4DEB">
              <w:rPr>
                <w:rFonts w:ascii="Lato" w:eastAsia="Arial Unicode MS" w:hAnsi="Lato" w:cs="Arial Unicode MS"/>
                <w:color w:val="2F5497"/>
                <w:kern w:val="0"/>
                <w:sz w:val="24"/>
                <w:szCs w:val="24"/>
              </w:rPr>
              <w:t xml:space="preserve"> na etapie realizacji Przedsięwzięcia</w:t>
            </w:r>
            <w:r w:rsidR="00860174" w:rsidRPr="004F411E">
              <w:rPr>
                <w:rFonts w:ascii="Lato" w:eastAsia="Arial Unicode MS" w:hAnsi="Lato" w:cs="Arial Unicode MS"/>
                <w:color w:val="2F5497"/>
                <w:kern w:val="0"/>
                <w:sz w:val="24"/>
                <w:szCs w:val="24"/>
              </w:rPr>
              <w:t>.</w:t>
            </w:r>
          </w:p>
          <w:p w14:paraId="55044813" w14:textId="405262B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tc>
        <w:tc>
          <w:tcPr>
            <w:tcW w:w="1044" w:type="dxa"/>
          </w:tcPr>
          <w:p w14:paraId="2DB23DC3" w14:textId="77777777" w:rsidR="008E16F7" w:rsidRPr="004F411E" w:rsidRDefault="008E16F7"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0/1/nie</w:t>
            </w:r>
          </w:p>
          <w:p w14:paraId="204DD114" w14:textId="29F82880" w:rsidR="00860174" w:rsidRPr="004F411E" w:rsidRDefault="008E16F7"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bl>
    <w:p w14:paraId="794630F0" w14:textId="77777777" w:rsidR="008026B8" w:rsidRPr="004F411E" w:rsidRDefault="008026B8" w:rsidP="00933B52">
      <w:pPr>
        <w:autoSpaceDE w:val="0"/>
        <w:autoSpaceDN w:val="0"/>
        <w:adjustRightInd w:val="0"/>
        <w:spacing w:after="0" w:line="240" w:lineRule="auto"/>
        <w:rPr>
          <w:rFonts w:ascii="Lato" w:eastAsia="Arial Unicode MS" w:hAnsi="Lato" w:cs="Arial Unicode MS"/>
          <w:color w:val="0563C2"/>
          <w:kern w:val="0"/>
          <w:sz w:val="24"/>
          <w:szCs w:val="24"/>
        </w:rPr>
      </w:pPr>
    </w:p>
    <w:p w14:paraId="300A982C" w14:textId="77777777" w:rsidR="00CD1780" w:rsidRDefault="00CD1780" w:rsidP="00933B52">
      <w:pPr>
        <w:pStyle w:val="Default"/>
        <w:tabs>
          <w:tab w:val="left" w:pos="709"/>
        </w:tabs>
        <w:rPr>
          <w:rFonts w:ascii="Lato" w:eastAsia="Arial Unicode MS" w:hAnsi="Lato" w:cs="Arial Unicode MS"/>
          <w:color w:val="FF0000"/>
        </w:rPr>
      </w:pPr>
    </w:p>
    <w:p w14:paraId="26A1764C" w14:textId="36A9AF0C" w:rsidR="00154F85" w:rsidRDefault="00154F85">
      <w:pPr>
        <w:rPr>
          <w:rFonts w:ascii="Lato" w:eastAsia="Arial Unicode MS" w:hAnsi="Lato" w:cs="Arial Unicode MS"/>
          <w:color w:val="FF0000"/>
          <w:kern w:val="0"/>
          <w:sz w:val="24"/>
          <w:szCs w:val="24"/>
        </w:rPr>
      </w:pPr>
      <w:r>
        <w:rPr>
          <w:rFonts w:ascii="Lato" w:eastAsia="Arial Unicode MS" w:hAnsi="Lato" w:cs="Arial Unicode MS"/>
          <w:color w:val="FF0000"/>
        </w:rPr>
        <w:br w:type="page"/>
      </w:r>
    </w:p>
    <w:p w14:paraId="26AD35AE" w14:textId="77777777" w:rsidR="009E7B56" w:rsidRPr="004F411E" w:rsidRDefault="009E7B56" w:rsidP="00933B52">
      <w:pPr>
        <w:pStyle w:val="Default"/>
        <w:tabs>
          <w:tab w:val="left" w:pos="709"/>
        </w:tabs>
        <w:rPr>
          <w:rFonts w:ascii="Lato" w:eastAsia="Arial Unicode MS" w:hAnsi="Lato" w:cs="Arial Unicode MS"/>
          <w:color w:val="FF0000"/>
        </w:rPr>
      </w:pPr>
    </w:p>
    <w:tbl>
      <w:tblPr>
        <w:tblStyle w:val="Tabela-Siatka"/>
        <w:tblW w:w="14317" w:type="dxa"/>
        <w:tblInd w:w="-147" w:type="dxa"/>
        <w:tblLook w:val="04A0" w:firstRow="1" w:lastRow="0" w:firstColumn="1" w:lastColumn="0" w:noHBand="0" w:noVBand="1"/>
      </w:tblPr>
      <w:tblGrid>
        <w:gridCol w:w="646"/>
        <w:gridCol w:w="3030"/>
        <w:gridCol w:w="9685"/>
        <w:gridCol w:w="956"/>
      </w:tblGrid>
      <w:tr w:rsidR="00595128" w:rsidRPr="004F411E" w14:paraId="7FB38502" w14:textId="77777777" w:rsidTr="00912047">
        <w:trPr>
          <w:trHeight w:val="408"/>
        </w:trPr>
        <w:tc>
          <w:tcPr>
            <w:tcW w:w="14317" w:type="dxa"/>
            <w:gridSpan w:val="4"/>
            <w:shd w:val="clear" w:color="auto" w:fill="A8D08D" w:themeFill="accent6" w:themeFillTint="99"/>
          </w:tcPr>
          <w:p w14:paraId="1F7F2272" w14:textId="4E1AA094" w:rsidR="00595128" w:rsidRPr="004F411E" w:rsidRDefault="00595128" w:rsidP="004168FE">
            <w:pPr>
              <w:pStyle w:val="Default"/>
              <w:numPr>
                <w:ilvl w:val="0"/>
                <w:numId w:val="40"/>
              </w:numPr>
              <w:jc w:val="center"/>
              <w:rPr>
                <w:rFonts w:ascii="Lato" w:eastAsia="Arial Unicode MS" w:hAnsi="Lato" w:cs="Arial Unicode MS"/>
              </w:rPr>
            </w:pPr>
            <w:r w:rsidRPr="004F411E">
              <w:rPr>
                <w:rFonts w:ascii="Lato" w:eastAsia="Arial Unicode MS" w:hAnsi="Lato" w:cs="Arial Unicode MS"/>
                <w:b/>
                <w:bCs/>
              </w:rPr>
              <w:t xml:space="preserve">Kryteria </w:t>
            </w:r>
            <w:r w:rsidR="002E717A" w:rsidRPr="004F411E">
              <w:rPr>
                <w:rFonts w:ascii="Lato" w:eastAsia="Arial Unicode MS" w:hAnsi="Lato" w:cs="Arial Unicode MS"/>
                <w:b/>
                <w:bCs/>
              </w:rPr>
              <w:t>szczegółowe</w:t>
            </w:r>
          </w:p>
          <w:p w14:paraId="376899EC" w14:textId="7A5AE106" w:rsidR="00933B52" w:rsidRPr="004F411E" w:rsidRDefault="00933B52" w:rsidP="00933B52">
            <w:pPr>
              <w:pStyle w:val="Default"/>
              <w:tabs>
                <w:tab w:val="left" w:pos="709"/>
              </w:tabs>
              <w:rPr>
                <w:rFonts w:ascii="Lato" w:eastAsia="Arial Unicode MS" w:hAnsi="Lato" w:cs="Arial Unicode MS"/>
              </w:rPr>
            </w:pPr>
            <w:r w:rsidRPr="004F411E">
              <w:rPr>
                <w:rFonts w:ascii="Lato" w:eastAsia="Arial Unicode MS" w:hAnsi="Lato" w:cs="Arial Unicode MS"/>
              </w:rPr>
              <w:t xml:space="preserve">Ocena spełniania kryteriów szczegółowych ocenianych punktowo dokonywana jest wyłącznie w odniesieniu do </w:t>
            </w:r>
            <w:r w:rsidR="00E976F1">
              <w:rPr>
                <w:rFonts w:ascii="Lato" w:eastAsia="Arial Unicode MS" w:hAnsi="Lato" w:cs="Arial Unicode MS"/>
              </w:rPr>
              <w:t>Przedsięwzięć</w:t>
            </w:r>
            <w:r w:rsidRPr="004F411E">
              <w:rPr>
                <w:rFonts w:ascii="Lato" w:eastAsia="Arial Unicode MS" w:hAnsi="Lato" w:cs="Arial Unicode MS"/>
              </w:rPr>
              <w:t xml:space="preserve"> pozytywnie ocenionych w zakresie </w:t>
            </w:r>
            <w:r w:rsidRPr="004F411E">
              <w:rPr>
                <w:rFonts w:ascii="Lato" w:eastAsia="Arial Unicode MS" w:hAnsi="Lato" w:cs="Arial Unicode MS"/>
                <w:b/>
                <w:bCs/>
              </w:rPr>
              <w:t>kryteriów formalnych</w:t>
            </w:r>
            <w:r w:rsidRPr="004F411E">
              <w:rPr>
                <w:rFonts w:ascii="Lato" w:eastAsia="Arial Unicode MS" w:hAnsi="Lato" w:cs="Arial Unicode MS"/>
              </w:rPr>
              <w:t xml:space="preserve"> i </w:t>
            </w:r>
            <w:r w:rsidRPr="004F411E">
              <w:rPr>
                <w:rFonts w:ascii="Lato" w:eastAsia="Arial Unicode MS" w:hAnsi="Lato" w:cs="Arial Unicode MS"/>
                <w:b/>
                <w:bCs/>
              </w:rPr>
              <w:t>horyzontalnych</w:t>
            </w:r>
            <w:r w:rsidRPr="004F411E">
              <w:rPr>
                <w:rFonts w:ascii="Lato" w:eastAsia="Arial Unicode MS" w:hAnsi="Lato" w:cs="Arial Unicode MS"/>
              </w:rPr>
              <w:t xml:space="preserve"> oraz </w:t>
            </w:r>
            <w:r w:rsidRPr="004F411E">
              <w:rPr>
                <w:rFonts w:ascii="Lato" w:eastAsia="Arial Unicode MS" w:hAnsi="Lato" w:cs="Arial Unicode MS"/>
                <w:b/>
                <w:bCs/>
              </w:rPr>
              <w:t xml:space="preserve">kryteriów szczegółowych </w:t>
            </w:r>
            <w:r w:rsidR="00C4071E" w:rsidRPr="004F411E">
              <w:rPr>
                <w:rFonts w:ascii="Lato" w:eastAsia="Arial Unicode MS" w:hAnsi="Lato" w:cs="Arial Unicode MS"/>
                <w:b/>
                <w:bCs/>
              </w:rPr>
              <w:t>dostępowych</w:t>
            </w:r>
            <w:r w:rsidR="00C4071E" w:rsidRPr="004F411E">
              <w:rPr>
                <w:rFonts w:ascii="Lato" w:eastAsia="Arial Unicode MS" w:hAnsi="Lato" w:cs="Arial Unicode MS"/>
              </w:rPr>
              <w:t xml:space="preserve"> </w:t>
            </w:r>
            <w:r w:rsidRPr="004F411E">
              <w:rPr>
                <w:rFonts w:ascii="Lato" w:eastAsia="Arial Unicode MS" w:hAnsi="Lato" w:cs="Arial Unicode MS"/>
              </w:rPr>
              <w:t xml:space="preserve">ocenianych w systemie 0-1. </w:t>
            </w:r>
          </w:p>
          <w:p w14:paraId="42E5B20D" w14:textId="697CF4BC" w:rsidR="00933B52" w:rsidRPr="004F411E" w:rsidRDefault="00933B52" w:rsidP="00933B52">
            <w:pPr>
              <w:pStyle w:val="Default"/>
              <w:tabs>
                <w:tab w:val="left" w:pos="709"/>
              </w:tabs>
              <w:rPr>
                <w:rFonts w:ascii="Lato" w:eastAsia="Arial Unicode MS" w:hAnsi="Lato" w:cs="Arial Unicode MS"/>
                <w:color w:val="000000" w:themeColor="text1"/>
              </w:rPr>
            </w:pPr>
            <w:r w:rsidRPr="004F411E">
              <w:rPr>
                <w:rFonts w:ascii="Lato" w:eastAsia="Arial Unicode MS" w:hAnsi="Lato" w:cs="Arial Unicode MS"/>
                <w:color w:val="000000" w:themeColor="text1"/>
              </w:rPr>
              <w:t xml:space="preserve">W ramach </w:t>
            </w:r>
            <w:r w:rsidRPr="004F411E">
              <w:rPr>
                <w:rFonts w:ascii="Lato" w:eastAsia="Arial Unicode MS" w:hAnsi="Lato" w:cs="Arial Unicode MS"/>
                <w:b/>
                <w:bCs/>
                <w:color w:val="000000" w:themeColor="text1"/>
              </w:rPr>
              <w:t>kryteriów</w:t>
            </w:r>
            <w:r w:rsidRPr="004F411E">
              <w:rPr>
                <w:rFonts w:ascii="Lato" w:eastAsia="Arial Unicode MS" w:hAnsi="Lato" w:cs="Arial Unicode MS"/>
                <w:color w:val="000000" w:themeColor="text1"/>
              </w:rPr>
              <w:t xml:space="preserve"> </w:t>
            </w:r>
            <w:r w:rsidRPr="004F411E">
              <w:rPr>
                <w:rFonts w:ascii="Lato" w:eastAsia="Arial Unicode MS" w:hAnsi="Lato" w:cs="Arial Unicode MS"/>
                <w:b/>
                <w:bCs/>
                <w:color w:val="000000" w:themeColor="text1"/>
              </w:rPr>
              <w:t xml:space="preserve">szczegółowych </w:t>
            </w:r>
            <w:r w:rsidR="00C4071E" w:rsidRPr="004F411E">
              <w:rPr>
                <w:rFonts w:ascii="Lato" w:eastAsia="Arial Unicode MS" w:hAnsi="Lato" w:cs="Arial Unicode MS"/>
                <w:b/>
                <w:bCs/>
                <w:color w:val="000000" w:themeColor="text1"/>
              </w:rPr>
              <w:t xml:space="preserve">punktowych </w:t>
            </w:r>
            <w:r w:rsidR="00E976F1">
              <w:rPr>
                <w:rFonts w:ascii="Lato" w:eastAsia="Arial Unicode MS" w:hAnsi="Lato" w:cs="Arial Unicode MS"/>
                <w:color w:val="000000" w:themeColor="text1"/>
              </w:rPr>
              <w:t>Przedsięwzięcie</w:t>
            </w:r>
            <w:r w:rsidRPr="004F411E">
              <w:rPr>
                <w:rFonts w:ascii="Lato" w:eastAsia="Arial Unicode MS" w:hAnsi="Lato" w:cs="Arial Unicode MS"/>
                <w:color w:val="000000" w:themeColor="text1"/>
              </w:rPr>
              <w:t xml:space="preserve"> może otrzymać maksymalnie 100 punktów (bez uwzględnienia punktów za spełnienie kryteriów premiujących). </w:t>
            </w:r>
            <w:r w:rsidR="00C4071E" w:rsidRPr="004F411E">
              <w:rPr>
                <w:rFonts w:ascii="Lato" w:eastAsia="Arial Unicode MS" w:hAnsi="Lato" w:cs="Arial Unicode MS"/>
                <w:color w:val="000000" w:themeColor="text1"/>
              </w:rPr>
              <w:t xml:space="preserve">Za spełnienie </w:t>
            </w:r>
            <w:r w:rsidR="00C4071E" w:rsidRPr="00DC079F">
              <w:rPr>
                <w:rFonts w:ascii="Lato" w:eastAsia="Arial Unicode MS" w:hAnsi="Lato" w:cs="Arial Unicode MS"/>
                <w:b/>
                <w:bCs/>
                <w:color w:val="000000" w:themeColor="text1"/>
              </w:rPr>
              <w:t>punktów premiujących</w:t>
            </w:r>
            <w:r w:rsidR="00C4071E" w:rsidRPr="004F411E">
              <w:rPr>
                <w:rFonts w:ascii="Lato" w:eastAsia="Arial Unicode MS" w:hAnsi="Lato" w:cs="Arial Unicode MS"/>
                <w:color w:val="000000" w:themeColor="text1"/>
              </w:rPr>
              <w:t xml:space="preserve"> </w:t>
            </w:r>
            <w:r w:rsidR="00E976F1">
              <w:rPr>
                <w:rFonts w:ascii="Lato" w:eastAsia="Arial Unicode MS" w:hAnsi="Lato" w:cs="Arial Unicode MS"/>
                <w:color w:val="000000" w:themeColor="text1"/>
              </w:rPr>
              <w:t>Przedsięwzięcie</w:t>
            </w:r>
            <w:r w:rsidR="00C4071E" w:rsidRPr="004F411E">
              <w:rPr>
                <w:rFonts w:ascii="Lato" w:eastAsia="Arial Unicode MS" w:hAnsi="Lato" w:cs="Arial Unicode MS"/>
                <w:color w:val="000000" w:themeColor="text1"/>
              </w:rPr>
              <w:t xml:space="preserve"> może d</w:t>
            </w:r>
            <w:r w:rsidRPr="004F411E">
              <w:rPr>
                <w:rFonts w:ascii="Lato" w:eastAsia="Arial Unicode MS" w:hAnsi="Lato" w:cs="Arial Unicode MS"/>
                <w:color w:val="000000" w:themeColor="text1"/>
              </w:rPr>
              <w:t xml:space="preserve">odatkowo uzyskać </w:t>
            </w:r>
            <w:r w:rsidR="00C4071E" w:rsidRPr="004F411E">
              <w:rPr>
                <w:rFonts w:ascii="Lato" w:eastAsia="Arial Unicode MS" w:hAnsi="Lato" w:cs="Arial Unicode MS"/>
                <w:color w:val="000000" w:themeColor="text1"/>
              </w:rPr>
              <w:t>3</w:t>
            </w:r>
            <w:r w:rsidR="00041CF7">
              <w:rPr>
                <w:rFonts w:ascii="Lato" w:eastAsia="Arial Unicode MS" w:hAnsi="Lato" w:cs="Arial Unicode MS"/>
                <w:color w:val="000000" w:themeColor="text1"/>
              </w:rPr>
              <w:t>2</w:t>
            </w:r>
            <w:r w:rsidRPr="004F411E">
              <w:rPr>
                <w:rFonts w:ascii="Lato" w:eastAsia="Arial Unicode MS" w:hAnsi="Lato" w:cs="Arial Unicode MS"/>
                <w:color w:val="000000" w:themeColor="text1"/>
              </w:rPr>
              <w:t xml:space="preserve"> punktów. Łącznie </w:t>
            </w:r>
            <w:r w:rsidR="00E976F1">
              <w:rPr>
                <w:rFonts w:ascii="Lato" w:eastAsia="Arial Unicode MS" w:hAnsi="Lato" w:cs="Arial Unicode MS"/>
                <w:color w:val="000000" w:themeColor="text1"/>
              </w:rPr>
              <w:t>Podmiot wnioskujący</w:t>
            </w:r>
            <w:r w:rsidRPr="004F411E">
              <w:rPr>
                <w:rFonts w:ascii="Lato" w:eastAsia="Arial Unicode MS" w:hAnsi="Lato" w:cs="Arial Unicode MS"/>
                <w:color w:val="000000" w:themeColor="text1"/>
              </w:rPr>
              <w:t xml:space="preserve"> może uzyskać </w:t>
            </w:r>
            <w:r w:rsidRPr="004F411E">
              <w:rPr>
                <w:rFonts w:ascii="Lato" w:eastAsia="Arial Unicode MS" w:hAnsi="Lato" w:cs="Arial Unicode MS"/>
                <w:b/>
                <w:bCs/>
                <w:color w:val="000000" w:themeColor="text1"/>
              </w:rPr>
              <w:t>1</w:t>
            </w:r>
            <w:r w:rsidR="00C4071E" w:rsidRPr="004F411E">
              <w:rPr>
                <w:rFonts w:ascii="Lato" w:eastAsia="Arial Unicode MS" w:hAnsi="Lato" w:cs="Arial Unicode MS"/>
                <w:b/>
                <w:bCs/>
                <w:color w:val="000000" w:themeColor="text1"/>
              </w:rPr>
              <w:t>3</w:t>
            </w:r>
            <w:r w:rsidR="00041CF7">
              <w:rPr>
                <w:rFonts w:ascii="Lato" w:eastAsia="Arial Unicode MS" w:hAnsi="Lato" w:cs="Arial Unicode MS"/>
                <w:b/>
                <w:bCs/>
                <w:color w:val="000000" w:themeColor="text1"/>
              </w:rPr>
              <w:t>2</w:t>
            </w:r>
            <w:r w:rsidRPr="004F411E">
              <w:rPr>
                <w:rFonts w:ascii="Lato" w:eastAsia="Arial Unicode MS" w:hAnsi="Lato" w:cs="Arial Unicode MS"/>
                <w:b/>
                <w:bCs/>
                <w:color w:val="000000" w:themeColor="text1"/>
              </w:rPr>
              <w:t xml:space="preserve"> pkt</w:t>
            </w:r>
            <w:r w:rsidRPr="004F411E">
              <w:rPr>
                <w:rFonts w:ascii="Lato" w:eastAsia="Arial Unicode MS" w:hAnsi="Lato" w:cs="Arial Unicode MS"/>
                <w:color w:val="000000" w:themeColor="text1"/>
              </w:rPr>
              <w:t>.</w:t>
            </w:r>
          </w:p>
          <w:p w14:paraId="2F8E432B" w14:textId="24933FA5" w:rsidR="00933B52" w:rsidRPr="004F411E" w:rsidRDefault="00933B52" w:rsidP="00933B52">
            <w:pPr>
              <w:pStyle w:val="Default"/>
              <w:tabs>
                <w:tab w:val="left" w:pos="709"/>
              </w:tabs>
              <w:rPr>
                <w:rFonts w:ascii="Lato" w:eastAsia="Arial Unicode MS" w:hAnsi="Lato" w:cs="Arial Unicode MS"/>
              </w:rPr>
            </w:pPr>
            <w:r w:rsidRPr="004F411E">
              <w:rPr>
                <w:rFonts w:ascii="Lato" w:eastAsia="Arial Unicode MS" w:hAnsi="Lato" w:cs="Arial Unicode MS"/>
              </w:rPr>
              <w:t xml:space="preserve">Aby </w:t>
            </w:r>
            <w:r w:rsidR="00AB42AD" w:rsidRPr="004F411E">
              <w:rPr>
                <w:rFonts w:ascii="Lato" w:eastAsia="Arial Unicode MS" w:hAnsi="Lato" w:cs="Arial Unicode MS"/>
              </w:rPr>
              <w:t>W</w:t>
            </w:r>
            <w:r w:rsidRPr="004F411E">
              <w:rPr>
                <w:rFonts w:ascii="Lato" w:eastAsia="Arial Unicode MS" w:hAnsi="Lato" w:cs="Arial Unicode MS"/>
              </w:rPr>
              <w:t xml:space="preserve">niosek został pozytywnie oceniony i mógł być skierowany do dofinansowania każde kryterium szczegółowe punktowe, musi zostać ocenione pozytywnie (tj. na poziomie minimum </w:t>
            </w:r>
            <w:r w:rsidR="006C7371" w:rsidRPr="004F411E">
              <w:rPr>
                <w:rFonts w:ascii="Lato" w:eastAsia="Arial Unicode MS" w:hAnsi="Lato" w:cs="Arial Unicode MS"/>
              </w:rPr>
              <w:t>5</w:t>
            </w:r>
            <w:r w:rsidRPr="004F411E">
              <w:rPr>
                <w:rFonts w:ascii="Lato" w:eastAsia="Arial Unicode MS" w:hAnsi="Lato" w:cs="Arial Unicode MS"/>
              </w:rPr>
              <w:t xml:space="preserve">0% pkt możliwych do uzyskania za dane kryterium), a suma punktów za spełnienie wszystkich kryteriów nie może być mniejsza niż </w:t>
            </w:r>
            <w:r w:rsidR="00C711DA" w:rsidRPr="004F411E">
              <w:rPr>
                <w:rFonts w:ascii="Lato" w:eastAsia="Arial Unicode MS" w:hAnsi="Lato" w:cs="Arial Unicode MS"/>
              </w:rPr>
              <w:t>50</w:t>
            </w:r>
            <w:r w:rsidRPr="004F411E">
              <w:rPr>
                <w:rFonts w:ascii="Lato" w:eastAsia="Arial Unicode MS" w:hAnsi="Lato" w:cs="Arial Unicode MS"/>
              </w:rPr>
              <w:t xml:space="preserve">. </w:t>
            </w:r>
          </w:p>
        </w:tc>
      </w:tr>
      <w:tr w:rsidR="0078612F" w:rsidRPr="004F411E" w14:paraId="66C8CA20" w14:textId="77777777" w:rsidTr="00912047">
        <w:trPr>
          <w:trHeight w:val="408"/>
        </w:trPr>
        <w:tc>
          <w:tcPr>
            <w:tcW w:w="14317" w:type="dxa"/>
            <w:gridSpan w:val="4"/>
            <w:shd w:val="clear" w:color="auto" w:fill="A8D08D" w:themeFill="accent6" w:themeFillTint="99"/>
          </w:tcPr>
          <w:p w14:paraId="65B834A7" w14:textId="477D8FB6" w:rsidR="0078612F" w:rsidRPr="004F411E" w:rsidRDefault="0078612F" w:rsidP="00933B52">
            <w:pPr>
              <w:pStyle w:val="Default"/>
              <w:rPr>
                <w:rFonts w:ascii="Lato" w:eastAsia="Arial Unicode MS" w:hAnsi="Lato" w:cs="Arial Unicode MS"/>
                <w:b/>
                <w:bCs/>
              </w:rPr>
            </w:pPr>
            <w:r w:rsidRPr="004F411E">
              <w:rPr>
                <w:rFonts w:ascii="Lato" w:eastAsia="Arial Unicode MS" w:hAnsi="Lato" w:cs="Arial Unicode MS"/>
                <w:b/>
                <w:bCs/>
              </w:rPr>
              <w:t xml:space="preserve">3.1 Kryteria dostępowe </w:t>
            </w:r>
            <w:r w:rsidRPr="004F411E">
              <w:rPr>
                <w:rFonts w:ascii="Lato" w:eastAsia="Arial Unicode MS" w:hAnsi="Lato" w:cs="Arial Unicode MS"/>
                <w:b/>
                <w:bCs/>
                <w:color w:val="000000" w:themeColor="text1"/>
              </w:rPr>
              <w:t>[spełnia/nie spełnia]</w:t>
            </w:r>
          </w:p>
        </w:tc>
      </w:tr>
      <w:tr w:rsidR="004168FE" w:rsidRPr="004F411E" w14:paraId="3D9C5A90" w14:textId="77777777" w:rsidTr="004168FE">
        <w:tc>
          <w:tcPr>
            <w:tcW w:w="646" w:type="dxa"/>
            <w:shd w:val="clear" w:color="auto" w:fill="D9D9D9" w:themeFill="background1" w:themeFillShade="D9"/>
          </w:tcPr>
          <w:p w14:paraId="57C72B60" w14:textId="1FAD03C0"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i/>
                <w:iCs/>
                <w:sz w:val="24"/>
                <w:szCs w:val="24"/>
              </w:rPr>
              <w:t xml:space="preserve">L.p. </w:t>
            </w:r>
          </w:p>
        </w:tc>
        <w:tc>
          <w:tcPr>
            <w:tcW w:w="3030" w:type="dxa"/>
            <w:shd w:val="clear" w:color="auto" w:fill="D9D9D9" w:themeFill="background1" w:themeFillShade="D9"/>
          </w:tcPr>
          <w:p w14:paraId="0ED7E635" w14:textId="4B75A4AE"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i/>
                <w:iCs/>
              </w:rPr>
              <w:t xml:space="preserve">Nazwa kryterium </w:t>
            </w:r>
          </w:p>
        </w:tc>
        <w:tc>
          <w:tcPr>
            <w:tcW w:w="9685" w:type="dxa"/>
            <w:shd w:val="clear" w:color="auto" w:fill="D9D9D9" w:themeFill="background1" w:themeFillShade="D9"/>
          </w:tcPr>
          <w:p w14:paraId="0BA73B0D" w14:textId="7B3B8F6F" w:rsidR="004168F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Opis kryterium wraz z metodologią </w:t>
            </w:r>
          </w:p>
        </w:tc>
        <w:tc>
          <w:tcPr>
            <w:tcW w:w="956" w:type="dxa"/>
            <w:shd w:val="clear" w:color="auto" w:fill="D9D9D9" w:themeFill="background1" w:themeFillShade="D9"/>
          </w:tcPr>
          <w:p w14:paraId="29911341" w14:textId="36FA8891"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Ocena </w:t>
            </w:r>
          </w:p>
        </w:tc>
      </w:tr>
      <w:tr w:rsidR="004168FE" w:rsidRPr="004F411E" w14:paraId="4CE978E3" w14:textId="77777777" w:rsidTr="001E63BA">
        <w:tc>
          <w:tcPr>
            <w:tcW w:w="646" w:type="dxa"/>
          </w:tcPr>
          <w:p w14:paraId="2502AD5E" w14:textId="77777777" w:rsidR="004168FE" w:rsidRPr="004F411E" w:rsidRDefault="004168FE" w:rsidP="004168FE">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1.</w:t>
            </w:r>
            <w:r w:rsidRPr="004F411E">
              <w:rPr>
                <w:rFonts w:ascii="Lato" w:eastAsia="Arial Unicode MS" w:hAnsi="Lato" w:cs="Arial Unicode MS"/>
                <w:color w:val="0563C2"/>
                <w:kern w:val="0"/>
                <w:sz w:val="24"/>
                <w:szCs w:val="24"/>
              </w:rPr>
              <w:t xml:space="preserve"> </w:t>
            </w:r>
          </w:p>
        </w:tc>
        <w:tc>
          <w:tcPr>
            <w:tcW w:w="3030" w:type="dxa"/>
          </w:tcPr>
          <w:p w14:paraId="0AB95818" w14:textId="79C5CC26" w:rsidR="004168FE" w:rsidRPr="004F411E" w:rsidRDefault="004168FE" w:rsidP="004168FE">
            <w:pPr>
              <w:pStyle w:val="Default"/>
              <w:rPr>
                <w:rFonts w:ascii="Lato" w:eastAsia="Arial Unicode MS" w:hAnsi="Lato" w:cs="Arial Unicode MS"/>
                <w:b/>
                <w:bCs/>
                <w:color w:val="0563C2"/>
              </w:rPr>
            </w:pPr>
            <w:r w:rsidRPr="004F411E">
              <w:rPr>
                <w:rFonts w:ascii="Lato" w:eastAsia="Arial Unicode MS" w:hAnsi="Lato" w:cs="Arial Unicode MS"/>
                <w:b/>
                <w:bCs/>
              </w:rPr>
              <w:t xml:space="preserve">Kwalifikowalność </w:t>
            </w:r>
            <w:r>
              <w:rPr>
                <w:rFonts w:ascii="Lato" w:eastAsia="Arial Unicode MS" w:hAnsi="Lato" w:cs="Arial Unicode MS"/>
                <w:b/>
                <w:bCs/>
              </w:rPr>
              <w:t>Podmiotu wnioskującego</w:t>
            </w:r>
            <w:r w:rsidRPr="004F411E">
              <w:rPr>
                <w:rFonts w:ascii="Lato" w:eastAsia="Arial Unicode MS" w:hAnsi="Lato" w:cs="Arial Unicode MS"/>
                <w:b/>
                <w:bCs/>
              </w:rPr>
              <w:t xml:space="preserve"> </w:t>
            </w:r>
          </w:p>
        </w:tc>
        <w:tc>
          <w:tcPr>
            <w:tcW w:w="9685" w:type="dxa"/>
          </w:tcPr>
          <w:p w14:paraId="6F8C624B" w14:textId="109FC3B8"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Pr>
                <w:rFonts w:ascii="Lato" w:eastAsia="Arial Unicode MS" w:hAnsi="Lato" w:cs="Arial Unicode MS"/>
                <w:color w:val="000000"/>
                <w:kern w:val="0"/>
                <w:sz w:val="24"/>
                <w:szCs w:val="24"/>
              </w:rPr>
              <w:t>Podmiotem wnioskującym</w:t>
            </w:r>
            <w:r w:rsidRPr="004F411E">
              <w:rPr>
                <w:rFonts w:ascii="Lato" w:eastAsia="Arial Unicode MS" w:hAnsi="Lato" w:cs="Arial Unicode MS"/>
                <w:color w:val="000000"/>
                <w:kern w:val="0"/>
                <w:sz w:val="24"/>
                <w:szCs w:val="24"/>
              </w:rPr>
              <w:t xml:space="preserve"> jest </w:t>
            </w:r>
            <w:r w:rsidRPr="00294E69">
              <w:rPr>
                <w:rFonts w:ascii="Lato" w:eastAsia="Arial Unicode MS" w:hAnsi="Lato" w:cs="Arial Unicode MS"/>
                <w:color w:val="000000"/>
                <w:kern w:val="0"/>
                <w:sz w:val="24"/>
                <w:szCs w:val="24"/>
              </w:rPr>
              <w:t xml:space="preserve">uczelnia wyższa lub konsorcjum uczelni wyższych. </w:t>
            </w:r>
          </w:p>
          <w:p w14:paraId="64B5D2A8"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0DBCED6D" w14:textId="2E70D2EF"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bookmarkStart w:id="6" w:name="_Hlk152070955"/>
            <w:r>
              <w:rPr>
                <w:rFonts w:ascii="Lato" w:eastAsia="Arial Unicode MS" w:hAnsi="Lato" w:cs="Arial Unicode MS"/>
                <w:color w:val="000000"/>
                <w:kern w:val="0"/>
                <w:sz w:val="24"/>
                <w:szCs w:val="24"/>
              </w:rPr>
              <w:t>Podmiotem wnioskującym</w:t>
            </w:r>
            <w:r w:rsidRPr="004F411E">
              <w:rPr>
                <w:rFonts w:ascii="Lato" w:eastAsia="Arial Unicode MS" w:hAnsi="Lato" w:cs="Arial Unicode MS"/>
                <w:color w:val="000000"/>
                <w:kern w:val="0"/>
                <w:sz w:val="24"/>
                <w:szCs w:val="24"/>
              </w:rPr>
              <w:t xml:space="preserve"> może być </w:t>
            </w:r>
            <w:bookmarkStart w:id="7" w:name="_Hlk153363366"/>
            <w:r w:rsidRPr="004F411E">
              <w:rPr>
                <w:rFonts w:ascii="Lato" w:eastAsia="Arial Unicode MS" w:hAnsi="Lato" w:cs="Arial Unicode MS"/>
                <w:color w:val="000000"/>
                <w:kern w:val="0"/>
                <w:sz w:val="24"/>
                <w:szCs w:val="24"/>
              </w:rPr>
              <w:t>uczelnia, która nie znajduje się w procesie likwidacji oraz</w:t>
            </w:r>
            <w:r>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w przypadku</w:t>
            </w:r>
            <w:r>
              <w:rPr>
                <w:rFonts w:ascii="Lato" w:eastAsia="Arial Unicode MS" w:hAnsi="Lato" w:cs="Arial Unicode MS"/>
                <w:color w:val="000000"/>
                <w:kern w:val="0"/>
                <w:sz w:val="24"/>
                <w:szCs w:val="24"/>
              </w:rPr>
              <w:t>,</w:t>
            </w:r>
            <w:r w:rsidRPr="004F411E">
              <w:rPr>
                <w:rFonts w:ascii="Lato" w:eastAsia="Arial Unicode MS" w:hAnsi="Lato" w:cs="Arial Unicode MS"/>
                <w:color w:val="000000"/>
                <w:kern w:val="0"/>
                <w:sz w:val="24"/>
                <w:szCs w:val="24"/>
              </w:rPr>
              <w:t xml:space="preserve"> której nie wystąpiono do ministra właściwego do spraw szkolnictwa wyższego o zgodę na likwidację, ani wobec której minister właściwy do spraw szkolnictwa wyższego nie ogłosił informacji o zawieszeniu uprawnień uczelni do prowadzenia studiów.</w:t>
            </w:r>
          </w:p>
          <w:p w14:paraId="5B9180F4" w14:textId="20F49A5E"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realizacji </w:t>
            </w:r>
            <w:r>
              <w:rPr>
                <w:rFonts w:ascii="Lato" w:eastAsia="Arial Unicode MS" w:hAnsi="Lato" w:cs="Arial Unicode MS"/>
                <w:color w:val="000000"/>
                <w:kern w:val="0"/>
                <w:sz w:val="24"/>
                <w:szCs w:val="24"/>
              </w:rPr>
              <w:t>Przedsięwzięcia</w:t>
            </w:r>
            <w:r w:rsidRPr="004F411E">
              <w:rPr>
                <w:rFonts w:ascii="Lato" w:eastAsia="Arial Unicode MS" w:hAnsi="Lato" w:cs="Arial Unicode MS"/>
                <w:color w:val="000000"/>
                <w:kern w:val="0"/>
                <w:sz w:val="24"/>
                <w:szCs w:val="24"/>
              </w:rPr>
              <w:t xml:space="preserve"> w partnerstwie z inną uczelnią, </w:t>
            </w:r>
            <w:r>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artner musi również spełniać wymogi kryterium.</w:t>
            </w:r>
          </w:p>
          <w:bookmarkEnd w:id="7"/>
          <w:p w14:paraId="150297FC"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6D8B2AC8" w14:textId="17D99215"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Weryfikacja kryterium będzie dokonywana na podstawie treści </w:t>
            </w:r>
            <w:r>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 xml:space="preserve">niosku oraz danych posiadanych przez IOI. Aby zapewnić uznanie kryterium za spełnione należy zamieścić we Wniosku zapis, że </w:t>
            </w:r>
            <w:r>
              <w:rPr>
                <w:rFonts w:ascii="Lato" w:eastAsia="Arial Unicode MS" w:hAnsi="Lato" w:cs="Arial Unicode MS"/>
                <w:color w:val="000000"/>
                <w:kern w:val="0"/>
                <w:sz w:val="24"/>
                <w:szCs w:val="24"/>
              </w:rPr>
              <w:t>u</w:t>
            </w:r>
            <w:r w:rsidRPr="004F411E">
              <w:rPr>
                <w:rFonts w:ascii="Lato" w:eastAsia="Arial Unicode MS" w:hAnsi="Lato" w:cs="Arial Unicode MS"/>
                <w:color w:val="000000"/>
                <w:kern w:val="0"/>
                <w:sz w:val="24"/>
                <w:szCs w:val="24"/>
              </w:rPr>
              <w:t xml:space="preserve">czelnia nie jest w likwidacji, nie wystąpiła do MEiN o zgodę na likwidację, a MEiN nie ogłosił informacji o zawieszeniu uprawnień uczelni do prowadzenia studiów. </w:t>
            </w:r>
          </w:p>
          <w:p w14:paraId="0EF52C1A" w14:textId="62D2D4A6"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projektu partnerskiego z inną uczelnią, we wniosku należy dodatkowo zamieścić stosowne zapisy dotyczące </w:t>
            </w:r>
            <w:r>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artnera. </w:t>
            </w:r>
          </w:p>
          <w:p w14:paraId="6EA9AC25" w14:textId="7BECFAB0"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IOI zastrzega, że w przypadku stwierdzenia przez oceniających lub IOI, że zapis o którym mowa powyżej</w:t>
            </w:r>
            <w:r>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 xml:space="preserve">jest niezgodny z prawdą lub w przypadku jakichkolwiek wątpliwości co do spełniania kryterium, kryterium to zostanie uznane za niespełnione. </w:t>
            </w:r>
          </w:p>
          <w:bookmarkEnd w:id="6"/>
          <w:p w14:paraId="5D4DAB9F"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68FC0963" w14:textId="0D1B0A23"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Treść </w:t>
            </w:r>
            <w:r>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niosku w części dotyczącej spełniania kryterium nie może być uzupełniana lub poprawiana.</w:t>
            </w:r>
          </w:p>
        </w:tc>
        <w:tc>
          <w:tcPr>
            <w:tcW w:w="956" w:type="dxa"/>
          </w:tcPr>
          <w:p w14:paraId="28011759" w14:textId="77777777" w:rsidR="004168FE" w:rsidRPr="004F411E" w:rsidRDefault="004168FE" w:rsidP="004168FE">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lastRenderedPageBreak/>
              <w:t xml:space="preserve">0/1 </w:t>
            </w:r>
          </w:p>
        </w:tc>
      </w:tr>
      <w:tr w:rsidR="004168FE" w:rsidRPr="004F411E" w14:paraId="1CB17FDD" w14:textId="77777777" w:rsidTr="001E63BA">
        <w:tc>
          <w:tcPr>
            <w:tcW w:w="646" w:type="dxa"/>
          </w:tcPr>
          <w:p w14:paraId="0D2363B8" w14:textId="5CA8F04F"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2.</w:t>
            </w:r>
          </w:p>
        </w:tc>
        <w:tc>
          <w:tcPr>
            <w:tcW w:w="3030" w:type="dxa"/>
          </w:tcPr>
          <w:p w14:paraId="21B549C2" w14:textId="243355BB"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Okres realizacji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5C6F7447" w14:textId="77647273"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r w:rsidRPr="00294E69">
              <w:rPr>
                <w:rFonts w:ascii="Lato" w:eastAsia="Arial Unicode MS" w:hAnsi="Lato" w:cs="Arial Unicode MS"/>
                <w:color w:val="000000" w:themeColor="text1"/>
                <w:kern w:val="0"/>
                <w:sz w:val="24"/>
                <w:szCs w:val="24"/>
              </w:rPr>
              <w:t>Przedmiotem weryfikacji będzie czy Przedsięwzięcie spełnia warunki określone w</w:t>
            </w:r>
            <w:r w:rsidR="00247C07">
              <w:rPr>
                <w:rFonts w:ascii="Lato" w:eastAsia="Arial Unicode MS" w:hAnsi="Lato" w:cs="Arial Unicode MS"/>
                <w:color w:val="000000" w:themeColor="text1"/>
                <w:kern w:val="0"/>
                <w:sz w:val="24"/>
                <w:szCs w:val="24"/>
              </w:rPr>
              <w:t> </w:t>
            </w:r>
            <w:r w:rsidRPr="00294E69">
              <w:rPr>
                <w:rFonts w:ascii="Lato" w:eastAsia="Arial Unicode MS" w:hAnsi="Lato" w:cs="Arial Unicode MS"/>
                <w:color w:val="000000" w:themeColor="text1"/>
                <w:kern w:val="0"/>
                <w:sz w:val="24"/>
                <w:szCs w:val="24"/>
              </w:rPr>
              <w:t>Regulaminie</w:t>
            </w:r>
            <w:r w:rsidR="00126E58">
              <w:rPr>
                <w:rFonts w:ascii="Lato" w:eastAsia="Arial Unicode MS" w:hAnsi="Lato" w:cs="Arial Unicode MS"/>
                <w:color w:val="000000" w:themeColor="text1"/>
                <w:kern w:val="0"/>
                <w:sz w:val="24"/>
                <w:szCs w:val="24"/>
              </w:rPr>
              <w:t>,</w:t>
            </w:r>
            <w:r w:rsidRPr="00294E69">
              <w:rPr>
                <w:rFonts w:ascii="Lato" w:eastAsia="Arial Unicode MS" w:hAnsi="Lato" w:cs="Arial Unicode MS"/>
                <w:color w:val="000000" w:themeColor="text1"/>
                <w:kern w:val="0"/>
                <w:sz w:val="24"/>
                <w:szCs w:val="24"/>
              </w:rPr>
              <w:t xml:space="preserve"> tj. czy okres realizacji </w:t>
            </w:r>
            <w:r>
              <w:rPr>
                <w:rFonts w:ascii="Lato" w:eastAsia="Arial Unicode MS" w:hAnsi="Lato" w:cs="Arial Unicode MS"/>
                <w:color w:val="000000" w:themeColor="text1"/>
                <w:kern w:val="0"/>
                <w:sz w:val="24"/>
                <w:szCs w:val="24"/>
              </w:rPr>
              <w:t>P</w:t>
            </w:r>
            <w:r w:rsidRPr="00294E69">
              <w:rPr>
                <w:rFonts w:ascii="Lato" w:eastAsia="Arial Unicode MS" w:hAnsi="Lato" w:cs="Arial Unicode MS"/>
                <w:color w:val="000000" w:themeColor="text1"/>
                <w:kern w:val="0"/>
                <w:sz w:val="24"/>
                <w:szCs w:val="24"/>
              </w:rPr>
              <w:t xml:space="preserve">rzedsięwzięcia mieści się w okresie ponoszenia </w:t>
            </w:r>
            <w:r>
              <w:rPr>
                <w:rFonts w:ascii="Lato" w:eastAsia="Arial Unicode MS" w:hAnsi="Lato" w:cs="Arial Unicode MS"/>
                <w:color w:val="000000" w:themeColor="text1"/>
                <w:kern w:val="0"/>
                <w:sz w:val="24"/>
                <w:szCs w:val="24"/>
              </w:rPr>
              <w:t>W</w:t>
            </w:r>
            <w:r w:rsidRPr="00294E69">
              <w:rPr>
                <w:rFonts w:ascii="Lato" w:eastAsia="Arial Unicode MS" w:hAnsi="Lato" w:cs="Arial Unicode MS"/>
                <w:color w:val="000000" w:themeColor="text1"/>
                <w:kern w:val="0"/>
                <w:sz w:val="24"/>
                <w:szCs w:val="24"/>
              </w:rPr>
              <w:t>ydatków kwalifikowalnych w ramach Przedsięwzięcia od dnia podpisania Umowy do dnia 30.04.2026 r.</w:t>
            </w:r>
          </w:p>
          <w:p w14:paraId="42A69D5C" w14:textId="77777777"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p>
          <w:p w14:paraId="42DB6EFE" w14:textId="08714AF9"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r w:rsidRPr="00294E69">
              <w:rPr>
                <w:rFonts w:ascii="Lato" w:eastAsia="Arial Unicode MS" w:hAnsi="Lato" w:cs="Arial Unicode MS"/>
                <w:color w:val="000000" w:themeColor="text1"/>
                <w:kern w:val="0"/>
                <w:sz w:val="24"/>
                <w:szCs w:val="24"/>
              </w:rPr>
              <w:t xml:space="preserve">Treść </w:t>
            </w:r>
            <w:r>
              <w:rPr>
                <w:rFonts w:ascii="Lato" w:eastAsia="Arial Unicode MS" w:hAnsi="Lato" w:cs="Arial Unicode MS"/>
                <w:color w:val="000000" w:themeColor="text1"/>
                <w:kern w:val="0"/>
                <w:sz w:val="24"/>
                <w:szCs w:val="24"/>
              </w:rPr>
              <w:t>W</w:t>
            </w:r>
            <w:r w:rsidRPr="00294E69">
              <w:rPr>
                <w:rFonts w:ascii="Lato" w:eastAsia="Arial Unicode MS" w:hAnsi="Lato" w:cs="Arial Unicode MS"/>
                <w:color w:val="000000" w:themeColor="text1"/>
                <w:kern w:val="0"/>
                <w:sz w:val="24"/>
                <w:szCs w:val="24"/>
              </w:rPr>
              <w:t>niosku w części dotyczącej spełniania kryterium nie może być uzupełniana lub poprawiana.</w:t>
            </w:r>
          </w:p>
        </w:tc>
        <w:tc>
          <w:tcPr>
            <w:tcW w:w="956" w:type="dxa"/>
          </w:tcPr>
          <w:p w14:paraId="773DE61B" w14:textId="788BC6E6"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0/1</w:t>
            </w:r>
          </w:p>
        </w:tc>
      </w:tr>
      <w:tr w:rsidR="004168FE" w:rsidRPr="004F411E" w14:paraId="2A2F701B" w14:textId="77777777" w:rsidTr="0078612F">
        <w:tc>
          <w:tcPr>
            <w:tcW w:w="14317" w:type="dxa"/>
            <w:gridSpan w:val="4"/>
            <w:shd w:val="clear" w:color="auto" w:fill="A8D08D" w:themeFill="accent6" w:themeFillTint="99"/>
          </w:tcPr>
          <w:p w14:paraId="097FB97C" w14:textId="212EF5B9" w:rsidR="004168FE" w:rsidRPr="004F411E" w:rsidRDefault="0099672F" w:rsidP="0099672F">
            <w:pPr>
              <w:pStyle w:val="Default"/>
              <w:rPr>
                <w:rFonts w:ascii="Lato" w:eastAsia="Arial Unicode MS" w:hAnsi="Lato" w:cs="Arial Unicode MS"/>
                <w:b/>
                <w:bCs/>
                <w:color w:val="FFFFFF"/>
              </w:rPr>
            </w:pPr>
            <w:r>
              <w:rPr>
                <w:rFonts w:ascii="Lato" w:eastAsia="Arial Unicode MS" w:hAnsi="Lato" w:cs="Arial Unicode MS"/>
                <w:b/>
                <w:bCs/>
              </w:rPr>
              <w:t xml:space="preserve">3.2 </w:t>
            </w:r>
            <w:r w:rsidR="004168FE" w:rsidRPr="004F411E">
              <w:rPr>
                <w:rFonts w:ascii="Lato" w:eastAsia="Arial Unicode MS" w:hAnsi="Lato" w:cs="Arial Unicode MS"/>
                <w:b/>
                <w:bCs/>
              </w:rPr>
              <w:t xml:space="preserve">Kryteria punktowe  </w:t>
            </w:r>
          </w:p>
          <w:p w14:paraId="56340AAF" w14:textId="3FC4C8B7"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Maksymalna liczba punktów - </w:t>
            </w:r>
            <w:r w:rsidRPr="00FA0CC9">
              <w:rPr>
                <w:rFonts w:ascii="Lato" w:eastAsia="Arial Unicode MS" w:hAnsi="Lato" w:cs="Arial Unicode MS"/>
                <w:b/>
                <w:bCs/>
                <w:color w:val="000000"/>
                <w:kern w:val="0"/>
                <w:sz w:val="24"/>
                <w:szCs w:val="24"/>
              </w:rPr>
              <w:t>100 pkt</w:t>
            </w:r>
            <w:r w:rsidRPr="004F411E">
              <w:rPr>
                <w:rFonts w:ascii="Lato" w:eastAsia="Arial Unicode MS" w:hAnsi="Lato" w:cs="Arial Unicode MS"/>
                <w:color w:val="000000"/>
                <w:kern w:val="0"/>
                <w:sz w:val="24"/>
                <w:szCs w:val="24"/>
              </w:rPr>
              <w:t xml:space="preserve">. </w:t>
            </w:r>
          </w:p>
          <w:p w14:paraId="289979D6" w14:textId="6A73CCE4"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Minimalna liczba punktów warunkująca otrzymanie dofinansowania – 50 pkt.</w:t>
            </w:r>
          </w:p>
          <w:p w14:paraId="353AC1F4" w14:textId="1BD06E87"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Wnioski poniżej 50 pkt. zostaną odrzucone.</w:t>
            </w:r>
          </w:p>
        </w:tc>
      </w:tr>
      <w:tr w:rsidR="004168FE" w:rsidRPr="004F411E" w14:paraId="11DACFDF" w14:textId="77777777" w:rsidTr="001E63BA">
        <w:tc>
          <w:tcPr>
            <w:tcW w:w="646" w:type="dxa"/>
          </w:tcPr>
          <w:p w14:paraId="747ACC38" w14:textId="43B2E696"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3</w:t>
            </w:r>
            <w:r w:rsidRPr="004F411E">
              <w:rPr>
                <w:rFonts w:ascii="Lato" w:eastAsia="Arial Unicode MS" w:hAnsi="Lato" w:cs="Arial Unicode MS"/>
                <w:color w:val="000000" w:themeColor="text1"/>
                <w:kern w:val="0"/>
                <w:sz w:val="24"/>
                <w:szCs w:val="24"/>
              </w:rPr>
              <w:t>.</w:t>
            </w:r>
          </w:p>
        </w:tc>
        <w:tc>
          <w:tcPr>
            <w:tcW w:w="3030" w:type="dxa"/>
          </w:tcPr>
          <w:p w14:paraId="380BBBA5" w14:textId="1DCE12F4"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Przedsięwzięcie obejmuje realizację szkoleń </w:t>
            </w:r>
            <w:r>
              <w:rPr>
                <w:rFonts w:ascii="Lato" w:eastAsia="Arial Unicode MS" w:hAnsi="Lato" w:cs="Arial Unicode MS"/>
                <w:b/>
                <w:bCs/>
              </w:rPr>
              <w:t>według określonych założeń konkursu</w:t>
            </w:r>
          </w:p>
          <w:p w14:paraId="25F9753C" w14:textId="292DA769" w:rsidR="004168FE" w:rsidRPr="004F411E" w:rsidRDefault="004168FE" w:rsidP="004168FE">
            <w:pPr>
              <w:pStyle w:val="Default"/>
              <w:rPr>
                <w:rFonts w:ascii="Lato" w:eastAsia="Arial Unicode MS" w:hAnsi="Lato" w:cs="Arial Unicode MS"/>
                <w:b/>
                <w:bCs/>
              </w:rPr>
            </w:pPr>
          </w:p>
        </w:tc>
        <w:tc>
          <w:tcPr>
            <w:tcW w:w="9685" w:type="dxa"/>
          </w:tcPr>
          <w:p w14:paraId="1B5BA9A7" w14:textId="77777777" w:rsidR="004168F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r>
              <w:rPr>
                <w:rFonts w:ascii="Lato" w:eastAsia="Arial Unicode MS" w:hAnsi="Lato" w:cs="Arial Unicode MS"/>
              </w:rPr>
              <w:t xml:space="preserve">: </w:t>
            </w:r>
          </w:p>
          <w:p w14:paraId="38C04FD1" w14:textId="7CBA5445" w:rsidR="004168FE" w:rsidRPr="002B6F26" w:rsidRDefault="004168FE" w:rsidP="004168FE">
            <w:pPr>
              <w:pStyle w:val="Default"/>
              <w:numPr>
                <w:ilvl w:val="0"/>
                <w:numId w:val="39"/>
              </w:numPr>
              <w:rPr>
                <w:rFonts w:ascii="Lato" w:eastAsia="Arial Unicode MS" w:hAnsi="Lato" w:cs="Arial Unicode MS"/>
              </w:rPr>
            </w:pPr>
            <w:r w:rsidRPr="002B6F26">
              <w:rPr>
                <w:rFonts w:ascii="Lato" w:eastAsia="Arial Unicode MS" w:hAnsi="Lato" w:cs="Arial Unicode MS"/>
              </w:rPr>
              <w:t>Czy województwo, w którym wskazano realizację Przedsięwzięcia dotyczy części</w:t>
            </w:r>
            <w:r>
              <w:rPr>
                <w:rFonts w:ascii="Lato" w:eastAsia="Arial Unicode MS" w:hAnsi="Lato" w:cs="Arial Unicode MS"/>
              </w:rPr>
              <w:t>,</w:t>
            </w:r>
            <w:r w:rsidRPr="002B6F26">
              <w:rPr>
                <w:rFonts w:ascii="Lato" w:eastAsia="Arial Unicode MS" w:hAnsi="Lato" w:cs="Arial Unicode MS"/>
              </w:rPr>
              <w:t xml:space="preserve"> w ramach której złożono Wniosek zgodnie z warunkami Regulaminu i załącznikiem nr 1 do Regulaminu (maks. </w:t>
            </w:r>
            <w:r>
              <w:rPr>
                <w:rFonts w:ascii="Lato" w:eastAsia="Arial Unicode MS" w:hAnsi="Lato" w:cs="Arial Unicode MS"/>
              </w:rPr>
              <w:t>2</w:t>
            </w:r>
            <w:r w:rsidRPr="002B6F26">
              <w:rPr>
                <w:rFonts w:ascii="Lato" w:eastAsia="Arial Unicode MS" w:hAnsi="Lato" w:cs="Arial Unicode MS"/>
              </w:rPr>
              <w:t xml:space="preserve"> pkt);</w:t>
            </w:r>
          </w:p>
          <w:p w14:paraId="259FDC18" w14:textId="4347FA9B" w:rsidR="004168FE" w:rsidRDefault="004168FE" w:rsidP="004168FE">
            <w:pPr>
              <w:pStyle w:val="Default"/>
              <w:numPr>
                <w:ilvl w:val="0"/>
                <w:numId w:val="39"/>
              </w:numPr>
              <w:rPr>
                <w:rFonts w:ascii="Lato" w:eastAsia="Arial Unicode MS" w:hAnsi="Lato" w:cs="Arial Unicode MS"/>
              </w:rPr>
            </w:pPr>
            <w:r>
              <w:rPr>
                <w:rFonts w:ascii="Lato" w:eastAsia="Arial Unicode MS" w:hAnsi="Lato" w:cs="Arial Unicode MS"/>
              </w:rPr>
              <w:t>C</w:t>
            </w:r>
            <w:r w:rsidRPr="00B335E5">
              <w:rPr>
                <w:rFonts w:ascii="Lato" w:eastAsia="Arial Unicode MS" w:hAnsi="Lato" w:cs="Arial Unicode MS"/>
              </w:rPr>
              <w:t xml:space="preserve">zy realizacja </w:t>
            </w:r>
            <w:r>
              <w:rPr>
                <w:rFonts w:ascii="Lato" w:eastAsia="Arial Unicode MS" w:hAnsi="Lato" w:cs="Arial Unicode MS"/>
              </w:rPr>
              <w:t xml:space="preserve">zakresu merytorycznego </w:t>
            </w:r>
            <w:r w:rsidRPr="00B335E5">
              <w:rPr>
                <w:rFonts w:ascii="Lato" w:eastAsia="Arial Unicode MS" w:hAnsi="Lato" w:cs="Arial Unicode MS"/>
              </w:rPr>
              <w:t>szkole</w:t>
            </w:r>
            <w:r>
              <w:rPr>
                <w:rFonts w:ascii="Lato" w:eastAsia="Arial Unicode MS" w:hAnsi="Lato" w:cs="Arial Unicode MS"/>
              </w:rPr>
              <w:t xml:space="preserve">nia </w:t>
            </w:r>
            <w:r w:rsidRPr="00B335E5">
              <w:rPr>
                <w:rFonts w:ascii="Lato" w:eastAsia="Arial Unicode MS" w:hAnsi="Lato" w:cs="Arial Unicode MS"/>
              </w:rPr>
              <w:t xml:space="preserve">została określona </w:t>
            </w:r>
            <w:r>
              <w:rPr>
                <w:rFonts w:ascii="Lato" w:eastAsia="Arial Unicode MS" w:hAnsi="Lato" w:cs="Arial Unicode MS"/>
              </w:rPr>
              <w:t xml:space="preserve">na minimalnym poziomie </w:t>
            </w:r>
            <w:r w:rsidRPr="00B335E5">
              <w:rPr>
                <w:rFonts w:ascii="Lato" w:eastAsia="Arial Unicode MS" w:hAnsi="Lato" w:cs="Arial Unicode MS"/>
              </w:rPr>
              <w:t xml:space="preserve">zgodnie z warunkami </w:t>
            </w:r>
            <w:r>
              <w:rPr>
                <w:rFonts w:ascii="Lato" w:eastAsia="Arial Unicode MS" w:hAnsi="Lato" w:cs="Arial Unicode MS"/>
              </w:rPr>
              <w:t xml:space="preserve">wskazanymi w </w:t>
            </w:r>
            <w:r w:rsidRPr="00B335E5">
              <w:rPr>
                <w:rFonts w:ascii="Lato" w:eastAsia="Arial Unicode MS" w:hAnsi="Lato" w:cs="Arial Unicode MS"/>
              </w:rPr>
              <w:t>załącznik</w:t>
            </w:r>
            <w:r>
              <w:rPr>
                <w:rFonts w:ascii="Lato" w:eastAsia="Arial Unicode MS" w:hAnsi="Lato" w:cs="Arial Unicode MS"/>
              </w:rPr>
              <w:t xml:space="preserve">u </w:t>
            </w:r>
            <w:r w:rsidRPr="00B335E5">
              <w:rPr>
                <w:rFonts w:ascii="Lato" w:eastAsia="Arial Unicode MS" w:hAnsi="Lato" w:cs="Arial Unicode MS"/>
              </w:rPr>
              <w:t>nr 1 do Regulaminu</w:t>
            </w:r>
            <w:r>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w:t>
            </w:r>
          </w:p>
          <w:p w14:paraId="2A807B1D" w14:textId="517FB75A" w:rsidR="004168FE" w:rsidRDefault="004168FE" w:rsidP="004168FE">
            <w:pPr>
              <w:pStyle w:val="Default"/>
              <w:numPr>
                <w:ilvl w:val="0"/>
                <w:numId w:val="39"/>
              </w:numPr>
              <w:rPr>
                <w:rFonts w:ascii="Lato" w:eastAsia="Arial Unicode MS" w:hAnsi="Lato" w:cs="Arial Unicode MS"/>
              </w:rPr>
            </w:pPr>
            <w:r>
              <w:rPr>
                <w:rFonts w:ascii="Lato" w:eastAsia="Arial Unicode MS" w:hAnsi="Lato" w:cs="Arial Unicode MS"/>
              </w:rPr>
              <w:t>C</w:t>
            </w:r>
            <w:r w:rsidRPr="00B335E5">
              <w:rPr>
                <w:rFonts w:ascii="Lato" w:eastAsia="Arial Unicode MS" w:hAnsi="Lato" w:cs="Arial Unicode MS"/>
              </w:rPr>
              <w:t xml:space="preserve">zy </w:t>
            </w:r>
            <w:r>
              <w:rPr>
                <w:rFonts w:ascii="Lato" w:eastAsia="Arial Unicode MS" w:hAnsi="Lato" w:cs="Arial Unicode MS"/>
              </w:rPr>
              <w:t xml:space="preserve">zakres merytoryczny </w:t>
            </w:r>
            <w:r w:rsidRPr="00B335E5">
              <w:rPr>
                <w:rFonts w:ascii="Lato" w:eastAsia="Arial Unicode MS" w:hAnsi="Lato" w:cs="Arial Unicode MS"/>
              </w:rPr>
              <w:t>realizacj</w:t>
            </w:r>
            <w:r>
              <w:rPr>
                <w:rFonts w:ascii="Lato" w:eastAsia="Arial Unicode MS" w:hAnsi="Lato" w:cs="Arial Unicode MS"/>
              </w:rPr>
              <w:t>i</w:t>
            </w:r>
            <w:r w:rsidRPr="00B335E5">
              <w:rPr>
                <w:rFonts w:ascii="Lato" w:eastAsia="Arial Unicode MS" w:hAnsi="Lato" w:cs="Arial Unicode MS"/>
              </w:rPr>
              <w:t xml:space="preserve"> </w:t>
            </w:r>
            <w:r>
              <w:rPr>
                <w:rFonts w:ascii="Lato" w:eastAsia="Arial Unicode MS" w:hAnsi="Lato" w:cs="Arial Unicode MS"/>
              </w:rPr>
              <w:t xml:space="preserve">szkolenia został rozszerzony ponad minimalne warunki wskazane w </w:t>
            </w:r>
            <w:r w:rsidRPr="00B335E5">
              <w:rPr>
                <w:rFonts w:ascii="Lato" w:eastAsia="Arial Unicode MS" w:hAnsi="Lato" w:cs="Arial Unicode MS"/>
              </w:rPr>
              <w:t>załącznik</w:t>
            </w:r>
            <w:r>
              <w:rPr>
                <w:rFonts w:ascii="Lato" w:eastAsia="Arial Unicode MS" w:hAnsi="Lato" w:cs="Arial Unicode MS"/>
              </w:rPr>
              <w:t xml:space="preserve">u </w:t>
            </w:r>
            <w:r w:rsidRPr="00B335E5">
              <w:rPr>
                <w:rFonts w:ascii="Lato" w:eastAsia="Arial Unicode MS" w:hAnsi="Lato" w:cs="Arial Unicode MS"/>
              </w:rPr>
              <w:t>nr 1 do Regulaminu</w:t>
            </w:r>
            <w:r>
              <w:rPr>
                <w:rFonts w:ascii="Lato" w:eastAsia="Arial Unicode MS" w:hAnsi="Lato" w:cs="Arial Unicode MS"/>
              </w:rPr>
              <w:t xml:space="preserve"> (dodatkowe moduły) </w:t>
            </w:r>
            <w:r w:rsidRPr="004F411E">
              <w:rPr>
                <w:rFonts w:ascii="Lato" w:eastAsia="Arial Unicode MS" w:hAnsi="Lato" w:cs="Arial Unicode MS"/>
              </w:rPr>
              <w:t xml:space="preserve">(maks. </w:t>
            </w:r>
            <w:r>
              <w:rPr>
                <w:rFonts w:ascii="Lato" w:eastAsia="Arial Unicode MS" w:hAnsi="Lato" w:cs="Arial Unicode MS"/>
              </w:rPr>
              <w:t>4</w:t>
            </w:r>
            <w:r w:rsidRPr="004F411E">
              <w:rPr>
                <w:rFonts w:ascii="Lato" w:eastAsia="Arial Unicode MS" w:hAnsi="Lato" w:cs="Arial Unicode MS"/>
              </w:rPr>
              <w:t xml:space="preserve"> pkt)</w:t>
            </w:r>
            <w:r>
              <w:rPr>
                <w:rFonts w:ascii="Lato" w:eastAsia="Arial Unicode MS" w:hAnsi="Lato" w:cs="Arial Unicode MS"/>
              </w:rPr>
              <w:t>;</w:t>
            </w:r>
          </w:p>
          <w:p w14:paraId="352A7B10" w14:textId="1DFFD098" w:rsidR="004168FE" w:rsidRPr="00B335E5" w:rsidRDefault="004168FE" w:rsidP="004168FE">
            <w:pPr>
              <w:pStyle w:val="Default"/>
              <w:ind w:left="720"/>
              <w:rPr>
                <w:rFonts w:ascii="Lato" w:eastAsia="Arial Unicode MS" w:hAnsi="Lato" w:cs="Arial Unicode MS"/>
              </w:rPr>
            </w:pPr>
          </w:p>
          <w:p w14:paraId="3B21011E" w14:textId="77777777" w:rsidR="004168FE" w:rsidRDefault="004168FE" w:rsidP="004168FE">
            <w:pPr>
              <w:pStyle w:val="Default"/>
              <w:jc w:val="both"/>
              <w:rPr>
                <w:rFonts w:ascii="Lato" w:eastAsia="Arial Unicode MS" w:hAnsi="Lato" w:cs="Arial Unicode MS"/>
              </w:rPr>
            </w:pPr>
          </w:p>
          <w:p w14:paraId="13A6492B" w14:textId="695511FA"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lastRenderedPageBreak/>
              <w:t>Istnieje możliwość poprawy/uzupełnienia wniosku o objęcie wsparciem w zakresie niniejszego kryterium na etapie oceny spełnienia kryteriów wyboru w trybie określonym</w:t>
            </w:r>
            <w:r>
              <w:rPr>
                <w:rFonts w:ascii="Lato" w:eastAsia="Arial Unicode MS" w:hAnsi="Lato" w:cs="Arial Unicode MS"/>
              </w:rPr>
              <w:t xml:space="preserve"> </w:t>
            </w:r>
            <w:r w:rsidRPr="004F411E">
              <w:rPr>
                <w:rFonts w:ascii="Lato" w:eastAsia="Arial Unicode MS" w:hAnsi="Lato" w:cs="Arial Unicode MS"/>
              </w:rPr>
              <w:t>w</w:t>
            </w:r>
            <w:r w:rsidR="00247C07">
              <w:rPr>
                <w:rFonts w:ascii="Lato" w:eastAsia="Arial Unicode MS" w:hAnsi="Lato" w:cs="Arial Unicode MS"/>
              </w:rPr>
              <w:t> </w:t>
            </w:r>
            <w:r w:rsidRPr="004F411E">
              <w:rPr>
                <w:rFonts w:ascii="Lato" w:eastAsia="Arial Unicode MS" w:hAnsi="Lato" w:cs="Arial Unicode MS"/>
              </w:rPr>
              <w:t>Regulaminie wyboru</w:t>
            </w:r>
            <w:r>
              <w:rPr>
                <w:rFonts w:ascii="Lato" w:eastAsia="Arial Unicode MS" w:hAnsi="Lato" w:cs="Arial Unicode MS"/>
              </w:rPr>
              <w:t xml:space="preserve"> P</w:t>
            </w:r>
            <w:r w:rsidRPr="004F411E">
              <w:rPr>
                <w:rFonts w:ascii="Lato" w:eastAsia="Arial Unicode MS" w:hAnsi="Lato" w:cs="Arial Unicode MS"/>
              </w:rPr>
              <w:t xml:space="preserve">rzedsięwzięć. </w:t>
            </w:r>
          </w:p>
          <w:p w14:paraId="5D8A6240" w14:textId="77777777" w:rsidR="004168FE" w:rsidRPr="004F411E" w:rsidRDefault="004168FE" w:rsidP="004168FE">
            <w:pPr>
              <w:pStyle w:val="Default"/>
              <w:jc w:val="both"/>
              <w:rPr>
                <w:rFonts w:ascii="Lato" w:eastAsia="Arial Unicode MS" w:hAnsi="Lato" w:cs="Arial Unicode MS"/>
                <w:highlight w:val="red"/>
              </w:rPr>
            </w:pPr>
          </w:p>
          <w:p w14:paraId="20E81E46" w14:textId="643AB949"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8</w:t>
            </w:r>
            <w:r w:rsidRPr="004F411E">
              <w:rPr>
                <w:rFonts w:ascii="Lato" w:eastAsia="Arial Unicode MS" w:hAnsi="Lato" w:cs="Arial Unicode MS"/>
                <w:b/>
                <w:bCs/>
                <w:color w:val="000000" w:themeColor="text1"/>
                <w:kern w:val="0"/>
                <w:sz w:val="24"/>
                <w:szCs w:val="24"/>
              </w:rPr>
              <w:t xml:space="preserve"> pkt </w:t>
            </w:r>
          </w:p>
          <w:p w14:paraId="6E13400F" w14:textId="3BE30128" w:rsidR="004168FE" w:rsidRPr="004F411E" w:rsidRDefault="004168FE" w:rsidP="004168FE">
            <w:pPr>
              <w:autoSpaceDE w:val="0"/>
              <w:autoSpaceDN w:val="0"/>
              <w:adjustRightInd w:val="0"/>
              <w:rPr>
                <w:rFonts w:ascii="Lato" w:eastAsia="Arial Unicode MS" w:hAnsi="Lato" w:cs="Arial Unicode MS"/>
                <w:color w:val="538135" w:themeColor="accent6" w:themeShade="BF"/>
                <w:kern w:val="0"/>
                <w:sz w:val="24"/>
                <w:szCs w:val="24"/>
              </w:rPr>
            </w:pPr>
            <w:r w:rsidRPr="004F411E">
              <w:rPr>
                <w:rFonts w:ascii="Lato" w:eastAsia="Arial Unicode MS" w:hAnsi="Lato" w:cs="Arial Unicode MS"/>
                <w:b/>
                <w:bCs/>
                <w:color w:val="000000" w:themeColor="text1"/>
                <w:kern w:val="0"/>
                <w:sz w:val="24"/>
                <w:szCs w:val="24"/>
              </w:rPr>
              <w:t xml:space="preserve">Minimalna liczba punktów dla oceny pozytywnej: </w:t>
            </w:r>
            <w:r>
              <w:rPr>
                <w:rFonts w:ascii="Lato" w:eastAsia="Arial Unicode MS" w:hAnsi="Lato" w:cs="Arial Unicode MS"/>
                <w:b/>
                <w:bCs/>
                <w:color w:val="000000" w:themeColor="text1"/>
                <w:kern w:val="0"/>
                <w:sz w:val="24"/>
                <w:szCs w:val="24"/>
              </w:rPr>
              <w:t>4</w:t>
            </w:r>
            <w:r w:rsidRPr="004F411E">
              <w:rPr>
                <w:rFonts w:ascii="Lato" w:eastAsia="Arial Unicode MS" w:hAnsi="Lato" w:cs="Arial Unicode MS"/>
                <w:b/>
                <w:bCs/>
                <w:color w:val="000000" w:themeColor="text1"/>
                <w:kern w:val="0"/>
                <w:sz w:val="24"/>
                <w:szCs w:val="24"/>
              </w:rPr>
              <w:t xml:space="preserve"> pkt</w:t>
            </w:r>
          </w:p>
        </w:tc>
        <w:tc>
          <w:tcPr>
            <w:tcW w:w="956" w:type="dxa"/>
          </w:tcPr>
          <w:p w14:paraId="738D614E" w14:textId="0EB03AFE"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w:t>
            </w:r>
            <w:r>
              <w:rPr>
                <w:rFonts w:ascii="Lato" w:eastAsia="Arial Unicode MS" w:hAnsi="Lato" w:cs="Arial Unicode MS"/>
              </w:rPr>
              <w:t>8</w:t>
            </w:r>
          </w:p>
        </w:tc>
      </w:tr>
      <w:tr w:rsidR="004168FE" w:rsidRPr="004F411E" w14:paraId="68881453" w14:textId="77777777" w:rsidTr="001E63BA">
        <w:tc>
          <w:tcPr>
            <w:tcW w:w="646" w:type="dxa"/>
          </w:tcPr>
          <w:p w14:paraId="0E64FD36" w14:textId="07FF8756"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4</w:t>
            </w:r>
            <w:r w:rsidRPr="004F411E">
              <w:rPr>
                <w:rFonts w:ascii="Lato" w:eastAsia="Arial Unicode MS" w:hAnsi="Lato" w:cs="Arial Unicode MS"/>
                <w:color w:val="000000" w:themeColor="text1"/>
                <w:kern w:val="0"/>
                <w:sz w:val="24"/>
                <w:szCs w:val="24"/>
              </w:rPr>
              <w:t>.</w:t>
            </w:r>
          </w:p>
        </w:tc>
        <w:tc>
          <w:tcPr>
            <w:tcW w:w="3030" w:type="dxa"/>
          </w:tcPr>
          <w:p w14:paraId="5352B5AA" w14:textId="0C7D6700"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Uczestnicy szkoleń </w:t>
            </w:r>
          </w:p>
        </w:tc>
        <w:tc>
          <w:tcPr>
            <w:tcW w:w="9685" w:type="dxa"/>
          </w:tcPr>
          <w:p w14:paraId="1BCF8827" w14:textId="762FF3A5"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p>
          <w:p w14:paraId="7B50225A" w14:textId="71179D43" w:rsidR="004168FE" w:rsidRPr="004F411E" w:rsidRDefault="004168FE" w:rsidP="004168FE">
            <w:pPr>
              <w:pStyle w:val="Default"/>
              <w:numPr>
                <w:ilvl w:val="0"/>
                <w:numId w:val="31"/>
              </w:numPr>
              <w:jc w:val="both"/>
              <w:rPr>
                <w:rFonts w:ascii="Lato" w:eastAsia="Arial Unicode MS" w:hAnsi="Lato" w:cs="Arial Unicode MS"/>
              </w:rPr>
            </w:pPr>
            <w:r>
              <w:rPr>
                <w:rFonts w:ascii="Lato" w:eastAsia="Arial Unicode MS" w:hAnsi="Lato" w:cs="Arial Unicode MS"/>
              </w:rPr>
              <w:t>C</w:t>
            </w:r>
            <w:r w:rsidRPr="004F411E">
              <w:rPr>
                <w:rFonts w:ascii="Lato" w:eastAsia="Arial Unicode MS" w:hAnsi="Lato" w:cs="Arial Unicode MS"/>
              </w:rPr>
              <w:t xml:space="preserve">zy wskazano </w:t>
            </w:r>
            <w:r>
              <w:rPr>
                <w:rFonts w:ascii="Lato" w:eastAsia="Arial Unicode MS" w:hAnsi="Lato" w:cs="Arial Unicode MS"/>
              </w:rPr>
              <w:t>o</w:t>
            </w:r>
            <w:r w:rsidRPr="004F411E">
              <w:rPr>
                <w:rFonts w:ascii="Lato" w:eastAsia="Arial Unicode MS" w:hAnsi="Lato" w:cs="Arial Unicode MS"/>
              </w:rPr>
              <w:t xml:space="preserve">dpowiednią grupę docelową (maks. </w:t>
            </w:r>
            <w:r>
              <w:rPr>
                <w:rFonts w:ascii="Lato" w:eastAsia="Arial Unicode MS" w:hAnsi="Lato" w:cs="Arial Unicode MS"/>
              </w:rPr>
              <w:t>1</w:t>
            </w:r>
            <w:r w:rsidRPr="004F411E">
              <w:rPr>
                <w:rFonts w:ascii="Lato" w:eastAsia="Arial Unicode MS" w:hAnsi="Lato" w:cs="Arial Unicode MS"/>
              </w:rPr>
              <w:t xml:space="preserve"> pkt)</w:t>
            </w:r>
            <w:r>
              <w:rPr>
                <w:rFonts w:ascii="Lato" w:eastAsia="Arial Unicode MS" w:hAnsi="Lato" w:cs="Arial Unicode MS"/>
              </w:rPr>
              <w:t>;</w:t>
            </w:r>
          </w:p>
          <w:p w14:paraId="0C58D1EC" w14:textId="38283302" w:rsidR="004168FE" w:rsidRDefault="004168FE" w:rsidP="004168FE">
            <w:pPr>
              <w:pStyle w:val="Default"/>
              <w:numPr>
                <w:ilvl w:val="0"/>
                <w:numId w:val="31"/>
              </w:numPr>
              <w:rPr>
                <w:rFonts w:ascii="Lato" w:eastAsia="Arial Unicode MS" w:hAnsi="Lato" w:cs="Arial Unicode MS"/>
              </w:rPr>
            </w:pPr>
            <w:r w:rsidRPr="00342EF8">
              <w:rPr>
                <w:rFonts w:ascii="Lato" w:eastAsia="Arial Unicode MS" w:hAnsi="Lato" w:cs="Arial Unicode MS"/>
              </w:rPr>
              <w:t xml:space="preserve">Czy określono minimalną liczbę osób do objęcia wsparciem w danym województwie (maks. </w:t>
            </w:r>
            <w:r>
              <w:rPr>
                <w:rFonts w:ascii="Lato" w:eastAsia="Arial Unicode MS" w:hAnsi="Lato" w:cs="Arial Unicode MS"/>
              </w:rPr>
              <w:t>1</w:t>
            </w:r>
            <w:r w:rsidRPr="00342EF8">
              <w:rPr>
                <w:rFonts w:ascii="Lato" w:eastAsia="Arial Unicode MS" w:hAnsi="Lato" w:cs="Arial Unicode MS"/>
              </w:rPr>
              <w:t xml:space="preserve"> pkt); </w:t>
            </w:r>
          </w:p>
          <w:p w14:paraId="3FE40198" w14:textId="63A17AD4" w:rsidR="004168FE" w:rsidRPr="00342EF8" w:rsidRDefault="004168FE" w:rsidP="004168FE">
            <w:pPr>
              <w:pStyle w:val="Default"/>
              <w:numPr>
                <w:ilvl w:val="0"/>
                <w:numId w:val="31"/>
              </w:numPr>
              <w:rPr>
                <w:rFonts w:ascii="Lato" w:eastAsia="Arial Unicode MS" w:hAnsi="Lato" w:cs="Arial Unicode MS"/>
              </w:rPr>
            </w:pPr>
            <w:bookmarkStart w:id="8" w:name="_Hlk154140362"/>
            <w:r>
              <w:rPr>
                <w:rFonts w:ascii="Lato" w:eastAsia="Arial Unicode MS" w:hAnsi="Lato" w:cs="Arial Unicode MS"/>
              </w:rPr>
              <w:t xml:space="preserve">Opis </w:t>
            </w:r>
            <w:r w:rsidRPr="00342EF8">
              <w:rPr>
                <w:rFonts w:ascii="Lato" w:eastAsia="Arial Unicode MS" w:hAnsi="Lato" w:cs="Arial Unicode MS"/>
              </w:rPr>
              <w:t xml:space="preserve"> rekrutacji uczestników na szkolenia</w:t>
            </w:r>
            <w:r>
              <w:rPr>
                <w:rFonts w:ascii="Lato" w:eastAsia="Arial Unicode MS" w:hAnsi="Lato" w:cs="Arial Unicode MS"/>
              </w:rPr>
              <w:t xml:space="preserve"> (formuła, </w:t>
            </w:r>
            <w:r w:rsidRPr="00342EF8">
              <w:rPr>
                <w:rFonts w:ascii="Lato" w:eastAsia="Arial Unicode MS" w:hAnsi="Lato" w:cs="Arial Unicode MS"/>
              </w:rPr>
              <w:t xml:space="preserve"> </w:t>
            </w:r>
            <w:r>
              <w:rPr>
                <w:rFonts w:ascii="Lato" w:eastAsia="Arial Unicode MS" w:hAnsi="Lato" w:cs="Arial Unicode MS"/>
              </w:rPr>
              <w:t xml:space="preserve">zasady rekrutacji i tworzenia list rezerwowych, </w:t>
            </w:r>
            <w:r w:rsidRPr="000348F5">
              <w:rPr>
                <w:rFonts w:ascii="Lato" w:eastAsia="Arial Unicode MS" w:hAnsi="Lato" w:cs="Arial Unicode MS"/>
              </w:rPr>
              <w:t xml:space="preserve">zgodność </w:t>
            </w:r>
            <w:r>
              <w:rPr>
                <w:rFonts w:ascii="Lato" w:eastAsia="Arial Unicode MS" w:hAnsi="Lato" w:cs="Arial Unicode MS"/>
              </w:rPr>
              <w:t xml:space="preserve">działań </w:t>
            </w:r>
            <w:r w:rsidRPr="000348F5">
              <w:rPr>
                <w:rFonts w:ascii="Lato" w:eastAsia="Arial Unicode MS" w:hAnsi="Lato" w:cs="Arial Unicode MS"/>
              </w:rPr>
              <w:t>z zasadą zrównoważonego rozwoju</w:t>
            </w:r>
            <w:r>
              <w:rPr>
                <w:rFonts w:ascii="Lato" w:eastAsia="Arial Unicode MS" w:hAnsi="Lato" w:cs="Arial Unicode MS"/>
              </w:rPr>
              <w:t xml:space="preserve">, </w:t>
            </w:r>
            <w:r w:rsidRPr="00294E69">
              <w:rPr>
                <w:rFonts w:ascii="Lato" w:eastAsia="Arial Unicode MS" w:hAnsi="Lato" w:cs="Arial Unicode MS"/>
              </w:rPr>
              <w:t>zasadą równości szans i niedyskryminacji</w:t>
            </w:r>
            <w:r>
              <w:rPr>
                <w:rFonts w:ascii="Lato" w:eastAsia="Arial Unicode MS" w:hAnsi="Lato" w:cs="Arial Unicode MS"/>
              </w:rPr>
              <w:t xml:space="preserve">, </w:t>
            </w:r>
            <w:r w:rsidRPr="00294E69">
              <w:rPr>
                <w:rFonts w:ascii="Lato" w:eastAsia="Arial Unicode MS" w:hAnsi="Lato" w:cs="Arial Unicode MS"/>
              </w:rPr>
              <w:t xml:space="preserve">zasadą równości szans kobiet i mężczyzn oraz zapewnia dostępność produktów przedsięwzięcia dla osób z </w:t>
            </w:r>
            <w:r w:rsidR="00126E58">
              <w:rPr>
                <w:rFonts w:ascii="Lato" w:eastAsia="Arial Unicode MS" w:hAnsi="Lato" w:cs="Arial Unicode MS"/>
              </w:rPr>
              <w:t>n</w:t>
            </w:r>
            <w:r w:rsidRPr="00294E69">
              <w:rPr>
                <w:rFonts w:ascii="Lato" w:eastAsia="Arial Unicode MS" w:hAnsi="Lato" w:cs="Arial Unicode MS"/>
              </w:rPr>
              <w:t>iepełnosprawnościami</w:t>
            </w:r>
            <w:r>
              <w:rPr>
                <w:rFonts w:ascii="Lato" w:eastAsia="Arial Unicode MS" w:hAnsi="Lato" w:cs="Arial Unicode MS"/>
              </w:rPr>
              <w:t xml:space="preserve">) </w:t>
            </w:r>
            <w:r w:rsidRPr="00342EF8">
              <w:rPr>
                <w:rFonts w:ascii="Lato" w:eastAsia="Arial Unicode MS" w:hAnsi="Lato" w:cs="Arial Unicode MS"/>
              </w:rPr>
              <w:t>(maks. 4 pkt)</w:t>
            </w:r>
            <w:r>
              <w:rPr>
                <w:rFonts w:ascii="Lato" w:eastAsia="Arial Unicode MS" w:hAnsi="Lato" w:cs="Arial Unicode MS"/>
              </w:rPr>
              <w:t>;</w:t>
            </w:r>
            <w:r w:rsidRPr="00342EF8">
              <w:rPr>
                <w:rFonts w:ascii="Lato" w:eastAsia="Arial Unicode MS" w:hAnsi="Lato" w:cs="Arial Unicode MS"/>
              </w:rPr>
              <w:t xml:space="preserve"> </w:t>
            </w:r>
          </w:p>
          <w:bookmarkEnd w:id="8"/>
          <w:p w14:paraId="6E866A55" w14:textId="4DC3B59D" w:rsidR="004168FE" w:rsidRDefault="004168FE" w:rsidP="004168FE">
            <w:pPr>
              <w:pStyle w:val="Default"/>
              <w:rPr>
                <w:rFonts w:ascii="Lato" w:eastAsia="Arial Unicode MS" w:hAnsi="Lato" w:cs="Arial Unicode MS"/>
              </w:rPr>
            </w:pPr>
            <w:r>
              <w:rPr>
                <w:rFonts w:ascii="Lato" w:eastAsia="Arial Unicode MS" w:hAnsi="Lato" w:cs="Arial Unicode MS"/>
              </w:rPr>
              <w:t xml:space="preserve"> </w:t>
            </w:r>
            <w:r w:rsidRPr="004F411E">
              <w:rPr>
                <w:rFonts w:ascii="Lato" w:eastAsia="Arial Unicode MS" w:hAnsi="Lato" w:cs="Arial Unicode MS"/>
              </w:rPr>
              <w:t>zgodnie z warunkami Regulaminu i załącznik</w:t>
            </w:r>
            <w:r w:rsidR="001466B3">
              <w:rPr>
                <w:rFonts w:ascii="Lato" w:eastAsia="Arial Unicode MS" w:hAnsi="Lato" w:cs="Arial Unicode MS"/>
              </w:rPr>
              <w:t>iem</w:t>
            </w:r>
            <w:r w:rsidRPr="004F411E">
              <w:rPr>
                <w:rFonts w:ascii="Lato" w:eastAsia="Arial Unicode MS" w:hAnsi="Lato" w:cs="Arial Unicode MS"/>
              </w:rPr>
              <w:t xml:space="preserve"> </w:t>
            </w:r>
            <w:r>
              <w:rPr>
                <w:rFonts w:ascii="Lato" w:eastAsia="Arial Unicode MS" w:hAnsi="Lato" w:cs="Arial Unicode MS"/>
              </w:rPr>
              <w:t xml:space="preserve">nr </w:t>
            </w:r>
            <w:r w:rsidRPr="004F411E">
              <w:rPr>
                <w:rFonts w:ascii="Lato" w:eastAsia="Arial Unicode MS" w:hAnsi="Lato" w:cs="Arial Unicode MS"/>
              </w:rPr>
              <w:t>1 do Regulaminu</w:t>
            </w:r>
            <w:r>
              <w:rPr>
                <w:rFonts w:ascii="Lato" w:eastAsia="Arial Unicode MS" w:hAnsi="Lato" w:cs="Arial Unicode MS"/>
              </w:rPr>
              <w:t xml:space="preserve">. </w:t>
            </w:r>
          </w:p>
          <w:p w14:paraId="1A5F14D2" w14:textId="77777777" w:rsidR="004168FE" w:rsidRPr="004F411E" w:rsidRDefault="004168FE" w:rsidP="004168FE">
            <w:pPr>
              <w:pStyle w:val="Default"/>
              <w:rPr>
                <w:rFonts w:ascii="Lato" w:eastAsia="Arial Unicode MS" w:hAnsi="Lato" w:cs="Arial Unicode MS"/>
              </w:rPr>
            </w:pPr>
          </w:p>
          <w:p w14:paraId="68D2945C" w14:textId="25960334"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Istnieje możliwość poprawy/uzupełnienia wniosku o objęcie wsparciem w zakresie niniejszego kryterium na etapie oceny spełnienia kryteriów wyboru w trybie określonym w</w:t>
            </w:r>
            <w:r w:rsidR="00247C07">
              <w:rPr>
                <w:rFonts w:ascii="Lato" w:eastAsia="Arial Unicode MS" w:hAnsi="Lato" w:cs="Arial Unicode MS"/>
              </w:rPr>
              <w:t> </w:t>
            </w:r>
            <w:r w:rsidRPr="004F411E">
              <w:rPr>
                <w:rFonts w:ascii="Lato" w:eastAsia="Arial Unicode MS" w:hAnsi="Lato" w:cs="Arial Unicode MS"/>
              </w:rPr>
              <w:t xml:space="preserve">Regulaminie wyboru </w:t>
            </w:r>
            <w:r>
              <w:rPr>
                <w:rFonts w:ascii="Lato" w:eastAsia="Arial Unicode MS" w:hAnsi="Lato" w:cs="Arial Unicode MS"/>
              </w:rPr>
              <w:t>P</w:t>
            </w:r>
            <w:r w:rsidRPr="004F411E">
              <w:rPr>
                <w:rFonts w:ascii="Lato" w:eastAsia="Arial Unicode MS" w:hAnsi="Lato" w:cs="Arial Unicode MS"/>
              </w:rPr>
              <w:t xml:space="preserve">rzedsięwzięć. </w:t>
            </w:r>
          </w:p>
          <w:p w14:paraId="7964B46D" w14:textId="30DF3F44"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6</w:t>
            </w:r>
            <w:r w:rsidRPr="004F411E">
              <w:rPr>
                <w:rFonts w:ascii="Lato" w:eastAsia="Arial Unicode MS" w:hAnsi="Lato" w:cs="Arial Unicode MS"/>
                <w:b/>
                <w:bCs/>
                <w:color w:val="000000" w:themeColor="text1"/>
                <w:kern w:val="0"/>
                <w:sz w:val="24"/>
                <w:szCs w:val="24"/>
              </w:rPr>
              <w:t xml:space="preserve"> pkt </w:t>
            </w:r>
          </w:p>
          <w:p w14:paraId="27102BAD" w14:textId="7F8AD676" w:rsidR="004168FE" w:rsidRPr="00C94C86"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 xml:space="preserve">Minimalna liczba punktów dla oceny pozytywnej: </w:t>
            </w:r>
            <w:r>
              <w:rPr>
                <w:rFonts w:ascii="Lato" w:eastAsia="Arial Unicode MS" w:hAnsi="Lato" w:cs="Arial Unicode MS"/>
                <w:b/>
                <w:bCs/>
                <w:color w:val="000000" w:themeColor="text1"/>
              </w:rPr>
              <w:t>3</w:t>
            </w:r>
            <w:r w:rsidRPr="004F411E">
              <w:rPr>
                <w:rFonts w:ascii="Lato" w:eastAsia="Arial Unicode MS" w:hAnsi="Lato" w:cs="Arial Unicode MS"/>
                <w:b/>
                <w:bCs/>
                <w:color w:val="000000" w:themeColor="text1"/>
              </w:rPr>
              <w:t xml:space="preserve"> pkt</w:t>
            </w:r>
          </w:p>
        </w:tc>
        <w:tc>
          <w:tcPr>
            <w:tcW w:w="956" w:type="dxa"/>
          </w:tcPr>
          <w:p w14:paraId="32685B6C" w14:textId="0C526701"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w:t>
            </w:r>
            <w:r>
              <w:rPr>
                <w:rFonts w:ascii="Lato" w:eastAsia="Arial Unicode MS" w:hAnsi="Lato" w:cs="Arial Unicode MS"/>
              </w:rPr>
              <w:t>6</w:t>
            </w:r>
          </w:p>
        </w:tc>
      </w:tr>
      <w:tr w:rsidR="004168FE" w:rsidRPr="004F411E" w14:paraId="2985092F" w14:textId="77777777" w:rsidTr="001E63BA">
        <w:tc>
          <w:tcPr>
            <w:tcW w:w="646" w:type="dxa"/>
          </w:tcPr>
          <w:p w14:paraId="041FE765" w14:textId="64747F00"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5</w:t>
            </w:r>
            <w:r w:rsidRPr="004F411E">
              <w:rPr>
                <w:rFonts w:ascii="Lato" w:eastAsia="Arial Unicode MS" w:hAnsi="Lato" w:cs="Arial Unicode MS"/>
                <w:color w:val="000000" w:themeColor="text1"/>
                <w:kern w:val="0"/>
                <w:sz w:val="24"/>
                <w:szCs w:val="24"/>
              </w:rPr>
              <w:t>.</w:t>
            </w:r>
            <w:r>
              <w:rPr>
                <w:rFonts w:ascii="Lato" w:eastAsia="Arial Unicode MS" w:hAnsi="Lato" w:cs="Arial Unicode MS"/>
                <w:color w:val="000000" w:themeColor="text1"/>
                <w:kern w:val="0"/>
                <w:sz w:val="24"/>
                <w:szCs w:val="24"/>
              </w:rPr>
              <w:t xml:space="preserve"> </w:t>
            </w:r>
          </w:p>
        </w:tc>
        <w:tc>
          <w:tcPr>
            <w:tcW w:w="3030" w:type="dxa"/>
          </w:tcPr>
          <w:p w14:paraId="56FCAF55" w14:textId="504647D6"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Budżet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6DA17FAE" w14:textId="593E812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r>
              <w:rPr>
                <w:rFonts w:ascii="Lato" w:eastAsia="Arial Unicode MS" w:hAnsi="Lato" w:cs="Arial Unicode MS"/>
              </w:rPr>
              <w:t>:</w:t>
            </w:r>
          </w:p>
          <w:p w14:paraId="15645148" w14:textId="007B27B1" w:rsidR="004168FE" w:rsidRPr="00D10D9D" w:rsidRDefault="004168FE" w:rsidP="004168FE">
            <w:pPr>
              <w:pStyle w:val="Default"/>
              <w:numPr>
                <w:ilvl w:val="0"/>
                <w:numId w:val="27"/>
              </w:numPr>
              <w:ind w:left="467" w:hanging="107"/>
              <w:rPr>
                <w:rFonts w:ascii="Lato" w:eastAsia="Arial Unicode MS" w:hAnsi="Lato" w:cs="Arial Unicode MS"/>
              </w:rPr>
            </w:pPr>
            <w:r w:rsidRPr="008133B1">
              <w:rPr>
                <w:rFonts w:ascii="Lato" w:eastAsia="Arial Unicode MS" w:hAnsi="Lato" w:cs="Arial Unicode MS"/>
              </w:rPr>
              <w:t xml:space="preserve">1) </w:t>
            </w:r>
            <w:r>
              <w:rPr>
                <w:rFonts w:ascii="Lato" w:eastAsia="Arial Unicode MS" w:hAnsi="Lato" w:cs="Arial Unicode MS"/>
              </w:rPr>
              <w:t xml:space="preserve">Czy </w:t>
            </w:r>
            <w:r w:rsidRPr="008133B1">
              <w:rPr>
                <w:rFonts w:ascii="Lato" w:eastAsia="Arial Unicode MS" w:hAnsi="Lato" w:cs="Arial Unicode MS"/>
              </w:rPr>
              <w:t xml:space="preserve">wydatki ujęte w </w:t>
            </w:r>
            <w:r w:rsidRPr="00F0673B">
              <w:rPr>
                <w:rFonts w:ascii="Lato" w:eastAsia="Arial Unicode MS" w:hAnsi="Lato" w:cs="Arial Unicode MS"/>
              </w:rPr>
              <w:t xml:space="preserve">budżecie stanowią koszty kwalifikowalne, a </w:t>
            </w:r>
            <w:r w:rsidRPr="00294E69">
              <w:rPr>
                <w:rFonts w:ascii="Lato" w:eastAsia="Arial Unicode MS" w:hAnsi="Lato" w:cs="Arial Unicode MS"/>
              </w:rPr>
              <w:t xml:space="preserve">koszt szkolenia na jednego uczestnika nie przekracza maksymalnego </w:t>
            </w:r>
            <w:r w:rsidRPr="00F0673B">
              <w:rPr>
                <w:rFonts w:ascii="Lato" w:eastAsia="Arial Unicode MS" w:hAnsi="Lato" w:cs="Arial Unicode MS"/>
              </w:rPr>
              <w:t xml:space="preserve">finasowania na jednego uczestnika szkolenia  - </w:t>
            </w:r>
            <w:r w:rsidRPr="00294E69">
              <w:rPr>
                <w:rFonts w:ascii="Lato" w:eastAsia="Arial Unicode MS" w:hAnsi="Lato" w:cs="Arial Unicode MS"/>
              </w:rPr>
              <w:t>10 067 zł</w:t>
            </w:r>
            <w:r w:rsidRPr="00F0673B">
              <w:rPr>
                <w:rFonts w:ascii="Lato" w:eastAsia="Arial Unicode MS" w:hAnsi="Lato" w:cs="Arial Unicode MS"/>
              </w:rPr>
              <w:t xml:space="preserve"> (maks. 3 pkt);</w:t>
            </w:r>
            <w:r w:rsidRPr="00D10D9D">
              <w:rPr>
                <w:rFonts w:ascii="Lato" w:eastAsia="Arial Unicode MS" w:hAnsi="Lato" w:cs="Arial Unicode MS"/>
              </w:rPr>
              <w:t xml:space="preserve"> </w:t>
            </w:r>
          </w:p>
          <w:p w14:paraId="76B06E64" w14:textId="0FAE63BB" w:rsidR="004168FE" w:rsidRPr="00D10D9D" w:rsidRDefault="004168FE" w:rsidP="004168FE">
            <w:pPr>
              <w:pStyle w:val="Default"/>
              <w:numPr>
                <w:ilvl w:val="0"/>
                <w:numId w:val="27"/>
              </w:numPr>
              <w:ind w:left="467" w:hanging="107"/>
              <w:rPr>
                <w:rFonts w:ascii="Lato" w:eastAsia="Arial Unicode MS" w:hAnsi="Lato" w:cs="Arial Unicode MS"/>
              </w:rPr>
            </w:pPr>
            <w:r w:rsidRPr="00D10D9D">
              <w:rPr>
                <w:rFonts w:ascii="Lato" w:eastAsia="Arial Unicode MS" w:hAnsi="Lato" w:cs="Arial Unicode MS"/>
              </w:rPr>
              <w:t xml:space="preserve">2) </w:t>
            </w:r>
            <w:r>
              <w:rPr>
                <w:rFonts w:ascii="Lato" w:eastAsia="Arial Unicode MS" w:hAnsi="Lato" w:cs="Arial Unicode MS"/>
              </w:rPr>
              <w:t xml:space="preserve">Czy </w:t>
            </w:r>
            <w:r w:rsidRPr="00D10D9D">
              <w:rPr>
                <w:rFonts w:ascii="Lato" w:eastAsia="Arial Unicode MS" w:hAnsi="Lato" w:cs="Arial Unicode MS"/>
              </w:rPr>
              <w:t>wykazano w uzasadnieniu po</w:t>
            </w:r>
            <w:r>
              <w:rPr>
                <w:rFonts w:ascii="Lato" w:eastAsia="Arial Unicode MS" w:hAnsi="Lato" w:cs="Arial Unicode MS"/>
              </w:rPr>
              <w:t>d</w:t>
            </w:r>
            <w:r w:rsidRPr="00D10D9D">
              <w:rPr>
                <w:rFonts w:ascii="Lato" w:eastAsia="Arial Unicode MS" w:hAnsi="Lato" w:cs="Arial Unicode MS"/>
              </w:rPr>
              <w:t>stawę szacowania racjonalności i niezbędności poniesienia kosztów (maks. 7 pkt);</w:t>
            </w:r>
          </w:p>
          <w:p w14:paraId="1D0C5C33" w14:textId="4B296C27" w:rsidR="004168FE" w:rsidRPr="00D10D9D" w:rsidRDefault="004168FE" w:rsidP="004168FE">
            <w:pPr>
              <w:pStyle w:val="Default"/>
              <w:numPr>
                <w:ilvl w:val="0"/>
                <w:numId w:val="27"/>
              </w:numPr>
              <w:ind w:left="467" w:hanging="107"/>
              <w:rPr>
                <w:rFonts w:ascii="Lato" w:hAnsi="Lato"/>
                <w:color w:val="auto"/>
              </w:rPr>
            </w:pPr>
            <w:r w:rsidRPr="00D10D9D">
              <w:rPr>
                <w:rFonts w:ascii="Lato" w:eastAsia="Arial Unicode MS" w:hAnsi="Lato" w:cs="Arial Unicode MS"/>
              </w:rPr>
              <w:t>3) Koszt</w:t>
            </w:r>
            <w:r w:rsidRPr="00D10D9D">
              <w:rPr>
                <w:rFonts w:ascii="Lato" w:hAnsi="Lato"/>
              </w:rPr>
              <w:t xml:space="preserve"> jednostkowy przeprowadzenia </w:t>
            </w:r>
            <w:r>
              <w:rPr>
                <w:rFonts w:ascii="Lato" w:hAnsi="Lato"/>
                <w:color w:val="auto"/>
              </w:rPr>
              <w:t xml:space="preserve">szkolenia </w:t>
            </w:r>
            <w:r w:rsidRPr="00D10D9D">
              <w:rPr>
                <w:rFonts w:ascii="Lato" w:hAnsi="Lato"/>
                <w:color w:val="auto"/>
              </w:rPr>
              <w:t>(maks. 16 pkt)</w:t>
            </w:r>
          </w:p>
          <w:p w14:paraId="7E39D42F" w14:textId="77777777" w:rsidR="004168FE" w:rsidRPr="00D10D9D" w:rsidRDefault="004168FE" w:rsidP="004168FE">
            <w:pPr>
              <w:pStyle w:val="ARTartustawynprozporzdzenia"/>
              <w:numPr>
                <w:ilvl w:val="1"/>
                <w:numId w:val="27"/>
              </w:numPr>
              <w:ind w:left="751" w:hanging="360"/>
              <w:contextualSpacing/>
              <w:rPr>
                <w:rFonts w:ascii="Lato" w:hAnsi="Lato"/>
              </w:rPr>
            </w:pPr>
            <w:r w:rsidRPr="00D10D9D">
              <w:rPr>
                <w:rFonts w:ascii="Lato" w:hAnsi="Lato"/>
              </w:rPr>
              <w:t>x pkt, zgodnie ze wzorem:</w:t>
            </w:r>
          </w:p>
          <w:p w14:paraId="0B8E101B" w14:textId="3034B9C7" w:rsidR="004168FE" w:rsidRPr="00D10D9D" w:rsidRDefault="004168FE" w:rsidP="004168FE">
            <w:pPr>
              <w:pStyle w:val="ARTartustawynprozporzdzenia"/>
              <w:ind w:left="1590" w:firstLine="0"/>
              <w:contextualSpacing/>
              <w:rPr>
                <w:rFonts w:ascii="Lato" w:hAnsi="Lato"/>
              </w:rPr>
            </w:pPr>
            <m:oMathPara>
              <m:oMath>
                <m:r>
                  <w:rPr>
                    <w:rFonts w:ascii="Cambria Math" w:hAnsi="Cambria Math"/>
                  </w:rPr>
                  <w:lastRenderedPageBreak/>
                  <m:t xml:space="preserve">x= </m:t>
                </m:r>
                <m:f>
                  <m:fPr>
                    <m:ctrlPr>
                      <w:rPr>
                        <w:rFonts w:ascii="Cambria Math" w:hAnsi="Cambria Math"/>
                        <w:i/>
                      </w:rPr>
                    </m:ctrlPr>
                  </m:fPr>
                  <m:num>
                    <m:r>
                      <w:rPr>
                        <w:rFonts w:ascii="Cambria Math" w:hAnsi="Cambria Math"/>
                      </w:rPr>
                      <m:t>10 067 zł-n</m:t>
                    </m:r>
                  </m:num>
                  <m:den>
                    <m:r>
                      <w:rPr>
                        <w:rFonts w:ascii="Cambria Math" w:hAnsi="Cambria Math"/>
                      </w:rPr>
                      <m:t>500</m:t>
                    </m:r>
                  </m:den>
                </m:f>
              </m:oMath>
            </m:oMathPara>
          </w:p>
          <w:p w14:paraId="640C8731" w14:textId="76A99A08" w:rsidR="004168FE" w:rsidRPr="00D10D9D" w:rsidRDefault="004168FE" w:rsidP="004168FE">
            <w:pPr>
              <w:pStyle w:val="ARTartustawynprozporzdzenia"/>
              <w:ind w:left="751" w:firstLine="0"/>
              <w:contextualSpacing/>
              <w:rPr>
                <w:rFonts w:ascii="Lato" w:hAnsi="Lato"/>
              </w:rPr>
            </w:pPr>
            <w:r w:rsidRPr="00D10D9D">
              <w:rPr>
                <w:rFonts w:ascii="Lato" w:hAnsi="Lato"/>
              </w:rPr>
              <w:t>gdzie n oznacza koszt przeszkolenia jednej osoby w zł</w:t>
            </w:r>
            <w:r>
              <w:rPr>
                <w:rFonts w:ascii="Lato" w:hAnsi="Lato"/>
              </w:rPr>
              <w:t xml:space="preserve"> wykazany we Wniosku </w:t>
            </w:r>
          </w:p>
          <w:p w14:paraId="6DF64D9C" w14:textId="009CB34A" w:rsidR="004168FE" w:rsidRPr="00D10D9D" w:rsidRDefault="004168FE" w:rsidP="004168FE">
            <w:pPr>
              <w:pStyle w:val="Default"/>
              <w:ind w:left="708"/>
              <w:rPr>
                <w:rFonts w:ascii="Lato" w:eastAsia="Arial Unicode MS" w:hAnsi="Lato" w:cs="Arial Unicode MS"/>
              </w:rPr>
            </w:pPr>
            <w:r>
              <w:rPr>
                <w:rFonts w:ascii="Lato" w:eastAsia="Arial Unicode MS" w:hAnsi="Lato" w:cs="Arial Unicode MS"/>
              </w:rPr>
              <w:t xml:space="preserve">Punktacja będzie przyznawana z dokładnością do 4 miejsc po przecinku. </w:t>
            </w:r>
          </w:p>
          <w:p w14:paraId="0D5B23A2" w14:textId="77777777" w:rsidR="004168FE" w:rsidRDefault="004168FE" w:rsidP="004168FE">
            <w:pPr>
              <w:pStyle w:val="Default"/>
              <w:rPr>
                <w:rFonts w:ascii="Lato" w:eastAsia="Arial Unicode MS" w:hAnsi="Lato" w:cs="Arial Unicode MS"/>
              </w:rPr>
            </w:pPr>
          </w:p>
          <w:p w14:paraId="542A85AC" w14:textId="3EBF439B" w:rsidR="004168FE" w:rsidRPr="0006619F" w:rsidRDefault="004168FE" w:rsidP="004168FE">
            <w:pPr>
              <w:pStyle w:val="Default"/>
              <w:rPr>
                <w:rFonts w:ascii="Lato" w:eastAsia="Arial Unicode MS" w:hAnsi="Lato" w:cs="Arial Unicode MS"/>
              </w:rPr>
            </w:pPr>
            <w:r w:rsidRPr="00D10D9D">
              <w:rPr>
                <w:rFonts w:ascii="Lato" w:eastAsia="Arial Unicode MS" w:hAnsi="Lato" w:cs="Arial Unicode MS"/>
              </w:rPr>
              <w:t xml:space="preserve">Istnieje możliwość poprawy/uzupełnienia wniosku o objęcie wsparciem w zakresie niniejszego kryterium na etapie oceny spełnienia kryteriów wyboru w trybie określonym w Regulaminie wyboru przedsięwzięć. </w:t>
            </w:r>
          </w:p>
          <w:p w14:paraId="48C0034B" w14:textId="77777777" w:rsidR="004168FE" w:rsidRPr="004F411E" w:rsidRDefault="004168FE" w:rsidP="004168FE">
            <w:pPr>
              <w:autoSpaceDE w:val="0"/>
              <w:autoSpaceDN w:val="0"/>
              <w:adjustRightInd w:val="0"/>
              <w:rPr>
                <w:rFonts w:ascii="Lato" w:eastAsia="Arial Unicode MS" w:hAnsi="Lato" w:cs="Arial Unicode MS"/>
                <w:color w:val="538135" w:themeColor="accent6" w:themeShade="BF"/>
                <w:kern w:val="0"/>
                <w:sz w:val="24"/>
                <w:szCs w:val="24"/>
              </w:rPr>
            </w:pPr>
          </w:p>
          <w:p w14:paraId="094B20AD" w14:textId="20A6A45F"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26 pkt </w:t>
            </w:r>
          </w:p>
          <w:p w14:paraId="36DF3F13" w14:textId="1E8CDA3C" w:rsidR="004168FE" w:rsidRPr="004F411E"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Minimalna liczba punktów dla oceny pozytywnej: 13 pkt</w:t>
            </w:r>
          </w:p>
        </w:tc>
        <w:tc>
          <w:tcPr>
            <w:tcW w:w="956" w:type="dxa"/>
          </w:tcPr>
          <w:p w14:paraId="2D8384A9" w14:textId="0E236C2B"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0-26</w:t>
            </w:r>
          </w:p>
        </w:tc>
      </w:tr>
      <w:tr w:rsidR="004168FE" w:rsidRPr="004F411E" w14:paraId="38136EDE" w14:textId="77777777" w:rsidTr="001E63BA">
        <w:tc>
          <w:tcPr>
            <w:tcW w:w="646" w:type="dxa"/>
          </w:tcPr>
          <w:p w14:paraId="27910118" w14:textId="7C1175B3"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6.</w:t>
            </w:r>
          </w:p>
        </w:tc>
        <w:tc>
          <w:tcPr>
            <w:tcW w:w="3030" w:type="dxa"/>
          </w:tcPr>
          <w:p w14:paraId="06BDE259" w14:textId="69A8F394"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Potencjał </w:t>
            </w:r>
            <w:r w:rsidRPr="004F411E">
              <w:rPr>
                <w:rFonts w:ascii="Lato" w:eastAsia="Arial Unicode MS" w:hAnsi="Lato" w:cs="Arial Unicode MS"/>
                <w:b/>
                <w:bCs/>
                <w:u w:val="single"/>
              </w:rPr>
              <w:t>instytucjonalny</w:t>
            </w:r>
            <w:r w:rsidRPr="004F411E">
              <w:rPr>
                <w:rFonts w:ascii="Lato" w:eastAsia="Arial Unicode MS" w:hAnsi="Lato" w:cs="Arial Unicode MS"/>
                <w:b/>
                <w:bCs/>
              </w:rPr>
              <w:t xml:space="preserve"> </w:t>
            </w:r>
            <w:r>
              <w:rPr>
                <w:rFonts w:ascii="Lato" w:eastAsia="Arial Unicode MS" w:hAnsi="Lato" w:cs="Arial Unicode MS"/>
                <w:b/>
                <w:bCs/>
              </w:rPr>
              <w:t xml:space="preserve">Podmiotu wnioskującego </w:t>
            </w:r>
            <w:r w:rsidRPr="004F411E">
              <w:rPr>
                <w:rFonts w:ascii="Lato" w:eastAsia="Arial Unicode MS" w:hAnsi="Lato" w:cs="Arial Unicode MS"/>
                <w:b/>
                <w:bCs/>
              </w:rPr>
              <w:t xml:space="preserve">umożliwia realizację </w:t>
            </w:r>
            <w:r>
              <w:rPr>
                <w:rFonts w:ascii="Lato" w:eastAsia="Arial Unicode MS" w:hAnsi="Lato" w:cs="Arial Unicode MS"/>
                <w:b/>
                <w:bCs/>
              </w:rPr>
              <w:t>P</w:t>
            </w:r>
            <w:r w:rsidRPr="004F411E">
              <w:rPr>
                <w:rFonts w:ascii="Lato" w:eastAsia="Arial Unicode MS" w:hAnsi="Lato" w:cs="Arial Unicode MS"/>
                <w:b/>
                <w:bCs/>
              </w:rPr>
              <w:t xml:space="preserve">rzedsięwzięcia zgodnie z przyjętymi celami i zasadami wsparcia </w:t>
            </w:r>
          </w:p>
          <w:p w14:paraId="00E3CA64" w14:textId="77777777" w:rsidR="004168FE" w:rsidRPr="004F411E" w:rsidRDefault="004168FE" w:rsidP="004168FE">
            <w:pPr>
              <w:pStyle w:val="Default"/>
              <w:rPr>
                <w:rFonts w:ascii="Lato" w:eastAsia="Arial Unicode MS" w:hAnsi="Lato" w:cs="Arial Unicode MS"/>
                <w:b/>
                <w:bCs/>
              </w:rPr>
            </w:pPr>
          </w:p>
        </w:tc>
        <w:tc>
          <w:tcPr>
            <w:tcW w:w="9685" w:type="dxa"/>
          </w:tcPr>
          <w:p w14:paraId="6C3D72F8" w14:textId="2DAC8028"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W ramach kryterium dokonana zostanie ocena, czy </w:t>
            </w:r>
            <w:r>
              <w:rPr>
                <w:rFonts w:ascii="Lato" w:eastAsia="Arial Unicode MS" w:hAnsi="Lato" w:cs="Arial Unicode MS"/>
              </w:rPr>
              <w:t>Podmiot wnioskujący</w:t>
            </w:r>
            <w:r w:rsidRPr="004F411E">
              <w:rPr>
                <w:rFonts w:ascii="Lato" w:eastAsia="Arial Unicode MS" w:hAnsi="Lato" w:cs="Arial Unicode MS"/>
              </w:rPr>
              <w:t xml:space="preserve"> posiada zdolność instytucjonalną i techniczną adekwatną do realizacji </w:t>
            </w:r>
            <w:r>
              <w:rPr>
                <w:rFonts w:ascii="Lato" w:eastAsia="Arial Unicode MS" w:hAnsi="Lato" w:cs="Arial Unicode MS"/>
              </w:rPr>
              <w:t>P</w:t>
            </w:r>
            <w:r w:rsidRPr="004F411E">
              <w:rPr>
                <w:rFonts w:ascii="Lato" w:eastAsia="Arial Unicode MS" w:hAnsi="Lato" w:cs="Arial Unicode MS"/>
              </w:rPr>
              <w:t xml:space="preserve">rzedsięwzięcia, zgodnie z warunkami Regulaminu i załącznika </w:t>
            </w:r>
            <w:r>
              <w:rPr>
                <w:rFonts w:ascii="Lato" w:eastAsia="Arial Unicode MS" w:hAnsi="Lato" w:cs="Arial Unicode MS"/>
              </w:rPr>
              <w:t xml:space="preserve">nr </w:t>
            </w:r>
            <w:r w:rsidRPr="004F411E">
              <w:rPr>
                <w:rFonts w:ascii="Lato" w:eastAsia="Arial Unicode MS" w:hAnsi="Lato" w:cs="Arial Unicode MS"/>
              </w:rPr>
              <w:t>1 do Regulaminu. Przy ocenie zostaną wzięte pod uwagę:</w:t>
            </w:r>
          </w:p>
          <w:p w14:paraId="0C7086AA" w14:textId="38448F27" w:rsidR="004168FE" w:rsidRDefault="004168FE" w:rsidP="004168FE">
            <w:pPr>
              <w:pStyle w:val="Default"/>
              <w:numPr>
                <w:ilvl w:val="0"/>
                <w:numId w:val="30"/>
              </w:numPr>
              <w:rPr>
                <w:rFonts w:ascii="Lato" w:eastAsia="Arial Unicode MS" w:hAnsi="Lato" w:cs="Arial Unicode MS"/>
              </w:rPr>
            </w:pPr>
            <w:r w:rsidRPr="004F411E">
              <w:rPr>
                <w:rFonts w:ascii="Lato" w:eastAsia="Arial Unicode MS" w:hAnsi="Lato" w:cs="Arial Unicode MS"/>
              </w:rPr>
              <w:t xml:space="preserve">Doświadczenie Podmiotu wnioskującego i </w:t>
            </w:r>
            <w:r>
              <w:rPr>
                <w:rFonts w:ascii="Lato" w:eastAsia="Arial Unicode MS" w:hAnsi="Lato" w:cs="Arial Unicode MS"/>
              </w:rPr>
              <w:t>P</w:t>
            </w:r>
            <w:r w:rsidRPr="004F411E">
              <w:rPr>
                <w:rFonts w:ascii="Lato" w:eastAsia="Arial Unicode MS" w:hAnsi="Lato" w:cs="Arial Unicode MS"/>
              </w:rPr>
              <w:t xml:space="preserve">artnerów (o ile dotyczy) w prowadzeniu </w:t>
            </w:r>
            <w:r w:rsidRPr="00294E69">
              <w:rPr>
                <w:rFonts w:ascii="Lato" w:eastAsia="Arial Unicode MS" w:hAnsi="Lato" w:cs="Arial Unicode MS"/>
              </w:rPr>
              <w:t>wykładów akademickich/kursów/szkoleń/studiów podyplomowych z</w:t>
            </w:r>
            <w:r w:rsidR="00247C07">
              <w:rPr>
                <w:rFonts w:ascii="Lato" w:eastAsia="Arial Unicode MS" w:hAnsi="Lato" w:cs="Arial Unicode MS"/>
              </w:rPr>
              <w:t> </w:t>
            </w:r>
            <w:r w:rsidRPr="00294E69">
              <w:rPr>
                <w:rFonts w:ascii="Lato" w:eastAsia="Arial Unicode MS" w:hAnsi="Lato" w:cs="Arial Unicode MS"/>
              </w:rPr>
              <w:t xml:space="preserve">zakresu </w:t>
            </w:r>
            <w:r>
              <w:rPr>
                <w:rFonts w:ascii="Lato" w:eastAsia="Arial Unicode MS" w:hAnsi="Lato" w:cs="Arial Unicode MS"/>
              </w:rPr>
              <w:t>planowania</w:t>
            </w:r>
            <w:r w:rsidRPr="00294E69">
              <w:rPr>
                <w:rFonts w:ascii="Lato" w:eastAsia="Arial Unicode MS" w:hAnsi="Lato" w:cs="Arial Unicode MS"/>
              </w:rPr>
              <w:t xml:space="preserve"> przestrzennego w okresie ostatnich trzech lat dla min. </w:t>
            </w:r>
            <w:r w:rsidR="006473B7">
              <w:rPr>
                <w:rFonts w:ascii="Lato" w:eastAsia="Arial Unicode MS" w:hAnsi="Lato" w:cs="Arial Unicode MS"/>
              </w:rPr>
              <w:t>5</w:t>
            </w:r>
            <w:r w:rsidRPr="00294E69">
              <w:rPr>
                <w:rFonts w:ascii="Lato" w:eastAsia="Arial Unicode MS" w:hAnsi="Lato" w:cs="Arial Unicode MS"/>
              </w:rPr>
              <w:t>0 uczestników</w:t>
            </w:r>
            <w:r>
              <w:rPr>
                <w:rFonts w:ascii="Lato" w:eastAsia="Arial Unicode MS" w:hAnsi="Lato" w:cs="Arial Unicode MS"/>
              </w:rPr>
              <w:t xml:space="preserve"> </w:t>
            </w:r>
            <w:r w:rsidRPr="004F411E">
              <w:rPr>
                <w:rFonts w:ascii="Lato" w:eastAsia="Arial Unicode MS" w:hAnsi="Lato" w:cs="Arial Unicode MS"/>
              </w:rPr>
              <w:t>(maks. 10 pkt);</w:t>
            </w:r>
          </w:p>
          <w:p w14:paraId="53EAD0E4" w14:textId="39348E87" w:rsidR="004168FE" w:rsidRPr="004F411E" w:rsidRDefault="004168FE" w:rsidP="004168FE">
            <w:pPr>
              <w:pStyle w:val="Default"/>
              <w:ind w:left="751"/>
              <w:jc w:val="both"/>
              <w:rPr>
                <w:rFonts w:ascii="Lato" w:eastAsia="Arial Unicode MS" w:hAnsi="Lato" w:cs="Arial Unicode MS"/>
              </w:rPr>
            </w:pPr>
            <w:r w:rsidRPr="004F411E">
              <w:rPr>
                <w:rFonts w:ascii="Lato" w:eastAsia="Arial Unicode MS" w:hAnsi="Lato" w:cs="Arial Unicode MS"/>
              </w:rPr>
              <w:t xml:space="preserve">- 1 pkt za każde </w:t>
            </w:r>
            <w:r>
              <w:rPr>
                <w:rFonts w:ascii="Lato" w:eastAsia="Arial Unicode MS" w:hAnsi="Lato" w:cs="Arial Unicode MS"/>
              </w:rPr>
              <w:t xml:space="preserve">wykazane </w:t>
            </w:r>
            <w:r w:rsidR="006473B7">
              <w:rPr>
                <w:rFonts w:ascii="Lato" w:eastAsia="Arial Unicode MS" w:hAnsi="Lato" w:cs="Arial Unicode MS"/>
              </w:rPr>
              <w:t>5</w:t>
            </w:r>
            <w:r w:rsidRPr="004F411E">
              <w:rPr>
                <w:rFonts w:ascii="Lato" w:eastAsia="Arial Unicode MS" w:hAnsi="Lato" w:cs="Arial Unicode MS"/>
              </w:rPr>
              <w:t xml:space="preserve">0 uczestników </w:t>
            </w:r>
            <w:r w:rsidRPr="00294E69">
              <w:rPr>
                <w:rFonts w:ascii="Lato" w:eastAsia="Arial Unicode MS" w:hAnsi="Lato" w:cs="Arial Unicode MS"/>
              </w:rPr>
              <w:t>wykładów akademickich/kursów/szkoleń/studiów podyplomowych z zakresu planowania przestrzennego</w:t>
            </w:r>
            <w:r w:rsidRPr="004F411E">
              <w:rPr>
                <w:rFonts w:ascii="Lato" w:eastAsia="Arial Unicode MS" w:hAnsi="Lato" w:cs="Arial Unicode MS"/>
              </w:rPr>
              <w:t xml:space="preserve">, które </w:t>
            </w:r>
            <w:r w:rsidRPr="00294E69">
              <w:rPr>
                <w:rFonts w:ascii="Lato" w:eastAsia="Arial Unicode MS" w:hAnsi="Lato" w:cs="Arial Unicode MS"/>
              </w:rPr>
              <w:t xml:space="preserve">Podmiot wnioskujący i Partnerzy (jeżeli dotyczy) </w:t>
            </w:r>
            <w:r w:rsidRPr="00DF7645">
              <w:rPr>
                <w:rFonts w:ascii="Lato" w:eastAsia="Arial Unicode MS" w:hAnsi="Lato" w:cs="Arial Unicode MS"/>
              </w:rPr>
              <w:t>wykazali we</w:t>
            </w:r>
            <w:r w:rsidR="00247C07">
              <w:rPr>
                <w:rFonts w:ascii="Lato" w:eastAsia="Arial Unicode MS" w:hAnsi="Lato" w:cs="Arial Unicode MS"/>
              </w:rPr>
              <w:t> </w:t>
            </w:r>
            <w:r w:rsidRPr="00DF7645">
              <w:rPr>
                <w:rFonts w:ascii="Lato" w:eastAsia="Arial Unicode MS" w:hAnsi="Lato" w:cs="Arial Unicode MS"/>
              </w:rPr>
              <w:t>Wniosku w okresie ostatnich trzech lat;</w:t>
            </w:r>
          </w:p>
          <w:p w14:paraId="57705F66" w14:textId="77777777" w:rsidR="004168FE" w:rsidRPr="003A4075" w:rsidRDefault="004168FE" w:rsidP="004168FE">
            <w:pPr>
              <w:pStyle w:val="Default"/>
              <w:numPr>
                <w:ilvl w:val="0"/>
                <w:numId w:val="30"/>
              </w:numPr>
              <w:jc w:val="both"/>
              <w:rPr>
                <w:rFonts w:ascii="Lato" w:eastAsia="Arial Unicode MS" w:hAnsi="Lato" w:cs="Arial Unicode MS"/>
              </w:rPr>
            </w:pPr>
            <w:bookmarkStart w:id="9" w:name="_Hlk154150709"/>
            <w:r>
              <w:rPr>
                <w:rFonts w:ascii="Lato" w:eastAsia="Arial Unicode MS" w:hAnsi="Lato" w:cs="Arial Unicode MS"/>
              </w:rPr>
              <w:t>Wykazany do realizacji P</w:t>
            </w:r>
            <w:r w:rsidRPr="004F411E">
              <w:rPr>
                <w:rFonts w:ascii="Lato" w:eastAsia="Arial Unicode MS" w:hAnsi="Lato" w:cs="Arial Unicode MS"/>
              </w:rPr>
              <w:t>rzedsięwzięcia</w:t>
            </w:r>
            <w:r w:rsidRPr="00080179">
              <w:rPr>
                <w:rFonts w:ascii="Lato" w:eastAsia="Arial Unicode MS" w:hAnsi="Lato" w:cs="Arial Unicode MS"/>
              </w:rPr>
              <w:t xml:space="preserve"> </w:t>
            </w:r>
            <w:r>
              <w:rPr>
                <w:rFonts w:ascii="Lato" w:eastAsia="Arial Unicode MS" w:hAnsi="Lato" w:cs="Arial Unicode MS"/>
              </w:rPr>
              <w:t>p</w:t>
            </w:r>
            <w:r w:rsidRPr="004F411E">
              <w:rPr>
                <w:rFonts w:ascii="Lato" w:eastAsia="Arial Unicode MS" w:hAnsi="Lato" w:cs="Arial Unicode MS"/>
              </w:rPr>
              <w:t>otencjał</w:t>
            </w:r>
            <w:r>
              <w:rPr>
                <w:rFonts w:ascii="Lato" w:eastAsia="Arial Unicode MS" w:hAnsi="Lato" w:cs="Arial Unicode MS"/>
              </w:rPr>
              <w:t>:</w:t>
            </w:r>
          </w:p>
          <w:p w14:paraId="0D08A586" w14:textId="28FF9F9D" w:rsidR="004168FE" w:rsidRDefault="004168FE" w:rsidP="004168FE">
            <w:pPr>
              <w:pStyle w:val="Default"/>
              <w:ind w:left="756"/>
              <w:jc w:val="both"/>
              <w:rPr>
                <w:rFonts w:ascii="Lato" w:eastAsia="Arial Unicode MS" w:hAnsi="Lato" w:cs="Arial Unicode MS"/>
              </w:rPr>
            </w:pPr>
            <w:r>
              <w:rPr>
                <w:rFonts w:ascii="Lato" w:eastAsia="Arial Unicode MS" w:hAnsi="Lato" w:cs="Arial Unicode MS"/>
              </w:rPr>
              <w:t xml:space="preserve">- osobowy </w:t>
            </w:r>
            <w:r w:rsidRPr="003A4075">
              <w:rPr>
                <w:rFonts w:ascii="Lato" w:eastAsia="Arial Unicode MS" w:hAnsi="Lato" w:cs="Arial Unicode MS"/>
              </w:rPr>
              <w:t>odpowiedzialny za rekrutację i organizację szkoleń</w:t>
            </w:r>
            <w:r>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w:t>
            </w:r>
          </w:p>
          <w:p w14:paraId="1FC2B483" w14:textId="40D90370" w:rsidR="004168FE" w:rsidRPr="00080179" w:rsidRDefault="004168FE" w:rsidP="004168FE">
            <w:pPr>
              <w:pStyle w:val="Default"/>
              <w:ind w:left="756"/>
              <w:jc w:val="both"/>
              <w:rPr>
                <w:rFonts w:ascii="Lato" w:eastAsia="Arial Unicode MS" w:hAnsi="Lato" w:cs="Arial Unicode MS"/>
              </w:rPr>
            </w:pPr>
            <w:r>
              <w:rPr>
                <w:rFonts w:ascii="Lato" w:eastAsia="Arial Unicode MS" w:hAnsi="Lato" w:cs="Arial Unicode MS"/>
              </w:rPr>
              <w:t xml:space="preserve">- </w:t>
            </w:r>
            <w:r w:rsidRPr="004F411E">
              <w:rPr>
                <w:rFonts w:ascii="Lato" w:eastAsia="Arial Unicode MS" w:hAnsi="Lato" w:cs="Arial Unicode MS"/>
              </w:rPr>
              <w:t>technicz</w:t>
            </w:r>
            <w:r>
              <w:rPr>
                <w:rFonts w:ascii="Lato" w:eastAsia="Arial Unicode MS" w:hAnsi="Lato" w:cs="Arial Unicode MS"/>
              </w:rPr>
              <w:t>ny wraz z zapleczem organizacyjnym (</w:t>
            </w:r>
            <w:r w:rsidRPr="004F411E">
              <w:rPr>
                <w:rFonts w:ascii="Lato" w:eastAsia="Arial Unicode MS" w:hAnsi="Lato" w:cs="Arial Unicode MS"/>
              </w:rPr>
              <w:t xml:space="preserve">sprzęt </w:t>
            </w:r>
            <w:r w:rsidRPr="00080179">
              <w:rPr>
                <w:rFonts w:ascii="Lato" w:eastAsia="Arial Unicode MS" w:hAnsi="Lato" w:cs="Arial Unicode MS"/>
              </w:rPr>
              <w:t>umożliwiając</w:t>
            </w:r>
            <w:r>
              <w:rPr>
                <w:rFonts w:ascii="Lato" w:eastAsia="Arial Unicode MS" w:hAnsi="Lato" w:cs="Arial Unicode MS"/>
              </w:rPr>
              <w:t xml:space="preserve">y </w:t>
            </w:r>
            <w:r w:rsidRPr="00080179">
              <w:rPr>
                <w:rFonts w:ascii="Lato" w:eastAsia="Arial Unicode MS" w:hAnsi="Lato" w:cs="Arial Unicode MS"/>
              </w:rPr>
              <w:t xml:space="preserve">prowadzenie </w:t>
            </w:r>
            <w:r>
              <w:rPr>
                <w:rFonts w:ascii="Lato" w:eastAsia="Arial Unicode MS" w:hAnsi="Lato" w:cs="Arial Unicode MS"/>
              </w:rPr>
              <w:t>szkoleń</w:t>
            </w:r>
            <w:r w:rsidRPr="00080179">
              <w:rPr>
                <w:rFonts w:ascii="Lato" w:eastAsia="Arial Unicode MS" w:hAnsi="Lato" w:cs="Arial Unicode MS"/>
              </w:rPr>
              <w:t xml:space="preserve"> w formie </w:t>
            </w:r>
            <w:r>
              <w:rPr>
                <w:rFonts w:ascii="Lato" w:eastAsia="Arial Unicode MS" w:hAnsi="Lato" w:cs="Arial Unicode MS"/>
              </w:rPr>
              <w:t>stacjonarnej/online, obsługa techniczna)</w:t>
            </w:r>
            <w:r w:rsidRPr="00CE314C">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 xml:space="preserve">), </w:t>
            </w:r>
          </w:p>
          <w:p w14:paraId="0B93CD3A" w14:textId="48F4A5E3" w:rsidR="004168FE" w:rsidRPr="003A4075" w:rsidRDefault="004168FE" w:rsidP="004168FE">
            <w:pPr>
              <w:pStyle w:val="Default"/>
              <w:ind w:left="756"/>
              <w:jc w:val="both"/>
              <w:rPr>
                <w:rFonts w:ascii="Lato" w:eastAsia="Arial Unicode MS" w:hAnsi="Lato" w:cs="Arial Unicode MS"/>
              </w:rPr>
            </w:pPr>
            <w:r w:rsidRPr="003A4075">
              <w:rPr>
                <w:rFonts w:ascii="Lato" w:eastAsia="Arial Unicode MS" w:hAnsi="Lato" w:cs="Arial Unicode MS"/>
              </w:rPr>
              <w:t xml:space="preserve">- </w:t>
            </w:r>
            <w:r>
              <w:rPr>
                <w:rFonts w:ascii="Lato" w:eastAsia="Arial Unicode MS" w:hAnsi="Lato" w:cs="Arial Unicode MS"/>
              </w:rPr>
              <w:t xml:space="preserve">lokalowy </w:t>
            </w:r>
            <w:r w:rsidRPr="00080179">
              <w:rPr>
                <w:rFonts w:ascii="Lato" w:eastAsia="Arial Unicode MS" w:hAnsi="Lato" w:cs="Arial Unicode MS"/>
              </w:rPr>
              <w:t xml:space="preserve">uwzględniający zakres i formę </w:t>
            </w:r>
            <w:r>
              <w:rPr>
                <w:rFonts w:ascii="Lato" w:eastAsia="Arial Unicode MS" w:hAnsi="Lato" w:cs="Arial Unicode MS"/>
              </w:rPr>
              <w:t xml:space="preserve">szkoleń, dostosowania do specjalnych potrzeb uczestników szkoleń </w:t>
            </w:r>
            <w:r w:rsidRPr="004F411E">
              <w:rPr>
                <w:rFonts w:ascii="Lato" w:eastAsia="Arial Unicode MS" w:hAnsi="Lato" w:cs="Arial Unicode MS"/>
              </w:rPr>
              <w:t xml:space="preserve">(maks. </w:t>
            </w:r>
            <w:r>
              <w:rPr>
                <w:rFonts w:ascii="Lato" w:eastAsia="Arial Unicode MS" w:hAnsi="Lato" w:cs="Arial Unicode MS"/>
              </w:rPr>
              <w:t>4</w:t>
            </w:r>
            <w:r w:rsidRPr="004F411E">
              <w:rPr>
                <w:rFonts w:ascii="Lato" w:eastAsia="Arial Unicode MS" w:hAnsi="Lato" w:cs="Arial Unicode MS"/>
              </w:rPr>
              <w:t xml:space="preserve"> pkt</w:t>
            </w:r>
            <w:r>
              <w:rPr>
                <w:rFonts w:ascii="Lato" w:eastAsia="Arial Unicode MS" w:hAnsi="Lato" w:cs="Arial Unicode MS"/>
              </w:rPr>
              <w:t xml:space="preserve">). </w:t>
            </w:r>
          </w:p>
          <w:bookmarkEnd w:id="9"/>
          <w:p w14:paraId="37F94D59" w14:textId="6D9F7D00" w:rsidR="004168FE" w:rsidRPr="004F411E" w:rsidRDefault="004168FE" w:rsidP="004168FE">
            <w:pPr>
              <w:pStyle w:val="Default"/>
              <w:ind w:left="756"/>
              <w:jc w:val="both"/>
              <w:rPr>
                <w:rFonts w:ascii="Lato" w:eastAsia="Arial Unicode MS" w:hAnsi="Lato" w:cs="Arial Unicode MS"/>
              </w:rPr>
            </w:pPr>
          </w:p>
          <w:p w14:paraId="07970D4F" w14:textId="79E4AADA"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lastRenderedPageBreak/>
              <w:t>Istnieje możliwość poprawy/uzupełnienia wniosku o objęcie wsparciem w zakresie niniejszego kryterium na etapie oceny spełnienia kryteriów wyboru w trybie określonym</w:t>
            </w:r>
            <w:r w:rsidR="00247C07">
              <w:rPr>
                <w:rFonts w:ascii="Lato" w:eastAsia="Arial Unicode MS" w:hAnsi="Lato" w:cs="Arial Unicode MS"/>
              </w:rPr>
              <w:t xml:space="preserve"> </w:t>
            </w:r>
            <w:r w:rsidRPr="004F411E">
              <w:rPr>
                <w:rFonts w:ascii="Lato" w:eastAsia="Arial Unicode MS" w:hAnsi="Lato" w:cs="Arial Unicode MS"/>
              </w:rPr>
              <w:t>w</w:t>
            </w:r>
            <w:r w:rsidR="00247C07">
              <w:rPr>
                <w:rFonts w:ascii="Lato" w:eastAsia="Arial Unicode MS" w:hAnsi="Lato" w:cs="Arial Unicode MS"/>
              </w:rPr>
              <w:t> </w:t>
            </w:r>
            <w:r w:rsidRPr="004F411E">
              <w:rPr>
                <w:rFonts w:ascii="Lato" w:eastAsia="Arial Unicode MS" w:hAnsi="Lato" w:cs="Arial Unicode MS"/>
              </w:rPr>
              <w:t xml:space="preserve">Regulaminie wyboru przedsięwzięć. </w:t>
            </w:r>
          </w:p>
          <w:p w14:paraId="48E63FA7" w14:textId="77777777"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p>
          <w:p w14:paraId="4424CD19" w14:textId="5451522E"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20</w:t>
            </w:r>
            <w:r w:rsidRPr="004F411E">
              <w:rPr>
                <w:rFonts w:ascii="Lato" w:eastAsia="Arial Unicode MS" w:hAnsi="Lato" w:cs="Arial Unicode MS"/>
                <w:b/>
                <w:bCs/>
                <w:color w:val="000000" w:themeColor="text1"/>
                <w:kern w:val="0"/>
                <w:sz w:val="24"/>
                <w:szCs w:val="24"/>
              </w:rPr>
              <w:t xml:space="preserve"> pkt </w:t>
            </w:r>
          </w:p>
          <w:p w14:paraId="3DD81B8C" w14:textId="4ECA985C" w:rsidR="004168FE" w:rsidRPr="004F411E" w:rsidRDefault="004168FE" w:rsidP="004168FE">
            <w:pPr>
              <w:pStyle w:val="Default"/>
              <w:jc w:val="both"/>
              <w:rPr>
                <w:rFonts w:ascii="Lato" w:eastAsia="Arial Unicode MS" w:hAnsi="Lato" w:cs="Arial Unicode MS"/>
                <w:color w:val="538135" w:themeColor="accent6" w:themeShade="BF"/>
              </w:rPr>
            </w:pPr>
            <w:r w:rsidRPr="004F411E">
              <w:rPr>
                <w:rFonts w:ascii="Lato" w:eastAsia="Arial Unicode MS" w:hAnsi="Lato" w:cs="Arial Unicode MS"/>
                <w:b/>
                <w:bCs/>
                <w:color w:val="000000" w:themeColor="text1"/>
              </w:rPr>
              <w:t xml:space="preserve">Minimalna liczba punktów dla oceny pozytywnej: </w:t>
            </w:r>
            <w:r>
              <w:rPr>
                <w:rFonts w:ascii="Lato" w:eastAsia="Arial Unicode MS" w:hAnsi="Lato" w:cs="Arial Unicode MS"/>
                <w:b/>
                <w:bCs/>
                <w:color w:val="000000" w:themeColor="text1"/>
              </w:rPr>
              <w:t>10</w:t>
            </w:r>
            <w:r w:rsidRPr="004F411E">
              <w:rPr>
                <w:rFonts w:ascii="Lato" w:eastAsia="Arial Unicode MS" w:hAnsi="Lato" w:cs="Arial Unicode MS"/>
                <w:b/>
                <w:bCs/>
                <w:color w:val="000000" w:themeColor="text1"/>
              </w:rPr>
              <w:t xml:space="preserve"> pkt</w:t>
            </w:r>
          </w:p>
        </w:tc>
        <w:tc>
          <w:tcPr>
            <w:tcW w:w="956" w:type="dxa"/>
          </w:tcPr>
          <w:p w14:paraId="26A58CB3" w14:textId="3FE62383"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w:t>
            </w:r>
            <w:r>
              <w:rPr>
                <w:rFonts w:ascii="Lato" w:eastAsia="Arial Unicode MS" w:hAnsi="Lato" w:cs="Arial Unicode MS"/>
              </w:rPr>
              <w:t>20</w:t>
            </w:r>
          </w:p>
        </w:tc>
      </w:tr>
      <w:tr w:rsidR="004168FE" w:rsidRPr="004F411E" w14:paraId="1827BF6F" w14:textId="77777777" w:rsidTr="001E63BA">
        <w:tc>
          <w:tcPr>
            <w:tcW w:w="646" w:type="dxa"/>
          </w:tcPr>
          <w:p w14:paraId="49ABDC11" w14:textId="7BF4D628"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7</w:t>
            </w:r>
            <w:r w:rsidRPr="004F411E">
              <w:rPr>
                <w:rFonts w:ascii="Lato" w:eastAsia="Arial Unicode MS" w:hAnsi="Lato" w:cs="Arial Unicode MS"/>
                <w:color w:val="000000" w:themeColor="text1"/>
                <w:kern w:val="0"/>
                <w:sz w:val="24"/>
                <w:szCs w:val="24"/>
              </w:rPr>
              <w:t>.</w:t>
            </w:r>
          </w:p>
        </w:tc>
        <w:tc>
          <w:tcPr>
            <w:tcW w:w="3030" w:type="dxa"/>
          </w:tcPr>
          <w:p w14:paraId="65229AF9" w14:textId="775007AB" w:rsidR="004168F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Potencjał </w:t>
            </w:r>
            <w:r w:rsidRPr="004F411E">
              <w:rPr>
                <w:rFonts w:ascii="Lato" w:eastAsia="Arial Unicode MS" w:hAnsi="Lato" w:cs="Arial Unicode MS"/>
                <w:b/>
                <w:bCs/>
                <w:u w:val="single"/>
              </w:rPr>
              <w:t>merytoryczny</w:t>
            </w:r>
            <w:r w:rsidRPr="004F411E">
              <w:rPr>
                <w:rFonts w:ascii="Lato" w:eastAsia="Arial Unicode MS" w:hAnsi="Lato" w:cs="Arial Unicode MS"/>
                <w:b/>
                <w:bCs/>
              </w:rPr>
              <w:t xml:space="preserve"> </w:t>
            </w:r>
            <w:r>
              <w:rPr>
                <w:rFonts w:ascii="Lato" w:eastAsia="Arial Unicode MS" w:hAnsi="Lato" w:cs="Arial Unicode MS"/>
                <w:b/>
                <w:bCs/>
              </w:rPr>
              <w:t>Podmiotu w</w:t>
            </w:r>
            <w:r w:rsidRPr="004F411E">
              <w:rPr>
                <w:rFonts w:ascii="Lato" w:eastAsia="Arial Unicode MS" w:hAnsi="Lato" w:cs="Arial Unicode MS"/>
                <w:b/>
                <w:bCs/>
              </w:rPr>
              <w:t>niosk</w:t>
            </w:r>
            <w:r>
              <w:rPr>
                <w:rFonts w:ascii="Lato" w:eastAsia="Arial Unicode MS" w:hAnsi="Lato" w:cs="Arial Unicode MS"/>
                <w:b/>
                <w:bCs/>
              </w:rPr>
              <w:t xml:space="preserve">ującego </w:t>
            </w:r>
            <w:r w:rsidRPr="004F411E">
              <w:rPr>
                <w:rFonts w:ascii="Lato" w:eastAsia="Arial Unicode MS" w:hAnsi="Lato" w:cs="Arial Unicode MS"/>
                <w:b/>
                <w:bCs/>
              </w:rPr>
              <w:t xml:space="preserve"> umożliwia realizację </w:t>
            </w:r>
            <w:r>
              <w:rPr>
                <w:rFonts w:ascii="Lato" w:eastAsia="Arial Unicode MS" w:hAnsi="Lato" w:cs="Arial Unicode MS"/>
                <w:b/>
                <w:bCs/>
              </w:rPr>
              <w:t>P</w:t>
            </w:r>
            <w:r w:rsidRPr="004F411E">
              <w:rPr>
                <w:rFonts w:ascii="Lato" w:eastAsia="Arial Unicode MS" w:hAnsi="Lato" w:cs="Arial Unicode MS"/>
                <w:b/>
                <w:bCs/>
              </w:rPr>
              <w:t xml:space="preserve">rzedsięwzięcia zgodnie </w:t>
            </w:r>
          </w:p>
          <w:p w14:paraId="4B897D54" w14:textId="77777777" w:rsidR="004168F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z przyjętymi celami </w:t>
            </w:r>
          </w:p>
          <w:p w14:paraId="01AC8A96" w14:textId="7BA0311F"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i zasadami wsparcia </w:t>
            </w:r>
          </w:p>
          <w:p w14:paraId="61265B87" w14:textId="77777777" w:rsidR="004168FE" w:rsidRPr="004F411E" w:rsidRDefault="004168FE" w:rsidP="004168FE">
            <w:pPr>
              <w:pStyle w:val="Default"/>
              <w:rPr>
                <w:rFonts w:ascii="Lato" w:eastAsia="Arial Unicode MS" w:hAnsi="Lato" w:cs="Arial Unicode MS"/>
                <w:b/>
                <w:bCs/>
              </w:rPr>
            </w:pPr>
          </w:p>
        </w:tc>
        <w:tc>
          <w:tcPr>
            <w:tcW w:w="9685" w:type="dxa"/>
          </w:tcPr>
          <w:p w14:paraId="32DE132C" w14:textId="66AC1E66" w:rsidR="004168F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W ramach kryterium dokonana zostanie ocena, czy </w:t>
            </w:r>
            <w:r>
              <w:rPr>
                <w:rFonts w:ascii="Lato" w:eastAsia="Arial Unicode MS" w:hAnsi="Lato" w:cs="Arial Unicode MS"/>
              </w:rPr>
              <w:t>Podmiot wnioskujący</w:t>
            </w:r>
            <w:r w:rsidRPr="004F411E">
              <w:rPr>
                <w:rFonts w:ascii="Lato" w:eastAsia="Arial Unicode MS" w:hAnsi="Lato" w:cs="Arial Unicode MS"/>
              </w:rPr>
              <w:t xml:space="preserve"> posiada kadrę merytoryczną do realizacji </w:t>
            </w:r>
            <w:r>
              <w:rPr>
                <w:rFonts w:ascii="Lato" w:eastAsia="Arial Unicode MS" w:hAnsi="Lato" w:cs="Arial Unicode MS"/>
              </w:rPr>
              <w:t>P</w:t>
            </w:r>
            <w:r w:rsidRPr="004F411E">
              <w:rPr>
                <w:rFonts w:ascii="Lato" w:eastAsia="Arial Unicode MS" w:hAnsi="Lato" w:cs="Arial Unicode MS"/>
              </w:rPr>
              <w:t xml:space="preserve">rzedsięwzięcia, zgodnie z warunkami Regulaminu i załącznika </w:t>
            </w:r>
            <w:r>
              <w:rPr>
                <w:rFonts w:ascii="Lato" w:eastAsia="Arial Unicode MS" w:hAnsi="Lato" w:cs="Arial Unicode MS"/>
              </w:rPr>
              <w:t xml:space="preserve">nr </w:t>
            </w:r>
            <w:r w:rsidRPr="004F411E">
              <w:rPr>
                <w:rFonts w:ascii="Lato" w:eastAsia="Arial Unicode MS" w:hAnsi="Lato" w:cs="Arial Unicode MS"/>
              </w:rPr>
              <w:t xml:space="preserve">1 do Regulaminu. </w:t>
            </w:r>
          </w:p>
          <w:p w14:paraId="3C2C434C" w14:textId="339D40C7" w:rsidR="004168FE" w:rsidRPr="00F0673B" w:rsidRDefault="004168FE" w:rsidP="004168FE">
            <w:pPr>
              <w:pStyle w:val="Default"/>
              <w:jc w:val="both"/>
              <w:rPr>
                <w:rFonts w:ascii="Lato" w:eastAsia="Arial Unicode MS" w:hAnsi="Lato" w:cs="Arial Unicode MS"/>
              </w:rPr>
            </w:pPr>
            <w:bookmarkStart w:id="10" w:name="_Hlk153456790"/>
            <w:r w:rsidRPr="004F411E">
              <w:rPr>
                <w:rFonts w:ascii="Lato" w:eastAsia="Arial Unicode MS" w:hAnsi="Lato" w:cs="Arial Unicode MS"/>
              </w:rPr>
              <w:t>Przy ocenie zostaną wzięte pod uwagę</w:t>
            </w:r>
            <w:r>
              <w:rPr>
                <w:rFonts w:ascii="Lato" w:eastAsia="Arial Unicode MS" w:hAnsi="Lato" w:cs="Arial Unicode MS"/>
              </w:rPr>
              <w:t xml:space="preserve"> k</w:t>
            </w:r>
            <w:r w:rsidRPr="004F411E">
              <w:rPr>
                <w:rFonts w:ascii="Lato" w:eastAsia="Arial Unicode MS" w:hAnsi="Lato" w:cs="Arial Unicode MS"/>
              </w:rPr>
              <w:t xml:space="preserve">ompetencje i doświadczenie prowadzących </w:t>
            </w:r>
            <w:r w:rsidRPr="00F0673B">
              <w:rPr>
                <w:rFonts w:ascii="Lato" w:eastAsia="Arial Unicode MS" w:hAnsi="Lato" w:cs="Arial Unicode MS"/>
              </w:rPr>
              <w:t xml:space="preserve">szkolenia, wykazane w załączniku nr 9 do Regulaminu (maks. 40 pkt) </w:t>
            </w:r>
          </w:p>
          <w:p w14:paraId="091E7E0C" w14:textId="20466E3F" w:rsidR="004168FE" w:rsidRPr="00F0673B" w:rsidRDefault="004168FE" w:rsidP="004168FE">
            <w:pPr>
              <w:pStyle w:val="Default"/>
              <w:ind w:left="751"/>
              <w:jc w:val="both"/>
              <w:rPr>
                <w:rFonts w:ascii="Lato" w:eastAsia="Arial Unicode MS" w:hAnsi="Lato" w:cs="Arial Unicode MS"/>
              </w:rPr>
            </w:pPr>
            <w:r w:rsidRPr="00F0673B">
              <w:rPr>
                <w:rFonts w:ascii="Lato" w:eastAsia="Arial Unicode MS" w:hAnsi="Lato" w:cs="Arial Unicode MS"/>
              </w:rPr>
              <w:t xml:space="preserve">- 2 pkt za prowadzącego każdy z modułów, który spełnia co najmniej dwukrotnie wyższe niż minimalne wymagania dla modułu, </w:t>
            </w:r>
          </w:p>
          <w:p w14:paraId="56AC4A2A" w14:textId="5432BA9D" w:rsidR="004168FE" w:rsidRPr="004F411E" w:rsidRDefault="004168FE" w:rsidP="004168FE">
            <w:pPr>
              <w:pStyle w:val="Default"/>
              <w:ind w:left="751"/>
              <w:jc w:val="both"/>
              <w:rPr>
                <w:rFonts w:ascii="Lato" w:eastAsia="Arial Unicode MS" w:hAnsi="Lato" w:cs="Arial Unicode MS"/>
              </w:rPr>
            </w:pPr>
            <w:r w:rsidRPr="00F0673B">
              <w:rPr>
                <w:rFonts w:ascii="Lato" w:eastAsia="Arial Unicode MS" w:hAnsi="Lato" w:cs="Arial Unicode MS"/>
              </w:rPr>
              <w:t>- 4 pkt za prowadzącego każdy z modułów w części teoretycznej, który spełnia co najmniej dwukrotnie wyższe niż minimalne wymagania dla modułu, jeśli prowadzone zajęcia były zgodne z tematem modułu.</w:t>
            </w:r>
          </w:p>
          <w:bookmarkEnd w:id="10"/>
          <w:p w14:paraId="50C9AF19" w14:textId="77777777" w:rsidR="004168FE" w:rsidRDefault="004168FE" w:rsidP="004168FE">
            <w:pPr>
              <w:pStyle w:val="Default"/>
              <w:jc w:val="both"/>
              <w:rPr>
                <w:rFonts w:ascii="Lato" w:eastAsia="Arial Unicode MS" w:hAnsi="Lato" w:cs="Arial Unicode MS"/>
              </w:rPr>
            </w:pPr>
          </w:p>
          <w:p w14:paraId="71D4C364" w14:textId="129C08AC"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Istnieje możliwość poprawy/uzupełnienia wniosku o objęcie wsparciem w zakresie niniejszego kryterium na etapie oceny spełnienia kryteriów wyboru w trybie określonym w Regulaminie wyboru przedsięwzięć. </w:t>
            </w:r>
          </w:p>
          <w:p w14:paraId="27130265" w14:textId="77777777" w:rsidR="004168FE" w:rsidRDefault="004168FE" w:rsidP="004168FE">
            <w:pPr>
              <w:autoSpaceDE w:val="0"/>
              <w:autoSpaceDN w:val="0"/>
              <w:adjustRightInd w:val="0"/>
              <w:rPr>
                <w:rFonts w:ascii="Lato" w:eastAsia="Arial Unicode MS" w:hAnsi="Lato" w:cs="Arial Unicode MS"/>
                <w:b/>
                <w:bCs/>
                <w:color w:val="000000" w:themeColor="text1"/>
                <w:kern w:val="0"/>
                <w:sz w:val="24"/>
                <w:szCs w:val="24"/>
              </w:rPr>
            </w:pPr>
          </w:p>
          <w:p w14:paraId="2AA60FCA" w14:textId="07056530"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Maksymalna liczba punktów możliwych do otrzymania: 4</w:t>
            </w:r>
            <w:r>
              <w:rPr>
                <w:rFonts w:ascii="Lato" w:eastAsia="Arial Unicode MS" w:hAnsi="Lato" w:cs="Arial Unicode MS"/>
                <w:b/>
                <w:bCs/>
                <w:color w:val="000000" w:themeColor="text1"/>
                <w:kern w:val="0"/>
                <w:sz w:val="24"/>
                <w:szCs w:val="24"/>
              </w:rPr>
              <w:t>0</w:t>
            </w:r>
            <w:r w:rsidRPr="004F411E">
              <w:rPr>
                <w:rFonts w:ascii="Lato" w:eastAsia="Arial Unicode MS" w:hAnsi="Lato" w:cs="Arial Unicode MS"/>
                <w:b/>
                <w:bCs/>
                <w:color w:val="000000" w:themeColor="text1"/>
                <w:kern w:val="0"/>
                <w:sz w:val="24"/>
                <w:szCs w:val="24"/>
              </w:rPr>
              <w:t xml:space="preserve"> pkt </w:t>
            </w:r>
          </w:p>
          <w:p w14:paraId="113BC40C" w14:textId="7507867A" w:rsidR="004168FE"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Minimalna liczba punktów dla oceny pozytywnej: 2</w:t>
            </w:r>
            <w:r>
              <w:rPr>
                <w:rFonts w:ascii="Lato" w:eastAsia="Arial Unicode MS" w:hAnsi="Lato" w:cs="Arial Unicode MS"/>
                <w:b/>
                <w:bCs/>
                <w:color w:val="000000" w:themeColor="text1"/>
              </w:rPr>
              <w:t>0</w:t>
            </w:r>
            <w:r w:rsidRPr="004F411E">
              <w:rPr>
                <w:rFonts w:ascii="Lato" w:eastAsia="Arial Unicode MS" w:hAnsi="Lato" w:cs="Arial Unicode MS"/>
                <w:b/>
                <w:bCs/>
                <w:color w:val="000000" w:themeColor="text1"/>
              </w:rPr>
              <w:t xml:space="preserve"> pkt</w:t>
            </w:r>
          </w:p>
          <w:p w14:paraId="179244B4" w14:textId="0F7AF35E" w:rsidR="004168FE" w:rsidRPr="00E42167" w:rsidRDefault="004168FE" w:rsidP="004168FE">
            <w:pPr>
              <w:pStyle w:val="Default"/>
              <w:jc w:val="both"/>
              <w:rPr>
                <w:rFonts w:ascii="Lato" w:eastAsia="Arial Unicode MS" w:hAnsi="Lato" w:cs="Arial Unicode MS"/>
                <w:b/>
                <w:bCs/>
                <w:color w:val="000000" w:themeColor="text1"/>
              </w:rPr>
            </w:pPr>
          </w:p>
        </w:tc>
        <w:tc>
          <w:tcPr>
            <w:tcW w:w="956" w:type="dxa"/>
          </w:tcPr>
          <w:p w14:paraId="61626E21" w14:textId="3CBEDE52"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0-4</w:t>
            </w:r>
            <w:r>
              <w:rPr>
                <w:rFonts w:ascii="Lato" w:eastAsia="Arial Unicode MS" w:hAnsi="Lato" w:cs="Arial Unicode MS"/>
              </w:rPr>
              <w:t>0</w:t>
            </w:r>
          </w:p>
        </w:tc>
      </w:tr>
      <w:tr w:rsidR="004168FE" w:rsidRPr="004F411E" w14:paraId="7556EA39" w14:textId="77777777" w:rsidTr="00BD6428">
        <w:tc>
          <w:tcPr>
            <w:tcW w:w="14317" w:type="dxa"/>
            <w:gridSpan w:val="4"/>
            <w:shd w:val="clear" w:color="auto" w:fill="A8D08D" w:themeFill="accent6" w:themeFillTint="99"/>
          </w:tcPr>
          <w:p w14:paraId="4798EED7" w14:textId="580AA914" w:rsidR="004168FE" w:rsidRPr="004F411E" w:rsidRDefault="004168FE" w:rsidP="0099672F">
            <w:pPr>
              <w:autoSpaceDE w:val="0"/>
              <w:autoSpaceDN w:val="0"/>
              <w:adjustRightInd w:val="0"/>
              <w:ind w:left="30"/>
              <w:rPr>
                <w:rFonts w:ascii="Lato" w:eastAsia="Arial Unicode MS" w:hAnsi="Lato" w:cs="Arial Unicode MS"/>
                <w:b/>
                <w:bCs/>
                <w:color w:val="FFFFFF"/>
                <w:sz w:val="24"/>
                <w:szCs w:val="24"/>
              </w:rPr>
            </w:pPr>
            <w:r w:rsidRPr="004F411E">
              <w:rPr>
                <w:rFonts w:ascii="Lato" w:eastAsia="Arial Unicode MS" w:hAnsi="Lato" w:cs="Arial Unicode MS"/>
                <w:b/>
                <w:bCs/>
                <w:sz w:val="24"/>
                <w:szCs w:val="24"/>
              </w:rPr>
              <w:t>3.</w:t>
            </w:r>
            <w:r>
              <w:rPr>
                <w:rFonts w:ascii="Lato" w:eastAsia="Arial Unicode MS" w:hAnsi="Lato" w:cs="Arial Unicode MS"/>
                <w:b/>
                <w:bCs/>
                <w:sz w:val="24"/>
                <w:szCs w:val="24"/>
              </w:rPr>
              <w:t>3</w:t>
            </w:r>
            <w:r w:rsidRPr="004F411E">
              <w:rPr>
                <w:rFonts w:ascii="Lato" w:eastAsia="Arial Unicode MS" w:hAnsi="Lato" w:cs="Arial Unicode MS"/>
                <w:b/>
                <w:bCs/>
                <w:sz w:val="24"/>
                <w:szCs w:val="24"/>
              </w:rPr>
              <w:t xml:space="preserve"> Kryteria punktowe premiowane</w:t>
            </w:r>
          </w:p>
          <w:p w14:paraId="06047CFA" w14:textId="62FE888F"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Maksymalna liczba punktów – </w:t>
            </w:r>
            <w:r w:rsidRPr="00FA0CC9">
              <w:rPr>
                <w:rFonts w:ascii="Lato" w:eastAsia="Arial Unicode MS" w:hAnsi="Lato" w:cs="Arial Unicode MS"/>
                <w:b/>
                <w:bCs/>
                <w:color w:val="000000"/>
                <w:kern w:val="0"/>
                <w:sz w:val="24"/>
                <w:szCs w:val="24"/>
              </w:rPr>
              <w:t>32 pkt</w:t>
            </w:r>
            <w:r>
              <w:rPr>
                <w:rFonts w:ascii="Lato" w:eastAsia="Arial Unicode MS" w:hAnsi="Lato" w:cs="Arial Unicode MS"/>
                <w:color w:val="000000"/>
                <w:kern w:val="0"/>
                <w:sz w:val="24"/>
                <w:szCs w:val="24"/>
              </w:rPr>
              <w:t>.</w:t>
            </w:r>
          </w:p>
          <w:p w14:paraId="2699CCEA" w14:textId="77777777" w:rsidR="004168FE" w:rsidRPr="004F411E" w:rsidRDefault="004168FE" w:rsidP="004168FE">
            <w:pPr>
              <w:pStyle w:val="Akapitzlist"/>
              <w:autoSpaceDE w:val="0"/>
              <w:autoSpaceDN w:val="0"/>
              <w:adjustRightInd w:val="0"/>
              <w:rPr>
                <w:rFonts w:ascii="Lato" w:eastAsia="Arial Unicode MS" w:hAnsi="Lato" w:cs="Arial Unicode MS"/>
                <w:sz w:val="24"/>
                <w:szCs w:val="24"/>
              </w:rPr>
            </w:pPr>
          </w:p>
        </w:tc>
      </w:tr>
      <w:tr w:rsidR="004168FE" w:rsidRPr="004F411E" w14:paraId="5B177F9D" w14:textId="77777777" w:rsidTr="00A5329E">
        <w:trPr>
          <w:trHeight w:val="688"/>
        </w:trPr>
        <w:tc>
          <w:tcPr>
            <w:tcW w:w="646" w:type="dxa"/>
          </w:tcPr>
          <w:p w14:paraId="493DB45F" w14:textId="024526BD"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8.</w:t>
            </w:r>
          </w:p>
        </w:tc>
        <w:tc>
          <w:tcPr>
            <w:tcW w:w="3030" w:type="dxa"/>
          </w:tcPr>
          <w:p w14:paraId="5F3D8C2F" w14:textId="4594FA59"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Liczba uczestników szkoleń </w:t>
            </w:r>
          </w:p>
        </w:tc>
        <w:tc>
          <w:tcPr>
            <w:tcW w:w="9685" w:type="dxa"/>
          </w:tcPr>
          <w:p w14:paraId="5261DB39" w14:textId="6CE76F6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 xml:space="preserve">W ramach kryterium punktowanego premium dokonana zostanie ocena, czy </w:t>
            </w:r>
            <w:r>
              <w:rPr>
                <w:rFonts w:ascii="Lato" w:eastAsia="Arial Unicode MS" w:hAnsi="Lato" w:cs="Arial Unicode MS"/>
              </w:rPr>
              <w:t xml:space="preserve">Podmiot wnioskujący </w:t>
            </w:r>
            <w:r w:rsidRPr="004F411E">
              <w:rPr>
                <w:rFonts w:ascii="Lato" w:eastAsia="Arial Unicode MS" w:hAnsi="Lato" w:cs="Arial Unicode MS"/>
              </w:rPr>
              <w:t>wskaza</w:t>
            </w:r>
            <w:r>
              <w:rPr>
                <w:rFonts w:ascii="Lato" w:eastAsia="Arial Unicode MS" w:hAnsi="Lato" w:cs="Arial Unicode MS"/>
              </w:rPr>
              <w:t>ł</w:t>
            </w:r>
            <w:r w:rsidRPr="004F411E">
              <w:rPr>
                <w:rFonts w:ascii="Lato" w:eastAsia="Arial Unicode MS" w:hAnsi="Lato" w:cs="Arial Unicode MS"/>
              </w:rPr>
              <w:t xml:space="preserve"> większą liczbę </w:t>
            </w:r>
            <w:r>
              <w:rPr>
                <w:rFonts w:ascii="Lato" w:eastAsia="Arial Unicode MS" w:hAnsi="Lato" w:cs="Arial Unicode MS"/>
              </w:rPr>
              <w:t xml:space="preserve">uczestników szkoleń </w:t>
            </w:r>
            <w:r w:rsidRPr="004F411E">
              <w:rPr>
                <w:rFonts w:ascii="Lato" w:eastAsia="Arial Unicode MS" w:hAnsi="Lato" w:cs="Arial Unicode MS"/>
              </w:rPr>
              <w:t xml:space="preserve">niż minimalna, która została określona w załączniku 1 do Regulaminu. </w:t>
            </w:r>
          </w:p>
          <w:p w14:paraId="4C9B5B4F" w14:textId="0F240DC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 xml:space="preserve">  </w:t>
            </w:r>
          </w:p>
          <w:p w14:paraId="6B8F0651" w14:textId="7BE7C2DC"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lastRenderedPageBreak/>
              <w:t>4 pkt. za każde dodatkowe 10 os.</w:t>
            </w:r>
          </w:p>
          <w:p w14:paraId="490B6389" w14:textId="7D2D84E8"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Maksymalna liczba punktów możliwych do otrzymania -  16 pkt</w:t>
            </w:r>
            <w:r>
              <w:rPr>
                <w:rFonts w:ascii="Lato" w:eastAsia="Arial Unicode MS" w:hAnsi="Lato" w:cs="Arial Unicode MS"/>
                <w:b/>
                <w:bCs/>
                <w:color w:val="000000" w:themeColor="text1"/>
                <w:kern w:val="0"/>
                <w:sz w:val="24"/>
                <w:szCs w:val="24"/>
              </w:rPr>
              <w:t>.</w:t>
            </w:r>
          </w:p>
          <w:p w14:paraId="5737C196" w14:textId="73C62527"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Weryfikacja będzie dokonana również w odniesieniu do </w:t>
            </w:r>
            <w:r>
              <w:rPr>
                <w:rFonts w:ascii="Lato" w:eastAsia="Arial Unicode MS" w:hAnsi="Lato" w:cs="Arial Unicode MS"/>
                <w:b/>
                <w:bCs/>
                <w:color w:val="000000" w:themeColor="text1"/>
                <w:kern w:val="0"/>
                <w:sz w:val="24"/>
                <w:szCs w:val="24"/>
              </w:rPr>
              <w:t xml:space="preserve">alokacji </w:t>
            </w:r>
            <w:r w:rsidRPr="004F411E">
              <w:rPr>
                <w:rFonts w:ascii="Lato" w:eastAsia="Arial Unicode MS" w:hAnsi="Lato" w:cs="Arial Unicode MS"/>
                <w:b/>
                <w:bCs/>
                <w:color w:val="000000" w:themeColor="text1"/>
                <w:kern w:val="0"/>
                <w:sz w:val="24"/>
                <w:szCs w:val="24"/>
              </w:rPr>
              <w:t>środków przewidzianych na dane województwo.</w:t>
            </w:r>
          </w:p>
        </w:tc>
        <w:tc>
          <w:tcPr>
            <w:tcW w:w="956" w:type="dxa"/>
          </w:tcPr>
          <w:p w14:paraId="110A8185" w14:textId="2227005F"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0-16</w:t>
            </w:r>
          </w:p>
        </w:tc>
      </w:tr>
      <w:tr w:rsidR="004168FE" w:rsidRPr="004F411E" w14:paraId="08A7492F" w14:textId="77777777" w:rsidTr="001E63BA">
        <w:tc>
          <w:tcPr>
            <w:tcW w:w="646" w:type="dxa"/>
          </w:tcPr>
          <w:p w14:paraId="0CF337FA" w14:textId="4BA1914D"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9</w:t>
            </w:r>
            <w:r w:rsidRPr="004F411E">
              <w:rPr>
                <w:rFonts w:ascii="Lato" w:eastAsia="Arial Unicode MS" w:hAnsi="Lato" w:cs="Arial Unicode MS"/>
                <w:color w:val="000000" w:themeColor="text1"/>
                <w:kern w:val="0"/>
                <w:sz w:val="24"/>
                <w:szCs w:val="24"/>
              </w:rPr>
              <w:t>.</w:t>
            </w:r>
          </w:p>
        </w:tc>
        <w:tc>
          <w:tcPr>
            <w:tcW w:w="3030" w:type="dxa"/>
          </w:tcPr>
          <w:p w14:paraId="69B7382D" w14:textId="05A98ABB"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Okres realizacji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1954A289" w14:textId="543BCB86" w:rsidR="004168FE" w:rsidRPr="004F411E" w:rsidRDefault="004168FE" w:rsidP="004168FE">
            <w:pPr>
              <w:pStyle w:val="Default"/>
              <w:jc w:val="both"/>
              <w:rPr>
                <w:rFonts w:ascii="Lato" w:eastAsia="Arial Unicode MS" w:hAnsi="Lato" w:cs="Arial Unicode MS"/>
                <w:color w:val="000000" w:themeColor="text1"/>
              </w:rPr>
            </w:pPr>
            <w:r w:rsidRPr="004F411E">
              <w:rPr>
                <w:rFonts w:ascii="Lato" w:eastAsia="Arial Unicode MS" w:hAnsi="Lato" w:cs="Arial Unicode MS"/>
                <w:color w:val="000000" w:themeColor="text1"/>
              </w:rPr>
              <w:t xml:space="preserve">W ramach kryterium punktowanego premium dokonana zostanie ocena, w jakim okresie zostaną osiągnięte </w:t>
            </w:r>
            <w:r>
              <w:rPr>
                <w:rFonts w:ascii="Lato" w:eastAsia="Arial Unicode MS" w:hAnsi="Lato" w:cs="Arial Unicode MS"/>
                <w:color w:val="000000" w:themeColor="text1"/>
              </w:rPr>
              <w:t>W</w:t>
            </w:r>
            <w:r w:rsidRPr="004F411E">
              <w:rPr>
                <w:rFonts w:ascii="Lato" w:eastAsia="Arial Unicode MS" w:hAnsi="Lato" w:cs="Arial Unicode MS"/>
                <w:color w:val="000000" w:themeColor="text1"/>
              </w:rPr>
              <w:t>skaźniki dotyczące przeszkolenia uczestników</w:t>
            </w:r>
            <w:r>
              <w:rPr>
                <w:rFonts w:ascii="Lato" w:eastAsia="Arial Unicode MS" w:hAnsi="Lato" w:cs="Arial Unicode MS"/>
                <w:color w:val="000000" w:themeColor="text1"/>
              </w:rPr>
              <w:t xml:space="preserve"> szkoleń</w:t>
            </w:r>
            <w:r w:rsidRPr="004F411E">
              <w:rPr>
                <w:rFonts w:ascii="Lato" w:eastAsia="Arial Unicode MS" w:hAnsi="Lato" w:cs="Arial Unicode MS"/>
                <w:color w:val="000000" w:themeColor="text1"/>
              </w:rPr>
              <w:t xml:space="preserve">. </w:t>
            </w:r>
          </w:p>
          <w:p w14:paraId="5EEC2B0C" w14:textId="77777777" w:rsidR="004168FE" w:rsidRPr="004F411E" w:rsidRDefault="004168FE" w:rsidP="004168FE">
            <w:pPr>
              <w:pStyle w:val="Default"/>
              <w:jc w:val="both"/>
              <w:rPr>
                <w:rFonts w:ascii="Lato" w:eastAsia="Arial Unicode MS" w:hAnsi="Lato" w:cs="Arial Unicode MS"/>
                <w:color w:val="000000" w:themeColor="text1"/>
              </w:rPr>
            </w:pPr>
          </w:p>
          <w:p w14:paraId="43727ECB" w14:textId="717F7BAF"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Przedsięwzięcia realizowane w okresie krótszym będą dodatkowo punktowane,</w:t>
            </w:r>
          </w:p>
          <w:p w14:paraId="70756424" w14:textId="14FBB83D"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 xml:space="preserve">2 pkt za każde dwa miesiące wcześniej </w:t>
            </w:r>
            <w:r w:rsidRPr="00C73D99">
              <w:rPr>
                <w:rFonts w:ascii="Lato" w:eastAsia="Arial Unicode MS" w:hAnsi="Lato" w:cs="Arial Unicode MS"/>
                <w:b/>
                <w:color w:val="000000" w:themeColor="text1"/>
                <w:kern w:val="0"/>
                <w:sz w:val="24"/>
                <w:szCs w:val="24"/>
              </w:rPr>
              <w:t>niż 23 miesiące realizacji</w:t>
            </w:r>
            <w:r w:rsidRPr="004F411E">
              <w:rPr>
                <w:rFonts w:ascii="Lato" w:eastAsia="Arial Unicode MS" w:hAnsi="Lato" w:cs="Arial Unicode MS"/>
                <w:b/>
                <w:color w:val="000000" w:themeColor="text1"/>
                <w:kern w:val="0"/>
                <w:sz w:val="24"/>
                <w:szCs w:val="24"/>
              </w:rPr>
              <w:t xml:space="preserve"> Przedsięwzię</w:t>
            </w:r>
            <w:r>
              <w:rPr>
                <w:rFonts w:ascii="Lato" w:eastAsia="Arial Unicode MS" w:hAnsi="Lato" w:cs="Arial Unicode MS"/>
                <w:b/>
                <w:color w:val="000000" w:themeColor="text1"/>
                <w:kern w:val="0"/>
                <w:sz w:val="24"/>
                <w:szCs w:val="24"/>
              </w:rPr>
              <w:t>cia</w:t>
            </w:r>
            <w:r w:rsidRPr="004F411E">
              <w:rPr>
                <w:rFonts w:ascii="Lato" w:eastAsia="Arial Unicode MS" w:hAnsi="Lato" w:cs="Arial Unicode MS"/>
                <w:b/>
                <w:color w:val="000000" w:themeColor="text1"/>
                <w:kern w:val="0"/>
                <w:sz w:val="24"/>
                <w:szCs w:val="24"/>
              </w:rPr>
              <w:t>:</w:t>
            </w:r>
          </w:p>
          <w:p w14:paraId="1A351D31" w14:textId="32AC2B9E"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23 m-ce - 0 pkt</w:t>
            </w:r>
            <w:r>
              <w:rPr>
                <w:rFonts w:ascii="Lato" w:eastAsia="Arial Unicode MS" w:hAnsi="Lato" w:cs="Arial Unicode MS"/>
                <w:b/>
                <w:color w:val="000000" w:themeColor="text1"/>
                <w:kern w:val="0"/>
                <w:sz w:val="24"/>
                <w:szCs w:val="24"/>
              </w:rPr>
              <w:t>.</w:t>
            </w:r>
          </w:p>
          <w:p w14:paraId="4F09F6DB" w14:textId="46631A8E"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22 - 21 m-ce – 2 pkt</w:t>
            </w:r>
          </w:p>
          <w:p w14:paraId="5DCCC2C6" w14:textId="59E7EB25"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20 - 19 m-cy – 4 pkt</w:t>
            </w:r>
            <w:r>
              <w:rPr>
                <w:rFonts w:ascii="Lato" w:eastAsia="Arial Unicode MS" w:hAnsi="Lato" w:cs="Arial Unicode MS"/>
                <w:b/>
                <w:color w:val="000000" w:themeColor="text1"/>
                <w:kern w:val="0"/>
                <w:sz w:val="24"/>
                <w:szCs w:val="24"/>
              </w:rPr>
              <w:t>.</w:t>
            </w:r>
          </w:p>
          <w:p w14:paraId="13591BDF" w14:textId="3134DD02"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18 - 17 m-cy – 6 pkt</w:t>
            </w:r>
            <w:r>
              <w:rPr>
                <w:rFonts w:ascii="Lato" w:eastAsia="Arial Unicode MS" w:hAnsi="Lato" w:cs="Arial Unicode MS"/>
                <w:b/>
                <w:color w:val="000000" w:themeColor="text1"/>
                <w:kern w:val="0"/>
                <w:sz w:val="24"/>
                <w:szCs w:val="24"/>
              </w:rPr>
              <w:t>.</w:t>
            </w:r>
          </w:p>
          <w:p w14:paraId="5C8EE9BD" w14:textId="540F6526"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16 - 15 m-cy – 8 pkt</w:t>
            </w:r>
            <w:r>
              <w:rPr>
                <w:rFonts w:ascii="Lato" w:eastAsia="Arial Unicode MS" w:hAnsi="Lato" w:cs="Arial Unicode MS"/>
                <w:b/>
                <w:color w:val="000000" w:themeColor="text1"/>
                <w:kern w:val="0"/>
                <w:sz w:val="24"/>
                <w:szCs w:val="24"/>
              </w:rPr>
              <w:t>.</w:t>
            </w:r>
          </w:p>
          <w:p w14:paraId="71A9EC8C" w14:textId="6DA85152"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14 - 13 m-cy – 10 pkt</w:t>
            </w:r>
            <w:r>
              <w:rPr>
                <w:rFonts w:ascii="Lato" w:eastAsia="Arial Unicode MS" w:hAnsi="Lato" w:cs="Arial Unicode MS"/>
                <w:b/>
                <w:color w:val="000000" w:themeColor="text1"/>
                <w:kern w:val="0"/>
                <w:sz w:val="24"/>
                <w:szCs w:val="24"/>
              </w:rPr>
              <w:t>.</w:t>
            </w:r>
          </w:p>
          <w:p w14:paraId="1EE49E7D" w14:textId="6D44B3EB"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12 - 11 m-cy – 12 pkt</w:t>
            </w:r>
            <w:r>
              <w:rPr>
                <w:rFonts w:ascii="Lato" w:eastAsia="Arial Unicode MS" w:hAnsi="Lato" w:cs="Arial Unicode MS"/>
                <w:b/>
                <w:color w:val="000000" w:themeColor="text1"/>
                <w:kern w:val="0"/>
                <w:sz w:val="24"/>
                <w:szCs w:val="24"/>
              </w:rPr>
              <w:t>.</w:t>
            </w:r>
          </w:p>
          <w:p w14:paraId="7754FED2" w14:textId="7FB72565"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10 - 9 m-cy – 14 pkt</w:t>
            </w:r>
            <w:r>
              <w:rPr>
                <w:rFonts w:ascii="Lato" w:eastAsia="Arial Unicode MS" w:hAnsi="Lato" w:cs="Arial Unicode MS"/>
                <w:b/>
                <w:color w:val="000000" w:themeColor="text1"/>
                <w:kern w:val="0"/>
                <w:sz w:val="24"/>
                <w:szCs w:val="24"/>
              </w:rPr>
              <w:t>.</w:t>
            </w:r>
          </w:p>
          <w:p w14:paraId="338C9E95" w14:textId="30228A9B"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8- 7 m-cy – 16 pkt</w:t>
            </w:r>
            <w:r>
              <w:rPr>
                <w:rFonts w:ascii="Lato" w:eastAsia="Arial Unicode MS" w:hAnsi="Lato" w:cs="Arial Unicode MS"/>
                <w:b/>
                <w:color w:val="000000" w:themeColor="text1"/>
                <w:kern w:val="0"/>
                <w:sz w:val="24"/>
                <w:szCs w:val="24"/>
              </w:rPr>
              <w:t>.</w:t>
            </w:r>
          </w:p>
          <w:p w14:paraId="34F305B1" w14:textId="3CDCC991" w:rsidR="004168FE" w:rsidRPr="004F411E" w:rsidRDefault="004168FE" w:rsidP="004168FE">
            <w:pPr>
              <w:autoSpaceDE w:val="0"/>
              <w:autoSpaceDN w:val="0"/>
              <w:adjustRightInd w:val="0"/>
              <w:rPr>
                <w:rFonts w:ascii="Lato" w:eastAsia="Arial Unicode MS" w:hAnsi="Lato" w:cs="Arial Unicode MS"/>
                <w:color w:val="000000" w:themeColor="text1"/>
                <w:sz w:val="24"/>
                <w:szCs w:val="24"/>
              </w:rPr>
            </w:pPr>
            <w:r w:rsidRPr="004F411E">
              <w:rPr>
                <w:rFonts w:ascii="Lato" w:eastAsia="Arial Unicode MS" w:hAnsi="Lato" w:cs="Arial Unicode MS"/>
                <w:b/>
                <w:color w:val="000000" w:themeColor="text1"/>
                <w:kern w:val="0"/>
                <w:sz w:val="24"/>
                <w:szCs w:val="24"/>
              </w:rPr>
              <w:t>Maksymalna liczba punktów możliwych do otrzymania -  16 pkt</w:t>
            </w:r>
            <w:r>
              <w:rPr>
                <w:rFonts w:ascii="Lato" w:eastAsia="Arial Unicode MS" w:hAnsi="Lato" w:cs="Arial Unicode MS"/>
                <w:b/>
                <w:color w:val="000000" w:themeColor="text1"/>
                <w:kern w:val="0"/>
                <w:sz w:val="24"/>
                <w:szCs w:val="24"/>
              </w:rPr>
              <w:t>.</w:t>
            </w:r>
          </w:p>
        </w:tc>
        <w:tc>
          <w:tcPr>
            <w:tcW w:w="956" w:type="dxa"/>
          </w:tcPr>
          <w:p w14:paraId="6A2E2DFE" w14:textId="02AC75C9"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0-16</w:t>
            </w:r>
          </w:p>
        </w:tc>
      </w:tr>
    </w:tbl>
    <w:p w14:paraId="6E2A88A2" w14:textId="77777777" w:rsidR="006D5771" w:rsidRPr="004F411E" w:rsidRDefault="006D5771" w:rsidP="00933B52">
      <w:pPr>
        <w:pStyle w:val="Default"/>
        <w:rPr>
          <w:rFonts w:ascii="Lato" w:eastAsia="Arial Unicode MS" w:hAnsi="Lato" w:cs="Arial Unicode MS"/>
          <w:color w:val="1F4E79"/>
        </w:rPr>
      </w:pPr>
    </w:p>
    <w:sectPr w:rsidR="006D5771" w:rsidRPr="004F411E" w:rsidSect="00B60F21">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E55F6" w14:textId="77777777" w:rsidR="00875A01" w:rsidRDefault="00875A01" w:rsidP="00DA68C4">
      <w:pPr>
        <w:spacing w:after="0" w:line="240" w:lineRule="auto"/>
      </w:pPr>
      <w:r>
        <w:separator/>
      </w:r>
    </w:p>
  </w:endnote>
  <w:endnote w:type="continuationSeparator" w:id="0">
    <w:p w14:paraId="094AD286" w14:textId="77777777" w:rsidR="00875A01" w:rsidRDefault="00875A01" w:rsidP="00DA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04141"/>
      <w:docPartObj>
        <w:docPartGallery w:val="Page Numbers (Bottom of Page)"/>
        <w:docPartUnique/>
      </w:docPartObj>
    </w:sdtPr>
    <w:sdtContent>
      <w:p w14:paraId="063CBE1D" w14:textId="511FBBCF" w:rsidR="007159C7" w:rsidRDefault="007159C7">
        <w:pPr>
          <w:pStyle w:val="Stopka"/>
          <w:jc w:val="right"/>
        </w:pPr>
        <w:r>
          <w:fldChar w:fldCharType="begin"/>
        </w:r>
        <w:r>
          <w:instrText>PAGE   \* MERGEFORMAT</w:instrText>
        </w:r>
        <w:r>
          <w:fldChar w:fldCharType="separate"/>
        </w:r>
        <w:r>
          <w:t>2</w:t>
        </w:r>
        <w:r>
          <w:fldChar w:fldCharType="end"/>
        </w:r>
      </w:p>
    </w:sdtContent>
  </w:sdt>
  <w:p w14:paraId="5719D2D5" w14:textId="77777777" w:rsidR="007159C7" w:rsidRDefault="007159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1496" w14:textId="77777777" w:rsidR="00875A01" w:rsidRDefault="00875A01" w:rsidP="00DA68C4">
      <w:pPr>
        <w:spacing w:after="0" w:line="240" w:lineRule="auto"/>
      </w:pPr>
      <w:r>
        <w:separator/>
      </w:r>
    </w:p>
  </w:footnote>
  <w:footnote w:type="continuationSeparator" w:id="0">
    <w:p w14:paraId="7F8FF412" w14:textId="77777777" w:rsidR="00875A01" w:rsidRDefault="00875A01" w:rsidP="00DA68C4">
      <w:pPr>
        <w:spacing w:after="0" w:line="240" w:lineRule="auto"/>
      </w:pPr>
      <w:r>
        <w:continuationSeparator/>
      </w:r>
    </w:p>
  </w:footnote>
  <w:footnote w:id="1">
    <w:p w14:paraId="41B31DD6" w14:textId="77777777" w:rsidR="004168FE" w:rsidRPr="00DA68C4" w:rsidRDefault="004168FE" w:rsidP="004168FE">
      <w:pPr>
        <w:autoSpaceDE w:val="0"/>
        <w:autoSpaceDN w:val="0"/>
        <w:adjustRightInd w:val="0"/>
        <w:spacing w:after="0" w:line="240" w:lineRule="auto"/>
        <w:rPr>
          <w:rFonts w:ascii="Calibri" w:hAnsi="Calibri" w:cs="Calibri"/>
          <w:color w:val="000000"/>
          <w:kern w:val="0"/>
        </w:rPr>
      </w:pPr>
      <w:r>
        <w:rPr>
          <w:rStyle w:val="Odwoanieprzypisudolnego"/>
        </w:rPr>
        <w:footnoteRef/>
      </w:r>
      <w:r>
        <w:t xml:space="preserve"> </w:t>
      </w:r>
      <w:r w:rsidRPr="00CA1412">
        <w:rPr>
          <w:rFonts w:cstheme="minorHAnsi"/>
          <w:color w:val="000000"/>
          <w:kern w:val="0"/>
          <w:sz w:val="24"/>
          <w:szCs w:val="24"/>
        </w:rPr>
        <w:t>Kryteria horyzontalne, o których mowa w dokumencie Horyzontalne zasady i kryteria wyboru przedsięwzięć dla Krajowego Planu Odbudowy i Zwiększania Odporności</w:t>
      </w:r>
      <w:r>
        <w:t xml:space="preserve"> </w:t>
      </w:r>
      <w:r w:rsidRPr="00DA68C4">
        <w:rPr>
          <w:rFonts w:ascii="Calibri" w:hAnsi="Calibri" w:cs="Calibri"/>
          <w:color w:val="000000"/>
          <w:kern w:val="0"/>
        </w:rPr>
        <w:t>(wersja z 29.11.2021 r.) opublikowan</w:t>
      </w:r>
      <w:r>
        <w:rPr>
          <w:rFonts w:ascii="Calibri" w:hAnsi="Calibri" w:cs="Calibri"/>
          <w:color w:val="000000"/>
          <w:kern w:val="0"/>
        </w:rPr>
        <w:t>y</w:t>
      </w:r>
      <w:r w:rsidRPr="00DA68C4">
        <w:rPr>
          <w:rFonts w:ascii="Calibri" w:hAnsi="Calibri" w:cs="Calibri"/>
          <w:color w:val="000000"/>
          <w:kern w:val="0"/>
        </w:rPr>
        <w:t xml:space="preserve"> </w:t>
      </w:r>
      <w:r w:rsidRPr="00965974">
        <w:rPr>
          <w:rFonts w:ascii="Calibri" w:hAnsi="Calibri" w:cs="Calibri"/>
          <w:color w:val="000000"/>
          <w:kern w:val="0"/>
        </w:rPr>
        <w:t>https://www.funduszeeuropejskie.gov.pl/strony/o-funduszach/fundusze-na-lata-2021-2027/kpo/dokumenty/zasady-horyzontalne/</w:t>
      </w:r>
    </w:p>
    <w:p w14:paraId="0F8C7FC0" w14:textId="77777777" w:rsidR="004168FE" w:rsidRDefault="004168FE" w:rsidP="004168FE">
      <w:pPr>
        <w:pStyle w:val="Tekstprzypisudolnego"/>
      </w:pPr>
    </w:p>
  </w:footnote>
  <w:footnote w:id="2">
    <w:p w14:paraId="2F6B49AE" w14:textId="670923D6" w:rsidR="00806992" w:rsidRDefault="00806992">
      <w:pPr>
        <w:pStyle w:val="Tekstprzypisudolnego"/>
      </w:pPr>
      <w:r>
        <w:rPr>
          <w:rStyle w:val="Odwoanieprzypisudolnego"/>
        </w:rPr>
        <w:footnoteRef/>
      </w:r>
      <w:r>
        <w:t xml:space="preserve"> </w:t>
      </w:r>
      <w:r>
        <w:rPr>
          <w:rFonts w:ascii="Calibri" w:hAnsi="Calibri" w:cs="Calibri"/>
          <w:kern w:val="0"/>
          <w:sz w:val="16"/>
          <w:szCs w:val="16"/>
        </w:rPr>
        <w:t>Chyba, że szczegółowe ustalenia z KE dotyczące poszczególnych inwestycji przewidują inaczej</w:t>
      </w:r>
      <w:r w:rsidR="00E64C75">
        <w:rPr>
          <w:rFonts w:ascii="Calibri" w:hAnsi="Calibri" w:cs="Calibri"/>
          <w:kern w:val="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0A89" w14:textId="6C1779E4" w:rsidR="006A479D" w:rsidRDefault="006A479D" w:rsidP="006A479D">
    <w:pPr>
      <w:pStyle w:val="Nagwek"/>
      <w:jc w:val="center"/>
    </w:pPr>
    <w:r>
      <w:rPr>
        <w:noProof/>
      </w:rPr>
      <mc:AlternateContent>
        <mc:Choice Requires="wpg">
          <w:drawing>
            <wp:anchor distT="0" distB="0" distL="114300" distR="114300" simplePos="0" relativeHeight="251658240" behindDoc="0" locked="0" layoutInCell="1" allowOverlap="1" wp14:anchorId="661D5E5A" wp14:editId="06EDE758">
              <wp:simplePos x="0" y="0"/>
              <wp:positionH relativeFrom="column">
                <wp:posOffset>1339215</wp:posOffset>
              </wp:positionH>
              <wp:positionV relativeFrom="paragraph">
                <wp:posOffset>-281940</wp:posOffset>
              </wp:positionV>
              <wp:extent cx="6805295" cy="720725"/>
              <wp:effectExtent l="0" t="0" r="0" b="3175"/>
              <wp:wrapNone/>
              <wp:docPr id="525575729"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295" cy="720725"/>
                        <a:chOff x="0" y="0"/>
                        <a:chExt cx="6805571"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0" y="163996"/>
                          <a:ext cx="1167130" cy="368935"/>
                        </a:xfrm>
                        <a:prstGeom prst="rect">
                          <a:avLst/>
                        </a:prstGeom>
                      </pic:spPr>
                    </pic:pic>
                    <pic:pic xmlns:pic="http://schemas.openxmlformats.org/drawingml/2006/picture">
                      <pic:nvPicPr>
                        <pic:cNvPr id="4" name="Obraz 4"/>
                        <pic:cNvPicPr>
                          <a:picLocks noChangeAspect="1"/>
                        </pic:cNvPicPr>
                      </pic:nvPicPr>
                      <pic:blipFill>
                        <a:blip r:embed="rId2"/>
                        <a:srcRect/>
                        <a:stretch>
                          <a:fillRect/>
                        </a:stretch>
                      </pic:blipFill>
                      <pic:spPr bwMode="auto">
                        <a:xfrm>
                          <a:off x="1446144" y="54666"/>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srcRect/>
                        <a:stretch>
                          <a:fillRect/>
                        </a:stretch>
                      </pic:blipFill>
                      <pic:spPr bwMode="auto">
                        <a:xfrm>
                          <a:off x="3091070" y="54666"/>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srcRect/>
                        <a:stretch>
                          <a:fillRect/>
                        </a:stretch>
                      </pic:blipFill>
                      <pic:spPr bwMode="auto">
                        <a:xfrm>
                          <a:off x="5073926" y="0"/>
                          <a:ext cx="1731645" cy="720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C83A4F" id="Grupa 1" o:spid="_x0000_s1026" style="position:absolute;margin-left:105.45pt;margin-top:-22.2pt;width:535.85pt;height:56.75pt;z-index:251658240" coordsize="68055,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zI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U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wNDQyNTVjNS0zZDhkLTRiODUt&#10;OTUyOS1mNDIwMjM2NTI0YTk8L3N0UmVmOmluc3RhbmNlSUQ+CiAgICAgICAgICAgIDxzdFJlZjpk&#10;b2N1bWVudElEPnhtcC5kaWQ6MDQ0MjU1YzUtM2Q4ZC00Yjg1LTk1MjktZjQyMDIzNjUyNGE5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mNmNWRlOC0zMTI3LTQ0MDktYjg3Yi0xMmMxMmJmMmMzYmQ8L3N0RXZ0Omlu&#10;c3RhbmNlSUQ+CiAgICAgICAgICAgICAgICAgIDxzdEV2dDp3aGVuPjIwMjItMDUtMDlUMTY6NDA6&#10;MTgrMDI6MDA8L3N0RXZ0OndoZW4+CiAgICAgICAgICAgICAgICAgIDxzdEV2dDpzb2Z0d2FyZUFn&#10;ZW50PkFkb2JlIElsbHVzdHJhdG9yIDI2LjI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k&#10;OTBiYzU0LTZjYjMtNDNhOC05YzRlLWJmNWQ2NDMyNDU5Zjwvc3RFdnQ6aW5zdGFuY2VJRD4KICAg&#10;ICAgICAgICAgICAgICAgPHN0RXZ0OndoZW4+MjAyMi0wNS0xNlQxNjozNTo1NCswMjowMDwvc3RF&#10;dnQ6d2hlbj4KICAgICAgICAgICAgICAgICAgPHN0RXZ0OnNvZnR3YXJlQWdlbnQ+QWRvYmUgSWxs&#10;dXN0cmF0b3IgMjYuMi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aWxsdXN0cmF0b3I6Q3JlYXRvclN1YlRvb2w+QWRv&#10;YmUgSWxsdXN0cmF0b3I8L2lsbHVzdHJhdG9yOkNyZWF0b3JTdWJUb29sPgogICAgICAgICA8cGRm&#10;OlByb2R1Y2VyPkFkb2JlIFBERiBsaWJyYXJ5IDE2LjA0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JQBhMDAREAAhEBAxEB&#10;/8QAuQABAAIDAQEBAQEAAAAAAAAAAAoLBwgJBgUEAwIBAQEAAgMBAAAAAAAAAAAAAAACAQcDBAoG&#10;EAABAwQBAQMFDAgFAgUEAgMAAgMEAQUGBwgJERIKExTUGFghlJUWVpa2d5e3OHgiFdV2N1e4OTG1&#10;NtcaI9ZBMiQXmFFCYlkzGTQlJhEBAAECAgQMBQUBAQADAAAAAAIBURIEcTIFBtGSsgMTU9MUlFUW&#10;BzFBc3Y3cjS0NbUhEWFCUv/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l3u9WjGrLd8iv9xh2exWC1z7&#10;1e7vcH0RYFrtFqiOzrlcZ0l2qW48ODDYW66tVaJQhNa19ygGu3rp8SvaL1D897J6UVglaqc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Q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H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OGQ4&#10;ZThmZTgtMWU3My00N2E3LWEyMGYtODM0MjVlMmNjYmM1PC9zdFJlZjppbnN0YW5jZUlEPgogICAg&#10;ICAgICAgICA8c3RSZWY6ZG9jdW1lbnRJRD54bXAuZGlkOjhkOGU4ZmU4LTFlNzMtNDdhNy1hMjBm&#10;LTgzNDI1ZTJjY2Jj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jRmZmNiNWYtZmY3NS00NzJjLTk5YTMtMzYxYTgy&#10;YWY5MTYyPC9zdEV2dDppbnN0YW5jZUlEPgogICAgICAgICAgICAgICAgICA8c3RFdnQ6d2hlbj4y&#10;MDIyLTA1LTE4VDEzOjExOjMxKzAyOjAwPC9zdEV2dDp3aGVuPgogICAgICAgICAgICAgICAgICA8&#10;c3RFdnQ6c29mdHdhcmVBZ2VudD5BZG9iZSBJbGx1c3RyYXRvciAyNi4y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iMTY5ZmQ5Yi1kZGM5LTQ4ZTQtYjk5NS02MGRiYzBhZDQ0ZWM8L3N0RXZ0&#10;Omluc3RhbmNlSUQ+CiAgICAgICAgICAgICAgICAgIDxzdEV2dDp3aGVuPjIwMjItMDUtMTlUMTM6&#10;MDM6MDIrMDI6MDA8L3N0RXZ0OndoZW4+CiAgICAgICAgICAgICAgICAgIDxzdEV2dDpzb2Z0d2Fy&#10;ZUFnZW50PkFkb2JlIElsbHVzdHJhdG9yIDI2LjI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i4wN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FcguTWhOKdMjNh8ido1jUtKmbOypkXY7Wu5bxz20yMVNTjKERO1bOlMvXMTXXy5cZLjHltj+3rjG&#10;M7Ftrae494589M2xh3s3Pt2a3ZQt0pWVLcZRhWdeNadlJThT/plRjNV1nS9Dx45erX4WMaU6QpKX&#10;HhWVaVlSnZSvbwjWv/saefbNdrf6a+l/xnL/ACMN39hPN7zBn/Rj4zX/AG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Deyu16DqNfgqpWIlhA1qsQ8ZXq9BxbZNnGQ0HCskI2JiY5oiUqLVhHMGyaKKZMYKRMmC4x0w&#10;OeZWTkZuTczMucrmXeuSnOcq8ZSnKtZSlKte2tZVrWta/HWrZrNq1YtRsWY0jZhGkYxp2UpGlOFK&#10;Up8VKU7KPsD6H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10;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1639;width:11671;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4461;top:546;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30910;top:546;width:18345;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50739;width:17316;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E1D9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D377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C0BF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FF5C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92223B"/>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31B46BA"/>
    <w:multiLevelType w:val="hybridMultilevel"/>
    <w:tmpl w:val="E04EC300"/>
    <w:lvl w:ilvl="0" w:tplc="5CE65DB4">
      <w:start w:val="1"/>
      <w:numFmt w:val="decimal"/>
      <w:lvlText w:val="%1)"/>
      <w:lvlJc w:val="left"/>
      <w:pPr>
        <w:ind w:left="720" w:hanging="360"/>
      </w:pPr>
      <w:rPr>
        <w:rFonts w:hint="default"/>
      </w:rPr>
    </w:lvl>
    <w:lvl w:ilvl="1" w:tplc="7C5695D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8B6BDB"/>
    <w:multiLevelType w:val="multilevel"/>
    <w:tmpl w:val="E6A6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9E5378"/>
    <w:multiLevelType w:val="hybridMultilevel"/>
    <w:tmpl w:val="58A88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790BDB"/>
    <w:multiLevelType w:val="multilevel"/>
    <w:tmpl w:val="AF921D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9" w15:restartNumberingAfterBreak="0">
    <w:nsid w:val="1C0D519B"/>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2F211A"/>
    <w:multiLevelType w:val="multilevel"/>
    <w:tmpl w:val="0A54A888"/>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A36D29"/>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2F427D2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300E76"/>
    <w:multiLevelType w:val="hybridMultilevel"/>
    <w:tmpl w:val="136A05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0505E61"/>
    <w:multiLevelType w:val="hybridMultilevel"/>
    <w:tmpl w:val="4C3E5F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3843D1"/>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612F39"/>
    <w:multiLevelType w:val="hybridMultilevel"/>
    <w:tmpl w:val="CADC0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8B5519"/>
    <w:multiLevelType w:val="hybridMultilevel"/>
    <w:tmpl w:val="AABEC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7C1EF7"/>
    <w:multiLevelType w:val="hybridMultilevel"/>
    <w:tmpl w:val="CA9AF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6F6D61"/>
    <w:multiLevelType w:val="multilevel"/>
    <w:tmpl w:val="CE587CF6"/>
    <w:lvl w:ilvl="0">
      <w:start w:val="36"/>
      <w:numFmt w:val="decimal"/>
      <w:lvlText w:val="%1"/>
      <w:lvlJc w:val="left"/>
      <w:pPr>
        <w:ind w:left="384" w:hanging="384"/>
      </w:pPr>
      <w:rPr>
        <w:rFonts w:asciiTheme="minorHAnsi" w:hAnsiTheme="minorHAnsi" w:cstheme="minorHAnsi" w:hint="default"/>
        <w:color w:val="auto"/>
      </w:rPr>
    </w:lvl>
    <w:lvl w:ilvl="1">
      <w:start w:val="2"/>
      <w:numFmt w:val="decimal"/>
      <w:lvlText w:val="%1.%2"/>
      <w:lvlJc w:val="left"/>
      <w:pPr>
        <w:ind w:left="744" w:hanging="384"/>
      </w:pPr>
      <w:rPr>
        <w:rFonts w:asciiTheme="minorHAnsi" w:hAnsiTheme="minorHAnsi" w:cstheme="minorHAnsi" w:hint="default"/>
        <w:color w:val="auto"/>
      </w:rPr>
    </w:lvl>
    <w:lvl w:ilvl="2">
      <w:start w:val="1"/>
      <w:numFmt w:val="decimal"/>
      <w:lvlText w:val="%1.%2.%3"/>
      <w:lvlJc w:val="left"/>
      <w:pPr>
        <w:ind w:left="1440" w:hanging="720"/>
      </w:pPr>
      <w:rPr>
        <w:rFonts w:asciiTheme="minorHAnsi" w:hAnsiTheme="minorHAnsi" w:cstheme="minorHAnsi" w:hint="default"/>
        <w:color w:val="auto"/>
      </w:rPr>
    </w:lvl>
    <w:lvl w:ilvl="3">
      <w:start w:val="1"/>
      <w:numFmt w:val="decimal"/>
      <w:lvlText w:val="%1.%2.%3.%4"/>
      <w:lvlJc w:val="left"/>
      <w:pPr>
        <w:ind w:left="1800" w:hanging="720"/>
      </w:pPr>
      <w:rPr>
        <w:rFonts w:asciiTheme="minorHAnsi" w:hAnsiTheme="minorHAnsi" w:cstheme="minorHAnsi" w:hint="default"/>
        <w:color w:val="auto"/>
      </w:rPr>
    </w:lvl>
    <w:lvl w:ilvl="4">
      <w:start w:val="1"/>
      <w:numFmt w:val="decimal"/>
      <w:lvlText w:val="%1.%2.%3.%4.%5"/>
      <w:lvlJc w:val="left"/>
      <w:pPr>
        <w:ind w:left="2520" w:hanging="1080"/>
      </w:pPr>
      <w:rPr>
        <w:rFonts w:asciiTheme="minorHAnsi" w:hAnsiTheme="minorHAnsi" w:cstheme="minorHAnsi" w:hint="default"/>
        <w:color w:val="auto"/>
      </w:rPr>
    </w:lvl>
    <w:lvl w:ilvl="5">
      <w:start w:val="1"/>
      <w:numFmt w:val="decimal"/>
      <w:lvlText w:val="%1.%2.%3.%4.%5.%6"/>
      <w:lvlJc w:val="left"/>
      <w:pPr>
        <w:ind w:left="2880" w:hanging="1080"/>
      </w:pPr>
      <w:rPr>
        <w:rFonts w:asciiTheme="minorHAnsi" w:hAnsiTheme="minorHAnsi" w:cstheme="minorHAnsi" w:hint="default"/>
        <w:color w:val="auto"/>
      </w:rPr>
    </w:lvl>
    <w:lvl w:ilvl="6">
      <w:start w:val="1"/>
      <w:numFmt w:val="decimal"/>
      <w:lvlText w:val="%1.%2.%3.%4.%5.%6.%7"/>
      <w:lvlJc w:val="left"/>
      <w:pPr>
        <w:ind w:left="3600" w:hanging="1440"/>
      </w:pPr>
      <w:rPr>
        <w:rFonts w:asciiTheme="minorHAnsi" w:hAnsiTheme="minorHAnsi" w:cstheme="minorHAnsi" w:hint="default"/>
        <w:color w:val="auto"/>
      </w:rPr>
    </w:lvl>
    <w:lvl w:ilvl="7">
      <w:start w:val="1"/>
      <w:numFmt w:val="decimal"/>
      <w:lvlText w:val="%1.%2.%3.%4.%5.%6.%7.%8"/>
      <w:lvlJc w:val="left"/>
      <w:pPr>
        <w:ind w:left="3960" w:hanging="1440"/>
      </w:pPr>
      <w:rPr>
        <w:rFonts w:asciiTheme="minorHAnsi" w:hAnsiTheme="minorHAnsi" w:cstheme="minorHAnsi" w:hint="default"/>
        <w:color w:val="auto"/>
      </w:rPr>
    </w:lvl>
    <w:lvl w:ilvl="8">
      <w:start w:val="1"/>
      <w:numFmt w:val="decimal"/>
      <w:lvlText w:val="%1.%2.%3.%4.%5.%6.%7.%8.%9"/>
      <w:lvlJc w:val="left"/>
      <w:pPr>
        <w:ind w:left="4680" w:hanging="1800"/>
      </w:pPr>
      <w:rPr>
        <w:rFonts w:asciiTheme="minorHAnsi" w:hAnsiTheme="minorHAnsi" w:cstheme="minorHAnsi" w:hint="default"/>
        <w:color w:val="auto"/>
      </w:rPr>
    </w:lvl>
  </w:abstractNum>
  <w:abstractNum w:abstractNumId="19" w15:restartNumberingAfterBreak="0">
    <w:nsid w:val="2F311840"/>
    <w:multiLevelType w:val="hybridMultilevel"/>
    <w:tmpl w:val="436026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D402DE"/>
    <w:multiLevelType w:val="hybridMultilevel"/>
    <w:tmpl w:val="6A966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9710D8"/>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D927D6"/>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3827E3"/>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406E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536E5D"/>
    <w:multiLevelType w:val="hybridMultilevel"/>
    <w:tmpl w:val="48EA9586"/>
    <w:lvl w:ilvl="0" w:tplc="AD96F606">
      <w:start w:val="1"/>
      <w:numFmt w:val="decimal"/>
      <w:lvlText w:val="%1."/>
      <w:lvlJc w:val="left"/>
      <w:pPr>
        <w:ind w:left="706" w:hanging="455"/>
      </w:pPr>
      <w:rPr>
        <w:rFonts w:ascii="Arial Unicode MS" w:eastAsia="Arial Unicode MS" w:hAnsi="Arial Unicode MS" w:cs="Arial Unicode MS"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26" w15:restartNumberingAfterBreak="0">
    <w:nsid w:val="49DD73C0"/>
    <w:multiLevelType w:val="hybridMultilevel"/>
    <w:tmpl w:val="64244136"/>
    <w:lvl w:ilvl="0" w:tplc="FB84A0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20769E"/>
    <w:multiLevelType w:val="hybridMultilevel"/>
    <w:tmpl w:val="B8868D18"/>
    <w:lvl w:ilvl="0" w:tplc="04150005">
      <w:start w:val="1"/>
      <w:numFmt w:val="bullet"/>
      <w:lvlText w:val=""/>
      <w:lvlJc w:val="left"/>
      <w:pPr>
        <w:ind w:left="1230" w:hanging="360"/>
      </w:pPr>
      <w:rPr>
        <w:rFonts w:ascii="Wingdings" w:hAnsi="Wingdings" w:hint="default"/>
      </w:rPr>
    </w:lvl>
    <w:lvl w:ilvl="1" w:tplc="04150003">
      <w:start w:val="1"/>
      <w:numFmt w:val="bullet"/>
      <w:lvlText w:val="o"/>
      <w:lvlJc w:val="left"/>
      <w:pPr>
        <w:ind w:left="1950" w:hanging="360"/>
      </w:pPr>
      <w:rPr>
        <w:rFonts w:ascii="Courier New" w:hAnsi="Courier New" w:cs="Courier New" w:hint="default"/>
      </w:rPr>
    </w:lvl>
    <w:lvl w:ilvl="2" w:tplc="04150005">
      <w:start w:val="1"/>
      <w:numFmt w:val="bullet"/>
      <w:lvlText w:val=""/>
      <w:lvlJc w:val="left"/>
      <w:pPr>
        <w:ind w:left="2670" w:hanging="360"/>
      </w:pPr>
      <w:rPr>
        <w:rFonts w:ascii="Wingdings" w:hAnsi="Wingdings" w:hint="default"/>
      </w:rPr>
    </w:lvl>
    <w:lvl w:ilvl="3" w:tplc="04150001">
      <w:start w:val="1"/>
      <w:numFmt w:val="bullet"/>
      <w:lvlText w:val=""/>
      <w:lvlJc w:val="left"/>
      <w:pPr>
        <w:ind w:left="3390" w:hanging="360"/>
      </w:pPr>
      <w:rPr>
        <w:rFonts w:ascii="Symbol" w:hAnsi="Symbol" w:hint="default"/>
      </w:rPr>
    </w:lvl>
    <w:lvl w:ilvl="4" w:tplc="04150003">
      <w:start w:val="1"/>
      <w:numFmt w:val="bullet"/>
      <w:lvlText w:val="o"/>
      <w:lvlJc w:val="left"/>
      <w:pPr>
        <w:ind w:left="4110" w:hanging="360"/>
      </w:pPr>
      <w:rPr>
        <w:rFonts w:ascii="Courier New" w:hAnsi="Courier New" w:cs="Courier New" w:hint="default"/>
      </w:rPr>
    </w:lvl>
    <w:lvl w:ilvl="5" w:tplc="04150005">
      <w:start w:val="1"/>
      <w:numFmt w:val="bullet"/>
      <w:lvlText w:val=""/>
      <w:lvlJc w:val="left"/>
      <w:pPr>
        <w:ind w:left="4830" w:hanging="360"/>
      </w:pPr>
      <w:rPr>
        <w:rFonts w:ascii="Wingdings" w:hAnsi="Wingdings" w:hint="default"/>
      </w:rPr>
    </w:lvl>
    <w:lvl w:ilvl="6" w:tplc="04150001">
      <w:start w:val="1"/>
      <w:numFmt w:val="bullet"/>
      <w:lvlText w:val=""/>
      <w:lvlJc w:val="left"/>
      <w:pPr>
        <w:ind w:left="5550" w:hanging="360"/>
      </w:pPr>
      <w:rPr>
        <w:rFonts w:ascii="Symbol" w:hAnsi="Symbol" w:hint="default"/>
      </w:rPr>
    </w:lvl>
    <w:lvl w:ilvl="7" w:tplc="04150003">
      <w:start w:val="1"/>
      <w:numFmt w:val="bullet"/>
      <w:lvlText w:val="o"/>
      <w:lvlJc w:val="left"/>
      <w:pPr>
        <w:ind w:left="6270" w:hanging="360"/>
      </w:pPr>
      <w:rPr>
        <w:rFonts w:ascii="Courier New" w:hAnsi="Courier New" w:cs="Courier New" w:hint="default"/>
      </w:rPr>
    </w:lvl>
    <w:lvl w:ilvl="8" w:tplc="04150005">
      <w:start w:val="1"/>
      <w:numFmt w:val="bullet"/>
      <w:lvlText w:val=""/>
      <w:lvlJc w:val="left"/>
      <w:pPr>
        <w:ind w:left="6990" w:hanging="360"/>
      </w:pPr>
      <w:rPr>
        <w:rFonts w:ascii="Wingdings" w:hAnsi="Wingdings" w:hint="default"/>
      </w:rPr>
    </w:lvl>
  </w:abstractNum>
  <w:abstractNum w:abstractNumId="28" w15:restartNumberingAfterBreak="0">
    <w:nsid w:val="51E502F1"/>
    <w:multiLevelType w:val="hybridMultilevel"/>
    <w:tmpl w:val="35AA453C"/>
    <w:lvl w:ilvl="0" w:tplc="04150011">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2F7696"/>
    <w:multiLevelType w:val="hybridMultilevel"/>
    <w:tmpl w:val="3F002C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FF4D8A"/>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B03A9E"/>
    <w:multiLevelType w:val="multilevel"/>
    <w:tmpl w:val="A1AEFB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893E94"/>
    <w:multiLevelType w:val="multilevel"/>
    <w:tmpl w:val="AF921D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33" w15:restartNumberingAfterBreak="0">
    <w:nsid w:val="5DBC34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CD2B6F"/>
    <w:multiLevelType w:val="multilevel"/>
    <w:tmpl w:val="1764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F329EB"/>
    <w:multiLevelType w:val="hybridMultilevel"/>
    <w:tmpl w:val="F1443FE8"/>
    <w:lvl w:ilvl="0" w:tplc="9D264060">
      <w:start w:val="1"/>
      <w:numFmt w:val="decimal"/>
      <w:lvlText w:val="%1."/>
      <w:lvlJc w:val="left"/>
      <w:pPr>
        <w:ind w:left="72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89018BF"/>
    <w:multiLevelType w:val="hybridMultilevel"/>
    <w:tmpl w:val="299215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3C3765"/>
    <w:multiLevelType w:val="hybridMultilevel"/>
    <w:tmpl w:val="3BCC6B9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B6479DF"/>
    <w:multiLevelType w:val="hybridMultilevel"/>
    <w:tmpl w:val="5C8AAF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7870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816700">
    <w:abstractNumId w:val="37"/>
  </w:num>
  <w:num w:numId="3" w16cid:durableId="442842030">
    <w:abstractNumId w:val="27"/>
  </w:num>
  <w:num w:numId="4" w16cid:durableId="1721200029">
    <w:abstractNumId w:val="12"/>
  </w:num>
  <w:num w:numId="5" w16cid:durableId="779420978">
    <w:abstractNumId w:val="20"/>
  </w:num>
  <w:num w:numId="6" w16cid:durableId="1017852276">
    <w:abstractNumId w:val="4"/>
  </w:num>
  <w:num w:numId="7" w16cid:durableId="96801165">
    <w:abstractNumId w:val="23"/>
  </w:num>
  <w:num w:numId="8" w16cid:durableId="2139492587">
    <w:abstractNumId w:val="14"/>
  </w:num>
  <w:num w:numId="9" w16cid:durableId="1031801623">
    <w:abstractNumId w:val="9"/>
  </w:num>
  <w:num w:numId="10" w16cid:durableId="81149660">
    <w:abstractNumId w:val="10"/>
  </w:num>
  <w:num w:numId="11" w16cid:durableId="702366159">
    <w:abstractNumId w:val="5"/>
  </w:num>
  <w:num w:numId="12" w16cid:durableId="21594036">
    <w:abstractNumId w:val="6"/>
  </w:num>
  <w:num w:numId="13" w16cid:durableId="1346664053">
    <w:abstractNumId w:val="24"/>
  </w:num>
  <w:num w:numId="14" w16cid:durableId="1186215442">
    <w:abstractNumId w:val="31"/>
  </w:num>
  <w:num w:numId="15" w16cid:durableId="1243880093">
    <w:abstractNumId w:val="34"/>
  </w:num>
  <w:num w:numId="16" w16cid:durableId="1345748073">
    <w:abstractNumId w:val="0"/>
  </w:num>
  <w:num w:numId="17" w16cid:durableId="649483595">
    <w:abstractNumId w:val="30"/>
  </w:num>
  <w:num w:numId="18" w16cid:durableId="294330837">
    <w:abstractNumId w:val="2"/>
  </w:num>
  <w:num w:numId="19" w16cid:durableId="903295484">
    <w:abstractNumId w:val="32"/>
  </w:num>
  <w:num w:numId="20" w16cid:durableId="753746630">
    <w:abstractNumId w:val="28"/>
  </w:num>
  <w:num w:numId="21" w16cid:durableId="888810116">
    <w:abstractNumId w:val="1"/>
  </w:num>
  <w:num w:numId="22" w16cid:durableId="1050495083">
    <w:abstractNumId w:val="33"/>
  </w:num>
  <w:num w:numId="23" w16cid:durableId="1207183471">
    <w:abstractNumId w:val="8"/>
  </w:num>
  <w:num w:numId="24" w16cid:durableId="1678271696">
    <w:abstractNumId w:val="18"/>
  </w:num>
  <w:num w:numId="25" w16cid:durableId="865097202">
    <w:abstractNumId w:val="13"/>
  </w:num>
  <w:num w:numId="26" w16cid:durableId="898128233">
    <w:abstractNumId w:val="19"/>
  </w:num>
  <w:num w:numId="27" w16cid:durableId="2129346574">
    <w:abstractNumId w:val="3"/>
  </w:num>
  <w:num w:numId="28" w16cid:durableId="2047488986">
    <w:abstractNumId w:val="16"/>
  </w:num>
  <w:num w:numId="29" w16cid:durableId="1575821542">
    <w:abstractNumId w:val="15"/>
  </w:num>
  <w:num w:numId="30" w16cid:durableId="1350450449">
    <w:abstractNumId w:val="36"/>
  </w:num>
  <w:num w:numId="31" w16cid:durableId="1340083276">
    <w:abstractNumId w:val="38"/>
  </w:num>
  <w:num w:numId="32" w16cid:durableId="1113784452">
    <w:abstractNumId w:val="7"/>
  </w:num>
  <w:num w:numId="33" w16cid:durableId="1865556880">
    <w:abstractNumId w:val="22"/>
  </w:num>
  <w:num w:numId="34" w16cid:durableId="1198085335">
    <w:abstractNumId w:val="17"/>
  </w:num>
  <w:num w:numId="35" w16cid:durableId="1202404507">
    <w:abstractNumId w:val="21"/>
  </w:num>
  <w:num w:numId="36" w16cid:durableId="454720599">
    <w:abstractNumId w:val="11"/>
  </w:num>
  <w:num w:numId="37" w16cid:durableId="1310668314">
    <w:abstractNumId w:val="25"/>
  </w:num>
  <w:num w:numId="38" w16cid:durableId="888108423">
    <w:abstractNumId w:val="26"/>
  </w:num>
  <w:num w:numId="39" w16cid:durableId="1082065678">
    <w:abstractNumId w:val="29"/>
  </w:num>
  <w:num w:numId="40" w16cid:durableId="8218944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CDE"/>
    <w:rsid w:val="0000169D"/>
    <w:rsid w:val="000028C8"/>
    <w:rsid w:val="00041CF7"/>
    <w:rsid w:val="00045B4F"/>
    <w:rsid w:val="000629F8"/>
    <w:rsid w:val="0006619F"/>
    <w:rsid w:val="000748D6"/>
    <w:rsid w:val="00074EAD"/>
    <w:rsid w:val="0008169C"/>
    <w:rsid w:val="000903BA"/>
    <w:rsid w:val="000A4C6F"/>
    <w:rsid w:val="000A7466"/>
    <w:rsid w:val="000C72E5"/>
    <w:rsid w:val="000D124D"/>
    <w:rsid w:val="000E3770"/>
    <w:rsid w:val="000E7A30"/>
    <w:rsid w:val="000F3127"/>
    <w:rsid w:val="000F3CA0"/>
    <w:rsid w:val="000F6C55"/>
    <w:rsid w:val="000F7C56"/>
    <w:rsid w:val="001062EE"/>
    <w:rsid w:val="00112D12"/>
    <w:rsid w:val="00126E58"/>
    <w:rsid w:val="00127A27"/>
    <w:rsid w:val="00132A88"/>
    <w:rsid w:val="0013480C"/>
    <w:rsid w:val="001348E5"/>
    <w:rsid w:val="001466B3"/>
    <w:rsid w:val="00146E6E"/>
    <w:rsid w:val="00154F85"/>
    <w:rsid w:val="00174507"/>
    <w:rsid w:val="00181E04"/>
    <w:rsid w:val="00191110"/>
    <w:rsid w:val="001B1F9E"/>
    <w:rsid w:val="001C2643"/>
    <w:rsid w:val="001F1B38"/>
    <w:rsid w:val="00206652"/>
    <w:rsid w:val="002202BD"/>
    <w:rsid w:val="0022031B"/>
    <w:rsid w:val="00226B75"/>
    <w:rsid w:val="00233E3E"/>
    <w:rsid w:val="002432C5"/>
    <w:rsid w:val="00247C07"/>
    <w:rsid w:val="002748B9"/>
    <w:rsid w:val="002774A3"/>
    <w:rsid w:val="0028416B"/>
    <w:rsid w:val="0028792F"/>
    <w:rsid w:val="00290C9F"/>
    <w:rsid w:val="00290CDE"/>
    <w:rsid w:val="00294E69"/>
    <w:rsid w:val="002B6F26"/>
    <w:rsid w:val="002D2E60"/>
    <w:rsid w:val="002E0206"/>
    <w:rsid w:val="002E1503"/>
    <w:rsid w:val="002E717A"/>
    <w:rsid w:val="003109D2"/>
    <w:rsid w:val="00314573"/>
    <w:rsid w:val="00316700"/>
    <w:rsid w:val="003334F4"/>
    <w:rsid w:val="00342EF8"/>
    <w:rsid w:val="00377222"/>
    <w:rsid w:val="00384DA1"/>
    <w:rsid w:val="003942E8"/>
    <w:rsid w:val="00394F4C"/>
    <w:rsid w:val="003B2C00"/>
    <w:rsid w:val="003B4913"/>
    <w:rsid w:val="003C1E91"/>
    <w:rsid w:val="003C2D6E"/>
    <w:rsid w:val="003C61B4"/>
    <w:rsid w:val="003D24C4"/>
    <w:rsid w:val="003D44CE"/>
    <w:rsid w:val="003E12F0"/>
    <w:rsid w:val="003E1E04"/>
    <w:rsid w:val="003F6648"/>
    <w:rsid w:val="0040084A"/>
    <w:rsid w:val="004168FE"/>
    <w:rsid w:val="004169B4"/>
    <w:rsid w:val="00430353"/>
    <w:rsid w:val="0043051D"/>
    <w:rsid w:val="00444422"/>
    <w:rsid w:val="00447856"/>
    <w:rsid w:val="004571FF"/>
    <w:rsid w:val="00466824"/>
    <w:rsid w:val="004722E1"/>
    <w:rsid w:val="00472B6D"/>
    <w:rsid w:val="00497A8F"/>
    <w:rsid w:val="004A0791"/>
    <w:rsid w:val="004B12F3"/>
    <w:rsid w:val="004B6F67"/>
    <w:rsid w:val="004C1389"/>
    <w:rsid w:val="004D1A77"/>
    <w:rsid w:val="004D7418"/>
    <w:rsid w:val="004F411E"/>
    <w:rsid w:val="004F723E"/>
    <w:rsid w:val="0050087D"/>
    <w:rsid w:val="005144FD"/>
    <w:rsid w:val="00515D3F"/>
    <w:rsid w:val="00544624"/>
    <w:rsid w:val="005466E7"/>
    <w:rsid w:val="00556D46"/>
    <w:rsid w:val="00561431"/>
    <w:rsid w:val="0056346A"/>
    <w:rsid w:val="00564403"/>
    <w:rsid w:val="0057765E"/>
    <w:rsid w:val="00584280"/>
    <w:rsid w:val="00586FD1"/>
    <w:rsid w:val="00595128"/>
    <w:rsid w:val="005951B7"/>
    <w:rsid w:val="005A2534"/>
    <w:rsid w:val="005B2EA9"/>
    <w:rsid w:val="005C3DA5"/>
    <w:rsid w:val="005D3B8E"/>
    <w:rsid w:val="005D5D46"/>
    <w:rsid w:val="005E6A8A"/>
    <w:rsid w:val="00610116"/>
    <w:rsid w:val="00612807"/>
    <w:rsid w:val="00632C16"/>
    <w:rsid w:val="00633F56"/>
    <w:rsid w:val="00637CEC"/>
    <w:rsid w:val="006473B7"/>
    <w:rsid w:val="006620AE"/>
    <w:rsid w:val="00665291"/>
    <w:rsid w:val="0067127A"/>
    <w:rsid w:val="00673258"/>
    <w:rsid w:val="006750BB"/>
    <w:rsid w:val="00681CF4"/>
    <w:rsid w:val="0068632B"/>
    <w:rsid w:val="006913BC"/>
    <w:rsid w:val="006A479D"/>
    <w:rsid w:val="006C7371"/>
    <w:rsid w:val="006D0222"/>
    <w:rsid w:val="006D5771"/>
    <w:rsid w:val="006F62FD"/>
    <w:rsid w:val="006F6F19"/>
    <w:rsid w:val="00706DB9"/>
    <w:rsid w:val="00707A7D"/>
    <w:rsid w:val="007159C7"/>
    <w:rsid w:val="007230BD"/>
    <w:rsid w:val="00760498"/>
    <w:rsid w:val="00761A59"/>
    <w:rsid w:val="00766688"/>
    <w:rsid w:val="00775E92"/>
    <w:rsid w:val="0077645F"/>
    <w:rsid w:val="0078070D"/>
    <w:rsid w:val="007821B5"/>
    <w:rsid w:val="0078612F"/>
    <w:rsid w:val="00795D51"/>
    <w:rsid w:val="007A3E45"/>
    <w:rsid w:val="007B390D"/>
    <w:rsid w:val="007B39B6"/>
    <w:rsid w:val="007B58D7"/>
    <w:rsid w:val="007E4322"/>
    <w:rsid w:val="007F4802"/>
    <w:rsid w:val="00801537"/>
    <w:rsid w:val="008026B8"/>
    <w:rsid w:val="00803DEF"/>
    <w:rsid w:val="00804B1A"/>
    <w:rsid w:val="00806992"/>
    <w:rsid w:val="00806C0F"/>
    <w:rsid w:val="008075B2"/>
    <w:rsid w:val="008133B1"/>
    <w:rsid w:val="008358CD"/>
    <w:rsid w:val="00847ECB"/>
    <w:rsid w:val="00851249"/>
    <w:rsid w:val="00860174"/>
    <w:rsid w:val="008647C2"/>
    <w:rsid w:val="00871F09"/>
    <w:rsid w:val="00875A01"/>
    <w:rsid w:val="0087695E"/>
    <w:rsid w:val="008816A2"/>
    <w:rsid w:val="008C276B"/>
    <w:rsid w:val="008D65D9"/>
    <w:rsid w:val="008E01C7"/>
    <w:rsid w:val="008E16F7"/>
    <w:rsid w:val="008E39F0"/>
    <w:rsid w:val="008F338F"/>
    <w:rsid w:val="00906CCC"/>
    <w:rsid w:val="00910CE8"/>
    <w:rsid w:val="00912047"/>
    <w:rsid w:val="00915B9E"/>
    <w:rsid w:val="009277F4"/>
    <w:rsid w:val="0093185B"/>
    <w:rsid w:val="00933B52"/>
    <w:rsid w:val="0093529C"/>
    <w:rsid w:val="009424DA"/>
    <w:rsid w:val="00965974"/>
    <w:rsid w:val="00983120"/>
    <w:rsid w:val="0099672F"/>
    <w:rsid w:val="009B1EFC"/>
    <w:rsid w:val="009C0273"/>
    <w:rsid w:val="009C121A"/>
    <w:rsid w:val="009C5057"/>
    <w:rsid w:val="009C50AF"/>
    <w:rsid w:val="009C679F"/>
    <w:rsid w:val="009E1B3F"/>
    <w:rsid w:val="009E5D37"/>
    <w:rsid w:val="009E7B56"/>
    <w:rsid w:val="00A00DC3"/>
    <w:rsid w:val="00A13D22"/>
    <w:rsid w:val="00A23539"/>
    <w:rsid w:val="00A25451"/>
    <w:rsid w:val="00A270DE"/>
    <w:rsid w:val="00A30253"/>
    <w:rsid w:val="00A52200"/>
    <w:rsid w:val="00A5329E"/>
    <w:rsid w:val="00A54718"/>
    <w:rsid w:val="00A632EA"/>
    <w:rsid w:val="00A746B0"/>
    <w:rsid w:val="00A8059E"/>
    <w:rsid w:val="00A824B2"/>
    <w:rsid w:val="00A8565C"/>
    <w:rsid w:val="00A8617C"/>
    <w:rsid w:val="00A92B26"/>
    <w:rsid w:val="00A97C11"/>
    <w:rsid w:val="00AA3F81"/>
    <w:rsid w:val="00AB0662"/>
    <w:rsid w:val="00AB1EAF"/>
    <w:rsid w:val="00AB42AD"/>
    <w:rsid w:val="00AC3118"/>
    <w:rsid w:val="00AC7B30"/>
    <w:rsid w:val="00AD7C57"/>
    <w:rsid w:val="00AE272C"/>
    <w:rsid w:val="00AF553A"/>
    <w:rsid w:val="00AF67EE"/>
    <w:rsid w:val="00B0023A"/>
    <w:rsid w:val="00B0285C"/>
    <w:rsid w:val="00B038C8"/>
    <w:rsid w:val="00B17CC6"/>
    <w:rsid w:val="00B335E5"/>
    <w:rsid w:val="00B33865"/>
    <w:rsid w:val="00B36AF3"/>
    <w:rsid w:val="00B42F9A"/>
    <w:rsid w:val="00B50C5A"/>
    <w:rsid w:val="00B52D3B"/>
    <w:rsid w:val="00B571C3"/>
    <w:rsid w:val="00B60CC4"/>
    <w:rsid w:val="00B60F21"/>
    <w:rsid w:val="00B6238D"/>
    <w:rsid w:val="00B65204"/>
    <w:rsid w:val="00B76D19"/>
    <w:rsid w:val="00B86B33"/>
    <w:rsid w:val="00B879EB"/>
    <w:rsid w:val="00B91CC3"/>
    <w:rsid w:val="00B954E2"/>
    <w:rsid w:val="00BA76F1"/>
    <w:rsid w:val="00BB202D"/>
    <w:rsid w:val="00BB2CE6"/>
    <w:rsid w:val="00BB2FFB"/>
    <w:rsid w:val="00BB358C"/>
    <w:rsid w:val="00BD3375"/>
    <w:rsid w:val="00BF59CE"/>
    <w:rsid w:val="00C132E9"/>
    <w:rsid w:val="00C4071E"/>
    <w:rsid w:val="00C5360B"/>
    <w:rsid w:val="00C60717"/>
    <w:rsid w:val="00C711DA"/>
    <w:rsid w:val="00C73D99"/>
    <w:rsid w:val="00C90CD0"/>
    <w:rsid w:val="00C947D6"/>
    <w:rsid w:val="00C94C86"/>
    <w:rsid w:val="00CA1412"/>
    <w:rsid w:val="00CA7804"/>
    <w:rsid w:val="00CB2602"/>
    <w:rsid w:val="00CB44F7"/>
    <w:rsid w:val="00CD0DA4"/>
    <w:rsid w:val="00CD1780"/>
    <w:rsid w:val="00CE3D69"/>
    <w:rsid w:val="00CF15D4"/>
    <w:rsid w:val="00D039FE"/>
    <w:rsid w:val="00D10D9D"/>
    <w:rsid w:val="00D3514D"/>
    <w:rsid w:val="00D42094"/>
    <w:rsid w:val="00D44C9B"/>
    <w:rsid w:val="00D607A3"/>
    <w:rsid w:val="00D76676"/>
    <w:rsid w:val="00D81700"/>
    <w:rsid w:val="00D82D8E"/>
    <w:rsid w:val="00D85F21"/>
    <w:rsid w:val="00D942FB"/>
    <w:rsid w:val="00D97AA8"/>
    <w:rsid w:val="00DA3852"/>
    <w:rsid w:val="00DA68C4"/>
    <w:rsid w:val="00DC079F"/>
    <w:rsid w:val="00DC1C82"/>
    <w:rsid w:val="00DD10EC"/>
    <w:rsid w:val="00DE3D67"/>
    <w:rsid w:val="00DF7645"/>
    <w:rsid w:val="00E00B71"/>
    <w:rsid w:val="00E03935"/>
    <w:rsid w:val="00E0496D"/>
    <w:rsid w:val="00E1576A"/>
    <w:rsid w:val="00E2642D"/>
    <w:rsid w:val="00E42167"/>
    <w:rsid w:val="00E51D28"/>
    <w:rsid w:val="00E5349F"/>
    <w:rsid w:val="00E61363"/>
    <w:rsid w:val="00E64C75"/>
    <w:rsid w:val="00E72314"/>
    <w:rsid w:val="00E72DA0"/>
    <w:rsid w:val="00E95B97"/>
    <w:rsid w:val="00E976F1"/>
    <w:rsid w:val="00EA2C1E"/>
    <w:rsid w:val="00ED60A6"/>
    <w:rsid w:val="00ED756E"/>
    <w:rsid w:val="00EF1D4C"/>
    <w:rsid w:val="00EF3B4E"/>
    <w:rsid w:val="00F0673B"/>
    <w:rsid w:val="00F22D58"/>
    <w:rsid w:val="00F517BE"/>
    <w:rsid w:val="00F53C0D"/>
    <w:rsid w:val="00F97C40"/>
    <w:rsid w:val="00FA0CC9"/>
    <w:rsid w:val="00FA144C"/>
    <w:rsid w:val="00FA4F51"/>
    <w:rsid w:val="00FA5420"/>
    <w:rsid w:val="00FA69E2"/>
    <w:rsid w:val="00FB2EC3"/>
    <w:rsid w:val="00FB721E"/>
    <w:rsid w:val="00FC3E20"/>
    <w:rsid w:val="00FC4DEB"/>
    <w:rsid w:val="00FD284B"/>
    <w:rsid w:val="00FD5E0A"/>
    <w:rsid w:val="00FE0532"/>
    <w:rsid w:val="00FE47B0"/>
    <w:rsid w:val="00FF7F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C8D07"/>
  <w15:docId w15:val="{0CDEF16F-961C-40D5-A9EA-BD16250F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0CDE"/>
    <w:pPr>
      <w:autoSpaceDE w:val="0"/>
      <w:autoSpaceDN w:val="0"/>
      <w:adjustRightInd w:val="0"/>
      <w:spacing w:after="0" w:line="240" w:lineRule="auto"/>
    </w:pPr>
    <w:rPr>
      <w:rFonts w:ascii="Calibri" w:hAnsi="Calibri" w:cs="Calibri"/>
      <w:color w:val="000000"/>
      <w:kern w:val="0"/>
      <w:sz w:val="24"/>
      <w:szCs w:val="24"/>
    </w:rPr>
  </w:style>
  <w:style w:type="paragraph" w:customStyle="1" w:styleId="ARTartustawynprozporzdzenia">
    <w:name w:val="ART(§) – art. ustawy (§ np. rozporządzenia)"/>
    <w:uiPriority w:val="11"/>
    <w:qFormat/>
    <w:rsid w:val="00290CDE"/>
    <w:pPr>
      <w:suppressAutoHyphens/>
      <w:autoSpaceDE w:val="0"/>
      <w:autoSpaceDN w:val="0"/>
      <w:adjustRightInd w:val="0"/>
      <w:spacing w:before="120" w:after="0" w:line="360" w:lineRule="auto"/>
      <w:ind w:firstLine="510"/>
      <w:jc w:val="both"/>
    </w:pPr>
    <w:rPr>
      <w:rFonts w:ascii="Times" w:eastAsia="Times New Roman" w:hAnsi="Times" w:cs="Arial"/>
      <w:kern w:val="0"/>
      <w:sz w:val="24"/>
      <w:szCs w:val="20"/>
      <w:lang w:eastAsia="pl-PL"/>
      <w14:ligatures w14:val="none"/>
    </w:rPr>
  </w:style>
  <w:style w:type="character" w:styleId="Odwoaniedokomentarza">
    <w:name w:val="annotation reference"/>
    <w:basedOn w:val="Domylnaczcionkaakapitu"/>
    <w:uiPriority w:val="99"/>
    <w:semiHidden/>
    <w:unhideWhenUsed/>
    <w:rsid w:val="00290CDE"/>
    <w:rPr>
      <w:sz w:val="16"/>
      <w:szCs w:val="16"/>
    </w:rPr>
  </w:style>
  <w:style w:type="paragraph" w:styleId="Tekstkomentarza">
    <w:name w:val="annotation text"/>
    <w:basedOn w:val="Normalny"/>
    <w:link w:val="TekstkomentarzaZnak"/>
    <w:uiPriority w:val="99"/>
    <w:unhideWhenUsed/>
    <w:rsid w:val="00290CDE"/>
    <w:pPr>
      <w:spacing w:after="200" w:line="240" w:lineRule="auto"/>
    </w:pPr>
    <w:rPr>
      <w:rFonts w:ascii="Calibri" w:eastAsia="Calibri" w:hAnsi="Calibri" w:cs="Times New Roman"/>
      <w:kern w:val="0"/>
      <w:sz w:val="20"/>
      <w:szCs w:val="20"/>
      <w14:ligatures w14:val="none"/>
    </w:rPr>
  </w:style>
  <w:style w:type="character" w:customStyle="1" w:styleId="TekstkomentarzaZnak">
    <w:name w:val="Tekst komentarza Znak"/>
    <w:basedOn w:val="Domylnaczcionkaakapitu"/>
    <w:link w:val="Tekstkomentarza"/>
    <w:uiPriority w:val="99"/>
    <w:rsid w:val="00290CDE"/>
    <w:rPr>
      <w:rFonts w:ascii="Calibri" w:eastAsia="Calibri" w:hAnsi="Calibri" w:cs="Times New Roman"/>
      <w:kern w:val="0"/>
      <w:sz w:val="20"/>
      <w:szCs w:val="20"/>
      <w14:ligatures w14:val="none"/>
    </w:rPr>
  </w:style>
  <w:style w:type="paragraph" w:customStyle="1" w:styleId="ROZDZODDZPRZEDMprzedmiotregulacjirozdziauluboddziau">
    <w:name w:val="ROZDZ(ODDZ)_PRZEDM – przedmiot regulacji rozdziału lub oddziału"/>
    <w:next w:val="ARTartustawynprozporzdzenia"/>
    <w:uiPriority w:val="10"/>
    <w:qFormat/>
    <w:rsid w:val="00290CDE"/>
    <w:pPr>
      <w:keepNext/>
      <w:suppressAutoHyphens/>
      <w:spacing w:before="120" w:after="0" w:line="360" w:lineRule="auto"/>
      <w:jc w:val="center"/>
    </w:pPr>
    <w:rPr>
      <w:rFonts w:ascii="Times" w:eastAsiaTheme="minorEastAsia" w:hAnsi="Times" w:cs="Times New Roman"/>
      <w:b/>
      <w:bCs/>
      <w:kern w:val="0"/>
      <w:sz w:val="24"/>
      <w:szCs w:val="24"/>
      <w:lang w:eastAsia="pl-PL"/>
      <w14:ligatures w14:val="none"/>
    </w:rPr>
  </w:style>
  <w:style w:type="character" w:styleId="Pogrubienie">
    <w:name w:val="Strong"/>
    <w:basedOn w:val="Domylnaczcionkaakapitu"/>
    <w:uiPriority w:val="22"/>
    <w:qFormat/>
    <w:rsid w:val="00F97C40"/>
    <w:rPr>
      <w:b/>
      <w:bCs/>
    </w:rPr>
  </w:style>
  <w:style w:type="paragraph" w:styleId="Akapitzlist">
    <w:name w:val="List Paragraph"/>
    <w:basedOn w:val="Normalny"/>
    <w:uiPriority w:val="34"/>
    <w:qFormat/>
    <w:rsid w:val="008026B8"/>
    <w:pPr>
      <w:ind w:left="720"/>
      <w:contextualSpacing/>
    </w:pPr>
  </w:style>
  <w:style w:type="character" w:styleId="Hipercze">
    <w:name w:val="Hyperlink"/>
    <w:basedOn w:val="Domylnaczcionkaakapitu"/>
    <w:uiPriority w:val="99"/>
    <w:unhideWhenUsed/>
    <w:rsid w:val="008026B8"/>
    <w:rPr>
      <w:color w:val="0563C1" w:themeColor="hyperlink"/>
      <w:u w:val="single"/>
    </w:rPr>
  </w:style>
  <w:style w:type="character" w:customStyle="1" w:styleId="Nierozpoznanawzmianka1">
    <w:name w:val="Nierozpoznana wzmianka1"/>
    <w:basedOn w:val="Domylnaczcionkaakapitu"/>
    <w:uiPriority w:val="99"/>
    <w:semiHidden/>
    <w:unhideWhenUsed/>
    <w:rsid w:val="008026B8"/>
    <w:rPr>
      <w:color w:val="605E5C"/>
      <w:shd w:val="clear" w:color="auto" w:fill="E1DFDD"/>
    </w:rPr>
  </w:style>
  <w:style w:type="paragraph" w:styleId="Tekstprzypisudolnego">
    <w:name w:val="footnote text"/>
    <w:basedOn w:val="Normalny"/>
    <w:link w:val="TekstprzypisudolnegoZnak"/>
    <w:uiPriority w:val="99"/>
    <w:semiHidden/>
    <w:unhideWhenUsed/>
    <w:rsid w:val="00DA68C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A68C4"/>
    <w:rPr>
      <w:sz w:val="20"/>
      <w:szCs w:val="20"/>
    </w:rPr>
  </w:style>
  <w:style w:type="character" w:styleId="Odwoanieprzypisudolnego">
    <w:name w:val="footnote reference"/>
    <w:basedOn w:val="Domylnaczcionkaakapitu"/>
    <w:uiPriority w:val="99"/>
    <w:semiHidden/>
    <w:unhideWhenUsed/>
    <w:rsid w:val="00DA68C4"/>
    <w:rPr>
      <w:vertAlign w:val="superscript"/>
    </w:rPr>
  </w:style>
  <w:style w:type="table" w:styleId="Tabela-Siatka">
    <w:name w:val="Table Grid"/>
    <w:basedOn w:val="Standardowy"/>
    <w:uiPriority w:val="39"/>
    <w:rsid w:val="00DA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4C138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rsid w:val="009424DA"/>
    <w:pPr>
      <w:spacing w:after="160"/>
    </w:pPr>
    <w:rPr>
      <w:rFonts w:asciiTheme="minorHAnsi" w:eastAsiaTheme="minorHAnsi" w:hAnsiTheme="minorHAnsi" w:cstheme="minorBidi"/>
      <w:b/>
      <w:bCs/>
      <w:kern w:val="2"/>
      <w14:ligatures w14:val="standardContextual"/>
    </w:rPr>
  </w:style>
  <w:style w:type="character" w:customStyle="1" w:styleId="TematkomentarzaZnak">
    <w:name w:val="Temat komentarza Znak"/>
    <w:basedOn w:val="TekstkomentarzaZnak"/>
    <w:link w:val="Tematkomentarza"/>
    <w:uiPriority w:val="99"/>
    <w:semiHidden/>
    <w:rsid w:val="009424DA"/>
    <w:rPr>
      <w:rFonts w:ascii="Calibri" w:eastAsia="Calibri" w:hAnsi="Calibri" w:cs="Times New Roman"/>
      <w:b/>
      <w:bCs/>
      <w:kern w:val="0"/>
      <w:sz w:val="20"/>
      <w:szCs w:val="20"/>
      <w14:ligatures w14:val="none"/>
    </w:rPr>
  </w:style>
  <w:style w:type="paragraph" w:styleId="Tekstprzypisukocowego">
    <w:name w:val="endnote text"/>
    <w:basedOn w:val="Normalny"/>
    <w:link w:val="TekstprzypisukocowegoZnak"/>
    <w:uiPriority w:val="99"/>
    <w:semiHidden/>
    <w:unhideWhenUsed/>
    <w:rsid w:val="002841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416B"/>
    <w:rPr>
      <w:sz w:val="20"/>
      <w:szCs w:val="20"/>
    </w:rPr>
  </w:style>
  <w:style w:type="character" w:styleId="Odwoanieprzypisukocowego">
    <w:name w:val="endnote reference"/>
    <w:basedOn w:val="Domylnaczcionkaakapitu"/>
    <w:uiPriority w:val="99"/>
    <w:semiHidden/>
    <w:unhideWhenUsed/>
    <w:rsid w:val="0028416B"/>
    <w:rPr>
      <w:vertAlign w:val="superscript"/>
    </w:rPr>
  </w:style>
  <w:style w:type="paragraph" w:styleId="Nagwek">
    <w:name w:val="header"/>
    <w:basedOn w:val="Normalny"/>
    <w:link w:val="NagwekZnak"/>
    <w:uiPriority w:val="99"/>
    <w:unhideWhenUsed/>
    <w:rsid w:val="00D942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42FB"/>
  </w:style>
  <w:style w:type="paragraph" w:styleId="Stopka">
    <w:name w:val="footer"/>
    <w:basedOn w:val="Normalny"/>
    <w:link w:val="StopkaZnak"/>
    <w:uiPriority w:val="99"/>
    <w:unhideWhenUsed/>
    <w:rsid w:val="00D942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42FB"/>
  </w:style>
  <w:style w:type="paragraph" w:styleId="Tekstdymka">
    <w:name w:val="Balloon Text"/>
    <w:basedOn w:val="Normalny"/>
    <w:link w:val="TekstdymkaZnak"/>
    <w:uiPriority w:val="99"/>
    <w:semiHidden/>
    <w:unhideWhenUsed/>
    <w:rsid w:val="000F6C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6C55"/>
    <w:rPr>
      <w:rFonts w:ascii="Tahoma" w:hAnsi="Tahoma" w:cs="Tahoma"/>
      <w:sz w:val="16"/>
      <w:szCs w:val="16"/>
    </w:rPr>
  </w:style>
  <w:style w:type="paragraph" w:styleId="Poprawka">
    <w:name w:val="Revision"/>
    <w:hidden/>
    <w:uiPriority w:val="99"/>
    <w:semiHidden/>
    <w:rsid w:val="002202BD"/>
    <w:pPr>
      <w:spacing w:after="0" w:line="240" w:lineRule="auto"/>
    </w:pPr>
  </w:style>
  <w:style w:type="character" w:customStyle="1" w:styleId="cf01">
    <w:name w:val="cf01"/>
    <w:basedOn w:val="Domylnaczcionkaakapitu"/>
    <w:rsid w:val="00BD3375"/>
    <w:rPr>
      <w:rFonts w:ascii="Segoe UI" w:hAnsi="Segoe UI" w:cs="Segoe UI" w:hint="default"/>
      <w:sz w:val="18"/>
      <w:szCs w:val="18"/>
    </w:rPr>
  </w:style>
  <w:style w:type="character" w:styleId="UyteHipercze">
    <w:name w:val="FollowedHyperlink"/>
    <w:basedOn w:val="Domylnaczcionkaakapitu"/>
    <w:uiPriority w:val="99"/>
    <w:semiHidden/>
    <w:unhideWhenUsed/>
    <w:rsid w:val="00314573"/>
    <w:rPr>
      <w:color w:val="954F72" w:themeColor="followedHyperlink"/>
      <w:u w:val="single"/>
    </w:rPr>
  </w:style>
  <w:style w:type="character" w:styleId="Nierozpoznanawzmianka">
    <w:name w:val="Unresolved Mention"/>
    <w:basedOn w:val="Domylnaczcionkaakapitu"/>
    <w:uiPriority w:val="99"/>
    <w:semiHidden/>
    <w:unhideWhenUsed/>
    <w:rsid w:val="00965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554009">
      <w:bodyDiv w:val="1"/>
      <w:marLeft w:val="0"/>
      <w:marRight w:val="0"/>
      <w:marTop w:val="0"/>
      <w:marBottom w:val="0"/>
      <w:divBdr>
        <w:top w:val="none" w:sz="0" w:space="0" w:color="auto"/>
        <w:left w:val="none" w:sz="0" w:space="0" w:color="auto"/>
        <w:bottom w:val="none" w:sz="0" w:space="0" w:color="auto"/>
        <w:right w:val="none" w:sz="0" w:space="0" w:color="auto"/>
      </w:divBdr>
    </w:div>
    <w:div w:id="130974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07469-B54D-4608-A82B-7289ABA0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3325</Words>
  <Characters>19952</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Broma-Bąk Ewa</dc:creator>
  <cp:lastModifiedBy>Głowacka Agnieszka</cp:lastModifiedBy>
  <cp:revision>2</cp:revision>
  <cp:lastPrinted>2023-12-13T11:12:00Z</cp:lastPrinted>
  <dcterms:created xsi:type="dcterms:W3CDTF">2024-01-16T13:03:00Z</dcterms:created>
  <dcterms:modified xsi:type="dcterms:W3CDTF">2024-01-16T13:03:00Z</dcterms:modified>
</cp:coreProperties>
</file>