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82D8" w14:textId="3E80E4EA" w:rsidR="002D4663" w:rsidRPr="00A86F1D" w:rsidRDefault="002D4663" w:rsidP="002D4663">
      <w:pPr>
        <w:rPr>
          <w:b/>
          <w:bCs/>
        </w:rPr>
      </w:pPr>
      <w:r w:rsidRPr="00A86F1D">
        <w:rPr>
          <w:b/>
          <w:bCs/>
        </w:rPr>
        <w:t>PSSE w Płońsku – skargi</w:t>
      </w:r>
    </w:p>
    <w:p w14:paraId="1C3794F6" w14:textId="6B3661C8" w:rsidR="002D4663" w:rsidRPr="00A86F1D" w:rsidRDefault="002D4663" w:rsidP="00A86F1D">
      <w:pPr>
        <w:jc w:val="center"/>
        <w:rPr>
          <w:b/>
          <w:bCs/>
        </w:rPr>
      </w:pPr>
      <w:r w:rsidRPr="00A86F1D">
        <w:rPr>
          <w:b/>
          <w:bCs/>
        </w:rPr>
        <w:t>OCHRONA DANYCH OSOBOWYCH – informacja dotycząca przetwarzania danych</w:t>
      </w:r>
      <w:r w:rsidR="00A86F1D">
        <w:rPr>
          <w:b/>
          <w:bCs/>
        </w:rPr>
        <w:t xml:space="preserve"> </w:t>
      </w:r>
      <w:r w:rsidRPr="00A86F1D">
        <w:rPr>
          <w:b/>
          <w:bCs/>
        </w:rPr>
        <w:t>osobowych</w:t>
      </w:r>
    </w:p>
    <w:p w14:paraId="1B5A5A17" w14:textId="77777777" w:rsidR="002D4663" w:rsidRDefault="002D4663" w:rsidP="00146C05">
      <w:pPr>
        <w:jc w:val="both"/>
      </w:pPr>
      <w:r>
        <w:t>Zgodnie z art. 13 ust. 1 i 2 oraz art. 14 Rozporządzenia Parlamentu Europejskiego i Rady (UE)</w:t>
      </w:r>
    </w:p>
    <w:p w14:paraId="743EEB16" w14:textId="77777777" w:rsidR="002D4663" w:rsidRDefault="002D4663" w:rsidP="00146C05">
      <w:pPr>
        <w:jc w:val="both"/>
      </w:pPr>
      <w:r>
        <w:t>2016/679 z dnia 27 kwietnia 2016 r. w sprawie ochrony osób fizycznych w związku z przetwarzaniem</w:t>
      </w:r>
    </w:p>
    <w:p w14:paraId="2CCD96D1" w14:textId="77777777" w:rsidR="002D4663" w:rsidRDefault="002D4663" w:rsidP="00146C05">
      <w:pPr>
        <w:jc w:val="both"/>
      </w:pPr>
      <w:r>
        <w:t>danych osobowych i w sprawie swobodnego przepływu takich danych oraz uchylenia dyrektywy</w:t>
      </w:r>
    </w:p>
    <w:p w14:paraId="661F9216" w14:textId="77777777" w:rsidR="002D4663" w:rsidRDefault="002D4663" w:rsidP="00146C05">
      <w:pPr>
        <w:jc w:val="both"/>
      </w:pPr>
      <w:r>
        <w:t>95/46/WE (ogólne rozporządzenie o ochronie danych, dalej jako Rozporządzenie):</w:t>
      </w:r>
    </w:p>
    <w:p w14:paraId="64343EBD" w14:textId="77777777" w:rsidR="002D4663" w:rsidRDefault="002D4663" w:rsidP="00146C05">
      <w:pPr>
        <w:jc w:val="both"/>
      </w:pPr>
      <w:r>
        <w:t>1. Administrator Danych</w:t>
      </w:r>
    </w:p>
    <w:p w14:paraId="1BC5AC5B" w14:textId="5BFFAB72" w:rsidR="002D4663" w:rsidRDefault="002D4663" w:rsidP="00E6745E">
      <w:pPr>
        <w:spacing w:after="0" w:line="360" w:lineRule="auto"/>
        <w:jc w:val="both"/>
      </w:pPr>
      <w:r>
        <w:t xml:space="preserve">Administratorem Pani/Pana danych osobowych jest Powiatowa Stacja Sanitarno-Epidemiologiczna </w:t>
      </w:r>
      <w:r w:rsidR="00146C05">
        <w:t xml:space="preserve">                </w:t>
      </w:r>
      <w:r>
        <w:t>w Płońsku reprezentowana przez Państwowego Powiatowego</w:t>
      </w:r>
    </w:p>
    <w:p w14:paraId="72557905" w14:textId="3664CE25" w:rsidR="002D4663" w:rsidRDefault="002D4663" w:rsidP="00E6745E">
      <w:pPr>
        <w:spacing w:after="0" w:line="360" w:lineRule="auto"/>
        <w:jc w:val="both"/>
      </w:pPr>
      <w:r>
        <w:t>Inspektora Sanitarnego/Dyrektora Powiatowej Stacji Sanitarno-Epidemiologicznej z siedzibą w Płońsku ul. H. Sienkiewicza 7A, 09-100 Płońsk.</w:t>
      </w:r>
    </w:p>
    <w:p w14:paraId="5410AB94" w14:textId="77777777" w:rsidR="002D4663" w:rsidRDefault="002D4663" w:rsidP="002D4663">
      <w:r>
        <w:t>2. Inspektor Ochrony Danych</w:t>
      </w:r>
    </w:p>
    <w:p w14:paraId="1E9322DC" w14:textId="33E6FE46" w:rsidR="002D4663" w:rsidRDefault="002D4663" w:rsidP="002D4663">
      <w:r>
        <w:t>Kontakt do Inspektora Ochrony Danych Powiatowej Stacji Sanitarno-Epidemiologicznej w</w:t>
      </w:r>
    </w:p>
    <w:p w14:paraId="45C29D0A" w14:textId="0302D73D" w:rsidR="002D4663" w:rsidRDefault="002D4663" w:rsidP="008F2689">
      <w:pPr>
        <w:spacing w:after="0" w:line="360" w:lineRule="auto"/>
      </w:pPr>
      <w:r>
        <w:t>Płońsku można uzyskać pod adresem</w:t>
      </w:r>
      <w:r w:rsidR="005E7556">
        <w:t>:</w:t>
      </w:r>
      <w:r w:rsidR="005E7556" w:rsidRPr="002D4663">
        <w:t xml:space="preserve"> </w:t>
      </w:r>
      <w:r w:rsidRPr="002D4663">
        <w:t xml:space="preserve">sekretariat.psse.plonsk@sanepid.gov.pl </w:t>
      </w:r>
      <w:r w:rsidR="00EA7D72">
        <w:t xml:space="preserve"> </w:t>
      </w:r>
      <w:r>
        <w:t>lub poprzez</w:t>
      </w:r>
      <w:r w:rsidR="00146C05">
        <w:t xml:space="preserve"> </w:t>
      </w:r>
      <w:r>
        <w:t xml:space="preserve">Elektroniczną Skrzynkę Podawczą Urzędu </w:t>
      </w:r>
      <w:r w:rsidR="009751F4" w:rsidRPr="009751F4">
        <w:t>/PSSE-</w:t>
      </w:r>
      <w:proofErr w:type="spellStart"/>
      <w:r w:rsidR="009751F4" w:rsidRPr="009751F4">
        <w:t>Plonsk</w:t>
      </w:r>
      <w:proofErr w:type="spellEnd"/>
      <w:r w:rsidR="009751F4" w:rsidRPr="009751F4">
        <w:t>/skrytka</w:t>
      </w:r>
    </w:p>
    <w:p w14:paraId="560F6A7D" w14:textId="77777777" w:rsidR="002D4663" w:rsidRDefault="002D4663" w:rsidP="002D4663">
      <w:r>
        <w:t>3. Cel przetwarzania danych osobowych</w:t>
      </w:r>
    </w:p>
    <w:p w14:paraId="28751FCB" w14:textId="77777777" w:rsidR="002D4663" w:rsidRDefault="002D4663" w:rsidP="002D4663">
      <w:r>
        <w:t>Pani/Pana dane osobowe przetwarzane są w celu prowadzenia rozpatrzenia skargi oraz udzielenia</w:t>
      </w:r>
    </w:p>
    <w:p w14:paraId="3051752E" w14:textId="77777777" w:rsidR="002D4663" w:rsidRDefault="002D4663" w:rsidP="002D4663">
      <w:r>
        <w:t>informacji o sposobie jej załatwienia i nie są udostępniane innym odbiorcom.</w:t>
      </w:r>
    </w:p>
    <w:p w14:paraId="400935A9" w14:textId="77777777" w:rsidR="002D4663" w:rsidRDefault="002D4663" w:rsidP="002D4663">
      <w:r>
        <w:t>Pani/Pana dane osobowe mogą być przekazane wyłącznie innym organom administracji publicznej</w:t>
      </w:r>
    </w:p>
    <w:p w14:paraId="3C5C66F7" w14:textId="77777777" w:rsidR="002D4663" w:rsidRDefault="002D4663" w:rsidP="002D4663">
      <w:r>
        <w:t>uprawnionym na podstawie przepisów prawa.</w:t>
      </w:r>
    </w:p>
    <w:p w14:paraId="3FE6F203" w14:textId="77777777" w:rsidR="002D4663" w:rsidRDefault="002D4663" w:rsidP="002D4663">
      <w:r>
        <w:t>4. Podstawy prawne przetwarzania danych osobowych</w:t>
      </w:r>
    </w:p>
    <w:p w14:paraId="19DF4697" w14:textId="77777777" w:rsidR="002D4663" w:rsidRDefault="002D4663" w:rsidP="002D4663">
      <w:r>
        <w:t>Pani/Pana dane osobowe przetwarzane są zgodnie z art. 6 ust. 1 lit. c) Rozporządzenia. Podstawą</w:t>
      </w:r>
    </w:p>
    <w:p w14:paraId="25A3DF1B" w14:textId="77777777" w:rsidR="002D4663" w:rsidRDefault="002D4663" w:rsidP="002D4663">
      <w:r>
        <w:t>przetwarzania danych osobowych jest ustawa z dnia 14 czerwca 1960 r. Kodeks postępowania</w:t>
      </w:r>
    </w:p>
    <w:p w14:paraId="1AB2D6E4" w14:textId="77777777" w:rsidR="002D4663" w:rsidRDefault="002D4663" w:rsidP="002D4663">
      <w:r>
        <w:t>administracyjnego.</w:t>
      </w:r>
    </w:p>
    <w:p w14:paraId="59EAB8A0" w14:textId="77777777" w:rsidR="002D4663" w:rsidRDefault="002D4663" w:rsidP="002D4663">
      <w:r>
        <w:t>5. Prawa osób, których dane dotyczą</w:t>
      </w:r>
    </w:p>
    <w:p w14:paraId="1CB9BD20" w14:textId="77777777" w:rsidR="002D4663" w:rsidRDefault="002D4663" w:rsidP="002D4663">
      <w:r>
        <w:t>Posiada Pani/Pan prawo dostępu do treści swoich danych oraz otrzymania ich kopii;</w:t>
      </w:r>
    </w:p>
    <w:p w14:paraId="1C9936CA" w14:textId="77777777" w:rsidR="002D4663" w:rsidRDefault="002D4663" w:rsidP="002D4663">
      <w:r>
        <w:t>do ich sprostowania; usunięcia, w sytuacji, gdy przetwarzanie danych nie następuje w celu</w:t>
      </w:r>
    </w:p>
    <w:p w14:paraId="3CD7A5C5" w14:textId="77777777" w:rsidR="002D4663" w:rsidRDefault="002D4663" w:rsidP="002D4663">
      <w:r>
        <w:t>wywiązania się z obowiązku wynikającego z przepisu prawa lub w ramach sprawowania władzy</w:t>
      </w:r>
    </w:p>
    <w:p w14:paraId="37FF4DDC" w14:textId="77777777" w:rsidR="002D4663" w:rsidRDefault="002D4663" w:rsidP="002D4663">
      <w:r>
        <w:t>publicznej; ograniczenia ich przetwarzania; prawo do wniesienia sprzeciwu; żądania zaprzestania</w:t>
      </w:r>
    </w:p>
    <w:p w14:paraId="585ABBD9" w14:textId="77777777" w:rsidR="002D4663" w:rsidRDefault="002D4663" w:rsidP="002D4663">
      <w:r>
        <w:t>przetwarzania i przenoszenia danych; jak również prawo do wniesienia skargi do organu</w:t>
      </w:r>
    </w:p>
    <w:p w14:paraId="2BE56640" w14:textId="77777777" w:rsidR="002D4663" w:rsidRDefault="002D4663" w:rsidP="002D4663">
      <w:r>
        <w:t>nadzorczego tj. Prezesa Urzędu Ochrony Danych Osobowych.</w:t>
      </w:r>
    </w:p>
    <w:p w14:paraId="1A9066BD" w14:textId="77777777" w:rsidR="002D4663" w:rsidRDefault="002D4663" w:rsidP="002D4663">
      <w:r>
        <w:t>6. Informacja o wymogu podania danych</w:t>
      </w:r>
    </w:p>
    <w:p w14:paraId="30C2310F" w14:textId="77777777" w:rsidR="002D4663" w:rsidRDefault="002D4663" w:rsidP="002D4663">
      <w:r>
        <w:lastRenderedPageBreak/>
        <w:t>Podanie przez Panią/Pana danych osobowych jest stosowne do przepisów prawa przywołanych</w:t>
      </w:r>
    </w:p>
    <w:p w14:paraId="1F9CE68E" w14:textId="07DCDC44" w:rsidR="002D4663" w:rsidRDefault="002D4663" w:rsidP="00BE297C">
      <w:pPr>
        <w:spacing w:after="0" w:line="360" w:lineRule="auto"/>
      </w:pPr>
      <w:r>
        <w:t>w pkt. 4. Państwowy Powiatowy Inspektor Sanitarny przetwarza Pani/Pana dane osobowe na zasadach opisanych w niniejszej informacji, w celu rozpoznania sprawy i udzielenia odpowiedzi.</w:t>
      </w:r>
    </w:p>
    <w:p w14:paraId="614590B4" w14:textId="77777777" w:rsidR="002D4663" w:rsidRDefault="002D4663" w:rsidP="002D4663">
      <w:r>
        <w:t>7. Informacja o okresie przechowywania danych osobowych</w:t>
      </w:r>
    </w:p>
    <w:p w14:paraId="44CD2F4B" w14:textId="77777777" w:rsidR="002D4663" w:rsidRDefault="002D4663" w:rsidP="002D4663">
      <w:r>
        <w:t>Pani/Pana dane osobowe będą przechowywane do czasu osiągnięcia celu a następnie w celach</w:t>
      </w:r>
    </w:p>
    <w:p w14:paraId="0E9C2B4A" w14:textId="77777777" w:rsidR="002D4663" w:rsidRDefault="002D4663" w:rsidP="002D4663">
      <w:r>
        <w:t>archiwalnych zgodnie z obowiązującymi przepisami prawa.</w:t>
      </w:r>
    </w:p>
    <w:p w14:paraId="18355D99" w14:textId="77777777" w:rsidR="002D4663" w:rsidRDefault="002D4663" w:rsidP="002D4663">
      <w:r>
        <w:t>Ponadto Administrator Danych, zgodnie z art. 24 ust. 1 Rozporządzenia, stosuje środki</w:t>
      </w:r>
    </w:p>
    <w:p w14:paraId="52547466" w14:textId="77777777" w:rsidR="002D4663" w:rsidRDefault="002D4663" w:rsidP="002D4663">
      <w:r>
        <w:t>techniczne i organizacyjne zapewniające ochronę przetwarzanych danych osobowych odpowiednią</w:t>
      </w:r>
    </w:p>
    <w:p w14:paraId="0D024147" w14:textId="77777777" w:rsidR="002D4663" w:rsidRDefault="002D4663" w:rsidP="002D4663">
      <w:r>
        <w:t>do zagrożeń oraz kategorii danych objętych ochroną, a w szczególności zabezpiecza dane przed</w:t>
      </w:r>
    </w:p>
    <w:p w14:paraId="115E179B" w14:textId="61F968DA" w:rsidR="00DE5DCE" w:rsidRDefault="002D4663" w:rsidP="00BE297C">
      <w:pPr>
        <w:spacing w:after="0" w:line="360" w:lineRule="auto"/>
      </w:pPr>
      <w:r>
        <w:t>ich udostępnieniem osobom nieupoważnionym, zabraniem przez osobę nieuprawnioną, przetwarzaniem z naruszeniem rozporządzenia oraz zmianą, utratą, uszkodzeniem lub zniszczeniem.</w:t>
      </w:r>
    </w:p>
    <w:sectPr w:rsidR="00DE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C1"/>
    <w:rsid w:val="000534B1"/>
    <w:rsid w:val="000E32DF"/>
    <w:rsid w:val="00146C05"/>
    <w:rsid w:val="001E1457"/>
    <w:rsid w:val="002D4663"/>
    <w:rsid w:val="005E7556"/>
    <w:rsid w:val="008F2689"/>
    <w:rsid w:val="009751F4"/>
    <w:rsid w:val="00A86F1D"/>
    <w:rsid w:val="00BB12C1"/>
    <w:rsid w:val="00BE297C"/>
    <w:rsid w:val="00DE5DCE"/>
    <w:rsid w:val="00E404B9"/>
    <w:rsid w:val="00E6745E"/>
    <w:rsid w:val="00E941F4"/>
    <w:rsid w:val="00E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6DE"/>
  <w15:chartTrackingRefBased/>
  <w15:docId w15:val="{E5022951-0109-4331-85F6-B31CECF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Anna Ozimkiewicz</dc:creator>
  <cp:keywords/>
  <dc:description/>
  <cp:lastModifiedBy>PSSE Płońsk - Leszek Nowiński</cp:lastModifiedBy>
  <cp:revision>2</cp:revision>
  <dcterms:created xsi:type="dcterms:W3CDTF">2024-09-23T14:28:00Z</dcterms:created>
  <dcterms:modified xsi:type="dcterms:W3CDTF">2024-09-23T14:28:00Z</dcterms:modified>
</cp:coreProperties>
</file>