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D43DB" w14:textId="0A014591" w:rsidR="00CA2FFF" w:rsidRPr="00730BA4"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bookmarkStart w:id="0" w:name="_GoBack"/>
      <w:bookmarkEnd w:id="0"/>
      <w:r w:rsidRPr="00860F06">
        <w:rPr>
          <w:rFonts w:ascii="Times New Roman" w:eastAsiaTheme="minorEastAsia" w:hAnsi="Times New Roman" w:cs="Times New Roman"/>
          <w:b/>
          <w:bCs/>
          <w:sz w:val="24"/>
          <w:szCs w:val="24"/>
          <w:lang w:eastAsia="pl-PL"/>
        </w:rPr>
        <w:t xml:space="preserve">OGŁOSZENIE O WSZCZĘCIU </w:t>
      </w:r>
      <w:r w:rsidRPr="00730BA4">
        <w:rPr>
          <w:rFonts w:ascii="Times New Roman" w:eastAsiaTheme="minorEastAsia" w:hAnsi="Times New Roman" w:cs="Times New Roman"/>
          <w:b/>
          <w:bCs/>
          <w:sz w:val="24"/>
          <w:szCs w:val="24"/>
          <w:lang w:eastAsia="pl-PL"/>
        </w:rPr>
        <w:t>POSTĘPOWANI</w:t>
      </w:r>
      <w:r w:rsidR="00061D20" w:rsidRPr="00730BA4">
        <w:rPr>
          <w:rFonts w:ascii="Times New Roman" w:eastAsiaTheme="minorEastAsia" w:hAnsi="Times New Roman" w:cs="Times New Roman"/>
          <w:b/>
          <w:bCs/>
          <w:sz w:val="24"/>
          <w:szCs w:val="24"/>
          <w:lang w:eastAsia="pl-PL"/>
        </w:rPr>
        <w:t>A</w:t>
      </w:r>
      <w:r w:rsidRPr="00730BA4">
        <w:rPr>
          <w:rFonts w:ascii="Times New Roman" w:eastAsiaTheme="minorEastAsia" w:hAnsi="Times New Roman" w:cs="Times New Roman"/>
          <w:b/>
          <w:bCs/>
          <w:sz w:val="24"/>
          <w:szCs w:val="24"/>
          <w:lang w:eastAsia="pl-PL"/>
        </w:rPr>
        <w:t xml:space="preserve"> KWALIFIKACYJNEGO </w:t>
      </w:r>
    </w:p>
    <w:p w14:paraId="7EB0D763" w14:textId="5FDECE36" w:rsidR="00CA2FFF" w:rsidRPr="00943402"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730BA4">
        <w:rPr>
          <w:rFonts w:ascii="Times New Roman" w:eastAsiaTheme="minorEastAsia" w:hAnsi="Times New Roman" w:cs="Times New Roman"/>
          <w:b/>
          <w:bCs/>
          <w:sz w:val="24"/>
          <w:szCs w:val="24"/>
          <w:lang w:eastAsia="pl-PL"/>
        </w:rPr>
        <w:t xml:space="preserve">NA STANOWISKO </w:t>
      </w:r>
      <w:bookmarkStart w:id="1" w:name="_Hlk96429615"/>
      <w:r w:rsidR="00764730">
        <w:rPr>
          <w:rFonts w:ascii="Times New Roman" w:eastAsiaTheme="minorEastAsia" w:hAnsi="Times New Roman" w:cs="Times New Roman"/>
          <w:b/>
          <w:bCs/>
          <w:sz w:val="24"/>
          <w:szCs w:val="24"/>
          <w:lang w:eastAsia="pl-PL"/>
        </w:rPr>
        <w:t>PREZESA</w:t>
      </w:r>
      <w:r w:rsidR="00991B23" w:rsidRPr="00730BA4">
        <w:rPr>
          <w:rFonts w:ascii="Times New Roman" w:eastAsiaTheme="minorEastAsia" w:hAnsi="Times New Roman" w:cs="Times New Roman"/>
          <w:b/>
          <w:bCs/>
          <w:sz w:val="24"/>
          <w:szCs w:val="24"/>
          <w:lang w:eastAsia="pl-PL"/>
        </w:rPr>
        <w:t xml:space="preserve"> ZARZĄDU </w:t>
      </w:r>
    </w:p>
    <w:p w14:paraId="6143DEF5" w14:textId="2618CBCF" w:rsidR="00CA2FFF" w:rsidRPr="00730BA4"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764730">
        <w:rPr>
          <w:rFonts w:ascii="Times New Roman" w:eastAsiaTheme="minorEastAsia" w:hAnsi="Times New Roman" w:cs="Times New Roman"/>
          <w:b/>
          <w:bCs/>
          <w:sz w:val="24"/>
          <w:szCs w:val="24"/>
          <w:lang w:eastAsia="pl-PL"/>
        </w:rPr>
        <w:t>SPÓŁKI</w:t>
      </w:r>
      <w:r w:rsidR="006E3014" w:rsidRPr="00764730">
        <w:rPr>
          <w:rFonts w:ascii="Times New Roman" w:eastAsiaTheme="minorEastAsia" w:hAnsi="Times New Roman" w:cs="Times New Roman"/>
          <w:b/>
          <w:bCs/>
          <w:sz w:val="24"/>
          <w:szCs w:val="24"/>
          <w:lang w:eastAsia="pl-PL"/>
        </w:rPr>
        <w:t xml:space="preserve"> </w:t>
      </w:r>
      <w:r w:rsidR="009446FE" w:rsidRPr="00764730">
        <w:rPr>
          <w:rFonts w:ascii="Times New Roman" w:eastAsiaTheme="minorEastAsia" w:hAnsi="Times New Roman" w:cs="Times New Roman"/>
          <w:b/>
          <w:bCs/>
          <w:sz w:val="24"/>
          <w:szCs w:val="24"/>
          <w:lang w:eastAsia="pl-PL"/>
        </w:rPr>
        <w:t>LOT</w:t>
      </w:r>
      <w:r w:rsidR="00764730" w:rsidRPr="00764730">
        <w:rPr>
          <w:rFonts w:ascii="Times New Roman" w:eastAsiaTheme="minorEastAsia" w:hAnsi="Times New Roman" w:cs="Times New Roman"/>
          <w:b/>
          <w:bCs/>
          <w:sz w:val="24"/>
          <w:szCs w:val="24"/>
          <w:lang w:eastAsia="pl-PL"/>
        </w:rPr>
        <w:t xml:space="preserve">air S.A. </w:t>
      </w:r>
      <w:r w:rsidRPr="00730BA4">
        <w:rPr>
          <w:rFonts w:ascii="Times New Roman" w:eastAsiaTheme="minorEastAsia" w:hAnsi="Times New Roman" w:cs="Times New Roman"/>
          <w:b/>
          <w:bCs/>
          <w:sz w:val="24"/>
          <w:szCs w:val="24"/>
          <w:lang w:eastAsia="pl-PL"/>
        </w:rPr>
        <w:t xml:space="preserve">Z SIEDZIBĄ W WARSZAWIE </w:t>
      </w:r>
    </w:p>
    <w:p w14:paraId="03CD4FB9" w14:textId="77777777" w:rsidR="00CA2FFF" w:rsidRPr="00730BA4"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bookmarkEnd w:id="1"/>
    <w:p w14:paraId="76782334" w14:textId="4F4FFD89" w:rsidR="00CA2FFF" w:rsidRPr="00730BA4" w:rsidRDefault="009446FE" w:rsidP="00CA2FFF">
      <w:pPr>
        <w:tabs>
          <w:tab w:val="left" w:pos="360"/>
        </w:tabs>
        <w:spacing w:after="0" w:line="240" w:lineRule="auto"/>
        <w:jc w:val="center"/>
        <w:rPr>
          <w:rFonts w:ascii="Times New Roman" w:eastAsiaTheme="minorEastAsia" w:hAnsi="Times New Roman" w:cs="Times New Roman"/>
          <w:sz w:val="24"/>
          <w:szCs w:val="24"/>
          <w:lang w:eastAsia="pl-PL"/>
        </w:rPr>
      </w:pPr>
      <w:r w:rsidRPr="00730BA4">
        <w:rPr>
          <w:rFonts w:ascii="Times New Roman" w:eastAsiaTheme="minorEastAsia" w:hAnsi="Times New Roman" w:cs="Times New Roman"/>
          <w:sz w:val="24"/>
          <w:szCs w:val="24"/>
          <w:lang w:eastAsia="pl-PL"/>
        </w:rPr>
        <w:t>Spółka LOT</w:t>
      </w:r>
      <w:r w:rsidR="00764730">
        <w:rPr>
          <w:rFonts w:ascii="Times New Roman" w:eastAsiaTheme="minorEastAsia" w:hAnsi="Times New Roman" w:cs="Times New Roman"/>
          <w:sz w:val="24"/>
          <w:szCs w:val="24"/>
          <w:lang w:eastAsia="pl-PL"/>
        </w:rPr>
        <w:t xml:space="preserve">air S.A. </w:t>
      </w:r>
      <w:r w:rsidRPr="00730BA4">
        <w:rPr>
          <w:rFonts w:ascii="Times New Roman" w:eastAsiaTheme="minorEastAsia" w:hAnsi="Times New Roman" w:cs="Times New Roman"/>
          <w:sz w:val="24"/>
          <w:szCs w:val="24"/>
          <w:lang w:eastAsia="pl-PL"/>
        </w:rPr>
        <w:t xml:space="preserve">z siedzibą w Warszawie, </w:t>
      </w:r>
      <w:r w:rsidR="006F0C1F" w:rsidRPr="00730BA4">
        <w:rPr>
          <w:rFonts w:ascii="Times New Roman" w:eastAsiaTheme="minorEastAsia" w:hAnsi="Times New Roman" w:cs="Times New Roman"/>
          <w:sz w:val="24"/>
          <w:szCs w:val="24"/>
          <w:lang w:eastAsia="pl-PL"/>
        </w:rPr>
        <w:br/>
      </w:r>
      <w:r w:rsidRPr="00730BA4">
        <w:rPr>
          <w:rFonts w:ascii="Times New Roman" w:eastAsiaTheme="minorEastAsia" w:hAnsi="Times New Roman" w:cs="Times New Roman"/>
          <w:sz w:val="24"/>
          <w:szCs w:val="24"/>
          <w:lang w:eastAsia="pl-PL"/>
        </w:rPr>
        <w:t>przy ul. Komitetu Obrony Robotników 4</w:t>
      </w:r>
      <w:r w:rsidR="00764730">
        <w:rPr>
          <w:rFonts w:ascii="Times New Roman" w:eastAsiaTheme="minorEastAsia" w:hAnsi="Times New Roman" w:cs="Times New Roman"/>
          <w:sz w:val="24"/>
          <w:szCs w:val="24"/>
          <w:lang w:eastAsia="pl-PL"/>
        </w:rPr>
        <w:t>5A</w:t>
      </w:r>
      <w:r w:rsidRPr="00730BA4">
        <w:rPr>
          <w:rFonts w:ascii="Times New Roman" w:eastAsiaTheme="minorEastAsia" w:hAnsi="Times New Roman" w:cs="Times New Roman"/>
          <w:sz w:val="24"/>
          <w:szCs w:val="24"/>
          <w:lang w:eastAsia="pl-PL"/>
        </w:rPr>
        <w:t>, 02 – 146 Warszawa, wpisana do rejestru przedsiębiorców prowadzonego przez Sąd Rejonowy dla m. st. Warszawy w Warszawie, XIV Wydział Gospodarczy Krajowego Rejestru Sądowego, pod numerem KRS 0000</w:t>
      </w:r>
      <w:r w:rsidR="00764730">
        <w:rPr>
          <w:rFonts w:ascii="Times New Roman" w:eastAsiaTheme="minorEastAsia" w:hAnsi="Times New Roman" w:cs="Times New Roman"/>
          <w:sz w:val="24"/>
          <w:szCs w:val="24"/>
          <w:lang w:eastAsia="pl-PL"/>
        </w:rPr>
        <w:t>843139</w:t>
      </w:r>
      <w:r w:rsidRPr="00730BA4">
        <w:rPr>
          <w:rFonts w:ascii="Times New Roman" w:eastAsiaTheme="minorEastAsia" w:hAnsi="Times New Roman" w:cs="Times New Roman"/>
          <w:sz w:val="24"/>
          <w:szCs w:val="24"/>
          <w:lang w:eastAsia="pl-PL"/>
        </w:rPr>
        <w:t xml:space="preserve">, </w:t>
      </w:r>
      <w:r w:rsidR="006F0C1F" w:rsidRPr="00730BA4">
        <w:rPr>
          <w:rFonts w:ascii="Times New Roman" w:eastAsiaTheme="minorEastAsia" w:hAnsi="Times New Roman" w:cs="Times New Roman"/>
          <w:sz w:val="24"/>
          <w:szCs w:val="24"/>
          <w:lang w:eastAsia="pl-PL"/>
        </w:rPr>
        <w:br/>
      </w:r>
      <w:r w:rsidRPr="00730BA4">
        <w:rPr>
          <w:rFonts w:ascii="Times New Roman" w:eastAsiaTheme="minorEastAsia" w:hAnsi="Times New Roman" w:cs="Times New Roman"/>
          <w:sz w:val="24"/>
          <w:szCs w:val="24"/>
          <w:lang w:eastAsia="pl-PL"/>
        </w:rPr>
        <w:t xml:space="preserve">o kapitale zakładowym </w:t>
      </w:r>
      <w:r w:rsidR="00764730">
        <w:rPr>
          <w:rFonts w:ascii="Times New Roman" w:eastAsiaTheme="minorEastAsia" w:hAnsi="Times New Roman" w:cs="Times New Roman"/>
          <w:sz w:val="24"/>
          <w:szCs w:val="24"/>
          <w:lang w:eastAsia="pl-PL"/>
        </w:rPr>
        <w:t xml:space="preserve">100.000,00 </w:t>
      </w:r>
      <w:r w:rsidR="006F0C1F" w:rsidRPr="00730BA4">
        <w:rPr>
          <w:rFonts w:ascii="Times New Roman" w:eastAsiaTheme="minorEastAsia" w:hAnsi="Times New Roman" w:cs="Times New Roman"/>
          <w:sz w:val="24"/>
          <w:szCs w:val="24"/>
          <w:lang w:eastAsia="pl-PL"/>
        </w:rPr>
        <w:t>złotych</w:t>
      </w:r>
      <w:r w:rsidRPr="00730BA4">
        <w:rPr>
          <w:rFonts w:ascii="Times New Roman" w:eastAsiaTheme="minorEastAsia" w:hAnsi="Times New Roman" w:cs="Times New Roman"/>
          <w:sz w:val="24"/>
          <w:szCs w:val="24"/>
          <w:lang w:eastAsia="pl-PL"/>
        </w:rPr>
        <w:t xml:space="preserve"> </w:t>
      </w:r>
      <w:r w:rsidRPr="00730BA4">
        <w:rPr>
          <w:rFonts w:ascii="Times New Roman" w:eastAsiaTheme="minorEastAsia" w:hAnsi="Times New Roman"/>
          <w:sz w:val="24"/>
          <w:szCs w:val="24"/>
          <w:lang w:eastAsia="pl-PL"/>
        </w:rPr>
        <w:t>(dalej zwana „Spółką” lub „LOT</w:t>
      </w:r>
      <w:r w:rsidR="00764730">
        <w:rPr>
          <w:rFonts w:ascii="Times New Roman" w:eastAsiaTheme="minorEastAsia" w:hAnsi="Times New Roman"/>
          <w:sz w:val="24"/>
          <w:szCs w:val="24"/>
          <w:lang w:eastAsia="pl-PL"/>
        </w:rPr>
        <w:t>air</w:t>
      </w:r>
      <w:r w:rsidRPr="00730BA4">
        <w:rPr>
          <w:rFonts w:ascii="Times New Roman" w:eastAsiaTheme="minorEastAsia" w:hAnsi="Times New Roman"/>
          <w:sz w:val="24"/>
          <w:szCs w:val="24"/>
          <w:lang w:eastAsia="pl-PL"/>
        </w:rPr>
        <w:t>”),</w:t>
      </w:r>
    </w:p>
    <w:p w14:paraId="5A807FF2" w14:textId="77777777" w:rsidR="006E3014" w:rsidRPr="00730BA4" w:rsidRDefault="006E3014" w:rsidP="006E3014">
      <w:pPr>
        <w:tabs>
          <w:tab w:val="left" w:pos="360"/>
        </w:tabs>
        <w:spacing w:after="0" w:line="240" w:lineRule="auto"/>
        <w:jc w:val="center"/>
        <w:rPr>
          <w:rFonts w:ascii="Times New Roman" w:eastAsiaTheme="minorEastAsia" w:hAnsi="Times New Roman" w:cs="Times New Roman"/>
          <w:bCs/>
          <w:sz w:val="24"/>
          <w:szCs w:val="24"/>
          <w:lang w:eastAsia="pl-PL"/>
        </w:rPr>
      </w:pPr>
      <w:r w:rsidRPr="00730BA4">
        <w:rPr>
          <w:rFonts w:ascii="Times New Roman" w:eastAsiaTheme="minorEastAsia" w:hAnsi="Times New Roman"/>
          <w:sz w:val="24"/>
          <w:szCs w:val="24"/>
          <w:lang w:eastAsia="pl-PL"/>
        </w:rPr>
        <w:t xml:space="preserve">w związku z wszczęciem przez Radę Nadzorczą Spółki postępowania kwalifikacyjnego na </w:t>
      </w:r>
      <w:r w:rsidRPr="00730BA4">
        <w:rPr>
          <w:rFonts w:ascii="Times New Roman" w:eastAsiaTheme="minorEastAsia" w:hAnsi="Times New Roman" w:cs="Times New Roman"/>
          <w:bCs/>
          <w:sz w:val="24"/>
          <w:szCs w:val="24"/>
          <w:lang w:eastAsia="pl-PL"/>
        </w:rPr>
        <w:t>stanowisko:</w:t>
      </w:r>
    </w:p>
    <w:p w14:paraId="63F3BF2A" w14:textId="77777777" w:rsidR="00CA2FFF" w:rsidRPr="00730BA4" w:rsidRDefault="00CA2FFF" w:rsidP="00CA2FFF">
      <w:pPr>
        <w:tabs>
          <w:tab w:val="left" w:pos="360"/>
        </w:tabs>
        <w:spacing w:after="0" w:line="240" w:lineRule="auto"/>
        <w:jc w:val="center"/>
        <w:rPr>
          <w:rFonts w:ascii="Times New Roman" w:eastAsiaTheme="minorEastAsia" w:hAnsi="Times New Roman" w:cs="Times New Roman"/>
          <w:bCs/>
          <w:sz w:val="24"/>
          <w:szCs w:val="24"/>
          <w:lang w:eastAsia="pl-PL"/>
        </w:rPr>
      </w:pPr>
    </w:p>
    <w:p w14:paraId="61AE2222" w14:textId="2A22BEED" w:rsidR="00991B23" w:rsidRPr="00730BA4" w:rsidRDefault="00764730" w:rsidP="003403EF">
      <w:pPr>
        <w:tabs>
          <w:tab w:val="left" w:pos="360"/>
        </w:tabs>
        <w:spacing w:after="0" w:line="240" w:lineRule="auto"/>
        <w:jc w:val="center"/>
        <w:rPr>
          <w:rFonts w:ascii="Times New Roman" w:eastAsiaTheme="minorEastAsia" w:hAnsi="Times New Roman" w:cs="Times New Roman"/>
          <w:b/>
          <w:bCs/>
          <w:sz w:val="24"/>
          <w:szCs w:val="24"/>
          <w:lang w:eastAsia="pl-PL"/>
        </w:rPr>
      </w:pPr>
      <w:r>
        <w:rPr>
          <w:rFonts w:ascii="Times New Roman" w:eastAsiaTheme="minorEastAsia" w:hAnsi="Times New Roman" w:cs="Times New Roman"/>
          <w:b/>
          <w:bCs/>
          <w:sz w:val="24"/>
          <w:szCs w:val="24"/>
          <w:lang w:eastAsia="pl-PL"/>
        </w:rPr>
        <w:t xml:space="preserve">Prezesa </w:t>
      </w:r>
      <w:r w:rsidR="00991B23" w:rsidRPr="00730BA4">
        <w:rPr>
          <w:rFonts w:ascii="Times New Roman" w:eastAsiaTheme="minorEastAsia" w:hAnsi="Times New Roman" w:cs="Times New Roman"/>
          <w:b/>
          <w:bCs/>
          <w:sz w:val="24"/>
          <w:szCs w:val="24"/>
          <w:lang w:eastAsia="pl-PL"/>
        </w:rPr>
        <w:t xml:space="preserve">Zarządu </w:t>
      </w:r>
    </w:p>
    <w:p w14:paraId="10E0932A" w14:textId="0D4E7F6F" w:rsidR="003403EF" w:rsidRPr="00860F06" w:rsidRDefault="00CA2FFF" w:rsidP="003403EF">
      <w:pPr>
        <w:tabs>
          <w:tab w:val="left" w:pos="360"/>
        </w:tabs>
        <w:spacing w:after="0" w:line="240" w:lineRule="auto"/>
        <w:jc w:val="center"/>
        <w:rPr>
          <w:rFonts w:ascii="Times New Roman" w:eastAsiaTheme="minorEastAsia" w:hAnsi="Times New Roman" w:cs="Times New Roman"/>
          <w:b/>
          <w:bCs/>
          <w:sz w:val="24"/>
          <w:szCs w:val="24"/>
          <w:lang w:eastAsia="pl-PL"/>
        </w:rPr>
      </w:pPr>
      <w:r w:rsidRPr="00764730">
        <w:rPr>
          <w:rFonts w:ascii="Times New Roman" w:eastAsiaTheme="minorEastAsia" w:hAnsi="Times New Roman" w:cs="Times New Roman"/>
          <w:b/>
          <w:bCs/>
          <w:sz w:val="24"/>
          <w:szCs w:val="24"/>
          <w:lang w:eastAsia="pl-PL"/>
        </w:rPr>
        <w:t xml:space="preserve">spółki </w:t>
      </w:r>
      <w:r w:rsidR="006F0C1F" w:rsidRPr="00764730">
        <w:rPr>
          <w:rFonts w:ascii="Times New Roman" w:eastAsiaTheme="minorEastAsia" w:hAnsi="Times New Roman" w:cs="Times New Roman"/>
          <w:b/>
          <w:bCs/>
          <w:sz w:val="24"/>
          <w:szCs w:val="24"/>
          <w:lang w:eastAsia="pl-PL"/>
        </w:rPr>
        <w:t>LO</w:t>
      </w:r>
      <w:r w:rsidR="00764730" w:rsidRPr="00764730">
        <w:rPr>
          <w:rFonts w:ascii="Times New Roman" w:eastAsiaTheme="minorEastAsia" w:hAnsi="Times New Roman" w:cs="Times New Roman"/>
          <w:b/>
          <w:bCs/>
          <w:sz w:val="24"/>
          <w:szCs w:val="24"/>
          <w:lang w:eastAsia="pl-PL"/>
        </w:rPr>
        <w:t>Tair S.A.</w:t>
      </w:r>
      <w:r w:rsidR="006E3014" w:rsidRPr="00764730">
        <w:rPr>
          <w:rFonts w:ascii="Times New Roman" w:eastAsiaTheme="minorEastAsia" w:hAnsi="Times New Roman" w:cs="Times New Roman"/>
          <w:b/>
          <w:bCs/>
          <w:sz w:val="24"/>
          <w:szCs w:val="24"/>
          <w:lang w:eastAsia="pl-PL"/>
        </w:rPr>
        <w:t xml:space="preserve"> </w:t>
      </w:r>
      <w:r w:rsidRPr="00730BA4">
        <w:rPr>
          <w:rFonts w:ascii="Times New Roman" w:eastAsiaTheme="minorEastAsia" w:hAnsi="Times New Roman" w:cs="Times New Roman"/>
          <w:b/>
          <w:bCs/>
          <w:sz w:val="24"/>
          <w:szCs w:val="24"/>
          <w:lang w:eastAsia="pl-PL"/>
        </w:rPr>
        <w:t>z siedzibą w</w:t>
      </w:r>
      <w:r w:rsidRPr="00860F06">
        <w:rPr>
          <w:rFonts w:ascii="Times New Roman" w:eastAsiaTheme="minorEastAsia" w:hAnsi="Times New Roman" w:cs="Times New Roman"/>
          <w:b/>
          <w:bCs/>
          <w:sz w:val="24"/>
          <w:szCs w:val="24"/>
          <w:lang w:eastAsia="pl-PL"/>
        </w:rPr>
        <w:t xml:space="preserve"> Warszawie</w:t>
      </w:r>
      <w:r w:rsidR="003403EF" w:rsidRPr="00860F06">
        <w:rPr>
          <w:rFonts w:ascii="Times New Roman" w:eastAsiaTheme="minorEastAsia" w:hAnsi="Times New Roman" w:cs="Times New Roman"/>
          <w:b/>
          <w:bCs/>
          <w:sz w:val="24"/>
          <w:szCs w:val="24"/>
          <w:lang w:eastAsia="pl-PL"/>
        </w:rPr>
        <w:t xml:space="preserve"> </w:t>
      </w:r>
    </w:p>
    <w:p w14:paraId="7F55F107" w14:textId="77777777" w:rsidR="00CA2FFF" w:rsidRPr="00860F06"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F0C8392" w14:textId="77777777" w:rsidR="00CA2FFF" w:rsidRPr="00860F06"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ogłasza następujące zasady postępowania kwalifikacyjnego:</w:t>
      </w:r>
    </w:p>
    <w:p w14:paraId="3E202C6A" w14:textId="77777777" w:rsidR="00CA2FFF" w:rsidRPr="00860F06" w:rsidRDefault="00CA2FFF" w:rsidP="00CA2FFF">
      <w:pPr>
        <w:tabs>
          <w:tab w:val="left" w:pos="360"/>
        </w:tabs>
        <w:spacing w:after="0" w:line="240" w:lineRule="auto"/>
        <w:rPr>
          <w:rFonts w:ascii="Times New Roman" w:eastAsiaTheme="minorEastAsia" w:hAnsi="Times New Roman" w:cs="Times New Roman"/>
          <w:sz w:val="24"/>
          <w:szCs w:val="24"/>
          <w:lang w:eastAsia="pl-PL"/>
        </w:rPr>
      </w:pPr>
    </w:p>
    <w:p w14:paraId="7354B712" w14:textId="77777777" w:rsidR="00CA2FFF" w:rsidRPr="00860F06"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4002235" w14:textId="78DC8110" w:rsidR="00CA2FFF" w:rsidRPr="00860F06" w:rsidRDefault="00CA2FFF" w:rsidP="00CA2FFF">
      <w:pPr>
        <w:numPr>
          <w:ilvl w:val="0"/>
          <w:numId w:val="1"/>
        </w:numPr>
        <w:tabs>
          <w:tab w:val="num" w:pos="284"/>
        </w:tabs>
        <w:spacing w:after="0" w:line="240" w:lineRule="auto"/>
        <w:ind w:left="284" w:hanging="284"/>
        <w:rPr>
          <w:rFonts w:ascii="Times New Roman" w:eastAsia="Times New Roman" w:hAnsi="Times New Roman" w:cs="Times New Roman"/>
          <w:u w:val="single"/>
          <w:lang w:eastAsia="pl-PL"/>
        </w:rPr>
      </w:pPr>
      <w:bookmarkStart w:id="2" w:name="_Hlk96436176"/>
      <w:bookmarkStart w:id="3" w:name="_Hlk66210829"/>
      <w:r w:rsidRPr="00860F06">
        <w:rPr>
          <w:rFonts w:ascii="Times New Roman" w:eastAsia="Times New Roman" w:hAnsi="Times New Roman" w:cs="Times New Roman"/>
          <w:b/>
          <w:bCs/>
          <w:sz w:val="24"/>
          <w:szCs w:val="24"/>
          <w:u w:val="single"/>
          <w:lang w:eastAsia="pl-PL"/>
        </w:rPr>
        <w:t xml:space="preserve">Kandydat ubiegający się o stanowisko powinien przedłożyć </w:t>
      </w:r>
      <w:bookmarkEnd w:id="2"/>
      <w:r w:rsidRPr="00860F06">
        <w:rPr>
          <w:rFonts w:ascii="Times New Roman" w:eastAsia="Times New Roman" w:hAnsi="Times New Roman" w:cs="Times New Roman"/>
          <w:b/>
          <w:bCs/>
          <w:sz w:val="24"/>
          <w:szCs w:val="24"/>
          <w:u w:val="single"/>
          <w:lang w:eastAsia="pl-PL"/>
        </w:rPr>
        <w:t>zgłoszenie obejmujące:</w:t>
      </w:r>
      <w:r w:rsidRPr="00860F06">
        <w:rPr>
          <w:rFonts w:ascii="Times New Roman" w:eastAsia="Times New Roman" w:hAnsi="Times New Roman" w:cs="Times New Roman"/>
          <w:sz w:val="24"/>
          <w:szCs w:val="24"/>
          <w:u w:val="single"/>
          <w:lang w:eastAsia="pl-PL"/>
        </w:rPr>
        <w:t xml:space="preserve"> </w:t>
      </w:r>
    </w:p>
    <w:p w14:paraId="3E5037B3" w14:textId="77777777" w:rsidR="00417548" w:rsidRPr="00860F06" w:rsidRDefault="00417548" w:rsidP="00417548">
      <w:pPr>
        <w:spacing w:after="0" w:line="240" w:lineRule="auto"/>
        <w:ind w:left="284"/>
        <w:rPr>
          <w:rFonts w:ascii="Times New Roman" w:eastAsia="Times New Roman" w:hAnsi="Times New Roman" w:cs="Times New Roman"/>
          <w:u w:val="single"/>
          <w:lang w:eastAsia="pl-PL"/>
        </w:rPr>
      </w:pPr>
    </w:p>
    <w:p w14:paraId="642CF7AF" w14:textId="59D97368" w:rsidR="00CA2FFF" w:rsidRPr="00860F06" w:rsidRDefault="00CA2FFF" w:rsidP="006E3014">
      <w:pPr>
        <w:numPr>
          <w:ilvl w:val="1"/>
          <w:numId w:val="6"/>
        </w:numPr>
        <w:spacing w:after="0" w:line="240" w:lineRule="auto"/>
        <w:ind w:left="567"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kwestionariusz osobowy, zgodny ze wzorem stanowiącym załącznik do niniejszego ogłoszenia, </w:t>
      </w:r>
      <w:r w:rsidR="00D2545B" w:rsidRPr="00D2545B">
        <w:rPr>
          <w:rFonts w:ascii="Times New Roman" w:eastAsia="Times New Roman" w:hAnsi="Times New Roman" w:cs="Times New Roman"/>
          <w:sz w:val="24"/>
          <w:szCs w:val="24"/>
          <w:lang w:eastAsia="pl-PL"/>
        </w:rPr>
        <w:t>własnoręcznie podpisany</w:t>
      </w:r>
      <w:r w:rsidR="00DF72AE" w:rsidRPr="00860F06">
        <w:rPr>
          <w:rFonts w:ascii="Times New Roman" w:eastAsia="Times New Roman" w:hAnsi="Times New Roman" w:cs="Times New Roman"/>
          <w:sz w:val="24"/>
          <w:szCs w:val="24"/>
          <w:lang w:eastAsia="pl-PL"/>
        </w:rPr>
        <w:t>;</w:t>
      </w:r>
    </w:p>
    <w:p w14:paraId="298B55A3" w14:textId="77777777" w:rsidR="004C712B" w:rsidRPr="00860F06" w:rsidRDefault="004C712B" w:rsidP="004C712B">
      <w:pPr>
        <w:spacing w:after="0" w:line="240" w:lineRule="auto"/>
        <w:ind w:left="567"/>
        <w:rPr>
          <w:rFonts w:ascii="Times New Roman" w:eastAsia="Times New Roman" w:hAnsi="Times New Roman" w:cs="Times New Roman"/>
          <w:sz w:val="24"/>
          <w:szCs w:val="24"/>
          <w:lang w:eastAsia="pl-PL"/>
        </w:rPr>
      </w:pPr>
    </w:p>
    <w:p w14:paraId="2C26E9C3" w14:textId="5995B4F7" w:rsidR="00CA2FFF" w:rsidRPr="00860F06" w:rsidRDefault="00CA2FFF" w:rsidP="006E3014">
      <w:pPr>
        <w:numPr>
          <w:ilvl w:val="1"/>
          <w:numId w:val="6"/>
        </w:numPr>
        <w:spacing w:after="0" w:line="240" w:lineRule="auto"/>
        <w:ind w:left="567"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życiorys zawodowy (CV), zawierający opis dotychczasowych doświadczeń i osiągnięć </w:t>
      </w:r>
      <w:r w:rsidR="00502C91" w:rsidRPr="00860F06">
        <w:rPr>
          <w:rFonts w:ascii="Times New Roman" w:eastAsia="Times New Roman" w:hAnsi="Times New Roman" w:cs="Times New Roman"/>
          <w:sz w:val="24"/>
          <w:szCs w:val="24"/>
          <w:lang w:eastAsia="pl-PL"/>
        </w:rPr>
        <w:br/>
      </w:r>
      <w:r w:rsidRPr="00860F06">
        <w:rPr>
          <w:rFonts w:ascii="Times New Roman" w:eastAsia="Times New Roman" w:hAnsi="Times New Roman" w:cs="Times New Roman"/>
          <w:sz w:val="24"/>
          <w:szCs w:val="24"/>
          <w:lang w:eastAsia="pl-PL"/>
        </w:rPr>
        <w:t xml:space="preserve">w pracy zawodowej, </w:t>
      </w:r>
      <w:r w:rsidR="00D2545B" w:rsidRPr="00D2545B">
        <w:rPr>
          <w:rFonts w:ascii="Times New Roman" w:eastAsia="Times New Roman" w:hAnsi="Times New Roman" w:cs="Times New Roman"/>
          <w:sz w:val="24"/>
          <w:szCs w:val="24"/>
          <w:lang w:eastAsia="pl-PL"/>
        </w:rPr>
        <w:t>własnoręcznie podpisany</w:t>
      </w:r>
      <w:r w:rsidR="004C712B" w:rsidRPr="00860F06">
        <w:rPr>
          <w:rFonts w:ascii="Times New Roman" w:eastAsia="Times New Roman" w:hAnsi="Times New Roman" w:cs="Times New Roman"/>
          <w:sz w:val="24"/>
          <w:szCs w:val="24"/>
          <w:lang w:eastAsia="pl-PL"/>
        </w:rPr>
        <w:t>;</w:t>
      </w:r>
    </w:p>
    <w:p w14:paraId="69607701" w14:textId="77777777" w:rsidR="004C712B" w:rsidRPr="00860F06" w:rsidRDefault="004C712B" w:rsidP="004C712B">
      <w:pPr>
        <w:spacing w:after="0" w:line="240" w:lineRule="auto"/>
        <w:rPr>
          <w:rFonts w:ascii="Times New Roman" w:eastAsia="Times New Roman" w:hAnsi="Times New Roman" w:cs="Times New Roman"/>
          <w:sz w:val="24"/>
          <w:szCs w:val="24"/>
          <w:lang w:eastAsia="pl-PL"/>
        </w:rPr>
      </w:pPr>
    </w:p>
    <w:p w14:paraId="6BE2BAF9" w14:textId="0103F42E" w:rsidR="00CA2FFF" w:rsidRPr="00860F06"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list motywacyjny</w:t>
      </w:r>
      <w:r w:rsidR="00D2545B">
        <w:rPr>
          <w:rFonts w:ascii="Times New Roman" w:eastAsia="Times New Roman" w:hAnsi="Times New Roman" w:cs="Times New Roman"/>
          <w:sz w:val="24"/>
          <w:szCs w:val="24"/>
          <w:lang w:eastAsia="pl-PL"/>
        </w:rPr>
        <w:t xml:space="preserve">- </w:t>
      </w:r>
      <w:r w:rsidR="00D2545B" w:rsidRPr="00D2545B">
        <w:rPr>
          <w:rFonts w:ascii="Times New Roman" w:eastAsia="Times New Roman" w:hAnsi="Times New Roman" w:cs="Times New Roman"/>
          <w:sz w:val="24"/>
          <w:szCs w:val="24"/>
          <w:lang w:eastAsia="pl-PL"/>
        </w:rPr>
        <w:t>własnoręcznie podpisany</w:t>
      </w:r>
      <w:r w:rsidRPr="00860F06">
        <w:rPr>
          <w:rFonts w:ascii="Times New Roman" w:eastAsia="Times New Roman" w:hAnsi="Times New Roman" w:cs="Times New Roman"/>
          <w:sz w:val="24"/>
          <w:szCs w:val="24"/>
          <w:lang w:eastAsia="pl-PL"/>
        </w:rPr>
        <w:t>;</w:t>
      </w:r>
    </w:p>
    <w:p w14:paraId="63018ADF" w14:textId="77777777" w:rsidR="004C712B" w:rsidRPr="00860F06" w:rsidRDefault="004C712B" w:rsidP="004C712B">
      <w:pPr>
        <w:spacing w:after="0" w:line="240" w:lineRule="auto"/>
        <w:rPr>
          <w:rFonts w:ascii="Times New Roman" w:eastAsia="Times New Roman" w:hAnsi="Times New Roman" w:cs="Times New Roman"/>
          <w:sz w:val="24"/>
          <w:szCs w:val="24"/>
          <w:lang w:eastAsia="pl-PL"/>
        </w:rPr>
      </w:pPr>
    </w:p>
    <w:p w14:paraId="742BDA31" w14:textId="77777777" w:rsidR="00CA2FFF" w:rsidRPr="00860F06"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oświadczenia o: </w:t>
      </w:r>
    </w:p>
    <w:p w14:paraId="515E6DD4" w14:textId="77777777" w:rsidR="00CA2FFF" w:rsidRPr="00860F06"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korzystaniu z pełni praw publicznych;</w:t>
      </w:r>
    </w:p>
    <w:p w14:paraId="2EA84ABD" w14:textId="77777777" w:rsidR="00CA2FFF" w:rsidRPr="00860F06"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posiadaniu pełnej zdolności do czynności prawnych;</w:t>
      </w:r>
    </w:p>
    <w:p w14:paraId="29DA5346" w14:textId="02F4012D" w:rsidR="00CA2FFF" w:rsidRPr="00860F06"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spełnianiu wymogów dla członka organu zarządzającego określon</w:t>
      </w:r>
      <w:r w:rsidR="00AB5269" w:rsidRPr="00860F06">
        <w:rPr>
          <w:rFonts w:ascii="Times New Roman" w:eastAsia="Times New Roman" w:hAnsi="Times New Roman" w:cs="Times New Roman"/>
          <w:sz w:val="24"/>
          <w:szCs w:val="24"/>
          <w:lang w:eastAsia="pl-PL"/>
        </w:rPr>
        <w:t>ych</w:t>
      </w:r>
      <w:r w:rsidRPr="00860F06">
        <w:rPr>
          <w:rFonts w:ascii="Times New Roman" w:eastAsia="Times New Roman" w:hAnsi="Times New Roman" w:cs="Times New Roman"/>
          <w:sz w:val="24"/>
          <w:szCs w:val="24"/>
          <w:lang w:eastAsia="pl-PL"/>
        </w:rPr>
        <w:t xml:space="preserve"> w art. 22 ustawy z dnia 16 grudnia 2016 roku o zasadach zarządzania mieniem państwowym (</w:t>
      </w:r>
      <w:r w:rsidR="006B1B96" w:rsidRPr="00860F06">
        <w:rPr>
          <w:rFonts w:ascii="Times New Roman" w:eastAsia="Times New Roman" w:hAnsi="Times New Roman" w:cs="Times New Roman"/>
          <w:sz w:val="24"/>
          <w:szCs w:val="24"/>
          <w:lang w:eastAsia="pl-PL"/>
        </w:rPr>
        <w:t>tj.</w:t>
      </w:r>
      <w:r w:rsidR="004D445B" w:rsidRPr="00860F06">
        <w:rPr>
          <w:rFonts w:ascii="Times New Roman" w:eastAsia="Times New Roman" w:hAnsi="Times New Roman" w:cs="Times New Roman"/>
          <w:sz w:val="24"/>
          <w:szCs w:val="24"/>
          <w:lang w:eastAsia="pl-PL"/>
        </w:rPr>
        <w:t xml:space="preserve"> </w:t>
      </w:r>
      <w:r w:rsidRPr="00860F06">
        <w:rPr>
          <w:rFonts w:ascii="Times New Roman" w:eastAsia="Times New Roman" w:hAnsi="Times New Roman" w:cs="Times New Roman"/>
          <w:sz w:val="24"/>
          <w:szCs w:val="24"/>
          <w:lang w:eastAsia="pl-PL"/>
        </w:rPr>
        <w:t>Dz. U. z 20</w:t>
      </w:r>
      <w:r w:rsidR="00156B18" w:rsidRPr="00860F06">
        <w:rPr>
          <w:rFonts w:ascii="Times New Roman" w:eastAsia="Times New Roman" w:hAnsi="Times New Roman" w:cs="Times New Roman"/>
          <w:sz w:val="24"/>
          <w:szCs w:val="24"/>
          <w:lang w:eastAsia="pl-PL"/>
        </w:rPr>
        <w:t>2</w:t>
      </w:r>
      <w:r w:rsidR="00BC63F0">
        <w:rPr>
          <w:rFonts w:ascii="Times New Roman" w:eastAsia="Times New Roman" w:hAnsi="Times New Roman" w:cs="Times New Roman"/>
          <w:sz w:val="24"/>
          <w:szCs w:val="24"/>
          <w:lang w:eastAsia="pl-PL"/>
        </w:rPr>
        <w:t>3</w:t>
      </w:r>
      <w:r w:rsidRPr="00860F06">
        <w:rPr>
          <w:rFonts w:ascii="Times New Roman" w:eastAsia="Times New Roman" w:hAnsi="Times New Roman" w:cs="Times New Roman"/>
          <w:sz w:val="24"/>
          <w:szCs w:val="24"/>
          <w:lang w:eastAsia="pl-PL"/>
        </w:rPr>
        <w:t xml:space="preserve"> r. poz.</w:t>
      </w:r>
      <w:r w:rsidR="00BC63F0">
        <w:rPr>
          <w:rFonts w:ascii="Times New Roman" w:eastAsia="Times New Roman" w:hAnsi="Times New Roman" w:cs="Times New Roman"/>
          <w:sz w:val="24"/>
          <w:szCs w:val="24"/>
          <w:lang w:eastAsia="pl-PL"/>
        </w:rPr>
        <w:t xml:space="preserve"> 973</w:t>
      </w:r>
      <w:r w:rsidR="00F75BD5" w:rsidRPr="00860F06">
        <w:rPr>
          <w:rFonts w:ascii="Times New Roman" w:eastAsia="Times New Roman" w:hAnsi="Times New Roman" w:cs="Times New Roman"/>
          <w:sz w:val="24"/>
          <w:szCs w:val="24"/>
          <w:lang w:eastAsia="pl-PL"/>
        </w:rPr>
        <w:t>);</w:t>
      </w:r>
    </w:p>
    <w:p w14:paraId="34A65385" w14:textId="50159A0F" w:rsidR="00FE0580" w:rsidRPr="00860F06" w:rsidRDefault="00FE0580" w:rsidP="00FE0580">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niepodleganiu określonym w przepisach prawa ograniczeniom lub zakazom</w:t>
      </w:r>
      <w:r w:rsidR="006B1B96" w:rsidRPr="00860F06">
        <w:rPr>
          <w:rFonts w:ascii="Times New Roman" w:eastAsia="Times New Roman" w:hAnsi="Times New Roman" w:cs="Times New Roman"/>
          <w:sz w:val="24"/>
          <w:szCs w:val="24"/>
          <w:lang w:eastAsia="pl-PL"/>
        </w:rPr>
        <w:t>,</w:t>
      </w:r>
      <w:r w:rsidRPr="00860F06">
        <w:rPr>
          <w:rFonts w:ascii="Times New Roman" w:eastAsia="Times New Roman" w:hAnsi="Times New Roman" w:cs="Times New Roman"/>
          <w:sz w:val="24"/>
          <w:szCs w:val="24"/>
          <w:lang w:eastAsia="pl-PL"/>
        </w:rPr>
        <w:t xml:space="preserve"> co do pełnienia funkcji w organach spółek kapitałowych, spółek z udziałem Skarbu Państwa oraz ograniczeniom do prowadzenia działalności gospodarczej;</w:t>
      </w:r>
    </w:p>
    <w:p w14:paraId="442A30D2" w14:textId="06BF6165" w:rsidR="00FE0580" w:rsidRPr="00860F06" w:rsidRDefault="00FE0580"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braku toczących się postępowań o przestępstwo ścigane z oskarżenia publicznego lub przestępstwo skarbowe, w tym w sprawach określonych w </w:t>
      </w:r>
      <w:r w:rsidR="00AD499B" w:rsidRPr="00860F06">
        <w:rPr>
          <w:rFonts w:ascii="Times New Roman" w:eastAsia="Times New Roman" w:hAnsi="Times New Roman" w:cs="Times New Roman"/>
          <w:sz w:val="24"/>
          <w:szCs w:val="24"/>
          <w:lang w:eastAsia="pl-PL"/>
        </w:rPr>
        <w:t>a</w:t>
      </w:r>
      <w:r w:rsidR="006B1B96" w:rsidRPr="00860F06">
        <w:rPr>
          <w:rFonts w:ascii="Times New Roman" w:eastAsia="Times New Roman" w:hAnsi="Times New Roman" w:cs="Times New Roman"/>
          <w:sz w:val="24"/>
          <w:szCs w:val="24"/>
          <w:lang w:eastAsia="pl-PL"/>
        </w:rPr>
        <w:t>rt.</w:t>
      </w:r>
      <w:r w:rsidRPr="00860F06">
        <w:rPr>
          <w:rFonts w:ascii="Times New Roman" w:eastAsia="Times New Roman" w:hAnsi="Times New Roman" w:cs="Times New Roman"/>
          <w:sz w:val="24"/>
          <w:szCs w:val="24"/>
          <w:lang w:eastAsia="pl-PL"/>
        </w:rPr>
        <w:t xml:space="preserve"> 18 § 2 ustawy </w:t>
      </w:r>
      <w:r w:rsidR="006B1B96" w:rsidRPr="00860F06">
        <w:rPr>
          <w:rFonts w:ascii="Times New Roman" w:eastAsia="Times New Roman" w:hAnsi="Times New Roman" w:cs="Times New Roman"/>
          <w:sz w:val="24"/>
          <w:szCs w:val="24"/>
          <w:lang w:eastAsia="pl-PL"/>
        </w:rPr>
        <w:br/>
      </w:r>
      <w:r w:rsidRPr="00860F06">
        <w:rPr>
          <w:rFonts w:ascii="Times New Roman" w:eastAsia="Times New Roman" w:hAnsi="Times New Roman" w:cs="Times New Roman"/>
          <w:sz w:val="24"/>
          <w:szCs w:val="24"/>
          <w:lang w:eastAsia="pl-PL"/>
        </w:rPr>
        <w:t>z dnia 15 września 2000 roku – Kodeks spółek handlowych (</w:t>
      </w:r>
      <w:r w:rsidR="006B1B96" w:rsidRPr="00860F06">
        <w:rPr>
          <w:rFonts w:ascii="Times New Roman" w:eastAsia="Times New Roman" w:hAnsi="Times New Roman" w:cs="Times New Roman"/>
          <w:sz w:val="24"/>
          <w:szCs w:val="24"/>
          <w:lang w:eastAsia="pl-PL"/>
        </w:rPr>
        <w:t>tj.</w:t>
      </w:r>
      <w:r w:rsidRPr="00860F06">
        <w:rPr>
          <w:rFonts w:ascii="Times New Roman" w:eastAsia="Times New Roman" w:hAnsi="Times New Roman" w:cs="Times New Roman"/>
          <w:sz w:val="24"/>
          <w:szCs w:val="24"/>
          <w:lang w:eastAsia="pl-PL"/>
        </w:rPr>
        <w:t xml:space="preserve"> Dz. U. z 20</w:t>
      </w:r>
      <w:r w:rsidR="00156B18" w:rsidRPr="00860F06">
        <w:rPr>
          <w:rFonts w:ascii="Times New Roman" w:eastAsia="Times New Roman" w:hAnsi="Times New Roman" w:cs="Times New Roman"/>
          <w:sz w:val="24"/>
          <w:szCs w:val="24"/>
          <w:lang w:eastAsia="pl-PL"/>
        </w:rPr>
        <w:t>2</w:t>
      </w:r>
      <w:r w:rsidR="006145FE">
        <w:rPr>
          <w:rFonts w:ascii="Times New Roman" w:eastAsia="Times New Roman" w:hAnsi="Times New Roman" w:cs="Times New Roman"/>
          <w:sz w:val="24"/>
          <w:szCs w:val="24"/>
          <w:lang w:eastAsia="pl-PL"/>
        </w:rPr>
        <w:t>2</w:t>
      </w:r>
      <w:r w:rsidRPr="00860F06">
        <w:rPr>
          <w:rFonts w:ascii="Times New Roman" w:eastAsia="Times New Roman" w:hAnsi="Times New Roman" w:cs="Times New Roman"/>
          <w:sz w:val="24"/>
          <w:szCs w:val="24"/>
          <w:lang w:eastAsia="pl-PL"/>
        </w:rPr>
        <w:t xml:space="preserve"> r., poz. </w:t>
      </w:r>
      <w:r w:rsidR="00156B18" w:rsidRPr="00860F06">
        <w:rPr>
          <w:rFonts w:ascii="Times New Roman" w:eastAsia="Times New Roman" w:hAnsi="Times New Roman" w:cs="Times New Roman"/>
          <w:sz w:val="24"/>
          <w:szCs w:val="24"/>
          <w:lang w:eastAsia="pl-PL"/>
        </w:rPr>
        <w:t>1</w:t>
      </w:r>
      <w:r w:rsidR="006145FE">
        <w:rPr>
          <w:rFonts w:ascii="Times New Roman" w:eastAsia="Times New Roman" w:hAnsi="Times New Roman" w:cs="Times New Roman"/>
          <w:sz w:val="24"/>
          <w:szCs w:val="24"/>
          <w:lang w:eastAsia="pl-PL"/>
        </w:rPr>
        <w:t>467</w:t>
      </w:r>
      <w:r w:rsidRPr="00860F06">
        <w:rPr>
          <w:rFonts w:ascii="Times New Roman" w:eastAsia="Times New Roman" w:hAnsi="Times New Roman" w:cs="Times New Roman"/>
          <w:sz w:val="24"/>
          <w:szCs w:val="24"/>
          <w:lang w:eastAsia="pl-PL"/>
        </w:rPr>
        <w:t xml:space="preserve"> z późn. zm.);</w:t>
      </w:r>
    </w:p>
    <w:p w14:paraId="4CFD5D4C" w14:textId="1F345FB2" w:rsidR="00CA744F" w:rsidRPr="00860F06" w:rsidRDefault="00CA744F"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nieskazaniu prawomocnym wyrokiem sądu za popełnienie przestępstwa umyślnego, w tym przestępstwa, o którym mowa w art. 18 § 2 ustawy z dnia </w:t>
      </w:r>
      <w:r w:rsidR="006B1B96" w:rsidRPr="00860F06">
        <w:rPr>
          <w:rFonts w:ascii="Times New Roman" w:eastAsia="Times New Roman" w:hAnsi="Times New Roman" w:cs="Times New Roman"/>
          <w:sz w:val="24"/>
          <w:szCs w:val="24"/>
          <w:lang w:eastAsia="pl-PL"/>
        </w:rPr>
        <w:br/>
      </w:r>
      <w:r w:rsidRPr="00860F06">
        <w:rPr>
          <w:rFonts w:ascii="Times New Roman" w:eastAsia="Times New Roman" w:hAnsi="Times New Roman" w:cs="Times New Roman"/>
          <w:sz w:val="24"/>
          <w:szCs w:val="24"/>
          <w:lang w:eastAsia="pl-PL"/>
        </w:rPr>
        <w:t>15 września 2000 roku – Kodeks spółek handlowych (</w:t>
      </w:r>
      <w:r w:rsidR="006B1B96" w:rsidRPr="00860F06">
        <w:rPr>
          <w:rFonts w:ascii="Times New Roman" w:eastAsia="Times New Roman" w:hAnsi="Times New Roman" w:cs="Times New Roman"/>
          <w:sz w:val="24"/>
          <w:szCs w:val="24"/>
          <w:lang w:eastAsia="pl-PL"/>
        </w:rPr>
        <w:t>tj.</w:t>
      </w:r>
      <w:r w:rsidRPr="00860F06">
        <w:rPr>
          <w:rFonts w:ascii="Times New Roman" w:eastAsia="Times New Roman" w:hAnsi="Times New Roman" w:cs="Times New Roman"/>
          <w:sz w:val="24"/>
          <w:szCs w:val="24"/>
          <w:lang w:eastAsia="pl-PL"/>
        </w:rPr>
        <w:t xml:space="preserve"> Dz. U. z 20</w:t>
      </w:r>
      <w:r w:rsidR="00156B18" w:rsidRPr="00860F06">
        <w:rPr>
          <w:rFonts w:ascii="Times New Roman" w:eastAsia="Times New Roman" w:hAnsi="Times New Roman" w:cs="Times New Roman"/>
          <w:sz w:val="24"/>
          <w:szCs w:val="24"/>
          <w:lang w:eastAsia="pl-PL"/>
        </w:rPr>
        <w:t>2</w:t>
      </w:r>
      <w:r w:rsidR="006145FE">
        <w:rPr>
          <w:rFonts w:ascii="Times New Roman" w:eastAsia="Times New Roman" w:hAnsi="Times New Roman" w:cs="Times New Roman"/>
          <w:sz w:val="24"/>
          <w:szCs w:val="24"/>
          <w:lang w:eastAsia="pl-PL"/>
        </w:rPr>
        <w:t>2</w:t>
      </w:r>
      <w:r w:rsidRPr="00860F06">
        <w:rPr>
          <w:rFonts w:ascii="Times New Roman" w:eastAsia="Times New Roman" w:hAnsi="Times New Roman" w:cs="Times New Roman"/>
          <w:sz w:val="24"/>
          <w:szCs w:val="24"/>
          <w:lang w:eastAsia="pl-PL"/>
        </w:rPr>
        <w:t xml:space="preserve"> r., poz. </w:t>
      </w:r>
      <w:r w:rsidR="00156B18" w:rsidRPr="00860F06">
        <w:rPr>
          <w:rFonts w:ascii="Times New Roman" w:eastAsia="Times New Roman" w:hAnsi="Times New Roman" w:cs="Times New Roman"/>
          <w:sz w:val="24"/>
          <w:szCs w:val="24"/>
          <w:lang w:eastAsia="pl-PL"/>
        </w:rPr>
        <w:t>1</w:t>
      </w:r>
      <w:r w:rsidR="006145FE">
        <w:rPr>
          <w:rFonts w:ascii="Times New Roman" w:eastAsia="Times New Roman" w:hAnsi="Times New Roman" w:cs="Times New Roman"/>
          <w:sz w:val="24"/>
          <w:szCs w:val="24"/>
          <w:lang w:eastAsia="pl-PL"/>
        </w:rPr>
        <w:t>467</w:t>
      </w:r>
      <w:r w:rsidRPr="00860F06">
        <w:rPr>
          <w:rFonts w:ascii="Times New Roman" w:eastAsia="Times New Roman" w:hAnsi="Times New Roman" w:cs="Times New Roman"/>
          <w:sz w:val="24"/>
          <w:szCs w:val="24"/>
          <w:lang w:eastAsia="pl-PL"/>
        </w:rPr>
        <w:t xml:space="preserve"> z późn. zm.);</w:t>
      </w:r>
    </w:p>
    <w:p w14:paraId="37B95DFA" w14:textId="64C422F5" w:rsidR="00CA2FFF" w:rsidRPr="00860F06"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wyrażeniu zgody na przetwarzanie</w:t>
      </w:r>
      <w:r w:rsidR="00156B18" w:rsidRPr="00860F06">
        <w:rPr>
          <w:rFonts w:ascii="Times New Roman" w:eastAsia="Times New Roman" w:hAnsi="Times New Roman" w:cs="Times New Roman"/>
          <w:sz w:val="24"/>
          <w:szCs w:val="24"/>
          <w:lang w:eastAsia="pl-PL"/>
        </w:rPr>
        <w:t xml:space="preserve"> przez </w:t>
      </w:r>
      <w:r w:rsidR="00985FC2" w:rsidRPr="00860F06">
        <w:rPr>
          <w:rFonts w:ascii="Times New Roman" w:eastAsiaTheme="minorEastAsia" w:hAnsi="Times New Roman" w:cs="Times New Roman"/>
          <w:sz w:val="24"/>
          <w:szCs w:val="24"/>
          <w:lang w:eastAsia="pl-PL"/>
        </w:rPr>
        <w:t>LOT</w:t>
      </w:r>
      <w:r w:rsidR="00764730">
        <w:rPr>
          <w:rFonts w:ascii="Times New Roman" w:eastAsiaTheme="minorEastAsia" w:hAnsi="Times New Roman" w:cs="Times New Roman"/>
          <w:sz w:val="24"/>
          <w:szCs w:val="24"/>
          <w:lang w:eastAsia="pl-PL"/>
        </w:rPr>
        <w:t xml:space="preserve">air S.A. </w:t>
      </w:r>
      <w:r w:rsidRPr="00860F06">
        <w:rPr>
          <w:rFonts w:ascii="Times New Roman" w:eastAsia="Times New Roman" w:hAnsi="Times New Roman" w:cs="Times New Roman"/>
          <w:sz w:val="24"/>
          <w:szCs w:val="24"/>
          <w:lang w:eastAsia="pl-PL"/>
        </w:rPr>
        <w:t xml:space="preserve">danych osobowych kandydata </w:t>
      </w:r>
      <w:r w:rsidRPr="00860F06">
        <w:rPr>
          <w:rFonts w:ascii="Times New Roman" w:eastAsiaTheme="minorEastAsia" w:hAnsi="Times New Roman"/>
          <w:sz w:val="24"/>
          <w:szCs w:val="24"/>
          <w:lang w:eastAsia="pl-PL"/>
        </w:rPr>
        <w:t>dla celów postępowania kwalifikacyjnego</w:t>
      </w:r>
      <w:r w:rsidR="00156B18" w:rsidRPr="00860F06">
        <w:rPr>
          <w:rFonts w:ascii="Times New Roman" w:eastAsiaTheme="minorEastAsia" w:hAnsi="Times New Roman"/>
          <w:sz w:val="24"/>
          <w:szCs w:val="24"/>
          <w:lang w:eastAsia="pl-PL"/>
        </w:rPr>
        <w:t xml:space="preserve"> na stanowisko</w:t>
      </w:r>
      <w:r w:rsidR="006E3014" w:rsidRPr="00860F06">
        <w:rPr>
          <w:rFonts w:ascii="Times New Roman" w:eastAsiaTheme="minorEastAsia" w:hAnsi="Times New Roman"/>
          <w:sz w:val="24"/>
          <w:szCs w:val="24"/>
          <w:lang w:eastAsia="pl-PL"/>
        </w:rPr>
        <w:t xml:space="preserve"> </w:t>
      </w:r>
      <w:r w:rsidR="00764730">
        <w:rPr>
          <w:rFonts w:ascii="Times New Roman" w:eastAsiaTheme="minorEastAsia" w:hAnsi="Times New Roman"/>
          <w:sz w:val="24"/>
          <w:szCs w:val="24"/>
          <w:lang w:eastAsia="pl-PL"/>
        </w:rPr>
        <w:t xml:space="preserve">Prezesa </w:t>
      </w:r>
      <w:r w:rsidR="00991B23" w:rsidRPr="00730BA4">
        <w:rPr>
          <w:rFonts w:ascii="Times New Roman" w:eastAsiaTheme="minorEastAsia" w:hAnsi="Times New Roman"/>
          <w:sz w:val="24"/>
          <w:szCs w:val="24"/>
          <w:lang w:eastAsia="pl-PL"/>
        </w:rPr>
        <w:t xml:space="preserve">Zarządu </w:t>
      </w:r>
      <w:r w:rsidR="00764730">
        <w:rPr>
          <w:rFonts w:ascii="Times New Roman" w:eastAsiaTheme="minorEastAsia" w:hAnsi="Times New Roman"/>
          <w:sz w:val="24"/>
          <w:szCs w:val="24"/>
          <w:lang w:eastAsia="pl-PL"/>
        </w:rPr>
        <w:t>LOTair S.A.;</w:t>
      </w:r>
    </w:p>
    <w:p w14:paraId="18D6938F" w14:textId="284AA032" w:rsidR="00CA2FFF" w:rsidRPr="00860F06" w:rsidRDefault="00CA2FFF" w:rsidP="00156B18">
      <w:pPr>
        <w:numPr>
          <w:ilvl w:val="2"/>
          <w:numId w:val="5"/>
        </w:numPr>
        <w:spacing w:after="12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heme="minorEastAsia" w:hAnsi="Times New Roman" w:cs="Times New Roman"/>
          <w:sz w:val="24"/>
          <w:szCs w:val="24"/>
          <w:lang w:eastAsia="pl-PL"/>
        </w:rPr>
        <w:t>danych kontaktowych: numer telefonu, adres poczty elektronicznej (e-mail) oraz korespondencyjny adres pocztowy</w:t>
      </w:r>
      <w:r w:rsidR="00156B18" w:rsidRPr="00860F06">
        <w:rPr>
          <w:rFonts w:ascii="Times New Roman" w:eastAsiaTheme="minorEastAsia" w:hAnsi="Times New Roman" w:cs="Times New Roman"/>
          <w:sz w:val="24"/>
          <w:szCs w:val="24"/>
          <w:lang w:eastAsia="pl-PL"/>
        </w:rPr>
        <w:t>;</w:t>
      </w:r>
    </w:p>
    <w:p w14:paraId="1F1D0F5E" w14:textId="0CE301F5" w:rsidR="00FE0580" w:rsidRPr="000E2CD8" w:rsidRDefault="00156B18" w:rsidP="00156B18">
      <w:pPr>
        <w:spacing w:after="120" w:line="240" w:lineRule="auto"/>
        <w:ind w:left="567"/>
        <w:jc w:val="both"/>
        <w:rPr>
          <w:rFonts w:ascii="Times New Roman" w:eastAsiaTheme="minorEastAsia" w:hAnsi="Times New Roman"/>
          <w:sz w:val="24"/>
          <w:szCs w:val="24"/>
          <w:lang w:eastAsia="pl-PL"/>
        </w:rPr>
      </w:pPr>
      <w:r w:rsidRPr="00764730">
        <w:rPr>
          <w:rFonts w:ascii="Times New Roman" w:eastAsiaTheme="minorEastAsia" w:hAnsi="Times New Roman"/>
          <w:sz w:val="24"/>
          <w:szCs w:val="24"/>
          <w:u w:val="single"/>
          <w:lang w:eastAsia="pl-PL"/>
        </w:rPr>
        <w:lastRenderedPageBreak/>
        <w:t>własnoręcznie podpisane</w:t>
      </w:r>
      <w:r w:rsidRPr="000E2CD8">
        <w:rPr>
          <w:rFonts w:ascii="Times New Roman" w:eastAsiaTheme="minorEastAsia" w:hAnsi="Times New Roman"/>
          <w:sz w:val="24"/>
          <w:szCs w:val="24"/>
          <w:lang w:eastAsia="pl-PL"/>
        </w:rPr>
        <w:t>.</w:t>
      </w:r>
    </w:p>
    <w:p w14:paraId="78C0DFB0" w14:textId="77777777" w:rsidR="00B94012" w:rsidRPr="00860F06" w:rsidRDefault="00B94012" w:rsidP="00156B18">
      <w:pPr>
        <w:spacing w:after="0" w:line="240" w:lineRule="auto"/>
        <w:jc w:val="both"/>
        <w:rPr>
          <w:rFonts w:ascii="Times New Roman" w:eastAsia="Times New Roman" w:hAnsi="Times New Roman" w:cs="Times New Roman"/>
          <w:sz w:val="24"/>
          <w:szCs w:val="24"/>
          <w:lang w:eastAsia="pl-PL"/>
        </w:rPr>
      </w:pPr>
    </w:p>
    <w:p w14:paraId="7AE79010" w14:textId="2675B5A8" w:rsidR="00CA2FFF" w:rsidRPr="00860F06" w:rsidRDefault="00CA2FFF" w:rsidP="00CA2FFF">
      <w:pPr>
        <w:numPr>
          <w:ilvl w:val="0"/>
          <w:numId w:val="4"/>
        </w:numPr>
        <w:spacing w:after="0" w:line="240" w:lineRule="auto"/>
        <w:ind w:left="284" w:hanging="284"/>
        <w:rPr>
          <w:rFonts w:ascii="Helvetica" w:eastAsia="Times New Roman" w:hAnsi="Helvetica" w:cs="Helvetica"/>
          <w:sz w:val="24"/>
          <w:szCs w:val="24"/>
          <w:lang w:eastAsia="pl-PL"/>
        </w:rPr>
      </w:pPr>
      <w:r w:rsidRPr="00860F06">
        <w:rPr>
          <w:rFonts w:ascii="Times New Roman" w:eastAsia="Times New Roman" w:hAnsi="Times New Roman" w:cs="Times New Roman"/>
          <w:b/>
          <w:bCs/>
          <w:sz w:val="24"/>
          <w:szCs w:val="24"/>
          <w:u w:val="single"/>
          <w:lang w:eastAsia="pl-PL"/>
        </w:rPr>
        <w:t>Do zgłoszenia kandydata powinny zostać dołączone</w:t>
      </w:r>
      <w:r w:rsidRPr="00860F06">
        <w:rPr>
          <w:rFonts w:ascii="Helvetica" w:eastAsia="Times New Roman" w:hAnsi="Helvetica" w:cs="Helvetica"/>
          <w:b/>
          <w:bCs/>
          <w:sz w:val="24"/>
          <w:szCs w:val="24"/>
          <w:lang w:eastAsia="pl-PL"/>
        </w:rPr>
        <w:t>:</w:t>
      </w:r>
      <w:r w:rsidRPr="00860F06">
        <w:rPr>
          <w:rFonts w:ascii="Helvetica" w:eastAsia="Times New Roman" w:hAnsi="Helvetica" w:cs="Helvetica"/>
          <w:sz w:val="24"/>
          <w:szCs w:val="24"/>
          <w:lang w:eastAsia="pl-PL"/>
        </w:rPr>
        <w:t xml:space="preserve"> </w:t>
      </w:r>
    </w:p>
    <w:p w14:paraId="0CC6A987" w14:textId="77777777" w:rsidR="00417548" w:rsidRPr="00860F06" w:rsidRDefault="00417548" w:rsidP="00417548">
      <w:pPr>
        <w:spacing w:after="0" w:line="240" w:lineRule="auto"/>
        <w:ind w:left="284"/>
        <w:rPr>
          <w:rFonts w:ascii="Helvetica" w:eastAsia="Times New Roman" w:hAnsi="Helvetica" w:cs="Helvetica"/>
          <w:sz w:val="24"/>
          <w:szCs w:val="24"/>
          <w:lang w:eastAsia="pl-PL"/>
        </w:rPr>
      </w:pPr>
    </w:p>
    <w:p w14:paraId="208EC215" w14:textId="77777777" w:rsidR="00CA2FFF" w:rsidRPr="00860F06" w:rsidRDefault="00CA2FFF" w:rsidP="00CA2FFF">
      <w:pPr>
        <w:numPr>
          <w:ilvl w:val="1"/>
          <w:numId w:val="7"/>
        </w:numPr>
        <w:spacing w:after="0" w:line="240" w:lineRule="auto"/>
        <w:ind w:left="567"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dokumenty potwierdzające: </w:t>
      </w:r>
    </w:p>
    <w:p w14:paraId="1FB8544E" w14:textId="77777777" w:rsidR="00CA2FFF" w:rsidRPr="00860F06"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posiadanie wykształcenia wyższego lub wykształcenia wyższego uzyskanego za granicą, uznanego w Rzeczypospolitej Polskiej;</w:t>
      </w:r>
    </w:p>
    <w:p w14:paraId="7D870268" w14:textId="50AA06D0" w:rsidR="00CA2FFF" w:rsidRPr="00860F06"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posiadanie co najmniej </w:t>
      </w:r>
      <w:r w:rsidR="004D7824" w:rsidRPr="00860F06">
        <w:rPr>
          <w:rFonts w:ascii="Times New Roman" w:eastAsia="Times New Roman" w:hAnsi="Times New Roman" w:cs="Times New Roman"/>
          <w:sz w:val="24"/>
          <w:szCs w:val="24"/>
          <w:lang w:eastAsia="pl-PL"/>
        </w:rPr>
        <w:t>5</w:t>
      </w:r>
      <w:r w:rsidRPr="00860F06">
        <w:rPr>
          <w:rFonts w:ascii="Times New Roman" w:eastAsia="Times New Roman" w:hAnsi="Times New Roman" w:cs="Times New Roman"/>
          <w:sz w:val="24"/>
          <w:szCs w:val="24"/>
          <w:lang w:eastAsia="pl-PL"/>
        </w:rPr>
        <w:t xml:space="preserve">-letniego okresu zatrudnienia na podstawie umowy </w:t>
      </w:r>
      <w:r w:rsidR="006B1B96" w:rsidRPr="00860F06">
        <w:rPr>
          <w:rFonts w:ascii="Times New Roman" w:eastAsia="Times New Roman" w:hAnsi="Times New Roman" w:cs="Times New Roman"/>
          <w:sz w:val="24"/>
          <w:szCs w:val="24"/>
          <w:lang w:eastAsia="pl-PL"/>
        </w:rPr>
        <w:br/>
      </w:r>
      <w:r w:rsidRPr="00860F06">
        <w:rPr>
          <w:rFonts w:ascii="Times New Roman" w:eastAsia="Times New Roman" w:hAnsi="Times New Roman" w:cs="Times New Roman"/>
          <w:sz w:val="24"/>
          <w:szCs w:val="24"/>
          <w:lang w:eastAsia="pl-PL"/>
        </w:rPr>
        <w:t>o pracę, powołania, wyboru, mianowania, spółdzielczej umowy o pracę lub świadczenia usług na podstawie innej umowy lub wykonywania działalności gospodarczej na własny rachunek</w:t>
      </w:r>
      <w:r w:rsidR="00DF72AE" w:rsidRPr="00860F06">
        <w:rPr>
          <w:rFonts w:ascii="Times New Roman" w:eastAsia="Times New Roman" w:hAnsi="Times New Roman" w:cs="Times New Roman"/>
          <w:sz w:val="24"/>
          <w:szCs w:val="24"/>
          <w:lang w:eastAsia="pl-PL"/>
        </w:rPr>
        <w:t>;</w:t>
      </w:r>
    </w:p>
    <w:p w14:paraId="3F745A53" w14:textId="7A144F2B" w:rsidR="00CA2FFF"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posiadanie co najmniej </w:t>
      </w:r>
      <w:r w:rsidR="004D7824" w:rsidRPr="00860F06">
        <w:rPr>
          <w:rFonts w:ascii="Times New Roman" w:eastAsia="Times New Roman" w:hAnsi="Times New Roman" w:cs="Times New Roman"/>
          <w:sz w:val="24"/>
          <w:szCs w:val="24"/>
          <w:lang w:eastAsia="pl-PL"/>
        </w:rPr>
        <w:t>3</w:t>
      </w:r>
      <w:r w:rsidRPr="00860F06">
        <w:rPr>
          <w:rFonts w:ascii="Times New Roman" w:eastAsia="Times New Roman" w:hAnsi="Times New Roman" w:cs="Times New Roman"/>
          <w:sz w:val="24"/>
          <w:szCs w:val="24"/>
          <w:lang w:eastAsia="pl-PL"/>
        </w:rPr>
        <w:t>-letniego doświadczenia na stanowiskach kierowniczych  albo wynikających z prowadzenia działalności gospodarczej na własny rachunek</w:t>
      </w:r>
      <w:r w:rsidR="00DF72AE" w:rsidRPr="00860F06">
        <w:rPr>
          <w:rFonts w:ascii="Times New Roman" w:eastAsia="Times New Roman" w:hAnsi="Times New Roman" w:cs="Times New Roman"/>
          <w:sz w:val="24"/>
          <w:szCs w:val="24"/>
          <w:lang w:eastAsia="pl-PL"/>
        </w:rPr>
        <w:t>;</w:t>
      </w:r>
    </w:p>
    <w:p w14:paraId="58F9276A" w14:textId="77777777" w:rsidR="00AB0300" w:rsidRDefault="00CA2FFF" w:rsidP="00AB0300">
      <w:pPr>
        <w:pStyle w:val="Akapitzlist"/>
        <w:numPr>
          <w:ilvl w:val="2"/>
          <w:numId w:val="8"/>
        </w:numPr>
        <w:ind w:left="1134" w:hanging="283"/>
        <w:rPr>
          <w:rFonts w:eastAsia="Times New Roman"/>
        </w:rPr>
      </w:pPr>
      <w:r w:rsidRPr="00860F06">
        <w:rPr>
          <w:rFonts w:eastAsia="Times New Roman"/>
        </w:rPr>
        <w:t>dodatkowe umiejętności (np. referencje, rekomendacje, certyfikaty, poświadczenia bezpieczeństwa)</w:t>
      </w:r>
      <w:r w:rsidR="00B147F5" w:rsidRPr="00860F06">
        <w:rPr>
          <w:rFonts w:eastAsia="Times New Roman"/>
        </w:rPr>
        <w:t>;</w:t>
      </w:r>
      <w:r w:rsidR="00AB0300" w:rsidRPr="00AB0300">
        <w:rPr>
          <w:rFonts w:eastAsia="Times New Roman"/>
        </w:rPr>
        <w:t xml:space="preserve"> </w:t>
      </w:r>
    </w:p>
    <w:p w14:paraId="6DB9F672" w14:textId="2B028ED0" w:rsidR="00CA2FFF" w:rsidRPr="00AB0300" w:rsidRDefault="00AB0300" w:rsidP="00AB0300">
      <w:pPr>
        <w:pStyle w:val="Akapitzlist"/>
        <w:numPr>
          <w:ilvl w:val="2"/>
          <w:numId w:val="8"/>
        </w:numPr>
        <w:ind w:left="1134" w:hanging="283"/>
        <w:jc w:val="both"/>
        <w:rPr>
          <w:rFonts w:eastAsia="Times New Roman"/>
        </w:rPr>
      </w:pPr>
      <w:r w:rsidRPr="00764730">
        <w:rPr>
          <w:rFonts w:eastAsia="Times New Roman"/>
        </w:rPr>
        <w:t>doświadczeni</w:t>
      </w:r>
      <w:r>
        <w:rPr>
          <w:rFonts w:eastAsia="Times New Roman"/>
        </w:rPr>
        <w:t>e</w:t>
      </w:r>
      <w:r w:rsidRPr="00764730">
        <w:rPr>
          <w:rFonts w:eastAsia="Times New Roman"/>
        </w:rPr>
        <w:t xml:space="preserve"> w branży lotniczej</w:t>
      </w:r>
      <w:r>
        <w:rPr>
          <w:rFonts w:eastAsia="Times New Roman"/>
        </w:rPr>
        <w:t xml:space="preserve"> (o ile kandydat je posiada, nie jest to warunek konieczny).</w:t>
      </w:r>
    </w:p>
    <w:p w14:paraId="416A79A2" w14:textId="77777777" w:rsidR="004C712B" w:rsidRPr="00860F06" w:rsidRDefault="004C712B" w:rsidP="004C712B">
      <w:pPr>
        <w:spacing w:after="0" w:line="240" w:lineRule="auto"/>
        <w:jc w:val="both"/>
        <w:rPr>
          <w:rFonts w:ascii="Times New Roman" w:eastAsia="Times New Roman" w:hAnsi="Times New Roman" w:cs="Times New Roman"/>
          <w:sz w:val="24"/>
          <w:szCs w:val="24"/>
          <w:lang w:eastAsia="pl-PL"/>
        </w:rPr>
      </w:pPr>
    </w:p>
    <w:p w14:paraId="5FECEBFC" w14:textId="4BBBC4C5" w:rsidR="009865CE" w:rsidRPr="00860F06" w:rsidRDefault="00E2753D" w:rsidP="00B9088D">
      <w:pPr>
        <w:numPr>
          <w:ilvl w:val="0"/>
          <w:numId w:val="8"/>
        </w:numPr>
        <w:spacing w:after="0" w:line="240" w:lineRule="auto"/>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oświadczenie </w:t>
      </w:r>
      <w:r w:rsidR="00EA059D" w:rsidRPr="00860F06">
        <w:rPr>
          <w:rFonts w:ascii="Times New Roman" w:eastAsia="Times New Roman" w:hAnsi="Times New Roman" w:cs="Times New Roman"/>
          <w:sz w:val="24"/>
          <w:szCs w:val="24"/>
          <w:lang w:eastAsia="pl-PL"/>
        </w:rPr>
        <w:t xml:space="preserve"> – w przypadku kandydatów urodzonych przed dniem 1 sierpnia 1972 r. -  </w:t>
      </w:r>
      <w:r w:rsidRPr="00860F06">
        <w:rPr>
          <w:rFonts w:ascii="Times New Roman" w:eastAsia="Times New Roman" w:hAnsi="Times New Roman" w:cs="Times New Roman"/>
          <w:sz w:val="24"/>
          <w:szCs w:val="24"/>
          <w:lang w:eastAsia="pl-PL"/>
        </w:rPr>
        <w:t xml:space="preserve">o </w:t>
      </w:r>
      <w:r w:rsidR="00EA059D" w:rsidRPr="00860F06">
        <w:rPr>
          <w:rFonts w:ascii="Times New Roman" w:eastAsia="Times New Roman" w:hAnsi="Times New Roman" w:cs="Times New Roman"/>
          <w:sz w:val="24"/>
          <w:szCs w:val="24"/>
          <w:lang w:eastAsia="pl-PL"/>
        </w:rPr>
        <w:t xml:space="preserve">realizacji obowiązku złożenia podmiotowi uprawnionemu do wykonywania praw </w:t>
      </w:r>
      <w:r w:rsidR="00502C91" w:rsidRPr="00860F06">
        <w:rPr>
          <w:rFonts w:ascii="Times New Roman" w:eastAsia="Times New Roman" w:hAnsi="Times New Roman" w:cs="Times New Roman"/>
          <w:sz w:val="24"/>
          <w:szCs w:val="24"/>
          <w:lang w:eastAsia="pl-PL"/>
        </w:rPr>
        <w:br/>
      </w:r>
      <w:r w:rsidR="00EA059D" w:rsidRPr="00860F06">
        <w:rPr>
          <w:rFonts w:ascii="Times New Roman" w:eastAsia="Times New Roman" w:hAnsi="Times New Roman" w:cs="Times New Roman"/>
          <w:sz w:val="24"/>
          <w:szCs w:val="24"/>
          <w:lang w:eastAsia="pl-PL"/>
        </w:rPr>
        <w:t xml:space="preserve">z akcji należących do Skarbu Państwa oświadczenia lustracyjnego lub informacji </w:t>
      </w:r>
      <w:r w:rsidR="00502C91" w:rsidRPr="00860F06">
        <w:rPr>
          <w:rFonts w:ascii="Times New Roman" w:eastAsia="Times New Roman" w:hAnsi="Times New Roman" w:cs="Times New Roman"/>
          <w:sz w:val="24"/>
          <w:szCs w:val="24"/>
          <w:lang w:eastAsia="pl-PL"/>
        </w:rPr>
        <w:br/>
      </w:r>
      <w:r w:rsidR="00EA059D" w:rsidRPr="00860F06">
        <w:rPr>
          <w:rFonts w:ascii="Times New Roman" w:eastAsia="Times New Roman" w:hAnsi="Times New Roman" w:cs="Times New Roman"/>
          <w:sz w:val="24"/>
          <w:szCs w:val="24"/>
          <w:lang w:eastAsia="pl-PL"/>
        </w:rPr>
        <w:t xml:space="preserve">o uprzednim złożeniu oświadczenia lustracyjnego, zgodnie z ustawą z 18 października 2006 r. o ujawnianiu informacji o dokumentach organów bezpieczeństwa państwa </w:t>
      </w:r>
      <w:r w:rsidRPr="00860F06">
        <w:rPr>
          <w:rFonts w:ascii="Times New Roman" w:eastAsia="Times New Roman" w:hAnsi="Times New Roman" w:cs="Times New Roman"/>
          <w:sz w:val="24"/>
          <w:szCs w:val="24"/>
          <w:lang w:eastAsia="pl-PL"/>
        </w:rPr>
        <w:t>z lat 1944-1990 oraz treści tych dokumentów;</w:t>
      </w:r>
    </w:p>
    <w:p w14:paraId="6DF8688E" w14:textId="77777777" w:rsidR="00CA2FFF" w:rsidRPr="00860F06"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6DCFF9C2" w14:textId="77777777" w:rsidR="00CA2FFF" w:rsidRPr="00860F06"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5EAD7026" w14:textId="62C5D50B" w:rsidR="00CA2FFF" w:rsidRPr="00860F06" w:rsidRDefault="009B7F1A" w:rsidP="00033475">
      <w:pPr>
        <w:ind w:left="709" w:hanging="709"/>
        <w:jc w:val="both"/>
        <w:rPr>
          <w:rFonts w:ascii="Times New Roman" w:hAnsi="Times New Roman" w:cs="Times New Roman"/>
          <w:b/>
          <w:sz w:val="24"/>
          <w:szCs w:val="24"/>
        </w:rPr>
      </w:pPr>
      <w:r w:rsidRPr="00860F06">
        <w:rPr>
          <w:rFonts w:ascii="Times New Roman" w:hAnsi="Times New Roman" w:cs="Times New Roman"/>
          <w:b/>
          <w:sz w:val="24"/>
          <w:szCs w:val="24"/>
        </w:rPr>
        <w:t>3.</w:t>
      </w:r>
      <w:r w:rsidRPr="00860F06">
        <w:rPr>
          <w:rFonts w:ascii="Times New Roman" w:hAnsi="Times New Roman" w:cs="Times New Roman"/>
          <w:b/>
          <w:sz w:val="24"/>
          <w:szCs w:val="24"/>
        </w:rPr>
        <w:tab/>
      </w:r>
      <w:r w:rsidR="00033475" w:rsidRPr="00860F06">
        <w:rPr>
          <w:rFonts w:ascii="Times New Roman" w:hAnsi="Times New Roman" w:cs="Times New Roman"/>
          <w:b/>
          <w:sz w:val="24"/>
          <w:szCs w:val="24"/>
          <w:u w:val="single"/>
        </w:rPr>
        <w:t>Do zgłoszenia k</w:t>
      </w:r>
      <w:r w:rsidR="00CA2FFF" w:rsidRPr="00860F06">
        <w:rPr>
          <w:rFonts w:ascii="Times New Roman" w:hAnsi="Times New Roman" w:cs="Times New Roman"/>
          <w:b/>
          <w:sz w:val="24"/>
          <w:szCs w:val="24"/>
          <w:u w:val="single"/>
        </w:rPr>
        <w:t>andydat</w:t>
      </w:r>
      <w:r w:rsidR="00033475" w:rsidRPr="00860F06">
        <w:rPr>
          <w:rFonts w:ascii="Times New Roman" w:hAnsi="Times New Roman" w:cs="Times New Roman"/>
          <w:b/>
          <w:sz w:val="24"/>
          <w:szCs w:val="24"/>
          <w:u w:val="single"/>
        </w:rPr>
        <w:t xml:space="preserve"> powinien dołączyć oświadczenie</w:t>
      </w:r>
      <w:r w:rsidR="000B7F08" w:rsidRPr="00860F06">
        <w:rPr>
          <w:rFonts w:ascii="Times New Roman" w:hAnsi="Times New Roman" w:cs="Times New Roman"/>
          <w:b/>
          <w:sz w:val="24"/>
          <w:szCs w:val="24"/>
          <w:u w:val="single"/>
        </w:rPr>
        <w:t>, że kandydat:</w:t>
      </w:r>
    </w:p>
    <w:p w14:paraId="2472983F" w14:textId="77777777" w:rsidR="00417548" w:rsidRPr="00860F06" w:rsidRDefault="00417548" w:rsidP="00417548">
      <w:pPr>
        <w:spacing w:after="0" w:line="240" w:lineRule="auto"/>
        <w:ind w:left="284"/>
        <w:jc w:val="both"/>
        <w:rPr>
          <w:rFonts w:ascii="Times New Roman" w:eastAsiaTheme="minorEastAsia" w:hAnsi="Times New Roman" w:cs="Times New Roman"/>
          <w:b/>
          <w:sz w:val="24"/>
          <w:szCs w:val="24"/>
          <w:lang w:eastAsia="pl-PL"/>
        </w:rPr>
      </w:pPr>
    </w:p>
    <w:p w14:paraId="3EB45891" w14:textId="2F8C9D6A" w:rsidR="00CA2FFF" w:rsidRPr="00860F06"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nie</w:t>
      </w:r>
      <w:r w:rsidR="000B7F08" w:rsidRPr="00860F06">
        <w:rPr>
          <w:rFonts w:ascii="Times New Roman" w:eastAsiaTheme="minorEastAsia" w:hAnsi="Times New Roman" w:cs="Times New Roman"/>
          <w:sz w:val="24"/>
          <w:szCs w:val="24"/>
          <w:lang w:eastAsia="pl-PL"/>
        </w:rPr>
        <w:t xml:space="preserve"> </w:t>
      </w:r>
      <w:r w:rsidR="00CA2FFF" w:rsidRPr="00860F06">
        <w:rPr>
          <w:rFonts w:ascii="Times New Roman" w:eastAsiaTheme="minorEastAsia" w:hAnsi="Times New Roman" w:cs="Times New Roman"/>
          <w:sz w:val="24"/>
          <w:szCs w:val="24"/>
          <w:lang w:eastAsia="pl-PL"/>
        </w:rPr>
        <w:t>pełni</w:t>
      </w:r>
      <w:r w:rsidR="000B7F08" w:rsidRPr="00860F06">
        <w:rPr>
          <w:rFonts w:ascii="Times New Roman" w:eastAsiaTheme="minorEastAsia" w:hAnsi="Times New Roman" w:cs="Times New Roman"/>
          <w:sz w:val="24"/>
          <w:szCs w:val="24"/>
          <w:lang w:eastAsia="pl-PL"/>
        </w:rPr>
        <w:t xml:space="preserve"> </w:t>
      </w:r>
      <w:r w:rsidR="00CA2FFF" w:rsidRPr="00860F06">
        <w:rPr>
          <w:rFonts w:ascii="Times New Roman" w:eastAsiaTheme="minorEastAsia" w:hAnsi="Times New Roman" w:cs="Times New Roman"/>
          <w:sz w:val="24"/>
          <w:szCs w:val="24"/>
          <w:lang w:eastAsia="pl-PL"/>
        </w:rPr>
        <w:t xml:space="preserve">funkcji społecznego współpracownika </w:t>
      </w:r>
      <w:r w:rsidRPr="00860F06">
        <w:rPr>
          <w:rFonts w:ascii="Times New Roman" w:eastAsiaTheme="minorEastAsia" w:hAnsi="Times New Roman" w:cs="Times New Roman"/>
          <w:sz w:val="24"/>
          <w:szCs w:val="24"/>
          <w:lang w:eastAsia="pl-PL"/>
        </w:rPr>
        <w:t>oraz nie</w:t>
      </w:r>
      <w:r w:rsidR="000B7F08" w:rsidRPr="00860F06">
        <w:rPr>
          <w:rFonts w:ascii="Times New Roman" w:eastAsiaTheme="minorEastAsia" w:hAnsi="Times New Roman" w:cs="Times New Roman"/>
          <w:sz w:val="24"/>
          <w:szCs w:val="24"/>
          <w:lang w:eastAsia="pl-PL"/>
        </w:rPr>
        <w:t xml:space="preserve"> jest </w:t>
      </w:r>
      <w:r w:rsidR="00CA2FFF" w:rsidRPr="00860F06">
        <w:rPr>
          <w:rFonts w:ascii="Times New Roman" w:eastAsiaTheme="minorEastAsia" w:hAnsi="Times New Roman" w:cs="Times New Roman"/>
          <w:sz w:val="24"/>
          <w:szCs w:val="24"/>
          <w:lang w:eastAsia="pl-PL"/>
        </w:rPr>
        <w:t>zatrudni</w:t>
      </w:r>
      <w:r w:rsidR="000B7F08" w:rsidRPr="00860F06">
        <w:rPr>
          <w:rFonts w:ascii="Times New Roman" w:eastAsiaTheme="minorEastAsia" w:hAnsi="Times New Roman" w:cs="Times New Roman"/>
          <w:sz w:val="24"/>
          <w:szCs w:val="24"/>
          <w:lang w:eastAsia="pl-PL"/>
        </w:rPr>
        <w:t>ony</w:t>
      </w:r>
      <w:r w:rsidR="00CA2FFF" w:rsidRPr="00860F06">
        <w:rPr>
          <w:rFonts w:ascii="Times New Roman" w:eastAsiaTheme="minorEastAsia" w:hAnsi="Times New Roman" w:cs="Times New Roman"/>
          <w:sz w:val="24"/>
          <w:szCs w:val="24"/>
          <w:lang w:eastAsia="pl-PL"/>
        </w:rPr>
        <w:t xml:space="preserve"> w biurze poselskim, senatorskim, poselsko-senatorskim lub biurze posła do Parlamentu Europejskiego na podstawie umowy o pracę lub </w:t>
      </w:r>
      <w:r w:rsidR="002D31B7" w:rsidRPr="00860F06">
        <w:rPr>
          <w:rFonts w:ascii="Times New Roman" w:eastAsiaTheme="minorEastAsia" w:hAnsi="Times New Roman" w:cs="Times New Roman"/>
          <w:sz w:val="24"/>
          <w:szCs w:val="24"/>
          <w:lang w:eastAsia="pl-PL"/>
        </w:rPr>
        <w:t>nie</w:t>
      </w:r>
      <w:r w:rsidR="000B7F08" w:rsidRPr="00860F06">
        <w:rPr>
          <w:rFonts w:ascii="Times New Roman" w:eastAsiaTheme="minorEastAsia" w:hAnsi="Times New Roman" w:cs="Times New Roman"/>
          <w:sz w:val="24"/>
          <w:szCs w:val="24"/>
          <w:lang w:eastAsia="pl-PL"/>
        </w:rPr>
        <w:t xml:space="preserve"> </w:t>
      </w:r>
      <w:r w:rsidR="00CA2FFF" w:rsidRPr="00860F06">
        <w:rPr>
          <w:rFonts w:ascii="Times New Roman" w:eastAsiaTheme="minorEastAsia" w:hAnsi="Times New Roman" w:cs="Times New Roman"/>
          <w:sz w:val="24"/>
          <w:szCs w:val="24"/>
          <w:lang w:eastAsia="pl-PL"/>
        </w:rPr>
        <w:t>świadcz</w:t>
      </w:r>
      <w:r w:rsidR="000B7F08" w:rsidRPr="00860F06">
        <w:rPr>
          <w:rFonts w:ascii="Times New Roman" w:eastAsiaTheme="minorEastAsia" w:hAnsi="Times New Roman" w:cs="Times New Roman"/>
          <w:sz w:val="24"/>
          <w:szCs w:val="24"/>
          <w:lang w:eastAsia="pl-PL"/>
        </w:rPr>
        <w:t>y</w:t>
      </w:r>
      <w:r w:rsidR="00CA2FFF" w:rsidRPr="00860F06">
        <w:rPr>
          <w:rFonts w:ascii="Times New Roman" w:eastAsiaTheme="minorEastAsia" w:hAnsi="Times New Roman" w:cs="Times New Roman"/>
          <w:sz w:val="24"/>
          <w:szCs w:val="24"/>
          <w:lang w:eastAsia="pl-PL"/>
        </w:rPr>
        <w:t xml:space="preserve"> pracy na podstawie umowy zlecenia lub innej umowy o podobnym charakterze; </w:t>
      </w:r>
    </w:p>
    <w:p w14:paraId="27B688B2" w14:textId="37470206" w:rsidR="00CA2FFF" w:rsidRPr="00860F06"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nie</w:t>
      </w:r>
      <w:r w:rsidR="000B7F08" w:rsidRPr="00860F06">
        <w:rPr>
          <w:rFonts w:ascii="Times New Roman" w:eastAsiaTheme="minorEastAsia" w:hAnsi="Times New Roman" w:cs="Times New Roman"/>
          <w:sz w:val="24"/>
          <w:szCs w:val="24"/>
          <w:lang w:eastAsia="pl-PL"/>
        </w:rPr>
        <w:t xml:space="preserve"> </w:t>
      </w:r>
      <w:r w:rsidR="00CA2FFF" w:rsidRPr="00860F06">
        <w:rPr>
          <w:rFonts w:ascii="Times New Roman" w:eastAsiaTheme="minorEastAsia" w:hAnsi="Times New Roman" w:cs="Times New Roman"/>
          <w:sz w:val="24"/>
          <w:szCs w:val="24"/>
          <w:lang w:eastAsia="pl-PL"/>
        </w:rPr>
        <w:t>wchodz</w:t>
      </w:r>
      <w:r w:rsidR="000B7F08" w:rsidRPr="00860F06">
        <w:rPr>
          <w:rFonts w:ascii="Times New Roman" w:eastAsiaTheme="minorEastAsia" w:hAnsi="Times New Roman" w:cs="Times New Roman"/>
          <w:sz w:val="24"/>
          <w:szCs w:val="24"/>
          <w:lang w:eastAsia="pl-PL"/>
        </w:rPr>
        <w:t>i</w:t>
      </w:r>
      <w:r w:rsidRPr="00860F06">
        <w:rPr>
          <w:rFonts w:ascii="Times New Roman" w:eastAsiaTheme="minorEastAsia" w:hAnsi="Times New Roman" w:cs="Times New Roman"/>
          <w:sz w:val="24"/>
          <w:szCs w:val="24"/>
          <w:lang w:eastAsia="pl-PL"/>
        </w:rPr>
        <w:t xml:space="preserve"> </w:t>
      </w:r>
      <w:r w:rsidR="00CA2FFF" w:rsidRPr="00860F06">
        <w:rPr>
          <w:rFonts w:ascii="Times New Roman" w:eastAsiaTheme="minorEastAsia" w:hAnsi="Times New Roman" w:cs="Times New Roman"/>
          <w:sz w:val="24"/>
          <w:szCs w:val="24"/>
          <w:lang w:eastAsia="pl-PL"/>
        </w:rPr>
        <w:t xml:space="preserve">w skład organu partii politycznej reprezentującego partię polityczną na zewnątrz oraz uprawnionego do zaciągania zobowiązań; </w:t>
      </w:r>
    </w:p>
    <w:p w14:paraId="20A6DC39" w14:textId="2D1E20CB" w:rsidR="00CA2FFF" w:rsidRPr="00860F06"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nie</w:t>
      </w:r>
      <w:r w:rsidR="000B7F08" w:rsidRPr="00860F06">
        <w:rPr>
          <w:rFonts w:ascii="Times New Roman" w:eastAsiaTheme="minorEastAsia" w:hAnsi="Times New Roman" w:cs="Times New Roman"/>
          <w:sz w:val="24"/>
          <w:szCs w:val="24"/>
          <w:lang w:eastAsia="pl-PL"/>
        </w:rPr>
        <w:t xml:space="preserve"> jest </w:t>
      </w:r>
      <w:r w:rsidR="00CA2FFF" w:rsidRPr="00860F06">
        <w:rPr>
          <w:rFonts w:ascii="Times New Roman" w:eastAsiaTheme="minorEastAsia" w:hAnsi="Times New Roman" w:cs="Times New Roman"/>
          <w:sz w:val="24"/>
          <w:szCs w:val="24"/>
          <w:lang w:eastAsia="pl-PL"/>
        </w:rPr>
        <w:t>zatrudni</w:t>
      </w:r>
      <w:r w:rsidR="000B7F08" w:rsidRPr="00860F06">
        <w:rPr>
          <w:rFonts w:ascii="Times New Roman" w:eastAsiaTheme="minorEastAsia" w:hAnsi="Times New Roman" w:cs="Times New Roman"/>
          <w:sz w:val="24"/>
          <w:szCs w:val="24"/>
          <w:lang w:eastAsia="pl-PL"/>
        </w:rPr>
        <w:t>ony</w:t>
      </w:r>
      <w:r w:rsidR="00CA2FFF" w:rsidRPr="00860F06">
        <w:rPr>
          <w:rFonts w:ascii="Times New Roman" w:eastAsiaTheme="minorEastAsia" w:hAnsi="Times New Roman" w:cs="Times New Roman"/>
          <w:sz w:val="24"/>
          <w:szCs w:val="24"/>
          <w:lang w:eastAsia="pl-PL"/>
        </w:rPr>
        <w:t xml:space="preserve"> przez partię polityczną na podstawie umowy o pracę</w:t>
      </w:r>
      <w:r w:rsidRPr="00860F06">
        <w:rPr>
          <w:rFonts w:ascii="Times New Roman" w:eastAsiaTheme="minorEastAsia" w:hAnsi="Times New Roman" w:cs="Times New Roman"/>
          <w:sz w:val="24"/>
          <w:szCs w:val="24"/>
          <w:lang w:eastAsia="pl-PL"/>
        </w:rPr>
        <w:t xml:space="preserve">, </w:t>
      </w:r>
      <w:r w:rsidR="00CA2FFF" w:rsidRPr="00860F06">
        <w:rPr>
          <w:rFonts w:ascii="Times New Roman" w:eastAsiaTheme="minorEastAsia" w:hAnsi="Times New Roman" w:cs="Times New Roman"/>
          <w:sz w:val="24"/>
          <w:szCs w:val="24"/>
          <w:lang w:eastAsia="pl-PL"/>
        </w:rPr>
        <w:t xml:space="preserve">umowy zlecenia lub innej umowy o podobnym charakterze; </w:t>
      </w:r>
    </w:p>
    <w:p w14:paraId="3C5B3C17" w14:textId="10F5BBBD" w:rsidR="00CA2FFF" w:rsidRPr="00860F06"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nie</w:t>
      </w:r>
      <w:r w:rsidR="000B7F08" w:rsidRPr="00860F06">
        <w:rPr>
          <w:rFonts w:ascii="Times New Roman" w:eastAsiaTheme="minorEastAsia" w:hAnsi="Times New Roman" w:cs="Times New Roman"/>
          <w:sz w:val="24"/>
          <w:szCs w:val="24"/>
          <w:lang w:eastAsia="pl-PL"/>
        </w:rPr>
        <w:t xml:space="preserve"> </w:t>
      </w:r>
      <w:r w:rsidRPr="00860F06">
        <w:rPr>
          <w:rFonts w:ascii="Times New Roman" w:eastAsiaTheme="minorEastAsia" w:hAnsi="Times New Roman" w:cs="Times New Roman"/>
          <w:sz w:val="24"/>
          <w:szCs w:val="24"/>
          <w:lang w:eastAsia="pl-PL"/>
        </w:rPr>
        <w:t xml:space="preserve">pełni </w:t>
      </w:r>
      <w:r w:rsidR="00CA2FFF" w:rsidRPr="00860F06">
        <w:rPr>
          <w:rFonts w:ascii="Times New Roman" w:eastAsiaTheme="minorEastAsia" w:hAnsi="Times New Roman" w:cs="Times New Roman"/>
          <w:sz w:val="24"/>
          <w:szCs w:val="24"/>
          <w:lang w:eastAsia="pl-PL"/>
        </w:rPr>
        <w:t xml:space="preserve">funkcji z wyboru w zakładowej organizacji związkowej lub zakładowej organizacji związkowej Spółki z grupy kapitałowej; </w:t>
      </w:r>
    </w:p>
    <w:p w14:paraId="131D1FD7" w14:textId="1C429E56" w:rsidR="00CA2FFF" w:rsidRPr="00860F06" w:rsidRDefault="00033475" w:rsidP="006C35B1">
      <w:pPr>
        <w:widowControl w:val="0"/>
        <w:numPr>
          <w:ilvl w:val="0"/>
          <w:numId w:val="9"/>
        </w:numPr>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nie</w:t>
      </w:r>
      <w:r w:rsidR="000B7F08" w:rsidRPr="00860F06">
        <w:rPr>
          <w:rFonts w:ascii="Times New Roman" w:eastAsiaTheme="minorEastAsia" w:hAnsi="Times New Roman" w:cs="Times New Roman"/>
          <w:sz w:val="24"/>
          <w:szCs w:val="24"/>
          <w:lang w:eastAsia="pl-PL"/>
        </w:rPr>
        <w:t xml:space="preserve"> </w:t>
      </w:r>
      <w:r w:rsidR="00CA2FFF" w:rsidRPr="00860F06">
        <w:rPr>
          <w:rFonts w:ascii="Times New Roman" w:eastAsiaTheme="minorEastAsia" w:hAnsi="Times New Roman" w:cs="Times New Roman"/>
          <w:sz w:val="24"/>
          <w:szCs w:val="24"/>
          <w:lang w:eastAsia="pl-PL"/>
        </w:rPr>
        <w:t>prowad</w:t>
      </w:r>
      <w:r w:rsidR="000B7F08" w:rsidRPr="00860F06">
        <w:rPr>
          <w:rFonts w:ascii="Times New Roman" w:eastAsiaTheme="minorEastAsia" w:hAnsi="Times New Roman" w:cs="Times New Roman"/>
          <w:sz w:val="24"/>
          <w:szCs w:val="24"/>
          <w:lang w:eastAsia="pl-PL"/>
        </w:rPr>
        <w:t>zi</w:t>
      </w:r>
      <w:r w:rsidR="00CA2FFF" w:rsidRPr="00860F06">
        <w:rPr>
          <w:rFonts w:ascii="Times New Roman" w:eastAsiaTheme="minorEastAsia" w:hAnsi="Times New Roman" w:cs="Times New Roman"/>
          <w:sz w:val="24"/>
          <w:szCs w:val="24"/>
          <w:lang w:eastAsia="pl-PL"/>
        </w:rPr>
        <w:t xml:space="preserve"> aktywności społecznej lub zarobkowej, która rodzi konflikt interesów wobec działalności Spółki</w:t>
      </w:r>
      <w:r w:rsidR="00EB5475" w:rsidRPr="00860F06">
        <w:rPr>
          <w:rFonts w:ascii="Times New Roman" w:eastAsiaTheme="minorEastAsia" w:hAnsi="Times New Roman" w:cs="Times New Roman"/>
          <w:sz w:val="24"/>
          <w:szCs w:val="24"/>
          <w:lang w:eastAsia="pl-PL"/>
        </w:rPr>
        <w:t>;</w:t>
      </w:r>
    </w:p>
    <w:p w14:paraId="5F21983E" w14:textId="2089EDA7" w:rsidR="008A6C65" w:rsidRPr="00860F06" w:rsidRDefault="00EB5475" w:rsidP="006B1B96">
      <w:pPr>
        <w:widowControl w:val="0"/>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oraz oświadczenie, że w przypadku gdy kandydatowi zaproponowana zostanie funkcja </w:t>
      </w:r>
      <w:r w:rsidR="00764730">
        <w:rPr>
          <w:rFonts w:ascii="Times New Roman" w:hAnsi="Times New Roman" w:cs="Times New Roman"/>
          <w:bCs/>
        </w:rPr>
        <w:t xml:space="preserve">Prezesa </w:t>
      </w:r>
      <w:r w:rsidR="00991B23" w:rsidRPr="00991B23">
        <w:rPr>
          <w:rFonts w:ascii="Times New Roman" w:hAnsi="Times New Roman" w:cs="Times New Roman"/>
          <w:bCs/>
        </w:rPr>
        <w:t xml:space="preserve">Zarządu </w:t>
      </w:r>
      <w:r w:rsidRPr="00860F06">
        <w:rPr>
          <w:rFonts w:ascii="Times New Roman" w:eastAsiaTheme="minorEastAsia" w:hAnsi="Times New Roman" w:cs="Times New Roman"/>
          <w:sz w:val="24"/>
          <w:szCs w:val="24"/>
          <w:lang w:eastAsia="pl-PL"/>
        </w:rPr>
        <w:t xml:space="preserve">Spółki, przed objęciem funkcji zrezygnuje z zatrudnienia, członkostwa, aktywności lub pełnienia funkcji, o których mowa w pkt. 1-5 powyżej oraz przedstawi stosowne oświadczenie w brakującym zakresie, przed powołaniem do pełnienia funkcji </w:t>
      </w:r>
      <w:r w:rsidR="00764730">
        <w:rPr>
          <w:rFonts w:ascii="Times New Roman" w:hAnsi="Times New Roman" w:cs="Times New Roman"/>
          <w:bCs/>
        </w:rPr>
        <w:t>Prezesa</w:t>
      </w:r>
      <w:r w:rsidR="00991B23" w:rsidRPr="00991B23">
        <w:rPr>
          <w:rFonts w:ascii="Times New Roman" w:hAnsi="Times New Roman" w:cs="Times New Roman"/>
          <w:bCs/>
        </w:rPr>
        <w:t xml:space="preserve"> Zarządu </w:t>
      </w:r>
      <w:r w:rsidRPr="00860F06">
        <w:rPr>
          <w:rFonts w:ascii="Times New Roman" w:eastAsiaTheme="minorEastAsia" w:hAnsi="Times New Roman" w:cs="Times New Roman"/>
          <w:sz w:val="24"/>
          <w:szCs w:val="24"/>
          <w:lang w:eastAsia="pl-PL"/>
        </w:rPr>
        <w:t>Spółki.</w:t>
      </w:r>
    </w:p>
    <w:p w14:paraId="49E5A6FB" w14:textId="51A3D0A0" w:rsidR="00CA2FFF" w:rsidRPr="00860F06"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bookmarkStart w:id="4" w:name="_Hlk96005467"/>
      <w:r w:rsidRPr="00860F06">
        <w:rPr>
          <w:rFonts w:ascii="Times New Roman" w:eastAsiaTheme="minorEastAsia" w:hAnsi="Times New Roman" w:cs="Times New Roman"/>
          <w:b/>
          <w:sz w:val="24"/>
          <w:szCs w:val="24"/>
          <w:lang w:eastAsia="pl-PL"/>
        </w:rPr>
        <w:t>4.</w:t>
      </w:r>
      <w:r w:rsidRPr="00860F06">
        <w:rPr>
          <w:rFonts w:ascii="Times New Roman" w:eastAsiaTheme="minorEastAsia" w:hAnsi="Times New Roman" w:cs="Times New Roman"/>
          <w:b/>
          <w:sz w:val="24"/>
          <w:szCs w:val="24"/>
          <w:lang w:eastAsia="pl-PL"/>
        </w:rPr>
        <w:tab/>
      </w:r>
      <w:r w:rsidR="00CA2FFF" w:rsidRPr="00860F06">
        <w:rPr>
          <w:rFonts w:ascii="Times New Roman" w:eastAsiaTheme="minorEastAsia" w:hAnsi="Times New Roman" w:cs="Times New Roman"/>
          <w:sz w:val="24"/>
          <w:szCs w:val="24"/>
          <w:lang w:eastAsia="pl-PL"/>
        </w:rPr>
        <w:t xml:space="preserve">Do zgłoszenia kandydaci powinni dołączyć dokumenty i oświadczenia celem potwierdzenia spełnienia warunków, o których mowa w pkt. 1 i 2 oraz oświadczenia celem potwierdzenia </w:t>
      </w:r>
      <w:r w:rsidR="00CA2FFF" w:rsidRPr="00860F06">
        <w:rPr>
          <w:rFonts w:ascii="Times New Roman" w:eastAsiaTheme="minorEastAsia" w:hAnsi="Times New Roman" w:cs="Times New Roman"/>
          <w:sz w:val="24"/>
          <w:szCs w:val="24"/>
          <w:lang w:eastAsia="pl-PL"/>
        </w:rPr>
        <w:lastRenderedPageBreak/>
        <w:t xml:space="preserve">spełnienia warunków, o których mowa w pkt. 3. Oświadczenia, o jakich mowa w zdaniu poprzednim kandydat zobowiązany jest złożyć w oryginale, natomiast dokumenty kandydat może złożyć w kopii potwierdzonej za zgodność z oryginałem przez kandydata. </w:t>
      </w:r>
      <w:r w:rsidR="006B1B96" w:rsidRPr="00860F06">
        <w:rPr>
          <w:rFonts w:ascii="Times New Roman" w:eastAsiaTheme="minorEastAsia" w:hAnsi="Times New Roman" w:cs="Times New Roman"/>
          <w:sz w:val="24"/>
          <w:szCs w:val="24"/>
          <w:lang w:eastAsia="pl-PL"/>
        </w:rPr>
        <w:br/>
      </w:r>
      <w:r w:rsidR="00CA2FFF" w:rsidRPr="00860F06">
        <w:rPr>
          <w:rFonts w:ascii="Times New Roman" w:eastAsiaTheme="minorEastAsia" w:hAnsi="Times New Roman" w:cs="Times New Roman"/>
          <w:sz w:val="24"/>
          <w:szCs w:val="24"/>
          <w:lang w:eastAsia="pl-PL"/>
        </w:rPr>
        <w:t>W przypadku, gdy kandydat zostanie zaproszony do dalszego etapu postępowania kwalifikacyjnego, może zostać poproszony o przedstawienie oryginałów dokumentów podczas rozmowy kwalifikacyjnej. W toku postępowania kwalifikacyjnego kandydat może przedstawić Radzie Nadzorczej dodatkowe dokumenty. Dokumenty sporządzone w języku obcym</w:t>
      </w:r>
      <w:r w:rsidR="00A47FB3" w:rsidRPr="00860F06">
        <w:rPr>
          <w:rFonts w:ascii="Times New Roman" w:eastAsiaTheme="minorEastAsia" w:hAnsi="Times New Roman" w:cs="Times New Roman"/>
          <w:sz w:val="24"/>
          <w:szCs w:val="24"/>
          <w:lang w:eastAsia="pl-PL"/>
        </w:rPr>
        <w:t xml:space="preserve">, </w:t>
      </w:r>
      <w:bookmarkStart w:id="5" w:name="_Hlk96599479"/>
      <w:r w:rsidR="00A47FB3" w:rsidRPr="00860F06">
        <w:rPr>
          <w:rFonts w:ascii="Times New Roman" w:eastAsiaTheme="minorEastAsia" w:hAnsi="Times New Roman" w:cs="Times New Roman"/>
          <w:sz w:val="24"/>
          <w:szCs w:val="24"/>
          <w:lang w:eastAsia="pl-PL"/>
        </w:rPr>
        <w:t>z wyjątkiem dokumentów sporządzonych w języku angielskim,</w:t>
      </w:r>
      <w:r w:rsidR="00CA2FFF" w:rsidRPr="00860F06">
        <w:rPr>
          <w:rFonts w:ascii="Times New Roman" w:eastAsiaTheme="minorEastAsia" w:hAnsi="Times New Roman" w:cs="Times New Roman"/>
          <w:sz w:val="24"/>
          <w:szCs w:val="24"/>
          <w:lang w:eastAsia="pl-PL"/>
        </w:rPr>
        <w:t xml:space="preserve"> </w:t>
      </w:r>
      <w:bookmarkEnd w:id="5"/>
      <w:r w:rsidR="00CA2FFF" w:rsidRPr="00860F06">
        <w:rPr>
          <w:rFonts w:ascii="Times New Roman" w:eastAsiaTheme="minorEastAsia" w:hAnsi="Times New Roman" w:cs="Times New Roman"/>
          <w:sz w:val="24"/>
          <w:szCs w:val="24"/>
          <w:lang w:eastAsia="pl-PL"/>
        </w:rPr>
        <w:t xml:space="preserve">powinny być dostarczone wraz z tłumaczeniem przysięgłym na język polski. </w:t>
      </w:r>
    </w:p>
    <w:bookmarkEnd w:id="3"/>
    <w:p w14:paraId="7CF30F16" w14:textId="1396C8CA" w:rsidR="00A10C11" w:rsidRPr="00860F06"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p>
    <w:p w14:paraId="6326FD27" w14:textId="3BB0D0BA" w:rsidR="00CA2FFF" w:rsidRPr="00860F06" w:rsidRDefault="00A10C11" w:rsidP="00A10C11">
      <w:pPr>
        <w:widowControl w:val="0"/>
        <w:suppressAutoHyphens/>
        <w:spacing w:after="0" w:line="240" w:lineRule="auto"/>
        <w:ind w:left="284" w:hanging="284"/>
        <w:jc w:val="both"/>
        <w:rPr>
          <w:rFonts w:ascii="Times New Roman" w:eastAsiaTheme="minorEastAsia" w:hAnsi="Times New Roman" w:cs="Times New Roman"/>
          <w:b/>
          <w:sz w:val="24"/>
          <w:szCs w:val="24"/>
          <w:lang w:eastAsia="pl-PL"/>
        </w:rPr>
      </w:pPr>
      <w:r w:rsidRPr="00860F06">
        <w:rPr>
          <w:rFonts w:ascii="Times New Roman" w:eastAsiaTheme="minorEastAsia" w:hAnsi="Times New Roman" w:cs="Times New Roman"/>
          <w:b/>
          <w:sz w:val="24"/>
          <w:szCs w:val="24"/>
          <w:lang w:eastAsia="pl-PL"/>
        </w:rPr>
        <w:t>5.</w:t>
      </w:r>
      <w:r w:rsidRPr="00860F06">
        <w:rPr>
          <w:rFonts w:ascii="Times New Roman" w:eastAsiaTheme="minorEastAsia" w:hAnsi="Times New Roman" w:cs="Times New Roman"/>
          <w:b/>
          <w:sz w:val="24"/>
          <w:szCs w:val="24"/>
          <w:lang w:eastAsia="pl-PL"/>
        </w:rPr>
        <w:tab/>
      </w:r>
      <w:bookmarkStart w:id="6" w:name="_Hlk96009436"/>
      <w:r w:rsidR="00CA2FFF" w:rsidRPr="00860F06">
        <w:rPr>
          <w:rFonts w:ascii="Times New Roman" w:eastAsiaTheme="minorEastAsia" w:hAnsi="Times New Roman" w:cs="Times New Roman"/>
          <w:sz w:val="24"/>
          <w:szCs w:val="24"/>
          <w:lang w:eastAsia="pl-PL"/>
        </w:rPr>
        <w:t>Zgłoszenia kandydatów należy dostarczyć do Spółki osobiście lub za pośrednictwem</w:t>
      </w:r>
      <w:r w:rsidR="00F92CEA" w:rsidRPr="00F92CEA">
        <w:t xml:space="preserve"> </w:t>
      </w:r>
      <w:r w:rsidR="00F92CEA" w:rsidRPr="00F92CEA">
        <w:rPr>
          <w:rFonts w:ascii="Times New Roman" w:eastAsiaTheme="minorEastAsia" w:hAnsi="Times New Roman" w:cs="Times New Roman"/>
          <w:sz w:val="24"/>
          <w:szCs w:val="24"/>
          <w:lang w:eastAsia="pl-PL"/>
        </w:rPr>
        <w:t>podmiotu świadczącego usługi pocztowe lub poczty kurierskiej</w:t>
      </w:r>
      <w:r w:rsidR="00CA2FFF" w:rsidRPr="00860F06">
        <w:rPr>
          <w:rFonts w:ascii="Times New Roman" w:eastAsiaTheme="minorEastAsia" w:hAnsi="Times New Roman" w:cs="Times New Roman"/>
          <w:sz w:val="24"/>
          <w:szCs w:val="24"/>
          <w:lang w:eastAsia="pl-PL"/>
        </w:rPr>
        <w:t xml:space="preserve"> na adres 02-146 Warszawa, ul. </w:t>
      </w:r>
      <w:r w:rsidR="00CC699B" w:rsidRPr="00860F06">
        <w:rPr>
          <w:rFonts w:ascii="Times New Roman" w:eastAsiaTheme="minorEastAsia" w:hAnsi="Times New Roman" w:cs="Times New Roman"/>
          <w:sz w:val="24"/>
          <w:szCs w:val="24"/>
          <w:lang w:eastAsia="pl-PL"/>
        </w:rPr>
        <w:t>Komitetu Obrony Robotników</w:t>
      </w:r>
      <w:r w:rsidR="00CA2FFF" w:rsidRPr="00860F06">
        <w:rPr>
          <w:rFonts w:ascii="Times New Roman" w:eastAsiaTheme="minorEastAsia" w:hAnsi="Times New Roman" w:cs="Times New Roman"/>
          <w:sz w:val="24"/>
          <w:szCs w:val="24"/>
          <w:lang w:eastAsia="pl-PL"/>
        </w:rPr>
        <w:t xml:space="preserve"> 4</w:t>
      </w:r>
      <w:r w:rsidR="006E3014" w:rsidRPr="00860F06">
        <w:rPr>
          <w:rFonts w:ascii="Times New Roman" w:eastAsiaTheme="minorEastAsia" w:hAnsi="Times New Roman" w:cs="Times New Roman"/>
          <w:sz w:val="24"/>
          <w:szCs w:val="24"/>
          <w:lang w:eastAsia="pl-PL"/>
        </w:rPr>
        <w:t>5</w:t>
      </w:r>
      <w:r w:rsidR="00AE4A04" w:rsidRPr="00860F06">
        <w:rPr>
          <w:rFonts w:ascii="Times New Roman" w:eastAsiaTheme="minorEastAsia" w:hAnsi="Times New Roman" w:cs="Times New Roman"/>
          <w:sz w:val="24"/>
          <w:szCs w:val="24"/>
          <w:lang w:eastAsia="pl-PL"/>
        </w:rPr>
        <w:t xml:space="preserve"> </w:t>
      </w:r>
      <w:r w:rsidR="00BC63F0">
        <w:rPr>
          <w:rFonts w:ascii="Times New Roman" w:eastAsiaTheme="minorEastAsia" w:hAnsi="Times New Roman" w:cs="Times New Roman"/>
          <w:sz w:val="24"/>
          <w:szCs w:val="24"/>
          <w:lang w:eastAsia="pl-PL"/>
        </w:rPr>
        <w:t>A</w:t>
      </w:r>
      <w:r w:rsidR="006E3014" w:rsidRPr="00860F06">
        <w:rPr>
          <w:rFonts w:ascii="Times New Roman" w:eastAsiaTheme="minorEastAsia" w:hAnsi="Times New Roman" w:cs="Times New Roman"/>
          <w:sz w:val="24"/>
          <w:szCs w:val="24"/>
          <w:lang w:eastAsia="pl-PL"/>
        </w:rPr>
        <w:t>,</w:t>
      </w:r>
      <w:r w:rsidR="007663C6" w:rsidRPr="00860F06">
        <w:rPr>
          <w:rFonts w:ascii="Times New Roman" w:eastAsiaTheme="minorEastAsia" w:hAnsi="Times New Roman" w:cs="Times New Roman"/>
          <w:sz w:val="24"/>
          <w:szCs w:val="24"/>
          <w:lang w:eastAsia="pl-PL"/>
        </w:rPr>
        <w:t xml:space="preserve"> </w:t>
      </w:r>
      <w:bookmarkStart w:id="7" w:name="_Hlk96005653"/>
      <w:r w:rsidR="00A750CB">
        <w:rPr>
          <w:rFonts w:ascii="Times New Roman" w:eastAsiaTheme="minorEastAsia" w:hAnsi="Times New Roman" w:cs="Times New Roman"/>
          <w:sz w:val="24"/>
          <w:szCs w:val="24"/>
          <w:lang w:eastAsia="pl-PL"/>
        </w:rPr>
        <w:t>V piętro</w:t>
      </w:r>
      <w:r w:rsidR="00AB0300">
        <w:rPr>
          <w:rFonts w:ascii="Times New Roman" w:eastAsiaTheme="minorEastAsia" w:hAnsi="Times New Roman" w:cs="Times New Roman"/>
          <w:sz w:val="24"/>
          <w:szCs w:val="24"/>
          <w:lang w:eastAsia="pl-PL"/>
        </w:rPr>
        <w:t xml:space="preserve"> (recepcja)</w:t>
      </w:r>
      <w:r w:rsidR="00A750CB">
        <w:rPr>
          <w:rFonts w:ascii="Times New Roman" w:eastAsiaTheme="minorEastAsia" w:hAnsi="Times New Roman" w:cs="Times New Roman"/>
          <w:sz w:val="24"/>
          <w:szCs w:val="24"/>
          <w:lang w:eastAsia="pl-PL"/>
        </w:rPr>
        <w:t xml:space="preserve"> „Budynek Nothus”, </w:t>
      </w:r>
      <w:r w:rsidR="007663C6" w:rsidRPr="00860F06">
        <w:rPr>
          <w:rFonts w:ascii="Times New Roman" w:eastAsiaTheme="minorEastAsia" w:hAnsi="Times New Roman" w:cs="Times New Roman"/>
          <w:sz w:val="24"/>
          <w:szCs w:val="24"/>
          <w:lang w:eastAsia="pl-PL"/>
        </w:rPr>
        <w:t>od poniedziałku do piątku</w:t>
      </w:r>
      <w:r w:rsidR="00A750CB">
        <w:rPr>
          <w:rFonts w:ascii="Times New Roman" w:eastAsiaTheme="minorEastAsia" w:hAnsi="Times New Roman" w:cs="Times New Roman"/>
          <w:sz w:val="24"/>
          <w:szCs w:val="24"/>
          <w:lang w:eastAsia="pl-PL"/>
        </w:rPr>
        <w:t>,</w:t>
      </w:r>
      <w:r w:rsidR="007663C6" w:rsidRPr="00860F06">
        <w:rPr>
          <w:rFonts w:ascii="Times New Roman" w:eastAsiaTheme="minorEastAsia" w:hAnsi="Times New Roman" w:cs="Times New Roman"/>
          <w:sz w:val="24"/>
          <w:szCs w:val="24"/>
          <w:lang w:eastAsia="pl-PL"/>
        </w:rPr>
        <w:t xml:space="preserve"> w </w:t>
      </w:r>
      <w:r w:rsidR="007663C6" w:rsidRPr="00BC63F0">
        <w:rPr>
          <w:rFonts w:ascii="Times New Roman" w:eastAsiaTheme="minorEastAsia" w:hAnsi="Times New Roman" w:cs="Times New Roman"/>
          <w:sz w:val="24"/>
          <w:szCs w:val="24"/>
          <w:lang w:eastAsia="pl-PL"/>
        </w:rPr>
        <w:t>godzinach 9:00-1</w:t>
      </w:r>
      <w:r w:rsidR="00BC63F0" w:rsidRPr="00BC63F0">
        <w:rPr>
          <w:rFonts w:ascii="Times New Roman" w:eastAsiaTheme="minorEastAsia" w:hAnsi="Times New Roman" w:cs="Times New Roman"/>
          <w:sz w:val="24"/>
          <w:szCs w:val="24"/>
          <w:lang w:eastAsia="pl-PL"/>
        </w:rPr>
        <w:t>7</w:t>
      </w:r>
      <w:r w:rsidR="007663C6" w:rsidRPr="00BC63F0">
        <w:rPr>
          <w:rFonts w:ascii="Times New Roman" w:eastAsiaTheme="minorEastAsia" w:hAnsi="Times New Roman" w:cs="Times New Roman"/>
          <w:sz w:val="24"/>
          <w:szCs w:val="24"/>
          <w:lang w:eastAsia="pl-PL"/>
        </w:rPr>
        <w:t>:</w:t>
      </w:r>
      <w:bookmarkStart w:id="8" w:name="_Hlk154045345"/>
      <w:r w:rsidR="007663C6" w:rsidRPr="00BC63F0">
        <w:rPr>
          <w:rFonts w:ascii="Times New Roman" w:eastAsiaTheme="minorEastAsia" w:hAnsi="Times New Roman" w:cs="Times New Roman"/>
          <w:sz w:val="24"/>
          <w:szCs w:val="24"/>
          <w:lang w:eastAsia="pl-PL"/>
        </w:rPr>
        <w:t>00</w:t>
      </w:r>
      <w:r w:rsidR="00A750CB">
        <w:rPr>
          <w:rFonts w:ascii="Times New Roman" w:eastAsiaTheme="minorEastAsia" w:hAnsi="Times New Roman" w:cs="Times New Roman"/>
          <w:sz w:val="24"/>
          <w:szCs w:val="24"/>
          <w:lang w:eastAsia="pl-PL"/>
        </w:rPr>
        <w:t xml:space="preserve"> (za wyjątkiem ostatniego dnia terminu składania ofert)</w:t>
      </w:r>
      <w:bookmarkEnd w:id="8"/>
      <w:r w:rsidR="007663C6" w:rsidRPr="00BC63F0">
        <w:rPr>
          <w:rFonts w:ascii="Times New Roman" w:eastAsiaTheme="minorEastAsia" w:hAnsi="Times New Roman" w:cs="Times New Roman"/>
          <w:sz w:val="24"/>
          <w:szCs w:val="24"/>
          <w:lang w:eastAsia="pl-PL"/>
        </w:rPr>
        <w:t>,</w:t>
      </w:r>
      <w:bookmarkEnd w:id="7"/>
      <w:r w:rsidR="006E3014" w:rsidRPr="00BC63F0">
        <w:rPr>
          <w:rFonts w:ascii="Times New Roman" w:eastAsiaTheme="minorEastAsia" w:hAnsi="Times New Roman" w:cs="Times New Roman"/>
          <w:sz w:val="24"/>
          <w:szCs w:val="24"/>
          <w:lang w:eastAsia="pl-PL"/>
        </w:rPr>
        <w:t xml:space="preserve"> w zamkniętej kopercie zawierającej adnotację: „</w:t>
      </w:r>
      <w:r w:rsidR="006E3014" w:rsidRPr="00044160">
        <w:rPr>
          <w:rFonts w:ascii="Times New Roman" w:eastAsiaTheme="minorEastAsia" w:hAnsi="Times New Roman" w:cs="Times New Roman"/>
          <w:b/>
          <w:bCs/>
          <w:sz w:val="24"/>
          <w:szCs w:val="24"/>
          <w:lang w:eastAsia="pl-PL"/>
        </w:rPr>
        <w:t>Zgłoszenie w postępowaniu kwalifikacyjnym na stanowisko</w:t>
      </w:r>
      <w:r w:rsidR="006E3014" w:rsidRPr="00BC63F0">
        <w:rPr>
          <w:rFonts w:ascii="Times New Roman" w:eastAsiaTheme="minorEastAsia" w:hAnsi="Times New Roman" w:cs="Times New Roman"/>
          <w:sz w:val="24"/>
          <w:szCs w:val="24"/>
          <w:lang w:eastAsia="pl-PL"/>
        </w:rPr>
        <w:t xml:space="preserve"> </w:t>
      </w:r>
      <w:r w:rsidR="00BC63F0" w:rsidRPr="00BC63F0">
        <w:rPr>
          <w:rFonts w:ascii="Times New Roman" w:hAnsi="Times New Roman" w:cs="Times New Roman"/>
          <w:b/>
          <w:sz w:val="24"/>
          <w:szCs w:val="24"/>
        </w:rPr>
        <w:t>Prezesa</w:t>
      </w:r>
      <w:r w:rsidR="00991B23" w:rsidRPr="00BC63F0">
        <w:rPr>
          <w:rFonts w:ascii="Times New Roman" w:hAnsi="Times New Roman" w:cs="Times New Roman"/>
          <w:b/>
          <w:sz w:val="24"/>
          <w:szCs w:val="24"/>
        </w:rPr>
        <w:t xml:space="preserve"> Zarządu</w:t>
      </w:r>
      <w:r w:rsidR="00BC63F0" w:rsidRPr="00BC63F0">
        <w:rPr>
          <w:rFonts w:ascii="Times New Roman" w:hAnsi="Times New Roman" w:cs="Times New Roman"/>
          <w:b/>
          <w:sz w:val="24"/>
          <w:szCs w:val="24"/>
        </w:rPr>
        <w:t xml:space="preserve"> </w:t>
      </w:r>
      <w:r w:rsidR="006E3014" w:rsidRPr="00BC63F0">
        <w:rPr>
          <w:rFonts w:ascii="Times New Roman" w:eastAsiaTheme="minorEastAsia" w:hAnsi="Times New Roman" w:cs="Times New Roman"/>
          <w:b/>
          <w:bCs/>
          <w:sz w:val="24"/>
          <w:szCs w:val="24"/>
          <w:lang w:eastAsia="pl-PL"/>
        </w:rPr>
        <w:t xml:space="preserve">spółki </w:t>
      </w:r>
      <w:r w:rsidR="00502C91" w:rsidRPr="00BC63F0">
        <w:rPr>
          <w:rFonts w:ascii="Times New Roman" w:eastAsiaTheme="minorEastAsia" w:hAnsi="Times New Roman" w:cs="Times New Roman"/>
          <w:b/>
          <w:bCs/>
          <w:sz w:val="24"/>
          <w:szCs w:val="24"/>
          <w:lang w:eastAsia="pl-PL"/>
        </w:rPr>
        <w:t>LOT</w:t>
      </w:r>
      <w:r w:rsidR="00BC63F0" w:rsidRPr="00BC63F0">
        <w:rPr>
          <w:rFonts w:ascii="Times New Roman" w:eastAsiaTheme="minorEastAsia" w:hAnsi="Times New Roman" w:cs="Times New Roman"/>
          <w:b/>
          <w:bCs/>
          <w:sz w:val="24"/>
          <w:szCs w:val="24"/>
          <w:lang w:eastAsia="pl-PL"/>
        </w:rPr>
        <w:t>air S.A.</w:t>
      </w:r>
      <w:r w:rsidR="006E3014" w:rsidRPr="00BC63F0">
        <w:rPr>
          <w:rFonts w:ascii="Times New Roman" w:eastAsiaTheme="minorEastAsia" w:hAnsi="Times New Roman" w:cs="Times New Roman"/>
          <w:sz w:val="24"/>
          <w:szCs w:val="24"/>
          <w:lang w:eastAsia="pl-PL"/>
        </w:rPr>
        <w:t>”,</w:t>
      </w:r>
      <w:r w:rsidR="00CA2FFF" w:rsidRPr="00BC63F0">
        <w:rPr>
          <w:rFonts w:ascii="Times New Roman" w:eastAsiaTheme="minorEastAsia" w:hAnsi="Times New Roman" w:cs="Times New Roman"/>
          <w:sz w:val="24"/>
          <w:szCs w:val="24"/>
          <w:lang w:eastAsia="pl-PL"/>
        </w:rPr>
        <w:t xml:space="preserve"> </w:t>
      </w:r>
      <w:r w:rsidR="00437EC3" w:rsidRPr="00A750CB">
        <w:rPr>
          <w:rFonts w:ascii="Times New Roman" w:hAnsi="Times New Roman" w:cs="Times New Roman"/>
          <w:b/>
          <w:sz w:val="24"/>
          <w:szCs w:val="24"/>
          <w:u w:val="single"/>
        </w:rPr>
        <w:t>do dnia</w:t>
      </w:r>
      <w:r w:rsidR="00CB6526" w:rsidRPr="00A750CB">
        <w:rPr>
          <w:rFonts w:ascii="Times New Roman" w:hAnsi="Times New Roman" w:cs="Times New Roman"/>
          <w:b/>
          <w:sz w:val="24"/>
          <w:szCs w:val="24"/>
          <w:u w:val="single"/>
        </w:rPr>
        <w:t xml:space="preserve"> </w:t>
      </w:r>
      <w:r w:rsidR="00A750CB" w:rsidRPr="00A750CB">
        <w:rPr>
          <w:rFonts w:ascii="Times New Roman" w:hAnsi="Times New Roman" w:cs="Times New Roman"/>
          <w:b/>
          <w:sz w:val="24"/>
          <w:szCs w:val="24"/>
          <w:u w:val="single"/>
        </w:rPr>
        <w:t>29</w:t>
      </w:r>
      <w:r w:rsidR="00CB6526" w:rsidRPr="00A750CB">
        <w:rPr>
          <w:rFonts w:ascii="Times New Roman" w:hAnsi="Times New Roman" w:cs="Times New Roman"/>
          <w:b/>
          <w:sz w:val="24"/>
          <w:szCs w:val="24"/>
          <w:u w:val="single"/>
        </w:rPr>
        <w:t xml:space="preserve"> </w:t>
      </w:r>
      <w:r w:rsidR="00A750CB" w:rsidRPr="00A750CB">
        <w:rPr>
          <w:rFonts w:ascii="Times New Roman" w:hAnsi="Times New Roman" w:cs="Times New Roman"/>
          <w:b/>
          <w:sz w:val="24"/>
          <w:szCs w:val="24"/>
          <w:u w:val="single"/>
        </w:rPr>
        <w:t>grudnia</w:t>
      </w:r>
      <w:r w:rsidR="00D2545B" w:rsidRPr="00A750CB">
        <w:rPr>
          <w:rFonts w:ascii="Times New Roman" w:hAnsi="Times New Roman" w:cs="Times New Roman"/>
          <w:b/>
          <w:sz w:val="24"/>
          <w:szCs w:val="24"/>
          <w:u w:val="single"/>
        </w:rPr>
        <w:t xml:space="preserve"> </w:t>
      </w:r>
      <w:r w:rsidR="00D82757" w:rsidRPr="00A750CB">
        <w:rPr>
          <w:rFonts w:ascii="Times New Roman" w:hAnsi="Times New Roman" w:cs="Times New Roman"/>
          <w:b/>
          <w:sz w:val="24"/>
          <w:szCs w:val="24"/>
          <w:u w:val="single"/>
        </w:rPr>
        <w:t>202</w:t>
      </w:r>
      <w:r w:rsidR="00D2545B" w:rsidRPr="00A750CB">
        <w:rPr>
          <w:rFonts w:ascii="Times New Roman" w:hAnsi="Times New Roman" w:cs="Times New Roman"/>
          <w:b/>
          <w:sz w:val="24"/>
          <w:szCs w:val="24"/>
          <w:u w:val="single"/>
        </w:rPr>
        <w:t>3</w:t>
      </w:r>
      <w:r w:rsidR="00437EC3" w:rsidRPr="00A750CB">
        <w:rPr>
          <w:rFonts w:ascii="Times New Roman" w:hAnsi="Times New Roman" w:cs="Times New Roman"/>
          <w:b/>
          <w:sz w:val="24"/>
          <w:szCs w:val="24"/>
          <w:u w:val="single"/>
        </w:rPr>
        <w:t xml:space="preserve"> roku do godz.</w:t>
      </w:r>
      <w:r w:rsidR="00437EC3" w:rsidRPr="00A750CB">
        <w:rPr>
          <w:rFonts w:ascii="Times New Roman" w:hAnsi="Times New Roman" w:cs="Times New Roman"/>
          <w:sz w:val="24"/>
          <w:szCs w:val="24"/>
          <w:u w:val="single"/>
        </w:rPr>
        <w:t xml:space="preserve"> </w:t>
      </w:r>
      <w:r w:rsidR="00437EC3" w:rsidRPr="00A750CB">
        <w:rPr>
          <w:rFonts w:ascii="Times New Roman" w:hAnsi="Times New Roman" w:cs="Times New Roman"/>
          <w:b/>
          <w:bCs/>
          <w:sz w:val="24"/>
          <w:szCs w:val="24"/>
          <w:u w:val="single"/>
        </w:rPr>
        <w:t>1</w:t>
      </w:r>
      <w:r w:rsidR="00A750CB" w:rsidRPr="00A750CB">
        <w:rPr>
          <w:rFonts w:ascii="Times New Roman" w:hAnsi="Times New Roman" w:cs="Times New Roman"/>
          <w:b/>
          <w:bCs/>
          <w:sz w:val="24"/>
          <w:szCs w:val="24"/>
          <w:u w:val="single"/>
        </w:rPr>
        <w:t>2</w:t>
      </w:r>
      <w:r w:rsidR="00437EC3" w:rsidRPr="00A750CB">
        <w:rPr>
          <w:rFonts w:ascii="Times New Roman" w:hAnsi="Times New Roman" w:cs="Times New Roman"/>
          <w:b/>
          <w:bCs/>
          <w:sz w:val="24"/>
          <w:szCs w:val="24"/>
          <w:u w:val="single"/>
        </w:rPr>
        <w:t>:00.</w:t>
      </w:r>
      <w:r w:rsidR="00437EC3" w:rsidRPr="00BC63F0">
        <w:rPr>
          <w:rFonts w:ascii="Times New Roman" w:hAnsi="Times New Roman" w:cs="Times New Roman"/>
          <w:sz w:val="24"/>
          <w:szCs w:val="24"/>
        </w:rPr>
        <w:t xml:space="preserve"> W tym samym terminie i miejscu kandydaci mogą odebrać</w:t>
      </w:r>
      <w:r w:rsidR="00437EC3" w:rsidRPr="00860F06">
        <w:rPr>
          <w:rFonts w:ascii="Times New Roman" w:hAnsi="Times New Roman" w:cs="Times New Roman"/>
          <w:sz w:val="24"/>
          <w:szCs w:val="24"/>
        </w:rPr>
        <w:t xml:space="preserve"> pakiet dokumentów z informacjami o Spółce</w:t>
      </w:r>
      <w:r w:rsidR="0095713D" w:rsidRPr="00860F06">
        <w:rPr>
          <w:rFonts w:ascii="Times New Roman" w:hAnsi="Times New Roman" w:cs="Times New Roman"/>
          <w:sz w:val="24"/>
          <w:szCs w:val="24"/>
        </w:rPr>
        <w:t>,</w:t>
      </w:r>
      <w:r w:rsidR="003F586C" w:rsidRPr="00860F06">
        <w:rPr>
          <w:rFonts w:ascii="Times New Roman" w:hAnsi="Times New Roman" w:cs="Times New Roman"/>
          <w:sz w:val="24"/>
          <w:szCs w:val="24"/>
        </w:rPr>
        <w:t xml:space="preserve"> </w:t>
      </w:r>
      <w:r w:rsidR="0095713D" w:rsidRPr="00860F06">
        <w:rPr>
          <w:rFonts w:ascii="Times New Roman" w:hAnsi="Times New Roman" w:cs="Times New Roman"/>
          <w:sz w:val="24"/>
          <w:szCs w:val="24"/>
        </w:rPr>
        <w:t>po</w:t>
      </w:r>
      <w:r w:rsidR="00437EC3" w:rsidRPr="00860F06">
        <w:rPr>
          <w:rFonts w:ascii="Times New Roman" w:hAnsi="Times New Roman" w:cs="Times New Roman"/>
          <w:sz w:val="24"/>
          <w:szCs w:val="24"/>
        </w:rPr>
        <w:t xml:space="preserve"> uprzednim podpisaniu zobowiązania o zachowani</w:t>
      </w:r>
      <w:r w:rsidR="00DD5AFD" w:rsidRPr="00860F06">
        <w:rPr>
          <w:rFonts w:ascii="Times New Roman" w:hAnsi="Times New Roman" w:cs="Times New Roman"/>
          <w:sz w:val="24"/>
          <w:szCs w:val="24"/>
        </w:rPr>
        <w:t>u</w:t>
      </w:r>
      <w:r w:rsidR="00437EC3" w:rsidRPr="00860F06">
        <w:rPr>
          <w:rFonts w:ascii="Times New Roman" w:hAnsi="Times New Roman" w:cs="Times New Roman"/>
          <w:sz w:val="24"/>
          <w:szCs w:val="24"/>
        </w:rPr>
        <w:t xml:space="preserve"> poufności. Spółka nie ponosi odpowiedzialności za niedostarczenie w wyznaczonym terminie zgłoszenia kandydata, w tym w szczególności za działania podmiotów świadczących usługi pocztowe lub kurierskie.</w:t>
      </w:r>
    </w:p>
    <w:p w14:paraId="64EA4D94" w14:textId="77777777" w:rsidR="00CA2FFF" w:rsidRPr="00860F06" w:rsidRDefault="00CA2FFF" w:rsidP="00EB5475">
      <w:pPr>
        <w:tabs>
          <w:tab w:val="left" w:pos="900"/>
        </w:tabs>
        <w:spacing w:after="0" w:line="240" w:lineRule="auto"/>
        <w:jc w:val="both"/>
        <w:rPr>
          <w:rFonts w:ascii="Times New Roman" w:eastAsiaTheme="minorEastAsia" w:hAnsi="Times New Roman" w:cs="Times New Roman"/>
          <w:sz w:val="24"/>
          <w:szCs w:val="24"/>
          <w:lang w:eastAsia="pl-PL"/>
        </w:rPr>
      </w:pPr>
    </w:p>
    <w:p w14:paraId="0BAF23F9" w14:textId="7AEB8832" w:rsidR="00CA2FFF" w:rsidRPr="00860F06" w:rsidRDefault="00CA2FFF" w:rsidP="00F9356D">
      <w:pPr>
        <w:widowControl w:val="0"/>
        <w:numPr>
          <w:ilvl w:val="0"/>
          <w:numId w:val="13"/>
        </w:numPr>
        <w:tabs>
          <w:tab w:val="left" w:pos="360"/>
          <w:tab w:val="left" w:pos="540"/>
        </w:tabs>
        <w:suppressAutoHyphens/>
        <w:spacing w:after="0" w:line="240" w:lineRule="auto"/>
        <w:ind w:left="284" w:hanging="284"/>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Otwarcie zgłoszeń nastąpi</w:t>
      </w:r>
      <w:bookmarkEnd w:id="6"/>
      <w:r w:rsidR="00A750CB">
        <w:rPr>
          <w:rFonts w:ascii="Times New Roman" w:eastAsiaTheme="minorEastAsia" w:hAnsi="Times New Roman" w:cs="Times New Roman"/>
          <w:sz w:val="24"/>
          <w:szCs w:val="24"/>
          <w:lang w:eastAsia="pl-PL"/>
        </w:rPr>
        <w:t xml:space="preserve"> </w:t>
      </w:r>
      <w:r w:rsidR="00A750CB">
        <w:rPr>
          <w:rFonts w:ascii="Times New Roman" w:eastAsiaTheme="minorEastAsia" w:hAnsi="Times New Roman" w:cs="Times New Roman"/>
          <w:b/>
          <w:bCs/>
          <w:sz w:val="24"/>
          <w:szCs w:val="24"/>
          <w:lang w:eastAsia="pl-PL"/>
        </w:rPr>
        <w:t>29</w:t>
      </w:r>
      <w:r w:rsidR="00974DBD" w:rsidRPr="00974DBD">
        <w:rPr>
          <w:rFonts w:ascii="Times New Roman" w:eastAsiaTheme="minorEastAsia" w:hAnsi="Times New Roman" w:cs="Times New Roman"/>
          <w:b/>
          <w:bCs/>
          <w:sz w:val="24"/>
          <w:szCs w:val="24"/>
          <w:lang w:eastAsia="pl-PL"/>
        </w:rPr>
        <w:t xml:space="preserve"> </w:t>
      </w:r>
      <w:r w:rsidR="00A750CB">
        <w:rPr>
          <w:rFonts w:ascii="Times New Roman" w:eastAsiaTheme="minorEastAsia" w:hAnsi="Times New Roman" w:cs="Times New Roman"/>
          <w:b/>
          <w:bCs/>
          <w:sz w:val="24"/>
          <w:szCs w:val="24"/>
          <w:lang w:eastAsia="pl-PL"/>
        </w:rPr>
        <w:t>grudnia</w:t>
      </w:r>
      <w:r w:rsidR="00974DBD" w:rsidRPr="00974DBD">
        <w:rPr>
          <w:rFonts w:ascii="Times New Roman" w:eastAsiaTheme="minorEastAsia" w:hAnsi="Times New Roman" w:cs="Times New Roman"/>
          <w:b/>
          <w:bCs/>
          <w:sz w:val="24"/>
          <w:szCs w:val="24"/>
          <w:lang w:eastAsia="pl-PL"/>
        </w:rPr>
        <w:t xml:space="preserve"> 2023 roku</w:t>
      </w:r>
      <w:r w:rsidR="00A750CB">
        <w:rPr>
          <w:rFonts w:ascii="Times New Roman" w:eastAsiaTheme="minorEastAsia" w:hAnsi="Times New Roman" w:cs="Times New Roman"/>
          <w:b/>
          <w:bCs/>
          <w:sz w:val="24"/>
          <w:szCs w:val="24"/>
          <w:lang w:eastAsia="pl-PL"/>
        </w:rPr>
        <w:t xml:space="preserve"> po godzinie 12:00</w:t>
      </w:r>
      <w:r w:rsidR="00974DBD" w:rsidRPr="00974DBD">
        <w:rPr>
          <w:rFonts w:ascii="Times New Roman" w:eastAsiaTheme="minorEastAsia" w:hAnsi="Times New Roman" w:cs="Times New Roman"/>
          <w:sz w:val="24"/>
          <w:szCs w:val="24"/>
          <w:lang w:eastAsia="pl-PL"/>
        </w:rPr>
        <w:t>.</w:t>
      </w:r>
      <w:r w:rsidR="00974DBD">
        <w:rPr>
          <w:rFonts w:ascii="Times New Roman" w:eastAsiaTheme="minorEastAsia" w:hAnsi="Times New Roman" w:cs="Times New Roman"/>
          <w:sz w:val="24"/>
          <w:szCs w:val="24"/>
          <w:lang w:eastAsia="pl-PL"/>
        </w:rPr>
        <w:t xml:space="preserve"> </w:t>
      </w:r>
      <w:r w:rsidRPr="00860F06">
        <w:rPr>
          <w:rFonts w:ascii="Times New Roman" w:eastAsiaTheme="minorEastAsia" w:hAnsi="Times New Roman" w:cs="Times New Roman"/>
          <w:sz w:val="24"/>
          <w:szCs w:val="24"/>
          <w:lang w:eastAsia="pl-PL"/>
        </w:rPr>
        <w:t>O dopuszczeniu do dalszego postępowania oraz zaproszeniu na rozmowy kwalifikacyjne kandydaci zostaną poinformowani drogą korespondencyjną, telefonicznie lub za pomocą poczty elektronicznej po upływie terminu składania zgłoszeń.</w:t>
      </w:r>
    </w:p>
    <w:bookmarkEnd w:id="4"/>
    <w:p w14:paraId="5903CEF0" w14:textId="77777777" w:rsidR="00CA2FFF" w:rsidRPr="00860F06" w:rsidRDefault="00CA2FFF" w:rsidP="00CA2FFF">
      <w:pPr>
        <w:tabs>
          <w:tab w:val="left" w:pos="540"/>
        </w:tabs>
        <w:spacing w:after="0" w:line="240" w:lineRule="auto"/>
        <w:ind w:left="540" w:hanging="540"/>
        <w:jc w:val="both"/>
        <w:rPr>
          <w:rFonts w:ascii="Times New Roman" w:eastAsiaTheme="minorEastAsia" w:hAnsi="Times New Roman" w:cs="Times New Roman"/>
          <w:sz w:val="24"/>
          <w:szCs w:val="24"/>
          <w:lang w:eastAsia="pl-PL"/>
        </w:rPr>
      </w:pPr>
    </w:p>
    <w:p w14:paraId="31648998" w14:textId="77777777" w:rsidR="00EB5475" w:rsidRPr="00860F06" w:rsidRDefault="00EB5475" w:rsidP="00EB5475">
      <w:pPr>
        <w:widowControl w:val="0"/>
        <w:numPr>
          <w:ilvl w:val="0"/>
          <w:numId w:val="13"/>
        </w:numPr>
        <w:tabs>
          <w:tab w:val="left" w:pos="426"/>
        </w:tabs>
        <w:suppressAutoHyphens/>
        <w:spacing w:after="0" w:line="240" w:lineRule="auto"/>
        <w:jc w:val="both"/>
        <w:rPr>
          <w:rFonts w:ascii="Times New Roman" w:eastAsiaTheme="minorEastAsia" w:hAnsi="Times New Roman" w:cs="Times New Roman"/>
          <w:sz w:val="24"/>
          <w:szCs w:val="24"/>
          <w:lang w:eastAsia="pl-PL"/>
        </w:rPr>
      </w:pPr>
      <w:bookmarkStart w:id="9" w:name="_Hlk66213039"/>
      <w:r w:rsidRPr="00860F06">
        <w:rPr>
          <w:rFonts w:ascii="Times New Roman" w:eastAsiaTheme="minorEastAsia" w:hAnsi="Times New Roman" w:cs="Times New Roman"/>
          <w:sz w:val="24"/>
          <w:szCs w:val="24"/>
          <w:lang w:eastAsia="pl-PL"/>
        </w:rPr>
        <w:t>Postępowanie kwalifikacyjne składa się z dwóch etapów:</w:t>
      </w:r>
    </w:p>
    <w:p w14:paraId="78FF5F03" w14:textId="13C319E9" w:rsidR="00EB5475" w:rsidRPr="00860F06" w:rsidRDefault="00EB5475" w:rsidP="00EB5475">
      <w:pPr>
        <w:widowControl w:val="0"/>
        <w:tabs>
          <w:tab w:val="left" w:pos="426"/>
        </w:tabs>
        <w:suppressAutoHyphens/>
        <w:spacing w:after="0" w:line="240" w:lineRule="auto"/>
        <w:ind w:left="360"/>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b/>
          <w:sz w:val="24"/>
          <w:szCs w:val="24"/>
          <w:lang w:eastAsia="pl-PL"/>
        </w:rPr>
        <w:t>I etap</w:t>
      </w:r>
      <w:r w:rsidR="00D82757" w:rsidRPr="00860F06">
        <w:rPr>
          <w:rFonts w:ascii="Times New Roman" w:eastAsiaTheme="minorEastAsia" w:hAnsi="Times New Roman" w:cs="Times New Roman"/>
          <w:b/>
          <w:sz w:val="24"/>
          <w:szCs w:val="24"/>
          <w:lang w:eastAsia="pl-PL"/>
        </w:rPr>
        <w:t xml:space="preserve"> </w:t>
      </w:r>
      <w:r w:rsidRPr="00860F06">
        <w:rPr>
          <w:rFonts w:ascii="Times New Roman" w:eastAsiaTheme="minorEastAsia" w:hAnsi="Times New Roman" w:cs="Times New Roman"/>
          <w:b/>
          <w:sz w:val="24"/>
          <w:szCs w:val="24"/>
          <w:lang w:eastAsia="pl-PL"/>
        </w:rPr>
        <w:t>-</w:t>
      </w:r>
      <w:r w:rsidRPr="00860F06">
        <w:rPr>
          <w:rFonts w:ascii="Times New Roman" w:eastAsiaTheme="minorEastAsia" w:hAnsi="Times New Roman" w:cs="Times New Roman"/>
          <w:sz w:val="24"/>
          <w:szCs w:val="24"/>
          <w:lang w:eastAsia="pl-PL"/>
        </w:rPr>
        <w:t xml:space="preserve"> ogłoszenie o wszczęciu postępowania, przyjmowanie zgłoszeń, weryfikacja pod względem formalnym zgłoszeń kandydatów i kwalifikacja kandydatów do kolejnego etapu,</w:t>
      </w:r>
    </w:p>
    <w:p w14:paraId="77ECEB46" w14:textId="065C129C" w:rsidR="00EB5475" w:rsidRPr="00860F06" w:rsidRDefault="00EB5475" w:rsidP="00EB5475">
      <w:pPr>
        <w:widowControl w:val="0"/>
        <w:tabs>
          <w:tab w:val="left" w:pos="426"/>
        </w:tabs>
        <w:suppressAutoHyphens/>
        <w:spacing w:after="240" w:line="240" w:lineRule="auto"/>
        <w:ind w:left="360"/>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b/>
          <w:sz w:val="24"/>
          <w:szCs w:val="24"/>
          <w:lang w:eastAsia="pl-PL"/>
        </w:rPr>
        <w:t>II etap</w:t>
      </w:r>
      <w:r w:rsidR="00D82757" w:rsidRPr="00860F06">
        <w:rPr>
          <w:rFonts w:ascii="Times New Roman" w:eastAsiaTheme="minorEastAsia" w:hAnsi="Times New Roman" w:cs="Times New Roman"/>
          <w:b/>
          <w:sz w:val="24"/>
          <w:szCs w:val="24"/>
          <w:lang w:eastAsia="pl-PL"/>
        </w:rPr>
        <w:t xml:space="preserve"> </w:t>
      </w:r>
      <w:r w:rsidRPr="00860F06">
        <w:rPr>
          <w:rFonts w:ascii="Times New Roman" w:eastAsiaTheme="minorEastAsia" w:hAnsi="Times New Roman" w:cs="Times New Roman"/>
          <w:sz w:val="24"/>
          <w:szCs w:val="24"/>
          <w:lang w:eastAsia="pl-PL"/>
        </w:rPr>
        <w:t xml:space="preserve">- przeprowadzenie rozmów kwalifikacyjnych z kandydatami wyłonionymi </w:t>
      </w:r>
      <w:r w:rsidR="00D82757" w:rsidRPr="00860F06">
        <w:rPr>
          <w:rFonts w:ascii="Times New Roman" w:eastAsiaTheme="minorEastAsia" w:hAnsi="Times New Roman" w:cs="Times New Roman"/>
          <w:sz w:val="24"/>
          <w:szCs w:val="24"/>
          <w:lang w:eastAsia="pl-PL"/>
        </w:rPr>
        <w:br/>
      </w:r>
      <w:r w:rsidRPr="00860F06">
        <w:rPr>
          <w:rFonts w:ascii="Times New Roman" w:eastAsiaTheme="minorEastAsia" w:hAnsi="Times New Roman" w:cs="Times New Roman"/>
          <w:sz w:val="24"/>
          <w:szCs w:val="24"/>
          <w:lang w:eastAsia="pl-PL"/>
        </w:rPr>
        <w:t>w I etapie i wyłonienie najlepsz</w:t>
      </w:r>
      <w:r w:rsidR="008D4C60" w:rsidRPr="00860F06">
        <w:rPr>
          <w:rFonts w:ascii="Times New Roman" w:eastAsiaTheme="minorEastAsia" w:hAnsi="Times New Roman" w:cs="Times New Roman"/>
          <w:sz w:val="24"/>
          <w:szCs w:val="24"/>
          <w:lang w:eastAsia="pl-PL"/>
        </w:rPr>
        <w:t>ego</w:t>
      </w:r>
      <w:r w:rsidRPr="00860F06">
        <w:rPr>
          <w:rFonts w:ascii="Times New Roman" w:eastAsiaTheme="minorEastAsia" w:hAnsi="Times New Roman" w:cs="Times New Roman"/>
          <w:sz w:val="24"/>
          <w:szCs w:val="24"/>
          <w:lang w:eastAsia="pl-PL"/>
        </w:rPr>
        <w:t xml:space="preserve"> kandydat</w:t>
      </w:r>
      <w:r w:rsidR="008D4C60" w:rsidRPr="00860F06">
        <w:rPr>
          <w:rFonts w:ascii="Times New Roman" w:eastAsiaTheme="minorEastAsia" w:hAnsi="Times New Roman" w:cs="Times New Roman"/>
          <w:sz w:val="24"/>
          <w:szCs w:val="24"/>
          <w:lang w:eastAsia="pl-PL"/>
        </w:rPr>
        <w:t>a</w:t>
      </w:r>
      <w:r w:rsidRPr="00860F06">
        <w:rPr>
          <w:rFonts w:ascii="Times New Roman" w:eastAsiaTheme="minorEastAsia" w:hAnsi="Times New Roman" w:cs="Times New Roman"/>
          <w:sz w:val="24"/>
          <w:szCs w:val="24"/>
          <w:lang w:eastAsia="pl-PL"/>
        </w:rPr>
        <w:t>.</w:t>
      </w:r>
    </w:p>
    <w:bookmarkEnd w:id="9"/>
    <w:p w14:paraId="5BB7E9FA" w14:textId="6E46167A" w:rsidR="00EB5475" w:rsidRPr="00860F06" w:rsidRDefault="00EB5475" w:rsidP="00EB5475">
      <w:pPr>
        <w:numPr>
          <w:ilvl w:val="0"/>
          <w:numId w:val="13"/>
        </w:numPr>
        <w:tabs>
          <w:tab w:val="left" w:pos="540"/>
        </w:tabs>
        <w:spacing w:after="0" w:line="240" w:lineRule="auto"/>
        <w:ind w:left="284" w:hanging="284"/>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Dopuszczenie do rozmowy kwalifikacyjnej choćby jednego kandydata wystarcza do przeprowadzenia dalszego postępowania. </w:t>
      </w:r>
      <w:r w:rsidRPr="00860F06">
        <w:rPr>
          <w:rFonts w:ascii="Times New Roman" w:hAnsi="Times New Roman" w:cs="Times New Roman"/>
          <w:sz w:val="24"/>
          <w:szCs w:val="24"/>
        </w:rPr>
        <w:t>O dopuszczeniu do II etapu postępowania oraz</w:t>
      </w:r>
      <w:r w:rsidR="00DD5AFD" w:rsidRPr="00860F06">
        <w:rPr>
          <w:rFonts w:ascii="Times New Roman" w:hAnsi="Times New Roman" w:cs="Times New Roman"/>
          <w:sz w:val="24"/>
          <w:szCs w:val="24"/>
        </w:rPr>
        <w:t xml:space="preserve"> o</w:t>
      </w:r>
      <w:r w:rsidRPr="00860F06">
        <w:rPr>
          <w:rFonts w:ascii="Times New Roman" w:hAnsi="Times New Roman" w:cs="Times New Roman"/>
          <w:sz w:val="24"/>
          <w:szCs w:val="24"/>
        </w:rPr>
        <w:t xml:space="preserve"> zaproszeniu na rozmowy kwalifikacyjne kandydaci zostaną poinformowani drogą korespondencyjną, telefonicznie lub za pomocą poczty elektronicznej po upływie terminu składania zgłoszeń. Dane kontaktowe (adres do korespondencji, numer telefonu oraz adres poczty elektronicznej) powinny zostać podane przez kandydatów w zgłoszeniu.</w:t>
      </w:r>
    </w:p>
    <w:p w14:paraId="659C39AA" w14:textId="77777777" w:rsidR="00EB5475" w:rsidRPr="00860F06" w:rsidRDefault="00EB5475" w:rsidP="00EB5475">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21863656" w14:textId="2CD7E390" w:rsidR="00CA2FFF" w:rsidRPr="00D2545B" w:rsidRDefault="00CA2FFF" w:rsidP="00974DBD">
      <w:pPr>
        <w:widowControl w:val="0"/>
        <w:numPr>
          <w:ilvl w:val="0"/>
          <w:numId w:val="13"/>
        </w:numPr>
        <w:tabs>
          <w:tab w:val="left" w:pos="284"/>
        </w:tabs>
        <w:suppressAutoHyphens/>
        <w:spacing w:after="120" w:line="240" w:lineRule="auto"/>
        <w:ind w:left="284" w:hanging="284"/>
        <w:jc w:val="both"/>
        <w:rPr>
          <w:rFonts w:ascii="Times New Roman" w:eastAsiaTheme="minorEastAsia" w:hAnsi="Times New Roman"/>
          <w:sz w:val="24"/>
          <w:szCs w:val="24"/>
          <w:lang w:eastAsia="pl-PL"/>
        </w:rPr>
      </w:pPr>
      <w:bookmarkStart w:id="10" w:name="_Hlk96006874"/>
      <w:r w:rsidRPr="00860F06">
        <w:rPr>
          <w:rFonts w:ascii="Times New Roman" w:eastAsiaTheme="minorEastAsia" w:hAnsi="Times New Roman" w:cs="Times New Roman"/>
          <w:sz w:val="24"/>
          <w:szCs w:val="24"/>
          <w:lang w:eastAsia="pl-PL"/>
        </w:rPr>
        <w:t>Rozmowy kwalifikacyjne z kandydatami będą przeprowadzane</w:t>
      </w:r>
      <w:r w:rsidR="00A750CB">
        <w:rPr>
          <w:rFonts w:ascii="Times New Roman" w:eastAsiaTheme="minorEastAsia" w:hAnsi="Times New Roman" w:cs="Times New Roman"/>
          <w:b/>
          <w:bCs/>
          <w:sz w:val="24"/>
          <w:szCs w:val="24"/>
          <w:lang w:eastAsia="pl-PL"/>
        </w:rPr>
        <w:t xml:space="preserve"> od 29 grudnia 2023 r.</w:t>
      </w:r>
      <w:r w:rsidR="002A0350" w:rsidRPr="00860F06">
        <w:rPr>
          <w:rFonts w:ascii="Times New Roman" w:eastAsiaTheme="minorEastAsia" w:hAnsi="Times New Roman" w:cs="Times New Roman"/>
          <w:sz w:val="24"/>
          <w:szCs w:val="24"/>
          <w:lang w:eastAsia="pl-PL"/>
        </w:rPr>
        <w:t>,</w:t>
      </w:r>
      <w:r w:rsidR="002A0350" w:rsidRPr="00860F06">
        <w:rPr>
          <w:rFonts w:ascii="Times New Roman" w:eastAsiaTheme="minorEastAsia" w:hAnsi="Times New Roman" w:cs="Times New Roman"/>
          <w:b/>
          <w:sz w:val="24"/>
          <w:szCs w:val="24"/>
          <w:lang w:eastAsia="pl-PL"/>
        </w:rPr>
        <w:t xml:space="preserve"> </w:t>
      </w:r>
      <w:r w:rsidR="002A0350" w:rsidRPr="00860F06">
        <w:rPr>
          <w:rFonts w:ascii="Times New Roman" w:eastAsiaTheme="minorEastAsia" w:hAnsi="Times New Roman" w:cs="Times New Roman"/>
          <w:sz w:val="24"/>
          <w:szCs w:val="24"/>
          <w:lang w:eastAsia="pl-PL"/>
        </w:rPr>
        <w:t>w siedzibie Spółki w Warszawie (02-146 Warszawa, ul. Komitetu Obrony Robotników 45</w:t>
      </w:r>
      <w:r w:rsidR="00974DBD">
        <w:rPr>
          <w:rFonts w:ascii="Times New Roman" w:eastAsiaTheme="minorEastAsia" w:hAnsi="Times New Roman" w:cs="Times New Roman"/>
          <w:sz w:val="24"/>
          <w:szCs w:val="24"/>
          <w:lang w:eastAsia="pl-PL"/>
        </w:rPr>
        <w:t>A</w:t>
      </w:r>
      <w:r w:rsidR="002A0350" w:rsidRPr="00860F06">
        <w:rPr>
          <w:rFonts w:ascii="Times New Roman" w:eastAsiaTheme="minorEastAsia" w:hAnsi="Times New Roman" w:cs="Times New Roman"/>
          <w:sz w:val="24"/>
          <w:szCs w:val="24"/>
          <w:lang w:eastAsia="pl-PL"/>
        </w:rPr>
        <w:t>).</w:t>
      </w:r>
      <w:r w:rsidR="002A0350" w:rsidRPr="00860F06">
        <w:rPr>
          <w:rFonts w:ascii="Times New Roman" w:eastAsiaTheme="minorEastAsia" w:hAnsi="Times New Roman" w:cs="Times New Roman"/>
          <w:b/>
          <w:sz w:val="24"/>
          <w:szCs w:val="24"/>
          <w:lang w:eastAsia="pl-PL"/>
        </w:rPr>
        <w:t xml:space="preserve"> </w:t>
      </w:r>
      <w:r w:rsidR="00D2545B">
        <w:rPr>
          <w:rFonts w:ascii="Times New Roman" w:eastAsiaTheme="minorEastAsia" w:hAnsi="Times New Roman"/>
          <w:sz w:val="24"/>
          <w:szCs w:val="24"/>
          <w:lang w:eastAsia="pl-PL"/>
        </w:rPr>
        <w:t>D</w:t>
      </w:r>
      <w:r w:rsidR="00EB5475" w:rsidRPr="00D2545B">
        <w:rPr>
          <w:rFonts w:ascii="Times New Roman" w:eastAsiaTheme="minorEastAsia" w:hAnsi="Times New Roman"/>
          <w:sz w:val="24"/>
          <w:szCs w:val="24"/>
          <w:lang w:eastAsia="pl-PL"/>
        </w:rPr>
        <w:t>opuszcza się przeprowadzenie rozmów kwalifikacyjnych z kandydatami dopuszczonymi do dalszego udziału w postępowaniu z wykorzystaniem środków bezpośredniego porozumiewania się na odległość, z zachowaniem zasad równości, przejrzystości oraz uczciwej konkurencji.</w:t>
      </w:r>
      <w:r w:rsidR="00D47F9E" w:rsidRPr="00D47F9E">
        <w:t xml:space="preserve"> </w:t>
      </w:r>
      <w:r w:rsidR="00D47F9E">
        <w:rPr>
          <w:rFonts w:ascii="Times New Roman" w:eastAsiaTheme="minorEastAsia" w:hAnsi="Times New Roman"/>
          <w:sz w:val="24"/>
          <w:szCs w:val="24"/>
          <w:lang w:eastAsia="pl-PL"/>
        </w:rPr>
        <w:t>Spółka</w:t>
      </w:r>
      <w:r w:rsidR="00974DBD">
        <w:rPr>
          <w:rFonts w:ascii="Times New Roman" w:eastAsiaTheme="minorEastAsia" w:hAnsi="Times New Roman"/>
          <w:sz w:val="24"/>
          <w:szCs w:val="24"/>
          <w:lang w:eastAsia="pl-PL"/>
        </w:rPr>
        <w:t xml:space="preserve"> </w:t>
      </w:r>
      <w:r w:rsidR="00D47F9E">
        <w:rPr>
          <w:rFonts w:ascii="Times New Roman" w:eastAsiaTheme="minorEastAsia" w:hAnsi="Times New Roman"/>
          <w:sz w:val="24"/>
          <w:szCs w:val="24"/>
          <w:lang w:eastAsia="pl-PL"/>
        </w:rPr>
        <w:t>z</w:t>
      </w:r>
      <w:r w:rsidR="00D47F9E" w:rsidRPr="00D47F9E">
        <w:rPr>
          <w:rFonts w:ascii="Times New Roman" w:eastAsiaTheme="minorEastAsia" w:hAnsi="Times New Roman"/>
          <w:sz w:val="24"/>
          <w:szCs w:val="24"/>
          <w:lang w:eastAsia="pl-PL"/>
        </w:rPr>
        <w:t xml:space="preserve">astrzega </w:t>
      </w:r>
      <w:r w:rsidR="00D47F9E">
        <w:rPr>
          <w:rFonts w:ascii="Times New Roman" w:eastAsiaTheme="minorEastAsia" w:hAnsi="Times New Roman"/>
          <w:sz w:val="24"/>
          <w:szCs w:val="24"/>
          <w:lang w:eastAsia="pl-PL"/>
        </w:rPr>
        <w:t xml:space="preserve">sobie </w:t>
      </w:r>
      <w:r w:rsidR="00D47F9E" w:rsidRPr="00D47F9E">
        <w:rPr>
          <w:rFonts w:ascii="Times New Roman" w:eastAsiaTheme="minorEastAsia" w:hAnsi="Times New Roman"/>
          <w:sz w:val="24"/>
          <w:szCs w:val="24"/>
          <w:lang w:eastAsia="pl-PL"/>
        </w:rPr>
        <w:t>prawo zmiany terminu przeprowadzenia rozmów kwalifikacyjnych</w:t>
      </w:r>
      <w:r w:rsidR="00D47F9E">
        <w:rPr>
          <w:rFonts w:ascii="Times New Roman" w:eastAsiaTheme="minorEastAsia" w:hAnsi="Times New Roman"/>
          <w:sz w:val="24"/>
          <w:szCs w:val="24"/>
          <w:lang w:eastAsia="pl-PL"/>
        </w:rPr>
        <w:t xml:space="preserve">, </w:t>
      </w:r>
      <w:r w:rsidR="00D47F9E" w:rsidRPr="00D47F9E">
        <w:rPr>
          <w:rFonts w:ascii="Times New Roman" w:eastAsiaTheme="minorEastAsia" w:hAnsi="Times New Roman"/>
          <w:sz w:val="24"/>
          <w:szCs w:val="24"/>
          <w:lang w:eastAsia="pl-PL"/>
        </w:rPr>
        <w:t>wskazanego uprzednio w zaproszeniu na rozmowę kwalifikacyjną</w:t>
      </w:r>
      <w:r w:rsidR="00D47F9E">
        <w:rPr>
          <w:rFonts w:ascii="Times New Roman" w:eastAsiaTheme="minorEastAsia" w:hAnsi="Times New Roman"/>
          <w:sz w:val="24"/>
          <w:szCs w:val="24"/>
          <w:lang w:eastAsia="pl-PL"/>
        </w:rPr>
        <w:t xml:space="preserve">. </w:t>
      </w:r>
      <w:r w:rsidR="00D47F9E" w:rsidRPr="00D47F9E">
        <w:rPr>
          <w:rFonts w:ascii="Times New Roman" w:eastAsiaTheme="minorEastAsia" w:hAnsi="Times New Roman"/>
          <w:sz w:val="24"/>
          <w:szCs w:val="24"/>
          <w:lang w:eastAsia="pl-PL"/>
        </w:rPr>
        <w:t xml:space="preserve">O </w:t>
      </w:r>
      <w:r w:rsidR="00D47F9E">
        <w:rPr>
          <w:rFonts w:ascii="Times New Roman" w:eastAsiaTheme="minorEastAsia" w:hAnsi="Times New Roman"/>
          <w:sz w:val="24"/>
          <w:szCs w:val="24"/>
          <w:lang w:eastAsia="pl-PL"/>
        </w:rPr>
        <w:t xml:space="preserve">nowym </w:t>
      </w:r>
      <w:r w:rsidR="00D47F9E" w:rsidRPr="00D47F9E">
        <w:rPr>
          <w:rFonts w:ascii="Times New Roman" w:eastAsiaTheme="minorEastAsia" w:hAnsi="Times New Roman"/>
          <w:sz w:val="24"/>
          <w:szCs w:val="24"/>
          <w:lang w:eastAsia="pl-PL"/>
        </w:rPr>
        <w:t>termin</w:t>
      </w:r>
      <w:r w:rsidR="00D47F9E">
        <w:rPr>
          <w:rFonts w:ascii="Times New Roman" w:eastAsiaTheme="minorEastAsia" w:hAnsi="Times New Roman"/>
          <w:sz w:val="24"/>
          <w:szCs w:val="24"/>
          <w:lang w:eastAsia="pl-PL"/>
        </w:rPr>
        <w:t>ie</w:t>
      </w:r>
      <w:r w:rsidR="00D47F9E" w:rsidRPr="00D47F9E">
        <w:rPr>
          <w:rFonts w:ascii="Times New Roman" w:eastAsiaTheme="minorEastAsia" w:hAnsi="Times New Roman"/>
          <w:sz w:val="24"/>
          <w:szCs w:val="24"/>
          <w:lang w:eastAsia="pl-PL"/>
        </w:rPr>
        <w:t xml:space="preserve"> rozmów </w:t>
      </w:r>
      <w:r w:rsidR="00D47F9E">
        <w:rPr>
          <w:rFonts w:ascii="Times New Roman" w:eastAsiaTheme="minorEastAsia" w:hAnsi="Times New Roman"/>
          <w:sz w:val="24"/>
          <w:szCs w:val="24"/>
          <w:lang w:eastAsia="pl-PL"/>
        </w:rPr>
        <w:t xml:space="preserve">kwalifikacyjnych </w:t>
      </w:r>
      <w:r w:rsidR="00D47F9E" w:rsidRPr="00D47F9E">
        <w:rPr>
          <w:rFonts w:ascii="Times New Roman" w:eastAsiaTheme="minorEastAsia" w:hAnsi="Times New Roman"/>
          <w:sz w:val="24"/>
          <w:szCs w:val="24"/>
          <w:lang w:eastAsia="pl-PL"/>
        </w:rPr>
        <w:t>kandydaci zostaną poinformowani drogą korespondencyjną, telefonicznie lub za pomocą poczty elektronicznej.</w:t>
      </w:r>
    </w:p>
    <w:bookmarkEnd w:id="10"/>
    <w:p w14:paraId="1B1650A2" w14:textId="7BF5D8E7" w:rsidR="006C5F84" w:rsidRPr="003C7BDA" w:rsidRDefault="00CA2FFF" w:rsidP="003C7BDA">
      <w:pPr>
        <w:widowControl w:val="0"/>
        <w:numPr>
          <w:ilvl w:val="0"/>
          <w:numId w:val="13"/>
        </w:numPr>
        <w:tabs>
          <w:tab w:val="left" w:pos="426"/>
        </w:tabs>
        <w:suppressAutoHyphens/>
        <w:spacing w:after="120" w:line="240" w:lineRule="auto"/>
        <w:ind w:left="284" w:hanging="284"/>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W toku rozmowy kwalifikacyjnej oceniane będą w szczególności:</w:t>
      </w:r>
    </w:p>
    <w:p w14:paraId="10923E79" w14:textId="2D9AEB4C" w:rsidR="006C5F84" w:rsidRPr="00730BA4" w:rsidRDefault="009A5368" w:rsidP="00F9356D">
      <w:pPr>
        <w:pStyle w:val="Akapitzlist"/>
        <w:widowControl w:val="0"/>
        <w:numPr>
          <w:ilvl w:val="2"/>
          <w:numId w:val="13"/>
        </w:numPr>
        <w:tabs>
          <w:tab w:val="left" w:pos="426"/>
        </w:tabs>
        <w:suppressAutoHyphens/>
        <w:jc w:val="both"/>
      </w:pPr>
      <w:r w:rsidRPr="00730BA4">
        <w:t xml:space="preserve">wiedza </w:t>
      </w:r>
      <w:r w:rsidR="006C5F84" w:rsidRPr="00730BA4">
        <w:t>o zakresie działalności</w:t>
      </w:r>
      <w:r w:rsidR="00F66009" w:rsidRPr="00730BA4">
        <w:t xml:space="preserve"> Spółki </w:t>
      </w:r>
      <w:r w:rsidR="006C5F84" w:rsidRPr="00730BA4">
        <w:t xml:space="preserve">oraz o sektorze, w którym działa </w:t>
      </w:r>
      <w:r w:rsidR="00F66009" w:rsidRPr="00730BA4">
        <w:t>S</w:t>
      </w:r>
      <w:r w:rsidR="006C5F84" w:rsidRPr="00730BA4">
        <w:t xml:space="preserve">półka; </w:t>
      </w:r>
    </w:p>
    <w:p w14:paraId="55736553" w14:textId="2B418C57" w:rsidR="006C5F84" w:rsidRPr="00730BA4" w:rsidRDefault="009A5368" w:rsidP="00F9356D">
      <w:pPr>
        <w:pStyle w:val="Akapitzlist"/>
        <w:widowControl w:val="0"/>
        <w:numPr>
          <w:ilvl w:val="2"/>
          <w:numId w:val="13"/>
        </w:numPr>
        <w:tabs>
          <w:tab w:val="left" w:pos="426"/>
        </w:tabs>
        <w:suppressAutoHyphens/>
        <w:jc w:val="both"/>
      </w:pPr>
      <w:r w:rsidRPr="00730BA4">
        <w:t xml:space="preserve">znajomość </w:t>
      </w:r>
      <w:r w:rsidR="006C5F84" w:rsidRPr="00730BA4">
        <w:t>zasad funkcjonowania spółek handlowych, ze szczególnym uwzględnieniem spółek z udziałem Skarbu Państwa, zasad wynagradzania w spółkach z udziałem Skarbu Państwa, ograniczeń prowadzenia działalności gospodarczej przez osoby pełniące funkcje publiczne oraz znajomości zasad nadzoru właścicielskiego;</w:t>
      </w:r>
    </w:p>
    <w:p w14:paraId="0CB1B542" w14:textId="6E7D6A1C" w:rsidR="00F66009" w:rsidRPr="00730BA4" w:rsidRDefault="00F66009" w:rsidP="00F9356D">
      <w:pPr>
        <w:pStyle w:val="Akapitzlist"/>
        <w:widowControl w:val="0"/>
        <w:numPr>
          <w:ilvl w:val="2"/>
          <w:numId w:val="13"/>
        </w:numPr>
        <w:tabs>
          <w:tab w:val="left" w:pos="426"/>
        </w:tabs>
        <w:suppressAutoHyphens/>
        <w:jc w:val="both"/>
      </w:pPr>
      <w:r w:rsidRPr="00730BA4">
        <w:t xml:space="preserve">znajomość zagadnień związanych z zarządzaniem i kierowaniem zespołami pracowników; </w:t>
      </w:r>
    </w:p>
    <w:p w14:paraId="074ECCCE" w14:textId="33980887" w:rsidR="00EB5475" w:rsidRPr="00730BA4" w:rsidRDefault="00EB5475" w:rsidP="00EB5475">
      <w:pPr>
        <w:pStyle w:val="Akapitzlist"/>
        <w:widowControl w:val="0"/>
        <w:numPr>
          <w:ilvl w:val="2"/>
          <w:numId w:val="13"/>
        </w:numPr>
        <w:tabs>
          <w:tab w:val="left" w:pos="426"/>
        </w:tabs>
        <w:suppressAutoHyphens/>
        <w:jc w:val="both"/>
      </w:pPr>
      <w:r w:rsidRPr="00730BA4">
        <w:t>znajomoś</w:t>
      </w:r>
      <w:r w:rsidR="00F66009" w:rsidRPr="00730BA4">
        <w:t>ć zasad</w:t>
      </w:r>
      <w:r w:rsidR="002A0350" w:rsidRPr="00730BA4">
        <w:t xml:space="preserve"> planowania zadań i zasobów</w:t>
      </w:r>
      <w:r w:rsidR="00F66009" w:rsidRPr="00730BA4">
        <w:t>;</w:t>
      </w:r>
    </w:p>
    <w:p w14:paraId="31492AAF" w14:textId="34C7127C" w:rsidR="00156B18" w:rsidRPr="00730BA4" w:rsidRDefault="002A0350" w:rsidP="00156B18">
      <w:pPr>
        <w:pStyle w:val="Akapitzlist"/>
        <w:widowControl w:val="0"/>
        <w:numPr>
          <w:ilvl w:val="2"/>
          <w:numId w:val="13"/>
        </w:numPr>
        <w:tabs>
          <w:tab w:val="left" w:pos="426"/>
        </w:tabs>
        <w:suppressAutoHyphens/>
        <w:jc w:val="both"/>
      </w:pPr>
      <w:r w:rsidRPr="00730BA4">
        <w:t xml:space="preserve">doświadczenie niezbędne do wykonywania funkcji członka zarządu </w:t>
      </w:r>
      <w:r w:rsidR="00D82757" w:rsidRPr="00730BA4">
        <w:br/>
      </w:r>
      <w:r w:rsidRPr="00730BA4">
        <w:t>w spółce;</w:t>
      </w:r>
    </w:p>
    <w:p w14:paraId="59799E6A" w14:textId="38F2D6B5" w:rsidR="006C5F84" w:rsidRDefault="009A5368" w:rsidP="00F9356D">
      <w:pPr>
        <w:pStyle w:val="Akapitzlist"/>
        <w:widowControl w:val="0"/>
        <w:numPr>
          <w:ilvl w:val="2"/>
          <w:numId w:val="13"/>
        </w:numPr>
        <w:tabs>
          <w:tab w:val="left" w:pos="426"/>
        </w:tabs>
        <w:suppressAutoHyphens/>
        <w:jc w:val="both"/>
      </w:pPr>
      <w:r w:rsidRPr="00730BA4">
        <w:t xml:space="preserve">znajomość </w:t>
      </w:r>
      <w:r w:rsidR="006C5F84" w:rsidRPr="00730BA4">
        <w:t>języka angielskiego i polskiego</w:t>
      </w:r>
      <w:r w:rsidR="003C7BDA">
        <w:t>.</w:t>
      </w:r>
    </w:p>
    <w:p w14:paraId="245B054B" w14:textId="77777777" w:rsidR="00CA2FFF" w:rsidRPr="00860F06" w:rsidRDefault="00CA2FFF" w:rsidP="00CA2FFF">
      <w:pPr>
        <w:autoSpaceDE w:val="0"/>
        <w:autoSpaceDN w:val="0"/>
        <w:adjustRightInd w:val="0"/>
        <w:spacing w:after="0" w:line="240" w:lineRule="auto"/>
        <w:rPr>
          <w:rFonts w:ascii="Times New Roman" w:eastAsiaTheme="minorEastAsia" w:hAnsi="Times New Roman" w:cs="Times New Roman"/>
          <w:i/>
          <w:iCs/>
          <w:sz w:val="24"/>
          <w:szCs w:val="24"/>
          <w:lang w:eastAsia="pl-PL"/>
        </w:rPr>
      </w:pPr>
    </w:p>
    <w:p w14:paraId="52E6C432" w14:textId="77777777"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bookmarkStart w:id="11" w:name="_Hlk96005858"/>
      <w:r w:rsidRPr="00860F06">
        <w:rPr>
          <w:rFonts w:ascii="Times New Roman" w:eastAsiaTheme="minorEastAsia" w:hAnsi="Times New Roman" w:cs="Times New Roman"/>
          <w:sz w:val="24"/>
          <w:szCs w:val="24"/>
          <w:lang w:eastAsia="pl-PL"/>
        </w:rPr>
        <w:t>Zgłoszenia kandydatów nie spełniające wymogów określonych w ogłoszeniu o postępowaniu kwalifikacyjnym oraz złożone lub doręczone po upływie terminu określonego dla ich przyjmowania nie podlegają rozpatrzeniu.</w:t>
      </w:r>
    </w:p>
    <w:bookmarkEnd w:id="11"/>
    <w:p w14:paraId="7A01839C" w14:textId="77777777" w:rsidR="00CA2FFF" w:rsidRPr="00860F06" w:rsidRDefault="00CA2FFF" w:rsidP="00CA2FFF">
      <w:pPr>
        <w:spacing w:after="0" w:line="240" w:lineRule="auto"/>
        <w:ind w:left="720"/>
        <w:rPr>
          <w:rFonts w:ascii="Times New Roman" w:eastAsiaTheme="minorEastAsia" w:hAnsi="Times New Roman" w:cs="Times New Roman"/>
          <w:sz w:val="24"/>
          <w:szCs w:val="24"/>
          <w:lang w:eastAsia="pl-PL"/>
        </w:rPr>
      </w:pPr>
    </w:p>
    <w:p w14:paraId="2722E285" w14:textId="393526DC"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Każdy z kandydatów ma prawo wycofania swojej kandydatury na każdym etapie postępowania kwalifikacyjnego. Wycofanie się </w:t>
      </w:r>
      <w:r w:rsidR="003C7BDA">
        <w:rPr>
          <w:rFonts w:ascii="Times New Roman" w:eastAsiaTheme="minorEastAsia" w:hAnsi="Times New Roman" w:cs="Times New Roman"/>
          <w:sz w:val="24"/>
          <w:szCs w:val="24"/>
          <w:lang w:eastAsia="pl-PL"/>
        </w:rPr>
        <w:t xml:space="preserve">kandydata </w:t>
      </w:r>
      <w:r w:rsidRPr="00860F06">
        <w:rPr>
          <w:rFonts w:ascii="Times New Roman" w:eastAsiaTheme="minorEastAsia" w:hAnsi="Times New Roman" w:cs="Times New Roman"/>
          <w:sz w:val="24"/>
          <w:szCs w:val="24"/>
          <w:lang w:eastAsia="pl-PL"/>
        </w:rPr>
        <w:t>następuje przez złożenie</w:t>
      </w:r>
      <w:r w:rsidR="00DB097F">
        <w:rPr>
          <w:rFonts w:ascii="Times New Roman" w:eastAsiaTheme="minorEastAsia" w:hAnsi="Times New Roman" w:cs="Times New Roman"/>
          <w:sz w:val="24"/>
          <w:szCs w:val="24"/>
          <w:lang w:eastAsia="pl-PL"/>
        </w:rPr>
        <w:t xml:space="preserve"> </w:t>
      </w:r>
      <w:r w:rsidR="000A0658" w:rsidRPr="000A0658">
        <w:rPr>
          <w:rFonts w:ascii="Times New Roman" w:eastAsiaTheme="minorEastAsia" w:hAnsi="Times New Roman" w:cs="Times New Roman"/>
          <w:sz w:val="24"/>
          <w:szCs w:val="24"/>
          <w:lang w:eastAsia="pl-PL"/>
        </w:rPr>
        <w:t>Przewodniczące</w:t>
      </w:r>
      <w:r w:rsidR="000A0658">
        <w:rPr>
          <w:rFonts w:ascii="Times New Roman" w:eastAsiaTheme="minorEastAsia" w:hAnsi="Times New Roman" w:cs="Times New Roman"/>
          <w:sz w:val="24"/>
          <w:szCs w:val="24"/>
          <w:lang w:eastAsia="pl-PL"/>
        </w:rPr>
        <w:t>mu</w:t>
      </w:r>
      <w:r w:rsidR="000A0658" w:rsidRPr="000A0658">
        <w:rPr>
          <w:rFonts w:ascii="Times New Roman" w:eastAsiaTheme="minorEastAsia" w:hAnsi="Times New Roman" w:cs="Times New Roman"/>
          <w:sz w:val="24"/>
          <w:szCs w:val="24"/>
          <w:lang w:eastAsia="pl-PL"/>
        </w:rPr>
        <w:t xml:space="preserve"> Rady Nadzorczej Spółki </w:t>
      </w:r>
      <w:r w:rsidRPr="00860F06">
        <w:rPr>
          <w:rFonts w:ascii="Times New Roman" w:eastAsiaTheme="minorEastAsia" w:hAnsi="Times New Roman" w:cs="Times New Roman"/>
          <w:sz w:val="24"/>
          <w:szCs w:val="24"/>
          <w:lang w:eastAsia="pl-PL"/>
        </w:rPr>
        <w:t>pisemnego oświadczenia.</w:t>
      </w:r>
    </w:p>
    <w:p w14:paraId="0058E30F" w14:textId="77777777" w:rsidR="00CA2FFF" w:rsidRPr="00860F06" w:rsidRDefault="00CA2FFF" w:rsidP="00CA2FFF">
      <w:pPr>
        <w:spacing w:after="0" w:line="240" w:lineRule="auto"/>
        <w:ind w:left="720"/>
        <w:rPr>
          <w:rFonts w:ascii="Times New Roman" w:eastAsiaTheme="minorEastAsia" w:hAnsi="Times New Roman" w:cs="Times New Roman"/>
          <w:sz w:val="24"/>
          <w:szCs w:val="24"/>
          <w:lang w:eastAsia="pl-PL"/>
        </w:rPr>
      </w:pPr>
    </w:p>
    <w:p w14:paraId="6D0B68A6" w14:textId="77777777"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bookmarkStart w:id="12" w:name="_Hlk96007732"/>
      <w:r w:rsidRPr="00860F06">
        <w:rPr>
          <w:rFonts w:ascii="Times New Roman" w:eastAsiaTheme="minorEastAsia" w:hAnsi="Times New Roman" w:cs="Times New Roman"/>
          <w:sz w:val="24"/>
          <w:szCs w:val="24"/>
          <w:lang w:eastAsia="pl-PL"/>
        </w:rPr>
        <w:t>Niestawiennictwo kandydata w terminie i miejscu wyznaczonym na rozmowę kwalifikacyjną oznacza rezygnację z udziału w postępowaniu, chyba że istnieją obiektywne okoliczności usprawiedliwiające nieobecność kandydata takie jak siła wyższa lub wypadek losowy, o czym kandydat powinien niezwłocznie poinformować Spółkę.</w:t>
      </w:r>
    </w:p>
    <w:bookmarkEnd w:id="12"/>
    <w:p w14:paraId="69BA9CF8" w14:textId="77777777" w:rsidR="00CA2FFF" w:rsidRPr="00860F06" w:rsidRDefault="00CA2FFF" w:rsidP="00CA2FFF">
      <w:pPr>
        <w:spacing w:after="0" w:line="240" w:lineRule="auto"/>
        <w:ind w:left="720"/>
        <w:rPr>
          <w:rFonts w:ascii="Times New Roman" w:eastAsiaTheme="minorEastAsia" w:hAnsi="Times New Roman" w:cs="Times New Roman"/>
          <w:sz w:val="24"/>
          <w:szCs w:val="24"/>
          <w:lang w:eastAsia="pl-PL"/>
        </w:rPr>
      </w:pPr>
    </w:p>
    <w:p w14:paraId="3724B747" w14:textId="0A6E7BF8"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W przypadku uzyskania przez </w:t>
      </w:r>
      <w:r w:rsidR="008D4C60" w:rsidRPr="00860F06">
        <w:rPr>
          <w:rFonts w:ascii="Times New Roman" w:eastAsiaTheme="minorEastAsia" w:hAnsi="Times New Roman" w:cs="Times New Roman"/>
          <w:sz w:val="24"/>
          <w:szCs w:val="24"/>
          <w:lang w:eastAsia="pl-PL"/>
        </w:rPr>
        <w:t xml:space="preserve">dwóch </w:t>
      </w:r>
      <w:r w:rsidRPr="00860F06">
        <w:rPr>
          <w:rFonts w:ascii="Times New Roman" w:eastAsiaTheme="minorEastAsia" w:hAnsi="Times New Roman" w:cs="Times New Roman"/>
          <w:sz w:val="24"/>
          <w:szCs w:val="24"/>
          <w:lang w:eastAsia="pl-PL"/>
        </w:rPr>
        <w:t>lub więcej kandydatów jednakowej liczby punktów, przeprowadza się dodatkowe rozmowy kwalifikacyjne, o czym kandydaci zostaną poinformowani.</w:t>
      </w:r>
    </w:p>
    <w:p w14:paraId="1697E8D3" w14:textId="77777777" w:rsidR="00CA2FFF" w:rsidRPr="00860F06" w:rsidRDefault="00CA2FFF" w:rsidP="00CA2FFF">
      <w:pPr>
        <w:spacing w:after="0" w:line="240" w:lineRule="auto"/>
        <w:ind w:left="720"/>
        <w:rPr>
          <w:rFonts w:ascii="Times New Roman" w:eastAsiaTheme="minorEastAsia" w:hAnsi="Times New Roman" w:cs="Times New Roman"/>
          <w:sz w:val="24"/>
          <w:szCs w:val="24"/>
          <w:lang w:eastAsia="pl-PL"/>
        </w:rPr>
      </w:pPr>
    </w:p>
    <w:p w14:paraId="5CCBABCF" w14:textId="723B4301"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O wynikach postępowania kandydaci zostaną powiadomieni niezwłocznie, drogą korespondencyjną, telefonicznie lub za pomocą poczty elektronicznej.</w:t>
      </w:r>
    </w:p>
    <w:p w14:paraId="4D8C77E1" w14:textId="77777777" w:rsidR="006C35B1" w:rsidRPr="00860F06" w:rsidRDefault="006C35B1" w:rsidP="006C35B1">
      <w:pPr>
        <w:pStyle w:val="Akapitzlist"/>
      </w:pPr>
    </w:p>
    <w:p w14:paraId="09D89D49" w14:textId="1985898F" w:rsidR="006C35B1" w:rsidRPr="00860F06" w:rsidRDefault="006C35B1" w:rsidP="006C35B1">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60F06">
        <w:rPr>
          <w:rFonts w:ascii="Times New Roman" w:hAnsi="Times New Roman" w:cs="Times New Roman"/>
          <w:sz w:val="24"/>
          <w:szCs w:val="24"/>
        </w:rPr>
        <w:t>Kandydatowi, który nie został wybrany, nie przysługuje prawo odwołania się od wyniku   postępowania kwalifikacyjnego.</w:t>
      </w:r>
    </w:p>
    <w:p w14:paraId="0C8B1725" w14:textId="77777777" w:rsidR="00CA2FFF" w:rsidRPr="00860F06" w:rsidRDefault="00CA2FFF" w:rsidP="006C35B1">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4F038BFB" w14:textId="7407B4BC" w:rsidR="00CA2FFF" w:rsidRPr="00943402"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bookmarkStart w:id="13" w:name="_Hlk96006742"/>
      <w:r w:rsidRPr="00860F06">
        <w:rPr>
          <w:rFonts w:ascii="Times New Roman" w:eastAsiaTheme="minorEastAsia" w:hAnsi="Times New Roman" w:cs="Times New Roman"/>
          <w:sz w:val="24"/>
          <w:szCs w:val="24"/>
          <w:lang w:eastAsia="pl-PL"/>
        </w:rPr>
        <w:t xml:space="preserve">Zgłoszenia </w:t>
      </w:r>
      <w:r w:rsidRPr="00943402">
        <w:rPr>
          <w:rFonts w:ascii="Times New Roman" w:eastAsiaTheme="minorEastAsia" w:hAnsi="Times New Roman" w:cs="Times New Roman"/>
          <w:sz w:val="24"/>
          <w:szCs w:val="24"/>
          <w:lang w:eastAsia="pl-PL"/>
        </w:rPr>
        <w:t xml:space="preserve">kandydatów wraz z odpisami dokumentów dostarczone do Spółki w trakcie postępowania kwalifikacyjnego nie będą zwracane. </w:t>
      </w:r>
      <w:r w:rsidR="00F767BB" w:rsidRPr="00943402">
        <w:rPr>
          <w:rFonts w:ascii="Times New Roman" w:eastAsiaTheme="minorEastAsia" w:hAnsi="Times New Roman" w:cs="Times New Roman"/>
          <w:sz w:val="24"/>
          <w:szCs w:val="24"/>
          <w:lang w:eastAsia="pl-PL"/>
        </w:rPr>
        <w:t xml:space="preserve">Zgłoszenia kandydatów, którzy nie zostali powołani na </w:t>
      </w:r>
      <w:r w:rsidR="00974DBD" w:rsidRPr="00943402">
        <w:rPr>
          <w:rFonts w:ascii="Times New Roman" w:hAnsi="Times New Roman" w:cs="Times New Roman"/>
          <w:bCs/>
          <w:sz w:val="24"/>
          <w:szCs w:val="24"/>
        </w:rPr>
        <w:t>Prezesa</w:t>
      </w:r>
      <w:r w:rsidR="00991B23" w:rsidRPr="00943402">
        <w:rPr>
          <w:rFonts w:ascii="Times New Roman" w:hAnsi="Times New Roman" w:cs="Times New Roman"/>
          <w:bCs/>
          <w:sz w:val="24"/>
          <w:szCs w:val="24"/>
        </w:rPr>
        <w:t xml:space="preserve"> Zarządu</w:t>
      </w:r>
      <w:r w:rsidR="00991B23" w:rsidRPr="00943402">
        <w:rPr>
          <w:rFonts w:ascii="Times New Roman" w:hAnsi="Times New Roman" w:cs="Times New Roman"/>
          <w:b/>
          <w:sz w:val="24"/>
          <w:szCs w:val="24"/>
        </w:rPr>
        <w:t xml:space="preserve"> </w:t>
      </w:r>
      <w:r w:rsidR="003C7BDA" w:rsidRPr="00943402">
        <w:rPr>
          <w:rFonts w:ascii="Times New Roman" w:hAnsi="Times New Roman" w:cs="Times New Roman"/>
          <w:bCs/>
          <w:sz w:val="24"/>
          <w:szCs w:val="24"/>
        </w:rPr>
        <w:t>Spółki</w:t>
      </w:r>
      <w:r w:rsidR="00991B23" w:rsidRPr="00943402">
        <w:rPr>
          <w:rFonts w:ascii="Times New Roman" w:hAnsi="Times New Roman" w:cs="Times New Roman"/>
          <w:bCs/>
          <w:sz w:val="24"/>
          <w:szCs w:val="24"/>
        </w:rPr>
        <w:t xml:space="preserve"> </w:t>
      </w:r>
      <w:r w:rsidR="00F767BB" w:rsidRPr="00943402">
        <w:rPr>
          <w:rFonts w:ascii="Times New Roman" w:eastAsiaTheme="minorEastAsia" w:hAnsi="Times New Roman" w:cs="Times New Roman"/>
          <w:sz w:val="24"/>
          <w:szCs w:val="24"/>
          <w:lang w:eastAsia="pl-PL"/>
        </w:rPr>
        <w:t>zostaną zniszczone w sposób uniemożliwiający ich odtworzenie</w:t>
      </w:r>
      <w:r w:rsidR="00974DBD" w:rsidRPr="00943402">
        <w:rPr>
          <w:rFonts w:ascii="Times New Roman" w:eastAsiaTheme="minorEastAsia" w:hAnsi="Times New Roman" w:cs="Times New Roman"/>
          <w:sz w:val="24"/>
          <w:szCs w:val="24"/>
          <w:lang w:eastAsia="pl-PL"/>
        </w:rPr>
        <w:t>,</w:t>
      </w:r>
      <w:r w:rsidR="00F767BB" w:rsidRPr="00943402">
        <w:rPr>
          <w:rFonts w:ascii="Times New Roman" w:eastAsiaTheme="minorEastAsia" w:hAnsi="Times New Roman" w:cs="Times New Roman"/>
          <w:sz w:val="24"/>
          <w:szCs w:val="24"/>
          <w:lang w:eastAsia="pl-PL"/>
        </w:rPr>
        <w:t xml:space="preserve"> w terminie 1 m-ca od publikacji wyników postępowania kwalifikacyjnego. </w:t>
      </w:r>
    </w:p>
    <w:bookmarkEnd w:id="13"/>
    <w:p w14:paraId="561DF619" w14:textId="77777777" w:rsidR="00CA2FFF" w:rsidRPr="00860F06" w:rsidRDefault="00CA2FFF" w:rsidP="00CA2FFF">
      <w:pPr>
        <w:spacing w:after="0" w:line="240" w:lineRule="auto"/>
        <w:ind w:left="720"/>
        <w:rPr>
          <w:rFonts w:ascii="Times New Roman" w:eastAsiaTheme="minorEastAsia" w:hAnsi="Times New Roman" w:cs="Times New Roman"/>
          <w:sz w:val="24"/>
          <w:szCs w:val="24"/>
          <w:lang w:eastAsia="pl-PL"/>
        </w:rPr>
      </w:pPr>
    </w:p>
    <w:p w14:paraId="5676F5B9" w14:textId="77777777"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Kandydat zobowiązuje się do zachowania poufności dokumentów i informacji uzyskanych w związku z prowadzonym postępowaniem kwalifikacyjnym lub w jego trakcie. </w:t>
      </w:r>
    </w:p>
    <w:p w14:paraId="2CBD8F7A" w14:textId="77777777" w:rsidR="00CA2FFF" w:rsidRPr="00860F06" w:rsidRDefault="00CA2FFF" w:rsidP="00CA2FFF">
      <w:pPr>
        <w:spacing w:after="0" w:line="240" w:lineRule="auto"/>
        <w:ind w:left="720"/>
        <w:rPr>
          <w:rFonts w:ascii="Times New Roman" w:eastAsiaTheme="minorEastAsia" w:hAnsi="Times New Roman" w:cs="Times New Roman"/>
          <w:sz w:val="24"/>
          <w:szCs w:val="24"/>
          <w:lang w:eastAsia="pl-PL"/>
        </w:rPr>
      </w:pPr>
    </w:p>
    <w:p w14:paraId="7F3609EB" w14:textId="1EA75996"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Spółka zastrzega sobie możliwość zakończenia postępowania kwalifikacyjnego bez wyłaniania kandydatów w każdym czasie, bez podania przyczyn, o czym powiadomi kandydatów.</w:t>
      </w:r>
    </w:p>
    <w:p w14:paraId="57276AF7" w14:textId="77777777" w:rsidR="00CA2FFF" w:rsidRPr="00860F06" w:rsidRDefault="00CA2FFF" w:rsidP="00CA2FFF">
      <w:pPr>
        <w:tabs>
          <w:tab w:val="left" w:pos="540"/>
        </w:tabs>
        <w:spacing w:after="0" w:line="240" w:lineRule="auto"/>
        <w:ind w:left="284" w:hanging="284"/>
        <w:jc w:val="both"/>
        <w:rPr>
          <w:rFonts w:ascii="Times New Roman" w:eastAsiaTheme="minorEastAsia" w:hAnsi="Times New Roman" w:cs="Times New Roman"/>
          <w:sz w:val="24"/>
          <w:szCs w:val="24"/>
          <w:lang w:eastAsia="pl-PL"/>
        </w:rPr>
      </w:pPr>
    </w:p>
    <w:p w14:paraId="3725A207" w14:textId="77777777" w:rsidR="008A6C65" w:rsidRPr="00860F06" w:rsidRDefault="008A6C65"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bookmarkStart w:id="14" w:name="_Hlk66213571"/>
    </w:p>
    <w:p w14:paraId="1E3F6378" w14:textId="12ADF892"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b/>
          <w:bCs/>
          <w:color w:val="212529"/>
          <w:sz w:val="24"/>
          <w:szCs w:val="24"/>
          <w:lang w:eastAsia="pl-PL"/>
        </w:rPr>
        <w:t>Informacje dotyczące przetwarzania danych osobowych</w:t>
      </w:r>
    </w:p>
    <w:p w14:paraId="00D7AEFD" w14:textId="041225C7" w:rsidR="00CA2FFF" w:rsidRPr="00730BA4"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730BA4">
        <w:rPr>
          <w:rFonts w:ascii="Times New Roman" w:eastAsia="Times New Roman" w:hAnsi="Times New Roman" w:cs="Times New Roman"/>
          <w:b/>
          <w:bCs/>
          <w:color w:val="212529"/>
          <w:sz w:val="24"/>
          <w:szCs w:val="24"/>
          <w:lang w:eastAsia="pl-PL"/>
        </w:rPr>
        <w:t>Administrator</w:t>
      </w:r>
    </w:p>
    <w:p w14:paraId="6D60E2D2" w14:textId="4EA7544D" w:rsidR="00CA2FFF" w:rsidRPr="00943402"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943402">
        <w:rPr>
          <w:rFonts w:ascii="Times New Roman" w:eastAsia="Times New Roman" w:hAnsi="Times New Roman" w:cs="Times New Roman"/>
          <w:color w:val="212529"/>
          <w:sz w:val="24"/>
          <w:szCs w:val="24"/>
          <w:lang w:eastAsia="pl-PL"/>
        </w:rPr>
        <w:t xml:space="preserve">Administratorem Państwa danych przetwarzanych w ramach postepowania kwalifikacyjnego na </w:t>
      </w:r>
      <w:r w:rsidR="00FC7240" w:rsidRPr="00943402">
        <w:rPr>
          <w:rFonts w:ascii="Times New Roman" w:eastAsia="Times New Roman" w:hAnsi="Times New Roman" w:cs="Times New Roman"/>
          <w:color w:val="212529"/>
          <w:sz w:val="24"/>
          <w:szCs w:val="24"/>
          <w:lang w:eastAsia="pl-PL"/>
        </w:rPr>
        <w:t xml:space="preserve">stanowisko </w:t>
      </w:r>
      <w:r w:rsidR="00974DBD" w:rsidRPr="00943402">
        <w:rPr>
          <w:rFonts w:ascii="Times New Roman" w:hAnsi="Times New Roman" w:cs="Times New Roman"/>
          <w:sz w:val="24"/>
          <w:szCs w:val="24"/>
        </w:rPr>
        <w:t xml:space="preserve">Prezesa </w:t>
      </w:r>
      <w:r w:rsidR="00991B23" w:rsidRPr="00943402">
        <w:rPr>
          <w:rFonts w:ascii="Times New Roman" w:hAnsi="Times New Roman" w:cs="Times New Roman"/>
          <w:sz w:val="24"/>
          <w:szCs w:val="24"/>
        </w:rPr>
        <w:t xml:space="preserve">Zarządu </w:t>
      </w:r>
      <w:r w:rsidR="00594AEF" w:rsidRPr="00943402">
        <w:rPr>
          <w:rFonts w:ascii="Times New Roman" w:eastAsiaTheme="minorEastAsia" w:hAnsi="Times New Roman" w:cs="Times New Roman"/>
          <w:sz w:val="24"/>
          <w:szCs w:val="24"/>
          <w:lang w:eastAsia="pl-PL"/>
        </w:rPr>
        <w:t>LOT</w:t>
      </w:r>
      <w:r w:rsidR="00974DBD" w:rsidRPr="00943402">
        <w:rPr>
          <w:rFonts w:ascii="Times New Roman" w:eastAsiaTheme="minorEastAsia" w:hAnsi="Times New Roman" w:cs="Times New Roman"/>
          <w:sz w:val="24"/>
          <w:szCs w:val="24"/>
          <w:lang w:eastAsia="pl-PL"/>
        </w:rPr>
        <w:t xml:space="preserve">air S.A. </w:t>
      </w:r>
      <w:r w:rsidR="00417548" w:rsidRPr="00943402">
        <w:rPr>
          <w:rFonts w:ascii="Times New Roman" w:eastAsia="Times New Roman" w:hAnsi="Times New Roman" w:cs="Times New Roman"/>
          <w:color w:val="212529"/>
          <w:sz w:val="24"/>
          <w:szCs w:val="24"/>
          <w:lang w:eastAsia="pl-PL"/>
        </w:rPr>
        <w:t>jest</w:t>
      </w:r>
      <w:r w:rsidR="003403EF" w:rsidRPr="00943402">
        <w:rPr>
          <w:rFonts w:ascii="Times New Roman" w:eastAsia="Times New Roman" w:hAnsi="Times New Roman" w:cs="Times New Roman"/>
          <w:color w:val="212529"/>
          <w:sz w:val="24"/>
          <w:szCs w:val="24"/>
          <w:lang w:eastAsia="pl-PL"/>
        </w:rPr>
        <w:t xml:space="preserve"> </w:t>
      </w:r>
      <w:r w:rsidR="0095713D" w:rsidRPr="00943402">
        <w:rPr>
          <w:rFonts w:ascii="Times New Roman" w:eastAsia="Times New Roman" w:hAnsi="Times New Roman" w:cs="Times New Roman"/>
          <w:color w:val="212529"/>
          <w:sz w:val="24"/>
          <w:szCs w:val="24"/>
          <w:lang w:eastAsia="pl-PL"/>
        </w:rPr>
        <w:t>s</w:t>
      </w:r>
      <w:r w:rsidR="003403EF" w:rsidRPr="00943402">
        <w:rPr>
          <w:rFonts w:ascii="Times New Roman" w:eastAsia="Times New Roman" w:hAnsi="Times New Roman" w:cs="Times New Roman"/>
          <w:color w:val="212529"/>
          <w:sz w:val="24"/>
          <w:szCs w:val="24"/>
          <w:lang w:eastAsia="pl-PL"/>
        </w:rPr>
        <w:t xml:space="preserve">półka </w:t>
      </w:r>
      <w:r w:rsidR="003F586C" w:rsidRPr="00943402">
        <w:rPr>
          <w:rFonts w:ascii="Times New Roman" w:eastAsiaTheme="minorEastAsia" w:hAnsi="Times New Roman" w:cs="Times New Roman"/>
          <w:sz w:val="24"/>
          <w:szCs w:val="24"/>
          <w:lang w:eastAsia="pl-PL"/>
        </w:rPr>
        <w:t>LOT</w:t>
      </w:r>
      <w:r w:rsidR="00974DBD" w:rsidRPr="00943402">
        <w:rPr>
          <w:rFonts w:ascii="Times New Roman" w:eastAsiaTheme="minorEastAsia" w:hAnsi="Times New Roman" w:cs="Times New Roman"/>
          <w:sz w:val="24"/>
          <w:szCs w:val="24"/>
          <w:lang w:eastAsia="pl-PL"/>
        </w:rPr>
        <w:t>air S.A.</w:t>
      </w:r>
      <w:r w:rsidR="003F586C" w:rsidRPr="00943402">
        <w:rPr>
          <w:rFonts w:ascii="Times New Roman" w:eastAsiaTheme="minorEastAsia" w:hAnsi="Times New Roman" w:cs="Times New Roman"/>
          <w:sz w:val="24"/>
          <w:szCs w:val="24"/>
          <w:lang w:eastAsia="pl-PL"/>
        </w:rPr>
        <w:t xml:space="preserve"> </w:t>
      </w:r>
      <w:r w:rsidRPr="00943402">
        <w:rPr>
          <w:rFonts w:ascii="Times New Roman" w:eastAsia="Times New Roman" w:hAnsi="Times New Roman" w:cs="Times New Roman"/>
          <w:color w:val="212529"/>
          <w:sz w:val="24"/>
          <w:szCs w:val="24"/>
          <w:lang w:eastAsia="pl-PL"/>
        </w:rPr>
        <w:t xml:space="preserve">(dalej: </w:t>
      </w:r>
      <w:r w:rsidR="003F586C" w:rsidRPr="00943402">
        <w:rPr>
          <w:rFonts w:ascii="Times New Roman" w:eastAsia="Times New Roman" w:hAnsi="Times New Roman" w:cs="Times New Roman"/>
          <w:color w:val="212529"/>
          <w:sz w:val="24"/>
          <w:szCs w:val="24"/>
          <w:lang w:eastAsia="pl-PL"/>
        </w:rPr>
        <w:t>LOT</w:t>
      </w:r>
      <w:r w:rsidR="00974DBD" w:rsidRPr="00943402">
        <w:rPr>
          <w:rFonts w:ascii="Times New Roman" w:eastAsia="Times New Roman" w:hAnsi="Times New Roman" w:cs="Times New Roman"/>
          <w:color w:val="212529"/>
          <w:sz w:val="24"/>
          <w:szCs w:val="24"/>
          <w:lang w:eastAsia="pl-PL"/>
        </w:rPr>
        <w:t>air</w:t>
      </w:r>
      <w:r w:rsidRPr="00943402">
        <w:rPr>
          <w:rFonts w:ascii="Times New Roman" w:eastAsia="Times New Roman" w:hAnsi="Times New Roman" w:cs="Times New Roman"/>
          <w:color w:val="212529"/>
          <w:sz w:val="24"/>
          <w:szCs w:val="24"/>
          <w:lang w:eastAsia="pl-PL"/>
        </w:rPr>
        <w:t xml:space="preserve">), ul. </w:t>
      </w:r>
      <w:r w:rsidR="004C712B" w:rsidRPr="00943402">
        <w:rPr>
          <w:rFonts w:ascii="Times New Roman" w:eastAsia="Times New Roman" w:hAnsi="Times New Roman" w:cs="Times New Roman"/>
          <w:color w:val="212529"/>
          <w:sz w:val="24"/>
          <w:szCs w:val="24"/>
          <w:lang w:eastAsia="pl-PL"/>
        </w:rPr>
        <w:t>Komitetu Obrony Robotników</w:t>
      </w:r>
      <w:r w:rsidRPr="00943402">
        <w:rPr>
          <w:rFonts w:ascii="Times New Roman" w:eastAsia="Times New Roman" w:hAnsi="Times New Roman" w:cs="Times New Roman"/>
          <w:color w:val="212529"/>
          <w:sz w:val="24"/>
          <w:szCs w:val="24"/>
          <w:lang w:eastAsia="pl-PL"/>
        </w:rPr>
        <w:t xml:space="preserve"> 4</w:t>
      </w:r>
      <w:r w:rsidR="002A0350" w:rsidRPr="00943402">
        <w:rPr>
          <w:rFonts w:ascii="Times New Roman" w:eastAsia="Times New Roman" w:hAnsi="Times New Roman" w:cs="Times New Roman"/>
          <w:color w:val="212529"/>
          <w:sz w:val="24"/>
          <w:szCs w:val="24"/>
          <w:lang w:eastAsia="pl-PL"/>
        </w:rPr>
        <w:t>5</w:t>
      </w:r>
      <w:r w:rsidR="00974DBD" w:rsidRPr="00943402">
        <w:rPr>
          <w:rFonts w:ascii="Times New Roman" w:eastAsia="Times New Roman" w:hAnsi="Times New Roman" w:cs="Times New Roman"/>
          <w:color w:val="212529"/>
          <w:sz w:val="24"/>
          <w:szCs w:val="24"/>
          <w:lang w:eastAsia="pl-PL"/>
        </w:rPr>
        <w:t>A</w:t>
      </w:r>
      <w:r w:rsidRPr="00943402">
        <w:rPr>
          <w:rFonts w:ascii="Times New Roman" w:eastAsia="Times New Roman" w:hAnsi="Times New Roman" w:cs="Times New Roman"/>
          <w:color w:val="212529"/>
          <w:sz w:val="24"/>
          <w:szCs w:val="24"/>
          <w:lang w:eastAsia="pl-PL"/>
        </w:rPr>
        <w:t>, 02-146 Warszawa.</w:t>
      </w:r>
    </w:p>
    <w:p w14:paraId="38EA73FF" w14:textId="77777777" w:rsidR="00CA2FFF" w:rsidRPr="00943402"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943402">
        <w:rPr>
          <w:rFonts w:ascii="Times New Roman" w:eastAsia="Times New Roman" w:hAnsi="Times New Roman" w:cs="Times New Roman"/>
          <w:b/>
          <w:bCs/>
          <w:color w:val="212529"/>
          <w:sz w:val="24"/>
          <w:szCs w:val="24"/>
          <w:lang w:eastAsia="pl-PL"/>
        </w:rPr>
        <w:t>Inspektor ochrony danych</w:t>
      </w:r>
    </w:p>
    <w:p w14:paraId="1570DD9F" w14:textId="640F0D95"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000000"/>
          <w:sz w:val="24"/>
          <w:szCs w:val="24"/>
          <w:lang w:eastAsia="pl-PL"/>
        </w:rPr>
      </w:pPr>
      <w:r w:rsidRPr="00943402">
        <w:rPr>
          <w:rFonts w:ascii="Times New Roman" w:eastAsia="Times New Roman" w:hAnsi="Times New Roman" w:cs="Times New Roman"/>
          <w:color w:val="212529"/>
          <w:sz w:val="24"/>
          <w:szCs w:val="24"/>
          <w:lang w:eastAsia="pl-PL"/>
        </w:rPr>
        <w:t xml:space="preserve">Mogą się Państwo kontaktować z wyznaczonym przez </w:t>
      </w:r>
      <w:r w:rsidR="003F586C" w:rsidRPr="00943402">
        <w:rPr>
          <w:rFonts w:ascii="Times New Roman" w:eastAsia="Times New Roman" w:hAnsi="Times New Roman" w:cs="Times New Roman"/>
          <w:color w:val="212529"/>
          <w:sz w:val="24"/>
          <w:szCs w:val="24"/>
          <w:lang w:eastAsia="pl-PL"/>
        </w:rPr>
        <w:t>LOT</w:t>
      </w:r>
      <w:r w:rsidR="00974DBD" w:rsidRPr="00943402">
        <w:rPr>
          <w:rFonts w:ascii="Times New Roman" w:eastAsia="Times New Roman" w:hAnsi="Times New Roman" w:cs="Times New Roman"/>
          <w:color w:val="212529"/>
          <w:sz w:val="24"/>
          <w:szCs w:val="24"/>
          <w:lang w:eastAsia="pl-PL"/>
        </w:rPr>
        <w:t>air</w:t>
      </w:r>
      <w:r w:rsidRPr="00943402">
        <w:rPr>
          <w:rFonts w:ascii="Times New Roman" w:eastAsia="Times New Roman" w:hAnsi="Times New Roman" w:cs="Times New Roman"/>
          <w:color w:val="212529"/>
          <w:sz w:val="24"/>
          <w:szCs w:val="24"/>
          <w:lang w:eastAsia="pl-PL"/>
        </w:rPr>
        <w:t xml:space="preserve"> Inspektorem ochrony danych </w:t>
      </w:r>
      <w:r w:rsidR="0049413D" w:rsidRPr="00943402">
        <w:rPr>
          <w:rFonts w:ascii="Times New Roman" w:eastAsia="Times New Roman" w:hAnsi="Times New Roman" w:cs="Times New Roman"/>
          <w:color w:val="212529"/>
          <w:sz w:val="24"/>
          <w:szCs w:val="24"/>
          <w:lang w:eastAsia="pl-PL"/>
        </w:rPr>
        <w:t xml:space="preserve">pisemnie na </w:t>
      </w:r>
      <w:r w:rsidRPr="00943402">
        <w:rPr>
          <w:rFonts w:ascii="Times New Roman" w:eastAsia="Times New Roman" w:hAnsi="Times New Roman" w:cs="Times New Roman"/>
          <w:color w:val="212529"/>
          <w:sz w:val="24"/>
          <w:szCs w:val="24"/>
          <w:lang w:eastAsia="pl-PL"/>
        </w:rPr>
        <w:t>adres</w:t>
      </w:r>
      <w:r w:rsidR="0049413D" w:rsidRPr="00943402">
        <w:rPr>
          <w:rFonts w:ascii="Times New Roman" w:eastAsia="Times New Roman" w:hAnsi="Times New Roman" w:cs="Times New Roman"/>
          <w:color w:val="212529"/>
          <w:sz w:val="24"/>
          <w:szCs w:val="24"/>
          <w:lang w:eastAsia="pl-PL"/>
        </w:rPr>
        <w:t xml:space="preserve"> siedziby</w:t>
      </w:r>
      <w:r w:rsidRPr="00943402">
        <w:rPr>
          <w:rFonts w:ascii="Times New Roman" w:eastAsia="Times New Roman" w:hAnsi="Times New Roman" w:cs="Times New Roman"/>
          <w:color w:val="212529"/>
          <w:sz w:val="24"/>
          <w:szCs w:val="24"/>
          <w:lang w:eastAsia="pl-PL"/>
        </w:rPr>
        <w:t xml:space="preserve"> </w:t>
      </w:r>
      <w:r w:rsidR="003F586C" w:rsidRPr="00943402">
        <w:rPr>
          <w:rFonts w:ascii="Times New Roman" w:eastAsia="Times New Roman" w:hAnsi="Times New Roman" w:cs="Times New Roman"/>
          <w:color w:val="212529"/>
          <w:sz w:val="24"/>
          <w:szCs w:val="24"/>
          <w:lang w:eastAsia="pl-PL"/>
        </w:rPr>
        <w:t>LO</w:t>
      </w:r>
      <w:r w:rsidR="00974DBD" w:rsidRPr="00943402">
        <w:rPr>
          <w:rFonts w:ascii="Times New Roman" w:eastAsia="Times New Roman" w:hAnsi="Times New Roman" w:cs="Times New Roman"/>
          <w:color w:val="212529"/>
          <w:sz w:val="24"/>
          <w:szCs w:val="24"/>
          <w:lang w:eastAsia="pl-PL"/>
        </w:rPr>
        <w:t>Tair</w:t>
      </w:r>
      <w:r w:rsidR="00B12FD5" w:rsidRPr="00860F06">
        <w:rPr>
          <w:rFonts w:ascii="Times New Roman" w:eastAsia="Times New Roman" w:hAnsi="Times New Roman" w:cs="Times New Roman"/>
          <w:color w:val="212529"/>
          <w:sz w:val="24"/>
          <w:szCs w:val="24"/>
          <w:lang w:eastAsia="pl-PL"/>
        </w:rPr>
        <w:t xml:space="preserve"> </w:t>
      </w:r>
      <w:r w:rsidR="00943402">
        <w:rPr>
          <w:rFonts w:ascii="Times New Roman" w:eastAsia="Times New Roman" w:hAnsi="Times New Roman" w:cs="Times New Roman"/>
          <w:color w:val="212529"/>
          <w:sz w:val="24"/>
          <w:szCs w:val="24"/>
          <w:lang w:eastAsia="pl-PL"/>
        </w:rPr>
        <w:t xml:space="preserve">S.A. </w:t>
      </w:r>
      <w:r w:rsidRPr="00860F06">
        <w:rPr>
          <w:rFonts w:ascii="Times New Roman" w:eastAsia="Times New Roman" w:hAnsi="Times New Roman" w:cs="Times New Roman"/>
          <w:color w:val="000000"/>
          <w:sz w:val="24"/>
          <w:szCs w:val="24"/>
          <w:lang w:eastAsia="pl-PL"/>
        </w:rPr>
        <w:t>lub pod adresem e-mail</w:t>
      </w:r>
      <w:r w:rsidR="006C5F84" w:rsidRPr="00860F06">
        <w:rPr>
          <w:rFonts w:ascii="Times New Roman" w:eastAsia="Times New Roman" w:hAnsi="Times New Roman" w:cs="Times New Roman"/>
          <w:color w:val="000000"/>
          <w:sz w:val="24"/>
          <w:szCs w:val="24"/>
          <w:lang w:eastAsia="pl-PL"/>
        </w:rPr>
        <w:t>:</w:t>
      </w:r>
      <w:r w:rsidR="002A0350" w:rsidRPr="00860F06">
        <w:rPr>
          <w:rFonts w:ascii="Times New Roman" w:eastAsia="Times New Roman" w:hAnsi="Times New Roman" w:cs="Times New Roman"/>
          <w:color w:val="000000"/>
          <w:sz w:val="24"/>
          <w:szCs w:val="24"/>
          <w:lang w:eastAsia="pl-PL"/>
        </w:rPr>
        <w:t xml:space="preserve"> </w:t>
      </w:r>
      <w:r w:rsidR="00974DBD" w:rsidRPr="00974DBD">
        <w:rPr>
          <w:rFonts w:ascii="Times New Roman" w:eastAsia="Times New Roman" w:hAnsi="Times New Roman" w:cs="Times New Roman"/>
          <w:color w:val="000000"/>
          <w:sz w:val="24"/>
          <w:szCs w:val="24"/>
          <w:lang w:eastAsia="pl-PL"/>
        </w:rPr>
        <w:t>iod@pgl.pl.</w:t>
      </w:r>
    </w:p>
    <w:p w14:paraId="25F2EA64"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color w:val="212529"/>
          <w:sz w:val="24"/>
          <w:szCs w:val="24"/>
          <w:lang w:eastAsia="pl-PL"/>
        </w:rPr>
        <w:t> </w:t>
      </w:r>
      <w:r w:rsidRPr="00860F06">
        <w:rPr>
          <w:rFonts w:ascii="Times New Roman" w:eastAsia="Times New Roman" w:hAnsi="Times New Roman" w:cs="Times New Roman"/>
          <w:b/>
          <w:bCs/>
          <w:color w:val="212529"/>
          <w:sz w:val="24"/>
          <w:szCs w:val="24"/>
          <w:lang w:eastAsia="pl-PL"/>
        </w:rPr>
        <w:t>Cel i podstawy przetwarzania</w:t>
      </w:r>
    </w:p>
    <w:p w14:paraId="7316B8B2" w14:textId="70E83DF8" w:rsidR="00CA2FFF" w:rsidRPr="00194DD1" w:rsidRDefault="00CA2FFF" w:rsidP="00CA2FFF">
      <w:pPr>
        <w:shd w:val="clear" w:color="auto" w:fill="FFFFFF"/>
        <w:spacing w:after="100" w:afterAutospacing="1" w:line="240" w:lineRule="auto"/>
        <w:jc w:val="both"/>
        <w:rPr>
          <w:rFonts w:ascii="Times New Roman" w:eastAsia="Times New Roman" w:hAnsi="Times New Roman" w:cs="Times New Roman"/>
          <w:sz w:val="24"/>
          <w:szCs w:val="24"/>
          <w:lang w:eastAsia="pl-PL"/>
        </w:rPr>
      </w:pPr>
      <w:r w:rsidRPr="00194DD1">
        <w:rPr>
          <w:rFonts w:ascii="Times New Roman" w:eastAsia="Times New Roman" w:hAnsi="Times New Roman" w:cs="Times New Roman"/>
          <w:sz w:val="24"/>
          <w:szCs w:val="24"/>
          <w:lang w:eastAsia="pl-PL"/>
        </w:rPr>
        <w:t xml:space="preserve">Państwa dane osobowe w zakresie wskazanym w przepisach </w:t>
      </w:r>
      <w:r w:rsidRPr="00194DD1">
        <w:rPr>
          <w:rFonts w:ascii="Times New Roman" w:eastAsia="Times New Roman" w:hAnsi="Times New Roman" w:cs="Times New Roman"/>
          <w:i/>
          <w:sz w:val="24"/>
          <w:szCs w:val="24"/>
          <w:lang w:eastAsia="pl-PL"/>
        </w:rPr>
        <w:t>o zasadach zarządzania mieniem państwowym i kodeksie spółek handlowych </w:t>
      </w:r>
      <w:r w:rsidRPr="00194DD1">
        <w:rPr>
          <w:rFonts w:ascii="Times New Roman" w:eastAsia="Times New Roman" w:hAnsi="Times New Roman" w:cs="Times New Roman"/>
          <w:sz w:val="24"/>
          <w:szCs w:val="24"/>
          <w:vertAlign w:val="superscript"/>
          <w:lang w:eastAsia="pl-PL"/>
        </w:rPr>
        <w:t>1</w:t>
      </w:r>
      <w:r w:rsidRPr="00194DD1">
        <w:rPr>
          <w:rFonts w:ascii="Times New Roman" w:eastAsia="Times New Roman" w:hAnsi="Times New Roman" w:cs="Times New Roman"/>
          <w:sz w:val="24"/>
          <w:szCs w:val="24"/>
          <w:lang w:eastAsia="pl-PL"/>
        </w:rPr>
        <w:t> </w:t>
      </w:r>
      <w:r w:rsidRPr="00194DD1">
        <w:rPr>
          <w:rFonts w:ascii="Times New Roman" w:eastAsiaTheme="minorEastAsia" w:hAnsi="Times New Roman" w:cs="Times New Roman"/>
          <w:sz w:val="24"/>
          <w:szCs w:val="24"/>
          <w:lang w:eastAsia="pl-PL"/>
        </w:rPr>
        <w:t xml:space="preserve">oraz uchwały </w:t>
      </w:r>
      <w:r w:rsidR="002A0350" w:rsidRPr="00194DD1">
        <w:rPr>
          <w:rFonts w:ascii="Times New Roman" w:eastAsiaTheme="minorEastAsia" w:hAnsi="Times New Roman" w:cs="Times New Roman"/>
          <w:sz w:val="24"/>
          <w:szCs w:val="24"/>
          <w:lang w:eastAsia="pl-PL"/>
        </w:rPr>
        <w:t>n</w:t>
      </w:r>
      <w:r w:rsidRPr="00194DD1">
        <w:rPr>
          <w:rFonts w:ascii="Times New Roman" w:eastAsiaTheme="minorEastAsia" w:hAnsi="Times New Roman" w:cs="Times New Roman"/>
          <w:sz w:val="24"/>
          <w:szCs w:val="24"/>
          <w:lang w:eastAsia="pl-PL"/>
        </w:rPr>
        <w:t>r</w:t>
      </w:r>
      <w:r w:rsidR="002A0350" w:rsidRPr="00194DD1">
        <w:rPr>
          <w:rFonts w:ascii="Times New Roman" w:eastAsiaTheme="minorEastAsia" w:hAnsi="Times New Roman" w:cs="Times New Roman"/>
          <w:sz w:val="24"/>
          <w:szCs w:val="24"/>
          <w:lang w:eastAsia="pl-PL"/>
        </w:rPr>
        <w:t xml:space="preserve"> </w:t>
      </w:r>
      <w:r w:rsidR="00974DBD">
        <w:rPr>
          <w:rFonts w:ascii="Times New Roman" w:eastAsiaTheme="minorEastAsia" w:hAnsi="Times New Roman" w:cs="Times New Roman"/>
          <w:sz w:val="24"/>
          <w:szCs w:val="24"/>
          <w:lang w:eastAsia="pl-PL"/>
        </w:rPr>
        <w:t>3</w:t>
      </w:r>
      <w:r w:rsidR="00594AEF" w:rsidRPr="00194DD1">
        <w:rPr>
          <w:rFonts w:ascii="Times New Roman" w:eastAsiaTheme="minorEastAsia" w:hAnsi="Times New Roman" w:cs="Times New Roman"/>
          <w:sz w:val="24"/>
          <w:szCs w:val="24"/>
          <w:lang w:eastAsia="pl-PL"/>
        </w:rPr>
        <w:t xml:space="preserve"> </w:t>
      </w:r>
      <w:r w:rsidR="002A0350" w:rsidRPr="00194DD1">
        <w:rPr>
          <w:rFonts w:ascii="Times New Roman" w:eastAsiaTheme="minorEastAsia" w:hAnsi="Times New Roman" w:cs="Times New Roman"/>
          <w:sz w:val="24"/>
          <w:szCs w:val="24"/>
          <w:lang w:eastAsia="pl-PL"/>
        </w:rPr>
        <w:t xml:space="preserve">Nadzwyczajnego </w:t>
      </w:r>
      <w:r w:rsidR="00974DBD">
        <w:rPr>
          <w:rFonts w:ascii="Times New Roman" w:eastAsiaTheme="minorEastAsia" w:hAnsi="Times New Roman" w:cs="Times New Roman"/>
          <w:sz w:val="24"/>
          <w:szCs w:val="24"/>
          <w:lang w:eastAsia="pl-PL"/>
        </w:rPr>
        <w:t xml:space="preserve">Walnego </w:t>
      </w:r>
      <w:r w:rsidR="002A0350" w:rsidRPr="00194DD1">
        <w:rPr>
          <w:rFonts w:ascii="Times New Roman" w:eastAsiaTheme="minorEastAsia" w:hAnsi="Times New Roman" w:cs="Times New Roman"/>
          <w:sz w:val="24"/>
          <w:szCs w:val="24"/>
          <w:lang w:eastAsia="pl-PL"/>
        </w:rPr>
        <w:t>Zgromadzenia</w:t>
      </w:r>
      <w:r w:rsidR="00AA54AF">
        <w:rPr>
          <w:rFonts w:ascii="Times New Roman" w:eastAsiaTheme="minorEastAsia" w:hAnsi="Times New Roman" w:cs="Times New Roman"/>
          <w:sz w:val="24"/>
          <w:szCs w:val="24"/>
          <w:lang w:eastAsia="pl-PL"/>
        </w:rPr>
        <w:t xml:space="preserve"> Spółki </w:t>
      </w:r>
      <w:r w:rsidR="002A0350" w:rsidRPr="00194DD1">
        <w:rPr>
          <w:rFonts w:ascii="Times New Roman" w:eastAsiaTheme="minorEastAsia" w:hAnsi="Times New Roman" w:cs="Times New Roman"/>
          <w:sz w:val="24"/>
          <w:szCs w:val="24"/>
          <w:lang w:eastAsia="pl-PL"/>
        </w:rPr>
        <w:t xml:space="preserve">z dnia </w:t>
      </w:r>
      <w:r w:rsidR="00974DBD">
        <w:rPr>
          <w:rFonts w:ascii="Times New Roman" w:eastAsiaTheme="minorEastAsia" w:hAnsi="Times New Roman" w:cs="Times New Roman"/>
          <w:sz w:val="24"/>
          <w:szCs w:val="24"/>
          <w:lang w:eastAsia="pl-PL"/>
        </w:rPr>
        <w:t>8</w:t>
      </w:r>
      <w:r w:rsidR="00BA7580" w:rsidRPr="00194DD1">
        <w:rPr>
          <w:rFonts w:ascii="Times New Roman" w:eastAsiaTheme="minorEastAsia" w:hAnsi="Times New Roman" w:cs="Times New Roman"/>
          <w:sz w:val="24"/>
          <w:szCs w:val="24"/>
          <w:lang w:eastAsia="pl-PL"/>
        </w:rPr>
        <w:t xml:space="preserve"> </w:t>
      </w:r>
      <w:r w:rsidR="00974DBD">
        <w:rPr>
          <w:rFonts w:ascii="Times New Roman" w:eastAsiaTheme="minorEastAsia" w:hAnsi="Times New Roman" w:cs="Times New Roman"/>
          <w:sz w:val="24"/>
          <w:szCs w:val="24"/>
          <w:lang w:eastAsia="pl-PL"/>
        </w:rPr>
        <w:t>września</w:t>
      </w:r>
      <w:r w:rsidR="002A0350" w:rsidRPr="00194DD1">
        <w:rPr>
          <w:rFonts w:ascii="Times New Roman" w:eastAsiaTheme="minorEastAsia" w:hAnsi="Times New Roman" w:cs="Times New Roman"/>
          <w:sz w:val="24"/>
          <w:szCs w:val="24"/>
          <w:lang w:eastAsia="pl-PL"/>
        </w:rPr>
        <w:t xml:space="preserve"> 2</w:t>
      </w:r>
      <w:r w:rsidR="00974DBD">
        <w:rPr>
          <w:rFonts w:ascii="Times New Roman" w:eastAsiaTheme="minorEastAsia" w:hAnsi="Times New Roman" w:cs="Times New Roman"/>
          <w:sz w:val="24"/>
          <w:szCs w:val="24"/>
          <w:lang w:eastAsia="pl-PL"/>
        </w:rPr>
        <w:t xml:space="preserve">020 </w:t>
      </w:r>
      <w:r w:rsidR="00974DBD" w:rsidRPr="00974DBD">
        <w:rPr>
          <w:rFonts w:ascii="Times New Roman" w:eastAsiaTheme="minorEastAsia" w:hAnsi="Times New Roman" w:cs="Times New Roman"/>
          <w:sz w:val="24"/>
          <w:szCs w:val="24"/>
          <w:lang w:eastAsia="pl-PL"/>
        </w:rPr>
        <w:t xml:space="preserve">r., </w:t>
      </w:r>
      <w:r w:rsidR="00974DBD" w:rsidRPr="00974DBD">
        <w:rPr>
          <w:rFonts w:ascii="Times New Roman" w:eastAsiaTheme="minorEastAsia" w:hAnsi="Times New Roman" w:cs="Times New Roman"/>
          <w:i/>
          <w:iCs/>
          <w:sz w:val="24"/>
          <w:szCs w:val="24"/>
          <w:lang w:eastAsia="pl-PL"/>
        </w:rPr>
        <w:t>w sprawie ustalenia zasad i trybu przeprowadzania postępowania kwalifikacyjnego na członka Zarządu spółki pod firmą LOT Polish Airlines z siedzibą w Warszawie</w:t>
      </w:r>
      <w:r w:rsidR="002A0350" w:rsidRPr="00194DD1">
        <w:rPr>
          <w:rFonts w:ascii="Times New Roman" w:eastAsiaTheme="minorEastAsia" w:hAnsi="Times New Roman" w:cs="Times New Roman"/>
          <w:sz w:val="24"/>
          <w:szCs w:val="24"/>
          <w:lang w:eastAsia="pl-PL"/>
        </w:rPr>
        <w:t>,</w:t>
      </w:r>
      <w:r w:rsidRPr="00194DD1">
        <w:rPr>
          <w:rFonts w:ascii="Times New Roman" w:eastAsiaTheme="minorEastAsia" w:hAnsi="Times New Roman" w:cs="Times New Roman"/>
          <w:sz w:val="24"/>
          <w:szCs w:val="24"/>
          <w:lang w:eastAsia="pl-PL"/>
        </w:rPr>
        <w:t xml:space="preserve"> </w:t>
      </w:r>
      <w:r w:rsidRPr="00194DD1">
        <w:rPr>
          <w:rFonts w:ascii="Times New Roman" w:eastAsia="Times New Roman" w:hAnsi="Times New Roman" w:cs="Times New Roman"/>
          <w:sz w:val="24"/>
          <w:szCs w:val="24"/>
          <w:lang w:eastAsia="pl-PL"/>
        </w:rPr>
        <w:t>będą przetwarzane w celu przeprowadzenia postępowania kwalifikacyjnego na</w:t>
      </w:r>
      <w:r w:rsidR="00AD14E0" w:rsidRPr="00194DD1">
        <w:rPr>
          <w:rFonts w:ascii="Times New Roman" w:eastAsia="Times New Roman" w:hAnsi="Times New Roman" w:cs="Times New Roman"/>
          <w:sz w:val="24"/>
          <w:szCs w:val="24"/>
          <w:lang w:eastAsia="pl-PL"/>
        </w:rPr>
        <w:t xml:space="preserve"> stanowisko</w:t>
      </w:r>
      <w:r w:rsidRPr="00194DD1">
        <w:rPr>
          <w:rFonts w:ascii="Times New Roman" w:eastAsia="Times New Roman" w:hAnsi="Times New Roman" w:cs="Times New Roman"/>
          <w:sz w:val="24"/>
          <w:szCs w:val="24"/>
          <w:lang w:eastAsia="pl-PL"/>
        </w:rPr>
        <w:t xml:space="preserve"> </w:t>
      </w:r>
      <w:r w:rsidR="00974DBD">
        <w:rPr>
          <w:rFonts w:ascii="Times New Roman" w:hAnsi="Times New Roman" w:cs="Times New Roman"/>
          <w:bCs/>
          <w:sz w:val="24"/>
          <w:szCs w:val="24"/>
        </w:rPr>
        <w:t>Prezesa</w:t>
      </w:r>
      <w:r w:rsidR="00991B23" w:rsidRPr="00194DD1">
        <w:rPr>
          <w:rFonts w:ascii="Times New Roman" w:hAnsi="Times New Roman" w:cs="Times New Roman"/>
          <w:bCs/>
          <w:sz w:val="24"/>
          <w:szCs w:val="24"/>
        </w:rPr>
        <w:t xml:space="preserve"> Zarządu </w:t>
      </w:r>
      <w:r w:rsidR="003F586C" w:rsidRPr="00194DD1">
        <w:rPr>
          <w:rFonts w:ascii="Times New Roman" w:eastAsia="Times New Roman" w:hAnsi="Times New Roman" w:cs="Times New Roman"/>
          <w:sz w:val="24"/>
          <w:szCs w:val="24"/>
          <w:lang w:eastAsia="pl-PL"/>
        </w:rPr>
        <w:t>LOT</w:t>
      </w:r>
      <w:r w:rsidR="00974DBD">
        <w:rPr>
          <w:rFonts w:ascii="Times New Roman" w:eastAsia="Times New Roman" w:hAnsi="Times New Roman" w:cs="Times New Roman"/>
          <w:sz w:val="24"/>
          <w:szCs w:val="24"/>
          <w:lang w:eastAsia="pl-PL"/>
        </w:rPr>
        <w:t>air</w:t>
      </w:r>
      <w:r w:rsidR="00943402">
        <w:rPr>
          <w:rFonts w:ascii="Times New Roman" w:eastAsia="Times New Roman" w:hAnsi="Times New Roman" w:cs="Times New Roman"/>
          <w:sz w:val="24"/>
          <w:szCs w:val="24"/>
          <w:lang w:eastAsia="pl-PL"/>
        </w:rPr>
        <w:t xml:space="preserve"> S.A.</w:t>
      </w:r>
      <w:r w:rsidRPr="00194DD1">
        <w:rPr>
          <w:rFonts w:ascii="Times New Roman" w:eastAsia="Times New Roman" w:hAnsi="Times New Roman" w:cs="Times New Roman"/>
          <w:sz w:val="24"/>
          <w:szCs w:val="24"/>
          <w:vertAlign w:val="superscript"/>
          <w:lang w:eastAsia="pl-PL"/>
        </w:rPr>
        <w:t>2</w:t>
      </w:r>
      <w:r w:rsidRPr="00194DD1">
        <w:rPr>
          <w:rFonts w:ascii="Times New Roman" w:eastAsia="Times New Roman" w:hAnsi="Times New Roman" w:cs="Times New Roman"/>
          <w:sz w:val="24"/>
          <w:szCs w:val="24"/>
          <w:lang w:eastAsia="pl-PL"/>
        </w:rPr>
        <w:t>, natomiast inne dane, w tym dane do kontaktu, na podstawie zgody</w:t>
      </w:r>
      <w:r w:rsidRPr="00194DD1">
        <w:rPr>
          <w:rFonts w:ascii="Times New Roman" w:eastAsia="Times New Roman" w:hAnsi="Times New Roman" w:cs="Times New Roman"/>
          <w:sz w:val="24"/>
          <w:szCs w:val="24"/>
          <w:vertAlign w:val="superscript"/>
          <w:lang w:eastAsia="pl-PL"/>
        </w:rPr>
        <w:t>3</w:t>
      </w:r>
      <w:r w:rsidRPr="00194DD1">
        <w:rPr>
          <w:rFonts w:ascii="Times New Roman" w:eastAsia="Times New Roman" w:hAnsi="Times New Roman" w:cs="Times New Roman"/>
          <w:sz w:val="24"/>
          <w:szCs w:val="24"/>
          <w:lang w:eastAsia="pl-PL"/>
        </w:rPr>
        <w:t>, która może zostać odwołana w dowolnym czasie.</w:t>
      </w:r>
    </w:p>
    <w:p w14:paraId="49B8719C" w14:textId="630CCC94" w:rsidR="00CA2FFF" w:rsidRPr="00860F06" w:rsidRDefault="00CA2FFF" w:rsidP="00CA2FFF">
      <w:pPr>
        <w:shd w:val="clear" w:color="auto" w:fill="FFFFFF"/>
        <w:spacing w:after="0" w:line="240" w:lineRule="auto"/>
        <w:jc w:val="both"/>
        <w:rPr>
          <w:rFonts w:ascii="Times New Roman" w:eastAsia="Times New Roman"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Przetwarzanie danych osobowych w celu przeprowadzenia postępowania kwalifikacyjnego obejmuje w szczególności zbieranie, utrwalanie i przechowywanie danych zawartych </w:t>
      </w:r>
      <w:r w:rsidR="000E3344" w:rsidRPr="00860F06">
        <w:rPr>
          <w:rFonts w:ascii="Times New Roman" w:eastAsiaTheme="minorEastAsia" w:hAnsi="Times New Roman" w:cs="Times New Roman"/>
          <w:sz w:val="24"/>
          <w:szCs w:val="24"/>
          <w:lang w:eastAsia="pl-PL"/>
        </w:rPr>
        <w:br/>
      </w:r>
      <w:r w:rsidRPr="00860F06">
        <w:rPr>
          <w:rFonts w:ascii="Times New Roman" w:eastAsiaTheme="minorEastAsia" w:hAnsi="Times New Roman" w:cs="Times New Roman"/>
          <w:sz w:val="24"/>
          <w:szCs w:val="24"/>
          <w:lang w:eastAsia="pl-PL"/>
        </w:rPr>
        <w:t xml:space="preserve">w zgłoszeniach kandydatów, ich przeglądanie, organizowanie i wykorzystywanie </w:t>
      </w:r>
      <w:r w:rsidR="000E3344" w:rsidRPr="00860F06">
        <w:rPr>
          <w:rFonts w:ascii="Times New Roman" w:eastAsiaTheme="minorEastAsia" w:hAnsi="Times New Roman" w:cs="Times New Roman"/>
          <w:sz w:val="24"/>
          <w:szCs w:val="24"/>
          <w:lang w:eastAsia="pl-PL"/>
        </w:rPr>
        <w:br/>
      </w:r>
      <w:r w:rsidRPr="00860F06">
        <w:rPr>
          <w:rFonts w:ascii="Times New Roman" w:eastAsiaTheme="minorEastAsia" w:hAnsi="Times New Roman" w:cs="Times New Roman"/>
          <w:sz w:val="24"/>
          <w:szCs w:val="24"/>
          <w:lang w:eastAsia="pl-PL"/>
        </w:rPr>
        <w:t>w postępowaniu, w szczególności w celu sprawdzenia zgłoszeń pod względem spełnienia wymogów formalnych, kwalifikacji do etapu rozmów kwalifikacyjnych, odbycia rozmów kwalifikacyjnych, tworzenia rankingu/rankingów kandydatów oraz wyłonienia najlepszych kandydatów do pełnienia funkcji</w:t>
      </w:r>
      <w:r w:rsidR="008D4C60" w:rsidRPr="00860F06">
        <w:rPr>
          <w:rFonts w:ascii="Times New Roman" w:eastAsiaTheme="minorEastAsia" w:hAnsi="Times New Roman" w:cs="Times New Roman"/>
          <w:sz w:val="24"/>
          <w:szCs w:val="24"/>
          <w:lang w:eastAsia="pl-PL"/>
        </w:rPr>
        <w:t xml:space="preserve"> </w:t>
      </w:r>
      <w:r w:rsidR="00974DBD">
        <w:rPr>
          <w:rFonts w:ascii="Times New Roman" w:hAnsi="Times New Roman" w:cs="Times New Roman"/>
          <w:bCs/>
          <w:sz w:val="24"/>
          <w:szCs w:val="24"/>
        </w:rPr>
        <w:t xml:space="preserve">Prezesa </w:t>
      </w:r>
      <w:r w:rsidR="00991B23" w:rsidRPr="00991B23">
        <w:rPr>
          <w:rFonts w:ascii="Times New Roman" w:hAnsi="Times New Roman" w:cs="Times New Roman"/>
          <w:bCs/>
          <w:sz w:val="24"/>
          <w:szCs w:val="24"/>
        </w:rPr>
        <w:t>Zarządu</w:t>
      </w:r>
      <w:r w:rsidR="00974DBD">
        <w:rPr>
          <w:rFonts w:ascii="Times New Roman" w:hAnsi="Times New Roman" w:cs="Times New Roman"/>
          <w:bCs/>
          <w:sz w:val="24"/>
          <w:szCs w:val="24"/>
        </w:rPr>
        <w:t xml:space="preserve"> Spółki</w:t>
      </w:r>
      <w:r w:rsidRPr="00632E7E">
        <w:rPr>
          <w:rFonts w:ascii="Times New Roman" w:eastAsiaTheme="minorEastAsia" w:hAnsi="Times New Roman" w:cs="Times New Roman"/>
          <w:bCs/>
          <w:sz w:val="24"/>
          <w:szCs w:val="24"/>
          <w:lang w:eastAsia="pl-PL"/>
        </w:rPr>
        <w:t>,</w:t>
      </w:r>
      <w:r w:rsidRPr="00860F06">
        <w:rPr>
          <w:rFonts w:ascii="Times New Roman" w:eastAsiaTheme="minorEastAsia" w:hAnsi="Times New Roman" w:cs="Times New Roman"/>
          <w:sz w:val="24"/>
          <w:szCs w:val="24"/>
          <w:lang w:eastAsia="pl-PL"/>
        </w:rPr>
        <w:t xml:space="preserve"> kontaktowania się z kandydatami oraz poinformowania o wynikach postępowania, a także usuwanie i niszczenie danych po zakończeniu postępowania kwalifikacyjnego. Ww. czynności przetwarzania danych będą wykonywać członkowie Rady Nadzorczej</w:t>
      </w:r>
      <w:r w:rsidR="006C35B1" w:rsidRPr="00860F06">
        <w:rPr>
          <w:rFonts w:ascii="Times New Roman" w:eastAsiaTheme="minorEastAsia" w:hAnsi="Times New Roman" w:cs="Times New Roman"/>
          <w:sz w:val="24"/>
          <w:szCs w:val="24"/>
          <w:lang w:eastAsia="pl-PL"/>
        </w:rPr>
        <w:t xml:space="preserve"> </w:t>
      </w:r>
      <w:r w:rsidR="000E3344" w:rsidRPr="00860F06">
        <w:rPr>
          <w:rFonts w:ascii="Times New Roman" w:eastAsiaTheme="minorEastAsia" w:hAnsi="Times New Roman" w:cs="Times New Roman"/>
          <w:sz w:val="24"/>
          <w:szCs w:val="24"/>
          <w:lang w:eastAsia="pl-PL"/>
        </w:rPr>
        <w:t>LOT</w:t>
      </w:r>
      <w:r w:rsidR="00974DBD">
        <w:rPr>
          <w:rFonts w:ascii="Times New Roman" w:eastAsiaTheme="minorEastAsia" w:hAnsi="Times New Roman" w:cs="Times New Roman"/>
          <w:sz w:val="24"/>
          <w:szCs w:val="24"/>
          <w:lang w:eastAsia="pl-PL"/>
        </w:rPr>
        <w:t>air</w:t>
      </w:r>
      <w:r w:rsidR="003403EF" w:rsidRPr="00860F06">
        <w:rPr>
          <w:rFonts w:ascii="Times New Roman" w:eastAsiaTheme="minorEastAsia" w:hAnsi="Times New Roman" w:cs="Times New Roman"/>
          <w:sz w:val="24"/>
          <w:szCs w:val="24"/>
          <w:lang w:eastAsia="pl-PL"/>
        </w:rPr>
        <w:t xml:space="preserve"> </w:t>
      </w:r>
      <w:r w:rsidR="00AA54AF">
        <w:rPr>
          <w:rFonts w:ascii="Times New Roman" w:eastAsiaTheme="minorEastAsia" w:hAnsi="Times New Roman" w:cs="Times New Roman"/>
          <w:sz w:val="24"/>
          <w:szCs w:val="24"/>
          <w:lang w:eastAsia="pl-PL"/>
        </w:rPr>
        <w:t xml:space="preserve">S.A. </w:t>
      </w:r>
      <w:r w:rsidRPr="00860F06">
        <w:rPr>
          <w:rFonts w:ascii="Times New Roman" w:eastAsiaTheme="minorEastAsia" w:hAnsi="Times New Roman" w:cs="Times New Roman"/>
          <w:sz w:val="24"/>
          <w:szCs w:val="24"/>
          <w:lang w:eastAsia="pl-PL"/>
        </w:rPr>
        <w:t>oraz wyznaczeni pracownicy</w:t>
      </w:r>
      <w:r w:rsidR="006C35B1" w:rsidRPr="00860F06">
        <w:rPr>
          <w:rFonts w:ascii="Times New Roman" w:eastAsiaTheme="minorEastAsia" w:hAnsi="Times New Roman" w:cs="Times New Roman"/>
          <w:sz w:val="24"/>
          <w:szCs w:val="24"/>
          <w:lang w:eastAsia="pl-PL"/>
        </w:rPr>
        <w:t xml:space="preserve"> </w:t>
      </w:r>
      <w:r w:rsidR="000E3344" w:rsidRPr="00860F06">
        <w:rPr>
          <w:rFonts w:ascii="Times New Roman" w:eastAsiaTheme="minorEastAsia" w:hAnsi="Times New Roman" w:cs="Times New Roman"/>
          <w:sz w:val="24"/>
          <w:szCs w:val="24"/>
          <w:lang w:eastAsia="pl-PL"/>
        </w:rPr>
        <w:t>LOT</w:t>
      </w:r>
      <w:r w:rsidR="00AA54AF">
        <w:rPr>
          <w:rFonts w:ascii="Times New Roman" w:eastAsiaTheme="minorEastAsia" w:hAnsi="Times New Roman" w:cs="Times New Roman"/>
          <w:sz w:val="24"/>
          <w:szCs w:val="24"/>
          <w:lang w:eastAsia="pl-PL"/>
        </w:rPr>
        <w:t>air</w:t>
      </w:r>
      <w:r w:rsidR="00C55647" w:rsidRPr="00860F06">
        <w:rPr>
          <w:rFonts w:ascii="Times New Roman" w:eastAsiaTheme="minorEastAsia" w:hAnsi="Times New Roman" w:cs="Times New Roman"/>
          <w:sz w:val="24"/>
          <w:szCs w:val="24"/>
          <w:lang w:eastAsia="pl-PL"/>
        </w:rPr>
        <w:t xml:space="preserve"> </w:t>
      </w:r>
      <w:r w:rsidR="00AA54AF">
        <w:rPr>
          <w:rFonts w:ascii="Times New Roman" w:eastAsiaTheme="minorEastAsia" w:hAnsi="Times New Roman" w:cs="Times New Roman"/>
          <w:sz w:val="24"/>
          <w:szCs w:val="24"/>
          <w:lang w:eastAsia="pl-PL"/>
        </w:rPr>
        <w:t xml:space="preserve">S.A. </w:t>
      </w:r>
      <w:r w:rsidRPr="00860F06">
        <w:rPr>
          <w:rFonts w:ascii="Times New Roman" w:eastAsiaTheme="minorEastAsia" w:hAnsi="Times New Roman" w:cs="Times New Roman"/>
          <w:sz w:val="24"/>
          <w:szCs w:val="24"/>
          <w:lang w:eastAsia="pl-PL"/>
        </w:rPr>
        <w:t>w zakresie ich obowiązków służbowych.</w:t>
      </w:r>
      <w:r w:rsidRPr="00860F06">
        <w:rPr>
          <w:rFonts w:ascii="Times New Roman" w:eastAsia="Times New Roman" w:hAnsi="Times New Roman" w:cs="Times New Roman"/>
          <w:sz w:val="24"/>
          <w:szCs w:val="24"/>
          <w:lang w:eastAsia="pl-PL"/>
        </w:rPr>
        <w:t xml:space="preserve"> </w:t>
      </w:r>
      <w:r w:rsidR="00BC5877">
        <w:rPr>
          <w:rFonts w:ascii="Times New Roman" w:eastAsia="Times New Roman" w:hAnsi="Times New Roman" w:cs="Times New Roman"/>
          <w:sz w:val="24"/>
          <w:szCs w:val="24"/>
          <w:lang w:eastAsia="pl-PL"/>
        </w:rPr>
        <w:pict w14:anchorId="19EC813E">
          <v:rect id="_x0000_i1025" style="width:453.6pt;height:0" o:hralign="center" o:hrstd="t" o:hr="t" fillcolor="#a0a0a0" stroked="f"/>
        </w:pict>
      </w:r>
    </w:p>
    <w:p w14:paraId="43EB4BB5" w14:textId="7BA9A120"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860F06">
        <w:rPr>
          <w:rFonts w:ascii="Times New Roman" w:eastAsia="Times New Roman" w:hAnsi="Times New Roman" w:cs="Times New Roman"/>
          <w:color w:val="212529"/>
          <w:sz w:val="20"/>
          <w:szCs w:val="20"/>
          <w:vertAlign w:val="superscript"/>
          <w:lang w:eastAsia="pl-PL"/>
        </w:rPr>
        <w:t>1</w:t>
      </w:r>
      <w:r w:rsidRPr="00860F06">
        <w:rPr>
          <w:rFonts w:ascii="Times New Roman" w:eastAsia="Times New Roman" w:hAnsi="Times New Roman" w:cs="Times New Roman"/>
          <w:color w:val="212529"/>
          <w:sz w:val="20"/>
          <w:szCs w:val="20"/>
          <w:lang w:eastAsia="pl-PL"/>
        </w:rPr>
        <w:t> Art. 22 ustawy z 16 grudnia 2016 r. o zasadach zarządzania mieniem państwowym (</w:t>
      </w:r>
      <w:r w:rsidR="00AD499B" w:rsidRPr="00860F06">
        <w:rPr>
          <w:rFonts w:ascii="Times New Roman" w:eastAsia="Times New Roman" w:hAnsi="Times New Roman" w:cs="Times New Roman"/>
          <w:color w:val="212529"/>
          <w:sz w:val="20"/>
          <w:szCs w:val="20"/>
          <w:lang w:eastAsia="pl-PL"/>
        </w:rPr>
        <w:t>tj.</w:t>
      </w:r>
      <w:r w:rsidR="00AD654E" w:rsidRPr="00860F06">
        <w:rPr>
          <w:rFonts w:ascii="Times New Roman" w:eastAsia="Times New Roman" w:hAnsi="Times New Roman" w:cs="Times New Roman"/>
          <w:color w:val="212529"/>
          <w:sz w:val="20"/>
          <w:szCs w:val="20"/>
          <w:lang w:eastAsia="pl-PL"/>
        </w:rPr>
        <w:t xml:space="preserve"> </w:t>
      </w:r>
      <w:r w:rsidRPr="00860F06">
        <w:rPr>
          <w:rFonts w:ascii="Times New Roman" w:eastAsia="Times New Roman" w:hAnsi="Times New Roman" w:cs="Times New Roman"/>
          <w:color w:val="212529"/>
          <w:sz w:val="20"/>
          <w:szCs w:val="20"/>
          <w:lang w:eastAsia="pl-PL"/>
        </w:rPr>
        <w:t>Dz. U. 20</w:t>
      </w:r>
      <w:r w:rsidR="00BE7F6B" w:rsidRPr="00860F06">
        <w:rPr>
          <w:rFonts w:ascii="Times New Roman" w:eastAsia="Times New Roman" w:hAnsi="Times New Roman" w:cs="Times New Roman"/>
          <w:color w:val="212529"/>
          <w:sz w:val="20"/>
          <w:szCs w:val="20"/>
          <w:lang w:eastAsia="pl-PL"/>
        </w:rPr>
        <w:t>2</w:t>
      </w:r>
      <w:r w:rsidR="00974DBD">
        <w:rPr>
          <w:rFonts w:ascii="Times New Roman" w:eastAsia="Times New Roman" w:hAnsi="Times New Roman" w:cs="Times New Roman"/>
          <w:color w:val="212529"/>
          <w:sz w:val="20"/>
          <w:szCs w:val="20"/>
          <w:lang w:eastAsia="pl-PL"/>
        </w:rPr>
        <w:t>3</w:t>
      </w:r>
      <w:r w:rsidR="00BE7F6B" w:rsidRPr="00860F06">
        <w:rPr>
          <w:rFonts w:ascii="Times New Roman" w:eastAsia="Times New Roman" w:hAnsi="Times New Roman" w:cs="Times New Roman"/>
          <w:color w:val="212529"/>
          <w:sz w:val="20"/>
          <w:szCs w:val="20"/>
          <w:lang w:eastAsia="pl-PL"/>
        </w:rPr>
        <w:t xml:space="preserve"> </w:t>
      </w:r>
      <w:r w:rsidRPr="00860F06">
        <w:rPr>
          <w:rFonts w:ascii="Times New Roman" w:eastAsia="Times New Roman" w:hAnsi="Times New Roman" w:cs="Times New Roman"/>
          <w:color w:val="212529"/>
          <w:sz w:val="20"/>
          <w:szCs w:val="20"/>
          <w:lang w:eastAsia="pl-PL"/>
        </w:rPr>
        <w:t xml:space="preserve">poz. </w:t>
      </w:r>
      <w:r w:rsidR="00AD654E" w:rsidRPr="00860F06">
        <w:rPr>
          <w:rFonts w:ascii="Times New Roman" w:eastAsia="Times New Roman" w:hAnsi="Times New Roman" w:cs="Times New Roman"/>
          <w:color w:val="212529"/>
          <w:sz w:val="20"/>
          <w:szCs w:val="20"/>
          <w:lang w:eastAsia="pl-PL"/>
        </w:rPr>
        <w:t>9</w:t>
      </w:r>
      <w:r w:rsidR="00974DBD">
        <w:rPr>
          <w:rFonts w:ascii="Times New Roman" w:eastAsia="Times New Roman" w:hAnsi="Times New Roman" w:cs="Times New Roman"/>
          <w:color w:val="212529"/>
          <w:sz w:val="20"/>
          <w:szCs w:val="20"/>
          <w:lang w:eastAsia="pl-PL"/>
        </w:rPr>
        <w:t>73</w:t>
      </w:r>
      <w:r w:rsidRPr="00860F06">
        <w:rPr>
          <w:rFonts w:ascii="Times New Roman" w:eastAsia="Times New Roman" w:hAnsi="Times New Roman" w:cs="Times New Roman"/>
          <w:color w:val="212529"/>
          <w:sz w:val="20"/>
          <w:szCs w:val="20"/>
          <w:lang w:eastAsia="pl-PL"/>
        </w:rPr>
        <w:t>), oraz art. 368</w:t>
      </w:r>
      <w:r w:rsidRPr="00860F06">
        <w:rPr>
          <w:rFonts w:ascii="Times New Roman" w:eastAsia="Times New Roman" w:hAnsi="Times New Roman" w:cs="Times New Roman"/>
          <w:color w:val="212529"/>
          <w:sz w:val="20"/>
          <w:szCs w:val="20"/>
          <w:vertAlign w:val="superscript"/>
          <w:lang w:eastAsia="pl-PL"/>
        </w:rPr>
        <w:t>1</w:t>
      </w:r>
      <w:r w:rsidRPr="00860F06">
        <w:rPr>
          <w:rFonts w:ascii="Times New Roman" w:eastAsia="Times New Roman" w:hAnsi="Times New Roman" w:cs="Times New Roman"/>
          <w:color w:val="212529"/>
          <w:sz w:val="20"/>
          <w:szCs w:val="20"/>
          <w:lang w:eastAsia="pl-PL"/>
        </w:rPr>
        <w:t xml:space="preserve"> ustawy z dnia 15 września 2000 r. Kodeks spółek handlowych (</w:t>
      </w:r>
      <w:r w:rsidR="00AD499B" w:rsidRPr="00860F06">
        <w:rPr>
          <w:rFonts w:ascii="Times New Roman" w:eastAsia="Times New Roman" w:hAnsi="Times New Roman" w:cs="Times New Roman"/>
          <w:color w:val="212529"/>
          <w:sz w:val="20"/>
          <w:szCs w:val="20"/>
          <w:lang w:eastAsia="pl-PL"/>
        </w:rPr>
        <w:t>tj.</w:t>
      </w:r>
      <w:r w:rsidR="00AD654E" w:rsidRPr="00860F06">
        <w:rPr>
          <w:rFonts w:ascii="Times New Roman" w:eastAsia="Times New Roman" w:hAnsi="Times New Roman" w:cs="Times New Roman"/>
          <w:color w:val="212529"/>
          <w:sz w:val="20"/>
          <w:szCs w:val="20"/>
          <w:lang w:eastAsia="pl-PL"/>
        </w:rPr>
        <w:t xml:space="preserve"> </w:t>
      </w:r>
      <w:r w:rsidRPr="00860F06">
        <w:rPr>
          <w:rFonts w:ascii="Times New Roman" w:eastAsia="Times New Roman" w:hAnsi="Times New Roman" w:cs="Times New Roman"/>
          <w:color w:val="212529"/>
          <w:sz w:val="20"/>
          <w:szCs w:val="20"/>
          <w:lang w:eastAsia="pl-PL"/>
        </w:rPr>
        <w:t>Dz. U. 20</w:t>
      </w:r>
      <w:r w:rsidR="00BE7F6B" w:rsidRPr="00860F06">
        <w:rPr>
          <w:rFonts w:ascii="Times New Roman" w:eastAsia="Times New Roman" w:hAnsi="Times New Roman" w:cs="Times New Roman"/>
          <w:color w:val="212529"/>
          <w:sz w:val="20"/>
          <w:szCs w:val="20"/>
          <w:lang w:eastAsia="pl-PL"/>
        </w:rPr>
        <w:t>2</w:t>
      </w:r>
      <w:r w:rsidR="008E6929">
        <w:rPr>
          <w:rFonts w:ascii="Times New Roman" w:eastAsia="Times New Roman" w:hAnsi="Times New Roman" w:cs="Times New Roman"/>
          <w:color w:val="212529"/>
          <w:sz w:val="20"/>
          <w:szCs w:val="20"/>
          <w:lang w:eastAsia="pl-PL"/>
        </w:rPr>
        <w:t>2</w:t>
      </w:r>
      <w:r w:rsidRPr="00860F06">
        <w:rPr>
          <w:rFonts w:ascii="Times New Roman" w:eastAsia="Times New Roman" w:hAnsi="Times New Roman" w:cs="Times New Roman"/>
          <w:color w:val="212529"/>
          <w:sz w:val="20"/>
          <w:szCs w:val="20"/>
          <w:lang w:eastAsia="pl-PL"/>
        </w:rPr>
        <w:t>, poz. 1</w:t>
      </w:r>
      <w:r w:rsidR="008E6929">
        <w:rPr>
          <w:rFonts w:ascii="Times New Roman" w:eastAsia="Times New Roman" w:hAnsi="Times New Roman" w:cs="Times New Roman"/>
          <w:color w:val="212529"/>
          <w:sz w:val="20"/>
          <w:szCs w:val="20"/>
          <w:lang w:eastAsia="pl-PL"/>
        </w:rPr>
        <w:t>467</w:t>
      </w:r>
      <w:r w:rsidRPr="00860F06">
        <w:rPr>
          <w:rFonts w:ascii="Times New Roman" w:eastAsia="Times New Roman" w:hAnsi="Times New Roman" w:cs="Times New Roman"/>
          <w:color w:val="212529"/>
          <w:sz w:val="20"/>
          <w:szCs w:val="20"/>
          <w:lang w:eastAsia="pl-PL"/>
        </w:rPr>
        <w:t xml:space="preserve"> ze zm.)</w:t>
      </w:r>
    </w:p>
    <w:p w14:paraId="34C43705"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860F06">
        <w:rPr>
          <w:rFonts w:ascii="Times New Roman" w:eastAsia="Times New Roman" w:hAnsi="Times New Roman" w:cs="Times New Roman"/>
          <w:color w:val="212529"/>
          <w:sz w:val="20"/>
          <w:szCs w:val="20"/>
          <w:vertAlign w:val="superscript"/>
          <w:lang w:eastAsia="pl-PL"/>
        </w:rPr>
        <w:t>2</w:t>
      </w:r>
      <w:r w:rsidRPr="00860F06">
        <w:rPr>
          <w:rFonts w:ascii="Times New Roman" w:eastAsia="Times New Roman" w:hAnsi="Times New Roman" w:cs="Times New Roman"/>
          <w:color w:val="212529"/>
          <w:sz w:val="20"/>
          <w:szCs w:val="20"/>
          <w:lang w:eastAsia="pl-PL"/>
        </w:rPr>
        <w:t>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Art. 9 ust. 1 lit. b RODO oraz Art. 10 RODO;</w:t>
      </w:r>
    </w:p>
    <w:p w14:paraId="667F939B"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860F06">
        <w:rPr>
          <w:rFonts w:ascii="Times New Roman" w:eastAsia="Times New Roman" w:hAnsi="Times New Roman" w:cs="Times New Roman"/>
          <w:color w:val="212529"/>
          <w:sz w:val="20"/>
          <w:szCs w:val="20"/>
          <w:vertAlign w:val="superscript"/>
          <w:lang w:eastAsia="pl-PL"/>
        </w:rPr>
        <w:t>3</w:t>
      </w:r>
      <w:r w:rsidRPr="00860F06">
        <w:rPr>
          <w:rFonts w:ascii="Times New Roman" w:eastAsia="Times New Roman" w:hAnsi="Times New Roman" w:cs="Times New Roman"/>
          <w:color w:val="212529"/>
          <w:sz w:val="20"/>
          <w:szCs w:val="20"/>
          <w:lang w:eastAsia="pl-PL"/>
        </w:rPr>
        <w:t>Art. 6 ust. 1 lit a RODO.</w:t>
      </w:r>
    </w:p>
    <w:p w14:paraId="474E8483" w14:textId="77777777" w:rsidR="00CA2FFF" w:rsidRPr="00860F06" w:rsidRDefault="00BC5877" w:rsidP="00CA2FFF">
      <w:pPr>
        <w:shd w:val="clear" w:color="auto" w:fill="FFFFFF"/>
        <w:spacing w:after="0" w:line="240" w:lineRule="auto"/>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pict w14:anchorId="2126E352">
          <v:rect id="_x0000_i1026" style="width:453.6pt;height:0" o:hralign="center" o:hrstd="t" o:hr="t" fillcolor="#a0a0a0" stroked="f"/>
        </w:pict>
      </w:r>
    </w:p>
    <w:p w14:paraId="2A3E8250"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b/>
          <w:bCs/>
          <w:color w:val="212529"/>
          <w:sz w:val="24"/>
          <w:szCs w:val="24"/>
          <w:lang w:eastAsia="pl-PL"/>
        </w:rPr>
        <w:t>Odbiorcy danych</w:t>
      </w:r>
    </w:p>
    <w:p w14:paraId="3B1A000B" w14:textId="076AD3C8" w:rsidR="00CA2FFF" w:rsidRPr="00860F06" w:rsidRDefault="00CA2FFF" w:rsidP="00CA2FFF">
      <w:pPr>
        <w:spacing w:after="0" w:line="240" w:lineRule="auto"/>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Państwa dane osobowe mogą być udostępnione podmiotom zobowiązanym lub uprawnionym do sprawowania nadzoru nad działalnością </w:t>
      </w:r>
      <w:r w:rsidR="000E3344" w:rsidRPr="00860F06">
        <w:rPr>
          <w:rFonts w:ascii="Times New Roman" w:eastAsiaTheme="minorEastAsia" w:hAnsi="Times New Roman" w:cs="Times New Roman"/>
          <w:sz w:val="24"/>
          <w:szCs w:val="24"/>
          <w:lang w:eastAsia="pl-PL"/>
        </w:rPr>
        <w:t>LOT</w:t>
      </w:r>
      <w:r w:rsidR="00AA54AF">
        <w:rPr>
          <w:rFonts w:ascii="Times New Roman" w:eastAsiaTheme="minorEastAsia" w:hAnsi="Times New Roman" w:cs="Times New Roman"/>
          <w:sz w:val="24"/>
          <w:szCs w:val="24"/>
          <w:lang w:eastAsia="pl-PL"/>
        </w:rPr>
        <w:t>air S.A.</w:t>
      </w:r>
      <w:r w:rsidRPr="00860F06">
        <w:rPr>
          <w:rFonts w:ascii="Times New Roman" w:eastAsiaTheme="minorEastAsia" w:hAnsi="Times New Roman" w:cs="Times New Roman"/>
          <w:sz w:val="24"/>
          <w:szCs w:val="24"/>
          <w:lang w:eastAsia="pl-PL"/>
        </w:rPr>
        <w:t>, wyłącznie na podstawie powszechnie obowiązującego prawa.</w:t>
      </w:r>
    </w:p>
    <w:p w14:paraId="32B1F529" w14:textId="77777777" w:rsidR="00417548" w:rsidRPr="00860F06" w:rsidRDefault="00417548"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6F807CB0" w14:textId="6775F12B"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b/>
          <w:bCs/>
          <w:color w:val="212529"/>
          <w:sz w:val="24"/>
          <w:szCs w:val="24"/>
          <w:lang w:eastAsia="pl-PL"/>
        </w:rPr>
        <w:t>Przekazywanie danych do państwa trzeciego</w:t>
      </w:r>
    </w:p>
    <w:p w14:paraId="2F3C4BD9" w14:textId="77777777" w:rsidR="00CA2FFF" w:rsidRPr="00860F06" w:rsidRDefault="00CA2FFF" w:rsidP="00CA2FFF">
      <w:pPr>
        <w:spacing w:after="0" w:line="240" w:lineRule="auto"/>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Państwa dane osobowe nie będą przekazywane do odbiorców znajdujących się w państwach poza Europejskim Obszarem Gospodarczym.</w:t>
      </w:r>
    </w:p>
    <w:p w14:paraId="39A90BA6" w14:textId="77777777" w:rsidR="00417548" w:rsidRPr="00860F06" w:rsidRDefault="00417548"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37368A7E" w14:textId="7016E701"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b/>
          <w:bCs/>
          <w:color w:val="212529"/>
          <w:sz w:val="24"/>
          <w:szCs w:val="24"/>
          <w:lang w:eastAsia="pl-PL"/>
        </w:rPr>
        <w:t>Okres przechowywania danych</w:t>
      </w:r>
    </w:p>
    <w:p w14:paraId="426BC244" w14:textId="0AF1DE60" w:rsidR="00CA2FFF" w:rsidRPr="00AA54AF" w:rsidRDefault="00CA2FFF" w:rsidP="00AA54AF">
      <w:pPr>
        <w:jc w:val="both"/>
      </w:pPr>
      <w:r w:rsidRPr="00860F06">
        <w:rPr>
          <w:rFonts w:ascii="Times New Roman" w:eastAsia="Times New Roman" w:hAnsi="Times New Roman" w:cs="Times New Roman"/>
          <w:color w:val="212529"/>
          <w:sz w:val="24"/>
          <w:szCs w:val="24"/>
          <w:lang w:eastAsia="pl-PL"/>
        </w:rPr>
        <w:t xml:space="preserve">Państwa dane zgromadzone w postępowaniu kwalifikacyjnym na </w:t>
      </w:r>
      <w:r w:rsidR="0052312C" w:rsidRPr="00860F06">
        <w:rPr>
          <w:rFonts w:ascii="Times New Roman" w:eastAsia="Times New Roman" w:hAnsi="Times New Roman" w:cs="Times New Roman"/>
          <w:color w:val="212529"/>
          <w:sz w:val="24"/>
          <w:szCs w:val="24"/>
          <w:lang w:eastAsia="pl-PL"/>
        </w:rPr>
        <w:t xml:space="preserve">stanowisko </w:t>
      </w:r>
      <w:r w:rsidR="00AA54AF">
        <w:rPr>
          <w:rFonts w:ascii="Times New Roman" w:hAnsi="Times New Roman" w:cs="Times New Roman"/>
          <w:bCs/>
          <w:sz w:val="24"/>
          <w:szCs w:val="24"/>
        </w:rPr>
        <w:t xml:space="preserve">Prezesa </w:t>
      </w:r>
      <w:r w:rsidR="00991B23" w:rsidRPr="00991B23">
        <w:rPr>
          <w:rFonts w:ascii="Times New Roman" w:hAnsi="Times New Roman" w:cs="Times New Roman"/>
          <w:bCs/>
          <w:sz w:val="24"/>
          <w:szCs w:val="24"/>
        </w:rPr>
        <w:t xml:space="preserve">Zarządu </w:t>
      </w:r>
      <w:r w:rsidR="000E3344" w:rsidRPr="00860F06">
        <w:rPr>
          <w:rFonts w:ascii="Times New Roman" w:eastAsia="Times New Roman" w:hAnsi="Times New Roman" w:cs="Times New Roman"/>
          <w:color w:val="212529"/>
          <w:sz w:val="24"/>
          <w:szCs w:val="24"/>
          <w:lang w:eastAsia="pl-PL"/>
        </w:rPr>
        <w:t>LOT</w:t>
      </w:r>
      <w:r w:rsidR="00AA54AF">
        <w:rPr>
          <w:rFonts w:ascii="Times New Roman" w:eastAsia="Times New Roman" w:hAnsi="Times New Roman" w:cs="Times New Roman"/>
          <w:color w:val="212529"/>
          <w:sz w:val="24"/>
          <w:szCs w:val="24"/>
          <w:lang w:eastAsia="pl-PL"/>
        </w:rPr>
        <w:t>air S.A.</w:t>
      </w:r>
      <w:r w:rsidR="003F3699" w:rsidRPr="00860F06">
        <w:rPr>
          <w:rFonts w:ascii="Times New Roman" w:eastAsia="Times New Roman" w:hAnsi="Times New Roman" w:cs="Times New Roman"/>
          <w:color w:val="212529"/>
          <w:sz w:val="24"/>
          <w:szCs w:val="24"/>
          <w:lang w:eastAsia="pl-PL"/>
        </w:rPr>
        <w:t xml:space="preserve"> -</w:t>
      </w:r>
      <w:r w:rsidR="00AA54AF">
        <w:rPr>
          <w:rFonts w:ascii="Times New Roman" w:eastAsia="Times New Roman" w:hAnsi="Times New Roman" w:cs="Times New Roman"/>
          <w:color w:val="212529"/>
          <w:sz w:val="24"/>
          <w:szCs w:val="24"/>
          <w:lang w:eastAsia="pl-PL"/>
        </w:rPr>
        <w:t xml:space="preserve"> </w:t>
      </w:r>
      <w:r w:rsidR="003F3699" w:rsidRPr="00860F06">
        <w:rPr>
          <w:rFonts w:ascii="Times New Roman" w:eastAsia="Times New Roman" w:hAnsi="Times New Roman" w:cs="Times New Roman"/>
          <w:color w:val="212529"/>
          <w:sz w:val="24"/>
          <w:szCs w:val="24"/>
          <w:lang w:eastAsia="pl-PL"/>
        </w:rPr>
        <w:t>w tym te wycofane przed zakończeniem postępowania</w:t>
      </w:r>
      <w:r w:rsidR="0052312C" w:rsidRPr="00860F06">
        <w:rPr>
          <w:rFonts w:ascii="Times New Roman" w:eastAsia="Times New Roman" w:hAnsi="Times New Roman" w:cs="Times New Roman"/>
          <w:color w:val="212529"/>
          <w:sz w:val="24"/>
          <w:szCs w:val="24"/>
          <w:lang w:eastAsia="pl-PL"/>
        </w:rPr>
        <w:t>,</w:t>
      </w:r>
      <w:r w:rsidR="00D204D7" w:rsidRPr="00860F06">
        <w:rPr>
          <w:rFonts w:ascii="Times New Roman" w:eastAsia="Times New Roman" w:hAnsi="Times New Roman" w:cs="Times New Roman"/>
          <w:color w:val="212529"/>
          <w:sz w:val="24"/>
          <w:szCs w:val="24"/>
          <w:lang w:eastAsia="pl-PL"/>
        </w:rPr>
        <w:t xml:space="preserve"> </w:t>
      </w:r>
      <w:r w:rsidR="00D204D7" w:rsidRPr="00860F06">
        <w:rPr>
          <w:rFonts w:ascii="Times New Roman" w:hAnsi="Times New Roman" w:cs="Times New Roman"/>
          <w:spacing w:val="-2"/>
          <w:sz w:val="24"/>
          <w:szCs w:val="24"/>
        </w:rPr>
        <w:t>zostaną zniszczone</w:t>
      </w:r>
      <w:r w:rsidR="00B74A51" w:rsidRPr="00860F06">
        <w:rPr>
          <w:rFonts w:ascii="Times New Roman" w:hAnsi="Times New Roman" w:cs="Times New Roman"/>
          <w:spacing w:val="-2"/>
          <w:sz w:val="24"/>
          <w:szCs w:val="24"/>
        </w:rPr>
        <w:t>,</w:t>
      </w:r>
      <w:r w:rsidR="00D204D7" w:rsidRPr="00860F06">
        <w:rPr>
          <w:rFonts w:ascii="Times New Roman" w:hAnsi="Times New Roman" w:cs="Times New Roman"/>
          <w:spacing w:val="-2"/>
          <w:sz w:val="24"/>
          <w:szCs w:val="24"/>
        </w:rPr>
        <w:t xml:space="preserve"> w sposób uniemożliwiający ich odtworzenie</w:t>
      </w:r>
      <w:r w:rsidR="00B74A51" w:rsidRPr="00860F06">
        <w:rPr>
          <w:rFonts w:ascii="Times New Roman" w:hAnsi="Times New Roman" w:cs="Times New Roman"/>
          <w:spacing w:val="-2"/>
          <w:sz w:val="24"/>
          <w:szCs w:val="24"/>
        </w:rPr>
        <w:t>,</w:t>
      </w:r>
      <w:r w:rsidR="00D204D7" w:rsidRPr="00860F06">
        <w:rPr>
          <w:rFonts w:ascii="Times New Roman" w:hAnsi="Times New Roman" w:cs="Times New Roman"/>
          <w:spacing w:val="-2"/>
          <w:sz w:val="24"/>
          <w:szCs w:val="24"/>
        </w:rPr>
        <w:t xml:space="preserve"> w terminie 1 m-ca od publikacji wyników tego postępowania</w:t>
      </w:r>
      <w:r w:rsidR="004E24CF" w:rsidRPr="004E24CF">
        <w:rPr>
          <w:rFonts w:ascii="Times New Roman" w:hAnsi="Times New Roman" w:cs="Times New Roman"/>
          <w:spacing w:val="-2"/>
          <w:sz w:val="24"/>
          <w:szCs w:val="24"/>
        </w:rPr>
        <w:t xml:space="preserve">, </w:t>
      </w:r>
      <w:r w:rsidR="004E24CF" w:rsidRPr="00AA54AF">
        <w:rPr>
          <w:rFonts w:ascii="Times New Roman" w:hAnsi="Times New Roman" w:cs="Times New Roman"/>
          <w:sz w:val="24"/>
          <w:szCs w:val="24"/>
        </w:rPr>
        <w:t>przy czym dane osobowe zgromadzone w celu udokumentowania przebiegu postępowania</w:t>
      </w:r>
      <w:r w:rsidR="004E24CF">
        <w:rPr>
          <w:rFonts w:ascii="Times New Roman" w:hAnsi="Times New Roman" w:cs="Times New Roman"/>
          <w:sz w:val="24"/>
          <w:szCs w:val="24"/>
        </w:rPr>
        <w:t xml:space="preserve"> kwalifikacyjnego</w:t>
      </w:r>
      <w:r w:rsidR="004E24CF" w:rsidRPr="00AA54AF">
        <w:rPr>
          <w:rFonts w:ascii="Times New Roman" w:hAnsi="Times New Roman" w:cs="Times New Roman"/>
          <w:sz w:val="24"/>
          <w:szCs w:val="24"/>
        </w:rPr>
        <w:t xml:space="preserve"> będą przetwarzane przez okres niezbędny do ustalenia, obrony lub dochodzenia </w:t>
      </w:r>
      <w:r w:rsidR="004E24CF">
        <w:rPr>
          <w:rFonts w:ascii="Times New Roman" w:hAnsi="Times New Roman" w:cs="Times New Roman"/>
          <w:sz w:val="24"/>
          <w:szCs w:val="24"/>
        </w:rPr>
        <w:t xml:space="preserve">ewentualnych </w:t>
      </w:r>
      <w:r w:rsidR="004E24CF" w:rsidRPr="00AA54AF">
        <w:rPr>
          <w:rFonts w:ascii="Times New Roman" w:hAnsi="Times New Roman" w:cs="Times New Roman"/>
          <w:sz w:val="24"/>
          <w:szCs w:val="24"/>
        </w:rPr>
        <w:t>roszczeń</w:t>
      </w:r>
      <w:r w:rsidR="004E24CF">
        <w:rPr>
          <w:rFonts w:ascii="Times New Roman" w:hAnsi="Times New Roman" w:cs="Times New Roman"/>
          <w:sz w:val="24"/>
          <w:szCs w:val="24"/>
        </w:rPr>
        <w:t xml:space="preserve"> z tego tytułu</w:t>
      </w:r>
      <w:r w:rsidR="004E24CF" w:rsidRPr="00AA54AF">
        <w:rPr>
          <w:rFonts w:ascii="Times New Roman" w:hAnsi="Times New Roman" w:cs="Times New Roman"/>
          <w:sz w:val="24"/>
          <w:szCs w:val="24"/>
        </w:rPr>
        <w:t>.</w:t>
      </w:r>
      <w:r w:rsidR="004E24CF">
        <w:t xml:space="preserve"> </w:t>
      </w:r>
    </w:p>
    <w:p w14:paraId="3B0870E9"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b/>
          <w:bCs/>
          <w:color w:val="212529"/>
          <w:sz w:val="24"/>
          <w:szCs w:val="24"/>
          <w:lang w:eastAsia="pl-PL"/>
        </w:rPr>
        <w:t>Prawa osób, których dane dotyczą</w:t>
      </w:r>
    </w:p>
    <w:p w14:paraId="4DE07C0D"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color w:val="212529"/>
          <w:sz w:val="24"/>
          <w:szCs w:val="24"/>
          <w:lang w:eastAsia="pl-PL"/>
        </w:rPr>
        <w:t>Mają Państwo prawo do:</w:t>
      </w:r>
    </w:p>
    <w:p w14:paraId="4E1D8399" w14:textId="483BA318" w:rsidR="00D204D7" w:rsidRPr="00860F06" w:rsidRDefault="00D204D7"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60F06">
        <w:rPr>
          <w:rFonts w:ascii="Times New Roman" w:eastAsia="Times New Roman" w:hAnsi="Times New Roman" w:cs="Times New Roman"/>
          <w:color w:val="000000"/>
          <w:sz w:val="24"/>
          <w:szCs w:val="24"/>
          <w:lang w:eastAsia="pl-PL"/>
        </w:rPr>
        <w:t>prawo do wycofania zgody na przetwarzanie danych</w:t>
      </w:r>
      <w:r w:rsidR="000B7F49" w:rsidRPr="00860F06">
        <w:rPr>
          <w:rFonts w:ascii="Times New Roman" w:eastAsia="Times New Roman" w:hAnsi="Times New Roman" w:cs="Times New Roman"/>
          <w:color w:val="000000"/>
          <w:sz w:val="24"/>
          <w:szCs w:val="24"/>
          <w:lang w:eastAsia="pl-PL"/>
        </w:rPr>
        <w:t>;</w:t>
      </w:r>
    </w:p>
    <w:p w14:paraId="3803DDA8" w14:textId="336894B4" w:rsidR="00CA2FFF" w:rsidRPr="00860F06"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60F06">
        <w:rPr>
          <w:rFonts w:ascii="Times New Roman" w:eastAsia="Times New Roman" w:hAnsi="Times New Roman" w:cs="Times New Roman"/>
          <w:color w:val="000000"/>
          <w:sz w:val="24"/>
          <w:szCs w:val="24"/>
          <w:lang w:eastAsia="pl-PL"/>
        </w:rPr>
        <w:t>prawo dostępu do swoich danych oraz otrzymania ich kopii</w:t>
      </w:r>
      <w:r w:rsidR="00FA7CCF" w:rsidRPr="00860F06">
        <w:rPr>
          <w:rFonts w:ascii="Times New Roman" w:eastAsia="Times New Roman" w:hAnsi="Times New Roman" w:cs="Times New Roman"/>
          <w:color w:val="000000"/>
          <w:sz w:val="24"/>
          <w:szCs w:val="24"/>
          <w:lang w:eastAsia="pl-PL"/>
        </w:rPr>
        <w:t>;</w:t>
      </w:r>
    </w:p>
    <w:p w14:paraId="075B5532" w14:textId="77777777" w:rsidR="00CA2FFF" w:rsidRPr="00860F06"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60F06">
        <w:rPr>
          <w:rFonts w:ascii="Times New Roman" w:eastAsia="Times New Roman" w:hAnsi="Times New Roman" w:cs="Times New Roman"/>
          <w:color w:val="000000"/>
          <w:sz w:val="24"/>
          <w:szCs w:val="24"/>
          <w:lang w:eastAsia="pl-PL"/>
        </w:rPr>
        <w:t>prawo do sprostowania (poprawiania) swoich danych osobowych;</w:t>
      </w:r>
    </w:p>
    <w:p w14:paraId="55E00680" w14:textId="77777777" w:rsidR="00CA2FFF" w:rsidRPr="00860F06"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60F06">
        <w:rPr>
          <w:rFonts w:ascii="Times New Roman" w:eastAsia="Times New Roman" w:hAnsi="Times New Roman" w:cs="Times New Roman"/>
          <w:color w:val="000000"/>
          <w:sz w:val="24"/>
          <w:szCs w:val="24"/>
          <w:lang w:eastAsia="pl-PL"/>
        </w:rPr>
        <w:t>prawo do ograniczenia przetwarzania danych osobowych;</w:t>
      </w:r>
    </w:p>
    <w:p w14:paraId="0E664434" w14:textId="77777777" w:rsidR="00CA2FFF" w:rsidRPr="00860F06"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60F06">
        <w:rPr>
          <w:rFonts w:ascii="Times New Roman" w:eastAsia="Times New Roman" w:hAnsi="Times New Roman" w:cs="Times New Roman"/>
          <w:color w:val="000000"/>
          <w:sz w:val="24"/>
          <w:szCs w:val="24"/>
          <w:lang w:eastAsia="pl-PL"/>
        </w:rPr>
        <w:t>prawo do usunięcia danych osobowych;</w:t>
      </w:r>
    </w:p>
    <w:p w14:paraId="0453415B" w14:textId="6B878F30" w:rsidR="00CA2FFF" w:rsidRPr="00860F06"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60F06">
        <w:rPr>
          <w:rFonts w:ascii="Times New Roman" w:eastAsia="Times New Roman" w:hAnsi="Times New Roman" w:cs="Times New Roman"/>
          <w:color w:val="000000"/>
          <w:sz w:val="24"/>
          <w:szCs w:val="24"/>
          <w:lang w:eastAsia="pl-PL"/>
        </w:rPr>
        <w:t>prawo do wniesienia skargi do Prezes</w:t>
      </w:r>
      <w:r w:rsidR="00B74A51" w:rsidRPr="00860F06">
        <w:rPr>
          <w:rFonts w:ascii="Times New Roman" w:eastAsia="Times New Roman" w:hAnsi="Times New Roman" w:cs="Times New Roman"/>
          <w:color w:val="000000"/>
          <w:sz w:val="24"/>
          <w:szCs w:val="24"/>
          <w:lang w:eastAsia="pl-PL"/>
        </w:rPr>
        <w:t>a</w:t>
      </w:r>
      <w:r w:rsidRPr="00860F06">
        <w:rPr>
          <w:rFonts w:ascii="Times New Roman" w:eastAsia="Times New Roman" w:hAnsi="Times New Roman" w:cs="Times New Roman"/>
          <w:color w:val="000000"/>
          <w:sz w:val="24"/>
          <w:szCs w:val="24"/>
          <w:lang w:eastAsia="pl-PL"/>
        </w:rPr>
        <w:t xml:space="preserve"> UODO (na adres Urzędu Ochrony Danych Osobowych, ul. Stawki 2, 00 </w:t>
      </w:r>
      <w:r w:rsidR="00FA7CCF" w:rsidRPr="00860F06">
        <w:rPr>
          <w:rFonts w:ascii="Times New Roman" w:eastAsia="Times New Roman" w:hAnsi="Times New Roman" w:cs="Times New Roman"/>
          <w:color w:val="000000"/>
          <w:sz w:val="24"/>
          <w:szCs w:val="24"/>
          <w:lang w:eastAsia="pl-PL"/>
        </w:rPr>
        <w:t>–</w:t>
      </w:r>
      <w:r w:rsidRPr="00860F06">
        <w:rPr>
          <w:rFonts w:ascii="Times New Roman" w:eastAsia="Times New Roman" w:hAnsi="Times New Roman" w:cs="Times New Roman"/>
          <w:color w:val="000000"/>
          <w:sz w:val="24"/>
          <w:szCs w:val="24"/>
          <w:lang w:eastAsia="pl-PL"/>
        </w:rPr>
        <w:t xml:space="preserve"> 193 Warszawa)</w:t>
      </w:r>
    </w:p>
    <w:p w14:paraId="08FEF7F5"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b/>
          <w:bCs/>
          <w:color w:val="212529"/>
          <w:sz w:val="24"/>
          <w:szCs w:val="24"/>
          <w:lang w:eastAsia="pl-PL"/>
        </w:rPr>
        <w:t>Informacja o wymogu podania danych</w:t>
      </w:r>
    </w:p>
    <w:p w14:paraId="387B38D0" w14:textId="7AA5CFB0"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color w:val="212529"/>
          <w:sz w:val="24"/>
          <w:szCs w:val="24"/>
          <w:lang w:eastAsia="pl-PL"/>
        </w:rPr>
        <w:t>Podanie przez Państwa danych osobowych w zakresie wynikającym</w:t>
      </w:r>
      <w:r w:rsidRPr="00860F06">
        <w:rPr>
          <w:rFonts w:ascii="Times New Roman" w:eastAsia="Times New Roman" w:hAnsi="Times New Roman" w:cs="Times New Roman"/>
          <w:i/>
          <w:color w:val="212529"/>
          <w:sz w:val="24"/>
          <w:szCs w:val="24"/>
          <w:lang w:eastAsia="pl-PL"/>
        </w:rPr>
        <w:t xml:space="preserve"> </w:t>
      </w:r>
      <w:r w:rsidRPr="00860F06">
        <w:rPr>
          <w:rFonts w:ascii="Times New Roman" w:eastAsia="Times New Roman" w:hAnsi="Times New Roman" w:cs="Times New Roman"/>
          <w:iCs/>
          <w:color w:val="212529"/>
          <w:sz w:val="24"/>
          <w:szCs w:val="24"/>
          <w:lang w:eastAsia="pl-PL"/>
        </w:rPr>
        <w:t>z</w:t>
      </w:r>
      <w:r w:rsidRPr="00860F06">
        <w:rPr>
          <w:rFonts w:ascii="Times New Roman" w:eastAsia="Times New Roman" w:hAnsi="Times New Roman" w:cs="Times New Roman"/>
          <w:i/>
          <w:color w:val="212529"/>
          <w:sz w:val="24"/>
          <w:szCs w:val="24"/>
          <w:lang w:eastAsia="pl-PL"/>
        </w:rPr>
        <w:t> </w:t>
      </w:r>
      <w:r w:rsidRPr="00860F06">
        <w:rPr>
          <w:rFonts w:ascii="Times New Roman" w:eastAsia="Times New Roman" w:hAnsi="Times New Roman" w:cs="Times New Roman"/>
          <w:color w:val="212529"/>
          <w:sz w:val="24"/>
          <w:szCs w:val="24"/>
          <w:lang w:eastAsia="pl-PL"/>
        </w:rPr>
        <w:t xml:space="preserve">art. 22 Ustawy </w:t>
      </w:r>
      <w:r w:rsidR="00FA7CCF" w:rsidRPr="00860F06">
        <w:rPr>
          <w:rFonts w:ascii="Times New Roman" w:eastAsia="Times New Roman" w:hAnsi="Times New Roman" w:cs="Times New Roman"/>
          <w:color w:val="212529"/>
          <w:sz w:val="24"/>
          <w:szCs w:val="24"/>
          <w:lang w:eastAsia="pl-PL"/>
        </w:rPr>
        <w:br/>
      </w:r>
      <w:r w:rsidRPr="00860F06">
        <w:rPr>
          <w:rFonts w:ascii="Times New Roman" w:eastAsia="Times New Roman" w:hAnsi="Times New Roman" w:cs="Times New Roman"/>
          <w:color w:val="212529"/>
          <w:sz w:val="24"/>
          <w:szCs w:val="24"/>
          <w:lang w:eastAsia="pl-PL"/>
        </w:rPr>
        <w:t xml:space="preserve">o zasadach zarządzania mieniem państwowym jest niezbędne, aby uczestniczyć w postępowaniu kwalifikacyjnym na </w:t>
      </w:r>
      <w:r w:rsidR="009F432B" w:rsidRPr="00860F06">
        <w:rPr>
          <w:rFonts w:ascii="Times New Roman" w:eastAsia="Times New Roman" w:hAnsi="Times New Roman" w:cs="Times New Roman"/>
          <w:color w:val="212529"/>
          <w:sz w:val="24"/>
          <w:szCs w:val="24"/>
          <w:lang w:eastAsia="pl-PL"/>
        </w:rPr>
        <w:t xml:space="preserve">stanowisko </w:t>
      </w:r>
      <w:r w:rsidR="00AA54AF">
        <w:rPr>
          <w:rFonts w:ascii="Times New Roman" w:hAnsi="Times New Roman" w:cs="Times New Roman"/>
          <w:bCs/>
          <w:sz w:val="24"/>
          <w:szCs w:val="24"/>
        </w:rPr>
        <w:t>Prezesa</w:t>
      </w:r>
      <w:r w:rsidR="00991B23" w:rsidRPr="00991B23">
        <w:rPr>
          <w:rFonts w:ascii="Times New Roman" w:hAnsi="Times New Roman" w:cs="Times New Roman"/>
          <w:bCs/>
          <w:sz w:val="24"/>
          <w:szCs w:val="24"/>
        </w:rPr>
        <w:t xml:space="preserve"> Zarządu </w:t>
      </w:r>
      <w:r w:rsidR="00AD654E" w:rsidRPr="00860F06">
        <w:rPr>
          <w:rFonts w:ascii="Times New Roman" w:eastAsia="Times New Roman" w:hAnsi="Times New Roman" w:cs="Times New Roman"/>
          <w:color w:val="212529"/>
          <w:sz w:val="24"/>
          <w:szCs w:val="24"/>
          <w:lang w:eastAsia="pl-PL"/>
        </w:rPr>
        <w:t>LOT</w:t>
      </w:r>
      <w:r w:rsidR="00AA54AF">
        <w:rPr>
          <w:rFonts w:ascii="Times New Roman" w:eastAsia="Times New Roman" w:hAnsi="Times New Roman" w:cs="Times New Roman"/>
          <w:color w:val="212529"/>
          <w:sz w:val="24"/>
          <w:szCs w:val="24"/>
          <w:lang w:eastAsia="pl-PL"/>
        </w:rPr>
        <w:t>air S.A</w:t>
      </w:r>
      <w:r w:rsidR="00C55647" w:rsidRPr="00860F06">
        <w:rPr>
          <w:rFonts w:ascii="Times New Roman" w:eastAsia="Times New Roman" w:hAnsi="Times New Roman" w:cs="Times New Roman"/>
          <w:color w:val="212529"/>
          <w:sz w:val="24"/>
          <w:szCs w:val="24"/>
          <w:lang w:eastAsia="pl-PL"/>
        </w:rPr>
        <w:t xml:space="preserve">. </w:t>
      </w:r>
      <w:r w:rsidRPr="00860F06">
        <w:rPr>
          <w:rFonts w:ascii="Times New Roman" w:eastAsia="Times New Roman" w:hAnsi="Times New Roman" w:cs="Times New Roman"/>
          <w:color w:val="212529"/>
          <w:sz w:val="24"/>
          <w:szCs w:val="24"/>
          <w:lang w:eastAsia="pl-PL"/>
        </w:rPr>
        <w:t>Podanie przez Państwa innych danych jest dobrowolne.</w:t>
      </w:r>
    </w:p>
    <w:p w14:paraId="42EB8022" w14:textId="39C5A7BB" w:rsidR="00C72F05" w:rsidRPr="00860F06" w:rsidRDefault="006C5F84" w:rsidP="008A6C65">
      <w:pPr>
        <w:rPr>
          <w:rFonts w:ascii="Times New Roman" w:eastAsiaTheme="minorEastAsia" w:hAnsi="Times New Roman" w:cs="Times New Roman"/>
          <w:lang w:eastAsia="pl-PL"/>
        </w:rPr>
      </w:pPr>
      <w:r w:rsidRPr="00860F06">
        <w:rPr>
          <w:rFonts w:ascii="Times New Roman" w:eastAsiaTheme="minorEastAsia" w:hAnsi="Times New Roman" w:cs="Times New Roman"/>
          <w:lang w:eastAsia="pl-PL"/>
        </w:rPr>
        <w:br w:type="page"/>
      </w:r>
      <w:bookmarkEnd w:id="14"/>
    </w:p>
    <w:p w14:paraId="1B2DFD79" w14:textId="77777777" w:rsidR="00C72F05" w:rsidRPr="00860F06" w:rsidRDefault="00C72F05" w:rsidP="00C72F05">
      <w:pPr>
        <w:spacing w:after="0" w:line="240" w:lineRule="auto"/>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Załącznik: kwestionariusz osobowy</w:t>
      </w:r>
    </w:p>
    <w:p w14:paraId="4E61DA75" w14:textId="77777777" w:rsidR="00C72F05" w:rsidRPr="00860F06" w:rsidRDefault="00C72F05" w:rsidP="00C72F05">
      <w:pPr>
        <w:spacing w:after="0" w:line="240" w:lineRule="auto"/>
        <w:rPr>
          <w:rFonts w:ascii="Times New Roman" w:eastAsiaTheme="minorEastAsia" w:hAnsi="Times New Roman"/>
          <w:sz w:val="24"/>
          <w:szCs w:val="24"/>
          <w:lang w:eastAsia="pl-PL"/>
        </w:rPr>
      </w:pPr>
    </w:p>
    <w:p w14:paraId="4AC20109" w14:textId="67EA9C93" w:rsidR="00AD654E" w:rsidRPr="00860F06" w:rsidRDefault="00C72F05" w:rsidP="009F432B">
      <w:pPr>
        <w:spacing w:after="0" w:line="240" w:lineRule="auto"/>
        <w:jc w:val="center"/>
        <w:rPr>
          <w:rFonts w:ascii="Times New Roman" w:eastAsiaTheme="minorEastAsia" w:hAnsi="Times New Roman"/>
          <w:b/>
          <w:sz w:val="24"/>
          <w:szCs w:val="24"/>
          <w:lang w:eastAsia="pl-PL"/>
        </w:rPr>
      </w:pPr>
      <w:r w:rsidRPr="00860F06">
        <w:rPr>
          <w:rFonts w:ascii="Times New Roman" w:eastAsiaTheme="minorEastAsia" w:hAnsi="Times New Roman"/>
          <w:b/>
          <w:sz w:val="24"/>
          <w:szCs w:val="24"/>
          <w:lang w:eastAsia="pl-PL"/>
        </w:rPr>
        <w:t>KWESTIONARIUSZ OSOBOWY KANDYDATA NA</w:t>
      </w:r>
      <w:r w:rsidR="009F432B" w:rsidRPr="00860F06">
        <w:rPr>
          <w:rFonts w:ascii="Times New Roman" w:eastAsiaTheme="minorEastAsia" w:hAnsi="Times New Roman"/>
          <w:b/>
          <w:sz w:val="24"/>
          <w:szCs w:val="24"/>
          <w:lang w:eastAsia="pl-PL"/>
        </w:rPr>
        <w:t xml:space="preserve"> STANOWISKO</w:t>
      </w:r>
      <w:r w:rsidR="003403EF" w:rsidRPr="00860F06">
        <w:rPr>
          <w:rFonts w:ascii="Times New Roman" w:eastAsiaTheme="minorEastAsia" w:hAnsi="Times New Roman"/>
          <w:b/>
          <w:sz w:val="24"/>
          <w:szCs w:val="24"/>
          <w:lang w:eastAsia="pl-PL"/>
        </w:rPr>
        <w:t xml:space="preserve"> </w:t>
      </w:r>
      <w:r w:rsidR="00AA54AF">
        <w:rPr>
          <w:rFonts w:ascii="Times New Roman" w:eastAsiaTheme="minorEastAsia" w:hAnsi="Times New Roman"/>
          <w:b/>
          <w:sz w:val="24"/>
          <w:szCs w:val="24"/>
          <w:lang w:eastAsia="pl-PL"/>
        </w:rPr>
        <w:t>PREZESA</w:t>
      </w:r>
      <w:r w:rsidR="00991B23" w:rsidRPr="00730BA4">
        <w:rPr>
          <w:rFonts w:ascii="Times New Roman" w:eastAsiaTheme="minorEastAsia" w:hAnsi="Times New Roman"/>
          <w:b/>
          <w:sz w:val="24"/>
          <w:szCs w:val="24"/>
          <w:lang w:eastAsia="pl-PL"/>
        </w:rPr>
        <w:t xml:space="preserve"> ZARZĄDU </w:t>
      </w:r>
      <w:r w:rsidRPr="00730BA4">
        <w:rPr>
          <w:rFonts w:ascii="Times New Roman" w:eastAsiaTheme="minorEastAsia" w:hAnsi="Times New Roman"/>
          <w:b/>
          <w:sz w:val="24"/>
          <w:szCs w:val="24"/>
          <w:lang w:eastAsia="pl-PL"/>
        </w:rPr>
        <w:t>SPÓŁKI</w:t>
      </w:r>
      <w:r w:rsidRPr="00860F06">
        <w:rPr>
          <w:rFonts w:ascii="Times New Roman" w:eastAsiaTheme="minorEastAsia" w:hAnsi="Times New Roman"/>
          <w:b/>
          <w:sz w:val="24"/>
          <w:szCs w:val="24"/>
          <w:lang w:eastAsia="pl-PL"/>
        </w:rPr>
        <w:t xml:space="preserve"> </w:t>
      </w:r>
      <w:r w:rsidR="00AD654E" w:rsidRPr="00860F06">
        <w:rPr>
          <w:rFonts w:ascii="Times New Roman" w:eastAsiaTheme="minorEastAsia" w:hAnsi="Times New Roman"/>
          <w:b/>
          <w:sz w:val="24"/>
          <w:szCs w:val="24"/>
          <w:lang w:eastAsia="pl-PL"/>
        </w:rPr>
        <w:t>LOT</w:t>
      </w:r>
      <w:r w:rsidR="00AA54AF">
        <w:rPr>
          <w:rFonts w:ascii="Times New Roman" w:eastAsiaTheme="minorEastAsia" w:hAnsi="Times New Roman"/>
          <w:b/>
          <w:sz w:val="24"/>
          <w:szCs w:val="24"/>
          <w:lang w:eastAsia="pl-PL"/>
        </w:rPr>
        <w:t>air S</w:t>
      </w:r>
      <w:r w:rsidR="00AD654E" w:rsidRPr="00860F06">
        <w:rPr>
          <w:rFonts w:ascii="Times New Roman" w:eastAsiaTheme="minorEastAsia" w:hAnsi="Times New Roman"/>
          <w:b/>
          <w:sz w:val="24"/>
          <w:szCs w:val="24"/>
          <w:lang w:eastAsia="pl-PL"/>
        </w:rPr>
        <w:t>.</w:t>
      </w:r>
      <w:r w:rsidR="00AA54AF">
        <w:rPr>
          <w:rFonts w:ascii="Times New Roman" w:eastAsiaTheme="minorEastAsia" w:hAnsi="Times New Roman"/>
          <w:b/>
          <w:sz w:val="24"/>
          <w:szCs w:val="24"/>
          <w:lang w:eastAsia="pl-PL"/>
        </w:rPr>
        <w:t>A.</w:t>
      </w:r>
      <w:r w:rsidR="00AD654E" w:rsidRPr="00860F06">
        <w:rPr>
          <w:rFonts w:ascii="Times New Roman" w:eastAsiaTheme="minorEastAsia" w:hAnsi="Times New Roman"/>
          <w:b/>
          <w:sz w:val="24"/>
          <w:szCs w:val="24"/>
          <w:lang w:eastAsia="pl-PL"/>
        </w:rPr>
        <w:t xml:space="preserve"> Z SIEDZIBĄ W WARSZAWIE </w:t>
      </w:r>
    </w:p>
    <w:p w14:paraId="64DAB822" w14:textId="4F74896D" w:rsidR="00C72F05" w:rsidRPr="00860F06" w:rsidRDefault="00C72F05" w:rsidP="00C72F05">
      <w:pPr>
        <w:spacing w:after="0" w:line="240" w:lineRule="auto"/>
        <w:jc w:val="center"/>
        <w:rPr>
          <w:rFonts w:ascii="Times New Roman" w:eastAsiaTheme="minorEastAsia" w:hAnsi="Times New Roman"/>
          <w:b/>
          <w:sz w:val="24"/>
          <w:szCs w:val="24"/>
          <w:lang w:eastAsia="pl-PL"/>
        </w:rPr>
      </w:pPr>
    </w:p>
    <w:p w14:paraId="35D6D79B" w14:textId="77777777" w:rsidR="00C72F05" w:rsidRPr="00860F06" w:rsidRDefault="00C72F05" w:rsidP="00C72F05">
      <w:pPr>
        <w:spacing w:after="0" w:line="240" w:lineRule="auto"/>
        <w:rPr>
          <w:rFonts w:ascii="Times New Roman" w:eastAsiaTheme="minorEastAsia" w:hAnsi="Times New Roman"/>
          <w:sz w:val="24"/>
          <w:szCs w:val="24"/>
          <w:lang w:eastAsia="pl-PL"/>
        </w:rPr>
      </w:pPr>
    </w:p>
    <w:p w14:paraId="0E1A1454" w14:textId="77777777" w:rsidR="00C72F05" w:rsidRPr="00860F06" w:rsidRDefault="00C72F05" w:rsidP="00C72F05">
      <w:pPr>
        <w:spacing w:after="0" w:line="240" w:lineRule="auto"/>
        <w:jc w:val="center"/>
        <w:rPr>
          <w:rFonts w:ascii="Times New Roman" w:eastAsiaTheme="minorEastAsia" w:hAnsi="Times New Roman"/>
          <w:b/>
          <w:sz w:val="24"/>
          <w:szCs w:val="24"/>
          <w:lang w:eastAsia="pl-PL"/>
        </w:rPr>
      </w:pPr>
      <w:r w:rsidRPr="00860F06">
        <w:rPr>
          <w:rFonts w:ascii="Times New Roman" w:eastAsiaTheme="minorEastAsia" w:hAnsi="Times New Roman"/>
          <w:b/>
          <w:sz w:val="24"/>
          <w:szCs w:val="24"/>
          <w:lang w:eastAsia="pl-PL"/>
        </w:rPr>
        <w:t>DANE OSOBOWE:</w:t>
      </w:r>
    </w:p>
    <w:tbl>
      <w:tblPr>
        <w:tblStyle w:val="Tabela-Siatka"/>
        <w:tblW w:w="4534" w:type="pct"/>
        <w:tblLook w:val="04A0" w:firstRow="1" w:lastRow="0" w:firstColumn="1" w:lastColumn="0" w:noHBand="0" w:noVBand="1"/>
      </w:tblPr>
      <w:tblGrid>
        <w:gridCol w:w="3129"/>
        <w:gridCol w:w="5088"/>
      </w:tblGrid>
      <w:tr w:rsidR="00C72F05" w:rsidRPr="00860F06" w14:paraId="191FAEC1" w14:textId="77777777" w:rsidTr="00025F6E">
        <w:trPr>
          <w:trHeight w:val="303"/>
        </w:trPr>
        <w:tc>
          <w:tcPr>
            <w:tcW w:w="1904" w:type="pct"/>
          </w:tcPr>
          <w:p w14:paraId="198A84C7"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IMIONA:</w:t>
            </w:r>
          </w:p>
        </w:tc>
        <w:tc>
          <w:tcPr>
            <w:tcW w:w="3096" w:type="pct"/>
          </w:tcPr>
          <w:p w14:paraId="72148ADA"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56F69F97" w14:textId="77777777" w:rsidTr="00025F6E">
        <w:trPr>
          <w:trHeight w:val="248"/>
        </w:trPr>
        <w:tc>
          <w:tcPr>
            <w:tcW w:w="1904" w:type="pct"/>
          </w:tcPr>
          <w:p w14:paraId="6F7FE8C5"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NAZWISKO:</w:t>
            </w:r>
          </w:p>
        </w:tc>
        <w:tc>
          <w:tcPr>
            <w:tcW w:w="3096" w:type="pct"/>
          </w:tcPr>
          <w:p w14:paraId="1911B26C"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680D1E40" w14:textId="77777777" w:rsidTr="00025F6E">
        <w:trPr>
          <w:trHeight w:val="130"/>
        </w:trPr>
        <w:tc>
          <w:tcPr>
            <w:tcW w:w="1904" w:type="pct"/>
          </w:tcPr>
          <w:p w14:paraId="4E555333"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PESEL:</w:t>
            </w:r>
          </w:p>
        </w:tc>
        <w:tc>
          <w:tcPr>
            <w:tcW w:w="3096" w:type="pct"/>
          </w:tcPr>
          <w:p w14:paraId="3A65A238" w14:textId="77777777" w:rsidR="00C72F05" w:rsidRPr="00860F06" w:rsidRDefault="00C72F05" w:rsidP="00C72F05">
            <w:pPr>
              <w:rPr>
                <w:rFonts w:ascii="Times New Roman" w:eastAsiaTheme="minorEastAsia" w:hAnsi="Times New Roman"/>
                <w:sz w:val="24"/>
                <w:szCs w:val="24"/>
                <w:lang w:eastAsia="pl-PL"/>
              </w:rPr>
            </w:pPr>
          </w:p>
        </w:tc>
      </w:tr>
    </w:tbl>
    <w:p w14:paraId="5A4E6A45" w14:textId="77777777" w:rsidR="00C72F05" w:rsidRPr="00860F06" w:rsidRDefault="00C72F05" w:rsidP="00C72F05">
      <w:pPr>
        <w:spacing w:after="0" w:line="240" w:lineRule="auto"/>
        <w:rPr>
          <w:rFonts w:ascii="Times New Roman" w:eastAsiaTheme="minorEastAsia" w:hAnsi="Times New Roman"/>
          <w:sz w:val="24"/>
          <w:szCs w:val="24"/>
          <w:lang w:eastAsia="pl-PL"/>
        </w:rPr>
      </w:pPr>
    </w:p>
    <w:p w14:paraId="0D4FBDEC" w14:textId="77777777" w:rsidR="00C72F05" w:rsidRPr="00860F06" w:rsidRDefault="00C72F05" w:rsidP="00C72F05">
      <w:pPr>
        <w:spacing w:after="0" w:line="240" w:lineRule="auto"/>
        <w:jc w:val="center"/>
        <w:rPr>
          <w:rFonts w:ascii="Times New Roman" w:eastAsiaTheme="minorEastAsia" w:hAnsi="Times New Roman"/>
          <w:b/>
          <w:sz w:val="24"/>
          <w:szCs w:val="24"/>
          <w:lang w:eastAsia="pl-PL"/>
        </w:rPr>
      </w:pPr>
      <w:r w:rsidRPr="00860F06">
        <w:rPr>
          <w:rFonts w:ascii="Times New Roman" w:eastAsiaTheme="minorEastAsia" w:hAnsi="Times New Roman"/>
          <w:b/>
          <w:sz w:val="24"/>
          <w:szCs w:val="24"/>
          <w:lang w:eastAsia="pl-PL"/>
        </w:rPr>
        <w:t>DANE KONTAKTOWE:</w:t>
      </w:r>
    </w:p>
    <w:tbl>
      <w:tblPr>
        <w:tblStyle w:val="Tabela-Siatka"/>
        <w:tblW w:w="4534" w:type="pct"/>
        <w:tblLook w:val="04A0" w:firstRow="1" w:lastRow="0" w:firstColumn="1" w:lastColumn="0" w:noHBand="0" w:noVBand="1"/>
      </w:tblPr>
      <w:tblGrid>
        <w:gridCol w:w="2404"/>
        <w:gridCol w:w="5813"/>
      </w:tblGrid>
      <w:tr w:rsidR="00C72F05" w:rsidRPr="00860F06" w14:paraId="168B07F1" w14:textId="77777777" w:rsidTr="00025F6E">
        <w:trPr>
          <w:trHeight w:val="332"/>
        </w:trPr>
        <w:tc>
          <w:tcPr>
            <w:tcW w:w="1463" w:type="pct"/>
            <w:vMerge w:val="restart"/>
          </w:tcPr>
          <w:p w14:paraId="4735CCF1"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ADRES ZAMIESZKANIA</w:t>
            </w:r>
          </w:p>
        </w:tc>
        <w:tc>
          <w:tcPr>
            <w:tcW w:w="3537" w:type="pct"/>
          </w:tcPr>
          <w:p w14:paraId="76041AF4" w14:textId="77777777" w:rsidR="00C72F05" w:rsidRPr="00860F06" w:rsidRDefault="00C72F05" w:rsidP="00C72F05">
            <w:pPr>
              <w:ind w:right="-1446"/>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 xml:space="preserve">MIEJSCOWOŚĆ:        </w:t>
            </w:r>
          </w:p>
        </w:tc>
      </w:tr>
      <w:tr w:rsidR="00C72F05" w:rsidRPr="00860F06" w14:paraId="27B0C1A6" w14:textId="77777777" w:rsidTr="00025F6E">
        <w:trPr>
          <w:trHeight w:val="327"/>
        </w:trPr>
        <w:tc>
          <w:tcPr>
            <w:tcW w:w="1463" w:type="pct"/>
            <w:vMerge/>
          </w:tcPr>
          <w:p w14:paraId="6EBC616B" w14:textId="77777777" w:rsidR="00C72F05" w:rsidRPr="00860F06" w:rsidRDefault="00C72F05" w:rsidP="00C72F05">
            <w:pPr>
              <w:rPr>
                <w:rFonts w:ascii="Times New Roman" w:eastAsiaTheme="minorEastAsia" w:hAnsi="Times New Roman"/>
                <w:sz w:val="24"/>
                <w:szCs w:val="24"/>
                <w:lang w:eastAsia="pl-PL"/>
              </w:rPr>
            </w:pPr>
          </w:p>
        </w:tc>
        <w:tc>
          <w:tcPr>
            <w:tcW w:w="3537" w:type="pct"/>
          </w:tcPr>
          <w:p w14:paraId="4BF240E7"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KOD POCZTOWY:</w:t>
            </w:r>
          </w:p>
        </w:tc>
      </w:tr>
      <w:tr w:rsidR="00C72F05" w:rsidRPr="00860F06" w14:paraId="6C6FBD27" w14:textId="77777777" w:rsidTr="00025F6E">
        <w:trPr>
          <w:trHeight w:val="327"/>
        </w:trPr>
        <w:tc>
          <w:tcPr>
            <w:tcW w:w="1463" w:type="pct"/>
            <w:vMerge/>
          </w:tcPr>
          <w:p w14:paraId="4301CE14" w14:textId="77777777" w:rsidR="00C72F05" w:rsidRPr="00860F06" w:rsidRDefault="00C72F05" w:rsidP="00C72F05">
            <w:pPr>
              <w:rPr>
                <w:rFonts w:ascii="Times New Roman" w:eastAsiaTheme="minorEastAsia" w:hAnsi="Times New Roman"/>
                <w:sz w:val="24"/>
                <w:szCs w:val="24"/>
                <w:lang w:eastAsia="pl-PL"/>
              </w:rPr>
            </w:pPr>
          </w:p>
        </w:tc>
        <w:tc>
          <w:tcPr>
            <w:tcW w:w="3537" w:type="pct"/>
          </w:tcPr>
          <w:p w14:paraId="374BA7C3"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ULICA:</w:t>
            </w:r>
          </w:p>
        </w:tc>
      </w:tr>
      <w:tr w:rsidR="00C72F05" w:rsidRPr="00860F06" w14:paraId="27E28E74" w14:textId="77777777" w:rsidTr="00025F6E">
        <w:trPr>
          <w:trHeight w:val="327"/>
        </w:trPr>
        <w:tc>
          <w:tcPr>
            <w:tcW w:w="1463" w:type="pct"/>
            <w:vMerge/>
          </w:tcPr>
          <w:p w14:paraId="15B86ECA" w14:textId="77777777" w:rsidR="00C72F05" w:rsidRPr="00860F06" w:rsidRDefault="00C72F05" w:rsidP="00C72F05">
            <w:pPr>
              <w:rPr>
                <w:rFonts w:ascii="Times New Roman" w:eastAsiaTheme="minorEastAsia" w:hAnsi="Times New Roman"/>
                <w:sz w:val="24"/>
                <w:szCs w:val="24"/>
                <w:lang w:eastAsia="pl-PL"/>
              </w:rPr>
            </w:pPr>
          </w:p>
        </w:tc>
        <w:tc>
          <w:tcPr>
            <w:tcW w:w="3537" w:type="pct"/>
          </w:tcPr>
          <w:p w14:paraId="5F7F0B54"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NUMER DOMU:</w:t>
            </w:r>
          </w:p>
        </w:tc>
      </w:tr>
      <w:tr w:rsidR="00C72F05" w:rsidRPr="00860F06" w14:paraId="694F8486" w14:textId="77777777" w:rsidTr="00025F6E">
        <w:trPr>
          <w:trHeight w:val="327"/>
        </w:trPr>
        <w:tc>
          <w:tcPr>
            <w:tcW w:w="1463" w:type="pct"/>
            <w:vMerge/>
          </w:tcPr>
          <w:p w14:paraId="397FB210" w14:textId="77777777" w:rsidR="00C72F05" w:rsidRPr="00860F06" w:rsidRDefault="00C72F05" w:rsidP="00C72F05">
            <w:pPr>
              <w:rPr>
                <w:rFonts w:ascii="Times New Roman" w:eastAsiaTheme="minorEastAsia" w:hAnsi="Times New Roman"/>
                <w:sz w:val="24"/>
                <w:szCs w:val="24"/>
                <w:lang w:eastAsia="pl-PL"/>
              </w:rPr>
            </w:pPr>
          </w:p>
        </w:tc>
        <w:tc>
          <w:tcPr>
            <w:tcW w:w="3537" w:type="pct"/>
          </w:tcPr>
          <w:p w14:paraId="72DED2F2"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NUMER MIESZKANIA:</w:t>
            </w:r>
          </w:p>
        </w:tc>
      </w:tr>
      <w:tr w:rsidR="00C72F05" w:rsidRPr="00860F06" w14:paraId="5E9AC21F" w14:textId="77777777" w:rsidTr="00025F6E">
        <w:trPr>
          <w:trHeight w:val="348"/>
        </w:trPr>
        <w:tc>
          <w:tcPr>
            <w:tcW w:w="1463" w:type="pct"/>
          </w:tcPr>
          <w:p w14:paraId="2A9BF733"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NUMER TELEFONU</w:t>
            </w:r>
          </w:p>
        </w:tc>
        <w:tc>
          <w:tcPr>
            <w:tcW w:w="3537" w:type="pct"/>
          </w:tcPr>
          <w:p w14:paraId="3C67364B"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13AC7864" w14:textId="77777777" w:rsidTr="00025F6E">
        <w:trPr>
          <w:trHeight w:val="322"/>
        </w:trPr>
        <w:tc>
          <w:tcPr>
            <w:tcW w:w="1463" w:type="pct"/>
          </w:tcPr>
          <w:p w14:paraId="72160829"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ADRES MAILOWY</w:t>
            </w:r>
          </w:p>
        </w:tc>
        <w:tc>
          <w:tcPr>
            <w:tcW w:w="3537" w:type="pct"/>
          </w:tcPr>
          <w:p w14:paraId="5243F21F" w14:textId="77777777" w:rsidR="00C72F05" w:rsidRPr="00860F06" w:rsidRDefault="00C72F05" w:rsidP="00C72F05">
            <w:pPr>
              <w:rPr>
                <w:rFonts w:ascii="Times New Roman" w:eastAsiaTheme="minorEastAsia" w:hAnsi="Times New Roman"/>
                <w:sz w:val="24"/>
                <w:szCs w:val="24"/>
                <w:lang w:eastAsia="pl-PL"/>
              </w:rPr>
            </w:pPr>
          </w:p>
        </w:tc>
      </w:tr>
    </w:tbl>
    <w:p w14:paraId="5A9341BC" w14:textId="77777777" w:rsidR="00C72F05" w:rsidRPr="00860F06" w:rsidRDefault="00C72F05" w:rsidP="00C72F05">
      <w:pPr>
        <w:spacing w:after="0" w:line="240" w:lineRule="auto"/>
        <w:rPr>
          <w:rFonts w:ascii="Times New Roman" w:eastAsiaTheme="minorEastAsia" w:hAnsi="Times New Roman"/>
          <w:b/>
          <w:sz w:val="24"/>
          <w:szCs w:val="24"/>
          <w:lang w:eastAsia="pl-PL"/>
        </w:rPr>
      </w:pPr>
    </w:p>
    <w:p w14:paraId="5E4DA5FB" w14:textId="77777777" w:rsidR="00C72F05" w:rsidRPr="00860F06" w:rsidRDefault="00C72F05" w:rsidP="00C72F05">
      <w:pPr>
        <w:spacing w:after="0" w:line="240" w:lineRule="auto"/>
        <w:jc w:val="center"/>
        <w:rPr>
          <w:rFonts w:ascii="Times New Roman" w:eastAsiaTheme="minorEastAsia" w:hAnsi="Times New Roman"/>
          <w:b/>
          <w:sz w:val="24"/>
          <w:szCs w:val="24"/>
          <w:lang w:eastAsia="pl-PL"/>
        </w:rPr>
      </w:pPr>
      <w:r w:rsidRPr="00860F06">
        <w:rPr>
          <w:rFonts w:ascii="Times New Roman" w:eastAsiaTheme="minorEastAsia" w:hAnsi="Times New Roman"/>
          <w:b/>
          <w:sz w:val="24"/>
          <w:szCs w:val="24"/>
          <w:lang w:eastAsia="pl-PL"/>
        </w:rPr>
        <w:t>WYKSZTAŁCENIE:</w:t>
      </w:r>
    </w:p>
    <w:tbl>
      <w:tblPr>
        <w:tblStyle w:val="Tabela-Siatka"/>
        <w:tblW w:w="4994" w:type="pct"/>
        <w:tblLook w:val="04A0" w:firstRow="1" w:lastRow="0" w:firstColumn="1" w:lastColumn="0" w:noHBand="0" w:noVBand="1"/>
      </w:tblPr>
      <w:tblGrid>
        <w:gridCol w:w="1790"/>
        <w:gridCol w:w="3683"/>
        <w:gridCol w:w="1842"/>
        <w:gridCol w:w="1736"/>
      </w:tblGrid>
      <w:tr w:rsidR="00C72F05" w:rsidRPr="00860F06" w14:paraId="33075EAB" w14:textId="77777777" w:rsidTr="00025F6E">
        <w:tc>
          <w:tcPr>
            <w:tcW w:w="781" w:type="pct"/>
          </w:tcPr>
          <w:p w14:paraId="63E58278"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ROK UKOŃCZENIA</w:t>
            </w:r>
          </w:p>
        </w:tc>
        <w:tc>
          <w:tcPr>
            <w:tcW w:w="2114" w:type="pct"/>
          </w:tcPr>
          <w:p w14:paraId="76CB3232"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NAZWA UCZELNI</w:t>
            </w:r>
          </w:p>
        </w:tc>
        <w:tc>
          <w:tcPr>
            <w:tcW w:w="1097" w:type="pct"/>
          </w:tcPr>
          <w:p w14:paraId="6C51AAFD"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UZYSKANY TYTUŁ</w:t>
            </w:r>
          </w:p>
        </w:tc>
        <w:tc>
          <w:tcPr>
            <w:tcW w:w="1009" w:type="pct"/>
          </w:tcPr>
          <w:p w14:paraId="14198B72" w14:textId="77777777" w:rsidR="00C72F05" w:rsidRPr="00860F06" w:rsidRDefault="00C72F05" w:rsidP="00C72F05">
            <w:pP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UKOŃCZONY KIERUNEK</w:t>
            </w:r>
          </w:p>
        </w:tc>
      </w:tr>
      <w:tr w:rsidR="00C72F05" w:rsidRPr="00860F06" w14:paraId="2E4C66A4" w14:textId="77777777" w:rsidTr="00025F6E">
        <w:tc>
          <w:tcPr>
            <w:tcW w:w="781" w:type="pct"/>
          </w:tcPr>
          <w:p w14:paraId="3CC7A02F" w14:textId="77777777" w:rsidR="00C72F05" w:rsidRPr="00860F06" w:rsidRDefault="00C72F05" w:rsidP="00C72F05">
            <w:pPr>
              <w:rPr>
                <w:rFonts w:ascii="Times New Roman" w:eastAsiaTheme="minorEastAsia" w:hAnsi="Times New Roman"/>
                <w:sz w:val="24"/>
                <w:szCs w:val="24"/>
                <w:lang w:eastAsia="pl-PL"/>
              </w:rPr>
            </w:pPr>
          </w:p>
        </w:tc>
        <w:tc>
          <w:tcPr>
            <w:tcW w:w="2114" w:type="pct"/>
          </w:tcPr>
          <w:p w14:paraId="515911A6" w14:textId="77777777" w:rsidR="00C72F05" w:rsidRPr="00860F06" w:rsidRDefault="00C72F05" w:rsidP="00C72F05">
            <w:pPr>
              <w:rPr>
                <w:rFonts w:ascii="Times New Roman" w:eastAsiaTheme="minorEastAsia" w:hAnsi="Times New Roman"/>
                <w:sz w:val="24"/>
                <w:szCs w:val="24"/>
                <w:lang w:eastAsia="pl-PL"/>
              </w:rPr>
            </w:pPr>
          </w:p>
        </w:tc>
        <w:tc>
          <w:tcPr>
            <w:tcW w:w="1097" w:type="pct"/>
          </w:tcPr>
          <w:p w14:paraId="610700B1" w14:textId="77777777" w:rsidR="00C72F05" w:rsidRPr="00860F06" w:rsidRDefault="00C72F05" w:rsidP="00C72F05">
            <w:pPr>
              <w:rPr>
                <w:rFonts w:ascii="Times New Roman" w:eastAsiaTheme="minorEastAsia" w:hAnsi="Times New Roman"/>
                <w:sz w:val="24"/>
                <w:szCs w:val="24"/>
                <w:lang w:eastAsia="pl-PL"/>
              </w:rPr>
            </w:pPr>
          </w:p>
        </w:tc>
        <w:tc>
          <w:tcPr>
            <w:tcW w:w="1009" w:type="pct"/>
          </w:tcPr>
          <w:p w14:paraId="64B27C03"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6C36E538" w14:textId="77777777" w:rsidTr="00025F6E">
        <w:tc>
          <w:tcPr>
            <w:tcW w:w="781" w:type="pct"/>
          </w:tcPr>
          <w:p w14:paraId="440A7C77" w14:textId="77777777" w:rsidR="00C72F05" w:rsidRPr="00860F06" w:rsidRDefault="00C72F05" w:rsidP="00C72F05">
            <w:pPr>
              <w:rPr>
                <w:rFonts w:ascii="Times New Roman" w:eastAsiaTheme="minorEastAsia" w:hAnsi="Times New Roman"/>
                <w:sz w:val="24"/>
                <w:szCs w:val="24"/>
                <w:lang w:eastAsia="pl-PL"/>
              </w:rPr>
            </w:pPr>
          </w:p>
        </w:tc>
        <w:tc>
          <w:tcPr>
            <w:tcW w:w="2114" w:type="pct"/>
          </w:tcPr>
          <w:p w14:paraId="6155C7BB" w14:textId="77777777" w:rsidR="00C72F05" w:rsidRPr="00860F06" w:rsidRDefault="00C72F05" w:rsidP="00C72F05">
            <w:pPr>
              <w:rPr>
                <w:rFonts w:ascii="Times New Roman" w:eastAsiaTheme="minorEastAsia" w:hAnsi="Times New Roman"/>
                <w:sz w:val="24"/>
                <w:szCs w:val="24"/>
                <w:lang w:eastAsia="pl-PL"/>
              </w:rPr>
            </w:pPr>
          </w:p>
        </w:tc>
        <w:tc>
          <w:tcPr>
            <w:tcW w:w="1097" w:type="pct"/>
          </w:tcPr>
          <w:p w14:paraId="32DC3D5B" w14:textId="77777777" w:rsidR="00C72F05" w:rsidRPr="00860F06" w:rsidRDefault="00C72F05" w:rsidP="00C72F05">
            <w:pPr>
              <w:rPr>
                <w:rFonts w:ascii="Times New Roman" w:eastAsiaTheme="minorEastAsia" w:hAnsi="Times New Roman"/>
                <w:sz w:val="24"/>
                <w:szCs w:val="24"/>
                <w:lang w:eastAsia="pl-PL"/>
              </w:rPr>
            </w:pPr>
          </w:p>
        </w:tc>
        <w:tc>
          <w:tcPr>
            <w:tcW w:w="1009" w:type="pct"/>
          </w:tcPr>
          <w:p w14:paraId="462A9F87"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47680E52" w14:textId="77777777" w:rsidTr="00025F6E">
        <w:tc>
          <w:tcPr>
            <w:tcW w:w="781" w:type="pct"/>
          </w:tcPr>
          <w:p w14:paraId="110473C2" w14:textId="77777777" w:rsidR="00C72F05" w:rsidRPr="00860F06" w:rsidRDefault="00C72F05" w:rsidP="00C72F05">
            <w:pPr>
              <w:rPr>
                <w:rFonts w:ascii="Times New Roman" w:eastAsiaTheme="minorEastAsia" w:hAnsi="Times New Roman"/>
                <w:sz w:val="24"/>
                <w:szCs w:val="24"/>
                <w:lang w:eastAsia="pl-PL"/>
              </w:rPr>
            </w:pPr>
          </w:p>
        </w:tc>
        <w:tc>
          <w:tcPr>
            <w:tcW w:w="2114" w:type="pct"/>
          </w:tcPr>
          <w:p w14:paraId="72D987DB" w14:textId="77777777" w:rsidR="00C72F05" w:rsidRPr="00860F06" w:rsidRDefault="00C72F05" w:rsidP="00C72F05">
            <w:pPr>
              <w:rPr>
                <w:rFonts w:ascii="Times New Roman" w:eastAsiaTheme="minorEastAsia" w:hAnsi="Times New Roman"/>
                <w:sz w:val="24"/>
                <w:szCs w:val="24"/>
                <w:lang w:eastAsia="pl-PL"/>
              </w:rPr>
            </w:pPr>
          </w:p>
        </w:tc>
        <w:tc>
          <w:tcPr>
            <w:tcW w:w="1097" w:type="pct"/>
          </w:tcPr>
          <w:p w14:paraId="1E3DC71C" w14:textId="77777777" w:rsidR="00C72F05" w:rsidRPr="00860F06" w:rsidRDefault="00C72F05" w:rsidP="00C72F05">
            <w:pPr>
              <w:rPr>
                <w:rFonts w:ascii="Times New Roman" w:eastAsiaTheme="minorEastAsia" w:hAnsi="Times New Roman"/>
                <w:sz w:val="24"/>
                <w:szCs w:val="24"/>
                <w:lang w:eastAsia="pl-PL"/>
              </w:rPr>
            </w:pPr>
          </w:p>
        </w:tc>
        <w:tc>
          <w:tcPr>
            <w:tcW w:w="1009" w:type="pct"/>
          </w:tcPr>
          <w:p w14:paraId="430C3C09"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421ACB70" w14:textId="77777777" w:rsidTr="00025F6E">
        <w:tc>
          <w:tcPr>
            <w:tcW w:w="781" w:type="pct"/>
          </w:tcPr>
          <w:p w14:paraId="7DFA2C96" w14:textId="77777777" w:rsidR="00C72F05" w:rsidRPr="00860F06" w:rsidRDefault="00C72F05" w:rsidP="00C72F05">
            <w:pPr>
              <w:rPr>
                <w:rFonts w:ascii="Times New Roman" w:eastAsiaTheme="minorEastAsia" w:hAnsi="Times New Roman"/>
                <w:sz w:val="24"/>
                <w:szCs w:val="24"/>
                <w:lang w:eastAsia="pl-PL"/>
              </w:rPr>
            </w:pPr>
          </w:p>
        </w:tc>
        <w:tc>
          <w:tcPr>
            <w:tcW w:w="2114" w:type="pct"/>
          </w:tcPr>
          <w:p w14:paraId="018D7DAB" w14:textId="77777777" w:rsidR="00C72F05" w:rsidRPr="00860F06" w:rsidRDefault="00C72F05" w:rsidP="00C72F05">
            <w:pPr>
              <w:rPr>
                <w:rFonts w:ascii="Times New Roman" w:eastAsiaTheme="minorEastAsia" w:hAnsi="Times New Roman"/>
                <w:sz w:val="24"/>
                <w:szCs w:val="24"/>
                <w:lang w:eastAsia="pl-PL"/>
              </w:rPr>
            </w:pPr>
          </w:p>
        </w:tc>
        <w:tc>
          <w:tcPr>
            <w:tcW w:w="1097" w:type="pct"/>
          </w:tcPr>
          <w:p w14:paraId="2C1AB04F" w14:textId="77777777" w:rsidR="00C72F05" w:rsidRPr="00860F06" w:rsidRDefault="00C72F05" w:rsidP="00C72F05">
            <w:pPr>
              <w:rPr>
                <w:rFonts w:ascii="Times New Roman" w:eastAsiaTheme="minorEastAsia" w:hAnsi="Times New Roman"/>
                <w:sz w:val="24"/>
                <w:szCs w:val="24"/>
                <w:lang w:eastAsia="pl-PL"/>
              </w:rPr>
            </w:pPr>
          </w:p>
        </w:tc>
        <w:tc>
          <w:tcPr>
            <w:tcW w:w="1009" w:type="pct"/>
          </w:tcPr>
          <w:p w14:paraId="16EAA078"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1777EB7A" w14:textId="77777777" w:rsidTr="00025F6E">
        <w:tc>
          <w:tcPr>
            <w:tcW w:w="781" w:type="pct"/>
          </w:tcPr>
          <w:p w14:paraId="18FB4D7C" w14:textId="77777777" w:rsidR="00C72F05" w:rsidRPr="00860F06" w:rsidRDefault="00C72F05" w:rsidP="00C72F05">
            <w:pPr>
              <w:rPr>
                <w:rFonts w:ascii="Times New Roman" w:eastAsiaTheme="minorEastAsia" w:hAnsi="Times New Roman"/>
                <w:sz w:val="24"/>
                <w:szCs w:val="24"/>
                <w:lang w:eastAsia="pl-PL"/>
              </w:rPr>
            </w:pPr>
          </w:p>
        </w:tc>
        <w:tc>
          <w:tcPr>
            <w:tcW w:w="2114" w:type="pct"/>
          </w:tcPr>
          <w:p w14:paraId="7BD85C45" w14:textId="77777777" w:rsidR="00C72F05" w:rsidRPr="00860F06" w:rsidRDefault="00C72F05" w:rsidP="00C72F05">
            <w:pPr>
              <w:rPr>
                <w:rFonts w:ascii="Times New Roman" w:eastAsiaTheme="minorEastAsia" w:hAnsi="Times New Roman"/>
                <w:sz w:val="24"/>
                <w:szCs w:val="24"/>
                <w:lang w:eastAsia="pl-PL"/>
              </w:rPr>
            </w:pPr>
          </w:p>
        </w:tc>
        <w:tc>
          <w:tcPr>
            <w:tcW w:w="1097" w:type="pct"/>
          </w:tcPr>
          <w:p w14:paraId="3658B52F" w14:textId="77777777" w:rsidR="00C72F05" w:rsidRPr="00860F06" w:rsidRDefault="00C72F05" w:rsidP="00C72F05">
            <w:pPr>
              <w:rPr>
                <w:rFonts w:ascii="Times New Roman" w:eastAsiaTheme="minorEastAsia" w:hAnsi="Times New Roman"/>
                <w:sz w:val="24"/>
                <w:szCs w:val="24"/>
                <w:lang w:eastAsia="pl-PL"/>
              </w:rPr>
            </w:pPr>
          </w:p>
        </w:tc>
        <w:tc>
          <w:tcPr>
            <w:tcW w:w="1009" w:type="pct"/>
          </w:tcPr>
          <w:p w14:paraId="042B9821" w14:textId="77777777" w:rsidR="00C72F05" w:rsidRPr="00860F06" w:rsidRDefault="00C72F05" w:rsidP="00C72F05">
            <w:pPr>
              <w:rPr>
                <w:rFonts w:ascii="Times New Roman" w:eastAsiaTheme="minorEastAsia" w:hAnsi="Times New Roman"/>
                <w:sz w:val="24"/>
                <w:szCs w:val="24"/>
                <w:lang w:eastAsia="pl-PL"/>
              </w:rPr>
            </w:pPr>
          </w:p>
        </w:tc>
      </w:tr>
    </w:tbl>
    <w:p w14:paraId="6E9177B7" w14:textId="77777777" w:rsidR="00C72F05" w:rsidRPr="00860F06" w:rsidRDefault="00C72F05" w:rsidP="00C72F05">
      <w:pPr>
        <w:spacing w:after="0" w:line="240" w:lineRule="auto"/>
        <w:rPr>
          <w:rFonts w:ascii="Times New Roman" w:eastAsiaTheme="minorEastAsia" w:hAnsi="Times New Roman"/>
          <w:sz w:val="24"/>
          <w:szCs w:val="24"/>
          <w:lang w:eastAsia="pl-PL"/>
        </w:rPr>
      </w:pPr>
    </w:p>
    <w:p w14:paraId="5DAAA3DC" w14:textId="77777777" w:rsidR="00C72F05" w:rsidRPr="00860F06" w:rsidRDefault="00C72F05" w:rsidP="00C72F05">
      <w:pPr>
        <w:spacing w:after="0" w:line="240" w:lineRule="auto"/>
        <w:jc w:val="center"/>
        <w:rPr>
          <w:rFonts w:ascii="Times New Roman" w:eastAsiaTheme="minorEastAsia" w:hAnsi="Times New Roman"/>
          <w:b/>
          <w:sz w:val="24"/>
          <w:szCs w:val="24"/>
          <w:lang w:eastAsia="pl-PL"/>
        </w:rPr>
      </w:pPr>
      <w:r w:rsidRPr="00860F06">
        <w:rPr>
          <w:rFonts w:ascii="Times New Roman" w:eastAsiaTheme="minorEastAsia" w:hAnsi="Times New Roman"/>
          <w:b/>
          <w:sz w:val="24"/>
          <w:szCs w:val="24"/>
          <w:lang w:eastAsia="pl-PL"/>
        </w:rPr>
        <w:t>DODATKOWE UPRAWNIENIA:</w:t>
      </w:r>
    </w:p>
    <w:tbl>
      <w:tblPr>
        <w:tblStyle w:val="Tabela-Siatka"/>
        <w:tblW w:w="0" w:type="auto"/>
        <w:tblLook w:val="04A0" w:firstRow="1" w:lastRow="0" w:firstColumn="1" w:lastColumn="0" w:noHBand="0" w:noVBand="1"/>
      </w:tblPr>
      <w:tblGrid>
        <w:gridCol w:w="1790"/>
        <w:gridCol w:w="3269"/>
        <w:gridCol w:w="4003"/>
      </w:tblGrid>
      <w:tr w:rsidR="00C72F05" w:rsidRPr="00860F06" w14:paraId="25797591" w14:textId="77777777" w:rsidTr="00025F6E">
        <w:tc>
          <w:tcPr>
            <w:tcW w:w="1413" w:type="dxa"/>
          </w:tcPr>
          <w:p w14:paraId="765D1CD7"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ROK UKOŃCZENIA</w:t>
            </w:r>
          </w:p>
        </w:tc>
        <w:tc>
          <w:tcPr>
            <w:tcW w:w="4627" w:type="dxa"/>
          </w:tcPr>
          <w:p w14:paraId="6D284FDA"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RODZAJ UPRAWNIENIA</w:t>
            </w:r>
          </w:p>
        </w:tc>
        <w:tc>
          <w:tcPr>
            <w:tcW w:w="3022" w:type="dxa"/>
          </w:tcPr>
          <w:p w14:paraId="3E8C3FD4"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CERTYFIKAT/KURSY/SZKOLENIA</w:t>
            </w:r>
          </w:p>
        </w:tc>
      </w:tr>
      <w:tr w:rsidR="00C72F05" w:rsidRPr="00860F06" w14:paraId="0D9C76FB" w14:textId="77777777" w:rsidTr="00025F6E">
        <w:tc>
          <w:tcPr>
            <w:tcW w:w="1413" w:type="dxa"/>
          </w:tcPr>
          <w:p w14:paraId="3FA01571" w14:textId="77777777" w:rsidR="00C72F05" w:rsidRPr="00860F06" w:rsidRDefault="00C72F05" w:rsidP="00C72F05">
            <w:pPr>
              <w:rPr>
                <w:rFonts w:ascii="Times New Roman" w:eastAsiaTheme="minorEastAsia" w:hAnsi="Times New Roman"/>
                <w:sz w:val="24"/>
                <w:szCs w:val="24"/>
                <w:lang w:eastAsia="pl-PL"/>
              </w:rPr>
            </w:pPr>
          </w:p>
        </w:tc>
        <w:tc>
          <w:tcPr>
            <w:tcW w:w="4627" w:type="dxa"/>
          </w:tcPr>
          <w:p w14:paraId="7B635AC0" w14:textId="77777777" w:rsidR="00C72F05" w:rsidRPr="00860F06" w:rsidRDefault="00C72F05" w:rsidP="00C72F05">
            <w:pPr>
              <w:rPr>
                <w:rFonts w:ascii="Times New Roman" w:eastAsiaTheme="minorEastAsia" w:hAnsi="Times New Roman"/>
                <w:sz w:val="24"/>
                <w:szCs w:val="24"/>
                <w:lang w:eastAsia="pl-PL"/>
              </w:rPr>
            </w:pPr>
          </w:p>
        </w:tc>
        <w:tc>
          <w:tcPr>
            <w:tcW w:w="3022" w:type="dxa"/>
          </w:tcPr>
          <w:p w14:paraId="2D9D7BA0"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13A60050" w14:textId="77777777" w:rsidTr="00025F6E">
        <w:tc>
          <w:tcPr>
            <w:tcW w:w="1413" w:type="dxa"/>
          </w:tcPr>
          <w:p w14:paraId="468D2418" w14:textId="77777777" w:rsidR="00C72F05" w:rsidRPr="00860F06" w:rsidRDefault="00C72F05" w:rsidP="00C72F05">
            <w:pPr>
              <w:rPr>
                <w:rFonts w:ascii="Times New Roman" w:eastAsiaTheme="minorEastAsia" w:hAnsi="Times New Roman"/>
                <w:sz w:val="24"/>
                <w:szCs w:val="24"/>
                <w:lang w:eastAsia="pl-PL"/>
              </w:rPr>
            </w:pPr>
          </w:p>
        </w:tc>
        <w:tc>
          <w:tcPr>
            <w:tcW w:w="4627" w:type="dxa"/>
          </w:tcPr>
          <w:p w14:paraId="2FAE8D4D" w14:textId="77777777" w:rsidR="00C72F05" w:rsidRPr="00860F06" w:rsidRDefault="00C72F05" w:rsidP="00C72F05">
            <w:pPr>
              <w:rPr>
                <w:rFonts w:ascii="Times New Roman" w:eastAsiaTheme="minorEastAsia" w:hAnsi="Times New Roman"/>
                <w:sz w:val="24"/>
                <w:szCs w:val="24"/>
                <w:lang w:eastAsia="pl-PL"/>
              </w:rPr>
            </w:pPr>
          </w:p>
        </w:tc>
        <w:tc>
          <w:tcPr>
            <w:tcW w:w="3022" w:type="dxa"/>
          </w:tcPr>
          <w:p w14:paraId="566FA1FB"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42C8EA1D" w14:textId="77777777" w:rsidTr="00025F6E">
        <w:tc>
          <w:tcPr>
            <w:tcW w:w="1413" w:type="dxa"/>
          </w:tcPr>
          <w:p w14:paraId="6266C6A4" w14:textId="77777777" w:rsidR="00C72F05" w:rsidRPr="00860F06" w:rsidRDefault="00C72F05" w:rsidP="00C72F05">
            <w:pPr>
              <w:rPr>
                <w:rFonts w:ascii="Times New Roman" w:eastAsiaTheme="minorEastAsia" w:hAnsi="Times New Roman"/>
                <w:sz w:val="24"/>
                <w:szCs w:val="24"/>
                <w:lang w:eastAsia="pl-PL"/>
              </w:rPr>
            </w:pPr>
          </w:p>
        </w:tc>
        <w:tc>
          <w:tcPr>
            <w:tcW w:w="4627" w:type="dxa"/>
          </w:tcPr>
          <w:p w14:paraId="1BDF69A8" w14:textId="77777777" w:rsidR="00C72F05" w:rsidRPr="00860F06" w:rsidRDefault="00C72F05" w:rsidP="00C72F05">
            <w:pPr>
              <w:rPr>
                <w:rFonts w:ascii="Times New Roman" w:eastAsiaTheme="minorEastAsia" w:hAnsi="Times New Roman"/>
                <w:sz w:val="24"/>
                <w:szCs w:val="24"/>
                <w:lang w:eastAsia="pl-PL"/>
              </w:rPr>
            </w:pPr>
          </w:p>
        </w:tc>
        <w:tc>
          <w:tcPr>
            <w:tcW w:w="3022" w:type="dxa"/>
          </w:tcPr>
          <w:p w14:paraId="64E510F8"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7AE7830A" w14:textId="77777777" w:rsidTr="00025F6E">
        <w:tc>
          <w:tcPr>
            <w:tcW w:w="1413" w:type="dxa"/>
          </w:tcPr>
          <w:p w14:paraId="30CA2338" w14:textId="77777777" w:rsidR="00C72F05" w:rsidRPr="00860F06" w:rsidRDefault="00C72F05" w:rsidP="00C72F05">
            <w:pPr>
              <w:rPr>
                <w:rFonts w:ascii="Times New Roman" w:eastAsiaTheme="minorEastAsia" w:hAnsi="Times New Roman"/>
                <w:sz w:val="24"/>
                <w:szCs w:val="24"/>
                <w:lang w:eastAsia="pl-PL"/>
              </w:rPr>
            </w:pPr>
          </w:p>
        </w:tc>
        <w:tc>
          <w:tcPr>
            <w:tcW w:w="4627" w:type="dxa"/>
          </w:tcPr>
          <w:p w14:paraId="55B5D629" w14:textId="77777777" w:rsidR="00C72F05" w:rsidRPr="00860F06" w:rsidRDefault="00C72F05" w:rsidP="00C72F05">
            <w:pPr>
              <w:rPr>
                <w:rFonts w:ascii="Times New Roman" w:eastAsiaTheme="minorEastAsia" w:hAnsi="Times New Roman"/>
                <w:sz w:val="24"/>
                <w:szCs w:val="24"/>
                <w:lang w:eastAsia="pl-PL"/>
              </w:rPr>
            </w:pPr>
          </w:p>
        </w:tc>
        <w:tc>
          <w:tcPr>
            <w:tcW w:w="3022" w:type="dxa"/>
          </w:tcPr>
          <w:p w14:paraId="3BE5D34A" w14:textId="77777777" w:rsidR="00C72F05" w:rsidRPr="00860F06" w:rsidRDefault="00C72F05" w:rsidP="00C72F05">
            <w:pPr>
              <w:rPr>
                <w:rFonts w:ascii="Times New Roman" w:eastAsiaTheme="minorEastAsia" w:hAnsi="Times New Roman"/>
                <w:sz w:val="24"/>
                <w:szCs w:val="24"/>
                <w:lang w:eastAsia="pl-PL"/>
              </w:rPr>
            </w:pPr>
          </w:p>
        </w:tc>
      </w:tr>
    </w:tbl>
    <w:p w14:paraId="1E9B0993" w14:textId="77777777" w:rsidR="00C72F05" w:rsidRPr="00860F06" w:rsidRDefault="00C72F05" w:rsidP="00C72F05">
      <w:pPr>
        <w:spacing w:after="0" w:line="240" w:lineRule="auto"/>
        <w:rPr>
          <w:rFonts w:ascii="Times New Roman" w:eastAsiaTheme="minorEastAsia" w:hAnsi="Times New Roman"/>
          <w:sz w:val="24"/>
          <w:szCs w:val="24"/>
          <w:lang w:eastAsia="pl-PL"/>
        </w:rPr>
      </w:pPr>
    </w:p>
    <w:p w14:paraId="3CCB1875" w14:textId="77777777" w:rsidR="00C72F05" w:rsidRPr="00860F06" w:rsidRDefault="00C72F05" w:rsidP="00C72F05">
      <w:pPr>
        <w:spacing w:after="0" w:line="240" w:lineRule="auto"/>
        <w:jc w:val="center"/>
        <w:rPr>
          <w:rFonts w:ascii="Times New Roman" w:eastAsiaTheme="minorEastAsia" w:hAnsi="Times New Roman"/>
          <w:b/>
          <w:sz w:val="24"/>
          <w:szCs w:val="24"/>
          <w:lang w:eastAsia="pl-PL"/>
        </w:rPr>
      </w:pPr>
      <w:r w:rsidRPr="00860F06">
        <w:rPr>
          <w:rFonts w:ascii="Times New Roman" w:eastAsiaTheme="minorEastAsia" w:hAnsi="Times New Roman"/>
          <w:b/>
          <w:sz w:val="24"/>
          <w:szCs w:val="24"/>
          <w:lang w:eastAsia="pl-PL"/>
        </w:rPr>
        <w:t>PRZEBIEG PRACY ZAWODOWEJ:</w:t>
      </w:r>
    </w:p>
    <w:p w14:paraId="567601FD" w14:textId="77777777" w:rsidR="00C72F05" w:rsidRPr="00860F06"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1129"/>
        <w:gridCol w:w="993"/>
        <w:gridCol w:w="4674"/>
        <w:gridCol w:w="2266"/>
      </w:tblGrid>
      <w:tr w:rsidR="00C72F05" w:rsidRPr="00860F06" w14:paraId="7A080807" w14:textId="77777777" w:rsidTr="00025F6E">
        <w:tc>
          <w:tcPr>
            <w:tcW w:w="1129" w:type="dxa"/>
          </w:tcPr>
          <w:p w14:paraId="08373DAD"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OD</w:t>
            </w:r>
          </w:p>
        </w:tc>
        <w:tc>
          <w:tcPr>
            <w:tcW w:w="993" w:type="dxa"/>
          </w:tcPr>
          <w:p w14:paraId="4A45C580"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DO</w:t>
            </w:r>
          </w:p>
        </w:tc>
        <w:tc>
          <w:tcPr>
            <w:tcW w:w="4674" w:type="dxa"/>
          </w:tcPr>
          <w:p w14:paraId="71B6AD6B"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MIEJSCE ZATRUDNIENIA</w:t>
            </w:r>
          </w:p>
        </w:tc>
        <w:tc>
          <w:tcPr>
            <w:tcW w:w="2266" w:type="dxa"/>
          </w:tcPr>
          <w:p w14:paraId="0827CD9F"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STANOWISKO</w:t>
            </w:r>
          </w:p>
        </w:tc>
      </w:tr>
      <w:tr w:rsidR="00C72F05" w:rsidRPr="00860F06" w14:paraId="4D8AC827" w14:textId="77777777" w:rsidTr="00025F6E">
        <w:tc>
          <w:tcPr>
            <w:tcW w:w="1129" w:type="dxa"/>
          </w:tcPr>
          <w:p w14:paraId="2128E862" w14:textId="77777777" w:rsidR="00C72F05" w:rsidRPr="00860F06" w:rsidRDefault="00C72F05" w:rsidP="00C72F05">
            <w:pPr>
              <w:rPr>
                <w:rFonts w:ascii="Times New Roman" w:eastAsiaTheme="minorEastAsia" w:hAnsi="Times New Roman"/>
                <w:sz w:val="24"/>
                <w:szCs w:val="24"/>
                <w:lang w:eastAsia="pl-PL"/>
              </w:rPr>
            </w:pPr>
          </w:p>
        </w:tc>
        <w:tc>
          <w:tcPr>
            <w:tcW w:w="993" w:type="dxa"/>
          </w:tcPr>
          <w:p w14:paraId="3967CA8C" w14:textId="77777777" w:rsidR="00C72F05" w:rsidRPr="00860F06" w:rsidRDefault="00C72F05" w:rsidP="00C72F05">
            <w:pPr>
              <w:rPr>
                <w:rFonts w:ascii="Times New Roman" w:eastAsiaTheme="minorEastAsia" w:hAnsi="Times New Roman"/>
                <w:sz w:val="24"/>
                <w:szCs w:val="24"/>
                <w:lang w:eastAsia="pl-PL"/>
              </w:rPr>
            </w:pPr>
          </w:p>
        </w:tc>
        <w:tc>
          <w:tcPr>
            <w:tcW w:w="4674" w:type="dxa"/>
          </w:tcPr>
          <w:p w14:paraId="5DD2399E" w14:textId="77777777" w:rsidR="00C72F05" w:rsidRPr="00860F06" w:rsidRDefault="00C72F05" w:rsidP="00C72F05">
            <w:pPr>
              <w:rPr>
                <w:rFonts w:ascii="Times New Roman" w:eastAsiaTheme="minorEastAsia" w:hAnsi="Times New Roman"/>
                <w:sz w:val="24"/>
                <w:szCs w:val="24"/>
                <w:lang w:eastAsia="pl-PL"/>
              </w:rPr>
            </w:pPr>
          </w:p>
        </w:tc>
        <w:tc>
          <w:tcPr>
            <w:tcW w:w="2266" w:type="dxa"/>
          </w:tcPr>
          <w:p w14:paraId="64F95DA7"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5EF33F17" w14:textId="77777777" w:rsidTr="00025F6E">
        <w:tc>
          <w:tcPr>
            <w:tcW w:w="1129" w:type="dxa"/>
          </w:tcPr>
          <w:p w14:paraId="602D5D01" w14:textId="77777777" w:rsidR="00C72F05" w:rsidRPr="00860F06" w:rsidRDefault="00C72F05" w:rsidP="00C72F05">
            <w:pPr>
              <w:rPr>
                <w:rFonts w:ascii="Times New Roman" w:eastAsiaTheme="minorEastAsia" w:hAnsi="Times New Roman"/>
                <w:sz w:val="24"/>
                <w:szCs w:val="24"/>
                <w:lang w:eastAsia="pl-PL"/>
              </w:rPr>
            </w:pPr>
          </w:p>
        </w:tc>
        <w:tc>
          <w:tcPr>
            <w:tcW w:w="993" w:type="dxa"/>
          </w:tcPr>
          <w:p w14:paraId="4755CB3A" w14:textId="77777777" w:rsidR="00C72F05" w:rsidRPr="00860F06" w:rsidRDefault="00C72F05" w:rsidP="00C72F05">
            <w:pPr>
              <w:rPr>
                <w:rFonts w:ascii="Times New Roman" w:eastAsiaTheme="minorEastAsia" w:hAnsi="Times New Roman"/>
                <w:sz w:val="24"/>
                <w:szCs w:val="24"/>
                <w:lang w:eastAsia="pl-PL"/>
              </w:rPr>
            </w:pPr>
          </w:p>
        </w:tc>
        <w:tc>
          <w:tcPr>
            <w:tcW w:w="4674" w:type="dxa"/>
          </w:tcPr>
          <w:p w14:paraId="41623E12" w14:textId="77777777" w:rsidR="00C72F05" w:rsidRPr="00860F06" w:rsidRDefault="00C72F05" w:rsidP="00C72F05">
            <w:pPr>
              <w:rPr>
                <w:rFonts w:ascii="Times New Roman" w:eastAsiaTheme="minorEastAsia" w:hAnsi="Times New Roman"/>
                <w:sz w:val="24"/>
                <w:szCs w:val="24"/>
                <w:lang w:eastAsia="pl-PL"/>
              </w:rPr>
            </w:pPr>
          </w:p>
        </w:tc>
        <w:tc>
          <w:tcPr>
            <w:tcW w:w="2266" w:type="dxa"/>
          </w:tcPr>
          <w:p w14:paraId="70F415BF"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044621EA" w14:textId="77777777" w:rsidTr="00025F6E">
        <w:tc>
          <w:tcPr>
            <w:tcW w:w="1129" w:type="dxa"/>
          </w:tcPr>
          <w:p w14:paraId="34C83531" w14:textId="77777777" w:rsidR="00C72F05" w:rsidRPr="00860F06" w:rsidRDefault="00C72F05" w:rsidP="00C72F05">
            <w:pPr>
              <w:rPr>
                <w:rFonts w:ascii="Times New Roman" w:eastAsiaTheme="minorEastAsia" w:hAnsi="Times New Roman"/>
                <w:sz w:val="24"/>
                <w:szCs w:val="24"/>
                <w:lang w:eastAsia="pl-PL"/>
              </w:rPr>
            </w:pPr>
          </w:p>
        </w:tc>
        <w:tc>
          <w:tcPr>
            <w:tcW w:w="993" w:type="dxa"/>
          </w:tcPr>
          <w:p w14:paraId="7FAD587C" w14:textId="77777777" w:rsidR="00C72F05" w:rsidRPr="00860F06" w:rsidRDefault="00C72F05" w:rsidP="00C72F05">
            <w:pPr>
              <w:rPr>
                <w:rFonts w:ascii="Times New Roman" w:eastAsiaTheme="minorEastAsia" w:hAnsi="Times New Roman"/>
                <w:sz w:val="24"/>
                <w:szCs w:val="24"/>
                <w:lang w:eastAsia="pl-PL"/>
              </w:rPr>
            </w:pPr>
          </w:p>
        </w:tc>
        <w:tc>
          <w:tcPr>
            <w:tcW w:w="4674" w:type="dxa"/>
          </w:tcPr>
          <w:p w14:paraId="38289C63" w14:textId="77777777" w:rsidR="00C72F05" w:rsidRPr="00860F06" w:rsidRDefault="00C72F05" w:rsidP="00C72F05">
            <w:pPr>
              <w:rPr>
                <w:rFonts w:ascii="Times New Roman" w:eastAsiaTheme="minorEastAsia" w:hAnsi="Times New Roman"/>
                <w:sz w:val="24"/>
                <w:szCs w:val="24"/>
                <w:lang w:eastAsia="pl-PL"/>
              </w:rPr>
            </w:pPr>
          </w:p>
        </w:tc>
        <w:tc>
          <w:tcPr>
            <w:tcW w:w="2266" w:type="dxa"/>
          </w:tcPr>
          <w:p w14:paraId="090447E0"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0E4DB648" w14:textId="77777777" w:rsidTr="00025F6E">
        <w:tc>
          <w:tcPr>
            <w:tcW w:w="1129" w:type="dxa"/>
          </w:tcPr>
          <w:p w14:paraId="118FB0B4" w14:textId="77777777" w:rsidR="00C72F05" w:rsidRPr="00860F06" w:rsidRDefault="00C72F05" w:rsidP="00C72F05">
            <w:pPr>
              <w:rPr>
                <w:rFonts w:ascii="Times New Roman" w:eastAsiaTheme="minorEastAsia" w:hAnsi="Times New Roman"/>
                <w:sz w:val="24"/>
                <w:szCs w:val="24"/>
                <w:lang w:eastAsia="pl-PL"/>
              </w:rPr>
            </w:pPr>
          </w:p>
        </w:tc>
        <w:tc>
          <w:tcPr>
            <w:tcW w:w="993" w:type="dxa"/>
          </w:tcPr>
          <w:p w14:paraId="507AA0B0" w14:textId="77777777" w:rsidR="00C72F05" w:rsidRPr="00860F06" w:rsidRDefault="00C72F05" w:rsidP="00C72F05">
            <w:pPr>
              <w:rPr>
                <w:rFonts w:ascii="Times New Roman" w:eastAsiaTheme="minorEastAsia" w:hAnsi="Times New Roman"/>
                <w:sz w:val="24"/>
                <w:szCs w:val="24"/>
                <w:lang w:eastAsia="pl-PL"/>
              </w:rPr>
            </w:pPr>
          </w:p>
        </w:tc>
        <w:tc>
          <w:tcPr>
            <w:tcW w:w="4674" w:type="dxa"/>
          </w:tcPr>
          <w:p w14:paraId="0B735BBA" w14:textId="77777777" w:rsidR="00C72F05" w:rsidRPr="00860F06" w:rsidRDefault="00C72F05" w:rsidP="00C72F05">
            <w:pPr>
              <w:rPr>
                <w:rFonts w:ascii="Times New Roman" w:eastAsiaTheme="minorEastAsia" w:hAnsi="Times New Roman"/>
                <w:sz w:val="24"/>
                <w:szCs w:val="24"/>
                <w:lang w:eastAsia="pl-PL"/>
              </w:rPr>
            </w:pPr>
          </w:p>
        </w:tc>
        <w:tc>
          <w:tcPr>
            <w:tcW w:w="2266" w:type="dxa"/>
          </w:tcPr>
          <w:p w14:paraId="6392B59A"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453283BB" w14:textId="77777777" w:rsidTr="00025F6E">
        <w:tc>
          <w:tcPr>
            <w:tcW w:w="1129" w:type="dxa"/>
          </w:tcPr>
          <w:p w14:paraId="565699C2" w14:textId="77777777" w:rsidR="00C72F05" w:rsidRPr="00860F06" w:rsidRDefault="00C72F05" w:rsidP="00C72F05">
            <w:pPr>
              <w:rPr>
                <w:rFonts w:ascii="Times New Roman" w:eastAsiaTheme="minorEastAsia" w:hAnsi="Times New Roman"/>
                <w:sz w:val="24"/>
                <w:szCs w:val="24"/>
                <w:lang w:eastAsia="pl-PL"/>
              </w:rPr>
            </w:pPr>
          </w:p>
        </w:tc>
        <w:tc>
          <w:tcPr>
            <w:tcW w:w="993" w:type="dxa"/>
          </w:tcPr>
          <w:p w14:paraId="53558AC1" w14:textId="77777777" w:rsidR="00C72F05" w:rsidRPr="00860F06" w:rsidRDefault="00C72F05" w:rsidP="00C72F05">
            <w:pPr>
              <w:rPr>
                <w:rFonts w:ascii="Times New Roman" w:eastAsiaTheme="minorEastAsia" w:hAnsi="Times New Roman"/>
                <w:sz w:val="24"/>
                <w:szCs w:val="24"/>
                <w:lang w:eastAsia="pl-PL"/>
              </w:rPr>
            </w:pPr>
          </w:p>
        </w:tc>
        <w:tc>
          <w:tcPr>
            <w:tcW w:w="4674" w:type="dxa"/>
          </w:tcPr>
          <w:p w14:paraId="13B901CE" w14:textId="77777777" w:rsidR="00C72F05" w:rsidRPr="00860F06" w:rsidRDefault="00C72F05" w:rsidP="00C72F05">
            <w:pPr>
              <w:rPr>
                <w:rFonts w:ascii="Times New Roman" w:eastAsiaTheme="minorEastAsia" w:hAnsi="Times New Roman"/>
                <w:sz w:val="24"/>
                <w:szCs w:val="24"/>
                <w:lang w:eastAsia="pl-PL"/>
              </w:rPr>
            </w:pPr>
          </w:p>
        </w:tc>
        <w:tc>
          <w:tcPr>
            <w:tcW w:w="2266" w:type="dxa"/>
          </w:tcPr>
          <w:p w14:paraId="3B8700B2" w14:textId="77777777" w:rsidR="00C72F05" w:rsidRPr="00860F06" w:rsidRDefault="00C72F05" w:rsidP="00C72F05">
            <w:pPr>
              <w:rPr>
                <w:rFonts w:ascii="Times New Roman" w:eastAsiaTheme="minorEastAsia" w:hAnsi="Times New Roman"/>
                <w:sz w:val="24"/>
                <w:szCs w:val="24"/>
                <w:lang w:eastAsia="pl-PL"/>
              </w:rPr>
            </w:pPr>
          </w:p>
        </w:tc>
      </w:tr>
    </w:tbl>
    <w:p w14:paraId="3DF47952" w14:textId="77777777" w:rsidR="00C72F05" w:rsidRPr="00860F06" w:rsidRDefault="00C72F05" w:rsidP="00C72F05">
      <w:pPr>
        <w:spacing w:after="0" w:line="240" w:lineRule="auto"/>
        <w:rPr>
          <w:rFonts w:ascii="Times New Roman" w:eastAsiaTheme="minorEastAsia" w:hAnsi="Times New Roman"/>
          <w:sz w:val="24"/>
          <w:szCs w:val="24"/>
          <w:lang w:eastAsia="pl-PL"/>
        </w:rPr>
      </w:pPr>
    </w:p>
    <w:p w14:paraId="26A3962B" w14:textId="77777777" w:rsidR="008A6C65" w:rsidRPr="00860F06" w:rsidRDefault="008A6C65" w:rsidP="00D2545B">
      <w:pPr>
        <w:spacing w:after="0" w:line="240" w:lineRule="auto"/>
        <w:rPr>
          <w:rFonts w:ascii="Times New Roman" w:eastAsiaTheme="minorEastAsia" w:hAnsi="Times New Roman"/>
          <w:b/>
          <w:sz w:val="24"/>
          <w:szCs w:val="24"/>
          <w:lang w:eastAsia="pl-PL"/>
        </w:rPr>
      </w:pPr>
    </w:p>
    <w:p w14:paraId="66DF1734" w14:textId="6089EF06" w:rsidR="00C72F05" w:rsidRPr="00860F06" w:rsidRDefault="00C72F05" w:rsidP="00C72F05">
      <w:pPr>
        <w:spacing w:after="0" w:line="240" w:lineRule="auto"/>
        <w:jc w:val="center"/>
        <w:rPr>
          <w:rFonts w:ascii="Times New Roman" w:eastAsiaTheme="minorEastAsia" w:hAnsi="Times New Roman"/>
          <w:b/>
          <w:sz w:val="24"/>
          <w:szCs w:val="24"/>
          <w:lang w:eastAsia="pl-PL"/>
        </w:rPr>
      </w:pPr>
      <w:r w:rsidRPr="00860F06">
        <w:rPr>
          <w:rFonts w:ascii="Times New Roman" w:eastAsiaTheme="minorEastAsia" w:hAnsi="Times New Roman"/>
          <w:b/>
          <w:sz w:val="24"/>
          <w:szCs w:val="24"/>
          <w:lang w:eastAsia="pl-PL"/>
        </w:rPr>
        <w:t>PROWADZONA DZIAŁALNOŚĆ GOSPODARCZA:</w:t>
      </w:r>
    </w:p>
    <w:p w14:paraId="178A0C9F" w14:textId="77777777" w:rsidR="00C72F05" w:rsidRPr="00860F06"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100"/>
        <w:gridCol w:w="965"/>
        <w:gridCol w:w="3282"/>
        <w:gridCol w:w="1781"/>
        <w:gridCol w:w="1923"/>
      </w:tblGrid>
      <w:tr w:rsidR="00C72F05" w:rsidRPr="00860F06" w14:paraId="170AA621" w14:textId="77777777" w:rsidTr="00025F6E">
        <w:tc>
          <w:tcPr>
            <w:tcW w:w="624" w:type="pct"/>
          </w:tcPr>
          <w:p w14:paraId="2612E45D"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OD</w:t>
            </w:r>
          </w:p>
        </w:tc>
        <w:tc>
          <w:tcPr>
            <w:tcW w:w="549" w:type="pct"/>
          </w:tcPr>
          <w:p w14:paraId="3DCF8AE4"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DO</w:t>
            </w:r>
          </w:p>
        </w:tc>
        <w:tc>
          <w:tcPr>
            <w:tcW w:w="1829" w:type="pct"/>
          </w:tcPr>
          <w:p w14:paraId="5E103520"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NAZWA PRZEDSIĘBIORCY</w:t>
            </w:r>
          </w:p>
        </w:tc>
        <w:tc>
          <w:tcPr>
            <w:tcW w:w="1000" w:type="pct"/>
          </w:tcPr>
          <w:p w14:paraId="2ED306D6"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FORMA PRAWNA</w:t>
            </w:r>
          </w:p>
        </w:tc>
        <w:tc>
          <w:tcPr>
            <w:tcW w:w="999" w:type="pct"/>
          </w:tcPr>
          <w:p w14:paraId="70B9FD08"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STATUS (AKTYWNA/</w:t>
            </w:r>
          </w:p>
          <w:p w14:paraId="2A2D0C13"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NIEAKTYWNA/</w:t>
            </w:r>
          </w:p>
          <w:p w14:paraId="1D350B99"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ZAWIESZONA)</w:t>
            </w:r>
          </w:p>
        </w:tc>
      </w:tr>
      <w:tr w:rsidR="00C72F05" w:rsidRPr="00860F06" w14:paraId="1B44A639" w14:textId="77777777" w:rsidTr="00025F6E">
        <w:tc>
          <w:tcPr>
            <w:tcW w:w="624" w:type="pct"/>
          </w:tcPr>
          <w:p w14:paraId="0E9406A6" w14:textId="77777777" w:rsidR="00C72F05" w:rsidRPr="00860F06" w:rsidRDefault="00C72F05" w:rsidP="00C72F05">
            <w:pPr>
              <w:jc w:val="center"/>
              <w:rPr>
                <w:rFonts w:ascii="Times New Roman" w:eastAsiaTheme="minorEastAsia" w:hAnsi="Times New Roman"/>
                <w:sz w:val="24"/>
                <w:szCs w:val="24"/>
                <w:lang w:eastAsia="pl-PL"/>
              </w:rPr>
            </w:pPr>
          </w:p>
        </w:tc>
        <w:tc>
          <w:tcPr>
            <w:tcW w:w="549" w:type="pct"/>
          </w:tcPr>
          <w:p w14:paraId="5FCFCCCB" w14:textId="77777777" w:rsidR="00C72F05" w:rsidRPr="00860F06" w:rsidRDefault="00C72F05" w:rsidP="00C72F05">
            <w:pPr>
              <w:jc w:val="center"/>
              <w:rPr>
                <w:rFonts w:ascii="Times New Roman" w:eastAsiaTheme="minorEastAsia" w:hAnsi="Times New Roman"/>
                <w:sz w:val="24"/>
                <w:szCs w:val="24"/>
                <w:lang w:eastAsia="pl-PL"/>
              </w:rPr>
            </w:pPr>
          </w:p>
        </w:tc>
        <w:tc>
          <w:tcPr>
            <w:tcW w:w="1829" w:type="pct"/>
          </w:tcPr>
          <w:p w14:paraId="41F07451" w14:textId="77777777" w:rsidR="00C72F05" w:rsidRPr="00860F06" w:rsidRDefault="00C72F05" w:rsidP="00C72F05">
            <w:pPr>
              <w:jc w:val="center"/>
              <w:rPr>
                <w:rFonts w:ascii="Times New Roman" w:eastAsiaTheme="minorEastAsia" w:hAnsi="Times New Roman"/>
                <w:sz w:val="24"/>
                <w:szCs w:val="24"/>
                <w:lang w:eastAsia="pl-PL"/>
              </w:rPr>
            </w:pPr>
          </w:p>
        </w:tc>
        <w:tc>
          <w:tcPr>
            <w:tcW w:w="1000" w:type="pct"/>
          </w:tcPr>
          <w:p w14:paraId="40AB28D5" w14:textId="77777777" w:rsidR="00C72F05" w:rsidRPr="00860F06" w:rsidRDefault="00C72F05" w:rsidP="00C72F05">
            <w:pPr>
              <w:jc w:val="center"/>
              <w:rPr>
                <w:rFonts w:ascii="Times New Roman" w:eastAsiaTheme="minorEastAsia" w:hAnsi="Times New Roman"/>
                <w:sz w:val="24"/>
                <w:szCs w:val="24"/>
                <w:lang w:eastAsia="pl-PL"/>
              </w:rPr>
            </w:pPr>
          </w:p>
        </w:tc>
        <w:tc>
          <w:tcPr>
            <w:tcW w:w="999" w:type="pct"/>
          </w:tcPr>
          <w:p w14:paraId="014A5251" w14:textId="77777777" w:rsidR="00C72F05" w:rsidRPr="00860F06" w:rsidRDefault="00C72F05" w:rsidP="00C72F05">
            <w:pPr>
              <w:jc w:val="center"/>
              <w:rPr>
                <w:rFonts w:ascii="Times New Roman" w:eastAsiaTheme="minorEastAsia" w:hAnsi="Times New Roman"/>
                <w:sz w:val="24"/>
                <w:szCs w:val="24"/>
                <w:lang w:eastAsia="pl-PL"/>
              </w:rPr>
            </w:pPr>
          </w:p>
        </w:tc>
      </w:tr>
      <w:tr w:rsidR="00C72F05" w:rsidRPr="00860F06" w14:paraId="60766CF9" w14:textId="77777777" w:rsidTr="00025F6E">
        <w:tc>
          <w:tcPr>
            <w:tcW w:w="624" w:type="pct"/>
          </w:tcPr>
          <w:p w14:paraId="33A9A669" w14:textId="77777777" w:rsidR="00C72F05" w:rsidRPr="00860F06" w:rsidRDefault="00C72F05" w:rsidP="00C72F05">
            <w:pPr>
              <w:rPr>
                <w:rFonts w:ascii="Times New Roman" w:eastAsiaTheme="minorEastAsia" w:hAnsi="Times New Roman"/>
                <w:sz w:val="24"/>
                <w:szCs w:val="24"/>
                <w:lang w:eastAsia="pl-PL"/>
              </w:rPr>
            </w:pPr>
          </w:p>
        </w:tc>
        <w:tc>
          <w:tcPr>
            <w:tcW w:w="549" w:type="pct"/>
          </w:tcPr>
          <w:p w14:paraId="0E61D6FD" w14:textId="77777777" w:rsidR="00C72F05" w:rsidRPr="00860F06" w:rsidRDefault="00C72F05" w:rsidP="00C72F05">
            <w:pPr>
              <w:rPr>
                <w:rFonts w:ascii="Times New Roman" w:eastAsiaTheme="minorEastAsia" w:hAnsi="Times New Roman"/>
                <w:sz w:val="24"/>
                <w:szCs w:val="24"/>
                <w:lang w:eastAsia="pl-PL"/>
              </w:rPr>
            </w:pPr>
          </w:p>
        </w:tc>
        <w:tc>
          <w:tcPr>
            <w:tcW w:w="1829" w:type="pct"/>
          </w:tcPr>
          <w:p w14:paraId="5A8152A8" w14:textId="77777777" w:rsidR="00C72F05" w:rsidRPr="00860F06" w:rsidRDefault="00C72F05" w:rsidP="00C72F05">
            <w:pPr>
              <w:rPr>
                <w:rFonts w:ascii="Times New Roman" w:eastAsiaTheme="minorEastAsia" w:hAnsi="Times New Roman"/>
                <w:sz w:val="24"/>
                <w:szCs w:val="24"/>
                <w:lang w:eastAsia="pl-PL"/>
              </w:rPr>
            </w:pPr>
          </w:p>
        </w:tc>
        <w:tc>
          <w:tcPr>
            <w:tcW w:w="1000" w:type="pct"/>
          </w:tcPr>
          <w:p w14:paraId="2E4CD5B4" w14:textId="77777777" w:rsidR="00C72F05" w:rsidRPr="00860F06" w:rsidRDefault="00C72F05" w:rsidP="00C72F05">
            <w:pPr>
              <w:rPr>
                <w:rFonts w:ascii="Times New Roman" w:eastAsiaTheme="minorEastAsia" w:hAnsi="Times New Roman"/>
                <w:sz w:val="24"/>
                <w:szCs w:val="24"/>
                <w:lang w:eastAsia="pl-PL"/>
              </w:rPr>
            </w:pPr>
          </w:p>
        </w:tc>
        <w:tc>
          <w:tcPr>
            <w:tcW w:w="999" w:type="pct"/>
          </w:tcPr>
          <w:p w14:paraId="54AF344E"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3900380A" w14:textId="77777777" w:rsidTr="00025F6E">
        <w:tc>
          <w:tcPr>
            <w:tcW w:w="624" w:type="pct"/>
          </w:tcPr>
          <w:p w14:paraId="3A3F8817" w14:textId="77777777" w:rsidR="00C72F05" w:rsidRPr="00860F06" w:rsidRDefault="00C72F05" w:rsidP="00C72F05">
            <w:pPr>
              <w:rPr>
                <w:rFonts w:ascii="Times New Roman" w:eastAsiaTheme="minorEastAsia" w:hAnsi="Times New Roman"/>
                <w:sz w:val="24"/>
                <w:szCs w:val="24"/>
                <w:lang w:eastAsia="pl-PL"/>
              </w:rPr>
            </w:pPr>
          </w:p>
        </w:tc>
        <w:tc>
          <w:tcPr>
            <w:tcW w:w="549" w:type="pct"/>
          </w:tcPr>
          <w:p w14:paraId="3254A8F5" w14:textId="77777777" w:rsidR="00C72F05" w:rsidRPr="00860F06" w:rsidRDefault="00C72F05" w:rsidP="00C72F05">
            <w:pPr>
              <w:rPr>
                <w:rFonts w:ascii="Times New Roman" w:eastAsiaTheme="minorEastAsia" w:hAnsi="Times New Roman"/>
                <w:sz w:val="24"/>
                <w:szCs w:val="24"/>
                <w:lang w:eastAsia="pl-PL"/>
              </w:rPr>
            </w:pPr>
          </w:p>
        </w:tc>
        <w:tc>
          <w:tcPr>
            <w:tcW w:w="1829" w:type="pct"/>
          </w:tcPr>
          <w:p w14:paraId="74E2873B" w14:textId="77777777" w:rsidR="00C72F05" w:rsidRPr="00860F06" w:rsidRDefault="00C72F05" w:rsidP="00C72F05">
            <w:pPr>
              <w:rPr>
                <w:rFonts w:ascii="Times New Roman" w:eastAsiaTheme="minorEastAsia" w:hAnsi="Times New Roman"/>
                <w:sz w:val="24"/>
                <w:szCs w:val="24"/>
                <w:lang w:eastAsia="pl-PL"/>
              </w:rPr>
            </w:pPr>
          </w:p>
        </w:tc>
        <w:tc>
          <w:tcPr>
            <w:tcW w:w="1000" w:type="pct"/>
          </w:tcPr>
          <w:p w14:paraId="316AE689" w14:textId="77777777" w:rsidR="00C72F05" w:rsidRPr="00860F06" w:rsidRDefault="00C72F05" w:rsidP="00C72F05">
            <w:pPr>
              <w:rPr>
                <w:rFonts w:ascii="Times New Roman" w:eastAsiaTheme="minorEastAsia" w:hAnsi="Times New Roman"/>
                <w:sz w:val="24"/>
                <w:szCs w:val="24"/>
                <w:lang w:eastAsia="pl-PL"/>
              </w:rPr>
            </w:pPr>
          </w:p>
        </w:tc>
        <w:tc>
          <w:tcPr>
            <w:tcW w:w="999" w:type="pct"/>
          </w:tcPr>
          <w:p w14:paraId="6D1AD23C"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07E2B52A" w14:textId="77777777" w:rsidTr="00025F6E">
        <w:tc>
          <w:tcPr>
            <w:tcW w:w="624" w:type="pct"/>
          </w:tcPr>
          <w:p w14:paraId="5872B55E" w14:textId="77777777" w:rsidR="00C72F05" w:rsidRPr="00860F06" w:rsidRDefault="00C72F05" w:rsidP="00C72F05">
            <w:pPr>
              <w:rPr>
                <w:rFonts w:ascii="Times New Roman" w:eastAsiaTheme="minorEastAsia" w:hAnsi="Times New Roman"/>
                <w:sz w:val="24"/>
                <w:szCs w:val="24"/>
                <w:lang w:eastAsia="pl-PL"/>
              </w:rPr>
            </w:pPr>
          </w:p>
        </w:tc>
        <w:tc>
          <w:tcPr>
            <w:tcW w:w="549" w:type="pct"/>
          </w:tcPr>
          <w:p w14:paraId="43A4B9E7" w14:textId="77777777" w:rsidR="00C72F05" w:rsidRPr="00860F06" w:rsidRDefault="00C72F05" w:rsidP="00C72F05">
            <w:pPr>
              <w:rPr>
                <w:rFonts w:ascii="Times New Roman" w:eastAsiaTheme="minorEastAsia" w:hAnsi="Times New Roman"/>
                <w:sz w:val="24"/>
                <w:szCs w:val="24"/>
                <w:lang w:eastAsia="pl-PL"/>
              </w:rPr>
            </w:pPr>
          </w:p>
        </w:tc>
        <w:tc>
          <w:tcPr>
            <w:tcW w:w="1829" w:type="pct"/>
          </w:tcPr>
          <w:p w14:paraId="217CBC32" w14:textId="77777777" w:rsidR="00C72F05" w:rsidRPr="00860F06" w:rsidRDefault="00C72F05" w:rsidP="00C72F05">
            <w:pPr>
              <w:rPr>
                <w:rFonts w:ascii="Times New Roman" w:eastAsiaTheme="minorEastAsia" w:hAnsi="Times New Roman"/>
                <w:sz w:val="24"/>
                <w:szCs w:val="24"/>
                <w:lang w:eastAsia="pl-PL"/>
              </w:rPr>
            </w:pPr>
          </w:p>
        </w:tc>
        <w:tc>
          <w:tcPr>
            <w:tcW w:w="1000" w:type="pct"/>
          </w:tcPr>
          <w:p w14:paraId="494C8582" w14:textId="77777777" w:rsidR="00C72F05" w:rsidRPr="00860F06" w:rsidRDefault="00C72F05" w:rsidP="00C72F05">
            <w:pPr>
              <w:rPr>
                <w:rFonts w:ascii="Times New Roman" w:eastAsiaTheme="minorEastAsia" w:hAnsi="Times New Roman"/>
                <w:sz w:val="24"/>
                <w:szCs w:val="24"/>
                <w:lang w:eastAsia="pl-PL"/>
              </w:rPr>
            </w:pPr>
          </w:p>
        </w:tc>
        <w:tc>
          <w:tcPr>
            <w:tcW w:w="999" w:type="pct"/>
          </w:tcPr>
          <w:p w14:paraId="17AAA0AC"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1946696A" w14:textId="77777777" w:rsidTr="00025F6E">
        <w:tc>
          <w:tcPr>
            <w:tcW w:w="624" w:type="pct"/>
          </w:tcPr>
          <w:p w14:paraId="1F4CB519" w14:textId="77777777" w:rsidR="00C72F05" w:rsidRPr="00860F06" w:rsidRDefault="00C72F05" w:rsidP="00C72F05">
            <w:pPr>
              <w:rPr>
                <w:rFonts w:ascii="Times New Roman" w:eastAsiaTheme="minorEastAsia" w:hAnsi="Times New Roman"/>
                <w:sz w:val="24"/>
                <w:szCs w:val="24"/>
                <w:lang w:eastAsia="pl-PL"/>
              </w:rPr>
            </w:pPr>
          </w:p>
        </w:tc>
        <w:tc>
          <w:tcPr>
            <w:tcW w:w="549" w:type="pct"/>
          </w:tcPr>
          <w:p w14:paraId="5CCC3355" w14:textId="77777777" w:rsidR="00C72F05" w:rsidRPr="00860F06" w:rsidRDefault="00C72F05" w:rsidP="00C72F05">
            <w:pPr>
              <w:rPr>
                <w:rFonts w:ascii="Times New Roman" w:eastAsiaTheme="minorEastAsia" w:hAnsi="Times New Roman"/>
                <w:sz w:val="24"/>
                <w:szCs w:val="24"/>
                <w:lang w:eastAsia="pl-PL"/>
              </w:rPr>
            </w:pPr>
          </w:p>
        </w:tc>
        <w:tc>
          <w:tcPr>
            <w:tcW w:w="1829" w:type="pct"/>
          </w:tcPr>
          <w:p w14:paraId="20DA2703" w14:textId="77777777" w:rsidR="00C72F05" w:rsidRPr="00860F06" w:rsidRDefault="00C72F05" w:rsidP="00C72F05">
            <w:pPr>
              <w:rPr>
                <w:rFonts w:ascii="Times New Roman" w:eastAsiaTheme="minorEastAsia" w:hAnsi="Times New Roman"/>
                <w:sz w:val="24"/>
                <w:szCs w:val="24"/>
                <w:lang w:eastAsia="pl-PL"/>
              </w:rPr>
            </w:pPr>
          </w:p>
        </w:tc>
        <w:tc>
          <w:tcPr>
            <w:tcW w:w="1000" w:type="pct"/>
          </w:tcPr>
          <w:p w14:paraId="6C175D7A" w14:textId="77777777" w:rsidR="00C72F05" w:rsidRPr="00860F06" w:rsidRDefault="00C72F05" w:rsidP="00C72F05">
            <w:pPr>
              <w:rPr>
                <w:rFonts w:ascii="Times New Roman" w:eastAsiaTheme="minorEastAsia" w:hAnsi="Times New Roman"/>
                <w:sz w:val="24"/>
                <w:szCs w:val="24"/>
                <w:lang w:eastAsia="pl-PL"/>
              </w:rPr>
            </w:pPr>
          </w:p>
        </w:tc>
        <w:tc>
          <w:tcPr>
            <w:tcW w:w="999" w:type="pct"/>
          </w:tcPr>
          <w:p w14:paraId="576A04C9"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1CB7E2A1" w14:textId="77777777" w:rsidTr="00025F6E">
        <w:tc>
          <w:tcPr>
            <w:tcW w:w="624" w:type="pct"/>
          </w:tcPr>
          <w:p w14:paraId="3D46CB8B" w14:textId="77777777" w:rsidR="00C72F05" w:rsidRPr="00860F06" w:rsidRDefault="00C72F05" w:rsidP="00C72F05">
            <w:pPr>
              <w:rPr>
                <w:rFonts w:ascii="Times New Roman" w:eastAsiaTheme="minorEastAsia" w:hAnsi="Times New Roman"/>
                <w:sz w:val="24"/>
                <w:szCs w:val="24"/>
                <w:lang w:eastAsia="pl-PL"/>
              </w:rPr>
            </w:pPr>
          </w:p>
        </w:tc>
        <w:tc>
          <w:tcPr>
            <w:tcW w:w="549" w:type="pct"/>
          </w:tcPr>
          <w:p w14:paraId="5FFB6AA3" w14:textId="77777777" w:rsidR="00C72F05" w:rsidRPr="00860F06" w:rsidRDefault="00C72F05" w:rsidP="00C72F05">
            <w:pPr>
              <w:rPr>
                <w:rFonts w:ascii="Times New Roman" w:eastAsiaTheme="minorEastAsia" w:hAnsi="Times New Roman"/>
                <w:sz w:val="24"/>
                <w:szCs w:val="24"/>
                <w:lang w:eastAsia="pl-PL"/>
              </w:rPr>
            </w:pPr>
          </w:p>
        </w:tc>
        <w:tc>
          <w:tcPr>
            <w:tcW w:w="1829" w:type="pct"/>
          </w:tcPr>
          <w:p w14:paraId="4B36D292" w14:textId="77777777" w:rsidR="00C72F05" w:rsidRPr="00860F06" w:rsidRDefault="00C72F05" w:rsidP="00C72F05">
            <w:pPr>
              <w:rPr>
                <w:rFonts w:ascii="Times New Roman" w:eastAsiaTheme="minorEastAsia" w:hAnsi="Times New Roman"/>
                <w:sz w:val="24"/>
                <w:szCs w:val="24"/>
                <w:lang w:eastAsia="pl-PL"/>
              </w:rPr>
            </w:pPr>
          </w:p>
        </w:tc>
        <w:tc>
          <w:tcPr>
            <w:tcW w:w="1000" w:type="pct"/>
          </w:tcPr>
          <w:p w14:paraId="1138FF56" w14:textId="77777777" w:rsidR="00C72F05" w:rsidRPr="00860F06" w:rsidRDefault="00C72F05" w:rsidP="00C72F05">
            <w:pPr>
              <w:rPr>
                <w:rFonts w:ascii="Times New Roman" w:eastAsiaTheme="minorEastAsia" w:hAnsi="Times New Roman"/>
                <w:sz w:val="24"/>
                <w:szCs w:val="24"/>
                <w:lang w:eastAsia="pl-PL"/>
              </w:rPr>
            </w:pPr>
          </w:p>
        </w:tc>
        <w:tc>
          <w:tcPr>
            <w:tcW w:w="999" w:type="pct"/>
          </w:tcPr>
          <w:p w14:paraId="52A846FB"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4563410A" w14:textId="77777777" w:rsidTr="00025F6E">
        <w:tc>
          <w:tcPr>
            <w:tcW w:w="624" w:type="pct"/>
          </w:tcPr>
          <w:p w14:paraId="557DECFD" w14:textId="77777777" w:rsidR="00C72F05" w:rsidRPr="00860F06" w:rsidRDefault="00C72F05" w:rsidP="00C72F05">
            <w:pPr>
              <w:rPr>
                <w:rFonts w:ascii="Times New Roman" w:eastAsiaTheme="minorEastAsia" w:hAnsi="Times New Roman"/>
                <w:sz w:val="24"/>
                <w:szCs w:val="24"/>
                <w:lang w:eastAsia="pl-PL"/>
              </w:rPr>
            </w:pPr>
          </w:p>
        </w:tc>
        <w:tc>
          <w:tcPr>
            <w:tcW w:w="549" w:type="pct"/>
          </w:tcPr>
          <w:p w14:paraId="5AF99015" w14:textId="77777777" w:rsidR="00C72F05" w:rsidRPr="00860F06" w:rsidRDefault="00C72F05" w:rsidP="00C72F05">
            <w:pPr>
              <w:rPr>
                <w:rFonts w:ascii="Times New Roman" w:eastAsiaTheme="minorEastAsia" w:hAnsi="Times New Roman"/>
                <w:sz w:val="24"/>
                <w:szCs w:val="24"/>
                <w:lang w:eastAsia="pl-PL"/>
              </w:rPr>
            </w:pPr>
          </w:p>
        </w:tc>
        <w:tc>
          <w:tcPr>
            <w:tcW w:w="1829" w:type="pct"/>
          </w:tcPr>
          <w:p w14:paraId="33195E3B" w14:textId="77777777" w:rsidR="00C72F05" w:rsidRPr="00860F06" w:rsidRDefault="00C72F05" w:rsidP="00C72F05">
            <w:pPr>
              <w:rPr>
                <w:rFonts w:ascii="Times New Roman" w:eastAsiaTheme="minorEastAsia" w:hAnsi="Times New Roman"/>
                <w:sz w:val="24"/>
                <w:szCs w:val="24"/>
                <w:lang w:eastAsia="pl-PL"/>
              </w:rPr>
            </w:pPr>
          </w:p>
        </w:tc>
        <w:tc>
          <w:tcPr>
            <w:tcW w:w="1000" w:type="pct"/>
          </w:tcPr>
          <w:p w14:paraId="6F40C6C9" w14:textId="77777777" w:rsidR="00C72F05" w:rsidRPr="00860F06" w:rsidRDefault="00C72F05" w:rsidP="00C72F05">
            <w:pPr>
              <w:rPr>
                <w:rFonts w:ascii="Times New Roman" w:eastAsiaTheme="minorEastAsia" w:hAnsi="Times New Roman"/>
                <w:sz w:val="24"/>
                <w:szCs w:val="24"/>
                <w:lang w:eastAsia="pl-PL"/>
              </w:rPr>
            </w:pPr>
          </w:p>
        </w:tc>
        <w:tc>
          <w:tcPr>
            <w:tcW w:w="999" w:type="pct"/>
          </w:tcPr>
          <w:p w14:paraId="2317068E" w14:textId="77777777" w:rsidR="00C72F05" w:rsidRPr="00860F06" w:rsidRDefault="00C72F05" w:rsidP="00C72F05">
            <w:pPr>
              <w:rPr>
                <w:rFonts w:ascii="Times New Roman" w:eastAsiaTheme="minorEastAsia" w:hAnsi="Times New Roman"/>
                <w:sz w:val="24"/>
                <w:szCs w:val="24"/>
                <w:lang w:eastAsia="pl-PL"/>
              </w:rPr>
            </w:pPr>
          </w:p>
        </w:tc>
      </w:tr>
    </w:tbl>
    <w:p w14:paraId="0BC2F31B" w14:textId="77777777" w:rsidR="00C72F05" w:rsidRPr="00860F06" w:rsidRDefault="00C72F05" w:rsidP="00C72F05">
      <w:pPr>
        <w:spacing w:after="0" w:line="240" w:lineRule="auto"/>
        <w:rPr>
          <w:rFonts w:ascii="Times New Roman" w:eastAsiaTheme="minorEastAsia" w:hAnsi="Times New Roman"/>
          <w:sz w:val="24"/>
          <w:szCs w:val="24"/>
          <w:lang w:eastAsia="pl-PL"/>
        </w:rPr>
      </w:pPr>
    </w:p>
    <w:p w14:paraId="50F4F773" w14:textId="77777777" w:rsidR="00C72F05" w:rsidRPr="00860F06" w:rsidRDefault="00C72F05" w:rsidP="00C72F05">
      <w:pPr>
        <w:spacing w:after="0" w:line="240" w:lineRule="auto"/>
        <w:rPr>
          <w:rFonts w:ascii="Times New Roman" w:eastAsiaTheme="minorEastAsia" w:hAnsi="Times New Roman"/>
          <w:sz w:val="24"/>
          <w:szCs w:val="24"/>
          <w:lang w:eastAsia="pl-PL"/>
        </w:rPr>
      </w:pPr>
    </w:p>
    <w:p w14:paraId="60C5C9CC" w14:textId="77777777" w:rsidR="00C72F05" w:rsidRPr="00860F06" w:rsidRDefault="00C72F05" w:rsidP="00C72F05">
      <w:pPr>
        <w:spacing w:after="0" w:line="240" w:lineRule="auto"/>
        <w:jc w:val="center"/>
        <w:rPr>
          <w:rFonts w:ascii="Times New Roman" w:eastAsiaTheme="minorEastAsia" w:hAnsi="Times New Roman"/>
          <w:b/>
          <w:sz w:val="24"/>
          <w:szCs w:val="24"/>
          <w:lang w:eastAsia="pl-PL"/>
        </w:rPr>
      </w:pPr>
      <w:r w:rsidRPr="00860F06">
        <w:rPr>
          <w:rFonts w:ascii="Times New Roman" w:eastAsiaTheme="minorEastAsia" w:hAnsi="Times New Roman"/>
          <w:b/>
          <w:sz w:val="24"/>
          <w:szCs w:val="24"/>
          <w:lang w:eastAsia="pl-PL"/>
        </w:rPr>
        <w:t>UCZESTNICTWO W ORGANACH INNYCH PODMIOTÓW/SPÓŁEK:</w:t>
      </w:r>
    </w:p>
    <w:p w14:paraId="1EDB7AD7" w14:textId="77777777" w:rsidR="00C72F05" w:rsidRPr="00860F06"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507"/>
        <w:gridCol w:w="1508"/>
        <w:gridCol w:w="3018"/>
        <w:gridCol w:w="3018"/>
      </w:tblGrid>
      <w:tr w:rsidR="00C72F05" w:rsidRPr="00860F06" w14:paraId="625A799E" w14:textId="77777777" w:rsidTr="00025F6E">
        <w:tc>
          <w:tcPr>
            <w:tcW w:w="1666" w:type="pct"/>
            <w:gridSpan w:val="2"/>
          </w:tcPr>
          <w:p w14:paraId="65045AE0"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OKRES PEŁNIENIA</w:t>
            </w:r>
          </w:p>
          <w:p w14:paraId="731F3C3B"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1056A31D"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NAZWA PODMIOTU/SPÓŁKI</w:t>
            </w:r>
          </w:p>
        </w:tc>
        <w:tc>
          <w:tcPr>
            <w:tcW w:w="1667" w:type="pct"/>
          </w:tcPr>
          <w:p w14:paraId="66BC56CA"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PEŁNIONA FUNKCJA</w:t>
            </w:r>
          </w:p>
        </w:tc>
      </w:tr>
      <w:tr w:rsidR="00C72F05" w:rsidRPr="00860F06" w14:paraId="4C9D2C51" w14:textId="77777777" w:rsidTr="00025F6E">
        <w:tc>
          <w:tcPr>
            <w:tcW w:w="833" w:type="pct"/>
          </w:tcPr>
          <w:p w14:paraId="43F8945D"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OD</w:t>
            </w:r>
          </w:p>
        </w:tc>
        <w:tc>
          <w:tcPr>
            <w:tcW w:w="833" w:type="pct"/>
          </w:tcPr>
          <w:p w14:paraId="32609831"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DO</w:t>
            </w:r>
          </w:p>
        </w:tc>
        <w:tc>
          <w:tcPr>
            <w:tcW w:w="1667" w:type="pct"/>
          </w:tcPr>
          <w:p w14:paraId="3EBB5290"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335B3215"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1C0D678C" w14:textId="77777777" w:rsidTr="00025F6E">
        <w:tc>
          <w:tcPr>
            <w:tcW w:w="833" w:type="pct"/>
          </w:tcPr>
          <w:p w14:paraId="44B9ED5A" w14:textId="77777777" w:rsidR="00C72F05" w:rsidRPr="00860F06" w:rsidRDefault="00C72F05" w:rsidP="00C72F05">
            <w:pPr>
              <w:rPr>
                <w:rFonts w:ascii="Times New Roman" w:eastAsiaTheme="minorEastAsia" w:hAnsi="Times New Roman"/>
                <w:sz w:val="24"/>
                <w:szCs w:val="24"/>
                <w:lang w:eastAsia="pl-PL"/>
              </w:rPr>
            </w:pPr>
          </w:p>
        </w:tc>
        <w:tc>
          <w:tcPr>
            <w:tcW w:w="833" w:type="pct"/>
          </w:tcPr>
          <w:p w14:paraId="2BD36BF0"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68E0B2A6"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0F3269B1"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30556B4A" w14:textId="77777777" w:rsidTr="00025F6E">
        <w:tc>
          <w:tcPr>
            <w:tcW w:w="833" w:type="pct"/>
          </w:tcPr>
          <w:p w14:paraId="494A1AD5" w14:textId="77777777" w:rsidR="00C72F05" w:rsidRPr="00860F06" w:rsidRDefault="00C72F05" w:rsidP="00C72F05">
            <w:pPr>
              <w:rPr>
                <w:rFonts w:ascii="Times New Roman" w:eastAsiaTheme="minorEastAsia" w:hAnsi="Times New Roman"/>
                <w:sz w:val="24"/>
                <w:szCs w:val="24"/>
                <w:lang w:eastAsia="pl-PL"/>
              </w:rPr>
            </w:pPr>
          </w:p>
        </w:tc>
        <w:tc>
          <w:tcPr>
            <w:tcW w:w="833" w:type="pct"/>
          </w:tcPr>
          <w:p w14:paraId="3AF44754"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48613536"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54432E56"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00B5BD2E" w14:textId="77777777" w:rsidTr="00025F6E">
        <w:tc>
          <w:tcPr>
            <w:tcW w:w="833" w:type="pct"/>
          </w:tcPr>
          <w:p w14:paraId="5801CBC0" w14:textId="77777777" w:rsidR="00C72F05" w:rsidRPr="00860F06" w:rsidRDefault="00C72F05" w:rsidP="00C72F05">
            <w:pPr>
              <w:rPr>
                <w:rFonts w:ascii="Times New Roman" w:eastAsiaTheme="minorEastAsia" w:hAnsi="Times New Roman"/>
                <w:sz w:val="24"/>
                <w:szCs w:val="24"/>
                <w:lang w:eastAsia="pl-PL"/>
              </w:rPr>
            </w:pPr>
          </w:p>
        </w:tc>
        <w:tc>
          <w:tcPr>
            <w:tcW w:w="833" w:type="pct"/>
          </w:tcPr>
          <w:p w14:paraId="57F264BB"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090F4DED"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2B2D3778"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1E9D8E16" w14:textId="77777777" w:rsidTr="00025F6E">
        <w:tc>
          <w:tcPr>
            <w:tcW w:w="833" w:type="pct"/>
          </w:tcPr>
          <w:p w14:paraId="5727453B" w14:textId="77777777" w:rsidR="00C72F05" w:rsidRPr="00860F06" w:rsidRDefault="00C72F05" w:rsidP="00C72F05">
            <w:pPr>
              <w:rPr>
                <w:rFonts w:ascii="Times New Roman" w:eastAsiaTheme="minorEastAsia" w:hAnsi="Times New Roman"/>
                <w:sz w:val="24"/>
                <w:szCs w:val="24"/>
                <w:lang w:eastAsia="pl-PL"/>
              </w:rPr>
            </w:pPr>
          </w:p>
        </w:tc>
        <w:tc>
          <w:tcPr>
            <w:tcW w:w="833" w:type="pct"/>
          </w:tcPr>
          <w:p w14:paraId="1897D921"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14718D20"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633FB8B3"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58C9242B" w14:textId="77777777" w:rsidTr="00025F6E">
        <w:tc>
          <w:tcPr>
            <w:tcW w:w="833" w:type="pct"/>
          </w:tcPr>
          <w:p w14:paraId="1D609A6A" w14:textId="77777777" w:rsidR="00C72F05" w:rsidRPr="00860F06" w:rsidRDefault="00C72F05" w:rsidP="00C72F05">
            <w:pPr>
              <w:rPr>
                <w:rFonts w:ascii="Times New Roman" w:eastAsiaTheme="minorEastAsia" w:hAnsi="Times New Roman"/>
                <w:sz w:val="24"/>
                <w:szCs w:val="24"/>
                <w:lang w:eastAsia="pl-PL"/>
              </w:rPr>
            </w:pPr>
          </w:p>
        </w:tc>
        <w:tc>
          <w:tcPr>
            <w:tcW w:w="833" w:type="pct"/>
          </w:tcPr>
          <w:p w14:paraId="1E10A5BC"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7FB2CCDF" w14:textId="77777777" w:rsidR="00C72F05" w:rsidRPr="00860F06" w:rsidRDefault="00C72F05" w:rsidP="00C72F05">
            <w:pPr>
              <w:rPr>
                <w:rFonts w:ascii="Times New Roman" w:eastAsiaTheme="minorEastAsia" w:hAnsi="Times New Roman"/>
                <w:sz w:val="24"/>
                <w:szCs w:val="24"/>
                <w:lang w:eastAsia="pl-PL"/>
              </w:rPr>
            </w:pPr>
          </w:p>
        </w:tc>
        <w:tc>
          <w:tcPr>
            <w:tcW w:w="1667" w:type="pct"/>
          </w:tcPr>
          <w:p w14:paraId="096A9455" w14:textId="77777777" w:rsidR="00C72F05" w:rsidRPr="00860F06" w:rsidRDefault="00C72F05" w:rsidP="00C72F05">
            <w:pPr>
              <w:rPr>
                <w:rFonts w:ascii="Times New Roman" w:eastAsiaTheme="minorEastAsia" w:hAnsi="Times New Roman"/>
                <w:sz w:val="24"/>
                <w:szCs w:val="24"/>
                <w:lang w:eastAsia="pl-PL"/>
              </w:rPr>
            </w:pPr>
          </w:p>
        </w:tc>
      </w:tr>
    </w:tbl>
    <w:p w14:paraId="377D74AA" w14:textId="77777777" w:rsidR="00C72F05" w:rsidRPr="00860F06" w:rsidRDefault="00C72F05" w:rsidP="00C72F05">
      <w:pPr>
        <w:spacing w:after="0" w:line="240" w:lineRule="auto"/>
        <w:rPr>
          <w:rFonts w:ascii="Times New Roman" w:eastAsiaTheme="minorEastAsia" w:hAnsi="Times New Roman"/>
          <w:sz w:val="24"/>
          <w:szCs w:val="24"/>
          <w:lang w:eastAsia="pl-PL"/>
        </w:rPr>
      </w:pPr>
    </w:p>
    <w:p w14:paraId="62F17EF0" w14:textId="77777777" w:rsidR="00C72F05" w:rsidRPr="00860F06" w:rsidRDefault="00C72F05" w:rsidP="00C72F05">
      <w:pPr>
        <w:spacing w:after="0" w:line="240" w:lineRule="auto"/>
        <w:jc w:val="center"/>
        <w:rPr>
          <w:rFonts w:ascii="Times New Roman" w:eastAsiaTheme="minorEastAsia" w:hAnsi="Times New Roman"/>
          <w:sz w:val="24"/>
          <w:szCs w:val="24"/>
          <w:lang w:eastAsia="pl-PL"/>
        </w:rPr>
      </w:pPr>
      <w:r w:rsidRPr="00860F06">
        <w:rPr>
          <w:rFonts w:ascii="Times New Roman" w:eastAsiaTheme="minorEastAsia" w:hAnsi="Times New Roman"/>
          <w:b/>
          <w:sz w:val="24"/>
          <w:szCs w:val="24"/>
          <w:lang w:eastAsia="pl-PL"/>
        </w:rPr>
        <w:t>POSIADANE AKCJE/UDZIAŁY W SPÓŁKACH HANDLOWYCH POWYŻEJ 10% KAPITAŁU ZAKŁADOWEGO</w:t>
      </w:r>
      <w:r w:rsidRPr="00860F06">
        <w:rPr>
          <w:rFonts w:ascii="Times New Roman" w:eastAsiaTheme="minorEastAsia" w:hAnsi="Times New Roman"/>
          <w:sz w:val="24"/>
          <w:szCs w:val="24"/>
          <w:lang w:eastAsia="pl-PL"/>
        </w:rPr>
        <w:t>:</w:t>
      </w:r>
    </w:p>
    <w:p w14:paraId="659FAD94" w14:textId="77777777" w:rsidR="00C72F05" w:rsidRPr="00860F06"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4531"/>
        <w:gridCol w:w="4531"/>
      </w:tblGrid>
      <w:tr w:rsidR="00C72F05" w:rsidRPr="00860F06" w14:paraId="2FC7F3C5" w14:textId="77777777" w:rsidTr="00025F6E">
        <w:tc>
          <w:tcPr>
            <w:tcW w:w="4531" w:type="dxa"/>
          </w:tcPr>
          <w:p w14:paraId="39D2F24A"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NAZWA PODMIOTU</w:t>
            </w:r>
          </w:p>
        </w:tc>
        <w:tc>
          <w:tcPr>
            <w:tcW w:w="4531" w:type="dxa"/>
          </w:tcPr>
          <w:p w14:paraId="6CA5CD75" w14:textId="77777777" w:rsidR="00C72F05" w:rsidRPr="00860F06" w:rsidRDefault="00C72F05" w:rsidP="00C72F05">
            <w:pPr>
              <w:jc w:val="center"/>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LICZBA AKCJI/UDZIAŁÓW (%)</w:t>
            </w:r>
          </w:p>
        </w:tc>
      </w:tr>
      <w:tr w:rsidR="00C72F05" w:rsidRPr="00860F06" w14:paraId="736DD04F" w14:textId="77777777" w:rsidTr="00025F6E">
        <w:tc>
          <w:tcPr>
            <w:tcW w:w="4531" w:type="dxa"/>
          </w:tcPr>
          <w:p w14:paraId="24DFA68F" w14:textId="77777777" w:rsidR="00C72F05" w:rsidRPr="00860F06" w:rsidRDefault="00C72F05" w:rsidP="00C72F05">
            <w:pPr>
              <w:rPr>
                <w:rFonts w:ascii="Times New Roman" w:eastAsiaTheme="minorEastAsia" w:hAnsi="Times New Roman"/>
                <w:sz w:val="24"/>
                <w:szCs w:val="24"/>
                <w:lang w:eastAsia="pl-PL"/>
              </w:rPr>
            </w:pPr>
          </w:p>
        </w:tc>
        <w:tc>
          <w:tcPr>
            <w:tcW w:w="4531" w:type="dxa"/>
          </w:tcPr>
          <w:p w14:paraId="33057532"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521FA8D7" w14:textId="77777777" w:rsidTr="00025F6E">
        <w:tc>
          <w:tcPr>
            <w:tcW w:w="4531" w:type="dxa"/>
          </w:tcPr>
          <w:p w14:paraId="56DD5C09" w14:textId="77777777" w:rsidR="00C72F05" w:rsidRPr="00860F06" w:rsidRDefault="00C72F05" w:rsidP="00C72F05">
            <w:pPr>
              <w:rPr>
                <w:rFonts w:ascii="Times New Roman" w:eastAsiaTheme="minorEastAsia" w:hAnsi="Times New Roman"/>
                <w:sz w:val="24"/>
                <w:szCs w:val="24"/>
                <w:lang w:eastAsia="pl-PL"/>
              </w:rPr>
            </w:pPr>
          </w:p>
        </w:tc>
        <w:tc>
          <w:tcPr>
            <w:tcW w:w="4531" w:type="dxa"/>
          </w:tcPr>
          <w:p w14:paraId="0520B07F"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033DA62B" w14:textId="77777777" w:rsidTr="00025F6E">
        <w:tc>
          <w:tcPr>
            <w:tcW w:w="4531" w:type="dxa"/>
          </w:tcPr>
          <w:p w14:paraId="239D1C7E" w14:textId="77777777" w:rsidR="00C72F05" w:rsidRPr="00860F06" w:rsidRDefault="00C72F05" w:rsidP="00C72F05">
            <w:pPr>
              <w:rPr>
                <w:rFonts w:ascii="Times New Roman" w:eastAsiaTheme="minorEastAsia" w:hAnsi="Times New Roman"/>
                <w:sz w:val="24"/>
                <w:szCs w:val="24"/>
                <w:lang w:eastAsia="pl-PL"/>
              </w:rPr>
            </w:pPr>
          </w:p>
        </w:tc>
        <w:tc>
          <w:tcPr>
            <w:tcW w:w="4531" w:type="dxa"/>
          </w:tcPr>
          <w:p w14:paraId="5D5AE630"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66EBABDD" w14:textId="77777777" w:rsidTr="00025F6E">
        <w:tc>
          <w:tcPr>
            <w:tcW w:w="4531" w:type="dxa"/>
          </w:tcPr>
          <w:p w14:paraId="6F1C7438" w14:textId="77777777" w:rsidR="00C72F05" w:rsidRPr="00860F06" w:rsidRDefault="00C72F05" w:rsidP="00C72F05">
            <w:pPr>
              <w:rPr>
                <w:rFonts w:ascii="Times New Roman" w:eastAsiaTheme="minorEastAsia" w:hAnsi="Times New Roman"/>
                <w:sz w:val="24"/>
                <w:szCs w:val="24"/>
                <w:lang w:eastAsia="pl-PL"/>
              </w:rPr>
            </w:pPr>
          </w:p>
        </w:tc>
        <w:tc>
          <w:tcPr>
            <w:tcW w:w="4531" w:type="dxa"/>
          </w:tcPr>
          <w:p w14:paraId="31A375D1" w14:textId="77777777" w:rsidR="00C72F05" w:rsidRPr="00860F06" w:rsidRDefault="00C72F05" w:rsidP="00C72F05">
            <w:pPr>
              <w:rPr>
                <w:rFonts w:ascii="Times New Roman" w:eastAsiaTheme="minorEastAsia" w:hAnsi="Times New Roman"/>
                <w:sz w:val="24"/>
                <w:szCs w:val="24"/>
                <w:lang w:eastAsia="pl-PL"/>
              </w:rPr>
            </w:pPr>
          </w:p>
        </w:tc>
      </w:tr>
      <w:tr w:rsidR="00C72F05" w:rsidRPr="00860F06" w14:paraId="65B8F911" w14:textId="77777777" w:rsidTr="00025F6E">
        <w:tc>
          <w:tcPr>
            <w:tcW w:w="4531" w:type="dxa"/>
          </w:tcPr>
          <w:p w14:paraId="7A2D2E6C" w14:textId="77777777" w:rsidR="00C72F05" w:rsidRPr="00860F06" w:rsidRDefault="00C72F05" w:rsidP="00C72F05">
            <w:pPr>
              <w:rPr>
                <w:rFonts w:ascii="Times New Roman" w:eastAsiaTheme="minorEastAsia" w:hAnsi="Times New Roman"/>
                <w:sz w:val="24"/>
                <w:szCs w:val="24"/>
                <w:lang w:eastAsia="pl-PL"/>
              </w:rPr>
            </w:pPr>
          </w:p>
        </w:tc>
        <w:tc>
          <w:tcPr>
            <w:tcW w:w="4531" w:type="dxa"/>
          </w:tcPr>
          <w:p w14:paraId="325AF014" w14:textId="77777777" w:rsidR="00C72F05" w:rsidRPr="00860F06" w:rsidRDefault="00C72F05" w:rsidP="00C72F05">
            <w:pPr>
              <w:rPr>
                <w:rFonts w:ascii="Times New Roman" w:eastAsiaTheme="minorEastAsia" w:hAnsi="Times New Roman"/>
                <w:sz w:val="24"/>
                <w:szCs w:val="24"/>
                <w:lang w:eastAsia="pl-PL"/>
              </w:rPr>
            </w:pPr>
          </w:p>
        </w:tc>
      </w:tr>
    </w:tbl>
    <w:p w14:paraId="0437FE29" w14:textId="77777777" w:rsidR="00C72F05" w:rsidRPr="00860F06" w:rsidRDefault="00C72F05" w:rsidP="00C72F05">
      <w:pPr>
        <w:spacing w:after="0" w:line="240" w:lineRule="auto"/>
        <w:rPr>
          <w:rFonts w:ascii="Times New Roman" w:eastAsiaTheme="minorEastAsia" w:hAnsi="Times New Roman"/>
          <w:sz w:val="24"/>
          <w:szCs w:val="24"/>
          <w:lang w:eastAsia="pl-PL"/>
        </w:rPr>
      </w:pPr>
    </w:p>
    <w:p w14:paraId="731E1D78" w14:textId="77777777" w:rsidR="00C72F05" w:rsidRPr="00860F06" w:rsidRDefault="00C72F05" w:rsidP="00C72F05">
      <w:pPr>
        <w:spacing w:after="0" w:line="240" w:lineRule="auto"/>
        <w:rPr>
          <w:rFonts w:ascii="Times New Roman" w:eastAsiaTheme="minorEastAsia" w:hAnsi="Times New Roman" w:cs="Times New Roman"/>
          <w:sz w:val="24"/>
          <w:szCs w:val="24"/>
          <w:lang w:eastAsia="pl-PL"/>
        </w:rPr>
      </w:pPr>
    </w:p>
    <w:p w14:paraId="157BFA8D" w14:textId="5CDB51BC" w:rsidR="00D204D7" w:rsidRPr="00860F06" w:rsidRDefault="00D204D7" w:rsidP="00D204D7">
      <w:pPr>
        <w:jc w:val="both"/>
        <w:rPr>
          <w:rFonts w:ascii="Times New Roman" w:hAnsi="Times New Roman" w:cs="Times New Roman"/>
          <w:sz w:val="24"/>
          <w:szCs w:val="24"/>
        </w:rPr>
      </w:pPr>
      <w:r w:rsidRPr="00860F06">
        <w:rPr>
          <w:rFonts w:ascii="Times New Roman" w:hAnsi="Times New Roman" w:cs="Times New Roman"/>
          <w:sz w:val="24"/>
          <w:szCs w:val="24"/>
        </w:rPr>
        <w:t xml:space="preserve">Wyrażam zgodę na przetwarzanie przez </w:t>
      </w:r>
      <w:r w:rsidRPr="00860F06">
        <w:rPr>
          <w:rFonts w:ascii="Times New Roman" w:eastAsiaTheme="minorEastAsia" w:hAnsi="Times New Roman" w:cs="Times New Roman"/>
          <w:sz w:val="24"/>
          <w:szCs w:val="24"/>
          <w:lang w:eastAsia="pl-PL"/>
        </w:rPr>
        <w:t>LOT</w:t>
      </w:r>
      <w:r w:rsidR="00AA54AF">
        <w:rPr>
          <w:rFonts w:ascii="Times New Roman" w:eastAsiaTheme="minorEastAsia" w:hAnsi="Times New Roman" w:cs="Times New Roman"/>
          <w:sz w:val="24"/>
          <w:szCs w:val="24"/>
          <w:lang w:eastAsia="pl-PL"/>
        </w:rPr>
        <w:t>air S.A</w:t>
      </w:r>
      <w:r w:rsidRPr="00860F06">
        <w:rPr>
          <w:rFonts w:ascii="Times New Roman" w:eastAsiaTheme="minorEastAsia" w:hAnsi="Times New Roman" w:cs="Times New Roman"/>
          <w:sz w:val="24"/>
          <w:szCs w:val="24"/>
          <w:lang w:eastAsia="pl-PL"/>
        </w:rPr>
        <w:t xml:space="preserve">. </w:t>
      </w:r>
      <w:r w:rsidRPr="00860F06">
        <w:rPr>
          <w:rFonts w:ascii="Times New Roman" w:hAnsi="Times New Roman" w:cs="Times New Roman"/>
          <w:sz w:val="24"/>
          <w:szCs w:val="24"/>
        </w:rPr>
        <w:t xml:space="preserve">moich danych osobowych zawartych w dokumentach aplikacyjnych, w celu wzięcia udziału w postępowaniu kwalifikacyjnym na </w:t>
      </w:r>
      <w:r w:rsidRPr="00730BA4">
        <w:rPr>
          <w:rFonts w:ascii="Times New Roman" w:hAnsi="Times New Roman" w:cs="Times New Roman"/>
          <w:sz w:val="24"/>
          <w:szCs w:val="24"/>
        </w:rPr>
        <w:t xml:space="preserve">stanowisko </w:t>
      </w:r>
      <w:r w:rsidR="00AA54AF">
        <w:rPr>
          <w:rFonts w:ascii="Times New Roman" w:hAnsi="Times New Roman" w:cs="Times New Roman"/>
          <w:bCs/>
          <w:sz w:val="24"/>
          <w:szCs w:val="24"/>
        </w:rPr>
        <w:t>Prezesa</w:t>
      </w:r>
      <w:r w:rsidR="00991B23" w:rsidRPr="00730BA4">
        <w:rPr>
          <w:rFonts w:ascii="Times New Roman" w:hAnsi="Times New Roman" w:cs="Times New Roman"/>
          <w:bCs/>
          <w:sz w:val="24"/>
          <w:szCs w:val="24"/>
        </w:rPr>
        <w:t xml:space="preserve"> Zarządu </w:t>
      </w:r>
      <w:r w:rsidR="00B74A51" w:rsidRPr="004515D8">
        <w:rPr>
          <w:rFonts w:ascii="Times New Roman" w:hAnsi="Times New Roman" w:cs="Times New Roman"/>
          <w:bCs/>
          <w:sz w:val="24"/>
          <w:szCs w:val="24"/>
        </w:rPr>
        <w:t>s</w:t>
      </w:r>
      <w:r w:rsidRPr="004515D8">
        <w:rPr>
          <w:rFonts w:ascii="Times New Roman" w:hAnsi="Times New Roman" w:cs="Times New Roman"/>
          <w:bCs/>
          <w:sz w:val="24"/>
          <w:szCs w:val="24"/>
        </w:rPr>
        <w:t>półki</w:t>
      </w:r>
      <w:r w:rsidRPr="00860F06">
        <w:rPr>
          <w:rFonts w:ascii="Times New Roman" w:hAnsi="Times New Roman" w:cs="Times New Roman"/>
          <w:sz w:val="24"/>
          <w:szCs w:val="24"/>
        </w:rPr>
        <w:t xml:space="preserve"> </w:t>
      </w:r>
      <w:r w:rsidRPr="00860F06">
        <w:rPr>
          <w:rFonts w:ascii="Times New Roman" w:eastAsiaTheme="minorEastAsia" w:hAnsi="Times New Roman" w:cs="Times New Roman"/>
          <w:sz w:val="24"/>
          <w:szCs w:val="24"/>
          <w:lang w:eastAsia="pl-PL"/>
        </w:rPr>
        <w:t>LOT</w:t>
      </w:r>
      <w:r w:rsidR="00AA54AF">
        <w:rPr>
          <w:rFonts w:ascii="Times New Roman" w:eastAsiaTheme="minorEastAsia" w:hAnsi="Times New Roman" w:cs="Times New Roman"/>
          <w:sz w:val="24"/>
          <w:szCs w:val="24"/>
          <w:lang w:eastAsia="pl-PL"/>
        </w:rPr>
        <w:t xml:space="preserve">air S.A. </w:t>
      </w:r>
      <w:r w:rsidRPr="00860F06">
        <w:rPr>
          <w:rFonts w:ascii="Times New Roman" w:hAnsi="Times New Roman" w:cs="Times New Roman"/>
          <w:sz w:val="24"/>
          <w:szCs w:val="24"/>
        </w:rPr>
        <w:t>z siedzibą w Warszawie.</w:t>
      </w:r>
    </w:p>
    <w:p w14:paraId="54D3B53E" w14:textId="77777777" w:rsidR="00AA54AF" w:rsidRDefault="00AA54AF" w:rsidP="00D204D7">
      <w:pPr>
        <w:jc w:val="right"/>
        <w:rPr>
          <w:rFonts w:ascii="Times New Roman" w:hAnsi="Times New Roman" w:cs="Times New Roman"/>
          <w:sz w:val="24"/>
          <w:szCs w:val="24"/>
        </w:rPr>
      </w:pPr>
    </w:p>
    <w:p w14:paraId="30F588D1" w14:textId="77777777" w:rsidR="00AA54AF" w:rsidRDefault="00AA54AF" w:rsidP="00D204D7">
      <w:pPr>
        <w:jc w:val="right"/>
        <w:rPr>
          <w:rFonts w:ascii="Times New Roman" w:hAnsi="Times New Roman" w:cs="Times New Roman"/>
          <w:sz w:val="24"/>
          <w:szCs w:val="24"/>
        </w:rPr>
      </w:pPr>
    </w:p>
    <w:p w14:paraId="7C2E41AC" w14:textId="58DCFD7D" w:rsidR="00D204D7" w:rsidRPr="00860F06" w:rsidRDefault="00D204D7" w:rsidP="00D204D7">
      <w:pPr>
        <w:jc w:val="right"/>
        <w:rPr>
          <w:rFonts w:ascii="Times New Roman" w:hAnsi="Times New Roman" w:cs="Times New Roman"/>
          <w:sz w:val="24"/>
          <w:szCs w:val="24"/>
        </w:rPr>
      </w:pPr>
      <w:r w:rsidRPr="00860F06">
        <w:rPr>
          <w:rFonts w:ascii="Times New Roman" w:hAnsi="Times New Roman" w:cs="Times New Roman"/>
          <w:sz w:val="24"/>
          <w:szCs w:val="24"/>
        </w:rPr>
        <w:t>……………………………………..</w:t>
      </w:r>
    </w:p>
    <w:p w14:paraId="18971357" w14:textId="4D3B56DD" w:rsidR="00D204D7" w:rsidRPr="005D4941" w:rsidRDefault="00AA54AF" w:rsidP="00AA54AF">
      <w:pPr>
        <w:jc w:val="center"/>
        <w:rPr>
          <w:rFonts w:ascii="Times New Roman" w:hAnsi="Times New Roman" w:cs="Times New Roman"/>
          <w:i/>
          <w:iCs/>
          <w:sz w:val="24"/>
          <w:szCs w:val="24"/>
        </w:rPr>
      </w:pPr>
      <w:r>
        <w:rPr>
          <w:rFonts w:ascii="Times New Roman" w:hAnsi="Times New Roman" w:cs="Times New Roman"/>
          <w:i/>
          <w:iCs/>
          <w:sz w:val="24"/>
          <w:szCs w:val="24"/>
        </w:rPr>
        <w:t xml:space="preserve">                                                                                                </w:t>
      </w:r>
      <w:r w:rsidR="00D204D7" w:rsidRPr="00860F06">
        <w:rPr>
          <w:rFonts w:ascii="Times New Roman" w:hAnsi="Times New Roman" w:cs="Times New Roman"/>
          <w:i/>
          <w:iCs/>
          <w:sz w:val="24"/>
          <w:szCs w:val="24"/>
        </w:rPr>
        <w:t>Data i czytelny podpis</w:t>
      </w:r>
    </w:p>
    <w:sectPr w:rsidR="00D204D7" w:rsidRPr="005D4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E42467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ascii="Times New Roman" w:hAnsi="Times New Roman" w:cs="Times New Roman"/>
        <w:color w:val="auto"/>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DD8518C"/>
    <w:multiLevelType w:val="hybridMultilevel"/>
    <w:tmpl w:val="446E82B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E3E9E"/>
    <w:multiLevelType w:val="multilevel"/>
    <w:tmpl w:val="7D686134"/>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9374A"/>
    <w:multiLevelType w:val="multilevel"/>
    <w:tmpl w:val="56742F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rPr>
        <w:rFonts w:asciiTheme="minorHAnsi" w:eastAsia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7E04A2"/>
    <w:multiLevelType w:val="hybridMultilevel"/>
    <w:tmpl w:val="D7962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15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F38C3"/>
    <w:multiLevelType w:val="hybridMultilevel"/>
    <w:tmpl w:val="5D36486A"/>
    <w:lvl w:ilvl="0" w:tplc="5DE8FEA4">
      <w:start w:val="1"/>
      <w:numFmt w:val="decimal"/>
      <w:lvlText w:val="%1."/>
      <w:lvlJc w:val="left"/>
      <w:pPr>
        <w:ind w:left="720" w:hanging="360"/>
      </w:pPr>
      <w:rPr>
        <w:b w:val="0"/>
      </w:rPr>
    </w:lvl>
    <w:lvl w:ilvl="1" w:tplc="0415000F">
      <w:start w:val="1"/>
      <w:numFmt w:val="decimal"/>
      <w:lvlText w:val="%2."/>
      <w:lvlJc w:val="left"/>
      <w:pPr>
        <w:ind w:left="1440" w:hanging="360"/>
      </w:pPr>
    </w:lvl>
    <w:lvl w:ilvl="2" w:tplc="A84C1DD6">
      <w:start w:val="1"/>
      <w:numFmt w:val="lowerLetter"/>
      <w:lvlText w:val="%3."/>
      <w:lvlJc w:val="lef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5F1C9C"/>
    <w:multiLevelType w:val="multilevel"/>
    <w:tmpl w:val="7F901C82"/>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F72043"/>
    <w:multiLevelType w:val="multilevel"/>
    <w:tmpl w:val="D5E0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842C0"/>
    <w:multiLevelType w:val="hybridMultilevel"/>
    <w:tmpl w:val="62CC880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C590C088">
      <w:start w:val="2"/>
      <w:numFmt w:val="decimal"/>
      <w:lvlText w:val="%4"/>
      <w:lvlJc w:val="left"/>
      <w:pPr>
        <w:ind w:left="3225" w:hanging="705"/>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C022CF"/>
    <w:multiLevelType w:val="hybridMultilevel"/>
    <w:tmpl w:val="4BD80246"/>
    <w:lvl w:ilvl="0" w:tplc="0415000F">
      <w:start w:val="1"/>
      <w:numFmt w:val="decimal"/>
      <w:lvlText w:val="%1."/>
      <w:lvlJc w:val="left"/>
      <w:pPr>
        <w:ind w:left="960" w:hanging="360"/>
      </w:pPr>
      <w:rPr>
        <w:rFont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0" w15:restartNumberingAfterBreak="0">
    <w:nsid w:val="6D2F6B59"/>
    <w:multiLevelType w:val="hybridMultilevel"/>
    <w:tmpl w:val="09AAFF38"/>
    <w:lvl w:ilvl="0" w:tplc="43B83E00">
      <w:start w:val="6"/>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3E26B4E"/>
    <w:multiLevelType w:val="multilevel"/>
    <w:tmpl w:val="97A2B140"/>
    <w:lvl w:ilvl="0">
      <w:start w:val="1"/>
      <w:numFmt w:val="lowerLetter"/>
      <w:lvlText w:val="%1."/>
      <w:lvlJc w:val="left"/>
      <w:pPr>
        <w:tabs>
          <w:tab w:val="num" w:pos="720"/>
        </w:tabs>
        <w:ind w:left="720" w:hanging="360"/>
      </w:pPr>
    </w:lvl>
    <w:lvl w:ilvl="1">
      <w:start w:val="1"/>
      <w:numFmt w:val="decimal"/>
      <w:lvlText w:val="%1.%2."/>
      <w:lvlJc w:val="left"/>
      <w:pPr>
        <w:tabs>
          <w:tab w:val="num" w:pos="780"/>
        </w:tabs>
        <w:ind w:left="780" w:hanging="420"/>
      </w:pPr>
      <w:rPr>
        <w:rFonts w:ascii="Times New Roman" w:hAnsi="Times New Roman" w:cs="Times New Roman"/>
        <w:b w:val="0"/>
        <w:bCs w:val="0"/>
      </w:rPr>
    </w:lvl>
    <w:lvl w:ilvl="2">
      <w:start w:val="1"/>
      <w:numFmt w:val="decimal"/>
      <w:lvlText w:val="%1.%2.%3."/>
      <w:lvlJc w:val="left"/>
      <w:pPr>
        <w:tabs>
          <w:tab w:val="num" w:pos="1080"/>
        </w:tabs>
        <w:ind w:left="1080"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12" w15:restartNumberingAfterBreak="0">
    <w:nsid w:val="7DCF2F5E"/>
    <w:multiLevelType w:val="multilevel"/>
    <w:tmpl w:val="8034DB70"/>
    <w:lvl w:ilvl="0">
      <w:start w:val="1"/>
      <w:numFmt w:val="decimal"/>
      <w:lvlText w:val="%1)"/>
      <w:lvlJc w:val="left"/>
      <w:pPr>
        <w:tabs>
          <w:tab w:val="num" w:pos="1077"/>
        </w:tabs>
        <w:ind w:left="1077" w:hanging="567"/>
      </w:pPr>
      <w:rPr>
        <w:rFonts w:ascii="Times New Roman" w:hAnsi="Times New Roman" w:cs="Times New Roman" w:hint="default"/>
        <w:b w:val="0"/>
        <w:bCs w:val="0"/>
        <w:i w:val="0"/>
        <w:iCs w:val="0"/>
        <w:sz w:val="22"/>
        <w:szCs w:val="22"/>
      </w:rPr>
    </w:lvl>
    <w:lvl w:ilvl="1">
      <w:start w:val="1"/>
      <w:numFmt w:val="lowerLetter"/>
      <w:lvlText w:val="%2)"/>
      <w:lvlJc w:val="left"/>
      <w:pPr>
        <w:tabs>
          <w:tab w:val="num" w:pos="1077"/>
        </w:tabs>
        <w:ind w:left="1077" w:hanging="567"/>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0"/>
  </w:num>
  <w:num w:numId="2">
    <w:abstractNumId w:val="12"/>
  </w:num>
  <w:num w:numId="3">
    <w:abstractNumId w:val="6"/>
  </w:num>
  <w:num w:numId="4">
    <w:abstractNumId w:val="2"/>
  </w:num>
  <w:num w:numId="5">
    <w:abstractNumId w:val="4"/>
  </w:num>
  <w:num w:numId="6">
    <w:abstractNumId w:val="1"/>
  </w:num>
  <w:num w:numId="7">
    <w:abstractNumId w:val="8"/>
  </w:num>
  <w:num w:numId="8">
    <w:abstractNumId w:val="5"/>
  </w:num>
  <w:num w:numId="9">
    <w:abstractNumId w:val="9"/>
  </w:num>
  <w:num w:numId="10">
    <w:abstractNumId w:val="7"/>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FF"/>
    <w:rsid w:val="00016830"/>
    <w:rsid w:val="000168A1"/>
    <w:rsid w:val="00025F6E"/>
    <w:rsid w:val="000305CA"/>
    <w:rsid w:val="00033475"/>
    <w:rsid w:val="00044160"/>
    <w:rsid w:val="00057F65"/>
    <w:rsid w:val="00061D20"/>
    <w:rsid w:val="00076506"/>
    <w:rsid w:val="000A0658"/>
    <w:rsid w:val="000B2C04"/>
    <w:rsid w:val="000B7F08"/>
    <w:rsid w:val="000B7F49"/>
    <w:rsid w:val="000E2CD8"/>
    <w:rsid w:val="000E3344"/>
    <w:rsid w:val="00106579"/>
    <w:rsid w:val="00136672"/>
    <w:rsid w:val="0014117D"/>
    <w:rsid w:val="00156B18"/>
    <w:rsid w:val="001645DD"/>
    <w:rsid w:val="00165E90"/>
    <w:rsid w:val="00194DD1"/>
    <w:rsid w:val="001A1794"/>
    <w:rsid w:val="001A4296"/>
    <w:rsid w:val="001C5293"/>
    <w:rsid w:val="001D1AAC"/>
    <w:rsid w:val="001E672C"/>
    <w:rsid w:val="001F01F7"/>
    <w:rsid w:val="001F7BE5"/>
    <w:rsid w:val="002327F4"/>
    <w:rsid w:val="002565C4"/>
    <w:rsid w:val="002A0350"/>
    <w:rsid w:val="002A4679"/>
    <w:rsid w:val="002A7D6A"/>
    <w:rsid w:val="002B6392"/>
    <w:rsid w:val="002D31B7"/>
    <w:rsid w:val="002F3C44"/>
    <w:rsid w:val="00305214"/>
    <w:rsid w:val="003116FA"/>
    <w:rsid w:val="003403EF"/>
    <w:rsid w:val="0036204E"/>
    <w:rsid w:val="003B592E"/>
    <w:rsid w:val="003C7BDA"/>
    <w:rsid w:val="003F3699"/>
    <w:rsid w:val="003F586C"/>
    <w:rsid w:val="003F6406"/>
    <w:rsid w:val="00417548"/>
    <w:rsid w:val="00430AE2"/>
    <w:rsid w:val="00431242"/>
    <w:rsid w:val="00437EC3"/>
    <w:rsid w:val="004515D8"/>
    <w:rsid w:val="00453C44"/>
    <w:rsid w:val="00455F2F"/>
    <w:rsid w:val="00481897"/>
    <w:rsid w:val="00484F4C"/>
    <w:rsid w:val="0049413D"/>
    <w:rsid w:val="004C712B"/>
    <w:rsid w:val="004D445B"/>
    <w:rsid w:val="004D7824"/>
    <w:rsid w:val="004E24CF"/>
    <w:rsid w:val="004F5E01"/>
    <w:rsid w:val="004F666D"/>
    <w:rsid w:val="00502C91"/>
    <w:rsid w:val="0052312C"/>
    <w:rsid w:val="00536F55"/>
    <w:rsid w:val="0056797D"/>
    <w:rsid w:val="00594AEF"/>
    <w:rsid w:val="005D4941"/>
    <w:rsid w:val="006128F2"/>
    <w:rsid w:val="006145FE"/>
    <w:rsid w:val="00632E7E"/>
    <w:rsid w:val="00653758"/>
    <w:rsid w:val="00655EC2"/>
    <w:rsid w:val="0068154B"/>
    <w:rsid w:val="006965A7"/>
    <w:rsid w:val="006B1B96"/>
    <w:rsid w:val="006C35B1"/>
    <w:rsid w:val="006C5F84"/>
    <w:rsid w:val="006E3014"/>
    <w:rsid w:val="006F0C1F"/>
    <w:rsid w:val="00730BA4"/>
    <w:rsid w:val="00746A0F"/>
    <w:rsid w:val="00756B05"/>
    <w:rsid w:val="00764730"/>
    <w:rsid w:val="007663C6"/>
    <w:rsid w:val="00776D05"/>
    <w:rsid w:val="00790369"/>
    <w:rsid w:val="007C6836"/>
    <w:rsid w:val="007E1C1E"/>
    <w:rsid w:val="008211BF"/>
    <w:rsid w:val="00860F06"/>
    <w:rsid w:val="008A6C65"/>
    <w:rsid w:val="008B3AF4"/>
    <w:rsid w:val="008D1026"/>
    <w:rsid w:val="008D1D67"/>
    <w:rsid w:val="008D4C60"/>
    <w:rsid w:val="008E6929"/>
    <w:rsid w:val="008F3E88"/>
    <w:rsid w:val="00921FBA"/>
    <w:rsid w:val="00943402"/>
    <w:rsid w:val="009446FE"/>
    <w:rsid w:val="009551AA"/>
    <w:rsid w:val="0095713D"/>
    <w:rsid w:val="00974DBD"/>
    <w:rsid w:val="009768BC"/>
    <w:rsid w:val="00985FC2"/>
    <w:rsid w:val="009865CE"/>
    <w:rsid w:val="00991B23"/>
    <w:rsid w:val="009A5368"/>
    <w:rsid w:val="009B1478"/>
    <w:rsid w:val="009B7F1A"/>
    <w:rsid w:val="009D31FA"/>
    <w:rsid w:val="009F432B"/>
    <w:rsid w:val="00A10C11"/>
    <w:rsid w:val="00A35061"/>
    <w:rsid w:val="00A47FB3"/>
    <w:rsid w:val="00A750CB"/>
    <w:rsid w:val="00AA54AF"/>
    <w:rsid w:val="00AB0300"/>
    <w:rsid w:val="00AB5269"/>
    <w:rsid w:val="00AD14E0"/>
    <w:rsid w:val="00AD499B"/>
    <w:rsid w:val="00AD654E"/>
    <w:rsid w:val="00AE4A04"/>
    <w:rsid w:val="00B015AD"/>
    <w:rsid w:val="00B12FD5"/>
    <w:rsid w:val="00B147F5"/>
    <w:rsid w:val="00B27CA4"/>
    <w:rsid w:val="00B35958"/>
    <w:rsid w:val="00B50C3C"/>
    <w:rsid w:val="00B6738D"/>
    <w:rsid w:val="00B74A51"/>
    <w:rsid w:val="00B86A95"/>
    <w:rsid w:val="00B9088D"/>
    <w:rsid w:val="00B94012"/>
    <w:rsid w:val="00B944B6"/>
    <w:rsid w:val="00BA7580"/>
    <w:rsid w:val="00BB20D0"/>
    <w:rsid w:val="00BC5877"/>
    <w:rsid w:val="00BC63F0"/>
    <w:rsid w:val="00BE7F6B"/>
    <w:rsid w:val="00BF6AB4"/>
    <w:rsid w:val="00C23F13"/>
    <w:rsid w:val="00C55647"/>
    <w:rsid w:val="00C7018B"/>
    <w:rsid w:val="00C72422"/>
    <w:rsid w:val="00C72F05"/>
    <w:rsid w:val="00C807DF"/>
    <w:rsid w:val="00C81035"/>
    <w:rsid w:val="00CA2FFF"/>
    <w:rsid w:val="00CA744F"/>
    <w:rsid w:val="00CB6526"/>
    <w:rsid w:val="00CC699B"/>
    <w:rsid w:val="00CD27A2"/>
    <w:rsid w:val="00CD6E8C"/>
    <w:rsid w:val="00CD7B89"/>
    <w:rsid w:val="00D05E0C"/>
    <w:rsid w:val="00D204D7"/>
    <w:rsid w:val="00D2545B"/>
    <w:rsid w:val="00D47F9E"/>
    <w:rsid w:val="00D82757"/>
    <w:rsid w:val="00DA5F9E"/>
    <w:rsid w:val="00DA7364"/>
    <w:rsid w:val="00DB097F"/>
    <w:rsid w:val="00DB0AC1"/>
    <w:rsid w:val="00DD5AFD"/>
    <w:rsid w:val="00DF72AE"/>
    <w:rsid w:val="00E0501F"/>
    <w:rsid w:val="00E0605B"/>
    <w:rsid w:val="00E14790"/>
    <w:rsid w:val="00E2753D"/>
    <w:rsid w:val="00E35C2F"/>
    <w:rsid w:val="00E63EC8"/>
    <w:rsid w:val="00E70C91"/>
    <w:rsid w:val="00EA059D"/>
    <w:rsid w:val="00EA211D"/>
    <w:rsid w:val="00EB5475"/>
    <w:rsid w:val="00F3698E"/>
    <w:rsid w:val="00F440A8"/>
    <w:rsid w:val="00F569FB"/>
    <w:rsid w:val="00F603EE"/>
    <w:rsid w:val="00F66009"/>
    <w:rsid w:val="00F671C1"/>
    <w:rsid w:val="00F75BD5"/>
    <w:rsid w:val="00F767BB"/>
    <w:rsid w:val="00F800CB"/>
    <w:rsid w:val="00F92CEA"/>
    <w:rsid w:val="00F9356D"/>
    <w:rsid w:val="00FA7CCF"/>
    <w:rsid w:val="00FB1762"/>
    <w:rsid w:val="00FC7240"/>
    <w:rsid w:val="00FE0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30A734"/>
  <w15:chartTrackingRefBased/>
  <w15:docId w15:val="{69B37434-C3C2-4276-A171-0B2318B6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6C5F84"/>
    <w:pPr>
      <w:spacing w:after="0" w:line="240" w:lineRule="auto"/>
      <w:ind w:left="720"/>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B7F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7F1A"/>
    <w:rPr>
      <w:rFonts w:ascii="Segoe UI" w:hAnsi="Segoe UI" w:cs="Segoe UI"/>
      <w:sz w:val="18"/>
      <w:szCs w:val="18"/>
    </w:rPr>
  </w:style>
  <w:style w:type="character" w:styleId="Odwoaniedokomentarza">
    <w:name w:val="annotation reference"/>
    <w:basedOn w:val="Domylnaczcionkaakapitu"/>
    <w:uiPriority w:val="99"/>
    <w:semiHidden/>
    <w:unhideWhenUsed/>
    <w:rsid w:val="002A4679"/>
    <w:rPr>
      <w:sz w:val="16"/>
      <w:szCs w:val="16"/>
    </w:rPr>
  </w:style>
  <w:style w:type="paragraph" w:styleId="Tekstkomentarza">
    <w:name w:val="annotation text"/>
    <w:basedOn w:val="Normalny"/>
    <w:link w:val="TekstkomentarzaZnak"/>
    <w:uiPriority w:val="99"/>
    <w:unhideWhenUsed/>
    <w:rsid w:val="002A4679"/>
    <w:pPr>
      <w:spacing w:line="240" w:lineRule="auto"/>
    </w:pPr>
    <w:rPr>
      <w:sz w:val="20"/>
      <w:szCs w:val="20"/>
    </w:rPr>
  </w:style>
  <w:style w:type="character" w:customStyle="1" w:styleId="TekstkomentarzaZnak">
    <w:name w:val="Tekst komentarza Znak"/>
    <w:basedOn w:val="Domylnaczcionkaakapitu"/>
    <w:link w:val="Tekstkomentarza"/>
    <w:uiPriority w:val="99"/>
    <w:rsid w:val="002A4679"/>
    <w:rPr>
      <w:sz w:val="20"/>
      <w:szCs w:val="20"/>
    </w:rPr>
  </w:style>
  <w:style w:type="paragraph" w:styleId="Tematkomentarza">
    <w:name w:val="annotation subject"/>
    <w:basedOn w:val="Tekstkomentarza"/>
    <w:next w:val="Tekstkomentarza"/>
    <w:link w:val="TematkomentarzaZnak"/>
    <w:uiPriority w:val="99"/>
    <w:semiHidden/>
    <w:unhideWhenUsed/>
    <w:rsid w:val="002A4679"/>
    <w:rPr>
      <w:b/>
      <w:bCs/>
    </w:rPr>
  </w:style>
  <w:style w:type="character" w:customStyle="1" w:styleId="TematkomentarzaZnak">
    <w:name w:val="Temat komentarza Znak"/>
    <w:basedOn w:val="TekstkomentarzaZnak"/>
    <w:link w:val="Tematkomentarza"/>
    <w:uiPriority w:val="99"/>
    <w:semiHidden/>
    <w:rsid w:val="002A4679"/>
    <w:rPr>
      <w:b/>
      <w:bCs/>
      <w:sz w:val="20"/>
      <w:szCs w:val="20"/>
    </w:rPr>
  </w:style>
  <w:style w:type="paragraph" w:styleId="Poprawka">
    <w:name w:val="Revision"/>
    <w:hidden/>
    <w:uiPriority w:val="99"/>
    <w:semiHidden/>
    <w:rsid w:val="00985F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6436">
      <w:bodyDiv w:val="1"/>
      <w:marLeft w:val="0"/>
      <w:marRight w:val="0"/>
      <w:marTop w:val="0"/>
      <w:marBottom w:val="0"/>
      <w:divBdr>
        <w:top w:val="none" w:sz="0" w:space="0" w:color="auto"/>
        <w:left w:val="none" w:sz="0" w:space="0" w:color="auto"/>
        <w:bottom w:val="none" w:sz="0" w:space="0" w:color="auto"/>
        <w:right w:val="none" w:sz="0" w:space="0" w:color="auto"/>
      </w:divBdr>
    </w:div>
    <w:div w:id="111683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9ED85B5F0C8D54AB7EAB5DBAF8BDEA5" ma:contentTypeVersion="11" ma:contentTypeDescription="Utwórz nowy dokument." ma:contentTypeScope="" ma:versionID="b1c4f1ea9ce7e757b345e36ed851bfe6">
  <xsd:schema xmlns:xsd="http://www.w3.org/2001/XMLSchema" xmlns:xs="http://www.w3.org/2001/XMLSchema" xmlns:p="http://schemas.microsoft.com/office/2006/metadata/properties" xmlns:ns2="8538e913-c245-400c-b80e-6e3ac047e77c" xmlns:ns3="d66e4c0d-3757-441b-af29-c6bf0be83a6a" targetNamespace="http://schemas.microsoft.com/office/2006/metadata/properties" ma:root="true" ma:fieldsID="ea78dcac2dd457478a03cf1904063a95" ns2:_="" ns3:_="">
    <xsd:import namespace="8538e913-c245-400c-b80e-6e3ac047e77c"/>
    <xsd:import namespace="d66e4c0d-3757-441b-af29-c6bf0be83a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8e913-c245-400c-b80e-6e3ac047e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e4c0d-3757-441b-af29-c6bf0be83a6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F9815-BA2C-4D4C-9E3E-0B036E702C08}">
  <ds:schemaRefs>
    <ds:schemaRef ds:uri="http://schemas.microsoft.com/office/infopath/2007/PartnerControls"/>
    <ds:schemaRef ds:uri="d66e4c0d-3757-441b-af29-c6bf0be83a6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 ds:uri="http://www.w3.org/XML/1998/namespace"/>
    <ds:schemaRef ds:uri="8538e913-c245-400c-b80e-6e3ac047e77c"/>
  </ds:schemaRefs>
</ds:datastoreItem>
</file>

<file path=customXml/itemProps2.xml><?xml version="1.0" encoding="utf-8"?>
<ds:datastoreItem xmlns:ds="http://schemas.openxmlformats.org/officeDocument/2006/customXml" ds:itemID="{E992FB14-5F24-4514-90F6-47A32B3AE13F}">
  <ds:schemaRefs>
    <ds:schemaRef ds:uri="http://schemas.microsoft.com/sharepoint/v3/contenttype/forms"/>
  </ds:schemaRefs>
</ds:datastoreItem>
</file>

<file path=customXml/itemProps3.xml><?xml version="1.0" encoding="utf-8"?>
<ds:datastoreItem xmlns:ds="http://schemas.openxmlformats.org/officeDocument/2006/customXml" ds:itemID="{ACDFE62E-94C5-4767-A537-BF8FFD539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8e913-c245-400c-b80e-6e3ac047e77c"/>
    <ds:schemaRef ds:uri="d66e4c0d-3757-441b-af29-c6bf0be83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4FD2E-3A8C-486F-B8DC-51837E54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2401</Words>
  <Characters>14410</Characters>
  <Application>Microsoft Office Word</Application>
  <DocSecurity>4</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Marta</dc:creator>
  <cp:keywords/>
  <dc:description/>
  <cp:lastModifiedBy>Blaszczak Anna</cp:lastModifiedBy>
  <cp:revision>2</cp:revision>
  <cp:lastPrinted>2022-02-22T14:31:00Z</cp:lastPrinted>
  <dcterms:created xsi:type="dcterms:W3CDTF">2023-12-21T11:30:00Z</dcterms:created>
  <dcterms:modified xsi:type="dcterms:W3CDTF">2023-12-21T11:30:00Z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0x01010009ED85B5F0C8D54AB7EAB5DBAF8BDEA5</vt:lpwstr>
  </property>
</Properties>
</file>