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33DB2C3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9B664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</w:t>
      </w:r>
      <w:r w:rsidR="00ED75C9">
        <w:rPr>
          <w:rFonts w:ascii="Cambria" w:hAnsi="Cambria" w:cs="Arial"/>
          <w:bCs/>
          <w:sz w:val="22"/>
          <w:szCs w:val="22"/>
        </w:rPr>
        <w:t>ówień publicznych (Dz. U. z 202</w:t>
      </w:r>
      <w:r w:rsidR="001F2B7D">
        <w:rPr>
          <w:rFonts w:ascii="Cambria" w:hAnsi="Cambria" w:cs="Arial"/>
          <w:bCs/>
          <w:sz w:val="22"/>
          <w:szCs w:val="22"/>
        </w:rPr>
        <w:t>2</w:t>
      </w:r>
      <w:r w:rsidR="00ED75C9">
        <w:rPr>
          <w:rFonts w:ascii="Cambria" w:hAnsi="Cambria" w:cs="Arial"/>
          <w:bCs/>
          <w:sz w:val="22"/>
          <w:szCs w:val="22"/>
        </w:rPr>
        <w:t xml:space="preserve"> r. poz. 1</w:t>
      </w:r>
      <w:r w:rsidR="001F2B7D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885CA0">
        <w:rPr>
          <w:rFonts w:ascii="Cambria" w:hAnsi="Cambria" w:cs="Arial"/>
          <w:b/>
          <w:bCs/>
          <w:sz w:val="22"/>
          <w:szCs w:val="22"/>
        </w:rPr>
        <w:t>„</w:t>
      </w:r>
      <w:r w:rsidR="00BB273B">
        <w:rPr>
          <w:rFonts w:ascii="Cambria" w:hAnsi="Cambria" w:cs="Arial"/>
          <w:b/>
          <w:bCs/>
          <w:sz w:val="22"/>
          <w:szCs w:val="22"/>
        </w:rPr>
        <w:t>Konserwacja dróg leśnych na terenie Nadleśnictwa Szprotawa</w:t>
      </w:r>
      <w:r w:rsidR="00FC087B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2D2574">
        <w:rPr>
          <w:rFonts w:ascii="Cambria" w:hAnsi="Cambria" w:cs="Arial"/>
          <w:b/>
          <w:bCs/>
          <w:sz w:val="22"/>
          <w:szCs w:val="22"/>
        </w:rPr>
        <w:t>2</w:t>
      </w:r>
      <w:r w:rsidR="00FC087B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5528B7">
        <w:rPr>
          <w:rFonts w:ascii="Cambria" w:hAnsi="Cambria" w:cs="Arial"/>
          <w:b/>
          <w:bCs/>
          <w:sz w:val="22"/>
          <w:szCs w:val="22"/>
        </w:rPr>
        <w:t xml:space="preserve"> – II</w:t>
      </w:r>
      <w:r w:rsidR="00AC44A2">
        <w:rPr>
          <w:rFonts w:ascii="Cambria" w:hAnsi="Cambria" w:cs="Arial"/>
          <w:b/>
          <w:bCs/>
          <w:sz w:val="22"/>
          <w:szCs w:val="22"/>
        </w:rPr>
        <w:t>I</w:t>
      </w:r>
      <w:r w:rsidR="005528B7">
        <w:rPr>
          <w:rFonts w:ascii="Cambria" w:hAnsi="Cambria" w:cs="Arial"/>
          <w:b/>
          <w:bCs/>
          <w:sz w:val="22"/>
          <w:szCs w:val="22"/>
        </w:rPr>
        <w:t xml:space="preserve"> ETAP</w:t>
      </w:r>
      <w:r w:rsidRPr="00885CA0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3270BF84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</w:t>
      </w:r>
      <w:r w:rsidR="00ED75C9">
        <w:rPr>
          <w:rFonts w:ascii="Cambria" w:hAnsi="Cambria" w:cs="Arial"/>
          <w:bCs/>
          <w:sz w:val="22"/>
          <w:szCs w:val="22"/>
        </w:rPr>
        <w:t>ówień publicznych (Dz. U. z 202</w:t>
      </w:r>
      <w:r w:rsidR="001F2B7D">
        <w:rPr>
          <w:rFonts w:ascii="Cambria" w:hAnsi="Cambria" w:cs="Arial"/>
          <w:bCs/>
          <w:sz w:val="22"/>
          <w:szCs w:val="22"/>
        </w:rPr>
        <w:t>2</w:t>
      </w:r>
      <w:r w:rsidR="00ED75C9">
        <w:rPr>
          <w:rFonts w:ascii="Cambria" w:hAnsi="Cambria" w:cs="Arial"/>
          <w:bCs/>
          <w:sz w:val="22"/>
          <w:szCs w:val="22"/>
        </w:rPr>
        <w:t>r. poz. 1</w:t>
      </w:r>
      <w:r w:rsidR="001F2B7D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2A6FF2D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1F2B7D">
        <w:rPr>
          <w:rFonts w:ascii="Cambria" w:hAnsi="Cambria" w:cs="Arial"/>
          <w:i/>
          <w:sz w:val="22"/>
          <w:szCs w:val="22"/>
        </w:rPr>
        <w:t xml:space="preserve"> </w:t>
      </w:r>
      <w:bookmarkStart w:id="0" w:name="_GoBack"/>
      <w:bookmarkEnd w:id="0"/>
      <w:r w:rsidRPr="00D82ABB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3E360C60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E1371" w14:textId="77777777" w:rsidR="00B032AA" w:rsidRDefault="00B032AA">
      <w:r>
        <w:separator/>
      </w:r>
    </w:p>
  </w:endnote>
  <w:endnote w:type="continuationSeparator" w:id="0">
    <w:p w14:paraId="2053BE01" w14:textId="77777777" w:rsidR="00B032AA" w:rsidRDefault="00B03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B032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B032A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75C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B032A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B032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91983" w14:textId="77777777" w:rsidR="00B032AA" w:rsidRDefault="00B032AA">
      <w:r>
        <w:separator/>
      </w:r>
    </w:p>
  </w:footnote>
  <w:footnote w:type="continuationSeparator" w:id="0">
    <w:p w14:paraId="4B9281C6" w14:textId="77777777" w:rsidR="00B032AA" w:rsidRDefault="00B03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B032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B032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B032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25C88"/>
    <w:rsid w:val="001F2B7D"/>
    <w:rsid w:val="002D2574"/>
    <w:rsid w:val="004D1445"/>
    <w:rsid w:val="005528B7"/>
    <w:rsid w:val="0058581A"/>
    <w:rsid w:val="005A27B0"/>
    <w:rsid w:val="00790244"/>
    <w:rsid w:val="00816C50"/>
    <w:rsid w:val="00885CA0"/>
    <w:rsid w:val="008B505E"/>
    <w:rsid w:val="009672DD"/>
    <w:rsid w:val="0099126D"/>
    <w:rsid w:val="009B6644"/>
    <w:rsid w:val="009C01DA"/>
    <w:rsid w:val="009D0B07"/>
    <w:rsid w:val="00AC44A2"/>
    <w:rsid w:val="00AF792A"/>
    <w:rsid w:val="00B032AA"/>
    <w:rsid w:val="00B70858"/>
    <w:rsid w:val="00B82FD6"/>
    <w:rsid w:val="00BB273B"/>
    <w:rsid w:val="00E60E40"/>
    <w:rsid w:val="00ED75C9"/>
    <w:rsid w:val="00F75E16"/>
    <w:rsid w:val="00F95907"/>
    <w:rsid w:val="00FC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7</cp:revision>
  <cp:lastPrinted>2021-02-01T10:04:00Z</cp:lastPrinted>
  <dcterms:created xsi:type="dcterms:W3CDTF">2021-06-28T12:03:00Z</dcterms:created>
  <dcterms:modified xsi:type="dcterms:W3CDTF">2022-10-05T08:08:00Z</dcterms:modified>
</cp:coreProperties>
</file>