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CB9CEE" w14:textId="77777777" w:rsidR="00865ABA" w:rsidRDefault="00865ABA">
      <w:pPr>
        <w:spacing w:before="240"/>
      </w:pPr>
      <w:r>
        <w:t>DANE INWESTORA: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="001E7388">
        <w:t>Opatów</w:t>
      </w:r>
      <w:r>
        <w:t>, dnia……………</w:t>
      </w:r>
    </w:p>
    <w:p w14:paraId="1B50175A" w14:textId="77777777" w:rsidR="00865ABA" w:rsidRDefault="00865ABA">
      <w:pPr>
        <w:spacing w:before="240"/>
        <w:ind w:right="5325"/>
      </w:pPr>
      <w:r>
        <w:t>………………………………………….…....</w:t>
      </w:r>
    </w:p>
    <w:p w14:paraId="6A9C96B5" w14:textId="77777777" w:rsidR="00865ABA" w:rsidRDefault="00865ABA">
      <w:pPr>
        <w:spacing w:before="240"/>
        <w:ind w:right="5325"/>
      </w:pPr>
      <w:r>
        <w:t>………………………………………….…...</w:t>
      </w:r>
    </w:p>
    <w:p w14:paraId="144E94BE" w14:textId="77777777" w:rsidR="00865ABA" w:rsidRDefault="00865ABA">
      <w:pPr>
        <w:spacing w:before="240"/>
        <w:ind w:left="-15" w:right="5325"/>
        <w:jc w:val="center"/>
      </w:pPr>
      <w:r>
        <w:t>……………………………………….……....</w:t>
      </w:r>
    </w:p>
    <w:p w14:paraId="25AD0196" w14:textId="77777777" w:rsidR="00865ABA" w:rsidRDefault="00865ABA">
      <w:pPr>
        <w:ind w:right="5835"/>
        <w:jc w:val="center"/>
      </w:pPr>
      <w:r>
        <w:rPr>
          <w:sz w:val="14"/>
          <w:szCs w:val="14"/>
        </w:rPr>
        <w:t>ADRES</w:t>
      </w:r>
    </w:p>
    <w:p w14:paraId="792292AF" w14:textId="77777777" w:rsidR="00865ABA" w:rsidRDefault="00865ABA">
      <w:pPr>
        <w:spacing w:before="240"/>
        <w:ind w:left="-15" w:right="5325"/>
        <w:jc w:val="center"/>
      </w:pPr>
      <w:r>
        <w:t>……………………………………….……....</w:t>
      </w:r>
    </w:p>
    <w:p w14:paraId="3E623072" w14:textId="77777777" w:rsidR="00865ABA" w:rsidRDefault="00865ABA">
      <w:pPr>
        <w:ind w:right="5835"/>
        <w:jc w:val="center"/>
      </w:pPr>
      <w:r>
        <w:rPr>
          <w:sz w:val="14"/>
          <w:szCs w:val="14"/>
        </w:rPr>
        <w:t>NIP   I    REGON</w:t>
      </w:r>
    </w:p>
    <w:p w14:paraId="57E95C68" w14:textId="77777777" w:rsidR="00865ABA" w:rsidRDefault="00865ABA">
      <w:pPr>
        <w:spacing w:before="240"/>
        <w:ind w:left="-15" w:right="5325"/>
        <w:jc w:val="center"/>
      </w:pPr>
      <w:r>
        <w:t>……………………………………….……....</w:t>
      </w:r>
    </w:p>
    <w:p w14:paraId="2E8AD733" w14:textId="77777777" w:rsidR="00865ABA" w:rsidRDefault="00865ABA">
      <w:pPr>
        <w:ind w:right="5835"/>
        <w:jc w:val="center"/>
      </w:pPr>
      <w:r>
        <w:rPr>
          <w:sz w:val="14"/>
          <w:szCs w:val="14"/>
        </w:rPr>
        <w:t>TELEFON KONTAKTOWY</w:t>
      </w:r>
    </w:p>
    <w:p w14:paraId="1F6E9C11" w14:textId="77777777" w:rsidR="00865ABA" w:rsidRDefault="00865ABA">
      <w:pPr>
        <w:ind w:left="4140"/>
        <w:rPr>
          <w:b/>
          <w:sz w:val="28"/>
          <w:szCs w:val="28"/>
        </w:rPr>
      </w:pPr>
    </w:p>
    <w:p w14:paraId="7165F829" w14:textId="77777777" w:rsidR="001E7388" w:rsidRPr="001E7388" w:rsidRDefault="001E7388" w:rsidP="001E7388">
      <w:pPr>
        <w:ind w:left="4248"/>
        <w:rPr>
          <w:b/>
          <w:sz w:val="28"/>
          <w:szCs w:val="28"/>
        </w:rPr>
      </w:pPr>
      <w:r w:rsidRPr="001E7388">
        <w:rPr>
          <w:b/>
          <w:sz w:val="28"/>
          <w:szCs w:val="28"/>
        </w:rPr>
        <w:t>Państwowy Powiatowy</w:t>
      </w:r>
    </w:p>
    <w:p w14:paraId="6FEE41BD" w14:textId="77777777" w:rsidR="001E7388" w:rsidRPr="001E7388" w:rsidRDefault="001E7388" w:rsidP="001E7388">
      <w:pPr>
        <w:ind w:left="4248"/>
        <w:rPr>
          <w:b/>
          <w:sz w:val="28"/>
          <w:szCs w:val="28"/>
        </w:rPr>
      </w:pPr>
      <w:r w:rsidRPr="001E7388">
        <w:rPr>
          <w:b/>
          <w:sz w:val="28"/>
          <w:szCs w:val="28"/>
        </w:rPr>
        <w:t>Inspektor Sanitarny w Opatowie</w:t>
      </w:r>
    </w:p>
    <w:p w14:paraId="225CF1D0" w14:textId="77777777" w:rsidR="001E7388" w:rsidRPr="001E7388" w:rsidRDefault="001E7388" w:rsidP="001E7388">
      <w:pPr>
        <w:ind w:left="4248"/>
        <w:rPr>
          <w:b/>
          <w:sz w:val="28"/>
          <w:szCs w:val="28"/>
        </w:rPr>
      </w:pPr>
      <w:r w:rsidRPr="001E7388">
        <w:rPr>
          <w:b/>
          <w:sz w:val="28"/>
          <w:szCs w:val="28"/>
        </w:rPr>
        <w:t xml:space="preserve">ul. Sempołowskiej 3 </w:t>
      </w:r>
    </w:p>
    <w:p w14:paraId="62B57FAB" w14:textId="77777777" w:rsidR="00865ABA" w:rsidRDefault="001E7388" w:rsidP="001E7388">
      <w:pPr>
        <w:ind w:left="4248"/>
        <w:rPr>
          <w:b/>
          <w:sz w:val="28"/>
          <w:szCs w:val="28"/>
        </w:rPr>
      </w:pPr>
      <w:r w:rsidRPr="001E7388">
        <w:rPr>
          <w:b/>
          <w:sz w:val="28"/>
          <w:szCs w:val="28"/>
        </w:rPr>
        <w:t>27-500 Opatów</w:t>
      </w:r>
    </w:p>
    <w:p w14:paraId="67EFAB6B" w14:textId="77777777" w:rsidR="001E7388" w:rsidRDefault="001E7388" w:rsidP="001E7388"/>
    <w:p w14:paraId="70902214" w14:textId="77777777" w:rsidR="00865ABA" w:rsidRDefault="00865ABA">
      <w:pPr>
        <w:ind w:left="4140" w:firstLine="720"/>
      </w:pPr>
    </w:p>
    <w:p w14:paraId="64783CEB" w14:textId="77777777" w:rsidR="00865ABA" w:rsidRDefault="00865ABA">
      <w:pPr>
        <w:spacing w:before="120" w:after="120"/>
        <w:jc w:val="both"/>
      </w:pPr>
      <w:r>
        <w:tab/>
        <w:t>Proszę o uzgodnienie dokumentacji inwestycji:</w:t>
      </w:r>
    </w:p>
    <w:p w14:paraId="73C5F3B0" w14:textId="77777777" w:rsidR="00865ABA" w:rsidRDefault="00865ABA">
      <w:pPr>
        <w:spacing w:before="120" w:after="120"/>
        <w:jc w:val="both"/>
      </w:pPr>
    </w:p>
    <w:p w14:paraId="0C228B7F" w14:textId="77777777" w:rsidR="00865ABA" w:rsidRDefault="00865ABA">
      <w:pPr>
        <w:spacing w:before="120" w:after="120"/>
        <w:jc w:val="both"/>
      </w:pPr>
      <w:r>
        <w:t xml:space="preserve"> ………………………………………………………………………………………………….............</w:t>
      </w:r>
    </w:p>
    <w:p w14:paraId="244E31A0" w14:textId="77777777" w:rsidR="00865ABA" w:rsidRDefault="00865ABA">
      <w:pPr>
        <w:spacing w:before="120" w:after="120"/>
        <w:jc w:val="center"/>
      </w:pPr>
      <w:r>
        <w:rPr>
          <w:sz w:val="14"/>
          <w:szCs w:val="14"/>
        </w:rPr>
        <w:tab/>
        <w:t>NAZWA  INWESTYCJI    I   ADRES</w:t>
      </w:r>
    </w:p>
    <w:p w14:paraId="66D27A39" w14:textId="77777777" w:rsidR="00865ABA" w:rsidRDefault="00865ABA">
      <w:pPr>
        <w:spacing w:before="120" w:after="120"/>
        <w:jc w:val="both"/>
      </w:pPr>
      <w:r>
        <w:t>………………………………………………………………………………………………….............</w:t>
      </w:r>
    </w:p>
    <w:p w14:paraId="33A7D844" w14:textId="77777777" w:rsidR="00865ABA" w:rsidRDefault="00865ABA">
      <w:pPr>
        <w:spacing w:before="120" w:after="120"/>
        <w:jc w:val="center"/>
      </w:pPr>
      <w:r>
        <w:rPr>
          <w:sz w:val="14"/>
          <w:szCs w:val="14"/>
        </w:rPr>
        <w:tab/>
        <w:t xml:space="preserve"> </w:t>
      </w:r>
    </w:p>
    <w:p w14:paraId="49207056" w14:textId="77777777" w:rsidR="00865ABA" w:rsidRDefault="00865ABA">
      <w:pPr>
        <w:spacing w:before="120" w:after="120"/>
        <w:jc w:val="both"/>
      </w:pPr>
      <w:r>
        <w:t>………………………………………………………………………………………………….............</w:t>
      </w:r>
    </w:p>
    <w:p w14:paraId="7C825F97" w14:textId="77777777" w:rsidR="00865ABA" w:rsidRDefault="00865ABA">
      <w:pPr>
        <w:spacing w:before="120" w:after="120"/>
        <w:jc w:val="both"/>
        <w:rPr>
          <w:sz w:val="14"/>
          <w:szCs w:val="14"/>
        </w:rPr>
      </w:pPr>
    </w:p>
    <w:p w14:paraId="309A2795" w14:textId="77777777" w:rsidR="00865ABA" w:rsidRDefault="00865ABA">
      <w:pPr>
        <w:spacing w:before="120" w:after="120"/>
      </w:pPr>
      <w:r>
        <w:t>Dokumentacja projektowa wykonana przez:…..……………………………………………………..</w:t>
      </w:r>
    </w:p>
    <w:p w14:paraId="24ED3F32" w14:textId="77777777" w:rsidR="00865ABA" w:rsidRDefault="00865ABA">
      <w:pPr>
        <w:spacing w:before="120" w:after="120"/>
        <w:ind w:left="4248" w:firstLine="708"/>
      </w:pPr>
      <w:r>
        <w:rPr>
          <w:sz w:val="14"/>
          <w:szCs w:val="14"/>
        </w:rPr>
        <w:t>JEDNOSTKA PROJEKTOWA</w:t>
      </w:r>
    </w:p>
    <w:p w14:paraId="3C9E2041" w14:textId="77777777" w:rsidR="00865ABA" w:rsidRDefault="00865ABA">
      <w:pPr>
        <w:spacing w:before="120" w:after="120"/>
      </w:pPr>
      <w:r>
        <w:t>................................................................................................... …………………………………….</w:t>
      </w:r>
    </w:p>
    <w:p w14:paraId="19483535" w14:textId="77777777" w:rsidR="00865ABA" w:rsidRDefault="00865ABA">
      <w:pPr>
        <w:spacing w:before="120" w:after="120"/>
        <w:jc w:val="both"/>
      </w:pPr>
    </w:p>
    <w:p w14:paraId="022DF2B2" w14:textId="77777777" w:rsidR="00022FA1" w:rsidRDefault="00022FA1" w:rsidP="00022FA1"/>
    <w:p w14:paraId="37C4523C" w14:textId="77777777" w:rsidR="00022FA1" w:rsidRDefault="00022FA1" w:rsidP="00022FA1">
      <w:pPr>
        <w:rPr>
          <w:sz w:val="22"/>
          <w:szCs w:val="22"/>
        </w:rPr>
      </w:pPr>
      <w:r w:rsidRPr="00A2010F">
        <w:rPr>
          <w:sz w:val="22"/>
          <w:szCs w:val="22"/>
        </w:rPr>
        <w:t xml:space="preserve">Jednocześnie informuję, iż zapoznałem się z klauzulą </w:t>
      </w:r>
      <w:r>
        <w:rPr>
          <w:sz w:val="22"/>
          <w:szCs w:val="22"/>
        </w:rPr>
        <w:t>w zakresie przetwarzania danych osobowych</w:t>
      </w:r>
      <w:r w:rsidR="003625A4">
        <w:rPr>
          <w:sz w:val="22"/>
          <w:szCs w:val="22"/>
        </w:rPr>
        <w:t>.</w:t>
      </w:r>
    </w:p>
    <w:p w14:paraId="01938ACA" w14:textId="77777777" w:rsidR="00865ABA" w:rsidRDefault="00022FA1" w:rsidP="00022FA1">
      <w:pPr>
        <w:spacing w:before="120" w:after="120"/>
        <w:jc w:val="both"/>
      </w:pPr>
      <w:r>
        <w:tab/>
      </w:r>
    </w:p>
    <w:p w14:paraId="14401A56" w14:textId="77777777" w:rsidR="00865ABA" w:rsidRDefault="00865ABA">
      <w:pPr>
        <w:ind w:left="5232" w:firstLine="708"/>
      </w:pPr>
      <w:r>
        <w:t>……………………..………………..</w:t>
      </w:r>
    </w:p>
    <w:p w14:paraId="7A3F1C7F" w14:textId="77777777" w:rsidR="00865ABA" w:rsidRDefault="00865ABA">
      <w:pPr>
        <w:ind w:left="5940"/>
        <w:jc w:val="center"/>
      </w:pPr>
      <w:r>
        <w:rPr>
          <w:sz w:val="14"/>
          <w:szCs w:val="14"/>
        </w:rPr>
        <w:t>(PIECZĘĆ I PODPIS WNIOSKODAWCY</w:t>
      </w:r>
    </w:p>
    <w:p w14:paraId="623535E0" w14:textId="77777777" w:rsidR="00865ABA" w:rsidRDefault="00865ABA">
      <w:pPr>
        <w:ind w:left="5940"/>
        <w:jc w:val="center"/>
      </w:pPr>
      <w:r>
        <w:rPr>
          <w:sz w:val="14"/>
          <w:szCs w:val="14"/>
        </w:rPr>
        <w:t>LUB OSOBY REPREZENTUJĄCEJ WNIOSKODAWCĘ)</w:t>
      </w:r>
    </w:p>
    <w:p w14:paraId="2E60ACAA" w14:textId="77777777" w:rsidR="000625C0" w:rsidRDefault="000625C0">
      <w:pPr>
        <w:rPr>
          <w:b/>
          <w:sz w:val="20"/>
          <w:szCs w:val="20"/>
        </w:rPr>
      </w:pPr>
    </w:p>
    <w:p w14:paraId="4DCCCAE0" w14:textId="77777777" w:rsidR="000625C0" w:rsidRDefault="000625C0">
      <w:pPr>
        <w:rPr>
          <w:b/>
          <w:sz w:val="20"/>
          <w:szCs w:val="20"/>
        </w:rPr>
      </w:pPr>
    </w:p>
    <w:p w14:paraId="448FDA67" w14:textId="77777777" w:rsidR="000625C0" w:rsidRDefault="000625C0">
      <w:pPr>
        <w:rPr>
          <w:b/>
          <w:sz w:val="20"/>
          <w:szCs w:val="20"/>
        </w:rPr>
      </w:pPr>
    </w:p>
    <w:p w14:paraId="5DBA71E4" w14:textId="77777777" w:rsidR="00865ABA" w:rsidRDefault="00865ABA">
      <w:r>
        <w:rPr>
          <w:b/>
          <w:sz w:val="20"/>
          <w:szCs w:val="20"/>
        </w:rPr>
        <w:t>D</w:t>
      </w:r>
      <w:r>
        <w:rPr>
          <w:b/>
          <w:bCs/>
          <w:sz w:val="20"/>
          <w:szCs w:val="20"/>
        </w:rPr>
        <w:t>o wniosku należy dołączyć:</w:t>
      </w:r>
    </w:p>
    <w:p w14:paraId="54B014D0" w14:textId="77777777" w:rsidR="00865ABA" w:rsidRDefault="00865ABA">
      <w:pPr>
        <w:numPr>
          <w:ilvl w:val="0"/>
          <w:numId w:val="1"/>
        </w:numPr>
      </w:pPr>
      <w:r>
        <w:rPr>
          <w:b/>
          <w:bCs/>
          <w:sz w:val="20"/>
          <w:szCs w:val="20"/>
        </w:rPr>
        <w:t>Dokumentację projektową z oznaczeniami poszczególnych pomieszczeń oraz wyrysowaną armaturą (rzut wszystkich kondygnacji budynku oraz zagospodarowania terenu)</w:t>
      </w:r>
    </w:p>
    <w:p w14:paraId="021B595E" w14:textId="77777777" w:rsidR="00865ABA" w:rsidRDefault="00865ABA">
      <w:pPr>
        <w:numPr>
          <w:ilvl w:val="0"/>
          <w:numId w:val="1"/>
        </w:numPr>
      </w:pPr>
      <w:r>
        <w:rPr>
          <w:b/>
          <w:bCs/>
          <w:sz w:val="20"/>
          <w:szCs w:val="20"/>
        </w:rPr>
        <w:t>Opis do projektu uwzględniający:</w:t>
      </w:r>
    </w:p>
    <w:p w14:paraId="6E400A8A" w14:textId="77777777" w:rsidR="00865ABA" w:rsidRDefault="00865ABA">
      <w:pPr>
        <w:ind w:left="360" w:firstLine="360"/>
      </w:pPr>
      <w:r>
        <w:rPr>
          <w:b/>
          <w:bCs/>
          <w:sz w:val="20"/>
          <w:szCs w:val="20"/>
        </w:rPr>
        <w:t>- rodzaj budynku,</w:t>
      </w:r>
    </w:p>
    <w:p w14:paraId="29E15476" w14:textId="77777777" w:rsidR="00865ABA" w:rsidRDefault="00865ABA">
      <w:pPr>
        <w:ind w:left="360" w:firstLine="360"/>
      </w:pPr>
      <w:r>
        <w:rPr>
          <w:b/>
          <w:bCs/>
          <w:sz w:val="20"/>
          <w:szCs w:val="20"/>
        </w:rPr>
        <w:t>- planowaną działalność,</w:t>
      </w:r>
    </w:p>
    <w:p w14:paraId="4471F4E1" w14:textId="77777777" w:rsidR="00865ABA" w:rsidRDefault="00865ABA">
      <w:pPr>
        <w:ind w:left="360" w:firstLine="360"/>
      </w:pPr>
      <w:r>
        <w:rPr>
          <w:b/>
          <w:bCs/>
          <w:sz w:val="20"/>
          <w:szCs w:val="20"/>
        </w:rPr>
        <w:t>- ilość pracowników (zaplecze socjalne, toaleta),</w:t>
      </w:r>
    </w:p>
    <w:p w14:paraId="62CC368D" w14:textId="77777777" w:rsidR="00865ABA" w:rsidRDefault="00865ABA">
      <w:pPr>
        <w:ind w:left="360" w:firstLine="360"/>
      </w:pPr>
      <w:r>
        <w:rPr>
          <w:b/>
          <w:bCs/>
          <w:sz w:val="20"/>
          <w:szCs w:val="20"/>
        </w:rPr>
        <w:t>- toalety dla klientów,</w:t>
      </w:r>
    </w:p>
    <w:p w14:paraId="4F559EC1" w14:textId="77777777" w:rsidR="00865ABA" w:rsidRDefault="00865ABA">
      <w:pPr>
        <w:ind w:left="360" w:firstLine="360"/>
      </w:pPr>
      <w:r>
        <w:rPr>
          <w:b/>
          <w:bCs/>
          <w:sz w:val="20"/>
          <w:szCs w:val="20"/>
        </w:rPr>
        <w:t>- podłączenie wodno-kanalizacyjne,</w:t>
      </w:r>
    </w:p>
    <w:p w14:paraId="22B842A8" w14:textId="77777777" w:rsidR="00865ABA" w:rsidRDefault="00865ABA">
      <w:pPr>
        <w:ind w:left="360" w:firstLine="360"/>
      </w:pPr>
      <w:r>
        <w:rPr>
          <w:b/>
          <w:bCs/>
          <w:sz w:val="20"/>
          <w:szCs w:val="20"/>
        </w:rPr>
        <w:t>- planow</w:t>
      </w:r>
      <w:r>
        <w:rPr>
          <w:b/>
          <w:sz w:val="20"/>
          <w:szCs w:val="20"/>
        </w:rPr>
        <w:t>aną metodę wentylacji.</w:t>
      </w:r>
    </w:p>
    <w:p w14:paraId="11E1FA21" w14:textId="77777777" w:rsidR="00865ABA" w:rsidRDefault="00865ABA">
      <w:pPr>
        <w:ind w:left="284" w:firstLine="142"/>
        <w:rPr>
          <w:b/>
          <w:sz w:val="20"/>
          <w:szCs w:val="20"/>
        </w:rPr>
      </w:pPr>
      <w:r>
        <w:rPr>
          <w:b/>
          <w:sz w:val="20"/>
          <w:szCs w:val="20"/>
        </w:rPr>
        <w:t>3.   Pełnomocnictwo</w:t>
      </w:r>
      <w:r w:rsidR="000625C0">
        <w:rPr>
          <w:b/>
          <w:sz w:val="20"/>
          <w:szCs w:val="20"/>
        </w:rPr>
        <w:t xml:space="preserve">. </w:t>
      </w:r>
    </w:p>
    <w:p w14:paraId="25458853" w14:textId="77777777" w:rsidR="001E7388" w:rsidRDefault="001E7388" w:rsidP="001E7388">
      <w:pPr>
        <w:suppressAutoHyphens w:val="0"/>
        <w:spacing w:after="160"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1E7388">
        <w:rPr>
          <w:rFonts w:eastAsia="Calibri"/>
          <w:b/>
          <w:sz w:val="20"/>
          <w:szCs w:val="20"/>
          <w:lang w:eastAsia="en-US"/>
        </w:rPr>
        <w:lastRenderedPageBreak/>
        <w:t>KLAUZULA INFORMACYJNA O PRZETWARZANIU DANYCH OSOBOWYCH w PSSE w OPATOWIE</w:t>
      </w:r>
    </w:p>
    <w:p w14:paraId="778BA4CD" w14:textId="77777777" w:rsidR="001E7388" w:rsidRPr="001E7388" w:rsidRDefault="001E7388" w:rsidP="003625A4">
      <w:pPr>
        <w:suppressAutoHyphens w:val="0"/>
        <w:spacing w:after="160" w:line="259" w:lineRule="auto"/>
        <w:rPr>
          <w:rFonts w:eastAsia="Calibri"/>
          <w:b/>
          <w:sz w:val="20"/>
          <w:szCs w:val="20"/>
          <w:lang w:eastAsia="en-US"/>
        </w:rPr>
      </w:pPr>
    </w:p>
    <w:p w14:paraId="433E45B5" w14:textId="77777777" w:rsidR="001E7388" w:rsidRPr="001E7388" w:rsidRDefault="001E7388" w:rsidP="001E7388">
      <w:pPr>
        <w:suppressAutoHyphens w:val="0"/>
        <w:spacing w:after="160"/>
        <w:rPr>
          <w:rFonts w:eastAsia="Calibri"/>
          <w:b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 - dalej „RODO”), Powiatowa Stacja Sanitarno-Epidemiologiczna w Opatowie reprezentowana przez Państwowego Powiatowego Inspektora Sanitarnego informuje:</w:t>
      </w:r>
    </w:p>
    <w:p w14:paraId="470506B2" w14:textId="77777777" w:rsidR="001E7388" w:rsidRPr="001E7388" w:rsidRDefault="001E7388" w:rsidP="001E7388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 xml:space="preserve">Administratorem Pani/Pana danych osobowych jest: Powiatowa Stacja Sanitarno-Epidemiologiczna w Opatowie z siedzibą przy ul. Sempołowskiej 3, 27-500 Opatów, tel. 15 8682149, </w:t>
      </w:r>
      <w:r w:rsidRPr="001E7388">
        <w:rPr>
          <w:rFonts w:eastAsia="Calibri"/>
          <w:sz w:val="20"/>
          <w:szCs w:val="20"/>
          <w:lang w:eastAsia="en-US"/>
        </w:rPr>
        <w:br/>
        <w:t>e-mail: sekretariat.psse.opatow@sanepid.gov.pl</w:t>
      </w:r>
    </w:p>
    <w:p w14:paraId="26DEC19E" w14:textId="77777777" w:rsidR="001E7388" w:rsidRPr="001E7388" w:rsidRDefault="001E7388" w:rsidP="001E7388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color w:val="0D0D0D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 xml:space="preserve"> W sprawach z zakresu ochrony danych osobowych mogą Państwo kontaktować się z Inspektorem Ochrony Danych pod adresem e-mail</w:t>
      </w:r>
      <w:r w:rsidRPr="001E7388">
        <w:rPr>
          <w:rFonts w:eastAsia="Calibri"/>
          <w:color w:val="0D0D0D"/>
          <w:sz w:val="20"/>
          <w:szCs w:val="20"/>
          <w:lang w:eastAsia="en-US"/>
        </w:rPr>
        <w:t xml:space="preserve">: </w:t>
      </w:r>
      <w:hyperlink r:id="rId5" w:history="1">
        <w:r w:rsidRPr="001E7388">
          <w:rPr>
            <w:rFonts w:eastAsia="Calibri"/>
            <w:color w:val="0D0D0D"/>
            <w:sz w:val="20"/>
            <w:szCs w:val="20"/>
            <w:u w:val="single"/>
            <w:lang w:eastAsia="en-US"/>
          </w:rPr>
          <w:t>anna.gniaz@sanepid.gov.pl</w:t>
        </w:r>
      </w:hyperlink>
    </w:p>
    <w:p w14:paraId="4AB693E7" w14:textId="77777777" w:rsidR="001E7388" w:rsidRPr="001E7388" w:rsidRDefault="001E7388" w:rsidP="001E7388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>Pani/Pana dane osobowe przetwarzane będą w celu realizacji ustawowych zadań - na podstawie art. 6 ust. 1 ogólnego rozporządzenia o ochronie danych osobowych z dnia 27 kwietnia 2016 r. oraz na podstawie art. 9 ust. 1 ogólnego rozporządzenia o ochronie danych osobowych z dnia 27 kwietnia 2016 r. w tym również na podstawie ustawy z dnia 14 marca 1985 r. o Państwowej Inspekcji Sanitarnej – (</w:t>
      </w:r>
      <w:proofErr w:type="spellStart"/>
      <w:r w:rsidRPr="001E7388">
        <w:rPr>
          <w:rFonts w:eastAsia="Calibri"/>
          <w:sz w:val="20"/>
          <w:szCs w:val="20"/>
          <w:lang w:eastAsia="en-US"/>
        </w:rPr>
        <w:t>t.j</w:t>
      </w:r>
      <w:proofErr w:type="spellEnd"/>
      <w:r w:rsidRPr="001E7388">
        <w:rPr>
          <w:rFonts w:eastAsia="Calibri"/>
          <w:sz w:val="20"/>
          <w:szCs w:val="20"/>
          <w:lang w:eastAsia="en-US"/>
        </w:rPr>
        <w:t xml:space="preserve"> Dz. U. z 2023 r. poz. 338.).</w:t>
      </w:r>
    </w:p>
    <w:p w14:paraId="5954E606" w14:textId="77777777" w:rsidR="001E7388" w:rsidRPr="001E7388" w:rsidRDefault="001E7388" w:rsidP="001E7388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 xml:space="preserve">Państwa dane osobowe mogą być przekazywane lub mogą mieć do nich dostęp następujący odbiorcy: </w:t>
      </w:r>
    </w:p>
    <w:p w14:paraId="29095D9B" w14:textId="77777777" w:rsidR="001E7388" w:rsidRPr="001E7388" w:rsidRDefault="001E7388" w:rsidP="001E7388">
      <w:pPr>
        <w:numPr>
          <w:ilvl w:val="1"/>
          <w:numId w:val="3"/>
        </w:numPr>
        <w:suppressAutoHyphens w:val="0"/>
        <w:spacing w:after="160" w:line="259" w:lineRule="auto"/>
        <w:ind w:left="851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>inne organy administracyjne, nadzorujące, sądy i organy ochrony prawa – jeżeli na mocy przepisów szczególnych Administrator zobowiązany jest do przekazania im danych osobowych bądź podmioty te uprawnione są do żądania udostępnienia takich danych;</w:t>
      </w:r>
    </w:p>
    <w:p w14:paraId="6758CC96" w14:textId="77777777" w:rsidR="001E7388" w:rsidRPr="001E7388" w:rsidRDefault="001E7388" w:rsidP="001E7388">
      <w:pPr>
        <w:numPr>
          <w:ilvl w:val="1"/>
          <w:numId w:val="3"/>
        </w:numPr>
        <w:suppressAutoHyphens w:val="0"/>
        <w:spacing w:after="160" w:line="259" w:lineRule="auto"/>
        <w:ind w:left="851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>inne strony, bądź uczestnicy postępowań, którym na mocy przepisów Kodeksu postępowania administracyjnego przysługuje wgląd w akta prowadzonego postępowania;</w:t>
      </w:r>
    </w:p>
    <w:p w14:paraId="54AD890E" w14:textId="77777777" w:rsidR="001E7388" w:rsidRPr="001E7388" w:rsidRDefault="001E7388" w:rsidP="001E7388">
      <w:pPr>
        <w:numPr>
          <w:ilvl w:val="1"/>
          <w:numId w:val="3"/>
        </w:numPr>
        <w:suppressAutoHyphens w:val="0"/>
        <w:spacing w:after="160" w:line="259" w:lineRule="auto"/>
        <w:ind w:left="851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>dostawcy usług, z których korzysta Administrator celem zapewnienia możliwości wykonywania przez niego zadań (np. dostawcy usług teleinformatycznych, dostawcy specjalistycznego oprogramowania komputerowego, dostawcy usług pocztowych i kurierskich).</w:t>
      </w:r>
    </w:p>
    <w:p w14:paraId="206FD3E0" w14:textId="77777777" w:rsidR="001E7388" w:rsidRPr="001E7388" w:rsidRDefault="001E7388" w:rsidP="001E7388">
      <w:pPr>
        <w:suppressAutoHyphens w:val="0"/>
        <w:spacing w:after="160"/>
        <w:ind w:left="360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>Państwa dane osobowe nie będą przekazywane do państwa trzeciego lub organizacji międzynarodowej.</w:t>
      </w:r>
    </w:p>
    <w:p w14:paraId="7D200087" w14:textId="77777777" w:rsidR="001E7388" w:rsidRPr="001E7388" w:rsidRDefault="001E7388" w:rsidP="001E7388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 xml:space="preserve">Państwa dane osobowe będą przechowywane przez okres niezbędny do realizacji celów, w których zostały zebrane, lecz nie krócej niż okres wskazany w przepisach o archiwizacji – zgodnie z przepisami ustawy z dnia 14 lipca 1983 r. o Narodowym zasobie archiwalnym i archiwach ( </w:t>
      </w:r>
      <w:proofErr w:type="spellStart"/>
      <w:r w:rsidRPr="001E7388">
        <w:rPr>
          <w:rFonts w:eastAsia="Calibri"/>
          <w:sz w:val="20"/>
          <w:szCs w:val="20"/>
          <w:lang w:eastAsia="en-US"/>
        </w:rPr>
        <w:t>t.j</w:t>
      </w:r>
      <w:proofErr w:type="spellEnd"/>
      <w:r w:rsidRPr="001E7388">
        <w:rPr>
          <w:rFonts w:eastAsia="Calibri"/>
          <w:sz w:val="20"/>
          <w:szCs w:val="20"/>
          <w:lang w:eastAsia="en-US"/>
        </w:rPr>
        <w:t xml:space="preserve">. Dz. U. z 2020 r. poz. 164 z </w:t>
      </w:r>
      <w:proofErr w:type="spellStart"/>
      <w:r w:rsidRPr="001E7388">
        <w:rPr>
          <w:rFonts w:eastAsia="Calibri"/>
          <w:sz w:val="20"/>
          <w:szCs w:val="20"/>
          <w:lang w:eastAsia="en-US"/>
        </w:rPr>
        <w:t>późn</w:t>
      </w:r>
      <w:proofErr w:type="spellEnd"/>
      <w:r w:rsidRPr="001E7388">
        <w:rPr>
          <w:rFonts w:eastAsia="Calibri"/>
          <w:sz w:val="20"/>
          <w:szCs w:val="20"/>
          <w:lang w:eastAsia="en-US"/>
        </w:rPr>
        <w:t xml:space="preserve">. </w:t>
      </w:r>
      <w:proofErr w:type="spellStart"/>
      <w:r w:rsidRPr="001E7388">
        <w:rPr>
          <w:rFonts w:eastAsia="Calibri"/>
          <w:sz w:val="20"/>
          <w:szCs w:val="20"/>
          <w:lang w:eastAsia="en-US"/>
        </w:rPr>
        <w:t>zm</w:t>
      </w:r>
      <w:proofErr w:type="spellEnd"/>
      <w:r w:rsidRPr="001E7388">
        <w:rPr>
          <w:rFonts w:eastAsia="Calibri"/>
          <w:sz w:val="20"/>
          <w:szCs w:val="20"/>
          <w:lang w:eastAsia="en-US"/>
        </w:rPr>
        <w:t>).</w:t>
      </w:r>
    </w:p>
    <w:p w14:paraId="4FC1382C" w14:textId="77777777" w:rsidR="001E7388" w:rsidRPr="001E7388" w:rsidRDefault="001E7388" w:rsidP="001E7388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 xml:space="preserve">Administrator informuje, iż osobie, której dane dotyczą przysługują prawa: </w:t>
      </w:r>
    </w:p>
    <w:p w14:paraId="4294D703" w14:textId="77777777" w:rsidR="001E7388" w:rsidRPr="001E7388" w:rsidRDefault="001E7388" w:rsidP="001E7388">
      <w:pPr>
        <w:numPr>
          <w:ilvl w:val="1"/>
          <w:numId w:val="3"/>
        </w:numPr>
        <w:suppressAutoHyphens w:val="0"/>
        <w:spacing w:after="160" w:line="259" w:lineRule="auto"/>
        <w:ind w:left="851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>żądania od administratora dostępu do danych osobowych, wnioskowania o ich sprostowanie,  prawo do wniesienia sprzeciwu wobec przetwarzania danych, wnioskowanie o ich przeniesienie, a także prawo do cofnięcia zgody w dowolnym momencie, usunięcia lub ograniczenia przetwarzania o ile zachodzą okoliczności przewidziane prawem;</w:t>
      </w:r>
    </w:p>
    <w:p w14:paraId="63095E90" w14:textId="77777777" w:rsidR="001E7388" w:rsidRPr="001E7388" w:rsidRDefault="001E7388" w:rsidP="001E7388">
      <w:pPr>
        <w:numPr>
          <w:ilvl w:val="1"/>
          <w:numId w:val="3"/>
        </w:numPr>
        <w:suppressAutoHyphens w:val="0"/>
        <w:spacing w:after="160" w:line="259" w:lineRule="auto"/>
        <w:ind w:left="851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 xml:space="preserve">prawo wniesienia skargi do organu nadzorczego właściwego w sprawach ochrony danych osobowych, którym jest Prezes Urzędu Ochrony Danych Osobowych z siedzibą ul. Stawki 2, </w:t>
      </w:r>
    </w:p>
    <w:p w14:paraId="797D974C" w14:textId="77777777" w:rsidR="001E7388" w:rsidRPr="001E7388" w:rsidRDefault="001E7388" w:rsidP="001E7388">
      <w:pPr>
        <w:suppressAutoHyphens w:val="0"/>
        <w:spacing w:after="160"/>
        <w:ind w:left="851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>00-193 Warszawa.</w:t>
      </w:r>
    </w:p>
    <w:p w14:paraId="62222868" w14:textId="77777777" w:rsidR="001E7388" w:rsidRPr="001E7388" w:rsidRDefault="001E7388" w:rsidP="001E7388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>W przypadku przetwarzania danych na podstawie zgody osoby, której dane dotyczą - podanie danych osobowych jest określone wymogiem ustawy z dnia 14 marca 1985 r. o Państwowej Inspekcji Sanitarnej - (</w:t>
      </w:r>
      <w:proofErr w:type="spellStart"/>
      <w:r w:rsidRPr="001E7388">
        <w:rPr>
          <w:rFonts w:eastAsia="Calibri"/>
          <w:sz w:val="20"/>
          <w:szCs w:val="20"/>
          <w:lang w:eastAsia="en-US"/>
        </w:rPr>
        <w:t>t.j</w:t>
      </w:r>
      <w:proofErr w:type="spellEnd"/>
      <w:r w:rsidRPr="001E7388">
        <w:rPr>
          <w:rFonts w:eastAsia="Calibri"/>
          <w:sz w:val="20"/>
          <w:szCs w:val="20"/>
          <w:lang w:eastAsia="en-US"/>
        </w:rPr>
        <w:t xml:space="preserve"> Dz. U. z 2023 r. poz. 338.).</w:t>
      </w:r>
    </w:p>
    <w:p w14:paraId="537509E7" w14:textId="77777777" w:rsidR="001E7388" w:rsidRPr="001E7388" w:rsidRDefault="001E7388" w:rsidP="001E7388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>Państwa dane nie będą przetwarzane w sposób zautomatyzowany, ani nie będą poddane profilowaniu (zgodnie z art. 22 RODO).</w:t>
      </w:r>
    </w:p>
    <w:p w14:paraId="4C09C0E1" w14:textId="77777777" w:rsidR="001E7388" w:rsidRPr="001E7388" w:rsidRDefault="001E7388" w:rsidP="001E7388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 xml:space="preserve">W przypadku pytań dotyczących przetwarzanych Państwa danych osobowych prosimy o kontakt z Inspektorem Ochrony Danych PSSE w Opatowie. </w:t>
      </w:r>
    </w:p>
    <w:p w14:paraId="2D394909" w14:textId="77777777" w:rsidR="001E7388" w:rsidRPr="001E7388" w:rsidRDefault="001E7388" w:rsidP="001E7388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/>
          <w:sz w:val="20"/>
          <w:szCs w:val="20"/>
          <w:lang w:eastAsia="en-US"/>
        </w:rPr>
      </w:pPr>
      <w:r w:rsidRPr="001E7388">
        <w:rPr>
          <w:rFonts w:eastAsia="Calibri"/>
          <w:sz w:val="20"/>
          <w:szCs w:val="20"/>
          <w:lang w:eastAsia="en-US"/>
        </w:rPr>
        <w:t>Informuje również o możliwości okresowej aktualizacji niniejszego dokumentu zgodnie z obowiązującym prawem.</w:t>
      </w:r>
    </w:p>
    <w:p w14:paraId="09B3BB2F" w14:textId="77777777" w:rsidR="001E7388" w:rsidRPr="001E7388" w:rsidRDefault="001E7388" w:rsidP="001E7388">
      <w:pPr>
        <w:suppressAutoHyphens w:val="0"/>
        <w:spacing w:after="160" w:line="259" w:lineRule="auto"/>
        <w:rPr>
          <w:rFonts w:eastAsia="Calibri"/>
          <w:sz w:val="20"/>
          <w:szCs w:val="20"/>
          <w:lang w:eastAsia="en-US"/>
        </w:rPr>
      </w:pPr>
    </w:p>
    <w:p w14:paraId="4F20B68A" w14:textId="77777777" w:rsidR="001E7388" w:rsidRPr="001E7388" w:rsidRDefault="001E7388" w:rsidP="001E7388">
      <w:pPr>
        <w:suppressAutoHyphens w:val="0"/>
        <w:spacing w:after="160" w:line="259" w:lineRule="auto"/>
        <w:rPr>
          <w:rFonts w:eastAsia="Calibri"/>
          <w:sz w:val="20"/>
          <w:szCs w:val="20"/>
          <w:lang w:eastAsia="en-US"/>
        </w:rPr>
      </w:pPr>
    </w:p>
    <w:p w14:paraId="3507BC60" w14:textId="77777777" w:rsidR="009B27B7" w:rsidRPr="001E7388" w:rsidRDefault="009B27B7" w:rsidP="001E73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eastAsia="Times"/>
          <w:color w:val="000000"/>
          <w:sz w:val="20"/>
          <w:szCs w:val="20"/>
          <w:lang w:eastAsia="pl-PL"/>
        </w:rPr>
      </w:pPr>
    </w:p>
    <w:sectPr w:rsidR="009B27B7" w:rsidRPr="001E7388">
      <w:pgSz w:w="11906" w:h="16838"/>
      <w:pgMar w:top="1079" w:right="1106" w:bottom="540" w:left="1080" w:header="708" w:footer="708" w:gutter="0"/>
      <w:pgNumType w:start="1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125FFA"/>
    <w:multiLevelType w:val="hybridMultilevel"/>
    <w:tmpl w:val="40021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F4D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783339">
    <w:abstractNumId w:val="0"/>
  </w:num>
  <w:num w:numId="2" w16cid:durableId="740904410">
    <w:abstractNumId w:val="1"/>
  </w:num>
  <w:num w:numId="3" w16cid:durableId="1903564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4"/>
    <w:rsid w:val="00022FA1"/>
    <w:rsid w:val="000625C0"/>
    <w:rsid w:val="000940AB"/>
    <w:rsid w:val="000A58B7"/>
    <w:rsid w:val="000E759A"/>
    <w:rsid w:val="001D7589"/>
    <w:rsid w:val="001E7388"/>
    <w:rsid w:val="0021314E"/>
    <w:rsid w:val="0022718F"/>
    <w:rsid w:val="0022767E"/>
    <w:rsid w:val="0029487E"/>
    <w:rsid w:val="003625A4"/>
    <w:rsid w:val="00865ABA"/>
    <w:rsid w:val="00924CAC"/>
    <w:rsid w:val="009B27B7"/>
    <w:rsid w:val="00A66116"/>
    <w:rsid w:val="00AC291C"/>
    <w:rsid w:val="00B60F84"/>
    <w:rsid w:val="00E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635FB0"/>
  <w15:chartTrackingRefBased/>
  <w15:docId w15:val="{884BEE84-CB12-4FE9-A06E-5280A8E1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bCs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6116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gniaz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/>
  <LinksUpToDate>false</LinksUpToDate>
  <CharactersWithSpaces>5047</CharactersWithSpaces>
  <SharedDoc>false</SharedDoc>
  <HLinks>
    <vt:vector size="6" baseType="variant"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mailto:anna.gniaz@sanepid.gov.pl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admin</dc:creator>
  <cp:keywords/>
  <cp:lastModifiedBy>PSSE Opatów - Zbigniew Gubernat</cp:lastModifiedBy>
  <cp:revision>2</cp:revision>
  <cp:lastPrinted>2023-04-27T12:04:00Z</cp:lastPrinted>
  <dcterms:created xsi:type="dcterms:W3CDTF">2023-05-02T05:49:00Z</dcterms:created>
  <dcterms:modified xsi:type="dcterms:W3CDTF">2023-05-02T05:49:00Z</dcterms:modified>
</cp:coreProperties>
</file>