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60C9" w14:textId="77777777" w:rsidR="00460C20" w:rsidRPr="00FE0EA0" w:rsidRDefault="00460C20" w:rsidP="00BD7D95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1</w:t>
      </w:r>
    </w:p>
    <w:p w14:paraId="29C7D5A3" w14:textId="4B394FD3" w:rsidR="00460C20" w:rsidRDefault="00460C20" w:rsidP="00BD7D95">
      <w:pPr>
        <w:pStyle w:val="Nagwek"/>
        <w:jc w:val="right"/>
        <w:rPr>
          <w:rFonts w:ascii="Arial" w:hAnsi="Arial" w:cs="Arial"/>
          <w:i/>
        </w:rPr>
      </w:pPr>
      <w:r w:rsidRPr="00FE0EA0">
        <w:rPr>
          <w:rFonts w:ascii="Arial" w:hAnsi="Arial" w:cs="Arial"/>
          <w:i/>
        </w:rPr>
        <w:t xml:space="preserve">do Umowy Nr     </w:t>
      </w:r>
      <w:r>
        <w:rPr>
          <w:rFonts w:ascii="Arial" w:hAnsi="Arial" w:cs="Arial"/>
          <w:i/>
        </w:rPr>
        <w:t>/GDOŚ/202</w:t>
      </w:r>
      <w:r w:rsidR="00FD669E">
        <w:rPr>
          <w:rFonts w:ascii="Arial" w:hAnsi="Arial" w:cs="Arial"/>
          <w:i/>
        </w:rPr>
        <w:t>2</w:t>
      </w:r>
    </w:p>
    <w:p w14:paraId="4128744F" w14:textId="56776A24" w:rsidR="00460C20" w:rsidRPr="00F43579" w:rsidRDefault="00460C20" w:rsidP="00FD669E">
      <w:pPr>
        <w:pStyle w:val="Nagwek"/>
        <w:jc w:val="center"/>
        <w:rPr>
          <w:rFonts w:ascii="Arial" w:hAnsi="Arial" w:cs="Arial"/>
          <w:i/>
        </w:rPr>
      </w:pPr>
    </w:p>
    <w:p w14:paraId="4802DF54" w14:textId="508444EB" w:rsidR="00460C20" w:rsidRPr="00A77F3F" w:rsidRDefault="00233F97" w:rsidP="00FD66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460C20" w:rsidRPr="00A77F3F">
        <w:rPr>
          <w:rFonts w:ascii="Arial" w:hAnsi="Arial" w:cs="Arial"/>
          <w:b/>
          <w:sz w:val="22"/>
          <w:szCs w:val="22"/>
        </w:rPr>
        <w:t xml:space="preserve">pis przedmiotu </w:t>
      </w:r>
      <w:r w:rsidR="00953D1F">
        <w:rPr>
          <w:rFonts w:ascii="Arial" w:hAnsi="Arial" w:cs="Arial"/>
          <w:b/>
          <w:sz w:val="22"/>
          <w:szCs w:val="22"/>
        </w:rPr>
        <w:t>szacowania</w:t>
      </w:r>
    </w:p>
    <w:p w14:paraId="2A6EE2A9" w14:textId="059A6C3F" w:rsidR="00F43579" w:rsidRPr="00DA70E3" w:rsidRDefault="00F43579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625631B" w14:textId="61E641FC" w:rsidR="007E46FC" w:rsidRDefault="00DA70E3" w:rsidP="009A2E93">
      <w:pPr>
        <w:spacing w:after="12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86B66">
        <w:rPr>
          <w:rFonts w:ascii="Arial" w:hAnsi="Arial" w:cs="Arial"/>
          <w:b/>
          <w:i/>
          <w:iCs/>
          <w:sz w:val="22"/>
          <w:szCs w:val="22"/>
        </w:rPr>
        <w:t>O</w:t>
      </w:r>
      <w:r w:rsidR="00F43579" w:rsidRPr="00E86B66">
        <w:rPr>
          <w:rFonts w:ascii="Arial" w:hAnsi="Arial" w:cs="Arial"/>
          <w:b/>
          <w:i/>
          <w:iCs/>
          <w:sz w:val="22"/>
          <w:szCs w:val="22"/>
        </w:rPr>
        <w:t xml:space="preserve">rganizacja </w:t>
      </w:r>
      <w:r w:rsidR="007E46FC">
        <w:rPr>
          <w:rFonts w:ascii="Arial" w:hAnsi="Arial" w:cs="Arial"/>
          <w:b/>
          <w:i/>
          <w:iCs/>
          <w:sz w:val="22"/>
          <w:szCs w:val="22"/>
        </w:rPr>
        <w:t>dwóch konferencji</w:t>
      </w:r>
    </w:p>
    <w:p w14:paraId="409C9449" w14:textId="77777777" w:rsidR="007E46FC" w:rsidRDefault="007E46FC" w:rsidP="00874781">
      <w:pPr>
        <w:spacing w:after="12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4E022FA" w14:textId="00C27F5C" w:rsidR="00DA70E3" w:rsidRPr="0003082B" w:rsidRDefault="00DA70E3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3082B">
        <w:rPr>
          <w:rFonts w:ascii="Arial" w:hAnsi="Arial" w:cs="Arial"/>
          <w:b/>
          <w:sz w:val="22"/>
          <w:szCs w:val="22"/>
        </w:rPr>
        <w:t>Rozdział I: Cel i zakres zamówienia</w:t>
      </w:r>
    </w:p>
    <w:p w14:paraId="0CA5842F" w14:textId="77777777" w:rsidR="0003082B" w:rsidRDefault="0003082B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DFA24B8" w14:textId="3ED44CAB" w:rsidR="00A93B30" w:rsidRPr="00A93B30" w:rsidRDefault="0003082B" w:rsidP="00F46AC7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3082B">
        <w:rPr>
          <w:rFonts w:ascii="Arial" w:hAnsi="Arial" w:cs="Arial"/>
          <w:sz w:val="22"/>
          <w:szCs w:val="22"/>
        </w:rPr>
        <w:t xml:space="preserve">Przedmiotem zamówienia jest </w:t>
      </w:r>
      <w:r w:rsidR="00073239" w:rsidRPr="00073239">
        <w:rPr>
          <w:rFonts w:ascii="Arial" w:hAnsi="Arial" w:cs="Arial"/>
          <w:sz w:val="22"/>
          <w:szCs w:val="22"/>
        </w:rPr>
        <w:t>kompleksowa organizacja</w:t>
      </w:r>
      <w:r w:rsidR="004E7056">
        <w:rPr>
          <w:rFonts w:ascii="Arial" w:hAnsi="Arial" w:cs="Arial"/>
          <w:sz w:val="22"/>
          <w:szCs w:val="22"/>
        </w:rPr>
        <w:t xml:space="preserve"> dwóch konferencji </w:t>
      </w:r>
      <w:r w:rsidR="00A7748B" w:rsidRPr="004E7056">
        <w:rPr>
          <w:rFonts w:ascii="Arial" w:hAnsi="Arial" w:cs="Arial"/>
          <w:sz w:val="22"/>
          <w:szCs w:val="22"/>
        </w:rPr>
        <w:t>p</w:t>
      </w:r>
      <w:r w:rsidR="00073239" w:rsidRPr="004E7056">
        <w:rPr>
          <w:rFonts w:ascii="Arial" w:hAnsi="Arial" w:cs="Arial"/>
          <w:sz w:val="22"/>
          <w:szCs w:val="22"/>
        </w:rPr>
        <w:t xml:space="preserve">t. </w:t>
      </w:r>
      <w:r w:rsidR="00F85958">
        <w:rPr>
          <w:rFonts w:ascii="Arial" w:hAnsi="Arial" w:cs="Arial"/>
          <w:sz w:val="22"/>
          <w:szCs w:val="22"/>
        </w:rPr>
        <w:t>„</w:t>
      </w:r>
      <w:r w:rsidR="00073239" w:rsidRPr="004E7056">
        <w:rPr>
          <w:rFonts w:ascii="Arial" w:hAnsi="Arial" w:cs="Arial"/>
          <w:sz w:val="22"/>
          <w:szCs w:val="22"/>
        </w:rPr>
        <w:t>Udział społeczeństwa w planowaniu, zarządzaniu i ochronie krajobrazu</w:t>
      </w:r>
      <w:r w:rsidR="00F85958">
        <w:rPr>
          <w:rFonts w:ascii="Arial" w:hAnsi="Arial" w:cs="Arial"/>
          <w:sz w:val="22"/>
          <w:szCs w:val="22"/>
        </w:rPr>
        <w:t>”</w:t>
      </w:r>
      <w:r w:rsidR="004E7056">
        <w:rPr>
          <w:rFonts w:ascii="Arial" w:hAnsi="Arial" w:cs="Arial"/>
          <w:sz w:val="22"/>
          <w:szCs w:val="22"/>
        </w:rPr>
        <w:t xml:space="preserve"> (</w:t>
      </w:r>
      <w:r w:rsidR="009A2E93">
        <w:rPr>
          <w:rFonts w:ascii="Arial" w:hAnsi="Arial" w:cs="Arial"/>
          <w:sz w:val="22"/>
          <w:szCs w:val="22"/>
        </w:rPr>
        <w:t xml:space="preserve">dalej: </w:t>
      </w:r>
      <w:r w:rsidR="004E7056">
        <w:rPr>
          <w:rFonts w:ascii="Arial" w:hAnsi="Arial" w:cs="Arial"/>
          <w:sz w:val="22"/>
          <w:szCs w:val="22"/>
        </w:rPr>
        <w:t>Konferencja</w:t>
      </w:r>
      <w:r w:rsidR="00BA55FB">
        <w:rPr>
          <w:rFonts w:ascii="Arial" w:hAnsi="Arial" w:cs="Arial"/>
          <w:sz w:val="22"/>
          <w:szCs w:val="22"/>
        </w:rPr>
        <w:t> </w:t>
      </w:r>
      <w:r w:rsidR="004E7056">
        <w:rPr>
          <w:rFonts w:ascii="Arial" w:hAnsi="Arial" w:cs="Arial"/>
          <w:sz w:val="22"/>
          <w:szCs w:val="22"/>
        </w:rPr>
        <w:t>1)</w:t>
      </w:r>
      <w:r w:rsidR="00073239" w:rsidRPr="004E7056">
        <w:rPr>
          <w:rFonts w:ascii="Arial" w:hAnsi="Arial" w:cs="Arial"/>
          <w:sz w:val="22"/>
          <w:szCs w:val="22"/>
        </w:rPr>
        <w:t xml:space="preserve"> </w:t>
      </w:r>
      <w:r w:rsidR="004E7056">
        <w:rPr>
          <w:rFonts w:ascii="Arial" w:hAnsi="Arial" w:cs="Arial"/>
          <w:sz w:val="22"/>
          <w:szCs w:val="22"/>
        </w:rPr>
        <w:t xml:space="preserve">oraz </w:t>
      </w:r>
      <w:r w:rsidR="00F85958">
        <w:rPr>
          <w:rFonts w:ascii="Arial" w:hAnsi="Arial" w:cs="Arial"/>
          <w:sz w:val="22"/>
          <w:szCs w:val="22"/>
        </w:rPr>
        <w:t>„</w:t>
      </w:r>
      <w:r w:rsidR="004E7056" w:rsidRPr="004E7056">
        <w:rPr>
          <w:rFonts w:ascii="Arial" w:hAnsi="Arial" w:cs="Arial"/>
          <w:sz w:val="22"/>
          <w:szCs w:val="22"/>
        </w:rPr>
        <w:t>Techniczne możliwości zwiększenia opłacalności zrównoważonego użytkowania obszarów podmokłych</w:t>
      </w:r>
      <w:r w:rsidR="00F85958">
        <w:rPr>
          <w:rFonts w:ascii="Arial" w:hAnsi="Arial" w:cs="Arial"/>
          <w:sz w:val="22"/>
          <w:szCs w:val="22"/>
        </w:rPr>
        <w:t>”</w:t>
      </w:r>
      <w:r w:rsidR="004E7056" w:rsidRPr="004E7056">
        <w:rPr>
          <w:rFonts w:ascii="Arial" w:hAnsi="Arial" w:cs="Arial"/>
          <w:sz w:val="22"/>
          <w:szCs w:val="22"/>
        </w:rPr>
        <w:t xml:space="preserve"> (</w:t>
      </w:r>
      <w:r w:rsidR="009A2E93">
        <w:rPr>
          <w:rFonts w:ascii="Arial" w:hAnsi="Arial" w:cs="Arial"/>
          <w:sz w:val="22"/>
          <w:szCs w:val="22"/>
        </w:rPr>
        <w:t xml:space="preserve">dalej: </w:t>
      </w:r>
      <w:r w:rsidR="004E7056" w:rsidRPr="004E7056">
        <w:rPr>
          <w:rFonts w:ascii="Arial" w:hAnsi="Arial" w:cs="Arial"/>
          <w:sz w:val="22"/>
          <w:szCs w:val="22"/>
        </w:rPr>
        <w:t>Konferencja 2)</w:t>
      </w:r>
      <w:r w:rsidR="00824301">
        <w:rPr>
          <w:rFonts w:ascii="Arial" w:hAnsi="Arial" w:cs="Arial"/>
          <w:sz w:val="22"/>
          <w:szCs w:val="22"/>
        </w:rPr>
        <w:t>.</w:t>
      </w:r>
    </w:p>
    <w:p w14:paraId="0CBB529F" w14:textId="314CA684" w:rsidR="008F3A94" w:rsidRPr="00F46AC7" w:rsidRDefault="00C9259C" w:rsidP="00A93B30">
      <w:pPr>
        <w:pStyle w:val="Akapitzlis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Zarówno </w:t>
      </w:r>
      <w:r w:rsidR="00A7748B" w:rsidRPr="00824301">
        <w:rPr>
          <w:rFonts w:ascii="Arial" w:hAnsi="Arial" w:cs="Arial"/>
          <w:sz w:val="22"/>
          <w:szCs w:val="22"/>
        </w:rPr>
        <w:t xml:space="preserve">Konferencja </w:t>
      </w:r>
      <w:r w:rsidR="004E7056" w:rsidRPr="00824301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jak i </w:t>
      </w:r>
      <w:r w:rsidR="004E7056" w:rsidRPr="00824301">
        <w:rPr>
          <w:rFonts w:ascii="Arial" w:hAnsi="Arial" w:cs="Arial"/>
          <w:sz w:val="22"/>
          <w:szCs w:val="22"/>
        </w:rPr>
        <w:t xml:space="preserve">Konferencja 2 </w:t>
      </w:r>
      <w:r>
        <w:rPr>
          <w:rFonts w:ascii="Arial" w:hAnsi="Arial" w:cs="Arial"/>
          <w:sz w:val="22"/>
          <w:szCs w:val="22"/>
        </w:rPr>
        <w:t>zostały zaplanowane na</w:t>
      </w:r>
      <w:r w:rsidR="004E7056" w:rsidRPr="00824301">
        <w:rPr>
          <w:rFonts w:ascii="Arial" w:hAnsi="Arial" w:cs="Arial"/>
          <w:sz w:val="22"/>
          <w:szCs w:val="22"/>
        </w:rPr>
        <w:t xml:space="preserve"> jeden dzień roboczy</w:t>
      </w:r>
      <w:r w:rsidR="00A7748B" w:rsidRPr="00824301">
        <w:rPr>
          <w:rFonts w:ascii="Arial" w:hAnsi="Arial" w:cs="Arial"/>
          <w:sz w:val="22"/>
          <w:szCs w:val="22"/>
        </w:rPr>
        <w:t>.</w:t>
      </w:r>
    </w:p>
    <w:p w14:paraId="387B57F8" w14:textId="77777777" w:rsidR="00F46AC7" w:rsidRPr="00F46AC7" w:rsidRDefault="00F46AC7" w:rsidP="00F46AC7">
      <w:pPr>
        <w:pStyle w:val="Akapitzlist"/>
        <w:spacing w:after="120"/>
        <w:jc w:val="both"/>
        <w:rPr>
          <w:rFonts w:ascii="Arial" w:hAnsi="Arial" w:cs="Arial"/>
          <w:sz w:val="22"/>
          <w:szCs w:val="22"/>
        </w:rPr>
      </w:pPr>
    </w:p>
    <w:p w14:paraId="32AD3394" w14:textId="3E72276E" w:rsidR="00E86B66" w:rsidRPr="00BA55FB" w:rsidRDefault="00073239" w:rsidP="00BA55FB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73239">
        <w:rPr>
          <w:rFonts w:ascii="Arial" w:hAnsi="Arial" w:cs="Arial"/>
          <w:sz w:val="22"/>
          <w:szCs w:val="22"/>
        </w:rPr>
        <w:t>Zamówienie obejmuje</w:t>
      </w:r>
      <w:r w:rsidR="00A7748B" w:rsidRPr="00A7748B">
        <w:rPr>
          <w:rFonts w:ascii="Arial" w:hAnsi="Arial" w:cs="Arial"/>
          <w:bCs/>
          <w:sz w:val="22"/>
          <w:szCs w:val="22"/>
        </w:rPr>
        <w:t xml:space="preserve"> następujące elementy:</w:t>
      </w:r>
    </w:p>
    <w:p w14:paraId="168B1AEC" w14:textId="07CC029B" w:rsidR="00F46AC7" w:rsidRDefault="00A7748B" w:rsidP="00F46A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EE02EB">
        <w:rPr>
          <w:rFonts w:ascii="Arial" w:hAnsi="Arial" w:cs="Arial"/>
          <w:bCs/>
          <w:sz w:val="22"/>
          <w:szCs w:val="22"/>
        </w:rPr>
        <w:t>usługę konferencyjną</w:t>
      </w:r>
      <w:r w:rsidR="009A2E93">
        <w:rPr>
          <w:rFonts w:ascii="Arial" w:hAnsi="Arial" w:cs="Arial"/>
          <w:bCs/>
          <w:sz w:val="22"/>
          <w:szCs w:val="22"/>
        </w:rPr>
        <w:t xml:space="preserve"> </w:t>
      </w:r>
      <w:r w:rsidRPr="00EE02EB">
        <w:rPr>
          <w:rFonts w:ascii="Arial" w:hAnsi="Arial" w:cs="Arial"/>
          <w:bCs/>
          <w:sz w:val="22"/>
          <w:szCs w:val="22"/>
        </w:rPr>
        <w:t>– zapewnienie w pełni wyposażonej sali konferencyjnej zlokalizowanej w tym samym budynku</w:t>
      </w:r>
      <w:r w:rsidR="009A2E93">
        <w:rPr>
          <w:rFonts w:ascii="Arial" w:hAnsi="Arial" w:cs="Arial"/>
          <w:bCs/>
          <w:sz w:val="22"/>
          <w:szCs w:val="22"/>
        </w:rPr>
        <w:t>,</w:t>
      </w:r>
      <w:r w:rsidRPr="00EE02EB">
        <w:rPr>
          <w:rFonts w:ascii="Arial" w:hAnsi="Arial" w:cs="Arial"/>
          <w:bCs/>
          <w:sz w:val="22"/>
          <w:szCs w:val="22"/>
        </w:rPr>
        <w:t xml:space="preserve"> w którym świadczone będą usługi gastronomiczne</w:t>
      </w:r>
      <w:r w:rsidR="00EE02EB">
        <w:rPr>
          <w:rFonts w:ascii="Arial" w:hAnsi="Arial" w:cs="Arial"/>
          <w:bCs/>
          <w:sz w:val="22"/>
          <w:szCs w:val="22"/>
        </w:rPr>
        <w:t>,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 wyposażoną w</w:t>
      </w:r>
      <w:r w:rsidR="00D00442">
        <w:rPr>
          <w:rFonts w:ascii="Arial" w:hAnsi="Arial" w:cs="Arial"/>
          <w:bCs/>
          <w:sz w:val="22"/>
          <w:szCs w:val="22"/>
        </w:rPr>
        <w:t xml:space="preserve"> system do prowadzenia konferencji i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 sprzęt multimedialny (m</w:t>
      </w:r>
      <w:r w:rsidR="00BA55FB">
        <w:rPr>
          <w:rFonts w:ascii="Arial" w:hAnsi="Arial" w:cs="Arial"/>
          <w:bCs/>
          <w:sz w:val="22"/>
          <w:szCs w:val="22"/>
        </w:rPr>
        <w:t>.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in. projektor i laptop z </w:t>
      </w:r>
      <w:r w:rsidR="00EF452A">
        <w:rPr>
          <w:rFonts w:ascii="Arial" w:hAnsi="Arial" w:cs="Arial"/>
          <w:bCs/>
          <w:sz w:val="22"/>
          <w:szCs w:val="22"/>
        </w:rPr>
        <w:t>odpowiednim oprogramowaniem</w:t>
      </w:r>
      <w:r w:rsidR="00EE02EB" w:rsidRPr="00EE02EB">
        <w:rPr>
          <w:rFonts w:ascii="Arial" w:hAnsi="Arial" w:cs="Arial"/>
          <w:bCs/>
          <w:sz w:val="22"/>
          <w:szCs w:val="22"/>
        </w:rPr>
        <w:t>) i</w:t>
      </w:r>
      <w:r w:rsidR="00703F0A">
        <w:rPr>
          <w:rFonts w:ascii="Arial" w:hAnsi="Arial" w:cs="Arial"/>
          <w:bCs/>
          <w:sz w:val="22"/>
          <w:szCs w:val="22"/>
        </w:rPr>
        <w:t> </w:t>
      </w:r>
      <w:r w:rsidR="00EE02EB" w:rsidRPr="00EE02EB">
        <w:rPr>
          <w:rFonts w:ascii="Arial" w:hAnsi="Arial" w:cs="Arial"/>
          <w:bCs/>
          <w:sz w:val="22"/>
          <w:szCs w:val="22"/>
        </w:rPr>
        <w:t>nagłośnieniowy</w:t>
      </w:r>
      <w:r w:rsidR="008D0C89">
        <w:rPr>
          <w:rFonts w:ascii="Arial" w:hAnsi="Arial" w:cs="Arial"/>
          <w:bCs/>
          <w:sz w:val="22"/>
          <w:szCs w:val="22"/>
        </w:rPr>
        <w:t xml:space="preserve">, </w:t>
      </w:r>
      <w:r w:rsidR="00EE02EB" w:rsidRPr="00EE02EB">
        <w:rPr>
          <w:rFonts w:ascii="Arial" w:hAnsi="Arial" w:cs="Arial"/>
          <w:bCs/>
          <w:sz w:val="22"/>
          <w:szCs w:val="22"/>
        </w:rPr>
        <w:t xml:space="preserve">przystosowaną do spotkań grup liczących minimum </w:t>
      </w:r>
      <w:r w:rsidR="00D166ED">
        <w:rPr>
          <w:rFonts w:ascii="Arial" w:hAnsi="Arial" w:cs="Arial"/>
          <w:bCs/>
          <w:sz w:val="22"/>
          <w:szCs w:val="22"/>
        </w:rPr>
        <w:t xml:space="preserve">100 </w:t>
      </w:r>
      <w:r w:rsidR="00EE02EB" w:rsidRPr="00EE02EB">
        <w:rPr>
          <w:rFonts w:ascii="Arial" w:hAnsi="Arial" w:cs="Arial"/>
          <w:bCs/>
          <w:sz w:val="22"/>
          <w:szCs w:val="22"/>
        </w:rPr>
        <w:t>osób.</w:t>
      </w:r>
    </w:p>
    <w:p w14:paraId="5EC0DE50" w14:textId="77777777" w:rsidR="00A93B30" w:rsidRPr="00F46AC7" w:rsidRDefault="00A93B30" w:rsidP="00A93B30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03E400B8" w14:textId="708D88A3" w:rsidR="00D166ED" w:rsidRPr="00BA55FB" w:rsidRDefault="00A7748B" w:rsidP="00BA55FB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usługę gastronomiczną – zapewnienie wyżywienia dla uczestników</w:t>
      </w:r>
      <w:r w:rsidR="00D166ED">
        <w:rPr>
          <w:rFonts w:ascii="Arial" w:hAnsi="Arial" w:cs="Arial"/>
          <w:bCs/>
          <w:sz w:val="22"/>
          <w:szCs w:val="22"/>
        </w:rPr>
        <w:t>:</w:t>
      </w:r>
    </w:p>
    <w:p w14:paraId="55ADEFA2" w14:textId="151590AC" w:rsidR="00073239" w:rsidRDefault="00D166ED" w:rsidP="00BA55FB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Konferencja 1 </w:t>
      </w:r>
      <w:r w:rsidR="00824301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zapewnienie </w:t>
      </w:r>
      <w:r w:rsidR="00BD26F1">
        <w:rPr>
          <w:rFonts w:ascii="Arial" w:hAnsi="Arial" w:cs="Arial"/>
          <w:bCs/>
          <w:sz w:val="22"/>
          <w:szCs w:val="22"/>
        </w:rPr>
        <w:t>całodniowego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46B1">
        <w:rPr>
          <w:rFonts w:ascii="Arial" w:hAnsi="Arial" w:cs="Arial"/>
          <w:bCs/>
          <w:sz w:val="22"/>
          <w:szCs w:val="22"/>
        </w:rPr>
        <w:t>serwis</w:t>
      </w:r>
      <w:r w:rsidR="00BD26F1">
        <w:rPr>
          <w:rFonts w:ascii="Arial" w:hAnsi="Arial" w:cs="Arial"/>
          <w:bCs/>
          <w:sz w:val="22"/>
          <w:szCs w:val="22"/>
        </w:rPr>
        <w:t>u</w:t>
      </w:r>
      <w:r w:rsidR="006646B1">
        <w:rPr>
          <w:rFonts w:ascii="Arial" w:hAnsi="Arial" w:cs="Arial"/>
          <w:bCs/>
          <w:sz w:val="22"/>
          <w:szCs w:val="22"/>
        </w:rPr>
        <w:t xml:space="preserve"> </w:t>
      </w:r>
      <w:r w:rsidR="00A7748B" w:rsidRPr="00A7748B">
        <w:rPr>
          <w:rFonts w:ascii="Arial" w:hAnsi="Arial" w:cs="Arial"/>
          <w:bCs/>
          <w:sz w:val="22"/>
          <w:szCs w:val="22"/>
        </w:rPr>
        <w:t>kawow</w:t>
      </w:r>
      <w:r w:rsidR="00BD26F1">
        <w:rPr>
          <w:rFonts w:ascii="Arial" w:hAnsi="Arial" w:cs="Arial"/>
          <w:bCs/>
          <w:sz w:val="22"/>
          <w:szCs w:val="22"/>
        </w:rPr>
        <w:t>ego</w:t>
      </w:r>
      <w:r>
        <w:rPr>
          <w:rFonts w:ascii="Arial" w:hAnsi="Arial" w:cs="Arial"/>
          <w:bCs/>
          <w:sz w:val="22"/>
          <w:szCs w:val="22"/>
        </w:rPr>
        <w:t xml:space="preserve"> oraz obiad</w:t>
      </w:r>
      <w:r w:rsidR="00BD26F1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02EB">
        <w:rPr>
          <w:rFonts w:ascii="Arial" w:hAnsi="Arial" w:cs="Arial"/>
          <w:bCs/>
          <w:sz w:val="22"/>
          <w:szCs w:val="22"/>
        </w:rPr>
        <w:t xml:space="preserve">dla </w:t>
      </w:r>
      <w:r w:rsidR="00AB0E38">
        <w:rPr>
          <w:rFonts w:ascii="Arial" w:hAnsi="Arial" w:cs="Arial"/>
          <w:bCs/>
          <w:sz w:val="22"/>
          <w:szCs w:val="22"/>
        </w:rPr>
        <w:t>100</w:t>
      </w:r>
      <w:r w:rsidR="00EE02EB">
        <w:rPr>
          <w:rFonts w:ascii="Arial" w:hAnsi="Arial" w:cs="Arial"/>
          <w:bCs/>
          <w:sz w:val="22"/>
          <w:szCs w:val="22"/>
        </w:rPr>
        <w:t xml:space="preserve"> osób</w:t>
      </w:r>
      <w:r w:rsidR="00BA55FB">
        <w:rPr>
          <w:rFonts w:ascii="Arial" w:hAnsi="Arial" w:cs="Arial"/>
          <w:bCs/>
          <w:sz w:val="22"/>
          <w:szCs w:val="22"/>
        </w:rPr>
        <w:t>;</w:t>
      </w:r>
    </w:p>
    <w:p w14:paraId="4BD01010" w14:textId="59E77C2D" w:rsidR="00D166ED" w:rsidRPr="00E86B66" w:rsidRDefault="00D166ED" w:rsidP="00BA55FB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Konferencja 2 </w:t>
      </w:r>
      <w:r w:rsidR="00824301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zapewnienie całodniowego serwisu kawowego oraz obiadu dla 100 uczestników</w:t>
      </w:r>
      <w:r w:rsidR="00BA55FB">
        <w:rPr>
          <w:rFonts w:ascii="Arial" w:hAnsi="Arial" w:cs="Arial"/>
          <w:bCs/>
          <w:sz w:val="22"/>
          <w:szCs w:val="22"/>
        </w:rPr>
        <w:t>.</w:t>
      </w:r>
    </w:p>
    <w:p w14:paraId="2CC5512B" w14:textId="77777777" w:rsidR="00E86B66" w:rsidRPr="00E86B66" w:rsidRDefault="00E86B66" w:rsidP="0087478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</w:p>
    <w:p w14:paraId="7D2EF2AC" w14:textId="77777777" w:rsidR="00824301" w:rsidRDefault="00E86B66" w:rsidP="00874781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E86B66">
        <w:rPr>
          <w:rFonts w:ascii="Arial" w:hAnsi="Arial" w:cs="Arial"/>
          <w:bCs/>
          <w:sz w:val="22"/>
          <w:szCs w:val="22"/>
        </w:rPr>
        <w:t xml:space="preserve">Termin </w:t>
      </w:r>
      <w:r>
        <w:rPr>
          <w:rFonts w:ascii="Arial" w:hAnsi="Arial" w:cs="Arial"/>
          <w:bCs/>
          <w:sz w:val="22"/>
          <w:szCs w:val="22"/>
        </w:rPr>
        <w:t>realizacji zamówienia:</w:t>
      </w:r>
    </w:p>
    <w:p w14:paraId="66A04008" w14:textId="422E7528" w:rsidR="00E86B66" w:rsidRPr="001348F2" w:rsidRDefault="00824301" w:rsidP="00BA55FB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Konferencja 1 </w:t>
      </w:r>
      <w:r w:rsidR="00802A23" w:rsidRPr="00802A23">
        <w:rPr>
          <w:rFonts w:ascii="Arial" w:hAnsi="Arial" w:cs="Arial"/>
          <w:bCs/>
          <w:sz w:val="22"/>
          <w:szCs w:val="22"/>
        </w:rPr>
        <w:t>–</w:t>
      </w:r>
      <w:r w:rsidR="00A86C2F">
        <w:rPr>
          <w:rFonts w:ascii="Arial" w:hAnsi="Arial" w:cs="Arial"/>
          <w:bCs/>
          <w:sz w:val="22"/>
          <w:szCs w:val="22"/>
        </w:rPr>
        <w:t xml:space="preserve"> 14</w:t>
      </w:r>
      <w:r w:rsidR="00BB0D4A">
        <w:rPr>
          <w:rFonts w:ascii="Arial" w:hAnsi="Arial" w:cs="Arial"/>
          <w:bCs/>
          <w:sz w:val="22"/>
          <w:szCs w:val="22"/>
        </w:rPr>
        <w:t xml:space="preserve"> </w:t>
      </w:r>
      <w:r w:rsidR="00A86C2F">
        <w:rPr>
          <w:rFonts w:ascii="Arial" w:hAnsi="Arial" w:cs="Arial"/>
          <w:bCs/>
          <w:sz w:val="22"/>
          <w:szCs w:val="22"/>
        </w:rPr>
        <w:t>wrze</w:t>
      </w:r>
      <w:r w:rsidR="009A0A46">
        <w:rPr>
          <w:rFonts w:ascii="Arial" w:hAnsi="Arial" w:cs="Arial"/>
          <w:bCs/>
          <w:sz w:val="22"/>
          <w:szCs w:val="22"/>
        </w:rPr>
        <w:t>śnia</w:t>
      </w:r>
      <w:r w:rsidR="00E86B66" w:rsidRPr="001348F2">
        <w:rPr>
          <w:rFonts w:ascii="Arial" w:hAnsi="Arial" w:cs="Arial"/>
          <w:bCs/>
          <w:sz w:val="22"/>
          <w:szCs w:val="22"/>
        </w:rPr>
        <w:t xml:space="preserve"> 2022 r. </w:t>
      </w:r>
    </w:p>
    <w:p w14:paraId="2BD99D22" w14:textId="647C03CE" w:rsidR="005258D8" w:rsidRPr="001348F2" w:rsidRDefault="00824301" w:rsidP="0017236D">
      <w:pPr>
        <w:pStyle w:val="Akapitzlist"/>
        <w:spacing w:after="120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1348F2">
        <w:rPr>
          <w:rFonts w:ascii="Arial" w:hAnsi="Arial" w:cs="Arial"/>
          <w:bCs/>
          <w:sz w:val="22"/>
          <w:szCs w:val="22"/>
        </w:rPr>
        <w:t xml:space="preserve">Konferencja 2 – </w:t>
      </w:r>
      <w:r w:rsidR="00F34852">
        <w:rPr>
          <w:rFonts w:ascii="Arial" w:hAnsi="Arial" w:cs="Arial"/>
          <w:bCs/>
          <w:sz w:val="22"/>
          <w:szCs w:val="22"/>
        </w:rPr>
        <w:t xml:space="preserve">8 </w:t>
      </w:r>
      <w:r w:rsidR="00F34852" w:rsidRPr="001348F2">
        <w:rPr>
          <w:rFonts w:ascii="Arial" w:hAnsi="Arial" w:cs="Arial"/>
          <w:bCs/>
          <w:sz w:val="22"/>
          <w:szCs w:val="22"/>
        </w:rPr>
        <w:t>wrze</w:t>
      </w:r>
      <w:r w:rsidR="009A0A46">
        <w:rPr>
          <w:rFonts w:ascii="Arial" w:hAnsi="Arial" w:cs="Arial"/>
          <w:bCs/>
          <w:sz w:val="22"/>
          <w:szCs w:val="22"/>
        </w:rPr>
        <w:t>śnia</w:t>
      </w:r>
      <w:r w:rsidR="00BB0D4A">
        <w:rPr>
          <w:rFonts w:ascii="Arial" w:hAnsi="Arial" w:cs="Arial"/>
          <w:bCs/>
          <w:sz w:val="22"/>
          <w:szCs w:val="22"/>
        </w:rPr>
        <w:t xml:space="preserve"> </w:t>
      </w:r>
      <w:r w:rsidRPr="001348F2">
        <w:rPr>
          <w:rFonts w:ascii="Arial" w:hAnsi="Arial" w:cs="Arial"/>
          <w:bCs/>
          <w:sz w:val="22"/>
          <w:szCs w:val="22"/>
        </w:rPr>
        <w:t>2022 r.</w:t>
      </w:r>
    </w:p>
    <w:p w14:paraId="1B2B7704" w14:textId="5DCD51EE" w:rsidR="000545DD" w:rsidRPr="0017236D" w:rsidRDefault="000545DD" w:rsidP="0017236D">
      <w:pPr>
        <w:pStyle w:val="Akapitzlist"/>
        <w:spacing w:after="120"/>
        <w:ind w:left="1440"/>
        <w:jc w:val="both"/>
        <w:rPr>
          <w:rFonts w:ascii="Arial" w:hAnsi="Arial" w:cs="Arial"/>
          <w:b/>
          <w:sz w:val="22"/>
          <w:szCs w:val="22"/>
        </w:rPr>
      </w:pPr>
    </w:p>
    <w:p w14:paraId="5F6EE346" w14:textId="098BF16C" w:rsidR="00E86B66" w:rsidRPr="00F46AC7" w:rsidRDefault="00177DB8" w:rsidP="00F46AC7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Miejsce </w:t>
      </w:r>
      <w:r w:rsidR="00A7748B" w:rsidRPr="00A7748B">
        <w:rPr>
          <w:rFonts w:ascii="Arial" w:hAnsi="Arial" w:cs="Arial"/>
          <w:sz w:val="22"/>
          <w:szCs w:val="22"/>
        </w:rPr>
        <w:t>realizacji zamówienia:</w:t>
      </w:r>
    </w:p>
    <w:p w14:paraId="127EFA9A" w14:textId="51233D96" w:rsidR="00E86B66" w:rsidRDefault="00A7748B" w:rsidP="00F46AC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hotel/obiekt (zwany dalej „obiektem”) </w:t>
      </w:r>
      <w:r w:rsidRPr="00A7748B">
        <w:rPr>
          <w:rFonts w:ascii="Arial" w:hAnsi="Arial" w:cs="Arial"/>
          <w:b/>
          <w:sz w:val="22"/>
          <w:szCs w:val="22"/>
        </w:rPr>
        <w:t xml:space="preserve">zlokalizowany w województwie mazowieckim, w odległości maksymalnie </w:t>
      </w:r>
      <w:r w:rsidR="006F7B9D">
        <w:rPr>
          <w:rFonts w:ascii="Arial" w:hAnsi="Arial" w:cs="Arial"/>
          <w:b/>
          <w:sz w:val="22"/>
          <w:szCs w:val="22"/>
        </w:rPr>
        <w:t>7</w:t>
      </w:r>
      <w:r w:rsidRPr="00A7748B">
        <w:rPr>
          <w:rFonts w:ascii="Arial" w:hAnsi="Arial" w:cs="Arial"/>
          <w:b/>
          <w:sz w:val="22"/>
          <w:szCs w:val="22"/>
        </w:rPr>
        <w:t xml:space="preserve"> km od dworca kolejowego PKP Warszawa Centralna</w:t>
      </w:r>
      <w:r w:rsidRPr="00A7748B">
        <w:rPr>
          <w:rFonts w:ascii="Arial" w:hAnsi="Arial" w:cs="Arial"/>
          <w:bCs/>
          <w:sz w:val="22"/>
          <w:szCs w:val="22"/>
        </w:rPr>
        <w:t xml:space="preserve">, Al. Jerozolimskie 54. Odległość do obiektu liczona z Dworca Centralnego drogą publiczną za pomocą narzędzia mapy Google (przy wybraniu opcji </w:t>
      </w:r>
      <w:r w:rsidR="00BA55FB">
        <w:rPr>
          <w:rFonts w:ascii="Arial" w:hAnsi="Arial" w:cs="Arial"/>
          <w:bCs/>
          <w:sz w:val="22"/>
          <w:szCs w:val="22"/>
        </w:rPr>
        <w:t>„</w:t>
      </w:r>
      <w:r w:rsidR="00F46AC7">
        <w:rPr>
          <w:rFonts w:ascii="Arial" w:hAnsi="Arial" w:cs="Arial"/>
          <w:bCs/>
          <w:sz w:val="22"/>
          <w:szCs w:val="22"/>
        </w:rPr>
        <w:t>P</w:t>
      </w:r>
      <w:r w:rsidRPr="00A7748B">
        <w:rPr>
          <w:rFonts w:ascii="Arial" w:hAnsi="Arial" w:cs="Arial"/>
          <w:bCs/>
          <w:sz w:val="22"/>
          <w:szCs w:val="22"/>
        </w:rPr>
        <w:t>okonuję trasę samochodem</w:t>
      </w:r>
      <w:r w:rsidR="00BA55FB">
        <w:rPr>
          <w:rFonts w:ascii="Arial" w:hAnsi="Arial" w:cs="Arial"/>
          <w:bCs/>
          <w:sz w:val="22"/>
          <w:szCs w:val="22"/>
        </w:rPr>
        <w:t>”</w:t>
      </w:r>
      <w:r w:rsidRPr="00A7748B">
        <w:rPr>
          <w:rFonts w:ascii="Arial" w:hAnsi="Arial" w:cs="Arial"/>
          <w:bCs/>
          <w:sz w:val="22"/>
          <w:szCs w:val="22"/>
        </w:rPr>
        <w:t>). Lokalizacja obiektu musi umożliwiać dojazd do niego środkami publicznej komunikacji miejskiej</w:t>
      </w:r>
      <w:r w:rsidR="00AA7F73">
        <w:rPr>
          <w:rFonts w:ascii="Arial" w:hAnsi="Arial" w:cs="Arial"/>
          <w:bCs/>
          <w:sz w:val="22"/>
          <w:szCs w:val="22"/>
        </w:rPr>
        <w:t>.</w:t>
      </w:r>
    </w:p>
    <w:p w14:paraId="12D3E779" w14:textId="77777777" w:rsidR="00A93B30" w:rsidRPr="00F46AC7" w:rsidRDefault="00A93B30" w:rsidP="00A93B30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3B3C6E42" w14:textId="73347F5D" w:rsidR="00A7748B" w:rsidRDefault="00A7748B" w:rsidP="0087478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obiekt o standardzie </w:t>
      </w:r>
      <w:r w:rsidRPr="00A7748B">
        <w:rPr>
          <w:rFonts w:ascii="Arial" w:hAnsi="Arial" w:cs="Arial"/>
          <w:b/>
          <w:sz w:val="22"/>
          <w:szCs w:val="22"/>
        </w:rPr>
        <w:t>co najmniej 3-gwiazdkowym</w:t>
      </w:r>
      <w:r w:rsidRPr="00A7748B">
        <w:rPr>
          <w:rFonts w:ascii="Arial" w:hAnsi="Arial" w:cs="Arial"/>
          <w:bCs/>
          <w:sz w:val="22"/>
          <w:szCs w:val="22"/>
        </w:rPr>
        <w:t>, zgodnie z rozporządzeniem Ministra Gospodarki i Pracy z dnia 19 sierpnia 2004 r. w sprawie obiektów hotelarskich i innych obiektów, w których są świadczone usługi hotelarskie (Dz.</w:t>
      </w:r>
      <w:r w:rsidR="00A93B30">
        <w:rPr>
          <w:rFonts w:ascii="Arial" w:hAnsi="Arial" w:cs="Arial"/>
          <w:bCs/>
          <w:sz w:val="22"/>
          <w:szCs w:val="22"/>
        </w:rPr>
        <w:t> </w:t>
      </w:r>
      <w:r w:rsidRPr="00A7748B">
        <w:rPr>
          <w:rFonts w:ascii="Arial" w:hAnsi="Arial" w:cs="Arial"/>
          <w:bCs/>
          <w:sz w:val="22"/>
          <w:szCs w:val="22"/>
        </w:rPr>
        <w:t>U.</w:t>
      </w:r>
      <w:r w:rsidR="00A93B30">
        <w:rPr>
          <w:rFonts w:ascii="Arial" w:hAnsi="Arial" w:cs="Arial"/>
          <w:bCs/>
          <w:sz w:val="22"/>
          <w:szCs w:val="22"/>
        </w:rPr>
        <w:t> </w:t>
      </w:r>
      <w:r w:rsidRPr="00A7748B">
        <w:rPr>
          <w:rFonts w:ascii="Arial" w:hAnsi="Arial" w:cs="Arial"/>
          <w:bCs/>
          <w:sz w:val="22"/>
          <w:szCs w:val="22"/>
        </w:rPr>
        <w:t>z</w:t>
      </w:r>
      <w:r w:rsidR="00A93B30">
        <w:rPr>
          <w:rFonts w:ascii="Arial" w:hAnsi="Arial" w:cs="Arial"/>
          <w:bCs/>
          <w:sz w:val="22"/>
          <w:szCs w:val="22"/>
        </w:rPr>
        <w:t> </w:t>
      </w:r>
      <w:r w:rsidRPr="00A7748B">
        <w:rPr>
          <w:rFonts w:ascii="Arial" w:hAnsi="Arial" w:cs="Arial"/>
          <w:bCs/>
          <w:sz w:val="22"/>
          <w:szCs w:val="22"/>
        </w:rPr>
        <w:t>2017 r. poz. 2166)</w:t>
      </w:r>
      <w:r w:rsidR="00AA7F73">
        <w:rPr>
          <w:rFonts w:ascii="Arial" w:hAnsi="Arial" w:cs="Arial"/>
          <w:bCs/>
          <w:sz w:val="22"/>
          <w:szCs w:val="22"/>
        </w:rPr>
        <w:t>.</w:t>
      </w:r>
    </w:p>
    <w:p w14:paraId="14153170" w14:textId="77777777" w:rsidR="00E86B66" w:rsidRPr="00E86B66" w:rsidRDefault="00E86B66" w:rsidP="00874781">
      <w:pPr>
        <w:jc w:val="both"/>
        <w:rPr>
          <w:rFonts w:ascii="Arial" w:hAnsi="Arial" w:cs="Arial"/>
          <w:bCs/>
          <w:sz w:val="22"/>
          <w:szCs w:val="22"/>
        </w:rPr>
      </w:pPr>
    </w:p>
    <w:p w14:paraId="1B9D8589" w14:textId="149C2084" w:rsidR="00CD52B9" w:rsidRPr="00EE02EB" w:rsidRDefault="00A7748B" w:rsidP="0087478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obiekt ma zapewnione odpowiednie miejsca parkingowe dla osób niepełnosprawnych</w:t>
      </w:r>
      <w:r w:rsidR="00703F0A">
        <w:rPr>
          <w:rFonts w:ascii="Arial" w:hAnsi="Arial" w:cs="Arial"/>
          <w:bCs/>
          <w:sz w:val="22"/>
          <w:szCs w:val="22"/>
        </w:rPr>
        <w:t>.</w:t>
      </w:r>
    </w:p>
    <w:p w14:paraId="47C0F137" w14:textId="77777777" w:rsidR="0003082B" w:rsidRPr="0003082B" w:rsidRDefault="0003082B" w:rsidP="00874781">
      <w:pPr>
        <w:pStyle w:val="Akapitzlist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975E89C" w14:textId="0B0281A2" w:rsidR="00E86B66" w:rsidRPr="00703F0A" w:rsidRDefault="00E86B66" w:rsidP="00703F0A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Uczestnicy:</w:t>
      </w:r>
    </w:p>
    <w:p w14:paraId="24E2C5E5" w14:textId="10DC4371" w:rsidR="00824301" w:rsidRPr="00824301" w:rsidRDefault="00177DB8" w:rsidP="00874781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Liczba uczestników</w:t>
      </w:r>
      <w:r w:rsidR="00C9082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9082D">
        <w:rPr>
          <w:rFonts w:ascii="Arial" w:hAnsi="Arial" w:cs="Arial"/>
          <w:sz w:val="22"/>
          <w:szCs w:val="22"/>
        </w:rPr>
        <w:t>p</w:t>
      </w:r>
      <w:r w:rsidR="00CD52B9" w:rsidRPr="00177DB8">
        <w:rPr>
          <w:rFonts w:ascii="Arial" w:hAnsi="Arial" w:cs="Arial"/>
          <w:sz w:val="22"/>
          <w:szCs w:val="22"/>
        </w:rPr>
        <w:t>rzewiduje się, że w zależności od aktualnych wymagań sanitarnych</w:t>
      </w:r>
      <w:r w:rsidR="00824301">
        <w:rPr>
          <w:rFonts w:ascii="Arial" w:hAnsi="Arial" w:cs="Arial"/>
          <w:sz w:val="22"/>
          <w:szCs w:val="22"/>
        </w:rPr>
        <w:t>:</w:t>
      </w:r>
    </w:p>
    <w:p w14:paraId="3A763F72" w14:textId="179DC17B" w:rsidR="00824301" w:rsidRDefault="00703F0A" w:rsidP="00703F0A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824301">
        <w:rPr>
          <w:rFonts w:ascii="Arial" w:hAnsi="Arial" w:cs="Arial"/>
          <w:sz w:val="22"/>
          <w:szCs w:val="22"/>
        </w:rPr>
        <w:t>K</w:t>
      </w:r>
      <w:r w:rsidR="00CD52B9" w:rsidRPr="00177DB8">
        <w:rPr>
          <w:rFonts w:ascii="Arial" w:hAnsi="Arial" w:cs="Arial"/>
          <w:sz w:val="22"/>
          <w:szCs w:val="22"/>
        </w:rPr>
        <w:t>onferencji</w:t>
      </w:r>
      <w:r w:rsidR="00824301">
        <w:rPr>
          <w:rFonts w:ascii="Arial" w:hAnsi="Arial" w:cs="Arial"/>
          <w:sz w:val="22"/>
          <w:szCs w:val="22"/>
        </w:rPr>
        <w:t xml:space="preserve"> 1</w:t>
      </w:r>
      <w:r w:rsidR="00CD52B9" w:rsidRPr="00177DB8">
        <w:rPr>
          <w:rFonts w:ascii="Arial" w:hAnsi="Arial" w:cs="Arial"/>
          <w:sz w:val="22"/>
          <w:szCs w:val="22"/>
        </w:rPr>
        <w:t xml:space="preserve"> uczestniczyć będzie ok. </w:t>
      </w:r>
      <w:r w:rsidR="00130533">
        <w:rPr>
          <w:rFonts w:ascii="Arial" w:hAnsi="Arial" w:cs="Arial"/>
          <w:sz w:val="22"/>
          <w:szCs w:val="22"/>
        </w:rPr>
        <w:t xml:space="preserve">100 </w:t>
      </w:r>
      <w:r w:rsidR="00CD52B9" w:rsidRPr="00177DB8">
        <w:rPr>
          <w:rFonts w:ascii="Arial" w:hAnsi="Arial" w:cs="Arial"/>
          <w:sz w:val="22"/>
          <w:szCs w:val="22"/>
        </w:rPr>
        <w:t>osób</w:t>
      </w:r>
      <w:r w:rsidR="008C41CF">
        <w:rPr>
          <w:rFonts w:ascii="Arial" w:hAnsi="Arial" w:cs="Arial"/>
          <w:sz w:val="22"/>
          <w:szCs w:val="22"/>
        </w:rPr>
        <w:t>,</w:t>
      </w:r>
      <w:r w:rsidR="00824301">
        <w:rPr>
          <w:rFonts w:ascii="Arial" w:hAnsi="Arial" w:cs="Arial"/>
          <w:sz w:val="22"/>
          <w:szCs w:val="22"/>
        </w:rPr>
        <w:t xml:space="preserve"> </w:t>
      </w:r>
    </w:p>
    <w:p w14:paraId="408E3A87" w14:textId="7A58B7A7" w:rsidR="00B45794" w:rsidRDefault="00703F0A" w:rsidP="00F46AC7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824301">
        <w:rPr>
          <w:rFonts w:ascii="Arial" w:hAnsi="Arial" w:cs="Arial"/>
          <w:sz w:val="22"/>
          <w:szCs w:val="22"/>
        </w:rPr>
        <w:t xml:space="preserve">Konferencji 2 </w:t>
      </w:r>
      <w:r w:rsidR="008C41CF">
        <w:rPr>
          <w:rFonts w:ascii="Arial" w:hAnsi="Arial" w:cs="Arial"/>
          <w:sz w:val="22"/>
          <w:szCs w:val="22"/>
        </w:rPr>
        <w:t xml:space="preserve">uczestniczyć będzie ok. </w:t>
      </w:r>
      <w:r>
        <w:rPr>
          <w:rFonts w:ascii="Arial" w:hAnsi="Arial" w:cs="Arial"/>
          <w:sz w:val="22"/>
          <w:szCs w:val="22"/>
        </w:rPr>
        <w:t>100</w:t>
      </w:r>
      <w:r w:rsidR="00130533">
        <w:rPr>
          <w:rFonts w:ascii="Arial" w:hAnsi="Arial" w:cs="Arial"/>
          <w:sz w:val="22"/>
          <w:szCs w:val="22"/>
        </w:rPr>
        <w:t xml:space="preserve"> osób.</w:t>
      </w:r>
    </w:p>
    <w:p w14:paraId="1FDC65D4" w14:textId="77777777" w:rsidR="00A93B30" w:rsidRPr="00F46AC7" w:rsidRDefault="00A93B30" w:rsidP="00A93B30">
      <w:pPr>
        <w:pStyle w:val="Akapitzlist"/>
        <w:spacing w:after="120"/>
        <w:ind w:left="1800"/>
        <w:jc w:val="both"/>
        <w:rPr>
          <w:rFonts w:ascii="Arial" w:hAnsi="Arial" w:cs="Arial"/>
          <w:sz w:val="22"/>
          <w:szCs w:val="22"/>
        </w:rPr>
      </w:pPr>
    </w:p>
    <w:p w14:paraId="46640D5E" w14:textId="38767033" w:rsidR="00A93B30" w:rsidRPr="00A93B30" w:rsidRDefault="00E86B66" w:rsidP="00874781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93B30">
        <w:rPr>
          <w:rFonts w:ascii="Arial" w:hAnsi="Arial" w:cs="Arial"/>
          <w:bCs/>
          <w:sz w:val="22"/>
          <w:szCs w:val="22"/>
        </w:rPr>
        <w:t xml:space="preserve">Zamawiający zastrzega sobie możliwość zmniejszenia liczby osób uczestniczących w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="0071114F" w:rsidRPr="00A93B30">
        <w:rPr>
          <w:rFonts w:ascii="Arial" w:hAnsi="Arial" w:cs="Arial"/>
          <w:bCs/>
          <w:sz w:val="22"/>
          <w:szCs w:val="22"/>
        </w:rPr>
        <w:t xml:space="preserve">onferencji </w:t>
      </w:r>
      <w:r w:rsidR="00F46AC7" w:rsidRPr="00A93B30">
        <w:rPr>
          <w:rFonts w:ascii="Arial" w:hAnsi="Arial" w:cs="Arial"/>
          <w:bCs/>
          <w:sz w:val="22"/>
          <w:szCs w:val="22"/>
        </w:rPr>
        <w:t xml:space="preserve">stacjonarnie </w:t>
      </w:r>
      <w:r w:rsidRPr="00A93B30">
        <w:rPr>
          <w:rFonts w:ascii="Arial" w:hAnsi="Arial" w:cs="Arial"/>
          <w:bCs/>
          <w:sz w:val="22"/>
          <w:szCs w:val="22"/>
        </w:rPr>
        <w:t xml:space="preserve">o </w:t>
      </w:r>
      <w:r w:rsidR="00802BFB">
        <w:rPr>
          <w:rFonts w:ascii="Arial" w:hAnsi="Arial" w:cs="Arial"/>
          <w:bCs/>
          <w:sz w:val="22"/>
          <w:szCs w:val="22"/>
        </w:rPr>
        <w:t>20% liczby uczestników</w:t>
      </w:r>
      <w:r w:rsidRPr="00A93B30">
        <w:rPr>
          <w:rFonts w:ascii="Arial" w:hAnsi="Arial" w:cs="Arial"/>
          <w:bCs/>
          <w:sz w:val="22"/>
          <w:szCs w:val="22"/>
        </w:rPr>
        <w:t xml:space="preserve"> w stosunku do liczby podanej w punkcie </w:t>
      </w:r>
      <w:r w:rsidR="00B45794" w:rsidRPr="00A93B30">
        <w:rPr>
          <w:rFonts w:ascii="Arial" w:hAnsi="Arial" w:cs="Arial"/>
          <w:bCs/>
          <w:sz w:val="22"/>
          <w:szCs w:val="22"/>
        </w:rPr>
        <w:t>rozdz. I pkt. 5 lit. a</w:t>
      </w:r>
      <w:r w:rsidR="00F46AC7" w:rsidRPr="00A93B30">
        <w:rPr>
          <w:rFonts w:ascii="Arial" w:hAnsi="Arial" w:cs="Arial"/>
          <w:bCs/>
          <w:sz w:val="22"/>
          <w:szCs w:val="22"/>
        </w:rPr>
        <w:t xml:space="preserve"> i b.</w:t>
      </w:r>
    </w:p>
    <w:p w14:paraId="45DF6323" w14:textId="77777777" w:rsidR="00A93B30" w:rsidRDefault="00A93B30" w:rsidP="00A93B30">
      <w:pPr>
        <w:pStyle w:val="Akapitzlist"/>
        <w:spacing w:after="12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A34EFD4" w14:textId="2AF8EE79" w:rsidR="00CD52B9" w:rsidRPr="00A93B30" w:rsidRDefault="00F46AC7" w:rsidP="00874781">
      <w:pPr>
        <w:pStyle w:val="Akapitzlist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93B30">
        <w:rPr>
          <w:rFonts w:ascii="Arial" w:hAnsi="Arial" w:cs="Arial"/>
          <w:sz w:val="22"/>
          <w:szCs w:val="22"/>
        </w:rPr>
        <w:t>Informację o ostatecznej liczbie uczestników Zamawiający przekaże Wykonawcy nie później niż 3 dni robocze przed dnie</w:t>
      </w:r>
      <w:r w:rsidR="009A0A46">
        <w:rPr>
          <w:rFonts w:ascii="Arial" w:hAnsi="Arial" w:cs="Arial"/>
          <w:sz w:val="22"/>
          <w:szCs w:val="22"/>
        </w:rPr>
        <w:t>m</w:t>
      </w:r>
      <w:r w:rsidRPr="00A93B30">
        <w:rPr>
          <w:rFonts w:ascii="Arial" w:hAnsi="Arial" w:cs="Arial"/>
          <w:sz w:val="22"/>
          <w:szCs w:val="22"/>
        </w:rPr>
        <w:t xml:space="preserve"> rozpoczęciem obu Konferencji. Za rekrutację osób na Konferencje odpowiedzialny jest Zamawiający.</w:t>
      </w:r>
    </w:p>
    <w:p w14:paraId="22E3E320" w14:textId="77777777" w:rsidR="00F46AC7" w:rsidRPr="00F46AC7" w:rsidRDefault="00F46AC7" w:rsidP="00F46AC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0ECCE05" w14:textId="21FB436D" w:rsidR="00DA70E3" w:rsidRDefault="00DA70E3" w:rsidP="0087478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A70E3">
        <w:rPr>
          <w:rFonts w:ascii="Arial" w:hAnsi="Arial" w:cs="Arial"/>
          <w:b/>
          <w:sz w:val="22"/>
          <w:szCs w:val="22"/>
        </w:rPr>
        <w:t>Rozdział II Zobowiązania Wykonawcy:</w:t>
      </w:r>
    </w:p>
    <w:p w14:paraId="3DDC5A6E" w14:textId="77777777" w:rsidR="00F12F62" w:rsidRDefault="00F12F62" w:rsidP="00C77D04">
      <w:pPr>
        <w:spacing w:after="12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B637FFD" w14:textId="77777777" w:rsidR="00CE7AE5" w:rsidRPr="0017236D" w:rsidRDefault="00F12F62" w:rsidP="00874781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12F62">
        <w:rPr>
          <w:rFonts w:ascii="Arial" w:hAnsi="Arial" w:cs="Arial"/>
          <w:b/>
          <w:sz w:val="22"/>
          <w:szCs w:val="22"/>
        </w:rPr>
        <w:t>Usługa konferencyjna</w:t>
      </w:r>
      <w:r w:rsidR="00CE7AE5" w:rsidRPr="00CE7AE5">
        <w:t xml:space="preserve"> </w:t>
      </w:r>
    </w:p>
    <w:p w14:paraId="2C616752" w14:textId="2A1C8581" w:rsidR="00DA70E3" w:rsidRPr="0017236D" w:rsidRDefault="00CE7AE5" w:rsidP="0017236D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7236D">
        <w:rPr>
          <w:rFonts w:ascii="Arial" w:hAnsi="Arial" w:cs="Arial"/>
          <w:b/>
          <w:sz w:val="22"/>
          <w:szCs w:val="22"/>
        </w:rPr>
        <w:t>Konferencja 1</w:t>
      </w:r>
      <w:r w:rsidRPr="00CE7AE5">
        <w:t xml:space="preserve"> </w:t>
      </w:r>
    </w:p>
    <w:p w14:paraId="212E0AA7" w14:textId="77777777" w:rsidR="00F12F62" w:rsidRPr="00F12F62" w:rsidRDefault="00F12F62" w:rsidP="00874781">
      <w:pPr>
        <w:pStyle w:val="Akapitzlist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03B2EE7" w14:textId="6F51E1A5" w:rsidR="00CA6F36" w:rsidRPr="001348F2" w:rsidRDefault="00F12F62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sz w:val="22"/>
          <w:szCs w:val="22"/>
        </w:rPr>
      </w:pPr>
      <w:bookmarkStart w:id="0" w:name="_Hlk98145854"/>
      <w:r w:rsidRPr="001348F2">
        <w:rPr>
          <w:rFonts w:ascii="Arial" w:hAnsi="Arial" w:cs="Arial"/>
          <w:bCs/>
          <w:sz w:val="22"/>
          <w:szCs w:val="22"/>
        </w:rPr>
        <w:t>Wykonawca zapewni w dni</w:t>
      </w:r>
      <w:r w:rsidR="00BD26F1">
        <w:rPr>
          <w:rFonts w:ascii="Arial" w:hAnsi="Arial" w:cs="Arial"/>
          <w:bCs/>
          <w:sz w:val="22"/>
          <w:szCs w:val="22"/>
        </w:rPr>
        <w:t>u</w:t>
      </w:r>
      <w:r w:rsidR="00A86C2F">
        <w:rPr>
          <w:rFonts w:ascii="Arial" w:hAnsi="Arial" w:cs="Arial"/>
          <w:bCs/>
          <w:sz w:val="22"/>
          <w:szCs w:val="22"/>
        </w:rPr>
        <w:t xml:space="preserve"> 14 września </w:t>
      </w:r>
      <w:r w:rsidRPr="001348F2">
        <w:rPr>
          <w:rFonts w:ascii="Arial" w:hAnsi="Arial" w:cs="Arial"/>
          <w:bCs/>
          <w:sz w:val="22"/>
          <w:szCs w:val="22"/>
        </w:rPr>
        <w:t xml:space="preserve">2022 r. salę konferencyjną (zwaną dalej „Salą”), mieszczącą się w obiekcie, do wyłącznego użytku przez Zamawiającego, zgodnie z ramowym (wstępnym) programem </w:t>
      </w:r>
      <w:r w:rsidR="00A93B30" w:rsidRPr="001348F2">
        <w:rPr>
          <w:rFonts w:ascii="Arial" w:hAnsi="Arial" w:cs="Arial"/>
          <w:bCs/>
          <w:sz w:val="22"/>
          <w:szCs w:val="22"/>
        </w:rPr>
        <w:t>K</w:t>
      </w:r>
      <w:r w:rsidR="003F5373" w:rsidRPr="001348F2">
        <w:rPr>
          <w:rFonts w:ascii="Arial" w:hAnsi="Arial" w:cs="Arial"/>
          <w:bCs/>
          <w:sz w:val="22"/>
          <w:szCs w:val="22"/>
        </w:rPr>
        <w:t xml:space="preserve">onferencji </w:t>
      </w:r>
      <w:r w:rsidRPr="001348F2">
        <w:rPr>
          <w:rFonts w:ascii="Arial" w:hAnsi="Arial" w:cs="Arial"/>
          <w:bCs/>
          <w:sz w:val="22"/>
          <w:szCs w:val="22"/>
        </w:rPr>
        <w:t xml:space="preserve">opisanym </w:t>
      </w:r>
      <w:r w:rsidR="003F5373" w:rsidRPr="001348F2">
        <w:rPr>
          <w:rFonts w:ascii="Arial" w:hAnsi="Arial" w:cs="Arial"/>
          <w:bCs/>
          <w:sz w:val="22"/>
          <w:szCs w:val="22"/>
        </w:rPr>
        <w:t>w Rozdz. II pkt. 3</w:t>
      </w:r>
      <w:r w:rsidRPr="001348F2">
        <w:rPr>
          <w:rFonts w:ascii="Arial" w:hAnsi="Arial" w:cs="Arial"/>
          <w:bCs/>
          <w:sz w:val="22"/>
          <w:szCs w:val="22"/>
        </w:rPr>
        <w:t>.</w:t>
      </w:r>
    </w:p>
    <w:p w14:paraId="7636D548" w14:textId="77777777" w:rsidR="00CA6F36" w:rsidRPr="00F93B5F" w:rsidRDefault="00CA6F36" w:rsidP="00874781">
      <w:pPr>
        <w:pStyle w:val="Akapitzlist"/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DD500AA" w14:textId="69DDAC2D" w:rsidR="006164D8" w:rsidRDefault="00CE7AE5" w:rsidP="00874781">
      <w:pPr>
        <w:pStyle w:val="Akapitzlist"/>
        <w:jc w:val="both"/>
      </w:pPr>
      <w:r>
        <w:rPr>
          <w:rFonts w:ascii="Arial" w:hAnsi="Arial" w:cs="Arial"/>
          <w:sz w:val="22"/>
          <w:szCs w:val="22"/>
        </w:rPr>
        <w:t>S</w:t>
      </w:r>
      <w:r w:rsidR="00F12F62" w:rsidRPr="00874781">
        <w:rPr>
          <w:rFonts w:ascii="Arial" w:hAnsi="Arial" w:cs="Arial"/>
          <w:sz w:val="22"/>
          <w:szCs w:val="22"/>
        </w:rPr>
        <w:t xml:space="preserve">ala powinna móc pomieścić przynajmniej </w:t>
      </w:r>
      <w:r w:rsidR="00D42B69">
        <w:rPr>
          <w:rFonts w:ascii="Arial" w:hAnsi="Arial" w:cs="Arial"/>
          <w:sz w:val="22"/>
          <w:szCs w:val="22"/>
        </w:rPr>
        <w:t>100</w:t>
      </w:r>
      <w:r w:rsidR="00F12F62" w:rsidRPr="00874781">
        <w:rPr>
          <w:rFonts w:ascii="Arial" w:hAnsi="Arial" w:cs="Arial"/>
          <w:sz w:val="22"/>
          <w:szCs w:val="22"/>
        </w:rPr>
        <w:t xml:space="preserve"> osób w</w:t>
      </w:r>
      <w:r w:rsidR="00320A1E">
        <w:rPr>
          <w:rFonts w:ascii="Arial" w:hAnsi="Arial" w:cs="Arial"/>
          <w:sz w:val="22"/>
          <w:szCs w:val="22"/>
        </w:rPr>
        <w:t> </w:t>
      </w:r>
      <w:r w:rsidR="00F12F62" w:rsidRPr="00874781">
        <w:rPr>
          <w:rFonts w:ascii="Arial" w:hAnsi="Arial" w:cs="Arial"/>
          <w:sz w:val="22"/>
          <w:szCs w:val="22"/>
        </w:rPr>
        <w:t>układzie „szkolnym”</w:t>
      </w:r>
      <w:r w:rsidR="00901AF2">
        <w:rPr>
          <w:rFonts w:ascii="Arial" w:hAnsi="Arial" w:cs="Arial"/>
          <w:sz w:val="22"/>
          <w:szCs w:val="22"/>
        </w:rPr>
        <w:t>.</w:t>
      </w:r>
      <w:r w:rsidR="00E825C9">
        <w:rPr>
          <w:rFonts w:ascii="Arial" w:hAnsi="Arial" w:cs="Arial"/>
          <w:sz w:val="22"/>
          <w:szCs w:val="22"/>
        </w:rPr>
        <w:t xml:space="preserve"> </w:t>
      </w:r>
      <w:r w:rsidR="00E825C9" w:rsidRPr="00874781">
        <w:rPr>
          <w:rFonts w:ascii="Arial" w:hAnsi="Arial" w:cs="Arial"/>
          <w:sz w:val="22"/>
          <w:szCs w:val="22"/>
        </w:rPr>
        <w:t>P</w:t>
      </w:r>
      <w:r w:rsidR="00F12F62" w:rsidRPr="00874781">
        <w:rPr>
          <w:rFonts w:ascii="Arial" w:hAnsi="Arial" w:cs="Arial"/>
          <w:sz w:val="22"/>
          <w:szCs w:val="22"/>
        </w:rPr>
        <w:t>onadto</w:t>
      </w:r>
      <w:r w:rsidR="00E825C9">
        <w:rPr>
          <w:rFonts w:ascii="Arial" w:hAnsi="Arial" w:cs="Arial"/>
          <w:sz w:val="22"/>
          <w:szCs w:val="22"/>
        </w:rPr>
        <w:t xml:space="preserve"> w trakcie Konferencji </w:t>
      </w:r>
      <w:r w:rsidR="00F12F62" w:rsidRPr="00874781">
        <w:rPr>
          <w:rFonts w:ascii="Arial" w:hAnsi="Arial" w:cs="Arial"/>
          <w:sz w:val="22"/>
          <w:szCs w:val="22"/>
        </w:rPr>
        <w:t xml:space="preserve">w </w:t>
      </w:r>
      <w:r w:rsidR="00E825C9">
        <w:rPr>
          <w:rFonts w:ascii="Arial" w:hAnsi="Arial" w:cs="Arial"/>
          <w:sz w:val="22"/>
          <w:szCs w:val="22"/>
        </w:rPr>
        <w:t>s</w:t>
      </w:r>
      <w:r w:rsidR="00F12F62" w:rsidRPr="00874781">
        <w:rPr>
          <w:rFonts w:ascii="Arial" w:hAnsi="Arial" w:cs="Arial"/>
          <w:sz w:val="22"/>
          <w:szCs w:val="22"/>
        </w:rPr>
        <w:t xml:space="preserve">ali zostanie zapewniony 1 stół dla prelegentów z </w:t>
      </w:r>
      <w:r w:rsidR="00EE6845">
        <w:rPr>
          <w:rFonts w:ascii="Arial" w:hAnsi="Arial" w:cs="Arial"/>
          <w:sz w:val="22"/>
          <w:szCs w:val="22"/>
        </w:rPr>
        <w:t xml:space="preserve">5 </w:t>
      </w:r>
      <w:r w:rsidR="00F12F62" w:rsidRPr="00874781">
        <w:rPr>
          <w:rFonts w:ascii="Arial" w:hAnsi="Arial" w:cs="Arial"/>
          <w:sz w:val="22"/>
          <w:szCs w:val="22"/>
        </w:rPr>
        <w:t>krzesłami</w:t>
      </w:r>
      <w:r w:rsidR="006F7B9D">
        <w:rPr>
          <w:rFonts w:ascii="Arial" w:hAnsi="Arial" w:cs="Arial"/>
          <w:sz w:val="22"/>
          <w:szCs w:val="22"/>
        </w:rPr>
        <w:t xml:space="preserve"> oraz mównica</w:t>
      </w:r>
      <w:r w:rsidR="00F12F62" w:rsidRPr="00874781">
        <w:rPr>
          <w:rFonts w:ascii="Arial" w:hAnsi="Arial" w:cs="Arial"/>
          <w:sz w:val="22"/>
          <w:szCs w:val="22"/>
        </w:rPr>
        <w:t>. Aranżacja Sali powinna pozwalać na komfortowe poruszanie się pomiędzy stołami i krzesłami.</w:t>
      </w:r>
      <w:r w:rsidR="00000BB0" w:rsidRPr="00874781">
        <w:rPr>
          <w:rFonts w:ascii="Arial" w:hAnsi="Arial" w:cs="Arial"/>
          <w:sz w:val="22"/>
          <w:szCs w:val="22"/>
        </w:rPr>
        <w:t xml:space="preserve"> </w:t>
      </w:r>
      <w:r w:rsidR="00000BB0" w:rsidRPr="00EF452A">
        <w:rPr>
          <w:rFonts w:ascii="Arial" w:hAnsi="Arial" w:cs="Arial"/>
          <w:bCs/>
          <w:sz w:val="22"/>
          <w:szCs w:val="22"/>
        </w:rPr>
        <w:t>Ustawienie krzeseł i stolików powinno być zgodne z</w:t>
      </w:r>
      <w:r w:rsidR="00054803">
        <w:rPr>
          <w:rFonts w:ascii="Arial" w:hAnsi="Arial" w:cs="Arial"/>
          <w:bCs/>
          <w:sz w:val="22"/>
          <w:szCs w:val="22"/>
        </w:rPr>
        <w:t> </w:t>
      </w:r>
      <w:r w:rsidR="00000BB0" w:rsidRPr="00EF452A">
        <w:rPr>
          <w:rFonts w:ascii="Arial" w:hAnsi="Arial" w:cs="Arial"/>
          <w:bCs/>
          <w:sz w:val="22"/>
          <w:szCs w:val="22"/>
        </w:rPr>
        <w:t>aktualnymi wymaganiami sanitarno-e</w:t>
      </w:r>
      <w:r w:rsidR="00F409C1" w:rsidRPr="00874781">
        <w:rPr>
          <w:rFonts w:ascii="Arial" w:hAnsi="Arial" w:cs="Arial"/>
          <w:bCs/>
          <w:sz w:val="22"/>
          <w:szCs w:val="22"/>
        </w:rPr>
        <w:t>p</w:t>
      </w:r>
      <w:r w:rsidR="00000BB0" w:rsidRPr="00EF452A">
        <w:rPr>
          <w:rFonts w:ascii="Arial" w:hAnsi="Arial" w:cs="Arial"/>
          <w:bCs/>
          <w:sz w:val="22"/>
          <w:szCs w:val="22"/>
        </w:rPr>
        <w:t>idemiologicznym</w:t>
      </w:r>
      <w:r w:rsidR="00000BB0" w:rsidRPr="00AA7F73">
        <w:rPr>
          <w:rFonts w:ascii="Arial" w:hAnsi="Arial" w:cs="Arial"/>
          <w:bCs/>
          <w:sz w:val="22"/>
          <w:szCs w:val="22"/>
        </w:rPr>
        <w:t>i</w:t>
      </w:r>
      <w:r w:rsidR="00AA7F73" w:rsidRPr="00AA7F73">
        <w:rPr>
          <w:rFonts w:ascii="Arial" w:hAnsi="Arial" w:cs="Arial"/>
          <w:bCs/>
          <w:sz w:val="22"/>
          <w:szCs w:val="22"/>
        </w:rPr>
        <w:t>.</w:t>
      </w:r>
    </w:p>
    <w:p w14:paraId="2CF9CBDD" w14:textId="77777777" w:rsidR="006164D8" w:rsidRPr="00874781" w:rsidRDefault="006164D8" w:rsidP="00874781">
      <w:pPr>
        <w:pStyle w:val="Akapitzlist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CB9D22D" w14:textId="77794833" w:rsidR="00025C24" w:rsidRDefault="006164D8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 xml:space="preserve">Wykonawca będzie odpowiadał </w:t>
      </w:r>
      <w:r w:rsidR="00E825C9">
        <w:rPr>
          <w:rFonts w:ascii="Arial" w:hAnsi="Arial" w:cs="Arial"/>
          <w:bCs/>
          <w:sz w:val="22"/>
          <w:szCs w:val="22"/>
        </w:rPr>
        <w:t xml:space="preserve">w trakcie Konferencji </w:t>
      </w:r>
      <w:r w:rsidRPr="00874781">
        <w:rPr>
          <w:rFonts w:ascii="Arial" w:hAnsi="Arial" w:cs="Arial"/>
          <w:bCs/>
          <w:sz w:val="22"/>
          <w:szCs w:val="22"/>
        </w:rPr>
        <w:t xml:space="preserve">za przygotowanie </w:t>
      </w:r>
      <w:r>
        <w:rPr>
          <w:rFonts w:ascii="Arial" w:hAnsi="Arial" w:cs="Arial"/>
          <w:bCs/>
          <w:sz w:val="22"/>
          <w:szCs w:val="22"/>
        </w:rPr>
        <w:t>sali</w:t>
      </w:r>
      <w:r w:rsidRPr="00874781">
        <w:rPr>
          <w:rFonts w:ascii="Arial" w:hAnsi="Arial" w:cs="Arial"/>
          <w:bCs/>
          <w:sz w:val="22"/>
          <w:szCs w:val="22"/>
        </w:rPr>
        <w:t xml:space="preserve"> i</w:t>
      </w:r>
      <w:r w:rsidR="00054803">
        <w:rPr>
          <w:rFonts w:ascii="Arial" w:hAnsi="Arial" w:cs="Arial"/>
          <w:bCs/>
          <w:sz w:val="22"/>
          <w:szCs w:val="22"/>
        </w:rPr>
        <w:t> </w:t>
      </w:r>
      <w:r w:rsidRPr="00874781">
        <w:rPr>
          <w:rFonts w:ascii="Arial" w:hAnsi="Arial" w:cs="Arial"/>
          <w:bCs/>
          <w:sz w:val="22"/>
          <w:szCs w:val="22"/>
        </w:rPr>
        <w:t>pozostałych wykorzystywanych powierzchni zgodnie z najwyższymi standardami higieny, tj. zostanie przeprowadzona dezynfekcja</w:t>
      </w:r>
      <w:r>
        <w:rPr>
          <w:rFonts w:ascii="Arial" w:hAnsi="Arial" w:cs="Arial"/>
          <w:bCs/>
          <w:sz w:val="22"/>
          <w:szCs w:val="22"/>
        </w:rPr>
        <w:t xml:space="preserve"> sali</w:t>
      </w:r>
      <w:r w:rsidRPr="00874781">
        <w:rPr>
          <w:rFonts w:ascii="Arial" w:hAnsi="Arial" w:cs="Arial"/>
          <w:bCs/>
          <w:sz w:val="22"/>
          <w:szCs w:val="22"/>
        </w:rPr>
        <w:t xml:space="preserve"> i innych pomieszczeń, w tym stolików i foteli, zostaną przygotowane płyny dezynfekujące lub dozowniki, rękawiczki oraz maseczki dla wszystkich osób obecnych w zajmowanej powierzchni</w:t>
      </w:r>
      <w:r w:rsidR="00AA7F73">
        <w:rPr>
          <w:rFonts w:ascii="Arial" w:hAnsi="Arial" w:cs="Arial"/>
          <w:bCs/>
          <w:sz w:val="22"/>
          <w:szCs w:val="22"/>
        </w:rPr>
        <w:t>.</w:t>
      </w:r>
    </w:p>
    <w:p w14:paraId="66F9B154" w14:textId="77777777" w:rsidR="00512963" w:rsidRPr="00874781" w:rsidRDefault="00512963" w:rsidP="00A86C2F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F4BE6AD" w14:textId="512B269D" w:rsidR="00075720" w:rsidRDefault="00602884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sz w:val="22"/>
          <w:szCs w:val="22"/>
        </w:rPr>
        <w:t>Wykonawca zapewni</w:t>
      </w:r>
      <w:r w:rsidR="00075720" w:rsidRPr="00874781">
        <w:rPr>
          <w:rFonts w:ascii="Arial" w:hAnsi="Arial" w:cs="Arial"/>
          <w:sz w:val="22"/>
          <w:szCs w:val="22"/>
        </w:rPr>
        <w:t xml:space="preserve"> </w:t>
      </w:r>
      <w:r w:rsidR="00A34947" w:rsidRPr="00874781">
        <w:rPr>
          <w:rFonts w:ascii="Arial" w:hAnsi="Arial" w:cs="Arial"/>
          <w:sz w:val="22"/>
          <w:szCs w:val="22"/>
        </w:rPr>
        <w:t>n</w:t>
      </w:r>
      <w:r w:rsidR="00341B60" w:rsidRPr="00874781">
        <w:rPr>
          <w:rFonts w:ascii="Arial" w:hAnsi="Arial" w:cs="Arial"/>
          <w:sz w:val="22"/>
          <w:szCs w:val="22"/>
        </w:rPr>
        <w:t xml:space="preserve">iezbędny sprzęt umożliwiający właściwą realizację </w:t>
      </w:r>
      <w:r w:rsidR="00395560">
        <w:rPr>
          <w:rFonts w:ascii="Arial" w:hAnsi="Arial" w:cs="Arial"/>
          <w:sz w:val="22"/>
          <w:szCs w:val="22"/>
        </w:rPr>
        <w:t>K</w:t>
      </w:r>
      <w:r w:rsidR="00512963">
        <w:rPr>
          <w:rFonts w:ascii="Arial" w:hAnsi="Arial" w:cs="Arial"/>
          <w:sz w:val="22"/>
          <w:szCs w:val="22"/>
        </w:rPr>
        <w:t>onferencji</w:t>
      </w:r>
      <w:r w:rsidR="00512963" w:rsidRPr="00874781">
        <w:rPr>
          <w:rFonts w:ascii="Arial" w:hAnsi="Arial" w:cs="Arial"/>
          <w:sz w:val="22"/>
          <w:szCs w:val="22"/>
        </w:rPr>
        <w:t xml:space="preserve"> </w:t>
      </w:r>
      <w:r w:rsidR="00341B60" w:rsidRPr="00874781">
        <w:rPr>
          <w:rFonts w:ascii="Arial" w:hAnsi="Arial" w:cs="Arial"/>
          <w:sz w:val="22"/>
          <w:szCs w:val="22"/>
        </w:rPr>
        <w:t>wraz z jego obsługą</w:t>
      </w:r>
      <w:r w:rsidR="00A34947" w:rsidRPr="00874781">
        <w:rPr>
          <w:rFonts w:ascii="Arial" w:hAnsi="Arial" w:cs="Arial"/>
          <w:sz w:val="22"/>
          <w:szCs w:val="22"/>
        </w:rPr>
        <w:t>, w tym</w:t>
      </w:r>
      <w:r w:rsidR="00341B60" w:rsidRPr="00874781">
        <w:rPr>
          <w:rFonts w:ascii="Arial" w:hAnsi="Arial" w:cs="Arial"/>
          <w:sz w:val="22"/>
          <w:szCs w:val="22"/>
        </w:rPr>
        <w:t>:</w:t>
      </w:r>
      <w:r w:rsidR="00A34947" w:rsidRPr="00874781">
        <w:rPr>
          <w:rFonts w:ascii="Arial" w:hAnsi="Arial" w:cs="Arial"/>
          <w:sz w:val="22"/>
          <w:szCs w:val="22"/>
        </w:rPr>
        <w:t xml:space="preserve"> </w:t>
      </w:r>
    </w:p>
    <w:p w14:paraId="63316CA8" w14:textId="7F5F1AD3" w:rsidR="00075720" w:rsidRPr="00A86C2F" w:rsidRDefault="00840A8B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A6F36">
        <w:rPr>
          <w:rFonts w:ascii="Arial" w:hAnsi="Arial" w:cs="Arial"/>
          <w:sz w:val="22"/>
          <w:szCs w:val="22"/>
        </w:rPr>
        <w:t>nagłośnienie</w:t>
      </w:r>
      <w:r w:rsidR="008C0AD7" w:rsidRPr="00CA6F36">
        <w:rPr>
          <w:rFonts w:ascii="Arial" w:hAnsi="Arial" w:cs="Arial"/>
          <w:sz w:val="22"/>
          <w:szCs w:val="22"/>
        </w:rPr>
        <w:t xml:space="preserve"> (głośniki oraz 2 mikrofony bezprzewodowe), </w:t>
      </w:r>
      <w:r w:rsidRPr="00CA6F36">
        <w:rPr>
          <w:rFonts w:ascii="Arial" w:hAnsi="Arial" w:cs="Arial"/>
          <w:sz w:val="22"/>
          <w:szCs w:val="22"/>
        </w:rPr>
        <w:t>które powinno być adekwatne do pomieszcze</w:t>
      </w:r>
      <w:r w:rsidR="008C0AD7" w:rsidRPr="00CA6F36">
        <w:rPr>
          <w:rFonts w:ascii="Arial" w:hAnsi="Arial" w:cs="Arial"/>
          <w:sz w:val="22"/>
          <w:szCs w:val="22"/>
        </w:rPr>
        <w:t>nia</w:t>
      </w:r>
      <w:r w:rsidRPr="00CA6F36">
        <w:rPr>
          <w:rFonts w:ascii="Arial" w:hAnsi="Arial" w:cs="Arial"/>
          <w:sz w:val="22"/>
          <w:szCs w:val="22"/>
        </w:rPr>
        <w:t xml:space="preserve">, celem </w:t>
      </w:r>
      <w:r w:rsidRPr="00874781">
        <w:rPr>
          <w:rFonts w:ascii="Arial" w:hAnsi="Arial" w:cs="Arial"/>
          <w:sz w:val="22"/>
          <w:szCs w:val="22"/>
        </w:rPr>
        <w:t>zapewnienia wysokiej jakości dźwięku. Zamawiający nie dopuszcza sytuacji, w której</w:t>
      </w:r>
      <w:r>
        <w:rPr>
          <w:rFonts w:ascii="Arial" w:hAnsi="Arial" w:cs="Arial"/>
          <w:sz w:val="22"/>
          <w:szCs w:val="22"/>
        </w:rPr>
        <w:t xml:space="preserve"> </w:t>
      </w:r>
      <w:r w:rsidRPr="00874781">
        <w:rPr>
          <w:rFonts w:ascii="Arial" w:hAnsi="Arial" w:cs="Arial"/>
          <w:sz w:val="22"/>
          <w:szCs w:val="22"/>
        </w:rPr>
        <w:t>słyszalne będą zakłócenia dźwięku, szumy, przester</w:t>
      </w:r>
      <w:r w:rsidR="00C45220">
        <w:rPr>
          <w:rFonts w:ascii="Arial" w:hAnsi="Arial" w:cs="Arial"/>
          <w:sz w:val="22"/>
          <w:szCs w:val="22"/>
        </w:rPr>
        <w:t>owanie dźwięku</w:t>
      </w:r>
      <w:r>
        <w:rPr>
          <w:rFonts w:ascii="Arial" w:hAnsi="Arial" w:cs="Arial"/>
          <w:sz w:val="22"/>
          <w:szCs w:val="22"/>
        </w:rPr>
        <w:t>;</w:t>
      </w:r>
    </w:p>
    <w:p w14:paraId="6717718F" w14:textId="462D19D4" w:rsidR="00CA6F36" w:rsidRDefault="00341B60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komputer z odpowiednim oprogramowaniem do odtwarzania materiałów multimedialnyc</w:t>
      </w:r>
      <w:r w:rsidR="006A2D32">
        <w:rPr>
          <w:rFonts w:ascii="Arial" w:hAnsi="Arial" w:cs="Arial"/>
          <w:bCs/>
          <w:sz w:val="22"/>
          <w:szCs w:val="22"/>
        </w:rPr>
        <w:t xml:space="preserve">h (m.in. plików PowerPoint, filmów) </w:t>
      </w:r>
      <w:r w:rsidR="008C0AD7" w:rsidRPr="008C0AD7">
        <w:rPr>
          <w:rFonts w:ascii="Arial" w:hAnsi="Arial" w:cs="Arial"/>
          <w:bCs/>
          <w:sz w:val="22"/>
          <w:szCs w:val="22"/>
        </w:rPr>
        <w:t xml:space="preserve">z pamięcią operacyjną (RAM) minimum </w:t>
      </w:r>
      <w:r w:rsidR="00ED73B2">
        <w:rPr>
          <w:rFonts w:ascii="Arial" w:hAnsi="Arial" w:cs="Arial"/>
          <w:bCs/>
          <w:sz w:val="22"/>
          <w:szCs w:val="22"/>
        </w:rPr>
        <w:t>8</w:t>
      </w:r>
      <w:r w:rsidR="008C0AD7" w:rsidRPr="008C0AD7">
        <w:rPr>
          <w:rFonts w:ascii="Arial" w:hAnsi="Arial" w:cs="Arial"/>
          <w:bCs/>
          <w:sz w:val="22"/>
          <w:szCs w:val="22"/>
        </w:rPr>
        <w:t xml:space="preserve"> GB;</w:t>
      </w:r>
    </w:p>
    <w:p w14:paraId="58162581" w14:textId="2A990386" w:rsidR="006164D8" w:rsidRPr="0017236D" w:rsidRDefault="00F12F62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Port, D-SUB (VGA). Projektor musi zapewniać obraz mocno skontrastowany i wyraźny nawet przy jasnym świetle dziennym;</w:t>
      </w:r>
    </w:p>
    <w:p w14:paraId="1849DE22" w14:textId="36A4B36D" w:rsidR="006164D8" w:rsidRPr="0017236D" w:rsidRDefault="00F12F62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mobilny stolik pod projektor w przypadku, gdy nie jest on przytwierdzony do sufitu;</w:t>
      </w:r>
      <w:r w:rsidR="006164D8" w:rsidRPr="0017236D">
        <w:rPr>
          <w:rFonts w:ascii="Arial" w:hAnsi="Arial" w:cs="Arial"/>
          <w:bCs/>
          <w:sz w:val="22"/>
          <w:szCs w:val="22"/>
        </w:rPr>
        <w:t xml:space="preserve"> </w:t>
      </w:r>
    </w:p>
    <w:p w14:paraId="3A3404B6" w14:textId="0E73E0F3" w:rsidR="006164D8" w:rsidRPr="0017236D" w:rsidRDefault="00F12F62" w:rsidP="0017236D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lastRenderedPageBreak/>
        <w:t xml:space="preserve">ekran do wyświetlania prezentacji </w:t>
      </w:r>
      <w:r w:rsidR="008D0C89" w:rsidRPr="0017236D">
        <w:rPr>
          <w:rFonts w:ascii="Arial" w:hAnsi="Arial" w:cs="Arial"/>
          <w:bCs/>
          <w:sz w:val="22"/>
          <w:szCs w:val="22"/>
        </w:rPr>
        <w:t xml:space="preserve">umieszczony </w:t>
      </w:r>
      <w:r w:rsidRPr="0017236D">
        <w:rPr>
          <w:rFonts w:ascii="Arial" w:hAnsi="Arial" w:cs="Arial"/>
          <w:bCs/>
          <w:sz w:val="22"/>
          <w:szCs w:val="22"/>
        </w:rPr>
        <w:t xml:space="preserve">w sposób umożliwiający widoczność prezentacji dla wszystkich uczestników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="003F5373" w:rsidRPr="0017236D">
        <w:rPr>
          <w:rFonts w:ascii="Arial" w:hAnsi="Arial" w:cs="Arial"/>
          <w:bCs/>
          <w:sz w:val="22"/>
          <w:szCs w:val="22"/>
        </w:rPr>
        <w:t>onferencji</w:t>
      </w:r>
      <w:r w:rsidRPr="0017236D">
        <w:rPr>
          <w:rFonts w:ascii="Arial" w:hAnsi="Arial" w:cs="Arial"/>
          <w:bCs/>
          <w:sz w:val="22"/>
          <w:szCs w:val="22"/>
        </w:rPr>
        <w:t>, w tym dla prelegentów</w:t>
      </w:r>
      <w:r w:rsidR="00AA7F73">
        <w:rPr>
          <w:rFonts w:ascii="Arial" w:hAnsi="Arial" w:cs="Arial"/>
          <w:bCs/>
          <w:sz w:val="22"/>
          <w:szCs w:val="22"/>
        </w:rPr>
        <w:t>.</w:t>
      </w:r>
    </w:p>
    <w:p w14:paraId="03F3C6F3" w14:textId="77777777" w:rsidR="00874781" w:rsidRDefault="00874781" w:rsidP="00874781">
      <w:pPr>
        <w:ind w:left="992"/>
        <w:jc w:val="both"/>
        <w:rPr>
          <w:rFonts w:ascii="Arial" w:hAnsi="Arial" w:cs="Arial"/>
          <w:bCs/>
          <w:sz w:val="22"/>
          <w:szCs w:val="22"/>
        </w:rPr>
      </w:pPr>
    </w:p>
    <w:p w14:paraId="373B7BCB" w14:textId="1EDB90F4" w:rsidR="006164D8" w:rsidRPr="00874781" w:rsidRDefault="00F12F62" w:rsidP="00874781">
      <w:pPr>
        <w:pStyle w:val="Akapitzlist"/>
        <w:numPr>
          <w:ilvl w:val="1"/>
          <w:numId w:val="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Sala powinna posiadać dobre oświetlenie, możliwość zaciemnienia, które zapewni dobrą widoczność prezentacji oraz ogrzewanie i klimatyzację.</w:t>
      </w:r>
    </w:p>
    <w:p w14:paraId="236486C0" w14:textId="77777777" w:rsidR="006164D8" w:rsidRPr="006164D8" w:rsidRDefault="006164D8" w:rsidP="00874781">
      <w:pPr>
        <w:pStyle w:val="Akapitzlist"/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2D0CE4B" w14:textId="2DE967C5" w:rsidR="008D0C89" w:rsidRPr="00874781" w:rsidRDefault="00F12F62" w:rsidP="00874781">
      <w:pPr>
        <w:pStyle w:val="Akapitzlist"/>
        <w:numPr>
          <w:ilvl w:val="1"/>
          <w:numId w:val="8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874781">
        <w:rPr>
          <w:rFonts w:ascii="Arial" w:hAnsi="Arial" w:cs="Arial"/>
          <w:sz w:val="22"/>
          <w:szCs w:val="22"/>
        </w:rPr>
        <w:t>Wymagane jest również inne niezbędne wyposażenie do poprawnego funkcjonowania sprzętu technicznego, w tym przedłużacze, kable, przejściówki itp.</w:t>
      </w:r>
      <w:r w:rsidR="006164D8" w:rsidRPr="00874781">
        <w:rPr>
          <w:rFonts w:ascii="Arial" w:hAnsi="Arial" w:cs="Arial"/>
          <w:sz w:val="22"/>
          <w:szCs w:val="22"/>
        </w:rPr>
        <w:t>, które zostan</w:t>
      </w:r>
      <w:r w:rsidR="00EF452A">
        <w:rPr>
          <w:rFonts w:ascii="Arial" w:hAnsi="Arial" w:cs="Arial"/>
          <w:sz w:val="22"/>
          <w:szCs w:val="22"/>
        </w:rPr>
        <w:t>ą</w:t>
      </w:r>
      <w:r w:rsidR="006164D8" w:rsidRPr="00874781">
        <w:rPr>
          <w:rFonts w:ascii="Arial" w:hAnsi="Arial" w:cs="Arial"/>
          <w:sz w:val="22"/>
          <w:szCs w:val="22"/>
        </w:rPr>
        <w:t xml:space="preserve"> zamontowane w sposób estetyczny i nie utrudniający realizacji oraz korzystania </w:t>
      </w:r>
      <w:r w:rsidR="00D311B3">
        <w:rPr>
          <w:rFonts w:ascii="Arial" w:hAnsi="Arial" w:cs="Arial"/>
          <w:sz w:val="22"/>
          <w:szCs w:val="22"/>
        </w:rPr>
        <w:br/>
      </w:r>
      <w:r w:rsidR="006164D8" w:rsidRPr="00874781">
        <w:rPr>
          <w:rFonts w:ascii="Arial" w:hAnsi="Arial" w:cs="Arial"/>
          <w:sz w:val="22"/>
          <w:szCs w:val="22"/>
        </w:rPr>
        <w:t>z zajmowanej przestrzeni</w:t>
      </w:r>
      <w:r w:rsidR="00CD21A0">
        <w:rPr>
          <w:rFonts w:ascii="Arial" w:hAnsi="Arial" w:cs="Arial"/>
          <w:sz w:val="22"/>
          <w:szCs w:val="22"/>
        </w:rPr>
        <w:t>.</w:t>
      </w:r>
    </w:p>
    <w:p w14:paraId="2F870271" w14:textId="77777777" w:rsidR="008D0C89" w:rsidRPr="006164D8" w:rsidRDefault="008D0C89" w:rsidP="00874781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C296D00" w14:textId="7FBBDD80" w:rsidR="00F12F62" w:rsidRDefault="00F12F62" w:rsidP="00874781">
      <w:pPr>
        <w:pStyle w:val="Akapitzlist"/>
        <w:numPr>
          <w:ilvl w:val="1"/>
          <w:numId w:val="8"/>
        </w:numPr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164D8">
        <w:rPr>
          <w:rFonts w:ascii="Arial" w:hAnsi="Arial" w:cs="Arial"/>
          <w:bCs/>
          <w:sz w:val="22"/>
          <w:szCs w:val="22"/>
        </w:rPr>
        <w:t xml:space="preserve">W trakcie </w:t>
      </w:r>
      <w:r w:rsidR="00E825C9">
        <w:rPr>
          <w:rFonts w:ascii="Arial" w:hAnsi="Arial" w:cs="Arial"/>
          <w:bCs/>
          <w:sz w:val="22"/>
          <w:szCs w:val="22"/>
        </w:rPr>
        <w:t>K</w:t>
      </w:r>
      <w:r w:rsidR="00000BB0" w:rsidRPr="006164D8">
        <w:rPr>
          <w:rFonts w:ascii="Arial" w:hAnsi="Arial" w:cs="Arial"/>
          <w:bCs/>
          <w:sz w:val="22"/>
          <w:szCs w:val="22"/>
        </w:rPr>
        <w:t xml:space="preserve">onferencji </w:t>
      </w:r>
      <w:r w:rsidRPr="006164D8">
        <w:rPr>
          <w:rFonts w:ascii="Arial" w:hAnsi="Arial" w:cs="Arial"/>
          <w:bCs/>
          <w:sz w:val="22"/>
          <w:szCs w:val="22"/>
        </w:rPr>
        <w:t xml:space="preserve">Wykonawca zapewni wsparcie techniczne, obejmujące </w:t>
      </w:r>
      <w:r w:rsidR="00D311B3">
        <w:rPr>
          <w:rFonts w:ascii="Arial" w:hAnsi="Arial" w:cs="Arial"/>
          <w:bCs/>
          <w:sz w:val="22"/>
          <w:szCs w:val="22"/>
        </w:rPr>
        <w:br/>
      </w:r>
      <w:r w:rsidRPr="006164D8">
        <w:rPr>
          <w:rFonts w:ascii="Arial" w:hAnsi="Arial" w:cs="Arial"/>
          <w:bCs/>
          <w:sz w:val="22"/>
          <w:szCs w:val="22"/>
        </w:rPr>
        <w:t>w szczególności:</w:t>
      </w:r>
    </w:p>
    <w:p w14:paraId="6C274E9F" w14:textId="4A542D2D" w:rsidR="00874781" w:rsidRPr="00874781" w:rsidRDefault="00874781" w:rsidP="0017236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 xml:space="preserve">przygotowanie techniczne Sali wraz z odpowiednim wyposażeniem oraz zapleczem umożliwiającym przeprowadzenie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874781">
        <w:rPr>
          <w:rFonts w:ascii="Arial" w:hAnsi="Arial" w:cs="Arial"/>
          <w:bCs/>
          <w:sz w:val="22"/>
          <w:szCs w:val="22"/>
        </w:rPr>
        <w:t>onferencji</w:t>
      </w:r>
      <w:r w:rsidR="00AA7F73">
        <w:rPr>
          <w:rFonts w:ascii="Arial" w:hAnsi="Arial" w:cs="Arial"/>
          <w:bCs/>
          <w:sz w:val="22"/>
          <w:szCs w:val="22"/>
        </w:rPr>
        <w:t>;</w:t>
      </w:r>
    </w:p>
    <w:p w14:paraId="3B00295D" w14:textId="71262CAC" w:rsidR="00874781" w:rsidRPr="00874781" w:rsidRDefault="00874781" w:rsidP="0017236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 xml:space="preserve">obsługę techniczną sprzętu, która powinna składać się z osób mających doświadczenie przy podobnych realizacjach oraz w sposób profesjonalny sprawdzać poprawności działania sprzętu przed i w trakcie trwania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874781">
        <w:rPr>
          <w:rFonts w:ascii="Arial" w:hAnsi="Arial" w:cs="Arial"/>
          <w:bCs/>
          <w:sz w:val="22"/>
          <w:szCs w:val="22"/>
        </w:rPr>
        <w:t xml:space="preserve">onferencji oraz usuwać usterki pojawiające się w trakcie trwania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874781">
        <w:rPr>
          <w:rFonts w:ascii="Arial" w:hAnsi="Arial" w:cs="Arial"/>
          <w:bCs/>
          <w:sz w:val="22"/>
          <w:szCs w:val="22"/>
        </w:rPr>
        <w:t>onferencji</w:t>
      </w:r>
      <w:r w:rsidR="00AA7F73">
        <w:rPr>
          <w:rFonts w:ascii="Arial" w:hAnsi="Arial" w:cs="Arial"/>
          <w:bCs/>
          <w:sz w:val="22"/>
          <w:szCs w:val="22"/>
        </w:rPr>
        <w:t>;</w:t>
      </w:r>
    </w:p>
    <w:p w14:paraId="23862FC0" w14:textId="3C0D9FAF" w:rsidR="00874781" w:rsidRPr="00874781" w:rsidRDefault="00874781" w:rsidP="0017236D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 xml:space="preserve">Wykonawca przekaże Zamawiającemu na 3 dni robocze przed rozpoczęciem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874781">
        <w:rPr>
          <w:rFonts w:ascii="Arial" w:hAnsi="Arial" w:cs="Arial"/>
          <w:bCs/>
          <w:sz w:val="22"/>
          <w:szCs w:val="22"/>
        </w:rPr>
        <w:t xml:space="preserve">onferencji dane osoby lub osób wskazanych do wsparcia technicznego przed </w:t>
      </w:r>
      <w:r w:rsidR="00D311B3">
        <w:rPr>
          <w:rFonts w:ascii="Arial" w:hAnsi="Arial" w:cs="Arial"/>
          <w:bCs/>
          <w:sz w:val="22"/>
          <w:szCs w:val="22"/>
        </w:rPr>
        <w:br/>
      </w:r>
      <w:r w:rsidRPr="00874781">
        <w:rPr>
          <w:rFonts w:ascii="Arial" w:hAnsi="Arial" w:cs="Arial"/>
          <w:bCs/>
          <w:sz w:val="22"/>
          <w:szCs w:val="22"/>
        </w:rPr>
        <w:t xml:space="preserve">i w trakcie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874781">
        <w:rPr>
          <w:rFonts w:ascii="Arial" w:hAnsi="Arial" w:cs="Arial"/>
          <w:bCs/>
          <w:sz w:val="22"/>
          <w:szCs w:val="22"/>
        </w:rPr>
        <w:t>onferencji, wraz z bezpośrednim numerem telefonu do ww. osób.</w:t>
      </w:r>
    </w:p>
    <w:p w14:paraId="647E3F24" w14:textId="77777777" w:rsidR="00874781" w:rsidRPr="00874781" w:rsidRDefault="00874781" w:rsidP="00874781">
      <w:pPr>
        <w:jc w:val="both"/>
        <w:rPr>
          <w:rFonts w:ascii="Arial" w:hAnsi="Arial" w:cs="Arial"/>
          <w:bCs/>
          <w:sz w:val="22"/>
          <w:szCs w:val="22"/>
        </w:rPr>
      </w:pPr>
    </w:p>
    <w:p w14:paraId="1EA8DEE4" w14:textId="1950C901" w:rsidR="00874781" w:rsidRDefault="00874781" w:rsidP="008E6D76">
      <w:pPr>
        <w:pStyle w:val="Akapitzlist"/>
        <w:numPr>
          <w:ilvl w:val="1"/>
          <w:numId w:val="8"/>
        </w:numPr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874781">
        <w:rPr>
          <w:rFonts w:ascii="Arial" w:hAnsi="Arial" w:cs="Arial"/>
          <w:bCs/>
          <w:sz w:val="22"/>
          <w:szCs w:val="22"/>
        </w:rPr>
        <w:t>Przeprowadzenie</w:t>
      </w:r>
      <w:r w:rsidR="00E825C9">
        <w:rPr>
          <w:rFonts w:ascii="Arial" w:hAnsi="Arial" w:cs="Arial"/>
          <w:bCs/>
          <w:sz w:val="22"/>
          <w:szCs w:val="22"/>
        </w:rPr>
        <w:t xml:space="preserve"> </w:t>
      </w:r>
      <w:r w:rsidRPr="00874781">
        <w:rPr>
          <w:rFonts w:ascii="Arial" w:hAnsi="Arial" w:cs="Arial"/>
          <w:bCs/>
          <w:sz w:val="22"/>
          <w:szCs w:val="22"/>
        </w:rPr>
        <w:t>Konferencji musi odbywać się wyłącznie z wykorzystaniem programów i aplikacji</w:t>
      </w:r>
      <w:r w:rsidR="00CD21A0">
        <w:rPr>
          <w:rFonts w:ascii="Arial" w:hAnsi="Arial" w:cs="Arial"/>
          <w:bCs/>
          <w:sz w:val="22"/>
          <w:szCs w:val="22"/>
        </w:rPr>
        <w:t>,</w:t>
      </w:r>
      <w:r w:rsidRPr="00874781">
        <w:rPr>
          <w:rFonts w:ascii="Arial" w:hAnsi="Arial" w:cs="Arial"/>
          <w:bCs/>
          <w:sz w:val="22"/>
          <w:szCs w:val="22"/>
        </w:rPr>
        <w:t xml:space="preserve"> do których Wykonawca posiada wymagane prawa, w tym licencje.  </w:t>
      </w:r>
    </w:p>
    <w:bookmarkEnd w:id="0"/>
    <w:p w14:paraId="03B4C9C5" w14:textId="6DA70516" w:rsidR="00CE7AE5" w:rsidRDefault="00CE7AE5" w:rsidP="0011550B">
      <w:pPr>
        <w:jc w:val="both"/>
        <w:rPr>
          <w:rFonts w:ascii="Arial" w:hAnsi="Arial" w:cs="Arial"/>
          <w:b/>
          <w:sz w:val="22"/>
          <w:szCs w:val="22"/>
        </w:rPr>
      </w:pPr>
      <w:r w:rsidRPr="0017236D">
        <w:rPr>
          <w:rFonts w:ascii="Arial" w:hAnsi="Arial" w:cs="Arial"/>
          <w:b/>
          <w:sz w:val="22"/>
          <w:szCs w:val="22"/>
        </w:rPr>
        <w:t xml:space="preserve">Konferencja 2 </w:t>
      </w:r>
    </w:p>
    <w:p w14:paraId="3B7B01D9" w14:textId="77777777" w:rsidR="0011550B" w:rsidRPr="0017236D" w:rsidRDefault="0011550B" w:rsidP="0017236D">
      <w:pPr>
        <w:jc w:val="both"/>
        <w:rPr>
          <w:rFonts w:ascii="Arial" w:hAnsi="Arial" w:cs="Arial"/>
          <w:b/>
          <w:sz w:val="22"/>
          <w:szCs w:val="22"/>
        </w:rPr>
      </w:pPr>
    </w:p>
    <w:p w14:paraId="4A41B4CC" w14:textId="2AE16D14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Wykonawca zapewni w dni</w:t>
      </w:r>
      <w:r w:rsidR="0005495E">
        <w:rPr>
          <w:rFonts w:ascii="Arial" w:hAnsi="Arial" w:cs="Arial"/>
          <w:bCs/>
          <w:sz w:val="22"/>
          <w:szCs w:val="22"/>
        </w:rPr>
        <w:t>u</w:t>
      </w:r>
      <w:r w:rsidR="00A86C2F">
        <w:rPr>
          <w:rFonts w:ascii="Arial" w:hAnsi="Arial" w:cs="Arial"/>
          <w:bCs/>
          <w:sz w:val="22"/>
          <w:szCs w:val="22"/>
        </w:rPr>
        <w:t xml:space="preserve"> 8</w:t>
      </w:r>
      <w:r w:rsidRPr="0017236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września</w:t>
      </w:r>
      <w:r w:rsidRPr="0017236D">
        <w:rPr>
          <w:rFonts w:ascii="Arial" w:hAnsi="Arial" w:cs="Arial"/>
          <w:bCs/>
          <w:sz w:val="22"/>
          <w:szCs w:val="22"/>
        </w:rPr>
        <w:t xml:space="preserve"> 2022 r. salę konferencyjną (zwaną dalej „Salą”), mieszczącą się w obiekcie, do wyłącznego użytku przez Zamawiającego, zgodnie z ramowym (wstępnym) programem Konferencji opisanym w Rozdz. II pkt. 3.</w:t>
      </w:r>
    </w:p>
    <w:p w14:paraId="55C1DF02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99534F5" w14:textId="3FBB9FC7" w:rsidR="00AF3FAF" w:rsidRPr="00AF3FAF" w:rsidRDefault="00AF3FAF" w:rsidP="0017236D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F3FAF">
        <w:rPr>
          <w:rFonts w:ascii="Arial" w:hAnsi="Arial" w:cs="Arial"/>
          <w:bCs/>
          <w:sz w:val="22"/>
          <w:szCs w:val="22"/>
        </w:rPr>
        <w:t xml:space="preserve">Sala powinna móc pomieścić przynajmniej </w:t>
      </w:r>
      <w:r>
        <w:rPr>
          <w:rFonts w:ascii="Arial" w:hAnsi="Arial" w:cs="Arial"/>
          <w:bCs/>
          <w:sz w:val="22"/>
          <w:szCs w:val="22"/>
        </w:rPr>
        <w:t>100</w:t>
      </w:r>
      <w:r w:rsidRPr="00AF3FAF">
        <w:rPr>
          <w:rFonts w:ascii="Arial" w:hAnsi="Arial" w:cs="Arial"/>
          <w:bCs/>
          <w:sz w:val="22"/>
          <w:szCs w:val="22"/>
        </w:rPr>
        <w:t xml:space="preserve"> osób w układzie „szkolnym”, Ponadto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AF3FAF">
        <w:rPr>
          <w:rFonts w:ascii="Arial" w:hAnsi="Arial" w:cs="Arial"/>
          <w:bCs/>
          <w:sz w:val="22"/>
          <w:szCs w:val="22"/>
        </w:rPr>
        <w:t xml:space="preserve">w trakcie Konferencji w sali zostanie zapewniony 1 stół dla prelegentów z 5 krzesłami oraz mównica. Aranżacja Sali powinna pozwalać na komfortowe poruszanie się pomiędzy stołami i krzesłami. Ustawienie krzeseł i stolików powinno być zgodne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AF3FAF">
        <w:rPr>
          <w:rFonts w:ascii="Arial" w:hAnsi="Arial" w:cs="Arial"/>
          <w:bCs/>
          <w:sz w:val="22"/>
          <w:szCs w:val="22"/>
        </w:rPr>
        <w:t>z aktualnymi wymaganiami sanitarno-epidemiologicznymi</w:t>
      </w:r>
      <w:r w:rsidR="00395560">
        <w:rPr>
          <w:rFonts w:ascii="Arial" w:hAnsi="Arial" w:cs="Arial"/>
          <w:bCs/>
          <w:sz w:val="22"/>
          <w:szCs w:val="22"/>
        </w:rPr>
        <w:t>.</w:t>
      </w:r>
    </w:p>
    <w:p w14:paraId="3C1D5DB1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DA01C1A" w14:textId="00376CBC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Wykonawca będzie odpowiadał w trakcie Konferencji za przygotowanie sali </w:t>
      </w:r>
      <w:r w:rsidR="00022C1C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>i pozostałych wykorzystywanych powierzchni zgodnie z najwyższymi standardami higieny, tj. zostanie przeprowadzona dezynfekcja sali i innych pomieszczeń, w tym stolików i foteli, zostaną przygotowane płyny dezynfekujące lub dozowniki, rękawiczki oraz maseczki dla wszystkich osób obecnych w zajmowanej powierzchni</w:t>
      </w:r>
      <w:r w:rsidR="00395560">
        <w:rPr>
          <w:rFonts w:ascii="Arial" w:hAnsi="Arial" w:cs="Arial"/>
          <w:bCs/>
          <w:sz w:val="22"/>
          <w:szCs w:val="22"/>
        </w:rPr>
        <w:t>.</w:t>
      </w:r>
    </w:p>
    <w:p w14:paraId="1262F241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D72A48E" w14:textId="1C29C731" w:rsidR="00DA3074" w:rsidRPr="00A86C2F" w:rsidRDefault="00DA3074" w:rsidP="00A86C2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A86C2F">
        <w:rPr>
          <w:rFonts w:ascii="Arial" w:hAnsi="Arial" w:cs="Arial"/>
          <w:bCs/>
          <w:sz w:val="22"/>
          <w:szCs w:val="22"/>
        </w:rPr>
        <w:t xml:space="preserve">Wykonawca zapewni niezbędny sprzęt umożliwiający właściwą realizację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A86C2F">
        <w:rPr>
          <w:rFonts w:ascii="Arial" w:hAnsi="Arial" w:cs="Arial"/>
          <w:bCs/>
          <w:sz w:val="22"/>
          <w:szCs w:val="22"/>
        </w:rPr>
        <w:t xml:space="preserve">onferencji wraz z jego obsługą, w tym: </w:t>
      </w:r>
    </w:p>
    <w:p w14:paraId="2B9C0320" w14:textId="51300D96" w:rsidR="00DA3074" w:rsidRPr="00DA3074" w:rsidRDefault="00DA3074" w:rsidP="00661100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DA3074">
        <w:rPr>
          <w:rFonts w:ascii="Arial" w:hAnsi="Arial" w:cs="Arial"/>
          <w:bCs/>
          <w:sz w:val="22"/>
          <w:szCs w:val="22"/>
        </w:rPr>
        <w:t>nagłośnienie (głośniki oraz 2 mikrofony bezprzewodowe), które powinno być adekwatne do pomieszczenia, celem zapewnienia wysokiej jakości dźwięku. Zamawiający nie dopuszcza sytuacji, w której słyszalne będą zakłócenia dźwięku, szumy, przesterowanie dźwięku;</w:t>
      </w:r>
    </w:p>
    <w:p w14:paraId="76EFD7CA" w14:textId="34179CCE" w:rsidR="00DA3074" w:rsidRPr="00DA3074" w:rsidRDefault="00DA3074" w:rsidP="00A86C2F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 </w:t>
      </w:r>
      <w:r w:rsidRPr="00DA3074">
        <w:rPr>
          <w:rFonts w:ascii="Arial" w:hAnsi="Arial" w:cs="Arial"/>
          <w:bCs/>
          <w:sz w:val="22"/>
          <w:szCs w:val="22"/>
        </w:rPr>
        <w:t>komputer z odpowiednim oprogramowaniem do odtwarzania materiałów multimedialnych (m.in. plików PowerPoint, filmów) z pamięcią operacyjną (RAM) minimum 8 GB;</w:t>
      </w:r>
    </w:p>
    <w:p w14:paraId="6A364A54" w14:textId="34D571E5" w:rsidR="00DA3074" w:rsidRPr="00DA3074" w:rsidRDefault="00661100" w:rsidP="00A86C2F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DA3074" w:rsidRPr="00DA3074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Port, D-SUB (VGA). Projektor musi zapewniać obraz mocno skontrastowany i wyraźny nawet przy jasnym świetle dziennym;</w:t>
      </w:r>
    </w:p>
    <w:p w14:paraId="3FCE72B9" w14:textId="5919EDA6" w:rsidR="00DA3074" w:rsidRPr="00DA3074" w:rsidRDefault="00661100" w:rsidP="00A86C2F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DA3074" w:rsidRPr="00DA3074">
        <w:rPr>
          <w:rFonts w:ascii="Arial" w:hAnsi="Arial" w:cs="Arial"/>
          <w:bCs/>
          <w:sz w:val="22"/>
          <w:szCs w:val="22"/>
        </w:rPr>
        <w:t xml:space="preserve">mobilny stolik pod projektor w przypadku, gdy nie jest on przytwierdzony do sufitu; </w:t>
      </w:r>
    </w:p>
    <w:p w14:paraId="6E1406DC" w14:textId="57EABCC6" w:rsidR="00DA3074" w:rsidRPr="00DA3074" w:rsidRDefault="00661100" w:rsidP="00A86C2F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DA3074" w:rsidRPr="00DA3074">
        <w:rPr>
          <w:rFonts w:ascii="Arial" w:hAnsi="Arial" w:cs="Arial"/>
          <w:bCs/>
          <w:sz w:val="22"/>
          <w:szCs w:val="22"/>
        </w:rPr>
        <w:t xml:space="preserve">ekran do wyświetlania prezentacji umieszczony w sposób umożliwiający widoczność prezentacji dla wszystkich uczestników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="00DA3074" w:rsidRPr="00DA3074">
        <w:rPr>
          <w:rFonts w:ascii="Arial" w:hAnsi="Arial" w:cs="Arial"/>
          <w:bCs/>
          <w:sz w:val="22"/>
          <w:szCs w:val="22"/>
        </w:rPr>
        <w:t>onferencji, w tym dla prelegentów</w:t>
      </w:r>
      <w:r w:rsidR="00395560">
        <w:rPr>
          <w:rFonts w:ascii="Arial" w:hAnsi="Arial" w:cs="Arial"/>
          <w:bCs/>
          <w:sz w:val="22"/>
          <w:szCs w:val="22"/>
        </w:rPr>
        <w:t>.</w:t>
      </w:r>
    </w:p>
    <w:p w14:paraId="66D7B5C6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C655FF1" w14:textId="1389D49E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Sala powinna posiadać dobre oświetlenie, możliwość zaciemnienia, które zapewni dobrą widoczność prezentacji oraz ogrzewanie i klimatyzację.</w:t>
      </w:r>
    </w:p>
    <w:p w14:paraId="581E99C9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7FF8952" w14:textId="25AD4E5A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Wymagane jest również inne niezbędne wyposażenie do poprawnego funkcjonowania sprzętu technicznego, w tym przedłużacze, kable, przejściówki itp., które zostaną zamontowane w sposób estetyczny i nie utrudniający realizacji oraz korzystania </w:t>
      </w:r>
      <w:r w:rsidR="0011550B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>z zajmowanej przestrzeni.</w:t>
      </w:r>
    </w:p>
    <w:p w14:paraId="3143D84C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40DE41E" w14:textId="72828985" w:rsidR="00AF3FAF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 trakcie Konferencji Wykonawca zapewni wsparcie techniczne, obejmujące </w:t>
      </w:r>
      <w:r w:rsidR="0011550B">
        <w:rPr>
          <w:rFonts w:ascii="Arial" w:hAnsi="Arial" w:cs="Arial"/>
          <w:bCs/>
          <w:sz w:val="22"/>
          <w:szCs w:val="22"/>
        </w:rPr>
        <w:br/>
      </w:r>
      <w:r w:rsidRPr="0017236D">
        <w:rPr>
          <w:rFonts w:ascii="Arial" w:hAnsi="Arial" w:cs="Arial"/>
          <w:bCs/>
          <w:sz w:val="22"/>
          <w:szCs w:val="22"/>
        </w:rPr>
        <w:t>w szczególności:</w:t>
      </w:r>
    </w:p>
    <w:p w14:paraId="53F5428A" w14:textId="666584B2" w:rsidR="00AF3FAF" w:rsidRPr="0017236D" w:rsidRDefault="00AF3FAF" w:rsidP="0017236D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przygotowanie techniczne Sali wraz z odpowiednim wyposażeniem oraz zapleczem umożliwiającym przeprowadzenie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17236D">
        <w:rPr>
          <w:rFonts w:ascii="Arial" w:hAnsi="Arial" w:cs="Arial"/>
          <w:bCs/>
          <w:sz w:val="22"/>
          <w:szCs w:val="22"/>
        </w:rPr>
        <w:t>onferencji</w:t>
      </w:r>
      <w:r w:rsidR="00AA7F73">
        <w:rPr>
          <w:rFonts w:ascii="Arial" w:hAnsi="Arial" w:cs="Arial"/>
          <w:bCs/>
          <w:sz w:val="22"/>
          <w:szCs w:val="22"/>
        </w:rPr>
        <w:t>;</w:t>
      </w:r>
    </w:p>
    <w:p w14:paraId="03069ADA" w14:textId="2DD2B2A5" w:rsidR="00AF3FAF" w:rsidRPr="0017236D" w:rsidRDefault="00AF3FAF" w:rsidP="0017236D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obsługę techniczną sprzętu, która powinna składać się z osób mających doświadczenie przy podobnych realizacjach oraz w sposób profesjonalny sprawdzać poprawności działania sprzętu przed i w trakcie trwania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17236D">
        <w:rPr>
          <w:rFonts w:ascii="Arial" w:hAnsi="Arial" w:cs="Arial"/>
          <w:bCs/>
          <w:sz w:val="22"/>
          <w:szCs w:val="22"/>
        </w:rPr>
        <w:t xml:space="preserve">onferencji oraz usuwać usterki pojawiające się w trakcie trwania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17236D">
        <w:rPr>
          <w:rFonts w:ascii="Arial" w:hAnsi="Arial" w:cs="Arial"/>
          <w:bCs/>
          <w:sz w:val="22"/>
          <w:szCs w:val="22"/>
        </w:rPr>
        <w:t>onferencji</w:t>
      </w:r>
      <w:r w:rsidR="00AA7F73">
        <w:rPr>
          <w:rFonts w:ascii="Arial" w:hAnsi="Arial" w:cs="Arial"/>
          <w:bCs/>
          <w:sz w:val="22"/>
          <w:szCs w:val="22"/>
        </w:rPr>
        <w:t>;</w:t>
      </w:r>
    </w:p>
    <w:p w14:paraId="5CFDC214" w14:textId="608CB19A" w:rsidR="00AF3FAF" w:rsidRPr="0017236D" w:rsidRDefault="00AF3FAF" w:rsidP="0017236D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 xml:space="preserve">Wykonawca przekaże Zamawiającemu na 3 dni robocze przed rozpoczęciem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17236D">
        <w:rPr>
          <w:rFonts w:ascii="Arial" w:hAnsi="Arial" w:cs="Arial"/>
          <w:bCs/>
          <w:sz w:val="22"/>
          <w:szCs w:val="22"/>
        </w:rPr>
        <w:t xml:space="preserve">onferencji dane osoby lub osób wskazanych do wsparcia technicznego przed i w trakcie </w:t>
      </w:r>
      <w:r w:rsidR="00395560">
        <w:rPr>
          <w:rFonts w:ascii="Arial" w:hAnsi="Arial" w:cs="Arial"/>
          <w:bCs/>
          <w:sz w:val="22"/>
          <w:szCs w:val="22"/>
        </w:rPr>
        <w:t>K</w:t>
      </w:r>
      <w:r w:rsidRPr="0017236D">
        <w:rPr>
          <w:rFonts w:ascii="Arial" w:hAnsi="Arial" w:cs="Arial"/>
          <w:bCs/>
          <w:sz w:val="22"/>
          <w:szCs w:val="22"/>
        </w:rPr>
        <w:t>onferencji, wraz z bezpośrednim numerem telefonu do ww. osób.</w:t>
      </w:r>
    </w:p>
    <w:p w14:paraId="0E0B67CA" w14:textId="77777777" w:rsidR="00AF3FAF" w:rsidRPr="00AF3FAF" w:rsidRDefault="00AF3FAF" w:rsidP="0017236D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CD85AE2" w14:textId="57A90C70" w:rsidR="00CE7AE5" w:rsidRPr="0017236D" w:rsidRDefault="00AF3FAF" w:rsidP="0017236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17236D">
        <w:rPr>
          <w:rFonts w:ascii="Arial" w:hAnsi="Arial" w:cs="Arial"/>
          <w:bCs/>
          <w:sz w:val="22"/>
          <w:szCs w:val="22"/>
        </w:rPr>
        <w:t>Przeprowadzenie Konferencji musi odbywać się wyłącznie z wykorzystaniem programów i aplikacji, do których Wykonawca posiada wymagane prawa, w tym licencje.</w:t>
      </w:r>
    </w:p>
    <w:p w14:paraId="34419B41" w14:textId="77777777" w:rsidR="00915590" w:rsidRPr="006164D8" w:rsidRDefault="00915590" w:rsidP="00874781">
      <w:pPr>
        <w:pStyle w:val="Akapitzlist"/>
        <w:jc w:val="both"/>
      </w:pPr>
    </w:p>
    <w:p w14:paraId="56AE12CF" w14:textId="7681578C" w:rsidR="00F12F62" w:rsidRPr="0017236D" w:rsidRDefault="00915590" w:rsidP="0017236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7236D">
        <w:rPr>
          <w:rFonts w:ascii="Arial" w:hAnsi="Arial" w:cs="Arial"/>
          <w:b/>
          <w:sz w:val="22"/>
          <w:szCs w:val="22"/>
        </w:rPr>
        <w:t xml:space="preserve">Usługa gastronomiczna </w:t>
      </w:r>
    </w:p>
    <w:p w14:paraId="608C6727" w14:textId="6E9D9C5E" w:rsidR="0011550B" w:rsidRPr="0017236D" w:rsidRDefault="0011550B" w:rsidP="0017236D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Konferencja 1 </w:t>
      </w:r>
    </w:p>
    <w:p w14:paraId="19FCAEB6" w14:textId="6FE659F4" w:rsidR="002C25AA" w:rsidRPr="00A86C2F" w:rsidRDefault="002C25AA" w:rsidP="00A86C2F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 xml:space="preserve">Usługa gastronomiczna </w:t>
      </w:r>
      <w:r w:rsidRPr="00A86C2F">
        <w:rPr>
          <w:rFonts w:ascii="Arial" w:hAnsi="Arial" w:cs="Arial"/>
          <w:sz w:val="22"/>
          <w:szCs w:val="22"/>
        </w:rPr>
        <w:t xml:space="preserve">polega na zapewnieniu wyżywienia dla maksymalnie </w:t>
      </w:r>
      <w:r w:rsidR="00661100" w:rsidRPr="00A86C2F">
        <w:rPr>
          <w:rFonts w:ascii="Arial" w:hAnsi="Arial" w:cs="Arial"/>
          <w:sz w:val="22"/>
          <w:szCs w:val="22"/>
        </w:rPr>
        <w:t>100</w:t>
      </w:r>
      <w:r w:rsidR="00000BB0" w:rsidRPr="00A86C2F">
        <w:rPr>
          <w:rFonts w:ascii="Arial" w:hAnsi="Arial" w:cs="Arial"/>
          <w:sz w:val="22"/>
          <w:szCs w:val="22"/>
        </w:rPr>
        <w:t xml:space="preserve"> </w:t>
      </w:r>
      <w:r w:rsidRPr="00A86C2F">
        <w:rPr>
          <w:rFonts w:ascii="Arial" w:hAnsi="Arial" w:cs="Arial"/>
          <w:sz w:val="22"/>
          <w:szCs w:val="22"/>
        </w:rPr>
        <w:t>osób i obejmuje</w:t>
      </w:r>
      <w:r w:rsidR="004636F5" w:rsidRPr="00A86C2F">
        <w:rPr>
          <w:rFonts w:ascii="Arial" w:hAnsi="Arial" w:cs="Arial"/>
          <w:sz w:val="22"/>
          <w:szCs w:val="22"/>
        </w:rPr>
        <w:t xml:space="preserve"> </w:t>
      </w:r>
      <w:r w:rsidRPr="00A86C2F">
        <w:rPr>
          <w:rFonts w:ascii="Arial" w:hAnsi="Arial" w:cs="Arial"/>
          <w:sz w:val="22"/>
          <w:szCs w:val="22"/>
        </w:rPr>
        <w:t>obiad</w:t>
      </w:r>
      <w:r w:rsidR="006646B1" w:rsidRPr="00A86C2F">
        <w:rPr>
          <w:rFonts w:ascii="Arial" w:hAnsi="Arial" w:cs="Arial"/>
          <w:sz w:val="22"/>
          <w:szCs w:val="22"/>
        </w:rPr>
        <w:t xml:space="preserve"> </w:t>
      </w:r>
      <w:r w:rsidR="00974567" w:rsidRPr="00A86C2F">
        <w:rPr>
          <w:rFonts w:ascii="Arial" w:hAnsi="Arial" w:cs="Arial"/>
          <w:sz w:val="22"/>
          <w:szCs w:val="22"/>
        </w:rPr>
        <w:t xml:space="preserve">oraz </w:t>
      </w:r>
      <w:r w:rsidR="006646B1" w:rsidRPr="00A86C2F">
        <w:rPr>
          <w:rFonts w:ascii="Arial" w:hAnsi="Arial" w:cs="Arial"/>
          <w:sz w:val="22"/>
          <w:szCs w:val="22"/>
        </w:rPr>
        <w:t>całodniowy</w:t>
      </w:r>
      <w:r w:rsidR="00915590" w:rsidRPr="00A86C2F">
        <w:rPr>
          <w:rFonts w:ascii="Arial" w:hAnsi="Arial" w:cs="Arial"/>
          <w:sz w:val="22"/>
          <w:szCs w:val="22"/>
        </w:rPr>
        <w:t xml:space="preserve"> </w:t>
      </w:r>
      <w:r w:rsidRPr="00A86C2F">
        <w:rPr>
          <w:rFonts w:ascii="Arial" w:hAnsi="Arial" w:cs="Arial"/>
          <w:sz w:val="22"/>
          <w:szCs w:val="22"/>
        </w:rPr>
        <w:t>serwis kawow</w:t>
      </w:r>
      <w:r w:rsidR="006646B1" w:rsidRPr="00A86C2F">
        <w:rPr>
          <w:rFonts w:ascii="Arial" w:hAnsi="Arial" w:cs="Arial"/>
          <w:sz w:val="22"/>
          <w:szCs w:val="22"/>
        </w:rPr>
        <w:t>y</w:t>
      </w:r>
      <w:r w:rsidR="00395560">
        <w:rPr>
          <w:rFonts w:ascii="Arial" w:hAnsi="Arial" w:cs="Arial"/>
          <w:sz w:val="22"/>
          <w:szCs w:val="22"/>
        </w:rPr>
        <w:t>.</w:t>
      </w:r>
    </w:p>
    <w:p w14:paraId="398CE209" w14:textId="77777777" w:rsidR="00915590" w:rsidRPr="00915590" w:rsidRDefault="00915590" w:rsidP="00395560">
      <w:pPr>
        <w:jc w:val="both"/>
        <w:rPr>
          <w:rFonts w:ascii="Arial" w:hAnsi="Arial" w:cs="Arial"/>
          <w:sz w:val="22"/>
          <w:szCs w:val="22"/>
        </w:rPr>
      </w:pPr>
    </w:p>
    <w:p w14:paraId="0DC7409B" w14:textId="7EA00248" w:rsidR="002C25AA" w:rsidRPr="00E10008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10008">
        <w:rPr>
          <w:rFonts w:ascii="Arial" w:hAnsi="Arial" w:cs="Arial"/>
          <w:sz w:val="22"/>
          <w:szCs w:val="22"/>
        </w:rPr>
        <w:t xml:space="preserve">Każdy posiłek powinien być urozmaicony oraz przygotowany </w:t>
      </w:r>
      <w:r w:rsidR="004636F5" w:rsidRPr="00E10008">
        <w:rPr>
          <w:rFonts w:ascii="Arial" w:hAnsi="Arial" w:cs="Arial"/>
          <w:sz w:val="22"/>
          <w:szCs w:val="22"/>
        </w:rPr>
        <w:t xml:space="preserve">w liczbie odpowiadającej liczbie uczestników </w:t>
      </w:r>
      <w:r w:rsidR="00AA7F73">
        <w:rPr>
          <w:rFonts w:ascii="Arial" w:hAnsi="Arial" w:cs="Arial"/>
          <w:sz w:val="22"/>
          <w:szCs w:val="22"/>
        </w:rPr>
        <w:t>K</w:t>
      </w:r>
      <w:r w:rsidR="0011550B">
        <w:rPr>
          <w:rFonts w:ascii="Arial" w:hAnsi="Arial" w:cs="Arial"/>
          <w:sz w:val="22"/>
          <w:szCs w:val="22"/>
        </w:rPr>
        <w:t>onferencji</w:t>
      </w:r>
      <w:r w:rsidRPr="00E10008">
        <w:rPr>
          <w:rFonts w:ascii="Arial" w:hAnsi="Arial" w:cs="Arial"/>
          <w:sz w:val="22"/>
          <w:szCs w:val="22"/>
        </w:rPr>
        <w:t xml:space="preserve">, </w:t>
      </w:r>
      <w:r w:rsidR="004636F5" w:rsidRPr="00E10008">
        <w:rPr>
          <w:rFonts w:ascii="Arial" w:hAnsi="Arial" w:cs="Arial"/>
          <w:sz w:val="22"/>
          <w:szCs w:val="22"/>
        </w:rPr>
        <w:t xml:space="preserve">w taki sposób </w:t>
      </w:r>
      <w:r w:rsidRPr="00E10008">
        <w:rPr>
          <w:rFonts w:ascii="Arial" w:hAnsi="Arial" w:cs="Arial"/>
          <w:sz w:val="22"/>
          <w:szCs w:val="22"/>
        </w:rPr>
        <w:t xml:space="preserve">by dla każdej osoby przewidziana była co najmniej jedna porcja potrawy. Konieczne jest również uwzględnienie posiłków </w:t>
      </w:r>
      <w:r w:rsidR="00000BB0" w:rsidRPr="00E10008">
        <w:rPr>
          <w:rFonts w:ascii="Arial" w:hAnsi="Arial" w:cs="Arial"/>
          <w:sz w:val="22"/>
          <w:szCs w:val="22"/>
        </w:rPr>
        <w:t xml:space="preserve">wegańskich </w:t>
      </w:r>
      <w:r w:rsidRPr="00E10008">
        <w:rPr>
          <w:rFonts w:ascii="Arial" w:hAnsi="Arial" w:cs="Arial"/>
          <w:sz w:val="22"/>
          <w:szCs w:val="22"/>
        </w:rPr>
        <w:t xml:space="preserve">(bez </w:t>
      </w:r>
      <w:r w:rsidR="00000BB0" w:rsidRPr="00E10008">
        <w:rPr>
          <w:rFonts w:ascii="Arial" w:hAnsi="Arial" w:cs="Arial"/>
          <w:sz w:val="22"/>
          <w:szCs w:val="22"/>
        </w:rPr>
        <w:t>produktów pochodzenia zwierzęcego</w:t>
      </w:r>
      <w:r w:rsidRPr="00E10008">
        <w:rPr>
          <w:rFonts w:ascii="Arial" w:hAnsi="Arial" w:cs="Arial"/>
          <w:sz w:val="22"/>
          <w:szCs w:val="22"/>
        </w:rPr>
        <w:t>)</w:t>
      </w:r>
      <w:r w:rsidR="0095221C" w:rsidRPr="00E10008">
        <w:rPr>
          <w:rFonts w:ascii="Arial" w:hAnsi="Arial" w:cs="Arial"/>
          <w:sz w:val="22"/>
          <w:szCs w:val="22"/>
        </w:rPr>
        <w:t>. Stosunek ilości porcji mięsnych do wegańskich 50:50.</w:t>
      </w:r>
    </w:p>
    <w:p w14:paraId="1B9E8D90" w14:textId="77777777" w:rsidR="003C7114" w:rsidRPr="003C7114" w:rsidRDefault="003C7114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76EB506" w14:textId="065DA92B" w:rsidR="003C7114" w:rsidRPr="003C7114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C7114">
        <w:rPr>
          <w:rFonts w:ascii="Arial" w:hAnsi="Arial" w:cs="Arial"/>
          <w:sz w:val="22"/>
          <w:szCs w:val="22"/>
        </w:rPr>
        <w:t>Obiad dla wszystkich uczestników</w:t>
      </w:r>
      <w:r w:rsidR="0011550B">
        <w:rPr>
          <w:rFonts w:ascii="Arial" w:hAnsi="Arial" w:cs="Arial"/>
          <w:sz w:val="22"/>
          <w:szCs w:val="22"/>
        </w:rPr>
        <w:t xml:space="preserve"> </w:t>
      </w:r>
      <w:r w:rsidR="00C362F7">
        <w:rPr>
          <w:rFonts w:ascii="Arial" w:hAnsi="Arial" w:cs="Arial"/>
          <w:sz w:val="22"/>
          <w:szCs w:val="22"/>
        </w:rPr>
        <w:t xml:space="preserve">w trakcie </w:t>
      </w:r>
      <w:r w:rsidR="00AA7F73">
        <w:rPr>
          <w:rFonts w:ascii="Arial" w:hAnsi="Arial" w:cs="Arial"/>
          <w:sz w:val="22"/>
          <w:szCs w:val="22"/>
        </w:rPr>
        <w:t>K</w:t>
      </w:r>
      <w:r w:rsidR="0011550B">
        <w:rPr>
          <w:rFonts w:ascii="Arial" w:hAnsi="Arial" w:cs="Arial"/>
          <w:sz w:val="22"/>
          <w:szCs w:val="22"/>
        </w:rPr>
        <w:t>onferencji</w:t>
      </w:r>
      <w:r w:rsidRPr="003C7114">
        <w:rPr>
          <w:rFonts w:ascii="Arial" w:hAnsi="Arial" w:cs="Arial"/>
          <w:sz w:val="22"/>
          <w:szCs w:val="22"/>
        </w:rPr>
        <w:t xml:space="preserve">, uwzględniając możliwość bezkosztowego zmniejszenia przez Zamawiającego liczby tych uczestników, zgodnie </w:t>
      </w:r>
      <w:r w:rsidR="003C7114" w:rsidRPr="00337990">
        <w:rPr>
          <w:rFonts w:ascii="Arial" w:hAnsi="Arial" w:cs="Arial"/>
          <w:sz w:val="22"/>
          <w:szCs w:val="22"/>
        </w:rPr>
        <w:t>rozdz. I pkt. 5 lit. b</w:t>
      </w:r>
      <w:r w:rsidRPr="00337990">
        <w:rPr>
          <w:rFonts w:ascii="Arial" w:hAnsi="Arial" w:cs="Arial"/>
          <w:sz w:val="22"/>
          <w:szCs w:val="22"/>
        </w:rPr>
        <w:t>)</w:t>
      </w:r>
      <w:r w:rsidRPr="003C7114">
        <w:rPr>
          <w:rFonts w:ascii="Arial" w:hAnsi="Arial" w:cs="Arial"/>
          <w:sz w:val="22"/>
          <w:szCs w:val="22"/>
        </w:rPr>
        <w:t xml:space="preserve"> – spożywany na siedząco, w formie szwedzkiego stołu, zupa i dania ciepłe wydawane przez obsługę:</w:t>
      </w:r>
    </w:p>
    <w:p w14:paraId="7F330798" w14:textId="1D9F39E3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lastRenderedPageBreak/>
        <w:t xml:space="preserve">zupa – 2 rodzaje wybrane przez Zamawiającego z propozycji przekazanych przez Wykonawcę – mięsna i </w:t>
      </w:r>
      <w:r w:rsidR="00000BB0" w:rsidRPr="00437C7F">
        <w:rPr>
          <w:rFonts w:ascii="Arial" w:hAnsi="Arial" w:cs="Arial"/>
          <w:sz w:val="22"/>
          <w:szCs w:val="22"/>
        </w:rPr>
        <w:t xml:space="preserve">wegańska </w:t>
      </w:r>
      <w:r w:rsidRPr="00437C7F">
        <w:rPr>
          <w:rFonts w:ascii="Arial" w:hAnsi="Arial" w:cs="Arial"/>
          <w:sz w:val="22"/>
          <w:szCs w:val="22"/>
        </w:rPr>
        <w:t>do wyboru,</w:t>
      </w:r>
    </w:p>
    <w:p w14:paraId="63B74AA0" w14:textId="44154110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dania główne ciepłe – 2 rodzaje wybrane przez Zamawiającego z propozycji przekazanych przez Wykonawcę – mięsne i </w:t>
      </w:r>
      <w:r w:rsidR="00000BB0" w:rsidRPr="00437C7F">
        <w:rPr>
          <w:rFonts w:ascii="Arial" w:hAnsi="Arial" w:cs="Arial"/>
          <w:sz w:val="22"/>
          <w:szCs w:val="22"/>
        </w:rPr>
        <w:t xml:space="preserve">wegańskie </w:t>
      </w:r>
      <w:r w:rsidRPr="00437C7F">
        <w:rPr>
          <w:rFonts w:ascii="Arial" w:hAnsi="Arial" w:cs="Arial"/>
          <w:sz w:val="22"/>
          <w:szCs w:val="22"/>
        </w:rPr>
        <w:t xml:space="preserve">do wyboru, </w:t>
      </w:r>
    </w:p>
    <w:p w14:paraId="09B6D86F" w14:textId="5788D1DF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dodatki do dania głównego: minimum 2 rodzaje dodatków na ciepło, takie jak: ziemniaki/frytki/makaron/ryż, zestaw minimum 3 rodzajów surówek do wyboru, </w:t>
      </w:r>
    </w:p>
    <w:p w14:paraId="4699DAEA" w14:textId="07AD28C3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deser (wyroby cukiernicze krojone minimum 3 rodzaje, pokrojone owoce minimum 2</w:t>
      </w:r>
      <w:r w:rsidR="0095221C" w:rsidRPr="00437C7F">
        <w:rPr>
          <w:rFonts w:ascii="Arial" w:hAnsi="Arial" w:cs="Arial"/>
          <w:sz w:val="22"/>
          <w:szCs w:val="22"/>
        </w:rPr>
        <w:t> </w:t>
      </w:r>
      <w:r w:rsidRPr="00437C7F">
        <w:rPr>
          <w:rFonts w:ascii="Arial" w:hAnsi="Arial" w:cs="Arial"/>
          <w:sz w:val="22"/>
          <w:szCs w:val="22"/>
        </w:rPr>
        <w:t>rodzaje),</w:t>
      </w:r>
    </w:p>
    <w:p w14:paraId="17700C84" w14:textId="6AA6B8C4" w:rsidR="002C25AA" w:rsidRPr="00437C7F" w:rsidRDefault="002C25AA" w:rsidP="00437C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71E240D4" w14:textId="77777777" w:rsidR="004E2098" w:rsidRDefault="004E2098" w:rsidP="0087478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943F296" w14:textId="7F977EA3" w:rsidR="003C7114" w:rsidRDefault="003C7114" w:rsidP="00874781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Obiad</w:t>
      </w:r>
      <w:r w:rsidRPr="003C7114">
        <w:rPr>
          <w:rFonts w:ascii="Arial" w:hAnsi="Arial" w:cs="Arial"/>
          <w:sz w:val="22"/>
          <w:szCs w:val="22"/>
        </w:rPr>
        <w:t xml:space="preserve"> zorganizowany zostanie </w:t>
      </w:r>
      <w:r>
        <w:rPr>
          <w:rFonts w:ascii="Arial" w:hAnsi="Arial" w:cs="Arial"/>
          <w:sz w:val="22"/>
          <w:szCs w:val="22"/>
        </w:rPr>
        <w:t xml:space="preserve">w pomieszczeniu przylegającym do </w:t>
      </w:r>
      <w:r w:rsidR="004E20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ali konferencyjnej</w:t>
      </w:r>
      <w:r w:rsidR="004E20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7B6485" w14:textId="77777777" w:rsidR="003C7114" w:rsidRPr="00915590" w:rsidRDefault="003C7114" w:rsidP="0087478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5684FEE" w14:textId="068F3EB6" w:rsidR="003C7114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C7114">
        <w:rPr>
          <w:rFonts w:ascii="Arial" w:hAnsi="Arial" w:cs="Arial"/>
          <w:sz w:val="22"/>
          <w:szCs w:val="22"/>
        </w:rPr>
        <w:t xml:space="preserve">Serwis kawowy </w:t>
      </w:r>
      <w:r w:rsidR="006646B1">
        <w:rPr>
          <w:rFonts w:ascii="Arial" w:hAnsi="Arial" w:cs="Arial"/>
          <w:sz w:val="22"/>
          <w:szCs w:val="22"/>
        </w:rPr>
        <w:t>całodzienny</w:t>
      </w:r>
      <w:r w:rsidR="003C7114">
        <w:rPr>
          <w:rFonts w:ascii="Arial" w:hAnsi="Arial" w:cs="Arial"/>
          <w:sz w:val="22"/>
          <w:szCs w:val="22"/>
        </w:rPr>
        <w:t xml:space="preserve"> </w:t>
      </w:r>
      <w:r w:rsidR="006646B1">
        <w:rPr>
          <w:rFonts w:ascii="Arial" w:hAnsi="Arial" w:cs="Arial"/>
          <w:sz w:val="22"/>
          <w:szCs w:val="22"/>
        </w:rPr>
        <w:t>dostępny</w:t>
      </w:r>
      <w:r w:rsidR="003C7114">
        <w:rPr>
          <w:rFonts w:ascii="Arial" w:hAnsi="Arial" w:cs="Arial"/>
          <w:sz w:val="22"/>
          <w:szCs w:val="22"/>
        </w:rPr>
        <w:t xml:space="preserve"> </w:t>
      </w:r>
      <w:r w:rsidRPr="003C7114">
        <w:rPr>
          <w:rFonts w:ascii="Arial" w:hAnsi="Arial" w:cs="Arial"/>
          <w:sz w:val="22"/>
          <w:szCs w:val="22"/>
        </w:rPr>
        <w:t xml:space="preserve">dla wszystkich uczestników </w:t>
      </w:r>
      <w:r w:rsidR="00264CEC">
        <w:rPr>
          <w:rFonts w:ascii="Arial" w:hAnsi="Arial" w:cs="Arial"/>
          <w:sz w:val="22"/>
          <w:szCs w:val="22"/>
        </w:rPr>
        <w:t xml:space="preserve">w trakcie </w:t>
      </w:r>
      <w:r w:rsidR="00AA7F73">
        <w:rPr>
          <w:rFonts w:ascii="Arial" w:hAnsi="Arial" w:cs="Arial"/>
          <w:sz w:val="22"/>
          <w:szCs w:val="22"/>
        </w:rPr>
        <w:t>K</w:t>
      </w:r>
      <w:r w:rsidR="0071114F">
        <w:rPr>
          <w:rFonts w:ascii="Arial" w:hAnsi="Arial" w:cs="Arial"/>
          <w:sz w:val="22"/>
          <w:szCs w:val="22"/>
        </w:rPr>
        <w:t>onferencji</w:t>
      </w:r>
      <w:r w:rsidRPr="003C7114">
        <w:rPr>
          <w:rFonts w:ascii="Arial" w:hAnsi="Arial" w:cs="Arial"/>
          <w:sz w:val="22"/>
          <w:szCs w:val="22"/>
        </w:rPr>
        <w:t xml:space="preserve">, uwzględniając możliwość bezkosztowego zmniejszenia przez Zamawiającego liczby tych uczestników, </w:t>
      </w:r>
      <w:r w:rsidRPr="00337990">
        <w:rPr>
          <w:rFonts w:ascii="Arial" w:hAnsi="Arial" w:cs="Arial"/>
          <w:sz w:val="22"/>
          <w:szCs w:val="22"/>
        </w:rPr>
        <w:t xml:space="preserve">zgodnie </w:t>
      </w:r>
      <w:r w:rsidR="003C7114" w:rsidRPr="00337990">
        <w:rPr>
          <w:rFonts w:ascii="Arial" w:hAnsi="Arial" w:cs="Arial"/>
          <w:sz w:val="22"/>
          <w:szCs w:val="22"/>
        </w:rPr>
        <w:t>z rozdz. I pkt. 5 lit. b</w:t>
      </w:r>
      <w:r w:rsidRPr="00337990">
        <w:rPr>
          <w:rFonts w:ascii="Arial" w:hAnsi="Arial" w:cs="Arial"/>
          <w:sz w:val="22"/>
          <w:szCs w:val="22"/>
        </w:rPr>
        <w:t>)</w:t>
      </w:r>
      <w:r w:rsidR="003C7114" w:rsidRPr="00337990">
        <w:rPr>
          <w:rFonts w:ascii="Arial" w:hAnsi="Arial" w:cs="Arial"/>
          <w:sz w:val="22"/>
          <w:szCs w:val="22"/>
        </w:rPr>
        <w:t>;</w:t>
      </w:r>
    </w:p>
    <w:p w14:paraId="30D15EEC" w14:textId="32A82BF3" w:rsidR="003C7114" w:rsidRDefault="002C25AA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C7114">
        <w:rPr>
          <w:rFonts w:ascii="Arial" w:hAnsi="Arial" w:cs="Arial"/>
          <w:sz w:val="22"/>
          <w:szCs w:val="22"/>
        </w:rPr>
        <w:t xml:space="preserve"> – rozumiany, jako posiłek składający się co najmniej z: świeżo parzonej, gorącej kawy z ekspresu ciśnieniowego, gorącej wody i trzech rodzajów herbat (czarna, zielona, owocowa) z dodatkami (cukier, cukier brązowy, miód naturalny, słodzik, mleko, w tym mleko bez laktozy lub napój roślinny, cytryna), soki (minimum 3 różne smaki), woda mineralna serwowana w szklanych butelkach lub dzbankach (gazowana </w:t>
      </w:r>
      <w:r w:rsidR="00D311B3">
        <w:rPr>
          <w:rFonts w:ascii="Arial" w:hAnsi="Arial" w:cs="Arial"/>
          <w:sz w:val="22"/>
          <w:szCs w:val="22"/>
        </w:rPr>
        <w:br/>
      </w:r>
      <w:r w:rsidRPr="003C7114">
        <w:rPr>
          <w:rFonts w:ascii="Arial" w:hAnsi="Arial" w:cs="Arial"/>
          <w:sz w:val="22"/>
          <w:szCs w:val="22"/>
        </w:rPr>
        <w:t>i niegazowana), ciastka kruche lub ciasta, bądź drobne wypieki (minimum 3 rodzaje), owoce (minimum 3 rodzaje)</w:t>
      </w:r>
      <w:r w:rsidR="00000BB0">
        <w:rPr>
          <w:rFonts w:ascii="Arial" w:hAnsi="Arial" w:cs="Arial"/>
          <w:sz w:val="22"/>
          <w:szCs w:val="22"/>
        </w:rPr>
        <w:t>, kawałki warzyw lub owoców (3 rodzaje, np. marchewka, gruszka, jabłko, banan itp.).</w:t>
      </w:r>
    </w:p>
    <w:p w14:paraId="4750BE0B" w14:textId="77777777" w:rsid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  <w:bookmarkStart w:id="1" w:name="_Hlk96066638"/>
    </w:p>
    <w:p w14:paraId="5D183C16" w14:textId="7437FD00" w:rsidR="002C25AA" w:rsidRDefault="002C25AA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C7114">
        <w:rPr>
          <w:rFonts w:ascii="Arial" w:hAnsi="Arial" w:cs="Arial"/>
          <w:sz w:val="22"/>
          <w:szCs w:val="22"/>
        </w:rPr>
        <w:t xml:space="preserve">Serwis kawowy zorganizowany zostanie na sali konferencyjnej lub w pomieszczeniu do niej przylegającym </w:t>
      </w:r>
      <w:bookmarkEnd w:id="1"/>
      <w:r w:rsidRPr="003C7114">
        <w:rPr>
          <w:rFonts w:ascii="Arial" w:hAnsi="Arial" w:cs="Arial"/>
          <w:sz w:val="22"/>
          <w:szCs w:val="22"/>
        </w:rPr>
        <w:t xml:space="preserve">– uzupełniany </w:t>
      </w:r>
      <w:r w:rsidR="009A68CB">
        <w:rPr>
          <w:rFonts w:ascii="Arial" w:hAnsi="Arial" w:cs="Arial"/>
          <w:sz w:val="22"/>
          <w:szCs w:val="22"/>
        </w:rPr>
        <w:t>na bieżąco</w:t>
      </w:r>
      <w:r w:rsidRPr="003C7114">
        <w:rPr>
          <w:rFonts w:ascii="Arial" w:hAnsi="Arial" w:cs="Arial"/>
          <w:sz w:val="22"/>
          <w:szCs w:val="22"/>
        </w:rPr>
        <w:t>.</w:t>
      </w:r>
    </w:p>
    <w:p w14:paraId="2B567B93" w14:textId="77777777" w:rsidR="004E2098" w:rsidRPr="003C7114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5C607A4" w14:textId="12CE0585" w:rsidR="002C25AA" w:rsidRPr="004E2098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 xml:space="preserve">Na minimum 10 dni roboczych przed dniem rozpoczęcia </w:t>
      </w:r>
      <w:r w:rsidR="00AA7F73">
        <w:rPr>
          <w:rFonts w:ascii="Arial" w:hAnsi="Arial" w:cs="Arial"/>
          <w:sz w:val="22"/>
          <w:szCs w:val="22"/>
        </w:rPr>
        <w:t>K</w:t>
      </w:r>
      <w:r w:rsidR="0071114F">
        <w:rPr>
          <w:rFonts w:ascii="Arial" w:hAnsi="Arial" w:cs="Arial"/>
          <w:sz w:val="22"/>
          <w:szCs w:val="22"/>
        </w:rPr>
        <w:t>onferencji</w:t>
      </w:r>
      <w:r w:rsidRPr="004E2098">
        <w:rPr>
          <w:rFonts w:ascii="Arial" w:hAnsi="Arial" w:cs="Arial"/>
          <w:sz w:val="22"/>
          <w:szCs w:val="22"/>
        </w:rPr>
        <w:t>, Wykonawca przedstawi Zamawiającemu dwie różne propozycje menu</w:t>
      </w:r>
      <w:r w:rsidR="00711FB7">
        <w:rPr>
          <w:rFonts w:ascii="Arial" w:hAnsi="Arial" w:cs="Arial"/>
          <w:sz w:val="22"/>
          <w:szCs w:val="22"/>
        </w:rPr>
        <w:t>.</w:t>
      </w:r>
      <w:r w:rsidR="007E46FC">
        <w:rPr>
          <w:rFonts w:ascii="Arial" w:hAnsi="Arial" w:cs="Arial"/>
          <w:sz w:val="22"/>
          <w:szCs w:val="22"/>
        </w:rPr>
        <w:t xml:space="preserve"> </w:t>
      </w:r>
      <w:r w:rsidRPr="004E2098">
        <w:rPr>
          <w:rFonts w:ascii="Arial" w:hAnsi="Arial" w:cs="Arial"/>
          <w:sz w:val="22"/>
          <w:szCs w:val="22"/>
        </w:rPr>
        <w:t>Zamawiający zastrzega sobie możliwość zgłaszania zmian do proponowanego menu. Menu będzie wymagało akceptacji Zamawiającego.</w:t>
      </w:r>
    </w:p>
    <w:p w14:paraId="580B2A87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91FC46B" w14:textId="68B1ACA5" w:rsidR="002C25AA" w:rsidRPr="004E2098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 xml:space="preserve">W celu realizacji usługi gastronomicznej Wykonawca zapewni: obsługę kelnerską podczas trwania </w:t>
      </w:r>
      <w:r w:rsidR="00BE31D5">
        <w:rPr>
          <w:rFonts w:ascii="Arial" w:hAnsi="Arial" w:cs="Arial"/>
          <w:sz w:val="22"/>
          <w:szCs w:val="22"/>
        </w:rPr>
        <w:t xml:space="preserve">obu </w:t>
      </w:r>
      <w:r w:rsidR="00AA7F73">
        <w:rPr>
          <w:rFonts w:ascii="Arial" w:hAnsi="Arial" w:cs="Arial"/>
          <w:sz w:val="22"/>
          <w:szCs w:val="22"/>
        </w:rPr>
        <w:t>K</w:t>
      </w:r>
      <w:r w:rsidR="0071114F">
        <w:rPr>
          <w:rFonts w:ascii="Arial" w:hAnsi="Arial" w:cs="Arial"/>
          <w:sz w:val="22"/>
          <w:szCs w:val="22"/>
        </w:rPr>
        <w:t>onferencji</w:t>
      </w:r>
      <w:r w:rsidRPr="004E2098">
        <w:rPr>
          <w:rFonts w:ascii="Arial" w:hAnsi="Arial" w:cs="Arial"/>
          <w:sz w:val="22"/>
          <w:szCs w:val="22"/>
        </w:rPr>
        <w:t xml:space="preserve">, stoły oraz krzesła w celu spożywania posiłków </w:t>
      </w:r>
      <w:r w:rsidR="00BE31D5">
        <w:rPr>
          <w:rFonts w:ascii="Arial" w:hAnsi="Arial" w:cs="Arial"/>
          <w:sz w:val="22"/>
          <w:szCs w:val="22"/>
        </w:rPr>
        <w:br/>
      </w:r>
      <w:r w:rsidRPr="004E2098">
        <w:rPr>
          <w:rFonts w:ascii="Arial" w:hAnsi="Arial" w:cs="Arial"/>
          <w:sz w:val="22"/>
          <w:szCs w:val="22"/>
        </w:rPr>
        <w:t>w liczbie odpowiedniej do liczby uczestników oraz odpowiednią liczbę stołów bufetowych w celu wyeksponowania posiłków, zbieranie naczyń oraz resztek pokonsumpcyjnych niezwłocznie po zakończeniu posiłku przez każdego uczestnika oraz bieżące usuwanie i utylizację odpadów i śmieci, monitorowanie czystości toalet udostępnionych do dyspozycji uczestnikom.</w:t>
      </w:r>
    </w:p>
    <w:p w14:paraId="256C0630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72BF0C4B" w14:textId="68519D34" w:rsidR="002C25AA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>Wykonawca w czasie realizacji usługi gastronomicznej zapewni obrusy, serwetki oraz pełną zastawę. W trakcie świadczenia usług gastronomicznych, Wykonawca zobowiązuje się do wykorzystywania wyłącznie naczyń wielokrotnego użytku (Zamawiający nie dopuszcza przy realizacji zamówienia posługiwania się zastawą wykonaną z tworzyw sztucznych).</w:t>
      </w:r>
    </w:p>
    <w:p w14:paraId="51170CE9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64787C4" w14:textId="4371EB8A" w:rsidR="002C25AA" w:rsidRDefault="002C25AA" w:rsidP="00874781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sz w:val="22"/>
          <w:szCs w:val="22"/>
        </w:rPr>
        <w:t xml:space="preserve">W sytuacji poinformowania Wykonawcy, na minimum 3 dni robocze przed rozpoczęciem </w:t>
      </w:r>
      <w:r w:rsidR="00AA7F73">
        <w:rPr>
          <w:rFonts w:ascii="Arial" w:hAnsi="Arial" w:cs="Arial"/>
          <w:sz w:val="22"/>
          <w:szCs w:val="22"/>
        </w:rPr>
        <w:t>K</w:t>
      </w:r>
      <w:r w:rsidR="0071114F">
        <w:rPr>
          <w:rFonts w:ascii="Arial" w:hAnsi="Arial" w:cs="Arial"/>
          <w:sz w:val="22"/>
          <w:szCs w:val="22"/>
        </w:rPr>
        <w:t>onferencji</w:t>
      </w:r>
      <w:r w:rsidRPr="004E2098">
        <w:rPr>
          <w:rFonts w:ascii="Arial" w:hAnsi="Arial" w:cs="Arial"/>
          <w:sz w:val="22"/>
          <w:szCs w:val="22"/>
        </w:rPr>
        <w:t>, przez Zamawiającego, że wśród uczestników znajdują się osoby z niepełnosprawnością, Wykonawca zapewni stoliki umożliwiające spożycie posiłku osobom poruszającym się na wózkach inwalidzkich.</w:t>
      </w:r>
    </w:p>
    <w:p w14:paraId="22393575" w14:textId="77777777" w:rsidR="00C362F7" w:rsidRPr="0017236D" w:rsidRDefault="00C362F7" w:rsidP="0017236D">
      <w:pPr>
        <w:pStyle w:val="Akapitzlist"/>
        <w:rPr>
          <w:rFonts w:ascii="Arial" w:hAnsi="Arial" w:cs="Arial"/>
          <w:sz w:val="22"/>
          <w:szCs w:val="22"/>
        </w:rPr>
      </w:pPr>
    </w:p>
    <w:p w14:paraId="73CD3362" w14:textId="71EE9FA0" w:rsidR="00C362F7" w:rsidRPr="0005495E" w:rsidRDefault="00C362F7" w:rsidP="0005495E">
      <w:pPr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05495E">
        <w:rPr>
          <w:rFonts w:ascii="Arial" w:hAnsi="Arial" w:cs="Arial"/>
          <w:b/>
          <w:bCs/>
          <w:sz w:val="22"/>
          <w:szCs w:val="22"/>
        </w:rPr>
        <w:lastRenderedPageBreak/>
        <w:t>Konferencja 2</w:t>
      </w:r>
    </w:p>
    <w:p w14:paraId="6A6EBE26" w14:textId="02DF6026" w:rsidR="00C362F7" w:rsidRDefault="00C362F7" w:rsidP="00AC0920">
      <w:pPr>
        <w:jc w:val="both"/>
        <w:rPr>
          <w:rFonts w:ascii="Arial" w:hAnsi="Arial" w:cs="Arial"/>
          <w:sz w:val="22"/>
          <w:szCs w:val="22"/>
        </w:rPr>
      </w:pPr>
    </w:p>
    <w:p w14:paraId="4AC9B290" w14:textId="2A2520F5" w:rsidR="00C362F7" w:rsidRPr="00A86C2F" w:rsidRDefault="00C362F7" w:rsidP="00A86C2F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 xml:space="preserve">Usługa gastronomiczna </w:t>
      </w:r>
      <w:r w:rsidRPr="00A86C2F">
        <w:rPr>
          <w:rFonts w:ascii="Arial" w:hAnsi="Arial" w:cs="Arial"/>
          <w:sz w:val="22"/>
          <w:szCs w:val="22"/>
        </w:rPr>
        <w:t>polega na zapewnieniu wyżywienia dla maksymalnie 100 osób i obejmuje obiad i całodniowy serwis kawowy</w:t>
      </w:r>
      <w:r w:rsidR="00395560">
        <w:rPr>
          <w:rFonts w:ascii="Arial" w:hAnsi="Arial" w:cs="Arial"/>
          <w:sz w:val="22"/>
          <w:szCs w:val="22"/>
        </w:rPr>
        <w:t>.</w:t>
      </w:r>
    </w:p>
    <w:p w14:paraId="36D42E7B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07FB4E" w14:textId="523B7F93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 xml:space="preserve">Każdy posiłek powinien być urozmaicony oraz przygotowany w liczbie odpowiadającej liczbie uczestników </w:t>
      </w:r>
      <w:r w:rsidR="00AA7F73">
        <w:rPr>
          <w:rFonts w:ascii="Arial" w:hAnsi="Arial" w:cs="Arial"/>
          <w:sz w:val="22"/>
          <w:szCs w:val="22"/>
        </w:rPr>
        <w:t>K</w:t>
      </w:r>
      <w:r w:rsidRPr="0017236D">
        <w:rPr>
          <w:rFonts w:ascii="Arial" w:hAnsi="Arial" w:cs="Arial"/>
          <w:sz w:val="22"/>
          <w:szCs w:val="22"/>
        </w:rPr>
        <w:t>onferencji, w taki sposób by dla każdej osoby przewidziana była co najmniej jedna porcja potrawy. Konieczne jest również uwzględnienie posiłków wegańskich (bez produktów pochodzenia zwierzęcego). Stosunek ilości porcji mięsnych do wegańskich 50:50.</w:t>
      </w:r>
    </w:p>
    <w:p w14:paraId="1E4091EA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2A88CA" w14:textId="62F20C93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 xml:space="preserve">Obiad dla wszystkich uczestników w trakcie </w:t>
      </w:r>
      <w:r w:rsidR="00AA7F73">
        <w:rPr>
          <w:rFonts w:ascii="Arial" w:hAnsi="Arial" w:cs="Arial"/>
          <w:sz w:val="22"/>
          <w:szCs w:val="22"/>
        </w:rPr>
        <w:t>K</w:t>
      </w:r>
      <w:r w:rsidRPr="0017236D">
        <w:rPr>
          <w:rFonts w:ascii="Arial" w:hAnsi="Arial" w:cs="Arial"/>
          <w:sz w:val="22"/>
          <w:szCs w:val="22"/>
        </w:rPr>
        <w:t>onferencji, uwzględniając możliwość bezkosztowego zmniejszenia przez Zamawiającego liczby tych uczestników, zgodnie rozdz. I pkt. 5 lit. b) – spożywany na siedząco, w formie szwedzkiego stołu, zupa i dania ciepłe wydawane przez obsługę:</w:t>
      </w:r>
    </w:p>
    <w:p w14:paraId="30CE6B80" w14:textId="696B3FDF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zupa – 2 rodzaje wybrane przez Zamawiającego z propozycji przekazanych przez Wykonawcę – mięsna i wegańska do wyboru,</w:t>
      </w:r>
    </w:p>
    <w:p w14:paraId="79FED73A" w14:textId="4DBD1D01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dania główne ciepłe – 2 rodzaje wybrane przez Zamawiającego z propozycji przekazanych przez Wykonawcę – mięsne i wegańskie do wyboru, </w:t>
      </w:r>
    </w:p>
    <w:p w14:paraId="4093C215" w14:textId="277EA3E4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 xml:space="preserve">dodatki do dania głównego: minimum 2 rodzaje dodatków na ciepło, takie jak: ziemniaki/frytki/makaron/ryż, zestaw minimum 3 rodzajów surówek do wyboru, </w:t>
      </w:r>
    </w:p>
    <w:p w14:paraId="7F897CC3" w14:textId="1324E5F8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deser (wyroby cukiernicze krojone minimum 3 rodzaje, pokrojone owoce minimum 2 rodzaje),</w:t>
      </w:r>
    </w:p>
    <w:p w14:paraId="58843C93" w14:textId="04BA75D5" w:rsidR="00C362F7" w:rsidRPr="00437C7F" w:rsidRDefault="00C362F7" w:rsidP="00437C7F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37C7F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6414B76E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CDE39C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  <w:r w:rsidRPr="00C362F7">
        <w:rPr>
          <w:rFonts w:ascii="Arial" w:hAnsi="Arial" w:cs="Arial"/>
          <w:sz w:val="22"/>
          <w:szCs w:val="22"/>
        </w:rPr>
        <w:t xml:space="preserve">Obiad zorganizowany zostanie w pomieszczeniu przylegającym do sali konferencyjnej. </w:t>
      </w:r>
    </w:p>
    <w:p w14:paraId="3AA199AF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91A963" w14:textId="7AF2867C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 xml:space="preserve">Serwis kawowy całodzienny dostępny dla wszystkich uczestników w trakcie </w:t>
      </w:r>
      <w:r w:rsidR="00AA7F73">
        <w:rPr>
          <w:rFonts w:ascii="Arial" w:hAnsi="Arial" w:cs="Arial"/>
          <w:sz w:val="22"/>
          <w:szCs w:val="22"/>
        </w:rPr>
        <w:t>K</w:t>
      </w:r>
      <w:r w:rsidRPr="0017236D">
        <w:rPr>
          <w:rFonts w:ascii="Arial" w:hAnsi="Arial" w:cs="Arial"/>
          <w:sz w:val="22"/>
          <w:szCs w:val="22"/>
        </w:rPr>
        <w:t>onferencji, uwzględniając możliwość bezkosztowego zmniejszenia przez Zamawiającego liczby tych uczestników, zgodnie z rozdz. I pkt. 5 lit. b);</w:t>
      </w:r>
    </w:p>
    <w:p w14:paraId="28316AAE" w14:textId="684447EC" w:rsidR="00C362F7" w:rsidRPr="00C362F7" w:rsidRDefault="00C362F7" w:rsidP="0005495E">
      <w:pPr>
        <w:ind w:left="993"/>
        <w:jc w:val="both"/>
        <w:rPr>
          <w:rFonts w:ascii="Arial" w:hAnsi="Arial" w:cs="Arial"/>
          <w:sz w:val="22"/>
          <w:szCs w:val="22"/>
        </w:rPr>
      </w:pPr>
      <w:r w:rsidRPr="00C362F7">
        <w:rPr>
          <w:rFonts w:ascii="Arial" w:hAnsi="Arial" w:cs="Arial"/>
          <w:sz w:val="22"/>
          <w:szCs w:val="22"/>
        </w:rPr>
        <w:t>– rozumiany, jako posiłek składający się co najmniej z: świeżo parzonej, gorącej kawy z ekspresu ciśnieniowego, gorącej wody i trzech rodzajów herbat (czarna, zielona, owocowa) z dodatkami (cukier, cukier brązowy, miód naturalny, słodzik, mleko, w tym mleko bez laktozy lub napój roślinny, cytryna), soki (minimum 3 różne smaki), woda mineralna serwowana w szklanych butelkach lub dzbankach (gazowana i niegazowana), ciastka kruche lub ciasta, bądź drobne wypieki (minimum 3 rodzaje), owoce (minimum 3 rodzaje), kawałki warzyw lub owoców (3 rodzaje, np. marchewka, gruszka, jabłko, banan itp.).</w:t>
      </w:r>
    </w:p>
    <w:p w14:paraId="0AD6684F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E6C6308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  <w:r w:rsidRPr="00C362F7">
        <w:rPr>
          <w:rFonts w:ascii="Arial" w:hAnsi="Arial" w:cs="Arial"/>
          <w:sz w:val="22"/>
          <w:szCs w:val="22"/>
        </w:rPr>
        <w:t>Serwis kawowy zorganizowany zostanie na sali konferencyjnej lub w pomieszczeniu do niej przylegającym – uzupełniany na bieżąco.</w:t>
      </w:r>
    </w:p>
    <w:p w14:paraId="7F201CEB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E025C9C" w14:textId="3562BBDC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 xml:space="preserve">Na minimum 10 dni roboczych przed dniem rozpoczęcia </w:t>
      </w:r>
      <w:r w:rsidR="00AA7F73">
        <w:rPr>
          <w:rFonts w:ascii="Arial" w:hAnsi="Arial" w:cs="Arial"/>
          <w:sz w:val="22"/>
          <w:szCs w:val="22"/>
        </w:rPr>
        <w:t>K</w:t>
      </w:r>
      <w:r w:rsidRPr="0017236D">
        <w:rPr>
          <w:rFonts w:ascii="Arial" w:hAnsi="Arial" w:cs="Arial"/>
          <w:sz w:val="22"/>
          <w:szCs w:val="22"/>
        </w:rPr>
        <w:t>onferencji, Wykonawca przedstawi Zamawiającemu dwie różne propozycje menu. Zamawiający zastrzega sobie możliwość zgłaszania zmian do proponowanego menu. Menu będzie wymagało akceptacji Zamawiającego.</w:t>
      </w:r>
    </w:p>
    <w:p w14:paraId="0BA77C41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568A34" w14:textId="19DEFC3B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 xml:space="preserve">W celu realizacji usługi gastronomicznej Wykonawca zapewni: obsługę kelnerską podczas trwania </w:t>
      </w:r>
      <w:r w:rsidR="00AA7F73">
        <w:rPr>
          <w:rFonts w:ascii="Arial" w:hAnsi="Arial" w:cs="Arial"/>
          <w:sz w:val="22"/>
          <w:szCs w:val="22"/>
        </w:rPr>
        <w:t>K</w:t>
      </w:r>
      <w:r w:rsidRPr="0017236D">
        <w:rPr>
          <w:rFonts w:ascii="Arial" w:hAnsi="Arial" w:cs="Arial"/>
          <w:sz w:val="22"/>
          <w:szCs w:val="22"/>
        </w:rPr>
        <w:t xml:space="preserve">onferencji, stoły oraz krzesła w celu spożywania posiłków w liczbie odpowiedniej do liczby uczestników oraz odpowiednią liczbę stołów bufetowych w celu </w:t>
      </w:r>
      <w:r w:rsidRPr="0017236D">
        <w:rPr>
          <w:rFonts w:ascii="Arial" w:hAnsi="Arial" w:cs="Arial"/>
          <w:sz w:val="22"/>
          <w:szCs w:val="22"/>
        </w:rPr>
        <w:lastRenderedPageBreak/>
        <w:t>wyeksponowania posiłków, zbieranie naczyń oraz resztek pokonsumpcyjnych niezwłocznie po zakończeniu posiłku przez każdego uczestnika oraz bieżące usuwanie i utylizację odpadów i śmieci, monitorowanie czystości toalet udostępnionych do dyspozycji uczestnikom.</w:t>
      </w:r>
    </w:p>
    <w:p w14:paraId="1A00B666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86221CD" w14:textId="507CADA0" w:rsidR="00C362F7" w:rsidRPr="0017236D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>Wykonawca w czasie realizacji usługi gastronomicznej zapewni obrusy, serwetki oraz pełną zastawę. W trakcie świadczenia usług gastronomicznych, Wykonawca zobowiązuje się do wykorzystywania wyłącznie naczyń wielokrotnego użytku (Zamawiający nie dopuszcza przy realizacji zamówienia posługiwania się zastawą wykonaną z tworzyw sztucznych).</w:t>
      </w:r>
    </w:p>
    <w:p w14:paraId="57B77888" w14:textId="77777777" w:rsidR="00C362F7" w:rsidRPr="00C362F7" w:rsidRDefault="00C362F7" w:rsidP="0017236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E78564A" w14:textId="1CAC6BA2" w:rsidR="00C362F7" w:rsidRDefault="00C362F7" w:rsidP="0017236D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7236D">
        <w:rPr>
          <w:rFonts w:ascii="Arial" w:hAnsi="Arial" w:cs="Arial"/>
          <w:sz w:val="22"/>
          <w:szCs w:val="22"/>
        </w:rPr>
        <w:t xml:space="preserve">W sytuacji poinformowania Wykonawcy, na minimum 3 dni robocze przed rozpoczęciem </w:t>
      </w:r>
      <w:r w:rsidR="00AA7F73">
        <w:rPr>
          <w:rFonts w:ascii="Arial" w:hAnsi="Arial" w:cs="Arial"/>
          <w:sz w:val="22"/>
          <w:szCs w:val="22"/>
        </w:rPr>
        <w:t>K</w:t>
      </w:r>
      <w:r w:rsidRPr="0017236D">
        <w:rPr>
          <w:rFonts w:ascii="Arial" w:hAnsi="Arial" w:cs="Arial"/>
          <w:sz w:val="22"/>
          <w:szCs w:val="22"/>
        </w:rPr>
        <w:t>onferencji, przez Zamawiającego, że wśród uczestników znajdują się osoby z niepełnosprawnością, Wykonawca zapewni stoliki umożliwiające spożycie posiłku osobom poruszającym się na wózkach inwalidzkich.</w:t>
      </w:r>
    </w:p>
    <w:p w14:paraId="32AEFF32" w14:textId="77777777" w:rsidR="00915590" w:rsidRDefault="00915590" w:rsidP="00874781">
      <w:pPr>
        <w:jc w:val="both"/>
        <w:rPr>
          <w:rFonts w:ascii="Arial" w:hAnsi="Arial" w:cs="Arial"/>
          <w:sz w:val="22"/>
          <w:szCs w:val="22"/>
        </w:rPr>
      </w:pPr>
    </w:p>
    <w:p w14:paraId="7D999544" w14:textId="307D3412" w:rsidR="00D72EF4" w:rsidRDefault="002C25AA" w:rsidP="008747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E2098">
        <w:rPr>
          <w:rFonts w:ascii="Arial" w:hAnsi="Arial" w:cs="Arial"/>
          <w:b/>
          <w:bCs/>
          <w:sz w:val="22"/>
          <w:szCs w:val="22"/>
        </w:rPr>
        <w:t xml:space="preserve">Wstępny harmonogram </w:t>
      </w:r>
      <w:r w:rsidR="00AA7F73">
        <w:rPr>
          <w:rFonts w:ascii="Arial" w:hAnsi="Arial" w:cs="Arial"/>
          <w:b/>
          <w:bCs/>
          <w:sz w:val="22"/>
          <w:szCs w:val="22"/>
        </w:rPr>
        <w:t>K</w:t>
      </w:r>
      <w:r w:rsidR="00486B17">
        <w:rPr>
          <w:rFonts w:ascii="Arial" w:hAnsi="Arial" w:cs="Arial"/>
          <w:b/>
          <w:bCs/>
          <w:sz w:val="22"/>
          <w:szCs w:val="22"/>
        </w:rPr>
        <w:t>onferencji</w:t>
      </w:r>
      <w:r w:rsidRPr="004E2098">
        <w:rPr>
          <w:rFonts w:ascii="Arial" w:hAnsi="Arial" w:cs="Arial"/>
          <w:sz w:val="22"/>
          <w:szCs w:val="22"/>
        </w:rPr>
        <w:t>:</w:t>
      </w:r>
    </w:p>
    <w:p w14:paraId="1936CF5A" w14:textId="77777777" w:rsidR="00AA7F73" w:rsidRDefault="00AA7F73" w:rsidP="00D72EF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6766B7B6" w14:textId="1DA9E159" w:rsidR="004E2098" w:rsidRDefault="007E46FC" w:rsidP="00D72EF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  <w:r w:rsidRPr="00D72EF4">
        <w:rPr>
          <w:rFonts w:ascii="Arial" w:hAnsi="Arial" w:cs="Arial"/>
          <w:b/>
          <w:bCs/>
          <w:sz w:val="22"/>
          <w:szCs w:val="22"/>
        </w:rPr>
        <w:t>Konferencja 1</w:t>
      </w:r>
    </w:p>
    <w:p w14:paraId="3C81E457" w14:textId="77777777" w:rsidR="00AF5741" w:rsidRPr="00D72EF4" w:rsidRDefault="00AF5741" w:rsidP="00D72EF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533C30D7" w14:textId="47E936B0" w:rsidR="002C25AA" w:rsidRPr="00915590" w:rsidRDefault="00395560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BD55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września</w:t>
      </w:r>
      <w:r w:rsidR="002C25AA" w:rsidRPr="00915590">
        <w:rPr>
          <w:rFonts w:ascii="Arial" w:hAnsi="Arial" w:cs="Arial"/>
          <w:sz w:val="22"/>
          <w:szCs w:val="22"/>
        </w:rPr>
        <w:t xml:space="preserve"> 202</w:t>
      </w:r>
      <w:r w:rsidR="00BD55C5">
        <w:rPr>
          <w:rFonts w:ascii="Arial" w:hAnsi="Arial" w:cs="Arial"/>
          <w:sz w:val="22"/>
          <w:szCs w:val="22"/>
        </w:rPr>
        <w:t>2</w:t>
      </w:r>
      <w:r w:rsidR="002C25AA" w:rsidRPr="00915590">
        <w:rPr>
          <w:rFonts w:ascii="Arial" w:hAnsi="Arial" w:cs="Arial"/>
          <w:sz w:val="22"/>
          <w:szCs w:val="22"/>
        </w:rPr>
        <w:t xml:space="preserve"> r.</w:t>
      </w:r>
    </w:p>
    <w:p w14:paraId="7467A7B7" w14:textId="611EBB98" w:rsidR="006646B1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9.00-</w:t>
      </w:r>
      <w:r w:rsidR="006646B1">
        <w:rPr>
          <w:rFonts w:ascii="Arial" w:hAnsi="Arial" w:cs="Arial"/>
          <w:sz w:val="22"/>
          <w:szCs w:val="22"/>
        </w:rPr>
        <w:t>9</w:t>
      </w:r>
      <w:r w:rsidRPr="00915590">
        <w:rPr>
          <w:rFonts w:ascii="Arial" w:hAnsi="Arial" w:cs="Arial"/>
          <w:sz w:val="22"/>
          <w:szCs w:val="22"/>
        </w:rPr>
        <w:t>.30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="006646B1">
        <w:rPr>
          <w:rFonts w:ascii="Arial" w:hAnsi="Arial" w:cs="Arial"/>
          <w:sz w:val="22"/>
          <w:szCs w:val="22"/>
        </w:rPr>
        <w:t>Rejestracja uczestników</w:t>
      </w:r>
    </w:p>
    <w:p w14:paraId="4A24DF3A" w14:textId="730F9048" w:rsidR="004E2098" w:rsidRDefault="006646B1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9.30</w:t>
      </w:r>
      <w:r w:rsidR="007B6CB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11.30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29DAA1EC" w14:textId="371F00BC" w:rsidR="002C25AA" w:rsidRPr="00915590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 w:rsidR="004E2098">
        <w:rPr>
          <w:rFonts w:ascii="Arial" w:hAnsi="Arial" w:cs="Arial"/>
          <w:sz w:val="22"/>
          <w:szCs w:val="22"/>
        </w:rPr>
        <w:t>1</w:t>
      </w:r>
      <w:r w:rsidRPr="00915590">
        <w:rPr>
          <w:rFonts w:ascii="Arial" w:hAnsi="Arial" w:cs="Arial"/>
          <w:sz w:val="22"/>
          <w:szCs w:val="22"/>
        </w:rPr>
        <w:t>:</w:t>
      </w:r>
      <w:r w:rsidR="004E2098">
        <w:rPr>
          <w:rFonts w:ascii="Arial" w:hAnsi="Arial" w:cs="Arial"/>
          <w:sz w:val="22"/>
          <w:szCs w:val="22"/>
        </w:rPr>
        <w:t>3</w:t>
      </w:r>
      <w:r w:rsidRPr="00915590">
        <w:rPr>
          <w:rFonts w:ascii="Arial" w:hAnsi="Arial" w:cs="Arial"/>
          <w:sz w:val="22"/>
          <w:szCs w:val="22"/>
        </w:rPr>
        <w:t>0-</w:t>
      </w:r>
      <w:r w:rsidR="004E2098">
        <w:rPr>
          <w:rFonts w:ascii="Arial" w:hAnsi="Arial" w:cs="Arial"/>
          <w:sz w:val="22"/>
          <w:szCs w:val="22"/>
        </w:rPr>
        <w:t>11.45</w:t>
      </w:r>
      <w:r w:rsidRPr="00915590">
        <w:rPr>
          <w:rFonts w:ascii="Arial" w:hAnsi="Arial" w:cs="Arial"/>
          <w:sz w:val="22"/>
          <w:szCs w:val="22"/>
        </w:rPr>
        <w:t xml:space="preserve"> 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Pr="00915590">
        <w:rPr>
          <w:rFonts w:ascii="Arial" w:hAnsi="Arial" w:cs="Arial"/>
          <w:sz w:val="22"/>
          <w:szCs w:val="22"/>
        </w:rPr>
        <w:t>Przerwa kawowa</w:t>
      </w:r>
    </w:p>
    <w:p w14:paraId="438292EE" w14:textId="3B6BF966" w:rsidR="002C25AA" w:rsidRPr="00915590" w:rsidRDefault="004E2098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11:45</w:t>
      </w:r>
      <w:r w:rsidR="002C25AA" w:rsidRPr="00915590">
        <w:rPr>
          <w:rFonts w:ascii="Arial" w:hAnsi="Arial" w:cs="Arial"/>
          <w:sz w:val="22"/>
          <w:szCs w:val="22"/>
        </w:rPr>
        <w:t>-14.30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="00415FB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onferencja</w:t>
      </w:r>
    </w:p>
    <w:p w14:paraId="034B9725" w14:textId="384B945F" w:rsidR="002C25AA" w:rsidRPr="00915590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14.30-15.30</w:t>
      </w:r>
      <w:r w:rsidR="00415FB9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Pr="00915590">
        <w:rPr>
          <w:rFonts w:ascii="Arial" w:hAnsi="Arial" w:cs="Arial"/>
          <w:sz w:val="22"/>
          <w:szCs w:val="22"/>
        </w:rPr>
        <w:t xml:space="preserve">Obiad </w:t>
      </w:r>
    </w:p>
    <w:p w14:paraId="1788E4FA" w14:textId="77777777" w:rsidR="00974567" w:rsidRDefault="002C25AA" w:rsidP="00974567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15.30-</w:t>
      </w:r>
      <w:r w:rsidR="00415FB9">
        <w:rPr>
          <w:rFonts w:ascii="Arial" w:hAnsi="Arial" w:cs="Arial"/>
          <w:sz w:val="22"/>
          <w:szCs w:val="22"/>
        </w:rPr>
        <w:t xml:space="preserve">16.30 </w:t>
      </w:r>
      <w:r w:rsidR="006A2D59">
        <w:rPr>
          <w:rFonts w:ascii="Arial" w:hAnsi="Arial" w:cs="Arial"/>
          <w:sz w:val="22"/>
          <w:szCs w:val="22"/>
        </w:rPr>
        <w:tab/>
      </w:r>
      <w:r w:rsidR="00974567" w:rsidRPr="00915590">
        <w:rPr>
          <w:rFonts w:ascii="Arial" w:hAnsi="Arial" w:cs="Arial"/>
          <w:sz w:val="22"/>
          <w:szCs w:val="22"/>
        </w:rPr>
        <w:t xml:space="preserve">Podsumowanie i zakończenie </w:t>
      </w:r>
      <w:r w:rsidR="00974567">
        <w:rPr>
          <w:rFonts w:ascii="Arial" w:hAnsi="Arial" w:cs="Arial"/>
          <w:sz w:val="22"/>
          <w:szCs w:val="22"/>
        </w:rPr>
        <w:t>Konferencji</w:t>
      </w:r>
    </w:p>
    <w:p w14:paraId="58773A06" w14:textId="77777777" w:rsidR="002C25AA" w:rsidRPr="00915590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08FEB0D" w14:textId="40F291A0" w:rsidR="007E46FC" w:rsidRDefault="007E46FC" w:rsidP="00AF5741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7E46FC">
        <w:rPr>
          <w:rFonts w:ascii="Arial" w:hAnsi="Arial" w:cs="Arial"/>
          <w:b/>
          <w:bCs/>
          <w:sz w:val="22"/>
          <w:szCs w:val="22"/>
        </w:rPr>
        <w:t xml:space="preserve">Konferencja 2 </w:t>
      </w:r>
    </w:p>
    <w:p w14:paraId="34C97966" w14:textId="30430277" w:rsidR="007E46FC" w:rsidRDefault="007E46FC" w:rsidP="00AF5741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40B8AA5A" w14:textId="4FB4C9F1" w:rsidR="00BD55C5" w:rsidRPr="00915590" w:rsidRDefault="00395560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D55C5">
        <w:rPr>
          <w:rFonts w:ascii="Arial" w:hAnsi="Arial" w:cs="Arial"/>
          <w:sz w:val="22"/>
          <w:szCs w:val="22"/>
        </w:rPr>
        <w:t xml:space="preserve"> września</w:t>
      </w:r>
      <w:r w:rsidR="00BD55C5" w:rsidRPr="00915590">
        <w:rPr>
          <w:rFonts w:ascii="Arial" w:hAnsi="Arial" w:cs="Arial"/>
          <w:sz w:val="22"/>
          <w:szCs w:val="22"/>
        </w:rPr>
        <w:t xml:space="preserve"> 202</w:t>
      </w:r>
      <w:r w:rsidR="00BD55C5">
        <w:rPr>
          <w:rFonts w:ascii="Arial" w:hAnsi="Arial" w:cs="Arial"/>
          <w:sz w:val="22"/>
          <w:szCs w:val="22"/>
        </w:rPr>
        <w:t>2</w:t>
      </w:r>
      <w:r w:rsidR="00BD55C5" w:rsidRPr="00915590">
        <w:rPr>
          <w:rFonts w:ascii="Arial" w:hAnsi="Arial" w:cs="Arial"/>
          <w:sz w:val="22"/>
          <w:szCs w:val="22"/>
        </w:rPr>
        <w:t xml:space="preserve"> r.</w:t>
      </w:r>
    </w:p>
    <w:p w14:paraId="076C146B" w14:textId="162A1FD6" w:rsidR="00BD55C5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8:</w:t>
      </w:r>
      <w:r w:rsidRPr="00915590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9:0</w:t>
      </w:r>
      <w:r w:rsidRPr="009155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Rejestracja uczestników + </w:t>
      </w:r>
      <w:r w:rsidR="006A2D59">
        <w:rPr>
          <w:rFonts w:ascii="Arial" w:hAnsi="Arial" w:cs="Arial"/>
          <w:sz w:val="22"/>
          <w:szCs w:val="22"/>
        </w:rPr>
        <w:t>serwis kawowy</w:t>
      </w:r>
    </w:p>
    <w:p w14:paraId="5857F88E" w14:textId="69141C85" w:rsidR="00BD55C5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9:00 - 10:30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41E73574" w14:textId="16F27137" w:rsidR="00BD55C5" w:rsidRPr="00915590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91559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30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11:00</w:t>
      </w:r>
      <w:r w:rsidRPr="00915590"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Pr="00915590">
        <w:rPr>
          <w:rFonts w:ascii="Arial" w:hAnsi="Arial" w:cs="Arial"/>
          <w:sz w:val="22"/>
          <w:szCs w:val="22"/>
        </w:rPr>
        <w:t>Przerwa kawowa</w:t>
      </w:r>
    </w:p>
    <w:p w14:paraId="5DFA831F" w14:textId="6DEE0BA4" w:rsidR="00BD55C5" w:rsidRPr="00915590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11:00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Pr="0091559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6E853040" w14:textId="6041896A" w:rsidR="00BD55C5" w:rsidRPr="00915590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 w:rsidRPr="0091559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6A2D59">
        <w:rPr>
          <w:rFonts w:ascii="Arial" w:hAnsi="Arial" w:cs="Arial"/>
          <w:sz w:val="22"/>
          <w:szCs w:val="22"/>
        </w:rPr>
        <w:t>0</w:t>
      </w:r>
      <w:r w:rsidRPr="009155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ab/>
      </w:r>
      <w:r w:rsidR="006A2D59" w:rsidRPr="00915590">
        <w:rPr>
          <w:rFonts w:ascii="Arial" w:hAnsi="Arial" w:cs="Arial"/>
          <w:sz w:val="22"/>
          <w:szCs w:val="22"/>
        </w:rPr>
        <w:t>Przerwa kawowa</w:t>
      </w:r>
    </w:p>
    <w:p w14:paraId="0698E7FC" w14:textId="658A7F50" w:rsidR="00BD55C5" w:rsidRDefault="00BD55C5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>1</w:t>
      </w:r>
      <w:r w:rsidR="006A2D59">
        <w:rPr>
          <w:rFonts w:ascii="Arial" w:hAnsi="Arial" w:cs="Arial"/>
          <w:sz w:val="22"/>
          <w:szCs w:val="22"/>
        </w:rPr>
        <w:t>3:0</w:t>
      </w:r>
      <w:r w:rsidRPr="0091559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6A2D5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</w:t>
      </w:r>
      <w:r w:rsidR="006A2D59">
        <w:rPr>
          <w:rFonts w:ascii="Arial" w:hAnsi="Arial" w:cs="Arial"/>
          <w:sz w:val="22"/>
          <w:szCs w:val="22"/>
        </w:rPr>
        <w:t>4:3</w:t>
      </w:r>
      <w:r>
        <w:rPr>
          <w:rFonts w:ascii="Arial" w:hAnsi="Arial" w:cs="Arial"/>
          <w:sz w:val="22"/>
          <w:szCs w:val="22"/>
        </w:rPr>
        <w:t>0</w:t>
      </w:r>
      <w:r w:rsidR="006A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Konferencja</w:t>
      </w:r>
    </w:p>
    <w:p w14:paraId="01F335CE" w14:textId="0D4303F2" w:rsidR="006A2D59" w:rsidRDefault="006A2D59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14:30 – 15:30 </w:t>
      </w:r>
      <w:r>
        <w:rPr>
          <w:rFonts w:ascii="Arial" w:hAnsi="Arial" w:cs="Arial"/>
          <w:sz w:val="22"/>
          <w:szCs w:val="22"/>
        </w:rPr>
        <w:tab/>
        <w:t>Obiad</w:t>
      </w:r>
    </w:p>
    <w:p w14:paraId="6CB1054C" w14:textId="3541A018" w:rsidR="007E46FC" w:rsidRPr="001348F2" w:rsidRDefault="006A2D59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15:30 – 17:00 </w:t>
      </w:r>
      <w:r>
        <w:rPr>
          <w:rFonts w:ascii="Arial" w:hAnsi="Arial" w:cs="Arial"/>
          <w:sz w:val="22"/>
          <w:szCs w:val="22"/>
        </w:rPr>
        <w:tab/>
        <w:t>Konferencja</w:t>
      </w:r>
    </w:p>
    <w:p w14:paraId="51CA1F84" w14:textId="77777777" w:rsidR="007E46FC" w:rsidRPr="007E46FC" w:rsidRDefault="007E46FC" w:rsidP="00AF5741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F3BBD5A" w14:textId="77777777" w:rsidR="004E2098" w:rsidRDefault="004E2098" w:rsidP="00AF574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5D119A2" w14:textId="5D09CEC2" w:rsidR="002C25AA" w:rsidRDefault="002C25AA" w:rsidP="00AF5741">
      <w:pPr>
        <w:ind w:left="708"/>
        <w:jc w:val="both"/>
        <w:rPr>
          <w:rFonts w:ascii="Arial" w:hAnsi="Arial" w:cs="Arial"/>
          <w:sz w:val="22"/>
          <w:szCs w:val="22"/>
        </w:rPr>
      </w:pPr>
      <w:r w:rsidRPr="00915590">
        <w:rPr>
          <w:rFonts w:ascii="Arial" w:hAnsi="Arial" w:cs="Arial"/>
          <w:sz w:val="22"/>
          <w:szCs w:val="22"/>
        </w:rPr>
        <w:t xml:space="preserve">Zamawiający przewiduje możliwość zmian godzin posiłków oraz przerw kawowych podanych we wstępnym programie </w:t>
      </w:r>
      <w:r w:rsidR="00AA7F73">
        <w:rPr>
          <w:rFonts w:ascii="Arial" w:hAnsi="Arial" w:cs="Arial"/>
          <w:sz w:val="22"/>
          <w:szCs w:val="22"/>
        </w:rPr>
        <w:t>K</w:t>
      </w:r>
      <w:r w:rsidR="003F5373">
        <w:rPr>
          <w:rFonts w:ascii="Arial" w:hAnsi="Arial" w:cs="Arial"/>
          <w:sz w:val="22"/>
          <w:szCs w:val="22"/>
        </w:rPr>
        <w:t>onferencji</w:t>
      </w:r>
      <w:r w:rsidRPr="00915590">
        <w:rPr>
          <w:rFonts w:ascii="Arial" w:hAnsi="Arial" w:cs="Arial"/>
          <w:sz w:val="22"/>
          <w:szCs w:val="22"/>
        </w:rPr>
        <w:t xml:space="preserve">, po ustaleniu szczegółowego programu. Ostateczny harmonogram </w:t>
      </w:r>
      <w:r w:rsidR="00AA7F73">
        <w:rPr>
          <w:rFonts w:ascii="Arial" w:hAnsi="Arial" w:cs="Arial"/>
          <w:sz w:val="22"/>
          <w:szCs w:val="22"/>
        </w:rPr>
        <w:t>K</w:t>
      </w:r>
      <w:r w:rsidR="0071114F">
        <w:rPr>
          <w:rFonts w:ascii="Arial" w:hAnsi="Arial" w:cs="Arial"/>
          <w:sz w:val="22"/>
          <w:szCs w:val="22"/>
        </w:rPr>
        <w:t>onferencji</w:t>
      </w:r>
      <w:r w:rsidR="0071114F" w:rsidRPr="00915590">
        <w:rPr>
          <w:rFonts w:ascii="Arial" w:hAnsi="Arial" w:cs="Arial"/>
          <w:sz w:val="22"/>
          <w:szCs w:val="22"/>
        </w:rPr>
        <w:t xml:space="preserve"> </w:t>
      </w:r>
      <w:r w:rsidRPr="00915590">
        <w:rPr>
          <w:rFonts w:ascii="Arial" w:hAnsi="Arial" w:cs="Arial"/>
          <w:sz w:val="22"/>
          <w:szCs w:val="22"/>
        </w:rPr>
        <w:t xml:space="preserve">Zamawiający przekaże Wykonawcy na 3 dni robocze przed planowanym </w:t>
      </w:r>
      <w:r w:rsidR="0071114F">
        <w:rPr>
          <w:rFonts w:ascii="Arial" w:hAnsi="Arial" w:cs="Arial"/>
          <w:sz w:val="22"/>
          <w:szCs w:val="22"/>
        </w:rPr>
        <w:t xml:space="preserve">jej </w:t>
      </w:r>
      <w:r w:rsidRPr="00915590">
        <w:rPr>
          <w:rFonts w:ascii="Arial" w:hAnsi="Arial" w:cs="Arial"/>
          <w:sz w:val="22"/>
          <w:szCs w:val="22"/>
        </w:rPr>
        <w:t>rozpoczęciem.</w:t>
      </w:r>
    </w:p>
    <w:p w14:paraId="61B19833" w14:textId="77777777" w:rsidR="007E46FC" w:rsidRPr="00915590" w:rsidRDefault="007E46FC" w:rsidP="00874781">
      <w:pPr>
        <w:jc w:val="both"/>
        <w:rPr>
          <w:rFonts w:ascii="Arial" w:hAnsi="Arial" w:cs="Arial"/>
          <w:sz w:val="22"/>
          <w:szCs w:val="22"/>
        </w:rPr>
      </w:pPr>
    </w:p>
    <w:p w14:paraId="61D1280D" w14:textId="242C555C" w:rsidR="002C25AA" w:rsidRPr="004E2098" w:rsidRDefault="002C25AA" w:rsidP="008747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E2098">
        <w:rPr>
          <w:rFonts w:ascii="Arial" w:hAnsi="Arial" w:cs="Arial"/>
          <w:b/>
          <w:bCs/>
          <w:sz w:val="22"/>
          <w:szCs w:val="22"/>
        </w:rPr>
        <w:t>Dodatkowe warunki dla Wykonawcy</w:t>
      </w:r>
    </w:p>
    <w:p w14:paraId="274BDB64" w14:textId="77777777" w:rsidR="004E2098" w:rsidRPr="004E2098" w:rsidRDefault="004E2098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FFA7083" w14:textId="2C9DEA91" w:rsidR="002C25AA" w:rsidRDefault="002C25AA" w:rsidP="00874781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646B1">
        <w:rPr>
          <w:rFonts w:ascii="Arial" w:hAnsi="Arial" w:cs="Arial"/>
          <w:sz w:val="22"/>
          <w:szCs w:val="22"/>
        </w:rPr>
        <w:t>Wykonawca wyznaczy osobę do współpracy i bieżących kontaktów z Zamawiającym. Bieżąca współpraca będzie polegała na kontaktach za pośrednictwem telefonu, poczty elektronicznej lub w formie pisemnej. Wykonawca będzie zobowiązany do informowania na bieżąco o każdym problemie w realizacji zadań.</w:t>
      </w:r>
    </w:p>
    <w:p w14:paraId="413C8954" w14:textId="77777777" w:rsidR="006646B1" w:rsidRDefault="006646B1" w:rsidP="0087478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7A025C3" w14:textId="0991C990" w:rsidR="00B341A0" w:rsidRDefault="002C25AA" w:rsidP="00874781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A68CB">
        <w:rPr>
          <w:rFonts w:ascii="Arial" w:hAnsi="Arial" w:cs="Arial"/>
          <w:sz w:val="22"/>
          <w:szCs w:val="22"/>
        </w:rPr>
        <w:lastRenderedPageBreak/>
        <w:t xml:space="preserve">Dodatkowo w czasie trwania </w:t>
      </w:r>
      <w:r w:rsidR="00AA7F73">
        <w:rPr>
          <w:rFonts w:ascii="Arial" w:hAnsi="Arial" w:cs="Arial"/>
          <w:sz w:val="22"/>
          <w:szCs w:val="22"/>
        </w:rPr>
        <w:t>K</w:t>
      </w:r>
      <w:r w:rsidR="0071114F" w:rsidRPr="008E6D76">
        <w:rPr>
          <w:rFonts w:ascii="Arial" w:hAnsi="Arial" w:cs="Arial"/>
          <w:sz w:val="22"/>
          <w:szCs w:val="22"/>
        </w:rPr>
        <w:t>onferencji</w:t>
      </w:r>
      <w:r w:rsidRPr="008E6D76">
        <w:rPr>
          <w:rFonts w:ascii="Arial" w:hAnsi="Arial" w:cs="Arial"/>
          <w:sz w:val="22"/>
          <w:szCs w:val="22"/>
        </w:rPr>
        <w:t>,</w:t>
      </w:r>
      <w:r w:rsidRPr="009A68CB">
        <w:rPr>
          <w:rFonts w:ascii="Arial" w:hAnsi="Arial" w:cs="Arial"/>
          <w:sz w:val="22"/>
          <w:szCs w:val="22"/>
        </w:rPr>
        <w:t xml:space="preserve"> Wykonawca zapewni na miejscu </w:t>
      </w:r>
      <w:r w:rsidR="00D311B3">
        <w:rPr>
          <w:rFonts w:ascii="Arial" w:hAnsi="Arial" w:cs="Arial"/>
          <w:sz w:val="22"/>
          <w:szCs w:val="22"/>
        </w:rPr>
        <w:br/>
      </w:r>
      <w:r w:rsidRPr="009A68CB">
        <w:rPr>
          <w:rFonts w:ascii="Arial" w:hAnsi="Arial" w:cs="Arial"/>
          <w:sz w:val="22"/>
          <w:szCs w:val="22"/>
        </w:rPr>
        <w:t xml:space="preserve">(tj. na terenie obiektu, w którym </w:t>
      </w:r>
      <w:r w:rsidR="003F5373">
        <w:rPr>
          <w:rFonts w:ascii="Arial" w:hAnsi="Arial" w:cs="Arial"/>
          <w:sz w:val="22"/>
          <w:szCs w:val="22"/>
        </w:rPr>
        <w:t xml:space="preserve">odbędzie się </w:t>
      </w:r>
      <w:r w:rsidR="00395560">
        <w:rPr>
          <w:rFonts w:ascii="Arial" w:hAnsi="Arial" w:cs="Arial"/>
          <w:sz w:val="22"/>
          <w:szCs w:val="22"/>
        </w:rPr>
        <w:t>K</w:t>
      </w:r>
      <w:r w:rsidR="003F5373">
        <w:rPr>
          <w:rFonts w:ascii="Arial" w:hAnsi="Arial" w:cs="Arial"/>
          <w:sz w:val="22"/>
          <w:szCs w:val="22"/>
        </w:rPr>
        <w:t>onferencja</w:t>
      </w:r>
      <w:r w:rsidRPr="009A68CB">
        <w:rPr>
          <w:rFonts w:ascii="Arial" w:hAnsi="Arial" w:cs="Arial"/>
          <w:sz w:val="22"/>
          <w:szCs w:val="22"/>
        </w:rPr>
        <w:t xml:space="preserve">) obecność co najmniej jednej osoby dedykowanej do współpracy i bieżących kontaktów z Zamawiającym oraz uczestnikami (niezależnie od osoby dedykowanej do wsparcia technicznego, o której mowa </w:t>
      </w:r>
      <w:r w:rsidR="009A68CB" w:rsidRPr="009A68CB">
        <w:rPr>
          <w:rFonts w:ascii="Arial" w:hAnsi="Arial" w:cs="Arial"/>
          <w:sz w:val="22"/>
          <w:szCs w:val="22"/>
        </w:rPr>
        <w:t>rozdz. II. pkt. 1 lit. g</w:t>
      </w:r>
      <w:r w:rsidR="003B7AB1">
        <w:rPr>
          <w:rFonts w:ascii="Arial" w:hAnsi="Arial" w:cs="Arial"/>
          <w:sz w:val="22"/>
          <w:szCs w:val="22"/>
        </w:rPr>
        <w:t>.</w:t>
      </w:r>
    </w:p>
    <w:p w14:paraId="504A1B42" w14:textId="5F90021E" w:rsidR="00CA2444" w:rsidRDefault="00CA2444" w:rsidP="003B7AB1">
      <w:pPr>
        <w:jc w:val="both"/>
        <w:rPr>
          <w:rFonts w:ascii="Arial" w:hAnsi="Arial" w:cs="Arial"/>
          <w:sz w:val="22"/>
          <w:szCs w:val="22"/>
        </w:rPr>
      </w:pPr>
    </w:p>
    <w:p w14:paraId="1054F738" w14:textId="77777777" w:rsidR="003B7AB1" w:rsidRPr="003B7AB1" w:rsidRDefault="003B7AB1" w:rsidP="003B7AB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B7AB1">
        <w:rPr>
          <w:rFonts w:ascii="Arial" w:hAnsi="Arial" w:cs="Arial"/>
          <w:b/>
          <w:bCs/>
          <w:sz w:val="22"/>
          <w:szCs w:val="22"/>
        </w:rPr>
        <w:t>Kryteria oceny ofert</w:t>
      </w:r>
    </w:p>
    <w:p w14:paraId="67897040" w14:textId="77777777" w:rsid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69CE3D5" w14:textId="7D7909E3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 xml:space="preserve">1. Kryteria oceny złożonych ofert składają się z K1- ceny oraz K2 i K3 </w:t>
      </w:r>
      <w:r>
        <w:rPr>
          <w:rFonts w:ascii="Arial" w:hAnsi="Arial" w:cs="Arial"/>
          <w:sz w:val="22"/>
          <w:szCs w:val="22"/>
        </w:rPr>
        <w:t>–</w:t>
      </w:r>
      <w:r w:rsidRPr="003B7AB1">
        <w:rPr>
          <w:rFonts w:ascii="Arial" w:hAnsi="Arial" w:cs="Arial"/>
          <w:sz w:val="22"/>
          <w:szCs w:val="22"/>
        </w:rPr>
        <w:t xml:space="preserve"> doświadczeni</w:t>
      </w:r>
      <w:r>
        <w:rPr>
          <w:rFonts w:ascii="Arial" w:hAnsi="Arial" w:cs="Arial"/>
          <w:sz w:val="22"/>
          <w:szCs w:val="22"/>
        </w:rPr>
        <w:t xml:space="preserve">e </w:t>
      </w:r>
      <w:r w:rsidRPr="003B7AB1">
        <w:rPr>
          <w:rFonts w:ascii="Arial" w:hAnsi="Arial" w:cs="Arial"/>
          <w:sz w:val="22"/>
          <w:szCs w:val="22"/>
        </w:rPr>
        <w:t xml:space="preserve">Wykonawcy. Ustalono następujące wagi dla tych kryteriów: </w:t>
      </w:r>
    </w:p>
    <w:p w14:paraId="6BDD169A" w14:textId="58E3DD3F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a) K1 - cena – 60%</w:t>
      </w:r>
    </w:p>
    <w:p w14:paraId="1BB902F1" w14:textId="60DDE79C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 xml:space="preserve">b) K2 - doświadczenie Wykonawcy– </w:t>
      </w:r>
      <w:r w:rsidR="0028612D">
        <w:rPr>
          <w:rFonts w:ascii="Arial" w:hAnsi="Arial" w:cs="Arial"/>
          <w:sz w:val="22"/>
          <w:szCs w:val="22"/>
        </w:rPr>
        <w:t>4</w:t>
      </w:r>
      <w:r w:rsidRPr="003B7AB1">
        <w:rPr>
          <w:rFonts w:ascii="Arial" w:hAnsi="Arial" w:cs="Arial"/>
          <w:sz w:val="22"/>
          <w:szCs w:val="22"/>
        </w:rPr>
        <w:t xml:space="preserve">0% </w:t>
      </w:r>
    </w:p>
    <w:p w14:paraId="130DE2E9" w14:textId="77777777" w:rsidR="003B7AB1" w:rsidRPr="00A86C2F" w:rsidRDefault="003B7AB1" w:rsidP="00A86C2F">
      <w:pPr>
        <w:jc w:val="both"/>
        <w:rPr>
          <w:rFonts w:ascii="Arial" w:hAnsi="Arial" w:cs="Arial"/>
          <w:sz w:val="22"/>
          <w:szCs w:val="22"/>
        </w:rPr>
      </w:pPr>
    </w:p>
    <w:p w14:paraId="16C6AD2F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2. K1 - Cena oferty jest ceną ryczałtową brutto za wykonanie całego przedmiotu zamówienia, uwzględniającą podatek VAT i obejmuje wykonanie wszystkich czynności określonych w przedmiocie zamówienia.</w:t>
      </w:r>
    </w:p>
    <w:p w14:paraId="5EEEA1D0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3C29C2E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3. Doświadczenie Wykonawcy poświadczone referencjami:</w:t>
      </w:r>
    </w:p>
    <w:p w14:paraId="604A4522" w14:textId="2B96F571" w:rsidR="003B7AB1" w:rsidRPr="00A86C2F" w:rsidRDefault="003B7AB1" w:rsidP="0028612D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28612D">
        <w:rPr>
          <w:rFonts w:ascii="Arial" w:hAnsi="Arial" w:cs="Arial"/>
          <w:sz w:val="22"/>
          <w:szCs w:val="22"/>
        </w:rPr>
        <w:t xml:space="preserve">K2 </w:t>
      </w:r>
      <w:r w:rsidR="0028612D" w:rsidRPr="0028612D">
        <w:rPr>
          <w:rFonts w:ascii="Arial" w:hAnsi="Arial" w:cs="Arial"/>
          <w:sz w:val="22"/>
          <w:szCs w:val="22"/>
        </w:rPr>
        <w:t xml:space="preserve">- </w:t>
      </w:r>
      <w:r w:rsidRPr="00A86C2F">
        <w:rPr>
          <w:rFonts w:ascii="Arial" w:hAnsi="Arial" w:cs="Arial"/>
          <w:sz w:val="22"/>
          <w:szCs w:val="22"/>
        </w:rPr>
        <w:t xml:space="preserve">Wykonawca posiada doświadczenie w organizacji co najmniej dwóch </w:t>
      </w:r>
      <w:r w:rsidR="00AA7F73">
        <w:rPr>
          <w:rFonts w:ascii="Arial" w:hAnsi="Arial" w:cs="Arial"/>
          <w:sz w:val="22"/>
          <w:szCs w:val="22"/>
        </w:rPr>
        <w:t>K</w:t>
      </w:r>
      <w:r w:rsidRPr="00A86C2F">
        <w:rPr>
          <w:rFonts w:ascii="Arial" w:hAnsi="Arial" w:cs="Arial"/>
          <w:sz w:val="22"/>
          <w:szCs w:val="22"/>
        </w:rPr>
        <w:t>onferencji stacjonarnych na min. 100 osób w ostatnich 5 latach przed terminem składania ofert poświadczone referencjami.</w:t>
      </w:r>
    </w:p>
    <w:p w14:paraId="1C4B055E" w14:textId="77777777" w:rsidR="003B7AB1" w:rsidRPr="0028612D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5199CBA" w14:textId="77777777" w:rsidR="003B7AB1" w:rsidRPr="0028612D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28612D">
        <w:rPr>
          <w:rFonts w:ascii="Arial" w:hAnsi="Arial" w:cs="Arial"/>
          <w:sz w:val="22"/>
          <w:szCs w:val="22"/>
        </w:rPr>
        <w:t>Sposób oceny ofert:</w:t>
      </w:r>
    </w:p>
    <w:p w14:paraId="429E3A2D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a) Zamawiający przystąpi do oceny złożonych ofert przy zastosowaniu podanych kryteriów wyłącznie w stosunku do ofert złożonych przez Wykonawców niepodlegających wykluczeniu</w:t>
      </w:r>
    </w:p>
    <w:p w14:paraId="4B2AA970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b) W trakcie oceny ofert kolejno ocenianym ofertom przyznawane będą punkty</w:t>
      </w:r>
    </w:p>
    <w:p w14:paraId="3EB30667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c) Każda oferta może uzyskać 0 – 100 pkt przy zastosowaniu wzoru:</w:t>
      </w:r>
    </w:p>
    <w:p w14:paraId="750979A7" w14:textId="77777777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3B7AB1">
        <w:rPr>
          <w:rFonts w:ascii="Arial" w:hAnsi="Arial" w:cs="Arial"/>
          <w:sz w:val="22"/>
          <w:szCs w:val="22"/>
        </w:rPr>
        <w:t>K1 = cenna najniższa / cena badana x 60</w:t>
      </w:r>
    </w:p>
    <w:p w14:paraId="445A2658" w14:textId="549449FA" w:rsidR="003B7AB1" w:rsidRPr="00A86C2F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86C2F">
        <w:rPr>
          <w:rFonts w:ascii="Arial" w:hAnsi="Arial" w:cs="Arial"/>
          <w:sz w:val="22"/>
          <w:szCs w:val="22"/>
        </w:rPr>
        <w:t>K</w:t>
      </w:r>
      <w:r w:rsidR="0028612D" w:rsidRPr="00A86C2F">
        <w:rPr>
          <w:rFonts w:ascii="Arial" w:hAnsi="Arial" w:cs="Arial"/>
          <w:sz w:val="22"/>
          <w:szCs w:val="22"/>
        </w:rPr>
        <w:t>2</w:t>
      </w:r>
      <w:r w:rsidRPr="00A86C2F">
        <w:rPr>
          <w:rFonts w:ascii="Arial" w:hAnsi="Arial" w:cs="Arial"/>
          <w:sz w:val="22"/>
          <w:szCs w:val="22"/>
        </w:rPr>
        <w:t xml:space="preserve"> = liczba dostarczonych referencji dla </w:t>
      </w:r>
      <w:r w:rsidR="00AA7F73">
        <w:rPr>
          <w:rFonts w:ascii="Arial" w:hAnsi="Arial" w:cs="Arial"/>
          <w:sz w:val="22"/>
          <w:szCs w:val="22"/>
        </w:rPr>
        <w:t>K</w:t>
      </w:r>
      <w:r w:rsidRPr="00A86C2F">
        <w:rPr>
          <w:rFonts w:ascii="Arial" w:hAnsi="Arial" w:cs="Arial"/>
          <w:sz w:val="22"/>
          <w:szCs w:val="22"/>
        </w:rPr>
        <w:t>onferencji</w:t>
      </w:r>
      <w:r w:rsidR="00AF5741" w:rsidRPr="00A86C2F">
        <w:rPr>
          <w:rFonts w:ascii="Arial" w:hAnsi="Arial" w:cs="Arial"/>
          <w:sz w:val="22"/>
          <w:szCs w:val="22"/>
        </w:rPr>
        <w:t>,</w:t>
      </w:r>
      <w:r w:rsidRPr="00A86C2F">
        <w:rPr>
          <w:rFonts w:ascii="Arial" w:hAnsi="Arial" w:cs="Arial"/>
          <w:sz w:val="22"/>
          <w:szCs w:val="22"/>
        </w:rPr>
        <w:t xml:space="preserve"> o których mowa w pkt. 3b, (za każdą referencję </w:t>
      </w:r>
      <w:r w:rsidR="00F34852" w:rsidRPr="00A86C2F">
        <w:rPr>
          <w:rFonts w:ascii="Arial" w:hAnsi="Arial" w:cs="Arial"/>
          <w:sz w:val="22"/>
          <w:szCs w:val="22"/>
        </w:rPr>
        <w:t xml:space="preserve">10 </w:t>
      </w:r>
      <w:r w:rsidRPr="00A86C2F">
        <w:rPr>
          <w:rFonts w:ascii="Arial" w:hAnsi="Arial" w:cs="Arial"/>
          <w:sz w:val="22"/>
          <w:szCs w:val="22"/>
        </w:rPr>
        <w:t>pkt, maksymalnie wykonawca może dostarczyć 4 referencje);</w:t>
      </w:r>
    </w:p>
    <w:p w14:paraId="517DE61E" w14:textId="01F564A0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A86C2F">
        <w:rPr>
          <w:rFonts w:ascii="Arial" w:hAnsi="Arial" w:cs="Arial"/>
          <w:sz w:val="22"/>
          <w:szCs w:val="22"/>
        </w:rPr>
        <w:t>O wyborze najkorzystniejszej oferty przesądzi suma K1+K2</w:t>
      </w:r>
      <w:r w:rsidR="00395560">
        <w:rPr>
          <w:rFonts w:ascii="Arial" w:hAnsi="Arial" w:cs="Arial"/>
          <w:sz w:val="22"/>
          <w:szCs w:val="22"/>
        </w:rPr>
        <w:t>.</w:t>
      </w:r>
    </w:p>
    <w:p w14:paraId="32AE2F10" w14:textId="4199A77B" w:rsidR="003B7AB1" w:rsidRPr="003B7AB1" w:rsidRDefault="003B7AB1" w:rsidP="003B7AB1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D37B416" w14:textId="314C8B53" w:rsidR="00CA2444" w:rsidRPr="00874781" w:rsidRDefault="00CA2444" w:rsidP="00874781">
      <w:pPr>
        <w:jc w:val="both"/>
        <w:rPr>
          <w:rFonts w:ascii="Arial" w:hAnsi="Arial" w:cs="Arial"/>
          <w:sz w:val="22"/>
          <w:szCs w:val="22"/>
        </w:rPr>
      </w:pPr>
    </w:p>
    <w:sectPr w:rsidR="00CA2444" w:rsidRPr="00874781" w:rsidSect="00515E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F8D0" w14:textId="77777777" w:rsidR="00F366C9" w:rsidRDefault="00F366C9">
      <w:r>
        <w:separator/>
      </w:r>
    </w:p>
  </w:endnote>
  <w:endnote w:type="continuationSeparator" w:id="0">
    <w:p w14:paraId="08D3C2DA" w14:textId="77777777" w:rsidR="00F366C9" w:rsidRDefault="00F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08D6" w14:textId="77777777" w:rsidR="00F366C9" w:rsidRDefault="00F366C9">
      <w:r>
        <w:separator/>
      </w:r>
    </w:p>
  </w:footnote>
  <w:footnote w:type="continuationSeparator" w:id="0">
    <w:p w14:paraId="71B66D8F" w14:textId="77777777" w:rsidR="00F366C9" w:rsidRDefault="00F3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E01" w14:textId="77777777" w:rsidR="00AF3DA6" w:rsidRDefault="00EE0554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E77CDD" wp14:editId="08AE1E34">
          <wp:simplePos x="0" y="0"/>
          <wp:positionH relativeFrom="column">
            <wp:posOffset>5091430</wp:posOffset>
          </wp:positionH>
          <wp:positionV relativeFrom="paragraph">
            <wp:posOffset>-220980</wp:posOffset>
          </wp:positionV>
          <wp:extent cx="546100" cy="790575"/>
          <wp:effectExtent l="19050" t="0" r="6350" b="0"/>
          <wp:wrapTight wrapText="bothSides">
            <wp:wrapPolygon edited="0">
              <wp:start x="-753" y="0"/>
              <wp:lineTo x="-753" y="21340"/>
              <wp:lineTo x="21851" y="21340"/>
              <wp:lineTo x="21851" y="0"/>
              <wp:lineTo x="-753" y="0"/>
            </wp:wrapPolygon>
          </wp:wrapTight>
          <wp:docPr id="10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C9644B" wp14:editId="3B195BF3">
          <wp:simplePos x="0" y="0"/>
          <wp:positionH relativeFrom="column">
            <wp:posOffset>-252095</wp:posOffset>
          </wp:positionH>
          <wp:positionV relativeFrom="paragraph">
            <wp:posOffset>-259080</wp:posOffset>
          </wp:positionV>
          <wp:extent cx="876300" cy="828675"/>
          <wp:effectExtent l="19050" t="0" r="0" b="0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F2B33E" w14:textId="77777777" w:rsidR="00AF3DA6" w:rsidRDefault="00AA7F73">
    <w:pPr>
      <w:pStyle w:val="Nagwek"/>
    </w:pPr>
  </w:p>
  <w:p w14:paraId="3AD3140F" w14:textId="77777777" w:rsidR="00AF3DA6" w:rsidRDefault="00AA7F73">
    <w:pPr>
      <w:pStyle w:val="Nagwek"/>
    </w:pPr>
  </w:p>
  <w:p w14:paraId="4EB568AD" w14:textId="77777777" w:rsidR="00AF3DA6" w:rsidRDefault="00AA7F73">
    <w:pPr>
      <w:pStyle w:val="Nagwek"/>
    </w:pPr>
  </w:p>
  <w:p w14:paraId="207D9DE6" w14:textId="77777777" w:rsidR="00AF3DA6" w:rsidRDefault="00AA7F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1E8"/>
    <w:multiLevelType w:val="hybridMultilevel"/>
    <w:tmpl w:val="AFD633A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F6BFD"/>
    <w:multiLevelType w:val="hybridMultilevel"/>
    <w:tmpl w:val="F700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EEE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122"/>
    <w:multiLevelType w:val="hybridMultilevel"/>
    <w:tmpl w:val="FF0E7BC6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A70E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1A783B"/>
    <w:multiLevelType w:val="hybridMultilevel"/>
    <w:tmpl w:val="9DD22ED8"/>
    <w:lvl w:ilvl="0" w:tplc="96AEFBA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4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086E43"/>
    <w:multiLevelType w:val="hybridMultilevel"/>
    <w:tmpl w:val="7BA0378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412AAC"/>
    <w:multiLevelType w:val="hybridMultilevel"/>
    <w:tmpl w:val="E47AB37C"/>
    <w:lvl w:ilvl="0" w:tplc="1A5471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ED6FD6"/>
    <w:multiLevelType w:val="hybridMultilevel"/>
    <w:tmpl w:val="B740819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35E21"/>
    <w:multiLevelType w:val="hybridMultilevel"/>
    <w:tmpl w:val="C248D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13A89"/>
    <w:multiLevelType w:val="hybridMultilevel"/>
    <w:tmpl w:val="9318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7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2F67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0C792C"/>
    <w:multiLevelType w:val="hybridMultilevel"/>
    <w:tmpl w:val="ABD24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F7824"/>
    <w:multiLevelType w:val="hybridMultilevel"/>
    <w:tmpl w:val="80D28C8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40489"/>
    <w:multiLevelType w:val="hybridMultilevel"/>
    <w:tmpl w:val="4B820B9E"/>
    <w:lvl w:ilvl="0" w:tplc="DFCE6E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5A82B34"/>
    <w:multiLevelType w:val="hybridMultilevel"/>
    <w:tmpl w:val="29B6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C4983"/>
    <w:multiLevelType w:val="hybridMultilevel"/>
    <w:tmpl w:val="B72A383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D77814"/>
    <w:multiLevelType w:val="hybridMultilevel"/>
    <w:tmpl w:val="DA70A29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1911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D658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2B6449"/>
    <w:multiLevelType w:val="hybridMultilevel"/>
    <w:tmpl w:val="FD7AD5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873BE7"/>
    <w:multiLevelType w:val="hybridMultilevel"/>
    <w:tmpl w:val="7BE21324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6F4F18"/>
    <w:multiLevelType w:val="hybridMultilevel"/>
    <w:tmpl w:val="0DA8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D1BCC"/>
    <w:multiLevelType w:val="hybridMultilevel"/>
    <w:tmpl w:val="0F92C8FC"/>
    <w:lvl w:ilvl="0" w:tplc="DFCE6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8319A7"/>
    <w:multiLevelType w:val="hybridMultilevel"/>
    <w:tmpl w:val="74C4EB6E"/>
    <w:lvl w:ilvl="0" w:tplc="4D9A7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57767"/>
    <w:multiLevelType w:val="hybridMultilevel"/>
    <w:tmpl w:val="F4EEDDDC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27477"/>
    <w:multiLevelType w:val="hybridMultilevel"/>
    <w:tmpl w:val="A6929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97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6E364F"/>
    <w:multiLevelType w:val="hybridMultilevel"/>
    <w:tmpl w:val="88DC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77538"/>
    <w:multiLevelType w:val="hybridMultilevel"/>
    <w:tmpl w:val="7D0CB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2BC1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7371FF"/>
    <w:multiLevelType w:val="hybridMultilevel"/>
    <w:tmpl w:val="16367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DE4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E27152C"/>
    <w:multiLevelType w:val="hybridMultilevel"/>
    <w:tmpl w:val="F7D0AFF2"/>
    <w:lvl w:ilvl="0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8A4B85"/>
    <w:multiLevelType w:val="hybridMultilevel"/>
    <w:tmpl w:val="00449D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14143"/>
    <w:multiLevelType w:val="hybridMultilevel"/>
    <w:tmpl w:val="E072F340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110E1"/>
    <w:multiLevelType w:val="hybridMultilevel"/>
    <w:tmpl w:val="79040FD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F897D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0593597">
    <w:abstractNumId w:val="16"/>
  </w:num>
  <w:num w:numId="2" w16cid:durableId="1797214324">
    <w:abstractNumId w:val="10"/>
  </w:num>
  <w:num w:numId="3" w16cid:durableId="1981228710">
    <w:abstractNumId w:val="32"/>
  </w:num>
  <w:num w:numId="4" w16cid:durableId="1183134185">
    <w:abstractNumId w:val="23"/>
  </w:num>
  <w:num w:numId="5" w16cid:durableId="1523977501">
    <w:abstractNumId w:val="0"/>
  </w:num>
  <w:num w:numId="6" w16cid:durableId="2012677813">
    <w:abstractNumId w:val="8"/>
  </w:num>
  <w:num w:numId="7" w16cid:durableId="634725748">
    <w:abstractNumId w:val="14"/>
  </w:num>
  <w:num w:numId="8" w16cid:durableId="1412964442">
    <w:abstractNumId w:val="1"/>
  </w:num>
  <w:num w:numId="9" w16cid:durableId="877280988">
    <w:abstractNumId w:val="25"/>
  </w:num>
  <w:num w:numId="10" w16cid:durableId="1230070750">
    <w:abstractNumId w:val="29"/>
  </w:num>
  <w:num w:numId="11" w16cid:durableId="2057654457">
    <w:abstractNumId w:val="13"/>
  </w:num>
  <w:num w:numId="12" w16cid:durableId="545140838">
    <w:abstractNumId w:val="19"/>
  </w:num>
  <w:num w:numId="13" w16cid:durableId="1890065481">
    <w:abstractNumId w:val="28"/>
  </w:num>
  <w:num w:numId="14" w16cid:durableId="454445193">
    <w:abstractNumId w:val="31"/>
  </w:num>
  <w:num w:numId="15" w16cid:durableId="960572592">
    <w:abstractNumId w:val="4"/>
  </w:num>
  <w:num w:numId="16" w16cid:durableId="1523976394">
    <w:abstractNumId w:val="38"/>
  </w:num>
  <w:num w:numId="17" w16cid:durableId="913778144">
    <w:abstractNumId w:val="3"/>
  </w:num>
  <w:num w:numId="18" w16cid:durableId="1768454129">
    <w:abstractNumId w:val="20"/>
  </w:num>
  <w:num w:numId="19" w16cid:durableId="466360781">
    <w:abstractNumId w:val="27"/>
  </w:num>
  <w:num w:numId="20" w16cid:durableId="1315984133">
    <w:abstractNumId w:val="5"/>
  </w:num>
  <w:num w:numId="21" w16cid:durableId="1860660249">
    <w:abstractNumId w:val="33"/>
  </w:num>
  <w:num w:numId="22" w16cid:durableId="417288490">
    <w:abstractNumId w:val="30"/>
  </w:num>
  <w:num w:numId="23" w16cid:durableId="858928396">
    <w:abstractNumId w:val="9"/>
  </w:num>
  <w:num w:numId="24" w16cid:durableId="1536891764">
    <w:abstractNumId w:val="21"/>
  </w:num>
  <w:num w:numId="25" w16cid:durableId="1229421411">
    <w:abstractNumId w:val="7"/>
  </w:num>
  <w:num w:numId="26" w16cid:durableId="1924365082">
    <w:abstractNumId w:val="12"/>
  </w:num>
  <w:num w:numId="27" w16cid:durableId="320423939">
    <w:abstractNumId w:val="11"/>
  </w:num>
  <w:num w:numId="28" w16cid:durableId="368459720">
    <w:abstractNumId w:val="26"/>
  </w:num>
  <w:num w:numId="29" w16cid:durableId="1311834810">
    <w:abstractNumId w:val="35"/>
  </w:num>
  <w:num w:numId="30" w16cid:durableId="651518265">
    <w:abstractNumId w:val="34"/>
  </w:num>
  <w:num w:numId="31" w16cid:durableId="2018344617">
    <w:abstractNumId w:val="2"/>
  </w:num>
  <w:num w:numId="32" w16cid:durableId="721248376">
    <w:abstractNumId w:val="36"/>
  </w:num>
  <w:num w:numId="33" w16cid:durableId="491601168">
    <w:abstractNumId w:val="22"/>
  </w:num>
  <w:num w:numId="34" w16cid:durableId="1262027068">
    <w:abstractNumId w:val="17"/>
  </w:num>
  <w:num w:numId="35" w16cid:durableId="1965380228">
    <w:abstractNumId w:val="6"/>
  </w:num>
  <w:num w:numId="36" w16cid:durableId="88698931">
    <w:abstractNumId w:val="37"/>
  </w:num>
  <w:num w:numId="37" w16cid:durableId="140077926">
    <w:abstractNumId w:val="18"/>
  </w:num>
  <w:num w:numId="38" w16cid:durableId="586960922">
    <w:abstractNumId w:val="24"/>
  </w:num>
  <w:num w:numId="39" w16cid:durableId="1467045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0"/>
    <w:rsid w:val="00000BB0"/>
    <w:rsid w:val="0001055B"/>
    <w:rsid w:val="00022C1C"/>
    <w:rsid w:val="00025C24"/>
    <w:rsid w:val="0003082B"/>
    <w:rsid w:val="00036142"/>
    <w:rsid w:val="000545DD"/>
    <w:rsid w:val="00054803"/>
    <w:rsid w:val="0005495E"/>
    <w:rsid w:val="0007270C"/>
    <w:rsid w:val="00073239"/>
    <w:rsid w:val="00075720"/>
    <w:rsid w:val="00082906"/>
    <w:rsid w:val="000B0719"/>
    <w:rsid w:val="0011550B"/>
    <w:rsid w:val="00125FCC"/>
    <w:rsid w:val="00130533"/>
    <w:rsid w:val="001348F2"/>
    <w:rsid w:val="00164662"/>
    <w:rsid w:val="0017236D"/>
    <w:rsid w:val="0017282D"/>
    <w:rsid w:val="00177DB8"/>
    <w:rsid w:val="00184845"/>
    <w:rsid w:val="0019508C"/>
    <w:rsid w:val="001F001D"/>
    <w:rsid w:val="00212E32"/>
    <w:rsid w:val="00233F97"/>
    <w:rsid w:val="0025287E"/>
    <w:rsid w:val="00264CEC"/>
    <w:rsid w:val="00273772"/>
    <w:rsid w:val="002757AA"/>
    <w:rsid w:val="0028612D"/>
    <w:rsid w:val="002C25AA"/>
    <w:rsid w:val="00320A1E"/>
    <w:rsid w:val="00337990"/>
    <w:rsid w:val="00341B60"/>
    <w:rsid w:val="003629DA"/>
    <w:rsid w:val="00367F1F"/>
    <w:rsid w:val="00382697"/>
    <w:rsid w:val="00395560"/>
    <w:rsid w:val="003B4977"/>
    <w:rsid w:val="003B7AB1"/>
    <w:rsid w:val="003C7114"/>
    <w:rsid w:val="003F5373"/>
    <w:rsid w:val="004002C9"/>
    <w:rsid w:val="00415FB9"/>
    <w:rsid w:val="00423845"/>
    <w:rsid w:val="00437C7F"/>
    <w:rsid w:val="00442487"/>
    <w:rsid w:val="00460C20"/>
    <w:rsid w:val="00460F62"/>
    <w:rsid w:val="004636F5"/>
    <w:rsid w:val="00486B17"/>
    <w:rsid w:val="00487419"/>
    <w:rsid w:val="004A0079"/>
    <w:rsid w:val="004E2098"/>
    <w:rsid w:val="004E7056"/>
    <w:rsid w:val="005002D4"/>
    <w:rsid w:val="00506AE3"/>
    <w:rsid w:val="00512963"/>
    <w:rsid w:val="0051431E"/>
    <w:rsid w:val="005258D8"/>
    <w:rsid w:val="005271DF"/>
    <w:rsid w:val="00550EA9"/>
    <w:rsid w:val="005A01B7"/>
    <w:rsid w:val="00602884"/>
    <w:rsid w:val="006164D8"/>
    <w:rsid w:val="00634586"/>
    <w:rsid w:val="00661100"/>
    <w:rsid w:val="006646B1"/>
    <w:rsid w:val="006A2D32"/>
    <w:rsid w:val="006A2D59"/>
    <w:rsid w:val="006F5423"/>
    <w:rsid w:val="006F7B9D"/>
    <w:rsid w:val="00703F0A"/>
    <w:rsid w:val="00704E12"/>
    <w:rsid w:val="0071114F"/>
    <w:rsid w:val="00711FB7"/>
    <w:rsid w:val="00733C58"/>
    <w:rsid w:val="00764FE7"/>
    <w:rsid w:val="00797ACE"/>
    <w:rsid w:val="007B19D0"/>
    <w:rsid w:val="007B6CB9"/>
    <w:rsid w:val="007E46FC"/>
    <w:rsid w:val="00802A23"/>
    <w:rsid w:val="00802BFB"/>
    <w:rsid w:val="00811BFF"/>
    <w:rsid w:val="00824301"/>
    <w:rsid w:val="00840A8B"/>
    <w:rsid w:val="00845181"/>
    <w:rsid w:val="008650E2"/>
    <w:rsid w:val="00870C69"/>
    <w:rsid w:val="00874781"/>
    <w:rsid w:val="00882FBC"/>
    <w:rsid w:val="008866BA"/>
    <w:rsid w:val="008C0AD7"/>
    <w:rsid w:val="008C2273"/>
    <w:rsid w:val="008C41CF"/>
    <w:rsid w:val="008D0C89"/>
    <w:rsid w:val="008E6D76"/>
    <w:rsid w:val="008F3A94"/>
    <w:rsid w:val="00901AF2"/>
    <w:rsid w:val="00915590"/>
    <w:rsid w:val="00950617"/>
    <w:rsid w:val="0095221C"/>
    <w:rsid w:val="00953D1F"/>
    <w:rsid w:val="009675F8"/>
    <w:rsid w:val="00974567"/>
    <w:rsid w:val="009A0A46"/>
    <w:rsid w:val="009A2E93"/>
    <w:rsid w:val="009A68CB"/>
    <w:rsid w:val="009B47A6"/>
    <w:rsid w:val="009C55DD"/>
    <w:rsid w:val="00A11285"/>
    <w:rsid w:val="00A34947"/>
    <w:rsid w:val="00A7748B"/>
    <w:rsid w:val="00A85524"/>
    <w:rsid w:val="00A86C2F"/>
    <w:rsid w:val="00A93B30"/>
    <w:rsid w:val="00AA1821"/>
    <w:rsid w:val="00AA7F73"/>
    <w:rsid w:val="00AB0E38"/>
    <w:rsid w:val="00AC0920"/>
    <w:rsid w:val="00AF3FAF"/>
    <w:rsid w:val="00AF45F6"/>
    <w:rsid w:val="00AF5741"/>
    <w:rsid w:val="00B05E63"/>
    <w:rsid w:val="00B155A1"/>
    <w:rsid w:val="00B45021"/>
    <w:rsid w:val="00B45794"/>
    <w:rsid w:val="00B94C51"/>
    <w:rsid w:val="00B963E9"/>
    <w:rsid w:val="00BA276F"/>
    <w:rsid w:val="00BA55FB"/>
    <w:rsid w:val="00BB0D4A"/>
    <w:rsid w:val="00BD26F1"/>
    <w:rsid w:val="00BD55C5"/>
    <w:rsid w:val="00BD7D95"/>
    <w:rsid w:val="00BE31D5"/>
    <w:rsid w:val="00C2386D"/>
    <w:rsid w:val="00C362F7"/>
    <w:rsid w:val="00C45220"/>
    <w:rsid w:val="00C77D04"/>
    <w:rsid w:val="00C9082D"/>
    <w:rsid w:val="00C9259C"/>
    <w:rsid w:val="00CA2444"/>
    <w:rsid w:val="00CA6F36"/>
    <w:rsid w:val="00CD21A0"/>
    <w:rsid w:val="00CD4F88"/>
    <w:rsid w:val="00CD52B9"/>
    <w:rsid w:val="00CE33F6"/>
    <w:rsid w:val="00CE7AE5"/>
    <w:rsid w:val="00D00442"/>
    <w:rsid w:val="00D0734B"/>
    <w:rsid w:val="00D166ED"/>
    <w:rsid w:val="00D311B3"/>
    <w:rsid w:val="00D42B69"/>
    <w:rsid w:val="00D54C95"/>
    <w:rsid w:val="00D72EF4"/>
    <w:rsid w:val="00DA3074"/>
    <w:rsid w:val="00DA65DE"/>
    <w:rsid w:val="00DA70E3"/>
    <w:rsid w:val="00DC4811"/>
    <w:rsid w:val="00DD7BE0"/>
    <w:rsid w:val="00DF14B3"/>
    <w:rsid w:val="00E10008"/>
    <w:rsid w:val="00E12061"/>
    <w:rsid w:val="00E24435"/>
    <w:rsid w:val="00E40729"/>
    <w:rsid w:val="00E825C9"/>
    <w:rsid w:val="00E85F3F"/>
    <w:rsid w:val="00E86B66"/>
    <w:rsid w:val="00EA002B"/>
    <w:rsid w:val="00ED73B2"/>
    <w:rsid w:val="00EE02EB"/>
    <w:rsid w:val="00EE0554"/>
    <w:rsid w:val="00EE6845"/>
    <w:rsid w:val="00EF1128"/>
    <w:rsid w:val="00EF452A"/>
    <w:rsid w:val="00F12F62"/>
    <w:rsid w:val="00F33C7C"/>
    <w:rsid w:val="00F34852"/>
    <w:rsid w:val="00F366C9"/>
    <w:rsid w:val="00F409C1"/>
    <w:rsid w:val="00F43579"/>
    <w:rsid w:val="00F46AC7"/>
    <w:rsid w:val="00F85958"/>
    <w:rsid w:val="00F93B5F"/>
    <w:rsid w:val="00FD669E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57BA"/>
  <w15:docId w15:val="{CA56DAC0-55F6-45BE-ADE6-510BE34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0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2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4CDF-62E0-4384-8F73-B250ADB8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2848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Marta Żak</cp:lastModifiedBy>
  <cp:revision>10</cp:revision>
  <dcterms:created xsi:type="dcterms:W3CDTF">2022-04-08T11:29:00Z</dcterms:created>
  <dcterms:modified xsi:type="dcterms:W3CDTF">2022-04-11T07:26:00Z</dcterms:modified>
</cp:coreProperties>
</file>