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CF0E6" w14:textId="77777777" w:rsidR="00CE52F9" w:rsidRPr="00FA53CC" w:rsidRDefault="00FA53CC" w:rsidP="00FA53CC">
      <w:pPr>
        <w:suppressAutoHyphens/>
        <w:spacing w:after="60" w:line="24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FA53CC">
        <w:rPr>
          <w:rFonts w:ascii="Verdana" w:hAnsi="Verdana" w:cstheme="minorHAnsi"/>
          <w:b/>
          <w:sz w:val="24"/>
          <w:szCs w:val="24"/>
        </w:rPr>
        <w:t>WARUNKI UDZAŁU WRAZ Z OPISEM SPOSOBU DOKONANIA OCENY ICH SPEŁNIENIA W POST</w:t>
      </w:r>
      <w:r w:rsidR="00EF1B68">
        <w:rPr>
          <w:rFonts w:ascii="Verdana" w:hAnsi="Verdana" w:cstheme="minorHAnsi"/>
          <w:b/>
          <w:sz w:val="24"/>
          <w:szCs w:val="24"/>
        </w:rPr>
        <w:t>Ę</w:t>
      </w:r>
      <w:r w:rsidRPr="00FA53CC">
        <w:rPr>
          <w:rFonts w:ascii="Verdana" w:hAnsi="Verdana" w:cstheme="minorHAnsi"/>
          <w:b/>
          <w:sz w:val="24"/>
          <w:szCs w:val="24"/>
        </w:rPr>
        <w:t>POWANIU ORAZ KRYTERIA OCENY OFERT</w:t>
      </w:r>
    </w:p>
    <w:p w14:paraId="6FB8BECF" w14:textId="77777777" w:rsidR="00327823" w:rsidRPr="00327823" w:rsidRDefault="00EF1B68" w:rsidP="00327823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r w:rsidRPr="00327823">
        <w:rPr>
          <w:rFonts w:ascii="Verdana" w:hAnsi="Verdana"/>
          <w:b/>
          <w:iCs/>
          <w:sz w:val="20"/>
        </w:rPr>
        <w:t>Dotyczy postępowania:</w:t>
      </w:r>
      <w:r w:rsidRPr="00327823">
        <w:rPr>
          <w:rFonts w:ascii="Verdana" w:hAnsi="Verdana"/>
          <w:b/>
          <w:i/>
          <w:sz w:val="20"/>
        </w:rPr>
        <w:t xml:space="preserve"> „Pełnienie nadzoru inwestorskiego dla zadania: </w:t>
      </w:r>
      <w:r w:rsidR="00327823" w:rsidRPr="00327823">
        <w:rPr>
          <w:rFonts w:ascii="Verdana" w:hAnsi="Verdana"/>
          <w:b/>
          <w:i/>
          <w:sz w:val="20"/>
          <w:szCs w:val="20"/>
        </w:rPr>
        <w:t xml:space="preserve">„Przebudowa autostrady A1 polegająca na budowie ekranu akustycznego na odc. od granicy województw kujawsko-pomorskiego i łódzkiego do węzła Kutno Północ w rejonie m. Strzelce od km 238+037 do km 238+221” </w:t>
      </w:r>
    </w:p>
    <w:p w14:paraId="6F827866" w14:textId="1D7D01BD" w:rsidR="00CE52F9" w:rsidRDefault="00CE52F9" w:rsidP="00CE52F9">
      <w:pPr>
        <w:suppressAutoHyphens/>
        <w:spacing w:after="60" w:line="240" w:lineRule="auto"/>
        <w:jc w:val="both"/>
        <w:rPr>
          <w:rFonts w:ascii="Verdana" w:hAnsi="Verdana" w:cs="Calibri"/>
          <w:b/>
          <w:i/>
          <w:sz w:val="20"/>
        </w:rPr>
      </w:pPr>
    </w:p>
    <w:p w14:paraId="7B51E0E1" w14:textId="77777777" w:rsidR="00EF1B68" w:rsidRDefault="00EF1B68" w:rsidP="00CE52F9">
      <w:pPr>
        <w:suppressAutoHyphens/>
        <w:spacing w:after="60" w:line="240" w:lineRule="auto"/>
        <w:jc w:val="both"/>
        <w:rPr>
          <w:rFonts w:ascii="Verdana" w:hAnsi="Verdana" w:cstheme="minorHAnsi"/>
          <w:b/>
          <w:sz w:val="20"/>
          <w:szCs w:val="20"/>
        </w:rPr>
      </w:pPr>
    </w:p>
    <w:p w14:paraId="0F2D1373" w14:textId="77777777" w:rsidR="00CE52F9" w:rsidRDefault="00FA53CC" w:rsidP="00FA53CC">
      <w:pPr>
        <w:pStyle w:val="Akapitzlist"/>
        <w:numPr>
          <w:ilvl w:val="0"/>
          <w:numId w:val="10"/>
        </w:numPr>
        <w:suppressAutoHyphens/>
        <w:spacing w:after="60"/>
        <w:ind w:left="709"/>
        <w:jc w:val="both"/>
        <w:rPr>
          <w:rFonts w:ascii="Verdana" w:hAnsi="Verdana" w:cstheme="minorHAnsi"/>
          <w:b/>
          <w:sz w:val="20"/>
          <w:szCs w:val="20"/>
        </w:rPr>
      </w:pPr>
      <w:r w:rsidRPr="00FA53CC">
        <w:rPr>
          <w:rFonts w:ascii="Verdana" w:hAnsi="Verdana" w:cstheme="minorHAnsi"/>
          <w:b/>
          <w:sz w:val="20"/>
          <w:szCs w:val="20"/>
        </w:rPr>
        <w:t>WARUNKI UDZIAŁU W POSTĘPOWANIU</w:t>
      </w:r>
    </w:p>
    <w:p w14:paraId="4F4FD20E" w14:textId="77777777" w:rsidR="009D15FA" w:rsidRPr="00FA53CC" w:rsidRDefault="009D15FA" w:rsidP="009D15FA">
      <w:pPr>
        <w:pStyle w:val="Akapitzlist"/>
        <w:suppressAutoHyphens/>
        <w:spacing w:after="60"/>
        <w:ind w:left="709"/>
        <w:jc w:val="both"/>
        <w:rPr>
          <w:rFonts w:ascii="Verdana" w:hAnsi="Verdana" w:cstheme="minorHAnsi"/>
          <w:b/>
          <w:sz w:val="20"/>
          <w:szCs w:val="20"/>
        </w:rPr>
      </w:pPr>
    </w:p>
    <w:p w14:paraId="443A5487" w14:textId="77777777" w:rsidR="00FA53CC" w:rsidRPr="00FA53CC" w:rsidRDefault="00FA53CC" w:rsidP="00FA53CC">
      <w:pPr>
        <w:pStyle w:val="Akapitzlist"/>
        <w:numPr>
          <w:ilvl w:val="0"/>
          <w:numId w:val="9"/>
        </w:numPr>
        <w:suppressAutoHyphens/>
        <w:spacing w:after="60"/>
        <w:ind w:left="709"/>
        <w:jc w:val="both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W zakresie wiedzy i doświadczenia</w:t>
      </w:r>
    </w:p>
    <w:p w14:paraId="0CC99909" w14:textId="5B097FF5" w:rsidR="00CE52F9" w:rsidRDefault="00CE52F9" w:rsidP="00CE52F9">
      <w:pPr>
        <w:suppressAutoHyphens/>
        <w:spacing w:after="60" w:line="24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Od Wykonawców Zamawiający wymaga przedłożenia referencji dokumentujących wykonanie w okresie ostatnich </w:t>
      </w:r>
      <w:r w:rsidRPr="00FA53CC">
        <w:rPr>
          <w:rFonts w:ascii="Verdana" w:hAnsi="Verdana" w:cstheme="minorHAnsi"/>
          <w:b/>
          <w:sz w:val="20"/>
          <w:szCs w:val="20"/>
        </w:rPr>
        <w:t>5 lat</w:t>
      </w:r>
      <w:r>
        <w:rPr>
          <w:rFonts w:ascii="Verdana" w:hAnsi="Verdana" w:cstheme="minorHAnsi"/>
          <w:sz w:val="20"/>
          <w:szCs w:val="20"/>
        </w:rPr>
        <w:t xml:space="preserve"> przed upływem terminu składania ofert minimum jednej usługi pełnienia nadzoru inwestorskiego dotyczącego budowy, przebudowy lub rozbudowy drogi o klasie min. G, która w swoim zakresie obejmowała budowę ekranów akustycznych </w:t>
      </w:r>
      <w:r w:rsidRPr="0078247C">
        <w:rPr>
          <w:rFonts w:ascii="Verdana" w:hAnsi="Verdana" w:cstheme="minorHAnsi"/>
          <w:sz w:val="20"/>
          <w:szCs w:val="20"/>
        </w:rPr>
        <w:t xml:space="preserve">o wartości minimum </w:t>
      </w:r>
      <w:r w:rsidR="0078247C" w:rsidRPr="0078247C">
        <w:rPr>
          <w:rFonts w:ascii="Verdana" w:hAnsi="Verdana" w:cstheme="minorHAnsi"/>
          <w:sz w:val="20"/>
          <w:szCs w:val="20"/>
        </w:rPr>
        <w:t>20</w:t>
      </w:r>
      <w:r w:rsidRPr="0078247C">
        <w:rPr>
          <w:rFonts w:ascii="Verdana" w:hAnsi="Verdana" w:cstheme="minorHAnsi"/>
          <w:sz w:val="20"/>
          <w:szCs w:val="20"/>
        </w:rPr>
        <w:t>.000,00 zł netto.</w:t>
      </w:r>
    </w:p>
    <w:p w14:paraId="2D00A784" w14:textId="77777777" w:rsidR="00FA53CC" w:rsidRDefault="00FA53CC" w:rsidP="00CE52F9">
      <w:pPr>
        <w:suppressAutoHyphens/>
        <w:spacing w:after="6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0D27441B" w14:textId="77777777" w:rsidR="00FA53CC" w:rsidRPr="00FA53CC" w:rsidRDefault="00FA53CC" w:rsidP="00FA53CC">
      <w:pPr>
        <w:pStyle w:val="Akapitzlist"/>
        <w:numPr>
          <w:ilvl w:val="0"/>
          <w:numId w:val="9"/>
        </w:numPr>
        <w:suppressAutoHyphens/>
        <w:spacing w:after="60"/>
        <w:jc w:val="both"/>
        <w:rPr>
          <w:rFonts w:ascii="Verdana" w:hAnsi="Verdana" w:cstheme="minorHAnsi"/>
          <w:b/>
          <w:sz w:val="20"/>
          <w:szCs w:val="20"/>
        </w:rPr>
      </w:pPr>
      <w:r w:rsidRPr="00FA53CC">
        <w:rPr>
          <w:rFonts w:ascii="Verdana" w:hAnsi="Verdana" w:cstheme="minorHAnsi"/>
          <w:b/>
          <w:sz w:val="20"/>
          <w:szCs w:val="20"/>
        </w:rPr>
        <w:t>Potencjał kadrowy</w:t>
      </w:r>
    </w:p>
    <w:p w14:paraId="366C686C" w14:textId="77777777" w:rsidR="00FA53CC" w:rsidRPr="0087026B" w:rsidRDefault="009D15FA" w:rsidP="00FA53CC">
      <w:pPr>
        <w:tabs>
          <w:tab w:val="num" w:pos="426"/>
        </w:tabs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Wykonawca musi wskazać osobę, która będzie </w:t>
      </w:r>
      <w:r w:rsidR="00FA53CC" w:rsidRPr="0087026B">
        <w:rPr>
          <w:rFonts w:ascii="Verdana" w:hAnsi="Verdana" w:cs="Arial"/>
          <w:sz w:val="20"/>
          <w:szCs w:val="20"/>
        </w:rPr>
        <w:t>uczestniczyć w wyko</w:t>
      </w:r>
      <w:r>
        <w:rPr>
          <w:rFonts w:ascii="Verdana" w:hAnsi="Verdana" w:cs="Arial"/>
          <w:sz w:val="20"/>
          <w:szCs w:val="20"/>
        </w:rPr>
        <w:t>nywaniu zamówienia, legitymująca</w:t>
      </w:r>
      <w:r w:rsidR="00FA53CC" w:rsidRPr="0087026B">
        <w:rPr>
          <w:rFonts w:ascii="Verdana" w:hAnsi="Verdana" w:cs="Arial"/>
          <w:sz w:val="20"/>
          <w:szCs w:val="20"/>
        </w:rPr>
        <w:t xml:space="preserve"> się kwalifikacjami zawodowymi i doświadczeniem odpowiednimi do funkcji, jakie zostaną </w:t>
      </w:r>
      <w:r>
        <w:rPr>
          <w:rFonts w:ascii="Verdana" w:hAnsi="Verdana" w:cs="Arial"/>
          <w:sz w:val="20"/>
          <w:szCs w:val="20"/>
        </w:rPr>
        <w:t>jej</w:t>
      </w:r>
      <w:r w:rsidR="00FA53CC" w:rsidRPr="0087026B">
        <w:rPr>
          <w:rFonts w:ascii="Verdana" w:hAnsi="Verdana" w:cs="Arial"/>
          <w:sz w:val="20"/>
          <w:szCs w:val="20"/>
        </w:rPr>
        <w:t xml:space="preserve"> powierzone.</w:t>
      </w:r>
    </w:p>
    <w:p w14:paraId="77EEBBF1" w14:textId="77777777" w:rsidR="009D15FA" w:rsidRPr="009D15FA" w:rsidRDefault="00FA53CC" w:rsidP="009D15FA">
      <w:pPr>
        <w:tabs>
          <w:tab w:val="num" w:pos="426"/>
        </w:tabs>
        <w:spacing w:after="120"/>
        <w:jc w:val="both"/>
        <w:rPr>
          <w:rFonts w:ascii="Verdana" w:hAnsi="Verdana" w:cs="Arial"/>
          <w:sz w:val="20"/>
          <w:szCs w:val="20"/>
        </w:rPr>
      </w:pPr>
      <w:r w:rsidRPr="0087026B">
        <w:rPr>
          <w:rFonts w:ascii="Verdana" w:hAnsi="Verdana" w:cs="Arial"/>
          <w:sz w:val="20"/>
          <w:szCs w:val="20"/>
        </w:rPr>
        <w:t>Wykonawca, na funkcję w</w:t>
      </w:r>
      <w:r w:rsidR="009D15FA">
        <w:rPr>
          <w:rFonts w:ascii="Verdana" w:hAnsi="Verdana" w:cs="Arial"/>
          <w:sz w:val="20"/>
          <w:szCs w:val="20"/>
        </w:rPr>
        <w:t>ymienioną poniżej, wskaże osobę</w:t>
      </w:r>
      <w:r w:rsidRPr="0087026B">
        <w:rPr>
          <w:rFonts w:ascii="Verdana" w:hAnsi="Verdana" w:cs="Arial"/>
          <w:sz w:val="20"/>
          <w:szCs w:val="20"/>
        </w:rPr>
        <w:t>, którą musi mieć dostępną na etapie realizacji zamówienia, spe</w:t>
      </w:r>
      <w:r w:rsidR="009D15FA">
        <w:rPr>
          <w:rFonts w:ascii="Verdana" w:hAnsi="Verdana" w:cs="Arial"/>
          <w:sz w:val="20"/>
          <w:szCs w:val="20"/>
        </w:rPr>
        <w:t>łniającą następujące wymagania:</w:t>
      </w:r>
    </w:p>
    <w:p w14:paraId="1CACFC0C" w14:textId="77777777" w:rsidR="00FA53CC" w:rsidRPr="0087026B" w:rsidRDefault="00FA53CC" w:rsidP="00FA53CC">
      <w:pPr>
        <w:tabs>
          <w:tab w:val="left" w:pos="0"/>
        </w:tabs>
        <w:jc w:val="both"/>
        <w:rPr>
          <w:rFonts w:ascii="Verdana" w:hAnsi="Verdana"/>
          <w:b/>
          <w:sz w:val="20"/>
          <w:szCs w:val="20"/>
        </w:rPr>
      </w:pPr>
      <w:r w:rsidRPr="0087026B">
        <w:rPr>
          <w:rFonts w:ascii="Verdana" w:hAnsi="Verdana"/>
          <w:sz w:val="20"/>
          <w:szCs w:val="20"/>
        </w:rPr>
        <w:t xml:space="preserve">Osoba proponowana do pełnienia funkcji </w:t>
      </w:r>
      <w:r w:rsidR="009D15FA">
        <w:rPr>
          <w:rFonts w:ascii="Verdana" w:hAnsi="Verdana"/>
          <w:b/>
          <w:sz w:val="20"/>
          <w:szCs w:val="20"/>
        </w:rPr>
        <w:t>Inspektor Nadzoru</w:t>
      </w:r>
    </w:p>
    <w:p w14:paraId="334E16A0" w14:textId="77777777" w:rsidR="00FA53CC" w:rsidRPr="0087026B" w:rsidRDefault="00FA53CC" w:rsidP="00FA53CC">
      <w:pPr>
        <w:numPr>
          <w:ilvl w:val="0"/>
          <w:numId w:val="11"/>
        </w:numPr>
        <w:spacing w:before="120" w:after="120" w:line="240" w:lineRule="auto"/>
        <w:ind w:left="714" w:hanging="357"/>
        <w:contextualSpacing/>
        <w:jc w:val="both"/>
        <w:rPr>
          <w:rFonts w:ascii="Verdana" w:hAnsi="Verdana"/>
          <w:bCs/>
          <w:sz w:val="20"/>
          <w:szCs w:val="20"/>
        </w:rPr>
      </w:pPr>
      <w:r w:rsidRPr="0087026B">
        <w:rPr>
          <w:rFonts w:ascii="Verdana" w:hAnsi="Verdana"/>
          <w:bCs/>
          <w:sz w:val="20"/>
          <w:szCs w:val="20"/>
          <w:u w:val="single"/>
        </w:rPr>
        <w:t>wymagana liczba osób:</w:t>
      </w:r>
      <w:r w:rsidRPr="0087026B">
        <w:rPr>
          <w:rFonts w:ascii="Verdana" w:hAnsi="Verdana"/>
          <w:bCs/>
          <w:sz w:val="20"/>
          <w:szCs w:val="20"/>
        </w:rPr>
        <w:t xml:space="preserve"> </w:t>
      </w:r>
      <w:r w:rsidRPr="0087026B">
        <w:rPr>
          <w:rFonts w:ascii="Verdana" w:hAnsi="Verdana"/>
          <w:b/>
          <w:bCs/>
          <w:sz w:val="20"/>
          <w:szCs w:val="20"/>
        </w:rPr>
        <w:t>1 osoba</w:t>
      </w:r>
      <w:r w:rsidRPr="0087026B">
        <w:rPr>
          <w:rFonts w:ascii="Verdana" w:hAnsi="Verdana"/>
          <w:bCs/>
          <w:i/>
          <w:sz w:val="20"/>
          <w:szCs w:val="20"/>
        </w:rPr>
        <w:t xml:space="preserve"> </w:t>
      </w:r>
    </w:p>
    <w:p w14:paraId="55C6CFCA" w14:textId="77777777" w:rsidR="00FA53CC" w:rsidRPr="0087026B" w:rsidRDefault="00FA53CC" w:rsidP="00FA53CC">
      <w:pPr>
        <w:numPr>
          <w:ilvl w:val="0"/>
          <w:numId w:val="11"/>
        </w:numPr>
        <w:autoSpaceDE w:val="0"/>
        <w:autoSpaceDN w:val="0"/>
        <w:contextualSpacing/>
        <w:jc w:val="both"/>
        <w:rPr>
          <w:rFonts w:ascii="Verdana" w:hAnsi="Verdana" w:cs="Calibri"/>
          <w:sz w:val="20"/>
          <w:szCs w:val="20"/>
          <w:u w:val="single"/>
        </w:rPr>
      </w:pPr>
      <w:r w:rsidRPr="0087026B">
        <w:rPr>
          <w:rFonts w:ascii="Verdana" w:hAnsi="Verdana"/>
          <w:sz w:val="20"/>
          <w:szCs w:val="20"/>
          <w:u w:val="single"/>
        </w:rPr>
        <w:t>Doświadczenie zawodowe:</w:t>
      </w:r>
    </w:p>
    <w:p w14:paraId="471E6627" w14:textId="77777777" w:rsidR="00FA53CC" w:rsidRPr="0087026B" w:rsidRDefault="00FA53CC" w:rsidP="00FA53CC">
      <w:pPr>
        <w:contextualSpacing/>
        <w:jc w:val="both"/>
        <w:rPr>
          <w:rFonts w:ascii="Verdana" w:eastAsia="Calibri" w:hAnsi="Verdana"/>
          <w:spacing w:val="4"/>
          <w:sz w:val="20"/>
          <w:szCs w:val="20"/>
          <w:lang w:eastAsia="ar-SA"/>
        </w:rPr>
      </w:pPr>
    </w:p>
    <w:p w14:paraId="7441C3FA" w14:textId="77777777" w:rsidR="009D15FA" w:rsidRDefault="00FA53CC" w:rsidP="00FA53CC">
      <w:pPr>
        <w:contextualSpacing/>
        <w:jc w:val="both"/>
        <w:rPr>
          <w:rFonts w:ascii="Verdana" w:hAnsi="Verdana" w:cstheme="minorHAnsi"/>
          <w:sz w:val="20"/>
          <w:szCs w:val="20"/>
        </w:rPr>
      </w:pPr>
      <w:r w:rsidRPr="00B86D12">
        <w:rPr>
          <w:rFonts w:ascii="Verdana" w:eastAsia="Calibri" w:hAnsi="Verdana"/>
          <w:spacing w:val="4"/>
          <w:sz w:val="20"/>
          <w:szCs w:val="20"/>
          <w:lang w:eastAsia="ar-SA"/>
        </w:rPr>
        <w:t>Doświadczenie w wymiarze minimum 3 miesięcy przy realizacji</w:t>
      </w:r>
      <w:r w:rsidRPr="00B86D1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min. 1 </w:t>
      </w:r>
      <w:r w:rsidR="009D15FA">
        <w:rPr>
          <w:rFonts w:ascii="Verdana" w:hAnsi="Verdana"/>
          <w:sz w:val="20"/>
          <w:szCs w:val="20"/>
        </w:rPr>
        <w:t xml:space="preserve">usługi pełnienia nadzoru inwestorskiego </w:t>
      </w:r>
      <w:r w:rsidR="009D15FA">
        <w:rPr>
          <w:rFonts w:ascii="Verdana" w:hAnsi="Verdana" w:cstheme="minorHAnsi"/>
          <w:sz w:val="20"/>
          <w:szCs w:val="20"/>
        </w:rPr>
        <w:t xml:space="preserve">dotyczącego budowy, przebudowy lub rozbudowy drogi o klasie min. G, która w swoim zakresie obejmowała budowę ekranów akustycznych na stanowisku: </w:t>
      </w:r>
    </w:p>
    <w:p w14:paraId="1A08378C" w14:textId="77777777" w:rsidR="009D15FA" w:rsidRDefault="009D15FA" w:rsidP="00FA53CC">
      <w:pPr>
        <w:contextualSpacing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Inspektora Nadzoru.</w:t>
      </w:r>
    </w:p>
    <w:p w14:paraId="4847B4B9" w14:textId="77777777" w:rsidR="00FA53CC" w:rsidRPr="009D15FA" w:rsidRDefault="009D15FA" w:rsidP="009D15FA">
      <w:pPr>
        <w:contextualSpacing/>
        <w:jc w:val="both"/>
        <w:rPr>
          <w:rFonts w:ascii="Verdana" w:hAnsi="Verdana" w:cs="Calibri"/>
          <w:sz w:val="20"/>
          <w:szCs w:val="20"/>
        </w:rPr>
      </w:pPr>
      <w:r w:rsidRPr="00B86D12">
        <w:rPr>
          <w:rFonts w:ascii="Verdana" w:hAnsi="Verdana" w:cs="Calibri"/>
          <w:sz w:val="20"/>
          <w:szCs w:val="20"/>
        </w:rPr>
        <w:t xml:space="preserve"> </w:t>
      </w:r>
      <w:r w:rsidR="00FA53CC" w:rsidRPr="00B86D12">
        <w:rPr>
          <w:rFonts w:ascii="Verdana" w:eastAsia="Calibri" w:hAnsi="Verdana"/>
          <w:spacing w:val="4"/>
          <w:sz w:val="20"/>
          <w:szCs w:val="20"/>
          <w:lang w:eastAsia="ar-SA"/>
        </w:rPr>
        <w:t xml:space="preserve"> </w:t>
      </w:r>
      <w:r w:rsidR="00FA53CC" w:rsidRPr="00B86D12">
        <w:rPr>
          <w:rFonts w:ascii="Verdana" w:eastAsia="Calibri" w:hAnsi="Verdana"/>
          <w:sz w:val="20"/>
          <w:szCs w:val="20"/>
        </w:rPr>
        <w:t xml:space="preserve"> </w:t>
      </w:r>
    </w:p>
    <w:p w14:paraId="01ED0643" w14:textId="77777777" w:rsidR="00FA53CC" w:rsidRPr="0087026B" w:rsidRDefault="00FA53CC" w:rsidP="00FA53CC">
      <w:pPr>
        <w:numPr>
          <w:ilvl w:val="0"/>
          <w:numId w:val="12"/>
        </w:numPr>
        <w:spacing w:after="0" w:line="240" w:lineRule="auto"/>
        <w:ind w:left="709"/>
        <w:rPr>
          <w:rFonts w:ascii="Verdana" w:hAnsi="Verdana"/>
          <w:sz w:val="20"/>
          <w:szCs w:val="20"/>
          <w:u w:val="single"/>
        </w:rPr>
      </w:pPr>
      <w:r w:rsidRPr="0087026B">
        <w:rPr>
          <w:rFonts w:ascii="Verdana" w:hAnsi="Verdana"/>
          <w:sz w:val="20"/>
          <w:szCs w:val="20"/>
          <w:u w:val="single"/>
        </w:rPr>
        <w:t>Kwalifikacje zawodowe:</w:t>
      </w:r>
    </w:p>
    <w:p w14:paraId="7D15DEC6" w14:textId="77777777" w:rsidR="00EF1B68" w:rsidRPr="00557DA1" w:rsidRDefault="00FA53CC" w:rsidP="00557DA1">
      <w:pPr>
        <w:suppressAutoHyphens/>
        <w:spacing w:after="60"/>
        <w:jc w:val="both"/>
        <w:rPr>
          <w:rFonts w:ascii="Verdana" w:hAnsi="Verdana" w:cstheme="minorHAnsi"/>
          <w:sz w:val="20"/>
          <w:szCs w:val="20"/>
        </w:rPr>
      </w:pPr>
      <w:r w:rsidRPr="0087026B">
        <w:rPr>
          <w:rFonts w:ascii="Verdana" w:hAnsi="Verdana"/>
          <w:sz w:val="20"/>
          <w:szCs w:val="20"/>
        </w:rPr>
        <w:t xml:space="preserve">uprawnienia budowlane do kierowania robotami w specjalności </w:t>
      </w:r>
      <w:r>
        <w:rPr>
          <w:rFonts w:ascii="Verdana" w:hAnsi="Verdana"/>
          <w:sz w:val="20"/>
          <w:szCs w:val="20"/>
        </w:rPr>
        <w:t>konstrukcyjno-budowlan</w:t>
      </w:r>
      <w:r w:rsidRPr="0078247C">
        <w:rPr>
          <w:rFonts w:ascii="Verdana" w:hAnsi="Verdana"/>
          <w:sz w:val="20"/>
          <w:szCs w:val="20"/>
        </w:rPr>
        <w:t xml:space="preserve">ej lub drogowej </w:t>
      </w:r>
      <w:r w:rsidRPr="0087026B">
        <w:rPr>
          <w:rFonts w:ascii="Verdana" w:hAnsi="Verdana"/>
          <w:sz w:val="20"/>
          <w:szCs w:val="20"/>
        </w:rPr>
        <w:t>bez ograniczeń lub odpowiadające im ważne uprawnienia budowlane wydane na podstawie wcześniej obowiązujących przepisów.</w:t>
      </w:r>
    </w:p>
    <w:p w14:paraId="4B10591A" w14:textId="77777777" w:rsidR="00EF1B68" w:rsidRPr="00EF1B68" w:rsidRDefault="00EF1B68" w:rsidP="00EF1B68">
      <w:pPr>
        <w:spacing w:after="0"/>
        <w:jc w:val="both"/>
        <w:rPr>
          <w:rFonts w:ascii="Verdana" w:hAnsi="Verdana"/>
          <w:sz w:val="20"/>
          <w:szCs w:val="20"/>
        </w:rPr>
      </w:pPr>
      <w:r w:rsidRPr="00EF1B68">
        <w:rPr>
          <w:rFonts w:ascii="Verdana" w:hAnsi="Verdana"/>
          <w:sz w:val="20"/>
          <w:szCs w:val="20"/>
          <w:u w:val="single"/>
        </w:rPr>
        <w:t>Uwagi</w:t>
      </w:r>
      <w:r w:rsidRPr="00EF1B68">
        <w:rPr>
          <w:rFonts w:ascii="Verdana" w:hAnsi="Verdana"/>
          <w:sz w:val="20"/>
          <w:szCs w:val="20"/>
        </w:rPr>
        <w:t>:</w:t>
      </w:r>
    </w:p>
    <w:p w14:paraId="4D371F13" w14:textId="77777777" w:rsidR="00EF1B68" w:rsidRPr="00EF1B68" w:rsidRDefault="00EF1B68" w:rsidP="00EF1B68">
      <w:pPr>
        <w:jc w:val="both"/>
        <w:rPr>
          <w:rFonts w:ascii="Verdana" w:hAnsi="Verdana"/>
          <w:sz w:val="20"/>
          <w:szCs w:val="20"/>
        </w:rPr>
      </w:pPr>
      <w:r w:rsidRPr="00EF1B68">
        <w:rPr>
          <w:rFonts w:ascii="Verdana" w:hAnsi="Verdana"/>
          <w:sz w:val="20"/>
          <w:szCs w:val="20"/>
        </w:rPr>
        <w:t>Dla osoby przewidzianej do pełnienia powyższych funkcji Wykonawca załączy do oferty Kopię uprawnień oraz aktualne zaświadczenia o członkostwie w Okręgowej Izbie Inżynierów Budownictwa.</w:t>
      </w:r>
    </w:p>
    <w:p w14:paraId="56AFF391" w14:textId="77777777" w:rsidR="00EF1B68" w:rsidRPr="0087026B" w:rsidRDefault="00EF1B68" w:rsidP="00EF1B6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II</w:t>
      </w:r>
      <w:r w:rsidRPr="0087026B">
        <w:rPr>
          <w:rFonts w:ascii="Verdana" w:hAnsi="Verdana"/>
          <w:b/>
          <w:sz w:val="20"/>
          <w:szCs w:val="20"/>
        </w:rPr>
        <w:t xml:space="preserve">. </w:t>
      </w:r>
      <w:r>
        <w:rPr>
          <w:rFonts w:ascii="Verdana" w:hAnsi="Verdana"/>
          <w:b/>
          <w:sz w:val="20"/>
          <w:szCs w:val="20"/>
        </w:rPr>
        <w:t>KRYTERIA OCENY OFERT</w:t>
      </w:r>
    </w:p>
    <w:p w14:paraId="371FEF72" w14:textId="77777777" w:rsidR="00EF1B68" w:rsidRPr="0087026B" w:rsidRDefault="00557DA1" w:rsidP="00EF1B68">
      <w:pPr>
        <w:numPr>
          <w:ilvl w:val="0"/>
          <w:numId w:val="13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</w:t>
      </w:r>
      <w:r w:rsidR="00EF1B68" w:rsidRPr="0087026B">
        <w:rPr>
          <w:rFonts w:ascii="Verdana" w:hAnsi="Verdana"/>
          <w:b/>
          <w:sz w:val="20"/>
          <w:szCs w:val="20"/>
        </w:rPr>
        <w:t>0 % - Cena [C]</w:t>
      </w:r>
    </w:p>
    <w:p w14:paraId="5F31C639" w14:textId="77777777" w:rsidR="00EF1B68" w:rsidRPr="0087026B" w:rsidRDefault="00EF1B68" w:rsidP="00EF1B68">
      <w:pPr>
        <w:spacing w:before="120" w:after="120"/>
        <w:ind w:left="720"/>
        <w:jc w:val="both"/>
        <w:rPr>
          <w:rFonts w:ascii="Verdana" w:hAnsi="Verdana" w:cs="Verdana"/>
          <w:sz w:val="20"/>
          <w:szCs w:val="20"/>
        </w:rPr>
      </w:pPr>
      <w:r w:rsidRPr="0087026B">
        <w:rPr>
          <w:rFonts w:ascii="Verdana" w:hAnsi="Verdana" w:cs="Verdana"/>
          <w:sz w:val="20"/>
          <w:szCs w:val="20"/>
        </w:rPr>
        <w:t xml:space="preserve">Kryterium „Cena” będzie rozpatrywane na podstawie ceny brutto za wykonanie przedmiotu zamówienia, podanej przez Wykonawcę w Formularzu Oferty. </w:t>
      </w:r>
    </w:p>
    <w:p w14:paraId="138E626F" w14:textId="32CEF8FD" w:rsidR="00EF1B68" w:rsidRDefault="00EF1B68" w:rsidP="00EF1B68">
      <w:pPr>
        <w:ind w:left="720"/>
        <w:contextualSpacing/>
        <w:jc w:val="both"/>
        <w:rPr>
          <w:rFonts w:ascii="Verdana" w:hAnsi="Verdana"/>
          <w:sz w:val="20"/>
          <w:szCs w:val="20"/>
        </w:rPr>
      </w:pPr>
      <w:r w:rsidRPr="0087026B">
        <w:rPr>
          <w:rFonts w:ascii="Verdana" w:hAnsi="Verdana"/>
          <w:sz w:val="20"/>
          <w:szCs w:val="20"/>
        </w:rPr>
        <w:t>Zamawiający ofercie o najniż</w:t>
      </w:r>
      <w:r w:rsidR="00557DA1">
        <w:rPr>
          <w:rFonts w:ascii="Verdana" w:hAnsi="Verdana"/>
          <w:sz w:val="20"/>
          <w:szCs w:val="20"/>
        </w:rPr>
        <w:t>sz</w:t>
      </w:r>
      <w:r w:rsidRPr="0087026B">
        <w:rPr>
          <w:rFonts w:ascii="Verdana" w:hAnsi="Verdana"/>
          <w:sz w:val="20"/>
          <w:szCs w:val="20"/>
        </w:rPr>
        <w:t xml:space="preserve">ej cenie przyzna </w:t>
      </w:r>
      <w:r w:rsidR="00557DA1">
        <w:rPr>
          <w:rFonts w:ascii="Verdana" w:hAnsi="Verdana"/>
          <w:b/>
          <w:sz w:val="20"/>
          <w:szCs w:val="20"/>
        </w:rPr>
        <w:t>8</w:t>
      </w:r>
      <w:r w:rsidRPr="0087026B">
        <w:rPr>
          <w:rFonts w:ascii="Verdana" w:hAnsi="Verdana"/>
          <w:b/>
          <w:sz w:val="20"/>
          <w:szCs w:val="20"/>
        </w:rPr>
        <w:t>0 punktów</w:t>
      </w:r>
      <w:r w:rsidRPr="0087026B">
        <w:rPr>
          <w:rFonts w:ascii="Verdana" w:hAnsi="Verdana"/>
          <w:sz w:val="20"/>
          <w:szCs w:val="20"/>
        </w:rPr>
        <w:t xml:space="preserve"> a każdej następnej zostanie przyporządkowana liczba punktów proporcjonalnie mniejsza, według wzoru:</w:t>
      </w:r>
    </w:p>
    <w:p w14:paraId="4932DCA6" w14:textId="3F47A4DF" w:rsidR="00AE28CD" w:rsidRDefault="00AE28CD" w:rsidP="00EF1B68">
      <w:pPr>
        <w:ind w:left="720"/>
        <w:contextualSpacing/>
        <w:jc w:val="both"/>
        <w:rPr>
          <w:rFonts w:ascii="Verdana" w:hAnsi="Verdana"/>
          <w:sz w:val="20"/>
          <w:szCs w:val="20"/>
        </w:rPr>
      </w:pPr>
    </w:p>
    <w:p w14:paraId="3A8CCD50" w14:textId="77777777" w:rsidR="00AE28CD" w:rsidRPr="0087026B" w:rsidRDefault="00AE28CD" w:rsidP="00EF1B68">
      <w:pPr>
        <w:ind w:left="720"/>
        <w:contextualSpacing/>
        <w:jc w:val="both"/>
        <w:rPr>
          <w:rFonts w:ascii="Verdana" w:hAnsi="Verdana"/>
          <w:sz w:val="20"/>
          <w:szCs w:val="20"/>
        </w:rPr>
      </w:pPr>
    </w:p>
    <w:p w14:paraId="5862FB1D" w14:textId="77777777" w:rsidR="00EF1B68" w:rsidRPr="0087026B" w:rsidRDefault="00EF1B68" w:rsidP="00EF1B68">
      <w:pPr>
        <w:ind w:left="720"/>
        <w:contextualSpacing/>
        <w:jc w:val="both"/>
        <w:rPr>
          <w:rFonts w:ascii="Verdana" w:hAnsi="Verdana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EF1B68" w:rsidRPr="0087026B" w14:paraId="7D7E8092" w14:textId="77777777" w:rsidTr="005E4EF2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7"/>
              <w:gridCol w:w="1527"/>
              <w:gridCol w:w="3033"/>
            </w:tblGrid>
            <w:tr w:rsidR="00EF1B68" w:rsidRPr="0087026B" w14:paraId="17B5F8AA" w14:textId="77777777" w:rsidTr="005E4EF2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6848699D" w14:textId="77777777" w:rsidR="00EF1B68" w:rsidRPr="0087026B" w:rsidRDefault="00EF1B68" w:rsidP="005E4EF2">
                  <w:pPr>
                    <w:ind w:left="705" w:hanging="705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3D08A352" w14:textId="77777777" w:rsidR="00EF1B68" w:rsidRPr="0087026B" w:rsidRDefault="00EF1B68" w:rsidP="005E4EF2">
                  <w:pPr>
                    <w:ind w:left="705" w:hanging="705"/>
                    <w:jc w:val="both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</w:pPr>
                  <w:r w:rsidRPr="0087026B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0F6E613A" w14:textId="77777777" w:rsidR="00EF1B68" w:rsidRPr="0087026B" w:rsidRDefault="00EF1B68" w:rsidP="005E4EF2">
                  <w:pPr>
                    <w:ind w:left="705" w:hanging="705"/>
                    <w:jc w:val="center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</w:pPr>
                  <w:r w:rsidRPr="0087026B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  <w:t xml:space="preserve">C </w:t>
                  </w:r>
                  <w:r w:rsidRPr="0087026B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189498C8" w14:textId="77777777" w:rsidR="00EF1B68" w:rsidRPr="0087026B" w:rsidRDefault="00557DA1" w:rsidP="005E4EF2">
                  <w:pPr>
                    <w:ind w:left="705" w:hanging="705"/>
                    <w:jc w:val="both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  <w:t>x 8</w:t>
                  </w:r>
                  <w:r w:rsidR="00EF1B68" w:rsidRPr="0087026B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  <w:t>0 pkt</w:t>
                  </w:r>
                </w:p>
              </w:tc>
            </w:tr>
            <w:tr w:rsidR="00EF1B68" w:rsidRPr="0087026B" w14:paraId="12D8BCD9" w14:textId="77777777" w:rsidTr="005E4EF2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3B115A97" w14:textId="77777777" w:rsidR="00EF1B68" w:rsidRPr="0087026B" w:rsidRDefault="00EF1B68" w:rsidP="005E4EF2">
                  <w:pPr>
                    <w:ind w:left="705" w:hanging="705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23CD1B9D" w14:textId="77777777" w:rsidR="00EF1B68" w:rsidRPr="0087026B" w:rsidRDefault="00EF1B68" w:rsidP="005E4EF2">
                  <w:pPr>
                    <w:ind w:left="705" w:hanging="705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0EA917D3" w14:textId="77777777" w:rsidR="00EF1B68" w:rsidRPr="0087026B" w:rsidRDefault="00EF1B68" w:rsidP="005E4EF2">
                  <w:pPr>
                    <w:ind w:left="705" w:hanging="705"/>
                    <w:jc w:val="center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</w:pPr>
                  <w:r w:rsidRPr="0087026B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  <w:t xml:space="preserve">C </w:t>
                  </w:r>
                  <w:r w:rsidRPr="0087026B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0803BF90" w14:textId="77777777" w:rsidR="00EF1B68" w:rsidRPr="0087026B" w:rsidRDefault="00EF1B68" w:rsidP="005E4EF2">
                  <w:pPr>
                    <w:ind w:left="705" w:hanging="705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F1B68" w:rsidRPr="0087026B" w14:paraId="1B99C38B" w14:textId="77777777" w:rsidTr="005E4EF2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1FD199E4" w14:textId="77777777" w:rsidR="00EF1B68" w:rsidRPr="0087026B" w:rsidRDefault="00EF1B68" w:rsidP="005E4EF2">
                  <w:pPr>
                    <w:ind w:left="705" w:hanging="705"/>
                    <w:jc w:val="center"/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</w:pPr>
                  <w:r w:rsidRPr="0087026B"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47097720" w14:textId="77777777" w:rsidR="00EF1B68" w:rsidRPr="0087026B" w:rsidRDefault="00EF1B68" w:rsidP="005E4EF2">
                  <w:pPr>
                    <w:ind w:left="705" w:hanging="705"/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</w:pPr>
                  <w:r w:rsidRPr="0087026B"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 xml:space="preserve">C </w:t>
                  </w:r>
                  <w:r w:rsidRPr="0087026B">
                    <w:rPr>
                      <w:rFonts w:ascii="Verdana" w:hAnsi="Verdana" w:cs="Verdana"/>
                      <w:b/>
                      <w:bCs/>
                      <w:sz w:val="16"/>
                      <w:szCs w:val="16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512BE269" w14:textId="77777777" w:rsidR="00EF1B68" w:rsidRPr="0087026B" w:rsidRDefault="00EF1B68" w:rsidP="005E4EF2">
                  <w:pPr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</w:pPr>
                  <w:r w:rsidRPr="0087026B"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– najniższa cena brutto z ocenianych ofert (zł)</w:t>
                  </w:r>
                </w:p>
              </w:tc>
            </w:tr>
            <w:tr w:rsidR="00EF1B68" w:rsidRPr="0087026B" w14:paraId="5E1CB27B" w14:textId="77777777" w:rsidTr="005E4EF2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74EF6676" w14:textId="77777777" w:rsidR="00EF1B68" w:rsidRPr="0087026B" w:rsidRDefault="00EF1B68" w:rsidP="005E4EF2">
                  <w:pPr>
                    <w:ind w:left="705" w:hanging="705"/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1F3ABB33" w14:textId="77777777" w:rsidR="00EF1B68" w:rsidRPr="0087026B" w:rsidRDefault="00EF1B68" w:rsidP="005E4EF2">
                  <w:pPr>
                    <w:ind w:left="705" w:hanging="705"/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</w:pPr>
                  <w:r w:rsidRPr="0087026B"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 xml:space="preserve">C </w:t>
                  </w:r>
                  <w:r w:rsidRPr="0087026B">
                    <w:rPr>
                      <w:rFonts w:ascii="Verdana" w:hAnsi="Verdana" w:cs="Verdana"/>
                      <w:b/>
                      <w:bCs/>
                      <w:sz w:val="16"/>
                      <w:szCs w:val="16"/>
                      <w:vertAlign w:val="subscript"/>
                    </w:rPr>
                    <w:t>o</w:t>
                  </w:r>
                  <w:r w:rsidRPr="0087026B"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2B2C5098" w14:textId="77777777" w:rsidR="00EF1B68" w:rsidRPr="0087026B" w:rsidRDefault="00EF1B68" w:rsidP="005E4EF2">
                  <w:pPr>
                    <w:ind w:left="705" w:hanging="705"/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</w:pPr>
                  <w:r w:rsidRPr="0087026B"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– cena brutto badanej oferty (zł)</w:t>
                  </w:r>
                </w:p>
              </w:tc>
            </w:tr>
          </w:tbl>
          <w:p w14:paraId="0DF7FBAB" w14:textId="77777777" w:rsidR="00EF1B68" w:rsidRPr="0087026B" w:rsidRDefault="00EF1B68" w:rsidP="005E4EF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9175CBE" w14:textId="77777777" w:rsidR="00EF1B68" w:rsidRPr="0087026B" w:rsidRDefault="00EF1B68" w:rsidP="00EF1B68">
      <w:pPr>
        <w:rPr>
          <w:rFonts w:ascii="Verdana" w:hAnsi="Verdana"/>
          <w:strike/>
          <w:sz w:val="20"/>
          <w:szCs w:val="20"/>
        </w:rPr>
      </w:pPr>
    </w:p>
    <w:p w14:paraId="104DE108" w14:textId="77777777" w:rsidR="00EF1B68" w:rsidRPr="0087026B" w:rsidRDefault="00EF1B68" w:rsidP="00EF1B68">
      <w:pPr>
        <w:numPr>
          <w:ilvl w:val="0"/>
          <w:numId w:val="13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87026B">
        <w:rPr>
          <w:rFonts w:ascii="Verdana" w:hAnsi="Verdana"/>
          <w:b/>
          <w:sz w:val="20"/>
          <w:szCs w:val="20"/>
        </w:rPr>
        <w:t xml:space="preserve">20% - Doświadczenie </w:t>
      </w:r>
      <w:r w:rsidR="00557DA1">
        <w:rPr>
          <w:rFonts w:ascii="Verdana" w:hAnsi="Verdana"/>
          <w:b/>
          <w:sz w:val="20"/>
          <w:szCs w:val="20"/>
        </w:rPr>
        <w:t>Inspektora Nadzoru</w:t>
      </w:r>
      <w:r>
        <w:rPr>
          <w:rFonts w:ascii="Verdana" w:hAnsi="Verdana"/>
          <w:b/>
          <w:sz w:val="20"/>
          <w:szCs w:val="20"/>
        </w:rPr>
        <w:t xml:space="preserve"> </w:t>
      </w:r>
      <w:r w:rsidRPr="0087026B">
        <w:rPr>
          <w:rFonts w:ascii="Verdana" w:hAnsi="Verdana"/>
          <w:b/>
          <w:sz w:val="20"/>
          <w:szCs w:val="20"/>
        </w:rPr>
        <w:t>[D]</w:t>
      </w:r>
    </w:p>
    <w:p w14:paraId="16BEBB10" w14:textId="77777777" w:rsidR="00EF1B68" w:rsidRPr="0087026B" w:rsidRDefault="00EF1B68" w:rsidP="00EF1B68">
      <w:pPr>
        <w:autoSpaceDE w:val="0"/>
        <w:autoSpaceDN w:val="0"/>
        <w:adjustRightInd w:val="0"/>
        <w:spacing w:before="120"/>
        <w:ind w:left="426"/>
        <w:contextualSpacing/>
        <w:jc w:val="both"/>
        <w:rPr>
          <w:rFonts w:ascii="Verdana" w:hAnsi="Verdana"/>
          <w:sz w:val="20"/>
          <w:szCs w:val="20"/>
          <w:lang w:val="pl"/>
        </w:rPr>
      </w:pPr>
    </w:p>
    <w:p w14:paraId="2E1B0F68" w14:textId="77777777" w:rsidR="00EF1B68" w:rsidRPr="0087026B" w:rsidRDefault="00EF1B68" w:rsidP="00EF1B68">
      <w:pPr>
        <w:autoSpaceDE w:val="0"/>
        <w:autoSpaceDN w:val="0"/>
        <w:adjustRightInd w:val="0"/>
        <w:spacing w:before="120"/>
        <w:ind w:left="426"/>
        <w:contextualSpacing/>
        <w:jc w:val="both"/>
        <w:rPr>
          <w:rFonts w:ascii="Verdana" w:hAnsi="Verdana"/>
          <w:sz w:val="20"/>
          <w:szCs w:val="20"/>
          <w:lang w:val="pl"/>
        </w:rPr>
      </w:pPr>
      <w:r w:rsidRPr="0087026B">
        <w:rPr>
          <w:rFonts w:ascii="Verdana" w:hAnsi="Verdana"/>
          <w:sz w:val="20"/>
          <w:szCs w:val="20"/>
          <w:lang w:val="pl"/>
        </w:rPr>
        <w:t xml:space="preserve">Punkty zostaną przyznane za doświadczenie osoby skierowanej do pełnienia funkcji </w:t>
      </w:r>
      <w:r w:rsidR="00557DA1">
        <w:rPr>
          <w:rFonts w:ascii="Verdana" w:hAnsi="Verdana"/>
          <w:sz w:val="20"/>
          <w:szCs w:val="20"/>
          <w:lang w:val="pl"/>
        </w:rPr>
        <w:t xml:space="preserve">Inspektora Nadzoru </w:t>
      </w:r>
      <w:r w:rsidRPr="0087026B">
        <w:rPr>
          <w:rFonts w:ascii="Verdana" w:hAnsi="Verdana"/>
          <w:sz w:val="20"/>
          <w:szCs w:val="20"/>
        </w:rPr>
        <w:t xml:space="preserve">na podstawie informacji zawartych w </w:t>
      </w:r>
      <w:r w:rsidRPr="0087026B">
        <w:rPr>
          <w:rFonts w:ascii="Verdana" w:hAnsi="Verdana"/>
          <w:sz w:val="20"/>
          <w:szCs w:val="20"/>
          <w:lang w:val="x-none"/>
        </w:rPr>
        <w:t xml:space="preserve">Formularzu </w:t>
      </w:r>
      <w:r w:rsidRPr="0087026B">
        <w:rPr>
          <w:rFonts w:ascii="Verdana" w:hAnsi="Verdana"/>
          <w:sz w:val="20"/>
          <w:szCs w:val="20"/>
        </w:rPr>
        <w:t xml:space="preserve">„Kryteria </w:t>
      </w:r>
      <w:proofErr w:type="spellStart"/>
      <w:r w:rsidRPr="0087026B">
        <w:rPr>
          <w:rFonts w:ascii="Verdana" w:hAnsi="Verdana"/>
          <w:sz w:val="20"/>
          <w:szCs w:val="20"/>
        </w:rPr>
        <w:t>Pozacenowe</w:t>
      </w:r>
      <w:proofErr w:type="spellEnd"/>
      <w:r w:rsidRPr="0087026B">
        <w:rPr>
          <w:rFonts w:ascii="Verdana" w:hAnsi="Verdana"/>
          <w:sz w:val="20"/>
          <w:szCs w:val="20"/>
        </w:rPr>
        <w:t>”</w:t>
      </w:r>
      <w:r w:rsidRPr="0087026B">
        <w:rPr>
          <w:rFonts w:ascii="Verdana" w:hAnsi="Verdana"/>
          <w:sz w:val="20"/>
          <w:szCs w:val="20"/>
          <w:lang w:val="x-none"/>
        </w:rPr>
        <w:t>.</w:t>
      </w:r>
    </w:p>
    <w:p w14:paraId="5F2AE444" w14:textId="77777777" w:rsidR="00EF1B68" w:rsidRPr="0087026B" w:rsidRDefault="00EF1B68" w:rsidP="00EF1B68">
      <w:pPr>
        <w:autoSpaceDE w:val="0"/>
        <w:autoSpaceDN w:val="0"/>
        <w:adjustRightInd w:val="0"/>
        <w:spacing w:before="120"/>
        <w:ind w:left="426"/>
        <w:contextualSpacing/>
        <w:jc w:val="both"/>
        <w:rPr>
          <w:rFonts w:ascii="Verdana" w:hAnsi="Verdana"/>
          <w:sz w:val="20"/>
          <w:szCs w:val="20"/>
        </w:rPr>
      </w:pPr>
    </w:p>
    <w:p w14:paraId="0B83FC98" w14:textId="77777777" w:rsidR="00EF1B68" w:rsidRPr="00557DA1" w:rsidRDefault="00557DA1" w:rsidP="00557DA1">
      <w:pPr>
        <w:autoSpaceDE w:val="0"/>
        <w:autoSpaceDN w:val="0"/>
        <w:ind w:left="709"/>
        <w:jc w:val="both"/>
        <w:rPr>
          <w:rFonts w:ascii="Verdana" w:eastAsia="Calibri" w:hAnsi="Verdana"/>
          <w:spacing w:val="4"/>
          <w:sz w:val="20"/>
          <w:szCs w:val="20"/>
          <w:u w:val="single"/>
          <w:lang w:eastAsia="ar-SA"/>
        </w:rPr>
      </w:pPr>
      <w:r>
        <w:rPr>
          <w:rFonts w:ascii="Verdana" w:eastAsia="Calibri" w:hAnsi="Verdana"/>
          <w:spacing w:val="4"/>
          <w:sz w:val="20"/>
          <w:szCs w:val="20"/>
          <w:u w:val="single"/>
          <w:lang w:eastAsia="ar-SA"/>
        </w:rPr>
        <w:t>Wymagane doświadczenie:</w:t>
      </w:r>
    </w:p>
    <w:p w14:paraId="617DF84E" w14:textId="77777777" w:rsidR="00557DA1" w:rsidRDefault="00EF1B68" w:rsidP="00557DA1">
      <w:pPr>
        <w:ind w:left="426"/>
        <w:contextualSpacing/>
        <w:jc w:val="both"/>
        <w:rPr>
          <w:rFonts w:ascii="Verdana" w:hAnsi="Verdana" w:cstheme="minorHAnsi"/>
          <w:sz w:val="20"/>
          <w:szCs w:val="20"/>
        </w:rPr>
      </w:pPr>
      <w:r w:rsidRPr="00B86D12">
        <w:rPr>
          <w:rFonts w:ascii="Verdana" w:eastAsia="Calibri" w:hAnsi="Verdana"/>
          <w:spacing w:val="4"/>
          <w:sz w:val="20"/>
          <w:szCs w:val="20"/>
          <w:lang w:eastAsia="ar-SA"/>
        </w:rPr>
        <w:t>Doświadczenie przy realizacji</w:t>
      </w:r>
      <w:r w:rsidRPr="00B86D12">
        <w:rPr>
          <w:rFonts w:ascii="Verdana" w:hAnsi="Verdana"/>
          <w:sz w:val="20"/>
          <w:szCs w:val="20"/>
        </w:rPr>
        <w:t xml:space="preserve"> </w:t>
      </w:r>
      <w:r w:rsidRPr="00B86D12">
        <w:rPr>
          <w:rFonts w:ascii="Verdana" w:hAnsi="Verdana" w:cs="Calibri"/>
          <w:sz w:val="20"/>
          <w:szCs w:val="20"/>
        </w:rPr>
        <w:t>zada</w:t>
      </w:r>
      <w:r>
        <w:rPr>
          <w:rFonts w:ascii="Verdana" w:hAnsi="Verdana" w:cs="Calibri"/>
          <w:sz w:val="20"/>
          <w:szCs w:val="20"/>
        </w:rPr>
        <w:t>ń</w:t>
      </w:r>
      <w:r w:rsidRPr="00B86D12">
        <w:rPr>
          <w:rFonts w:ascii="Verdana" w:hAnsi="Verdana" w:cs="Calibri"/>
          <w:sz w:val="20"/>
          <w:szCs w:val="20"/>
        </w:rPr>
        <w:t xml:space="preserve"> polegając</w:t>
      </w:r>
      <w:r>
        <w:rPr>
          <w:rFonts w:ascii="Verdana" w:hAnsi="Verdana" w:cs="Calibri"/>
          <w:sz w:val="20"/>
          <w:szCs w:val="20"/>
        </w:rPr>
        <w:t xml:space="preserve">ych </w:t>
      </w:r>
      <w:r w:rsidRPr="00B86D12">
        <w:rPr>
          <w:rFonts w:ascii="Verdana" w:hAnsi="Verdana" w:cs="Calibri"/>
          <w:sz w:val="20"/>
          <w:szCs w:val="20"/>
        </w:rPr>
        <w:t xml:space="preserve">na </w:t>
      </w:r>
      <w:r w:rsidR="00557DA1">
        <w:rPr>
          <w:rFonts w:ascii="Verdana" w:hAnsi="Verdana" w:cs="Calibri"/>
          <w:sz w:val="20"/>
          <w:szCs w:val="20"/>
        </w:rPr>
        <w:t xml:space="preserve">pełnieniu usługi nadzoru inwestorskiego </w:t>
      </w:r>
      <w:r w:rsidR="00557DA1">
        <w:rPr>
          <w:rFonts w:ascii="Verdana" w:hAnsi="Verdana" w:cstheme="minorHAnsi"/>
          <w:sz w:val="20"/>
          <w:szCs w:val="20"/>
        </w:rPr>
        <w:t xml:space="preserve">dotyczącego budowy, przebudowy lub rozbudowy drogi o klasie min. G, która w swoim zakresie obejmowała budowę ekranów akustycznych na stanowisku: </w:t>
      </w:r>
    </w:p>
    <w:p w14:paraId="38ABC52B" w14:textId="77777777" w:rsidR="00557DA1" w:rsidRDefault="00557DA1" w:rsidP="00557DA1">
      <w:pPr>
        <w:ind w:left="426"/>
        <w:contextualSpacing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Inspektora Nadzoru.</w:t>
      </w:r>
    </w:p>
    <w:p w14:paraId="30B7CDA0" w14:textId="77777777" w:rsidR="00EF1B68" w:rsidRPr="0087026B" w:rsidRDefault="00EF1B68" w:rsidP="00557DA1">
      <w:pPr>
        <w:ind w:left="426"/>
        <w:contextualSpacing/>
        <w:jc w:val="both"/>
        <w:rPr>
          <w:rFonts w:ascii="Verdana" w:hAnsi="Verdana"/>
          <w:sz w:val="20"/>
          <w:szCs w:val="20"/>
          <w:lang w:val="pl"/>
        </w:rPr>
      </w:pPr>
      <w:r w:rsidRPr="0087026B">
        <w:rPr>
          <w:rFonts w:ascii="Verdana" w:hAnsi="Verdana"/>
          <w:sz w:val="20"/>
          <w:szCs w:val="20"/>
        </w:rPr>
        <w:t xml:space="preserve"> </w:t>
      </w:r>
    </w:p>
    <w:p w14:paraId="16584626" w14:textId="77777777" w:rsidR="00EF1B68" w:rsidRPr="0087026B" w:rsidRDefault="00EF1B68" w:rsidP="00EF1B68">
      <w:pPr>
        <w:autoSpaceDE w:val="0"/>
        <w:autoSpaceDN w:val="0"/>
        <w:adjustRightInd w:val="0"/>
        <w:spacing w:before="120"/>
        <w:ind w:left="426"/>
        <w:contextualSpacing/>
        <w:jc w:val="both"/>
        <w:rPr>
          <w:rFonts w:ascii="Verdana" w:hAnsi="Verdana"/>
          <w:sz w:val="20"/>
          <w:szCs w:val="20"/>
          <w:lang w:val="pl"/>
        </w:rPr>
      </w:pPr>
      <w:r w:rsidRPr="0087026B">
        <w:rPr>
          <w:rFonts w:ascii="Verdana" w:hAnsi="Verdana"/>
          <w:sz w:val="20"/>
          <w:szCs w:val="20"/>
          <w:lang w:val="pl"/>
        </w:rPr>
        <w:t xml:space="preserve">Liczba punktów w ramach kryterium „Doświadczenie </w:t>
      </w:r>
      <w:r w:rsidR="00557DA1">
        <w:rPr>
          <w:rFonts w:ascii="Verdana" w:hAnsi="Verdana"/>
          <w:sz w:val="20"/>
          <w:szCs w:val="20"/>
          <w:lang w:val="pl"/>
        </w:rPr>
        <w:t>Inspektora Nadzoru</w:t>
      </w:r>
      <w:r w:rsidRPr="0087026B">
        <w:rPr>
          <w:rFonts w:ascii="Verdana" w:hAnsi="Verdana"/>
          <w:sz w:val="20"/>
          <w:szCs w:val="20"/>
          <w:lang w:val="pl"/>
        </w:rPr>
        <w:t>” zostanie przyznana następująco:</w:t>
      </w:r>
    </w:p>
    <w:p w14:paraId="5387DD2C" w14:textId="77777777" w:rsidR="00EF1B68" w:rsidRPr="0087026B" w:rsidRDefault="00EF1B68" w:rsidP="00EF1B68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993"/>
        <w:contextualSpacing/>
        <w:jc w:val="both"/>
        <w:rPr>
          <w:rFonts w:ascii="Verdana" w:hAnsi="Verdana"/>
          <w:sz w:val="20"/>
          <w:szCs w:val="20"/>
          <w:lang w:val="pl"/>
        </w:rPr>
      </w:pPr>
      <w:r w:rsidRPr="0087026B">
        <w:rPr>
          <w:rFonts w:ascii="Verdana" w:hAnsi="Verdana"/>
          <w:sz w:val="20"/>
          <w:szCs w:val="20"/>
          <w:lang w:val="pl"/>
        </w:rPr>
        <w:t xml:space="preserve">za 1 zadanie potwierdzające powyższe wymagania – </w:t>
      </w:r>
      <w:r w:rsidRPr="0087026B">
        <w:rPr>
          <w:rFonts w:ascii="Verdana" w:hAnsi="Verdana"/>
          <w:b/>
          <w:sz w:val="20"/>
          <w:szCs w:val="20"/>
          <w:lang w:val="pl"/>
        </w:rPr>
        <w:t>0 pkt</w:t>
      </w:r>
      <w:r w:rsidRPr="0087026B">
        <w:rPr>
          <w:rFonts w:ascii="Verdana" w:hAnsi="Verdana"/>
          <w:sz w:val="20"/>
          <w:szCs w:val="20"/>
          <w:lang w:val="pl"/>
        </w:rPr>
        <w:t>,</w:t>
      </w:r>
    </w:p>
    <w:p w14:paraId="1E3CB1C2" w14:textId="77777777" w:rsidR="00EF1B68" w:rsidRPr="0087026B" w:rsidRDefault="00EF1B68" w:rsidP="00EF1B68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993"/>
        <w:contextualSpacing/>
        <w:jc w:val="both"/>
        <w:rPr>
          <w:rFonts w:ascii="Verdana" w:hAnsi="Verdana"/>
          <w:sz w:val="20"/>
          <w:szCs w:val="20"/>
          <w:lang w:val="pl"/>
        </w:rPr>
      </w:pPr>
      <w:r w:rsidRPr="0087026B">
        <w:rPr>
          <w:rFonts w:ascii="Verdana" w:hAnsi="Verdana"/>
          <w:sz w:val="20"/>
          <w:szCs w:val="20"/>
          <w:lang w:val="pl"/>
        </w:rPr>
        <w:t xml:space="preserve">za 2 zadania potwierdzające powyższe wymagania – </w:t>
      </w:r>
      <w:r w:rsidRPr="0087026B">
        <w:rPr>
          <w:rFonts w:ascii="Verdana" w:hAnsi="Verdana"/>
          <w:b/>
          <w:sz w:val="20"/>
          <w:szCs w:val="20"/>
          <w:lang w:val="pl"/>
        </w:rPr>
        <w:t>10 pkt</w:t>
      </w:r>
      <w:r w:rsidRPr="0087026B">
        <w:rPr>
          <w:rFonts w:ascii="Verdana" w:hAnsi="Verdana"/>
          <w:sz w:val="20"/>
          <w:szCs w:val="20"/>
          <w:lang w:val="pl"/>
        </w:rPr>
        <w:t>,</w:t>
      </w:r>
    </w:p>
    <w:p w14:paraId="197C31FA" w14:textId="77777777" w:rsidR="00EF1B68" w:rsidRPr="0087026B" w:rsidRDefault="00EF1B68" w:rsidP="00EF1B68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993"/>
        <w:contextualSpacing/>
        <w:jc w:val="both"/>
        <w:rPr>
          <w:rFonts w:ascii="Verdana" w:hAnsi="Verdana"/>
          <w:sz w:val="20"/>
          <w:szCs w:val="20"/>
          <w:lang w:val="pl"/>
        </w:rPr>
      </w:pPr>
      <w:r w:rsidRPr="0087026B">
        <w:rPr>
          <w:rFonts w:ascii="Verdana" w:hAnsi="Verdana"/>
          <w:sz w:val="20"/>
          <w:szCs w:val="20"/>
          <w:lang w:val="pl"/>
        </w:rPr>
        <w:t xml:space="preserve">za 3 lub więcej zadań potwierdzających powyższe wymagania – </w:t>
      </w:r>
      <w:r w:rsidRPr="0087026B">
        <w:rPr>
          <w:rFonts w:ascii="Verdana" w:hAnsi="Verdana"/>
          <w:b/>
          <w:sz w:val="20"/>
          <w:szCs w:val="20"/>
          <w:lang w:val="pl"/>
        </w:rPr>
        <w:t>20 pkt</w:t>
      </w:r>
      <w:r w:rsidRPr="0087026B">
        <w:rPr>
          <w:rFonts w:ascii="Verdana" w:hAnsi="Verdana"/>
          <w:sz w:val="20"/>
          <w:szCs w:val="20"/>
          <w:lang w:val="pl"/>
        </w:rPr>
        <w:t>,</w:t>
      </w:r>
    </w:p>
    <w:p w14:paraId="4C95F6C5" w14:textId="77777777" w:rsidR="00EF1B68" w:rsidRPr="0087026B" w:rsidRDefault="00EF1B68" w:rsidP="00EF1B68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993"/>
        <w:contextualSpacing/>
        <w:jc w:val="both"/>
        <w:rPr>
          <w:rFonts w:ascii="Verdana" w:hAnsi="Verdana"/>
          <w:sz w:val="20"/>
          <w:szCs w:val="20"/>
          <w:lang w:val="pl"/>
        </w:rPr>
      </w:pPr>
      <w:r w:rsidRPr="0087026B">
        <w:rPr>
          <w:rFonts w:ascii="Verdana" w:hAnsi="Verdana"/>
          <w:sz w:val="20"/>
          <w:szCs w:val="20"/>
          <w:lang w:val="pl"/>
        </w:rPr>
        <w:t xml:space="preserve">za niewykazanie zadań potwierdzających powyższe wymagania Wykonawca otrzyma </w:t>
      </w:r>
      <w:r w:rsidRPr="0087026B">
        <w:rPr>
          <w:rFonts w:ascii="Verdana" w:hAnsi="Verdana"/>
          <w:b/>
          <w:sz w:val="20"/>
          <w:szCs w:val="20"/>
          <w:lang w:val="pl"/>
        </w:rPr>
        <w:t>0 pkt</w:t>
      </w:r>
      <w:r w:rsidRPr="0087026B">
        <w:rPr>
          <w:rFonts w:ascii="Verdana" w:hAnsi="Verdana"/>
          <w:sz w:val="20"/>
          <w:szCs w:val="20"/>
          <w:lang w:val="pl"/>
        </w:rPr>
        <w:t>,</w:t>
      </w:r>
    </w:p>
    <w:p w14:paraId="3028D130" w14:textId="77777777" w:rsidR="00EF1B68" w:rsidRPr="0087026B" w:rsidRDefault="00EF1B68" w:rsidP="00EF1B68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993"/>
        <w:contextualSpacing/>
        <w:jc w:val="both"/>
        <w:rPr>
          <w:rFonts w:ascii="Verdana" w:hAnsi="Verdana"/>
          <w:sz w:val="20"/>
          <w:szCs w:val="20"/>
          <w:lang w:val="pl"/>
        </w:rPr>
      </w:pPr>
      <w:r w:rsidRPr="0087026B">
        <w:rPr>
          <w:rFonts w:ascii="Verdana" w:hAnsi="Verdana"/>
          <w:sz w:val="20"/>
          <w:szCs w:val="20"/>
          <w:lang w:val="pl"/>
        </w:rPr>
        <w:t xml:space="preserve">za zadanie, które nie potwierdza spełniania powyższych wymagań Wykonawca otrzyma </w:t>
      </w:r>
      <w:r w:rsidRPr="0087026B">
        <w:rPr>
          <w:rFonts w:ascii="Verdana" w:hAnsi="Verdana"/>
          <w:b/>
          <w:sz w:val="20"/>
          <w:szCs w:val="20"/>
          <w:lang w:val="pl"/>
        </w:rPr>
        <w:t>0 pkt</w:t>
      </w:r>
      <w:r w:rsidRPr="0087026B">
        <w:rPr>
          <w:rFonts w:ascii="Verdana" w:hAnsi="Verdana"/>
          <w:sz w:val="20"/>
          <w:szCs w:val="20"/>
          <w:lang w:val="pl"/>
        </w:rPr>
        <w:t>.</w:t>
      </w:r>
    </w:p>
    <w:p w14:paraId="28EDEE50" w14:textId="77777777" w:rsidR="00EF1B68" w:rsidRPr="0087026B" w:rsidRDefault="00EF1B68" w:rsidP="00EF1B68">
      <w:pPr>
        <w:autoSpaceDE w:val="0"/>
        <w:autoSpaceDN w:val="0"/>
        <w:adjustRightInd w:val="0"/>
        <w:spacing w:before="120"/>
        <w:ind w:left="709"/>
        <w:contextualSpacing/>
        <w:jc w:val="both"/>
        <w:rPr>
          <w:rFonts w:ascii="Verdana" w:hAnsi="Verdana"/>
          <w:sz w:val="20"/>
          <w:szCs w:val="20"/>
          <w:lang w:val="pl"/>
        </w:rPr>
      </w:pPr>
    </w:p>
    <w:p w14:paraId="4ADC3EAA" w14:textId="77777777" w:rsidR="00EF1B68" w:rsidRPr="0087026B" w:rsidRDefault="00EF1B68" w:rsidP="00EF1B68">
      <w:pPr>
        <w:autoSpaceDE w:val="0"/>
        <w:autoSpaceDN w:val="0"/>
        <w:adjustRightInd w:val="0"/>
        <w:spacing w:before="120"/>
        <w:ind w:left="426"/>
        <w:contextualSpacing/>
        <w:jc w:val="both"/>
        <w:rPr>
          <w:rFonts w:ascii="Verdana" w:hAnsi="Verdana"/>
          <w:sz w:val="20"/>
          <w:szCs w:val="20"/>
          <w:lang w:val="pl"/>
        </w:rPr>
      </w:pPr>
      <w:r w:rsidRPr="0087026B">
        <w:rPr>
          <w:rFonts w:ascii="Verdana" w:hAnsi="Verdana"/>
          <w:sz w:val="20"/>
          <w:szCs w:val="20"/>
          <w:lang w:val="pl"/>
        </w:rPr>
        <w:t xml:space="preserve">Uwagi związane z opisem warunku dotyczącym funkcji </w:t>
      </w:r>
      <w:r w:rsidR="00557DA1">
        <w:rPr>
          <w:rFonts w:ascii="Verdana" w:hAnsi="Verdana"/>
          <w:sz w:val="20"/>
          <w:szCs w:val="20"/>
          <w:lang w:val="pl"/>
        </w:rPr>
        <w:t>Inspektora Nadzoru</w:t>
      </w:r>
      <w:r w:rsidRPr="0087026B">
        <w:rPr>
          <w:rFonts w:ascii="Verdana" w:hAnsi="Verdana"/>
          <w:sz w:val="20"/>
          <w:szCs w:val="20"/>
          <w:lang w:val="pl"/>
        </w:rPr>
        <w:t xml:space="preserve"> mają zastosowanie przy wykazywaniu zadań w przedmiotowym kryterium.</w:t>
      </w:r>
    </w:p>
    <w:p w14:paraId="7E5CE429" w14:textId="77777777" w:rsidR="00EF1B68" w:rsidRPr="0087026B" w:rsidRDefault="00EF1B68" w:rsidP="00EF1B68">
      <w:pPr>
        <w:autoSpaceDE w:val="0"/>
        <w:autoSpaceDN w:val="0"/>
        <w:adjustRightInd w:val="0"/>
        <w:spacing w:after="120"/>
        <w:ind w:left="709"/>
        <w:contextualSpacing/>
        <w:jc w:val="both"/>
        <w:rPr>
          <w:rFonts w:ascii="Verdana" w:hAnsi="Verdana"/>
          <w:sz w:val="20"/>
          <w:szCs w:val="20"/>
          <w:lang w:val="pl"/>
        </w:rPr>
      </w:pPr>
    </w:p>
    <w:p w14:paraId="4CA9E205" w14:textId="77777777" w:rsidR="00EF1B68" w:rsidRPr="0087026B" w:rsidRDefault="00EF1B68" w:rsidP="00EF1B68">
      <w:pPr>
        <w:spacing w:before="120" w:after="120"/>
        <w:ind w:left="426"/>
        <w:contextualSpacing/>
        <w:jc w:val="both"/>
        <w:rPr>
          <w:rFonts w:ascii="Verdana" w:hAnsi="Verdana" w:cs="Calibri"/>
          <w:sz w:val="20"/>
          <w:szCs w:val="20"/>
        </w:rPr>
      </w:pPr>
      <w:r w:rsidRPr="0087026B">
        <w:rPr>
          <w:rFonts w:ascii="Verdana" w:hAnsi="Verdana" w:cs="Calibri"/>
          <w:sz w:val="20"/>
          <w:szCs w:val="20"/>
        </w:rPr>
        <w:t xml:space="preserve">Oferta zawarta w Formularzu „Kryteria </w:t>
      </w:r>
      <w:proofErr w:type="spellStart"/>
      <w:r w:rsidRPr="0087026B">
        <w:rPr>
          <w:rFonts w:ascii="Verdana" w:hAnsi="Verdana" w:cs="Calibri"/>
          <w:sz w:val="20"/>
          <w:szCs w:val="20"/>
        </w:rPr>
        <w:t>pozacenowe</w:t>
      </w:r>
      <w:proofErr w:type="spellEnd"/>
      <w:r w:rsidRPr="0087026B">
        <w:rPr>
          <w:rFonts w:ascii="Verdana" w:hAnsi="Verdana" w:cs="Calibri"/>
          <w:sz w:val="20"/>
          <w:szCs w:val="20"/>
        </w:rPr>
        <w:t>” stanowić będzie integralną część umowy zawieranej z wyłonionym w drodze niniejszego postępowania Wykonawcą, wobec tego Wykonawca będzie związany proponowanymi rozwiązaniami i odpowiedzialny wobec Zamawiającego za realizację zamówienia zgodnie z zaoferowanym zakresem.</w:t>
      </w:r>
    </w:p>
    <w:p w14:paraId="2C50ADAA" w14:textId="77777777" w:rsidR="00EF1B68" w:rsidRPr="0087026B" w:rsidRDefault="00EF1B68" w:rsidP="00EF1B68">
      <w:pPr>
        <w:spacing w:before="120" w:after="120"/>
        <w:ind w:left="426"/>
        <w:contextualSpacing/>
        <w:jc w:val="both"/>
        <w:rPr>
          <w:rFonts w:ascii="Verdana" w:hAnsi="Verdana" w:cs="Calibri"/>
          <w:sz w:val="20"/>
          <w:szCs w:val="20"/>
        </w:rPr>
      </w:pPr>
    </w:p>
    <w:p w14:paraId="2E23100D" w14:textId="77777777" w:rsidR="00EF1B68" w:rsidRPr="0087026B" w:rsidRDefault="00EF1B68" w:rsidP="00EF1B68">
      <w:pPr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87026B">
        <w:rPr>
          <w:rFonts w:ascii="Verdana" w:hAnsi="Verdana"/>
          <w:b/>
          <w:sz w:val="20"/>
          <w:szCs w:val="20"/>
          <w:u w:val="single"/>
        </w:rPr>
        <w:t>Wybór najkorzystniejszej oferty</w:t>
      </w:r>
      <w:r w:rsidRPr="0087026B">
        <w:rPr>
          <w:rFonts w:ascii="Verdana" w:hAnsi="Verdana"/>
          <w:sz w:val="20"/>
          <w:szCs w:val="20"/>
        </w:rPr>
        <w:t>:</w:t>
      </w:r>
    </w:p>
    <w:p w14:paraId="122B8C88" w14:textId="77777777" w:rsidR="00EF1B68" w:rsidRPr="0087026B" w:rsidRDefault="00EF1B68" w:rsidP="00EF1B68">
      <w:pPr>
        <w:suppressAutoHyphens/>
        <w:spacing w:before="120"/>
        <w:jc w:val="both"/>
        <w:rPr>
          <w:rFonts w:ascii="Verdana" w:eastAsia="Calibri" w:hAnsi="Verdana"/>
          <w:sz w:val="20"/>
          <w:szCs w:val="20"/>
        </w:rPr>
      </w:pPr>
      <w:r w:rsidRPr="0087026B">
        <w:rPr>
          <w:rFonts w:ascii="Verdana" w:eastAsia="Calibri" w:hAnsi="Verdana"/>
          <w:sz w:val="20"/>
          <w:szCs w:val="20"/>
        </w:rPr>
        <w:t xml:space="preserve">Za najkorzystniejszą zostanie uznana oferta Wykonawcy, który </w:t>
      </w:r>
      <w:r w:rsidR="00557DA1">
        <w:rPr>
          <w:rFonts w:ascii="Verdana" w:eastAsia="Calibri" w:hAnsi="Verdana"/>
          <w:sz w:val="20"/>
          <w:szCs w:val="20"/>
        </w:rPr>
        <w:t xml:space="preserve">spełni wszystkie </w:t>
      </w:r>
      <w:r w:rsidR="00557DA1" w:rsidRPr="00557DA1">
        <w:rPr>
          <w:rFonts w:ascii="Verdana" w:eastAsia="Calibri" w:hAnsi="Verdana"/>
          <w:sz w:val="20"/>
          <w:szCs w:val="20"/>
        </w:rPr>
        <w:t xml:space="preserve">postawione </w:t>
      </w:r>
      <w:r w:rsidRPr="0087026B">
        <w:rPr>
          <w:rFonts w:ascii="Verdana" w:eastAsia="Calibri" w:hAnsi="Verdana"/>
          <w:sz w:val="20"/>
          <w:szCs w:val="20"/>
        </w:rPr>
        <w:t xml:space="preserve">warunki oraz uzyska łącznie największą liczbę punktów </w:t>
      </w:r>
      <w:r w:rsidRPr="0087026B">
        <w:rPr>
          <w:rFonts w:ascii="Verdana" w:eastAsia="Calibri" w:hAnsi="Verdana"/>
          <w:b/>
          <w:sz w:val="20"/>
          <w:szCs w:val="20"/>
        </w:rPr>
        <w:t>(P)</w:t>
      </w:r>
      <w:r w:rsidRPr="0087026B">
        <w:rPr>
          <w:rFonts w:ascii="Verdana" w:eastAsia="Calibri" w:hAnsi="Verdana"/>
          <w:sz w:val="20"/>
          <w:szCs w:val="20"/>
        </w:rPr>
        <w:t xml:space="preserve"> stanowiących sumę punktów przyznanych w ramach każdego z podanych kryteriów, wyliczoną zgodnie z poniższym wzorem:</w:t>
      </w:r>
    </w:p>
    <w:p w14:paraId="2BBAEDA9" w14:textId="77777777" w:rsidR="00EF1B68" w:rsidRPr="0087026B" w:rsidRDefault="00812A96" w:rsidP="00EF1B68">
      <w:pPr>
        <w:spacing w:before="120" w:after="120" w:line="300" w:lineRule="auto"/>
        <w:ind w:left="-142" w:hanging="425"/>
        <w:jc w:val="center"/>
        <w:rPr>
          <w:rFonts w:ascii="Verdana" w:eastAsia="Calibri" w:hAnsi="Verdana"/>
          <w:b/>
          <w:sz w:val="20"/>
          <w:szCs w:val="20"/>
        </w:rPr>
      </w:pPr>
      <w:r>
        <w:rPr>
          <w:rFonts w:ascii="Verdana" w:eastAsia="Calibri" w:hAnsi="Verdana" w:cs="Arial"/>
          <w:b/>
          <w:sz w:val="20"/>
          <w:szCs w:val="20"/>
        </w:rPr>
        <w:t>P = C +</w:t>
      </w:r>
      <w:r w:rsidR="00EF1B68" w:rsidRPr="0087026B">
        <w:rPr>
          <w:rFonts w:ascii="Verdana" w:eastAsia="Calibri" w:hAnsi="Verdana" w:cs="Arial"/>
          <w:b/>
          <w:sz w:val="20"/>
          <w:szCs w:val="20"/>
        </w:rPr>
        <w:t xml:space="preserve"> D</w:t>
      </w:r>
    </w:p>
    <w:p w14:paraId="3D3C4556" w14:textId="77777777" w:rsidR="00EF1B68" w:rsidRPr="0087026B" w:rsidRDefault="00EF1B68" w:rsidP="00EF1B68">
      <w:pPr>
        <w:ind w:left="851"/>
        <w:jc w:val="both"/>
        <w:rPr>
          <w:rFonts w:ascii="Verdana" w:eastAsia="Calibri" w:hAnsi="Verdana"/>
          <w:sz w:val="20"/>
          <w:szCs w:val="20"/>
        </w:rPr>
      </w:pPr>
      <w:r w:rsidRPr="0087026B">
        <w:rPr>
          <w:rFonts w:ascii="Verdana" w:eastAsia="Calibri" w:hAnsi="Verdana"/>
          <w:sz w:val="20"/>
          <w:szCs w:val="20"/>
        </w:rPr>
        <w:t>gdzie: C  – liczba punktów przyznana ofercie ocenianej w kryterium „Cena”,</w:t>
      </w:r>
    </w:p>
    <w:p w14:paraId="5179074B" w14:textId="135B9073" w:rsidR="00F128D5" w:rsidRDefault="00EF1B68" w:rsidP="00AE28CD">
      <w:pPr>
        <w:ind w:left="2127" w:hanging="567"/>
        <w:jc w:val="both"/>
        <w:rPr>
          <w:rFonts w:ascii="Verdana" w:eastAsia="Calibri" w:hAnsi="Verdana"/>
          <w:sz w:val="20"/>
          <w:szCs w:val="20"/>
        </w:rPr>
      </w:pPr>
      <w:r w:rsidRPr="0087026B">
        <w:rPr>
          <w:rFonts w:ascii="Verdana" w:eastAsia="Calibri" w:hAnsi="Verdana"/>
          <w:sz w:val="20"/>
          <w:szCs w:val="20"/>
        </w:rPr>
        <w:t xml:space="preserve">D – liczba punktów przyznana ofercie ocenianej w kryterium „Kryteria </w:t>
      </w:r>
      <w:proofErr w:type="spellStart"/>
      <w:r w:rsidRPr="0087026B">
        <w:rPr>
          <w:rFonts w:ascii="Verdana" w:eastAsia="Calibri" w:hAnsi="Verdana"/>
          <w:sz w:val="20"/>
          <w:szCs w:val="20"/>
        </w:rPr>
        <w:t>pozacenowe</w:t>
      </w:r>
      <w:proofErr w:type="spellEnd"/>
      <w:r w:rsidRPr="0087026B">
        <w:rPr>
          <w:rFonts w:ascii="Verdana" w:eastAsia="Calibri" w:hAnsi="Verdana"/>
          <w:sz w:val="20"/>
          <w:szCs w:val="20"/>
        </w:rPr>
        <w:t xml:space="preserve">” w </w:t>
      </w:r>
      <w:proofErr w:type="spellStart"/>
      <w:r w:rsidRPr="0087026B">
        <w:rPr>
          <w:rFonts w:ascii="Verdana" w:eastAsia="Calibri" w:hAnsi="Verdana"/>
          <w:sz w:val="20"/>
          <w:szCs w:val="20"/>
        </w:rPr>
        <w:t>podkryterium</w:t>
      </w:r>
      <w:proofErr w:type="spellEnd"/>
      <w:r w:rsidRPr="0087026B">
        <w:rPr>
          <w:rFonts w:ascii="Verdana" w:eastAsia="Calibri" w:hAnsi="Verdana"/>
          <w:sz w:val="20"/>
          <w:szCs w:val="20"/>
        </w:rPr>
        <w:t xml:space="preserve"> „Doświadczenie </w:t>
      </w:r>
      <w:r w:rsidR="00557DA1">
        <w:rPr>
          <w:rFonts w:ascii="Verdana" w:eastAsia="Calibri" w:hAnsi="Verdana"/>
          <w:sz w:val="20"/>
          <w:szCs w:val="20"/>
        </w:rPr>
        <w:t>Inspektora Nadzoru”.</w:t>
      </w:r>
    </w:p>
    <w:p w14:paraId="3AC14FD0" w14:textId="251FB5B5" w:rsidR="00AE28CD" w:rsidRDefault="00AE28CD" w:rsidP="00AE28CD">
      <w:pPr>
        <w:jc w:val="both"/>
        <w:rPr>
          <w:rFonts w:ascii="Verdana" w:eastAsia="Calibri" w:hAnsi="Verdana"/>
          <w:sz w:val="20"/>
          <w:szCs w:val="20"/>
        </w:rPr>
      </w:pPr>
    </w:p>
    <w:p w14:paraId="4C8A9DBF" w14:textId="77777777" w:rsidR="00AE28CD" w:rsidRPr="00AE28CD" w:rsidRDefault="00AE28CD" w:rsidP="00DD6BD0">
      <w:pPr>
        <w:jc w:val="both"/>
        <w:rPr>
          <w:rFonts w:ascii="Verdana" w:eastAsia="Calibri" w:hAnsi="Verdana"/>
          <w:sz w:val="20"/>
          <w:szCs w:val="20"/>
        </w:rPr>
      </w:pPr>
    </w:p>
    <w:p w14:paraId="2B19B857" w14:textId="05B54B18" w:rsidR="00F128D5" w:rsidRPr="00F128D5" w:rsidRDefault="00F128D5" w:rsidP="00934663">
      <w:pPr>
        <w:spacing w:after="0" w:line="360" w:lineRule="auto"/>
        <w:jc w:val="both"/>
        <w:rPr>
          <w:b/>
        </w:rPr>
      </w:pPr>
      <w:r w:rsidRPr="00F128D5">
        <w:rPr>
          <w:b/>
        </w:rPr>
        <w:lastRenderedPageBreak/>
        <w:t xml:space="preserve">UWAGA: </w:t>
      </w:r>
    </w:p>
    <w:p w14:paraId="14C1B142" w14:textId="77777777" w:rsidR="00267490" w:rsidRPr="00F128D5" w:rsidRDefault="00F128D5" w:rsidP="00F128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t xml:space="preserve">Wraz z ofertą należy złożyć formularze (referencje, </w:t>
      </w:r>
      <w:r w:rsidRPr="00EF1B68">
        <w:rPr>
          <w:rFonts w:ascii="Verdana" w:hAnsi="Verdana"/>
          <w:sz w:val="20"/>
          <w:szCs w:val="20"/>
        </w:rPr>
        <w:t>Kopię uprawnień oraz aktualne zaświadczenia o członkostwie w Okręgowej Izbie Inżynierów Budownictwa</w:t>
      </w:r>
      <w:r>
        <w:rPr>
          <w:rFonts w:ascii="Verdana" w:hAnsi="Verdana"/>
          <w:sz w:val="20"/>
          <w:szCs w:val="20"/>
        </w:rPr>
        <w:t>)</w:t>
      </w:r>
      <w:r>
        <w:t xml:space="preserve"> potwierdzające spełnienie warunków udziału w postępowaniu.</w:t>
      </w:r>
    </w:p>
    <w:sectPr w:rsidR="00267490" w:rsidRPr="00F128D5" w:rsidSect="00B05BC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0082C" w14:textId="77777777" w:rsidR="005753BD" w:rsidRDefault="005753BD" w:rsidP="00267490">
      <w:pPr>
        <w:spacing w:after="0" w:line="240" w:lineRule="auto"/>
      </w:pPr>
      <w:r>
        <w:separator/>
      </w:r>
    </w:p>
  </w:endnote>
  <w:endnote w:type="continuationSeparator" w:id="0">
    <w:p w14:paraId="5A815241" w14:textId="77777777" w:rsidR="005753BD" w:rsidRDefault="005753BD" w:rsidP="00267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700"/>
      <w:gridCol w:w="1066"/>
      <w:gridCol w:w="4700"/>
    </w:tblGrid>
    <w:tr w:rsidR="00267490" w14:paraId="199ECBC6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7C7856D9" w14:textId="77777777" w:rsidR="00267490" w:rsidRDefault="00267490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FA8CA01" w14:textId="77777777" w:rsidR="00267490" w:rsidRDefault="00267490">
          <w:pPr>
            <w:pStyle w:val="Bezodstpw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Strona </w:t>
          </w:r>
          <w:r>
            <w:rPr>
              <w:rFonts w:eastAsiaTheme="minorEastAsia"/>
            </w:rPr>
            <w:fldChar w:fldCharType="begin"/>
          </w:r>
          <w:r>
            <w:instrText>PAGE  \* MERGEFORMAT</w:instrText>
          </w:r>
          <w:r>
            <w:rPr>
              <w:rFonts w:eastAsiaTheme="minorEastAsia"/>
            </w:rPr>
            <w:fldChar w:fldCharType="separate"/>
          </w:r>
          <w:r w:rsidR="00F128D5" w:rsidRPr="00F128D5">
            <w:rPr>
              <w:rFonts w:asciiTheme="majorHAnsi" w:eastAsiaTheme="majorEastAsia" w:hAnsiTheme="majorHAnsi" w:cstheme="majorBidi"/>
              <w:b/>
              <w:bCs/>
              <w:noProof/>
            </w:rPr>
            <w:t>2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795A55E9" w14:textId="77777777" w:rsidR="00267490" w:rsidRDefault="00267490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67490" w14:paraId="2E9A92A3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7BFC35C8" w14:textId="77777777" w:rsidR="00267490" w:rsidRDefault="00267490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15A8251B" w14:textId="77777777" w:rsidR="00267490" w:rsidRDefault="00267490">
          <w:pPr>
            <w:pStyle w:val="Nagwek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6EA44290" w14:textId="77777777" w:rsidR="00267490" w:rsidRDefault="00267490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7AF848A9" w14:textId="77777777" w:rsidR="00267490" w:rsidRDefault="002674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3547B" w14:textId="77777777" w:rsidR="005753BD" w:rsidRDefault="005753BD" w:rsidP="00267490">
      <w:pPr>
        <w:spacing w:after="0" w:line="240" w:lineRule="auto"/>
      </w:pPr>
      <w:r>
        <w:separator/>
      </w:r>
    </w:p>
  </w:footnote>
  <w:footnote w:type="continuationSeparator" w:id="0">
    <w:p w14:paraId="4D9F2DDC" w14:textId="77777777" w:rsidR="005753BD" w:rsidRDefault="005753BD" w:rsidP="00267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3EAC2" w14:textId="77777777" w:rsidR="00267490" w:rsidRDefault="00267490">
    <w:pPr>
      <w:pStyle w:val="HeaderEven"/>
      <w:rPr>
        <w:szCs w:val="20"/>
      </w:rPr>
    </w:pPr>
    <w:r>
      <w:rPr>
        <w:szCs w:val="20"/>
      </w:rPr>
      <w:t xml:space="preserve"> Załącznik nr </w:t>
    </w:r>
    <w:r w:rsidR="00CE52F9">
      <w:rPr>
        <w:szCs w:val="20"/>
      </w:rPr>
      <w:t>4</w:t>
    </w:r>
    <w:r>
      <w:rPr>
        <w:szCs w:val="20"/>
      </w:rPr>
      <w:t xml:space="preserve"> – </w:t>
    </w:r>
    <w:r w:rsidR="00CE52F9">
      <w:rPr>
        <w:szCs w:val="20"/>
      </w:rPr>
      <w:t>Warunki udziału w postępowaniu</w:t>
    </w:r>
    <w:r>
      <w:rPr>
        <w:szCs w:val="20"/>
      </w:rPr>
      <w:t xml:space="preserve"> </w:t>
    </w:r>
  </w:p>
  <w:p w14:paraId="3B71F9B5" w14:textId="77777777" w:rsidR="00267490" w:rsidRDefault="002674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41F"/>
    <w:multiLevelType w:val="hybridMultilevel"/>
    <w:tmpl w:val="093ED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39CB"/>
    <w:multiLevelType w:val="multilevel"/>
    <w:tmpl w:val="F042B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2" w15:restartNumberingAfterBreak="0">
    <w:nsid w:val="127D769D"/>
    <w:multiLevelType w:val="hybridMultilevel"/>
    <w:tmpl w:val="5290B68C"/>
    <w:lvl w:ilvl="0" w:tplc="BCE41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E1650F"/>
    <w:multiLevelType w:val="hybridMultilevel"/>
    <w:tmpl w:val="1E6A1EF2"/>
    <w:lvl w:ilvl="0" w:tplc="BCE41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337DA0"/>
    <w:multiLevelType w:val="hybridMultilevel"/>
    <w:tmpl w:val="CC0C9F28"/>
    <w:lvl w:ilvl="0" w:tplc="A91E75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11B83"/>
    <w:multiLevelType w:val="hybridMultilevel"/>
    <w:tmpl w:val="1F1CB652"/>
    <w:lvl w:ilvl="0" w:tplc="1A8A864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8BF2CB9"/>
    <w:multiLevelType w:val="hybridMultilevel"/>
    <w:tmpl w:val="C7048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48B2"/>
    <w:multiLevelType w:val="hybridMultilevel"/>
    <w:tmpl w:val="2EE6A518"/>
    <w:lvl w:ilvl="0" w:tplc="3D265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7311"/>
    <w:multiLevelType w:val="hybridMultilevel"/>
    <w:tmpl w:val="AA5E89F0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645461"/>
    <w:multiLevelType w:val="hybridMultilevel"/>
    <w:tmpl w:val="CB9EF124"/>
    <w:lvl w:ilvl="0" w:tplc="9DE4BF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3171D0"/>
    <w:multiLevelType w:val="hybridMultilevel"/>
    <w:tmpl w:val="FD1A69CC"/>
    <w:lvl w:ilvl="0" w:tplc="11E268A4">
      <w:start w:val="1"/>
      <w:numFmt w:val="lowerLetter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D325E"/>
    <w:multiLevelType w:val="hybridMultilevel"/>
    <w:tmpl w:val="206A0940"/>
    <w:lvl w:ilvl="0" w:tplc="A8E85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D1952"/>
    <w:multiLevelType w:val="hybridMultilevel"/>
    <w:tmpl w:val="2CE6DA70"/>
    <w:lvl w:ilvl="0" w:tplc="E8F001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87939EB"/>
    <w:multiLevelType w:val="hybridMultilevel"/>
    <w:tmpl w:val="F74CE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E77D8"/>
    <w:multiLevelType w:val="hybridMultilevel"/>
    <w:tmpl w:val="BA284584"/>
    <w:lvl w:ilvl="0" w:tplc="18BEAB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F15AD"/>
    <w:multiLevelType w:val="hybridMultilevel"/>
    <w:tmpl w:val="91FCE0C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14"/>
  </w:num>
  <w:num w:numId="8">
    <w:abstractNumId w:val="4"/>
  </w:num>
  <w:num w:numId="9">
    <w:abstractNumId w:val="13"/>
  </w:num>
  <w:num w:numId="10">
    <w:abstractNumId w:val="11"/>
  </w:num>
  <w:num w:numId="11">
    <w:abstractNumId w:val="0"/>
  </w:num>
  <w:num w:numId="12">
    <w:abstractNumId w:val="15"/>
  </w:num>
  <w:num w:numId="13">
    <w:abstractNumId w:val="7"/>
  </w:num>
  <w:num w:numId="14">
    <w:abstractNumId w:val="9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490"/>
    <w:rsid w:val="00003ADD"/>
    <w:rsid w:val="00004E63"/>
    <w:rsid w:val="00013AAF"/>
    <w:rsid w:val="00016C31"/>
    <w:rsid w:val="000207D9"/>
    <w:rsid w:val="0003458D"/>
    <w:rsid w:val="00041D1D"/>
    <w:rsid w:val="000458CE"/>
    <w:rsid w:val="0005297F"/>
    <w:rsid w:val="000630BE"/>
    <w:rsid w:val="00071209"/>
    <w:rsid w:val="0007219B"/>
    <w:rsid w:val="000C7C0B"/>
    <w:rsid w:val="000E1B78"/>
    <w:rsid w:val="000E3678"/>
    <w:rsid w:val="000E5AD7"/>
    <w:rsid w:val="00100C87"/>
    <w:rsid w:val="0011211B"/>
    <w:rsid w:val="00116B14"/>
    <w:rsid w:val="00123C90"/>
    <w:rsid w:val="00124A8C"/>
    <w:rsid w:val="00127BB5"/>
    <w:rsid w:val="001554FF"/>
    <w:rsid w:val="0015615B"/>
    <w:rsid w:val="001575E1"/>
    <w:rsid w:val="00164EDC"/>
    <w:rsid w:val="0016654B"/>
    <w:rsid w:val="00171075"/>
    <w:rsid w:val="00187ECA"/>
    <w:rsid w:val="00191171"/>
    <w:rsid w:val="00194D36"/>
    <w:rsid w:val="00195DA9"/>
    <w:rsid w:val="001A2388"/>
    <w:rsid w:val="001B5DD4"/>
    <w:rsid w:val="001C386F"/>
    <w:rsid w:val="001C5898"/>
    <w:rsid w:val="001C7B61"/>
    <w:rsid w:val="001D0791"/>
    <w:rsid w:val="001E1718"/>
    <w:rsid w:val="001E76FC"/>
    <w:rsid w:val="001F524E"/>
    <w:rsid w:val="002102FB"/>
    <w:rsid w:val="00210D7F"/>
    <w:rsid w:val="00212D16"/>
    <w:rsid w:val="00214211"/>
    <w:rsid w:val="00221285"/>
    <w:rsid w:val="00232721"/>
    <w:rsid w:val="002344AB"/>
    <w:rsid w:val="00234707"/>
    <w:rsid w:val="00255F97"/>
    <w:rsid w:val="00260B7C"/>
    <w:rsid w:val="00267490"/>
    <w:rsid w:val="00270D97"/>
    <w:rsid w:val="002723E3"/>
    <w:rsid w:val="002744FB"/>
    <w:rsid w:val="00292608"/>
    <w:rsid w:val="00293D34"/>
    <w:rsid w:val="00294536"/>
    <w:rsid w:val="00297413"/>
    <w:rsid w:val="002B133C"/>
    <w:rsid w:val="002B6B5E"/>
    <w:rsid w:val="002C08DA"/>
    <w:rsid w:val="002C50E4"/>
    <w:rsid w:val="002C7506"/>
    <w:rsid w:val="002D05F1"/>
    <w:rsid w:val="002D7225"/>
    <w:rsid w:val="002F3856"/>
    <w:rsid w:val="002F6137"/>
    <w:rsid w:val="00301694"/>
    <w:rsid w:val="00307387"/>
    <w:rsid w:val="003078C5"/>
    <w:rsid w:val="00311E62"/>
    <w:rsid w:val="00312DF9"/>
    <w:rsid w:val="00320319"/>
    <w:rsid w:val="00326F0C"/>
    <w:rsid w:val="00327823"/>
    <w:rsid w:val="00345267"/>
    <w:rsid w:val="003469CF"/>
    <w:rsid w:val="00355EA7"/>
    <w:rsid w:val="003671CA"/>
    <w:rsid w:val="003718AA"/>
    <w:rsid w:val="003770A3"/>
    <w:rsid w:val="00377618"/>
    <w:rsid w:val="0038100F"/>
    <w:rsid w:val="0038280A"/>
    <w:rsid w:val="00383E41"/>
    <w:rsid w:val="0038473D"/>
    <w:rsid w:val="0038644A"/>
    <w:rsid w:val="003914DA"/>
    <w:rsid w:val="003956E7"/>
    <w:rsid w:val="003A3B4B"/>
    <w:rsid w:val="003A3CA1"/>
    <w:rsid w:val="003A5EB1"/>
    <w:rsid w:val="003B15AA"/>
    <w:rsid w:val="003C294C"/>
    <w:rsid w:val="003E1D6F"/>
    <w:rsid w:val="003E1DEF"/>
    <w:rsid w:val="00423F06"/>
    <w:rsid w:val="00425CC8"/>
    <w:rsid w:val="00431B2B"/>
    <w:rsid w:val="0045001C"/>
    <w:rsid w:val="004577D8"/>
    <w:rsid w:val="00457C59"/>
    <w:rsid w:val="00460988"/>
    <w:rsid w:val="00461EAB"/>
    <w:rsid w:val="00465422"/>
    <w:rsid w:val="00465AA7"/>
    <w:rsid w:val="0047006D"/>
    <w:rsid w:val="0047084A"/>
    <w:rsid w:val="0047591F"/>
    <w:rsid w:val="00481A4A"/>
    <w:rsid w:val="00491342"/>
    <w:rsid w:val="0049194E"/>
    <w:rsid w:val="00491D39"/>
    <w:rsid w:val="0049200F"/>
    <w:rsid w:val="00493BE9"/>
    <w:rsid w:val="00497287"/>
    <w:rsid w:val="004A1622"/>
    <w:rsid w:val="004A2168"/>
    <w:rsid w:val="004A606F"/>
    <w:rsid w:val="004A7219"/>
    <w:rsid w:val="004A7FF9"/>
    <w:rsid w:val="004D453D"/>
    <w:rsid w:val="004D60E1"/>
    <w:rsid w:val="004D6A00"/>
    <w:rsid w:val="005008E1"/>
    <w:rsid w:val="0050648D"/>
    <w:rsid w:val="00523F00"/>
    <w:rsid w:val="005273A0"/>
    <w:rsid w:val="005337BA"/>
    <w:rsid w:val="005346A0"/>
    <w:rsid w:val="00537F05"/>
    <w:rsid w:val="00540B9E"/>
    <w:rsid w:val="00557DA1"/>
    <w:rsid w:val="00562C0D"/>
    <w:rsid w:val="00571B94"/>
    <w:rsid w:val="005753BD"/>
    <w:rsid w:val="005768E8"/>
    <w:rsid w:val="00581835"/>
    <w:rsid w:val="00584731"/>
    <w:rsid w:val="005863A4"/>
    <w:rsid w:val="005A194D"/>
    <w:rsid w:val="005A1E81"/>
    <w:rsid w:val="005A7FD4"/>
    <w:rsid w:val="005E6E4E"/>
    <w:rsid w:val="005E731D"/>
    <w:rsid w:val="005F5B2D"/>
    <w:rsid w:val="005F6558"/>
    <w:rsid w:val="00607E56"/>
    <w:rsid w:val="00612DEA"/>
    <w:rsid w:val="0062300D"/>
    <w:rsid w:val="0063744B"/>
    <w:rsid w:val="00637D4C"/>
    <w:rsid w:val="00657E0D"/>
    <w:rsid w:val="006625AE"/>
    <w:rsid w:val="00662752"/>
    <w:rsid w:val="00667676"/>
    <w:rsid w:val="00674CFA"/>
    <w:rsid w:val="00675DB4"/>
    <w:rsid w:val="006826F8"/>
    <w:rsid w:val="00697EAD"/>
    <w:rsid w:val="006A1A62"/>
    <w:rsid w:val="006A6A88"/>
    <w:rsid w:val="006B1B25"/>
    <w:rsid w:val="006B68C7"/>
    <w:rsid w:val="006C1018"/>
    <w:rsid w:val="006C2779"/>
    <w:rsid w:val="006C540C"/>
    <w:rsid w:val="006D070D"/>
    <w:rsid w:val="006D278E"/>
    <w:rsid w:val="006D77D2"/>
    <w:rsid w:val="006E5EEA"/>
    <w:rsid w:val="006F5AB3"/>
    <w:rsid w:val="006F71B0"/>
    <w:rsid w:val="00706FC4"/>
    <w:rsid w:val="00712290"/>
    <w:rsid w:val="00712421"/>
    <w:rsid w:val="0071788D"/>
    <w:rsid w:val="007178C3"/>
    <w:rsid w:val="00722B30"/>
    <w:rsid w:val="00734B4E"/>
    <w:rsid w:val="00770C71"/>
    <w:rsid w:val="00770FC8"/>
    <w:rsid w:val="00776C5A"/>
    <w:rsid w:val="0078247C"/>
    <w:rsid w:val="00786179"/>
    <w:rsid w:val="007933E4"/>
    <w:rsid w:val="007C3212"/>
    <w:rsid w:val="007C43A8"/>
    <w:rsid w:val="007D6DF2"/>
    <w:rsid w:val="007D7A97"/>
    <w:rsid w:val="007E4150"/>
    <w:rsid w:val="007F32C0"/>
    <w:rsid w:val="00803B99"/>
    <w:rsid w:val="00804962"/>
    <w:rsid w:val="00805071"/>
    <w:rsid w:val="00805928"/>
    <w:rsid w:val="00805DDE"/>
    <w:rsid w:val="00807133"/>
    <w:rsid w:val="00812A96"/>
    <w:rsid w:val="00813BD1"/>
    <w:rsid w:val="0082067C"/>
    <w:rsid w:val="00827B92"/>
    <w:rsid w:val="008305EF"/>
    <w:rsid w:val="0083086F"/>
    <w:rsid w:val="00835634"/>
    <w:rsid w:val="00841FA6"/>
    <w:rsid w:val="00842910"/>
    <w:rsid w:val="00850360"/>
    <w:rsid w:val="00876A7B"/>
    <w:rsid w:val="00880139"/>
    <w:rsid w:val="00884E1A"/>
    <w:rsid w:val="00891438"/>
    <w:rsid w:val="00894943"/>
    <w:rsid w:val="008954D6"/>
    <w:rsid w:val="008A5486"/>
    <w:rsid w:val="008B2A38"/>
    <w:rsid w:val="008B3C28"/>
    <w:rsid w:val="008B689A"/>
    <w:rsid w:val="008C64A9"/>
    <w:rsid w:val="008D5B6D"/>
    <w:rsid w:val="008E1A99"/>
    <w:rsid w:val="008E6AC5"/>
    <w:rsid w:val="008F793C"/>
    <w:rsid w:val="00902D2E"/>
    <w:rsid w:val="00907137"/>
    <w:rsid w:val="00910B97"/>
    <w:rsid w:val="00911F20"/>
    <w:rsid w:val="00913A3D"/>
    <w:rsid w:val="00931DD9"/>
    <w:rsid w:val="00932AEC"/>
    <w:rsid w:val="00934663"/>
    <w:rsid w:val="0095753F"/>
    <w:rsid w:val="00957A13"/>
    <w:rsid w:val="00967507"/>
    <w:rsid w:val="009704CF"/>
    <w:rsid w:val="009730E6"/>
    <w:rsid w:val="00976966"/>
    <w:rsid w:val="009825AC"/>
    <w:rsid w:val="0098365C"/>
    <w:rsid w:val="00983A4C"/>
    <w:rsid w:val="00984043"/>
    <w:rsid w:val="00990666"/>
    <w:rsid w:val="00990853"/>
    <w:rsid w:val="00991901"/>
    <w:rsid w:val="00992A89"/>
    <w:rsid w:val="009A2BC4"/>
    <w:rsid w:val="009A7DAB"/>
    <w:rsid w:val="009B5520"/>
    <w:rsid w:val="009B5E97"/>
    <w:rsid w:val="009C0E87"/>
    <w:rsid w:val="009C5BBA"/>
    <w:rsid w:val="009D15FA"/>
    <w:rsid w:val="009D60DC"/>
    <w:rsid w:val="009E2DE8"/>
    <w:rsid w:val="009E42A4"/>
    <w:rsid w:val="009F1603"/>
    <w:rsid w:val="009F350D"/>
    <w:rsid w:val="00A004C9"/>
    <w:rsid w:val="00A05011"/>
    <w:rsid w:val="00A07B7D"/>
    <w:rsid w:val="00A14323"/>
    <w:rsid w:val="00A152D0"/>
    <w:rsid w:val="00A227C5"/>
    <w:rsid w:val="00A310EB"/>
    <w:rsid w:val="00A3494D"/>
    <w:rsid w:val="00A42A20"/>
    <w:rsid w:val="00A43415"/>
    <w:rsid w:val="00A51379"/>
    <w:rsid w:val="00A51D29"/>
    <w:rsid w:val="00A60FCF"/>
    <w:rsid w:val="00A618A2"/>
    <w:rsid w:val="00A65334"/>
    <w:rsid w:val="00A670A0"/>
    <w:rsid w:val="00A827BD"/>
    <w:rsid w:val="00AA4B48"/>
    <w:rsid w:val="00AB1519"/>
    <w:rsid w:val="00AB2263"/>
    <w:rsid w:val="00AB5CE5"/>
    <w:rsid w:val="00AC18CC"/>
    <w:rsid w:val="00AC5972"/>
    <w:rsid w:val="00AD41C2"/>
    <w:rsid w:val="00AD4C41"/>
    <w:rsid w:val="00AE28CD"/>
    <w:rsid w:val="00AE4B66"/>
    <w:rsid w:val="00AF2072"/>
    <w:rsid w:val="00B05BCF"/>
    <w:rsid w:val="00B066A4"/>
    <w:rsid w:val="00B22DF3"/>
    <w:rsid w:val="00B414AC"/>
    <w:rsid w:val="00B629DC"/>
    <w:rsid w:val="00B71487"/>
    <w:rsid w:val="00B90F05"/>
    <w:rsid w:val="00B91356"/>
    <w:rsid w:val="00B92724"/>
    <w:rsid w:val="00B96788"/>
    <w:rsid w:val="00B97AE3"/>
    <w:rsid w:val="00BA697D"/>
    <w:rsid w:val="00BB05A6"/>
    <w:rsid w:val="00BB109D"/>
    <w:rsid w:val="00BB11CC"/>
    <w:rsid w:val="00BD31AF"/>
    <w:rsid w:val="00BD57BF"/>
    <w:rsid w:val="00BD5DD5"/>
    <w:rsid w:val="00BE1B8B"/>
    <w:rsid w:val="00BF22C0"/>
    <w:rsid w:val="00BF5BC3"/>
    <w:rsid w:val="00BF7C75"/>
    <w:rsid w:val="00C02DEF"/>
    <w:rsid w:val="00C052FA"/>
    <w:rsid w:val="00C12ECD"/>
    <w:rsid w:val="00C1412E"/>
    <w:rsid w:val="00C44BD9"/>
    <w:rsid w:val="00C66B36"/>
    <w:rsid w:val="00C8198E"/>
    <w:rsid w:val="00C84EFC"/>
    <w:rsid w:val="00C87D9C"/>
    <w:rsid w:val="00C94C21"/>
    <w:rsid w:val="00CA2592"/>
    <w:rsid w:val="00CA6613"/>
    <w:rsid w:val="00CB4CB3"/>
    <w:rsid w:val="00CC0191"/>
    <w:rsid w:val="00CC224E"/>
    <w:rsid w:val="00CD06F9"/>
    <w:rsid w:val="00CD5147"/>
    <w:rsid w:val="00CD7033"/>
    <w:rsid w:val="00CD7CD6"/>
    <w:rsid w:val="00CE52F9"/>
    <w:rsid w:val="00D11354"/>
    <w:rsid w:val="00D14C7B"/>
    <w:rsid w:val="00D14E23"/>
    <w:rsid w:val="00D24B56"/>
    <w:rsid w:val="00D27D4A"/>
    <w:rsid w:val="00D50189"/>
    <w:rsid w:val="00D54732"/>
    <w:rsid w:val="00D723D3"/>
    <w:rsid w:val="00D8525E"/>
    <w:rsid w:val="00D96AC9"/>
    <w:rsid w:val="00DA64C3"/>
    <w:rsid w:val="00DB1DBD"/>
    <w:rsid w:val="00DB4B33"/>
    <w:rsid w:val="00DC5C7C"/>
    <w:rsid w:val="00DD6BD0"/>
    <w:rsid w:val="00DE0040"/>
    <w:rsid w:val="00E050BF"/>
    <w:rsid w:val="00E05F0F"/>
    <w:rsid w:val="00E13614"/>
    <w:rsid w:val="00E31BA0"/>
    <w:rsid w:val="00E32309"/>
    <w:rsid w:val="00E3285D"/>
    <w:rsid w:val="00E32AF2"/>
    <w:rsid w:val="00E41D14"/>
    <w:rsid w:val="00E42268"/>
    <w:rsid w:val="00E432B4"/>
    <w:rsid w:val="00E438C2"/>
    <w:rsid w:val="00E44EA3"/>
    <w:rsid w:val="00E57F46"/>
    <w:rsid w:val="00E61171"/>
    <w:rsid w:val="00E648CD"/>
    <w:rsid w:val="00E65997"/>
    <w:rsid w:val="00E72FAD"/>
    <w:rsid w:val="00E740B6"/>
    <w:rsid w:val="00E81192"/>
    <w:rsid w:val="00E82784"/>
    <w:rsid w:val="00E8334C"/>
    <w:rsid w:val="00E84328"/>
    <w:rsid w:val="00E84889"/>
    <w:rsid w:val="00E85A17"/>
    <w:rsid w:val="00E913DD"/>
    <w:rsid w:val="00E92A71"/>
    <w:rsid w:val="00EB0D3E"/>
    <w:rsid w:val="00EB4CBA"/>
    <w:rsid w:val="00ED46AC"/>
    <w:rsid w:val="00EE6C39"/>
    <w:rsid w:val="00EF0721"/>
    <w:rsid w:val="00EF1B68"/>
    <w:rsid w:val="00EF5019"/>
    <w:rsid w:val="00F00789"/>
    <w:rsid w:val="00F047DE"/>
    <w:rsid w:val="00F06613"/>
    <w:rsid w:val="00F06910"/>
    <w:rsid w:val="00F128D5"/>
    <w:rsid w:val="00F1313C"/>
    <w:rsid w:val="00F176D6"/>
    <w:rsid w:val="00F258EA"/>
    <w:rsid w:val="00F27C20"/>
    <w:rsid w:val="00F3174A"/>
    <w:rsid w:val="00F36288"/>
    <w:rsid w:val="00F45F1F"/>
    <w:rsid w:val="00F505D3"/>
    <w:rsid w:val="00F51255"/>
    <w:rsid w:val="00F5492B"/>
    <w:rsid w:val="00F5798F"/>
    <w:rsid w:val="00F60073"/>
    <w:rsid w:val="00F61ECA"/>
    <w:rsid w:val="00F7237D"/>
    <w:rsid w:val="00F8232A"/>
    <w:rsid w:val="00F93046"/>
    <w:rsid w:val="00F95FBC"/>
    <w:rsid w:val="00F96231"/>
    <w:rsid w:val="00FA53CC"/>
    <w:rsid w:val="00FC1725"/>
    <w:rsid w:val="00FC6414"/>
    <w:rsid w:val="00FD2C6C"/>
    <w:rsid w:val="00FE2B03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99B794"/>
  <w15:docId w15:val="{02C7AF9C-6E66-43B7-8807-CD7F7184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7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490"/>
  </w:style>
  <w:style w:type="paragraph" w:styleId="Stopka">
    <w:name w:val="footer"/>
    <w:basedOn w:val="Normalny"/>
    <w:link w:val="StopkaZnak"/>
    <w:uiPriority w:val="99"/>
    <w:unhideWhenUsed/>
    <w:rsid w:val="00267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490"/>
  </w:style>
  <w:style w:type="paragraph" w:styleId="Tekstdymka">
    <w:name w:val="Balloon Text"/>
    <w:basedOn w:val="Normalny"/>
    <w:link w:val="TekstdymkaZnak"/>
    <w:uiPriority w:val="99"/>
    <w:semiHidden/>
    <w:unhideWhenUsed/>
    <w:rsid w:val="00267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490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267490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link w:val="BezodstpwZnak"/>
    <w:uiPriority w:val="1"/>
    <w:qFormat/>
    <w:rsid w:val="00267490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267490"/>
  </w:style>
  <w:style w:type="paragraph" w:customStyle="1" w:styleId="Default">
    <w:name w:val="Default"/>
    <w:rsid w:val="00C94C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Bodytext4">
    <w:name w:val="Body text (4)_"/>
    <w:basedOn w:val="Domylnaczcionkaakapitu"/>
    <w:link w:val="Bodytext40"/>
    <w:rsid w:val="00880139"/>
    <w:rPr>
      <w:spacing w:val="10"/>
      <w:sz w:val="21"/>
      <w:szCs w:val="21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880139"/>
    <w:pPr>
      <w:shd w:val="clear" w:color="auto" w:fill="FFFFFF"/>
      <w:spacing w:before="1200" w:after="8820" w:line="0" w:lineRule="atLeast"/>
      <w:jc w:val="both"/>
    </w:pPr>
    <w:rPr>
      <w:spacing w:val="10"/>
      <w:sz w:val="21"/>
      <w:szCs w:val="21"/>
    </w:rPr>
  </w:style>
  <w:style w:type="paragraph" w:styleId="Akapitzlist">
    <w:name w:val="List Paragraph"/>
    <w:basedOn w:val="Normalny"/>
    <w:link w:val="AkapitzlistZnak"/>
    <w:uiPriority w:val="34"/>
    <w:qFormat/>
    <w:rsid w:val="00F962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962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uiPriority w:val="99"/>
    <w:locked/>
    <w:rsid w:val="00EF1B68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EF1B68"/>
    <w:pPr>
      <w:shd w:val="clear" w:color="auto" w:fill="FFFFFF"/>
      <w:spacing w:before="240" w:after="0" w:line="274" w:lineRule="exact"/>
      <w:ind w:hanging="5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3DD74-658A-4EC3-AB23-2A4BCC7C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662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Szczepańska Izabella</dc:creator>
  <cp:lastModifiedBy>Cedro Justyna</cp:lastModifiedBy>
  <cp:revision>12</cp:revision>
  <cp:lastPrinted>2016-10-03T10:41:00Z</cp:lastPrinted>
  <dcterms:created xsi:type="dcterms:W3CDTF">2022-04-28T11:48:00Z</dcterms:created>
  <dcterms:modified xsi:type="dcterms:W3CDTF">2024-08-26T06:20:00Z</dcterms:modified>
</cp:coreProperties>
</file>