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DC5D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45DB181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96F73E9" w14:textId="77777777" w:rsidR="00D438CA" w:rsidRPr="00BB3757" w:rsidRDefault="00D438CA" w:rsidP="00D438C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23BE8784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F618C92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3C5AB107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B143AA">
        <w:rPr>
          <w:rFonts w:ascii="Times New Roman" w:eastAsia="Times New Roman" w:hAnsi="Times New Roman" w:cs="Arial"/>
          <w:sz w:val="24"/>
          <w:szCs w:val="20"/>
          <w:lang w:eastAsia="pl-PL"/>
        </w:rPr>
        <w:t>Oddział w Bydgoszczy</w:t>
      </w:r>
    </w:p>
    <w:p w14:paraId="7E463A46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14:paraId="67367C60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4E4CE9" w14:textId="77777777" w:rsidR="00B143AA" w:rsidRDefault="00D438CA" w:rsidP="00B143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1E412F99" w14:textId="77777777" w:rsidR="00B267C5" w:rsidRPr="00B267C5" w:rsidRDefault="00B267C5" w:rsidP="00B267C5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267C5">
        <w:rPr>
          <w:rFonts w:ascii="Verdana" w:eastAsia="Times New Roman" w:hAnsi="Verdana" w:cs="Times New Roman"/>
          <w:b/>
          <w:sz w:val="20"/>
          <w:szCs w:val="20"/>
          <w:lang w:eastAsia="ar-SA"/>
        </w:rPr>
        <w:t>Dostawa ciągnionej wiertnicy drogowej do Wydziału Technologii i Jakości Budowy Dróg Laboratorium Drogowego GDDKiA Oddział w Bydgoszczy.</w:t>
      </w:r>
    </w:p>
    <w:p w14:paraId="01EAE970" w14:textId="77777777" w:rsidR="000C316D" w:rsidRPr="000C316D" w:rsidRDefault="000C316D" w:rsidP="000C31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0A2A88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1D0E69C5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CFC6430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99C5311" w14:textId="77777777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4D2B6D8B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16165A72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72987EEF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45CBBCD3" w14:textId="77777777" w:rsidR="00B267C5" w:rsidRPr="00B267C5" w:rsidRDefault="00B267C5" w:rsidP="00B267C5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267C5">
        <w:rPr>
          <w:rFonts w:ascii="Verdana" w:eastAsia="Times New Roman" w:hAnsi="Verdana" w:cs="Times New Roman"/>
          <w:b/>
          <w:sz w:val="20"/>
          <w:szCs w:val="20"/>
          <w:lang w:eastAsia="ar-SA"/>
        </w:rPr>
        <w:t>Dostawa ciągnionej wiertnicy drogowej do Wydziału Technologii i Jakości Budowy Dróg Laboratorium Drogowego GDDKiA Oddział w Bydgoszczy.</w:t>
      </w:r>
    </w:p>
    <w:p w14:paraId="0F1364DD" w14:textId="77777777" w:rsidR="00B267C5" w:rsidRDefault="00B267C5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93DB3FC" w14:textId="3417C5FE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F2EAD00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1CAFCCC4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F4F4708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F64D0DA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19AD17F6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207CE6E6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2B2D7AC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208E4AF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3A39E983" w14:textId="77777777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16EE160B" w14:textId="77777777" w:rsidR="000C316D" w:rsidRDefault="000C316D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D05659" w14:textId="77777777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418D7092" w14:textId="77777777" w:rsidR="00D438CA" w:rsidRPr="00D5785B" w:rsidRDefault="00D438CA" w:rsidP="00D438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A245B84" w14:textId="77777777" w:rsidR="00D438CA" w:rsidRPr="00D5785B" w:rsidRDefault="00D438CA" w:rsidP="00D438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0FD7C5ED" w14:textId="77777777" w:rsidR="00370DA5" w:rsidRDefault="00B267C5"/>
    <w:sectPr w:rsidR="0037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CA"/>
    <w:rsid w:val="000C316D"/>
    <w:rsid w:val="00427CB9"/>
    <w:rsid w:val="0045723F"/>
    <w:rsid w:val="0093220D"/>
    <w:rsid w:val="009D6FF8"/>
    <w:rsid w:val="00B143AA"/>
    <w:rsid w:val="00B267C5"/>
    <w:rsid w:val="00D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E06D"/>
  <w15:chartTrackingRefBased/>
  <w15:docId w15:val="{9E6D10AD-EF93-45B0-B1B4-9BC9B19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Bożena</dc:creator>
  <cp:keywords/>
  <dc:description/>
  <cp:lastModifiedBy>Głąb Mirosław</cp:lastModifiedBy>
  <cp:revision>2</cp:revision>
  <dcterms:created xsi:type="dcterms:W3CDTF">2024-07-23T11:18:00Z</dcterms:created>
  <dcterms:modified xsi:type="dcterms:W3CDTF">2024-07-23T11:18:00Z</dcterms:modified>
</cp:coreProperties>
</file>