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90F" w14:textId="65E4FA2D" w:rsidR="00842CCC" w:rsidRPr="00842CCC" w:rsidRDefault="0062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</w:t>
      </w:r>
    </w:p>
    <w:p w14:paraId="0F3E8032" w14:textId="67DB03AA" w:rsidR="006A0769" w:rsidRDefault="00480F78">
      <w:r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BC8AF8A" w14:textId="77777777" w:rsidR="00480F78" w:rsidRDefault="00480F78" w:rsidP="00480F78">
      <w:pPr>
        <w:spacing w:after="0"/>
        <w:rPr>
          <w:sz w:val="18"/>
          <w:szCs w:val="18"/>
        </w:rPr>
      </w:pPr>
      <w:r w:rsidRPr="00480F78">
        <w:rPr>
          <w:sz w:val="18"/>
          <w:szCs w:val="18"/>
        </w:rPr>
        <w:t>Nazwa i adres Zleceniobiorcy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14:paraId="0D0335E0" w14:textId="77777777" w:rsidR="00480F78" w:rsidRDefault="00480F78" w:rsidP="00480F78">
      <w:pPr>
        <w:spacing w:after="0"/>
        <w:rPr>
          <w:sz w:val="18"/>
          <w:szCs w:val="18"/>
        </w:rPr>
      </w:pPr>
    </w:p>
    <w:p w14:paraId="4F3685DA" w14:textId="77777777" w:rsidR="00480F78" w:rsidRDefault="00480F78" w:rsidP="00480F78">
      <w:pPr>
        <w:spacing w:after="0"/>
        <w:rPr>
          <w:sz w:val="18"/>
          <w:szCs w:val="18"/>
        </w:rPr>
      </w:pPr>
    </w:p>
    <w:p w14:paraId="79B9CDDD" w14:textId="77777777" w:rsidR="00480F78" w:rsidRDefault="00480F78" w:rsidP="00480F78">
      <w:pPr>
        <w:spacing w:after="0"/>
        <w:rPr>
          <w:sz w:val="18"/>
          <w:szCs w:val="18"/>
        </w:rPr>
      </w:pPr>
    </w:p>
    <w:p w14:paraId="681B9709" w14:textId="77777777" w:rsidR="00480F78" w:rsidRDefault="00480F78" w:rsidP="00480F78">
      <w:pPr>
        <w:spacing w:after="0"/>
        <w:rPr>
          <w:sz w:val="18"/>
          <w:szCs w:val="18"/>
        </w:rPr>
      </w:pPr>
    </w:p>
    <w:p w14:paraId="057E28F0" w14:textId="77777777" w:rsidR="00480F78" w:rsidRPr="00480F78" w:rsidRDefault="00480F78" w:rsidP="00480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7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53F52B8B" w14:textId="77777777" w:rsidR="00480F78" w:rsidRPr="00655516" w:rsidRDefault="00480F78" w:rsidP="00480F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A7E8E" w14:textId="4D01C912" w:rsidR="00365EF9" w:rsidRPr="00655516" w:rsidRDefault="00365EF9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>Świadomy odpowiedzialności karnej za składanie nieprawdziwych oświadczeń z art. 233 § 1 ustawy z dnia 6 czerwca 19</w:t>
      </w:r>
      <w:r w:rsidR="006245CD">
        <w:rPr>
          <w:rFonts w:ascii="Times New Roman" w:hAnsi="Times New Roman" w:cs="Times New Roman"/>
          <w:sz w:val="24"/>
          <w:szCs w:val="24"/>
        </w:rPr>
        <w:t>97 r. Kodeks karny (Dz.U. z 2022 poz. 1138</w:t>
      </w:r>
      <w:r w:rsidR="00F3350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5516">
        <w:rPr>
          <w:rFonts w:ascii="Times New Roman" w:hAnsi="Times New Roman" w:cs="Times New Roman"/>
          <w:sz w:val="24"/>
          <w:szCs w:val="24"/>
        </w:rPr>
        <w:t xml:space="preserve">), który stanowi: „Kto, składając zeznanie mające służyć za dowód w postępowaniu sądowym lub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innym postępowaniu prowadzonym na podstawie ustawy, zeznaje nieprawdę lub zataja prawdę, podlega karze pozbawienia wolności od 6 miesięcy do lat 8.” – oświadczam,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co następuje poniżej. </w:t>
      </w:r>
    </w:p>
    <w:p w14:paraId="47F3621B" w14:textId="77777777" w:rsidR="00365EF9" w:rsidRPr="00655516" w:rsidRDefault="00365EF9" w:rsidP="001D7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461B6" w14:textId="77F143C5" w:rsidR="00480F78" w:rsidRPr="00655516" w:rsidRDefault="00480F78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>Oświadczam, że dokumenty dotyczące wydatków kwalifikowalnych załączone do rozliczenia zadania publicznego (</w:t>
      </w:r>
      <w:r w:rsidRPr="00655516">
        <w:rPr>
          <w:rFonts w:ascii="Times New Roman" w:hAnsi="Times New Roman" w:cs="Times New Roman"/>
          <w:sz w:val="18"/>
          <w:szCs w:val="18"/>
        </w:rPr>
        <w:t>tytuł zadania</w:t>
      </w:r>
      <w:r w:rsidRPr="00655516">
        <w:rPr>
          <w:rFonts w:ascii="Times New Roman" w:hAnsi="Times New Roman" w:cs="Times New Roman"/>
          <w:sz w:val="24"/>
          <w:szCs w:val="24"/>
        </w:rPr>
        <w:t xml:space="preserve">)………………………………………………………………... </w:t>
      </w:r>
      <w:r w:rsidR="00E31331" w:rsidRPr="00655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Pr="00655516">
        <w:rPr>
          <w:rFonts w:ascii="Times New Roman" w:hAnsi="Times New Roman" w:cs="Times New Roman"/>
          <w:sz w:val="24"/>
          <w:szCs w:val="24"/>
        </w:rPr>
        <w:t xml:space="preserve">o numerze </w:t>
      </w:r>
      <w:r w:rsidRPr="00655516">
        <w:rPr>
          <w:rFonts w:ascii="Times New Roman" w:hAnsi="Times New Roman" w:cs="Times New Roman"/>
          <w:sz w:val="18"/>
          <w:szCs w:val="18"/>
        </w:rPr>
        <w:t xml:space="preserve">(numer umowy)…………………………………………………….., </w:t>
      </w:r>
      <w:r w:rsidRPr="00655516">
        <w:rPr>
          <w:rFonts w:ascii="Times New Roman" w:hAnsi="Times New Roman" w:cs="Times New Roman"/>
          <w:sz w:val="24"/>
          <w:szCs w:val="24"/>
        </w:rPr>
        <w:t xml:space="preserve">dofinansowanego ze środków Wojewody Pomorskiego nie podlegają, nie podlegały w przeszłości oraz nie będą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przyszłości przedłożone do rozliczenia jakichkolwiek </w:t>
      </w:r>
      <w:r w:rsidR="00E31331" w:rsidRPr="00655516">
        <w:rPr>
          <w:rFonts w:ascii="Times New Roman" w:hAnsi="Times New Roman" w:cs="Times New Roman"/>
          <w:sz w:val="24"/>
          <w:szCs w:val="24"/>
        </w:rPr>
        <w:t>projektów finansowanych z innych zewnętrznych źródeł finansowania.</w:t>
      </w:r>
    </w:p>
    <w:p w14:paraId="7A758ABC" w14:textId="77777777" w:rsidR="00480F78" w:rsidRDefault="00480F78" w:rsidP="004C6623">
      <w:pPr>
        <w:spacing w:after="0"/>
        <w:jc w:val="both"/>
      </w:pPr>
    </w:p>
    <w:p w14:paraId="0A5845D0" w14:textId="77777777" w:rsidR="00E31331" w:rsidRDefault="00E31331" w:rsidP="00E31331">
      <w:pPr>
        <w:spacing w:after="0"/>
        <w:jc w:val="both"/>
      </w:pPr>
    </w:p>
    <w:p w14:paraId="777AE53F" w14:textId="77777777" w:rsidR="00E31331" w:rsidRDefault="00E31331" w:rsidP="00480F78">
      <w:pPr>
        <w:spacing w:after="0"/>
      </w:pPr>
    </w:p>
    <w:p w14:paraId="40B993EE" w14:textId="77777777" w:rsidR="00E31331" w:rsidRDefault="00E31331" w:rsidP="00480F78">
      <w:pPr>
        <w:spacing w:after="0"/>
      </w:pPr>
    </w:p>
    <w:p w14:paraId="2A6CD69F" w14:textId="77777777" w:rsidR="00E31331" w:rsidRDefault="00E31331" w:rsidP="00480F78">
      <w:pPr>
        <w:spacing w:after="0"/>
      </w:pPr>
    </w:p>
    <w:p w14:paraId="2C725E57" w14:textId="77777777" w:rsidR="00E31331" w:rsidRDefault="00E31331" w:rsidP="00E31331">
      <w:pPr>
        <w:spacing w:after="0"/>
        <w:jc w:val="right"/>
      </w:pPr>
      <w:r>
        <w:t>…………………………………………………………….</w:t>
      </w:r>
    </w:p>
    <w:p w14:paraId="3A99FB82" w14:textId="77777777" w:rsidR="00E31331" w:rsidRPr="00E31331" w:rsidRDefault="00E31331" w:rsidP="00E31331">
      <w:pPr>
        <w:spacing w:after="0"/>
        <w:jc w:val="right"/>
        <w:rPr>
          <w:sz w:val="18"/>
          <w:szCs w:val="18"/>
        </w:rPr>
      </w:pPr>
      <w:r w:rsidRPr="00E31331">
        <w:rPr>
          <w:sz w:val="18"/>
          <w:szCs w:val="18"/>
        </w:rPr>
        <w:t>(podpis i pieczątka osoby upoważnionej)</w:t>
      </w:r>
    </w:p>
    <w:sectPr w:rsidR="00E31331" w:rsidRPr="00E3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8"/>
    <w:rsid w:val="001D71BE"/>
    <w:rsid w:val="00271FC7"/>
    <w:rsid w:val="00365EF9"/>
    <w:rsid w:val="00480F78"/>
    <w:rsid w:val="004C6623"/>
    <w:rsid w:val="00564117"/>
    <w:rsid w:val="006245CD"/>
    <w:rsid w:val="00655516"/>
    <w:rsid w:val="006A0769"/>
    <w:rsid w:val="00842CCC"/>
    <w:rsid w:val="009E2D04"/>
    <w:rsid w:val="00A607DE"/>
    <w:rsid w:val="00E31331"/>
    <w:rsid w:val="00F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1B8"/>
  <w15:docId w15:val="{BA52AE11-3621-4F5B-A1F4-26B2F3A9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FEE0-E817-4BFC-B635-0950E80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Łazowska</dc:creator>
  <cp:lastModifiedBy>Natalia Hałasa</cp:lastModifiedBy>
  <cp:revision>2</cp:revision>
  <dcterms:created xsi:type="dcterms:W3CDTF">2024-01-30T10:50:00Z</dcterms:created>
  <dcterms:modified xsi:type="dcterms:W3CDTF">2024-01-30T10:50:00Z</dcterms:modified>
</cp:coreProperties>
</file>