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4FC2204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306B76">
        <w:rPr>
          <w:rFonts w:ascii="Cambria" w:hAnsi="Cambria" w:cs="Arial"/>
          <w:b/>
          <w:bCs/>
        </w:rPr>
        <w:t>5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19088AE2" w14:textId="291372D4" w:rsidR="00AD5D44" w:rsidRDefault="00306B76" w:rsidP="00306B7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GENEROWANY PRZEZ </w:t>
      </w:r>
      <w:r w:rsidR="00AD5D44">
        <w:rPr>
          <w:rFonts w:ascii="Cambria" w:hAnsi="Cambria" w:cs="Arial"/>
          <w:b/>
          <w:bCs/>
        </w:rPr>
        <w:br/>
        <w:t>e-Zamówienia</w:t>
      </w:r>
    </w:p>
    <w:p w14:paraId="2CA66B8A" w14:textId="42513639" w:rsidR="00306B76" w:rsidRDefault="00306B76" w:rsidP="00306B7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214"/>
        <w:gridCol w:w="4492"/>
      </w:tblGrid>
      <w:tr w:rsidR="00306B76" w:rsidRPr="00936601" w14:paraId="747D240E" w14:textId="77777777" w:rsidTr="00AD5D44">
        <w:trPr>
          <w:tblCellSpacing w:w="15" w:type="dxa"/>
        </w:trPr>
        <w:tc>
          <w:tcPr>
            <w:tcW w:w="2491" w:type="pct"/>
            <w:gridSpan w:val="2"/>
            <w:vAlign w:val="center"/>
            <w:hideMark/>
          </w:tcPr>
          <w:p w14:paraId="1FA0E734" w14:textId="77777777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B3128" w14:textId="77777777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784EA0" w14:textId="7DA8F350" w:rsidR="00306B76" w:rsidRPr="00936601" w:rsidRDefault="00306B76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Numer ogłoszenia BZP/TED/Nr referencyjny:</w:t>
            </w:r>
          </w:p>
        </w:tc>
        <w:tc>
          <w:tcPr>
            <w:tcW w:w="2460" w:type="pct"/>
            <w:vAlign w:val="center"/>
            <w:hideMark/>
          </w:tcPr>
          <w:p w14:paraId="6752F490" w14:textId="61C772D0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3B8C8B93" w14:textId="19D36377" w:rsidR="009C31C5" w:rsidRDefault="009C31C5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5B9C402F" w14:textId="77777777" w:rsidR="00F21297" w:rsidRDefault="00F21297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5D9B96A2" w14:textId="08D374AE" w:rsidR="009C31C5" w:rsidRPr="009C31C5" w:rsidRDefault="0002459A" w:rsidP="00BD0B1A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t>2022/BZP</w:t>
            </w:r>
            <w:r w:rsidR="00BD0B1A">
              <w:t xml:space="preserve"> 00245523/01</w:t>
            </w:r>
            <w:bookmarkStart w:id="0" w:name="_GoBack"/>
            <w:bookmarkEnd w:id="0"/>
          </w:p>
        </w:tc>
      </w:tr>
      <w:tr w:rsidR="00306B76" w:rsidRPr="00936601" w14:paraId="2B902C7E" w14:textId="77777777" w:rsidTr="00AD5D44">
        <w:trPr>
          <w:tblCellSpacing w:w="15" w:type="dxa"/>
        </w:trPr>
        <w:tc>
          <w:tcPr>
            <w:tcW w:w="2491" w:type="pct"/>
            <w:gridSpan w:val="2"/>
            <w:vAlign w:val="center"/>
            <w:hideMark/>
          </w:tcPr>
          <w:p w14:paraId="7FDD34ED" w14:textId="77777777" w:rsidR="00306B76" w:rsidRPr="00936601" w:rsidRDefault="00306B76" w:rsidP="00557F1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Tytuł/nazwa postępowania:</w:t>
            </w:r>
          </w:p>
        </w:tc>
        <w:tc>
          <w:tcPr>
            <w:tcW w:w="2460" w:type="pct"/>
            <w:vAlign w:val="center"/>
            <w:hideMark/>
          </w:tcPr>
          <w:p w14:paraId="368BA8E5" w14:textId="79662468" w:rsidR="00865D12" w:rsidRPr="00865D12" w:rsidRDefault="00865D12" w:rsidP="0063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Konserwacja dojazdów pożarowych nr 4, 6, 8 w Leśnictwie Młodzieszyn, </w:t>
            </w:r>
            <w:r w:rsidRPr="008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29 w Leśnictwie Żyrardów, 34 i 37 w Leśnictwie Bolimów oraz miejsca postoju pojazdów w oddz. 182 Leśnictwa Białe Błoto </w:t>
            </w:r>
            <w:r w:rsidR="0045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V2</w:t>
            </w:r>
          </w:p>
          <w:p w14:paraId="3133CEC5" w14:textId="3249178F" w:rsidR="009C31C5" w:rsidRPr="00936601" w:rsidRDefault="009C31C5" w:rsidP="009C31C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306B76" w:rsidRPr="00936601" w14:paraId="35F63E81" w14:textId="77777777" w:rsidTr="00AD5D44">
        <w:trPr>
          <w:tblCellSpacing w:w="15" w:type="dxa"/>
        </w:trPr>
        <w:tc>
          <w:tcPr>
            <w:tcW w:w="2389" w:type="pct"/>
            <w:vAlign w:val="center"/>
            <w:hideMark/>
          </w:tcPr>
          <w:p w14:paraId="550797D8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561" w:type="pct"/>
            <w:gridSpan w:val="2"/>
            <w:vAlign w:val="center"/>
            <w:hideMark/>
          </w:tcPr>
          <w:p w14:paraId="1F590A8B" w14:textId="1401149F" w:rsidR="00306B76" w:rsidRPr="00936601" w:rsidRDefault="00BD0B1A" w:rsidP="00457807">
            <w:pPr>
              <w:ind w:left="268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>
              <w:t>ocds-148610-633e7467-fe87-11ec-8000-d680d39e541a</w:t>
            </w:r>
          </w:p>
        </w:tc>
      </w:tr>
      <w:tr w:rsidR="00306B76" w:rsidRPr="00936601" w14:paraId="00AF6D07" w14:textId="77777777" w:rsidTr="00AD5D44">
        <w:trPr>
          <w:tblCellSpacing w:w="15" w:type="dxa"/>
        </w:trPr>
        <w:tc>
          <w:tcPr>
            <w:tcW w:w="2389" w:type="pct"/>
            <w:vAlign w:val="center"/>
          </w:tcPr>
          <w:p w14:paraId="42C8A3B2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1" w:type="pct"/>
            <w:gridSpan w:val="2"/>
            <w:vAlign w:val="center"/>
          </w:tcPr>
          <w:p w14:paraId="263CAC6C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700FDEA4" w14:textId="77777777" w:rsidR="00AD5D44" w:rsidRDefault="00AD5D44" w:rsidP="00AD5D44">
      <w:pPr>
        <w:spacing w:before="120"/>
        <w:jc w:val="center"/>
        <w:rPr>
          <w:rFonts w:ascii="Cambria" w:hAnsi="Cambria" w:cs="Arial"/>
          <w:b/>
          <w:bCs/>
        </w:rPr>
      </w:pPr>
    </w:p>
    <w:p w14:paraId="169A012D" w14:textId="409A071E" w:rsidR="00AD5D44" w:rsidRDefault="00AD5D44" w:rsidP="00C3025F">
      <w:pPr>
        <w:spacing w:before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GENEROWANY PRZEZ </w:t>
      </w:r>
    </w:p>
    <w:p w14:paraId="2D2BDC89" w14:textId="77777777" w:rsidR="00AD5D44" w:rsidRDefault="00AD5D44" w:rsidP="00C3025F">
      <w:pPr>
        <w:spacing w:before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MINIPORTAL</w:t>
      </w:r>
    </w:p>
    <w:p w14:paraId="64F64516" w14:textId="77777777" w:rsidR="00306B76" w:rsidRPr="004854DE" w:rsidRDefault="00306B76" w:rsidP="00306B76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56C548E4" w14:textId="71140E5F" w:rsidR="00306B76" w:rsidRDefault="00306B76" w:rsidP="00306B76">
      <w:pPr>
        <w:spacing w:before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854D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Publikacja na stronie internetowej :</w:t>
      </w:r>
    </w:p>
    <w:p w14:paraId="29784215" w14:textId="46BE4996" w:rsidR="00AD5D44" w:rsidRDefault="00457807" w:rsidP="00306B76">
      <w:pPr>
        <w:spacing w:before="120"/>
        <w:rPr>
          <w:rFonts w:ascii="Cambria" w:eastAsia="Times New Roman" w:hAnsi="Cambria" w:cs="Times New Roman"/>
          <w:bCs/>
          <w:lang w:eastAsia="pl-PL"/>
        </w:rPr>
      </w:pPr>
      <w:hyperlink r:id="rId7" w:history="1">
        <w:r w:rsidRPr="005B5D17">
          <w:rPr>
            <w:rStyle w:val="Hipercze"/>
            <w:rFonts w:ascii="Cambria" w:eastAsia="Times New Roman" w:hAnsi="Cambria" w:cs="Times New Roman"/>
            <w:bCs/>
            <w:lang w:eastAsia="pl-PL"/>
          </w:rPr>
          <w:t>https://miniportal.uzp.gov.pl/Postepowania/..........................................74c-a2a5246d3785</w:t>
        </w:r>
      </w:hyperlink>
      <w:r w:rsidR="00AD5D44" w:rsidRPr="00AD5D44"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41B05575" w14:textId="40F8AAA8" w:rsidR="00C3025F" w:rsidRPr="00AD5D44" w:rsidRDefault="00C3025F" w:rsidP="00C3025F">
      <w:pPr>
        <w:spacing w:before="120"/>
        <w:rPr>
          <w:rFonts w:ascii="Cambria" w:eastAsia="Times New Roman" w:hAnsi="Cambria" w:cs="Times New Roman"/>
          <w:bCs/>
          <w:lang w:eastAsia="pl-PL"/>
        </w:rPr>
      </w:pPr>
      <w:r w:rsidRPr="00C3025F">
        <w:rPr>
          <w:rFonts w:ascii="Cambria" w:eastAsia="Times New Roman" w:hAnsi="Cambria" w:cs="Times New Roman"/>
          <w:bCs/>
          <w:lang w:eastAsia="pl-PL"/>
        </w:rPr>
        <w:t>Identyfikator postępowania</w:t>
      </w:r>
      <w:r>
        <w:rPr>
          <w:rFonts w:ascii="Cambria" w:eastAsia="Times New Roman" w:hAnsi="Cambria" w:cs="Times New Roman"/>
          <w:bCs/>
          <w:lang w:eastAsia="pl-PL"/>
        </w:rPr>
        <w:t>:</w:t>
      </w:r>
      <w:r w:rsidRPr="00C3025F">
        <w:rPr>
          <w:rFonts w:ascii="Cambria" w:eastAsia="Times New Roman" w:hAnsi="Cambria" w:cs="Times New Roman"/>
          <w:bCs/>
          <w:lang w:eastAsia="pl-PL"/>
        </w:rPr>
        <w:t xml:space="preserve">    ba57ea3c-9f35-42</w:t>
      </w:r>
      <w:r w:rsidR="00457807">
        <w:rPr>
          <w:rFonts w:ascii="Cambria" w:eastAsia="Times New Roman" w:hAnsi="Cambria" w:cs="Times New Roman"/>
          <w:bCs/>
          <w:lang w:eastAsia="pl-PL"/>
        </w:rPr>
        <w:t>……………………………………….</w:t>
      </w:r>
      <w:r w:rsidRPr="00C3025F">
        <w:rPr>
          <w:rFonts w:ascii="Cambria" w:eastAsia="Times New Roman" w:hAnsi="Cambria" w:cs="Times New Roman"/>
          <w:bCs/>
          <w:lang w:eastAsia="pl-PL"/>
        </w:rPr>
        <w:t>a8cd7ff5</w:t>
      </w:r>
    </w:p>
    <w:p w14:paraId="2FCC9B9E" w14:textId="19F907B2" w:rsidR="00C3025F" w:rsidRPr="00C3025F" w:rsidRDefault="00C3025F" w:rsidP="00C3025F">
      <w:pPr>
        <w:spacing w:before="120"/>
        <w:rPr>
          <w:rFonts w:ascii="Cambria" w:eastAsia="Times New Roman" w:hAnsi="Cambria" w:cs="Times New Roman"/>
          <w:bCs/>
          <w:lang w:eastAsia="pl-PL"/>
        </w:rPr>
      </w:pPr>
    </w:p>
    <w:p w14:paraId="6BD39BF2" w14:textId="30127BBD" w:rsidR="00D51076" w:rsidRDefault="00D51076" w:rsidP="001673AF">
      <w:pPr>
        <w:jc w:val="center"/>
      </w:pPr>
    </w:p>
    <w:p w14:paraId="5021DFFF" w14:textId="3E9B076A" w:rsidR="00D51076" w:rsidRDefault="00D51076" w:rsidP="001673AF">
      <w:pPr>
        <w:jc w:val="center"/>
      </w:pPr>
    </w:p>
    <w:p w14:paraId="130393ED" w14:textId="77777777" w:rsidR="00381898" w:rsidRDefault="00381898" w:rsidP="00AD5D44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POSTĘPOWANIA:</w:t>
      </w:r>
    </w:p>
    <w:p w14:paraId="0B4EA791" w14:textId="77777777" w:rsidR="00381898" w:rsidRPr="00C0151E" w:rsidRDefault="00985FDA" w:rsidP="00381898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hyperlink r:id="rId8" w:history="1">
        <w:r w:rsidR="00381898" w:rsidRPr="00C0151E">
          <w:rPr>
            <w:rFonts w:ascii="Cambria" w:eastAsia="Times New Roman" w:hAnsi="Cambria" w:cs="Arial"/>
            <w:color w:val="0000FF"/>
            <w:u w:val="single"/>
            <w:lang w:eastAsia="ar-SA"/>
          </w:rPr>
          <w:t>https://www.gov.pl/web/nadlesnictwo-radziwillow/zamowienia-publiczne5</w:t>
        </w:r>
      </w:hyperlink>
      <w:r w:rsidR="00381898" w:rsidRPr="00C0151E">
        <w:rPr>
          <w:rFonts w:ascii="Cambria" w:eastAsia="Times New Roman" w:hAnsi="Cambria" w:cs="Arial"/>
          <w:color w:val="FF0000"/>
          <w:lang w:eastAsia="ar-SA"/>
        </w:rPr>
        <w:t xml:space="preserve"> </w:t>
      </w:r>
    </w:p>
    <w:p w14:paraId="637F2F8E" w14:textId="77777777" w:rsidR="00381898" w:rsidRDefault="00381898" w:rsidP="00381898">
      <w:pPr>
        <w:jc w:val="center"/>
        <w:rPr>
          <w:rFonts w:ascii="Cambria" w:hAnsi="Cambria"/>
          <w:b/>
          <w:sz w:val="24"/>
          <w:szCs w:val="24"/>
        </w:rPr>
      </w:pPr>
    </w:p>
    <w:p w14:paraId="0788B984" w14:textId="4834D35C" w:rsidR="009C31C5" w:rsidRDefault="009C31C5" w:rsidP="00F21297">
      <w:pPr>
        <w:rPr>
          <w:rFonts w:ascii="Cambria" w:hAnsi="Cambria" w:cs="Arial"/>
          <w:b/>
          <w:bCs/>
          <w:sz w:val="24"/>
          <w:szCs w:val="24"/>
        </w:rPr>
      </w:pPr>
    </w:p>
    <w:sectPr w:rsidR="009C3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4197" w14:textId="77777777" w:rsidR="00985FDA" w:rsidRDefault="00985FDA">
      <w:pPr>
        <w:spacing w:after="0" w:line="240" w:lineRule="auto"/>
      </w:pPr>
      <w:r>
        <w:separator/>
      </w:r>
    </w:p>
  </w:endnote>
  <w:endnote w:type="continuationSeparator" w:id="0">
    <w:p w14:paraId="2CDA3CE3" w14:textId="77777777" w:rsidR="00985FDA" w:rsidRDefault="0098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2FDEF" w14:textId="77777777" w:rsidR="00985FDA" w:rsidRDefault="00985FDA">
      <w:pPr>
        <w:spacing w:after="0" w:line="240" w:lineRule="auto"/>
      </w:pPr>
      <w:r>
        <w:separator/>
      </w:r>
    </w:p>
  </w:footnote>
  <w:footnote w:type="continuationSeparator" w:id="0">
    <w:p w14:paraId="6D0EE75D" w14:textId="77777777" w:rsidR="00985FDA" w:rsidRDefault="0098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2459A"/>
    <w:rsid w:val="00075B22"/>
    <w:rsid w:val="00084C24"/>
    <w:rsid w:val="00143F4B"/>
    <w:rsid w:val="001673AF"/>
    <w:rsid w:val="00172188"/>
    <w:rsid w:val="001C3FF5"/>
    <w:rsid w:val="001E670E"/>
    <w:rsid w:val="002D6014"/>
    <w:rsid w:val="00306B76"/>
    <w:rsid w:val="0034790D"/>
    <w:rsid w:val="00360D25"/>
    <w:rsid w:val="00371B2B"/>
    <w:rsid w:val="00381898"/>
    <w:rsid w:val="00457807"/>
    <w:rsid w:val="0046494E"/>
    <w:rsid w:val="004854DE"/>
    <w:rsid w:val="004D5E84"/>
    <w:rsid w:val="00596EA8"/>
    <w:rsid w:val="005E4B4C"/>
    <w:rsid w:val="00633511"/>
    <w:rsid w:val="00661664"/>
    <w:rsid w:val="006827A2"/>
    <w:rsid w:val="006B4440"/>
    <w:rsid w:val="006D2C2D"/>
    <w:rsid w:val="00700E31"/>
    <w:rsid w:val="007306F1"/>
    <w:rsid w:val="00824503"/>
    <w:rsid w:val="00865D12"/>
    <w:rsid w:val="0086702E"/>
    <w:rsid w:val="00883D96"/>
    <w:rsid w:val="00943546"/>
    <w:rsid w:val="009714AC"/>
    <w:rsid w:val="00985FDA"/>
    <w:rsid w:val="00994BDE"/>
    <w:rsid w:val="009A4A55"/>
    <w:rsid w:val="009B31D6"/>
    <w:rsid w:val="009C31C5"/>
    <w:rsid w:val="00A13EEF"/>
    <w:rsid w:val="00A16639"/>
    <w:rsid w:val="00A234BE"/>
    <w:rsid w:val="00A64CB3"/>
    <w:rsid w:val="00A70437"/>
    <w:rsid w:val="00A80F33"/>
    <w:rsid w:val="00A85F41"/>
    <w:rsid w:val="00AD5D44"/>
    <w:rsid w:val="00B55DAD"/>
    <w:rsid w:val="00B81F21"/>
    <w:rsid w:val="00BD0B1A"/>
    <w:rsid w:val="00C3025F"/>
    <w:rsid w:val="00CF2692"/>
    <w:rsid w:val="00D21A11"/>
    <w:rsid w:val="00D51076"/>
    <w:rsid w:val="00DA3831"/>
    <w:rsid w:val="00E726FE"/>
    <w:rsid w:val="00F141CD"/>
    <w:rsid w:val="00F21297"/>
    <w:rsid w:val="00F27B36"/>
    <w:rsid w:val="00F34BB7"/>
    <w:rsid w:val="00F77A2E"/>
    <w:rsid w:val="00F902D6"/>
    <w:rsid w:val="00F9138E"/>
    <w:rsid w:val="00FA3CD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43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radziwillow/zamowienia-publiczne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..........................................74c-a2a5246d37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41</cp:revision>
  <cp:lastPrinted>2022-05-10T06:08:00Z</cp:lastPrinted>
  <dcterms:created xsi:type="dcterms:W3CDTF">2019-07-11T19:50:00Z</dcterms:created>
  <dcterms:modified xsi:type="dcterms:W3CDTF">2022-07-08T08:42:00Z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