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38D8" w14:textId="77777777" w:rsidR="00B90FF1" w:rsidRDefault="00AB523E" w:rsidP="00165C3F">
      <w:pPr>
        <w:pStyle w:val="Nagwek2"/>
        <w:jc w:val="center"/>
      </w:pPr>
      <w:r w:rsidRPr="00165C3F">
        <w:t>I.10.4 Inwestycje przyczyniające się do ochrony środowiska i klimatu</w:t>
      </w:r>
      <w:r w:rsidR="00165C3F" w:rsidRPr="00165C3F">
        <w:t xml:space="preserve"> </w:t>
      </w:r>
      <w:r w:rsidR="00165C3F">
        <w:t xml:space="preserve">- </w:t>
      </w:r>
      <w:r w:rsidR="00165C3F" w:rsidRPr="00165C3F">
        <w:t xml:space="preserve">webinar </w:t>
      </w:r>
    </w:p>
    <w:p w14:paraId="288B4227" w14:textId="4A8FD8D9" w:rsidR="00AB523E" w:rsidRPr="00165C3F" w:rsidRDefault="00B05C6A" w:rsidP="00B90FF1">
      <w:pPr>
        <w:pStyle w:val="Nagwek2"/>
        <w:jc w:val="center"/>
      </w:pPr>
      <w:r>
        <w:t>02</w:t>
      </w:r>
      <w:r w:rsidR="00165C3F" w:rsidRPr="00165C3F">
        <w:t>.10.2024 r.</w:t>
      </w:r>
    </w:p>
    <w:p w14:paraId="60A1B079" w14:textId="77777777" w:rsidR="00AF1CC1" w:rsidRDefault="00AF1CC1" w:rsidP="005E3360">
      <w:pPr>
        <w:jc w:val="center"/>
        <w:rPr>
          <w:rStyle w:val="Pogrubienie"/>
          <w:sz w:val="28"/>
          <w:szCs w:val="28"/>
        </w:rPr>
      </w:pPr>
    </w:p>
    <w:p w14:paraId="58DEEED9" w14:textId="07B59807" w:rsidR="00D14864" w:rsidRPr="00165C3F" w:rsidRDefault="002B2426" w:rsidP="005E3360">
      <w:pPr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  <w:r w:rsidRPr="00165C3F">
        <w:rPr>
          <w:rStyle w:val="Pogrubienie"/>
          <w:rFonts w:ascii="Times New Roman" w:hAnsi="Times New Roman" w:cs="Times New Roman"/>
          <w:sz w:val="28"/>
          <w:szCs w:val="28"/>
        </w:rPr>
        <w:t>AGENDA SPOTKANIA</w:t>
      </w:r>
    </w:p>
    <w:p w14:paraId="5C95F133" w14:textId="7F531541" w:rsidR="00165C3F" w:rsidRPr="00165C3F" w:rsidRDefault="00165C3F" w:rsidP="005E3360">
      <w:pPr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</w:p>
    <w:p w14:paraId="316355C0" w14:textId="06CA4F4B" w:rsidR="00165C3F" w:rsidRDefault="00165C3F" w:rsidP="00165C3F">
      <w:pPr>
        <w:jc w:val="both"/>
        <w:rPr>
          <w:rStyle w:val="Pogrubienie"/>
          <w:rFonts w:ascii="Times New Roman" w:hAnsi="Times New Roman" w:cs="Times New Roman"/>
          <w:sz w:val="28"/>
          <w:szCs w:val="28"/>
        </w:rPr>
      </w:pPr>
      <w:r w:rsidRPr="00165C3F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10:00-10:10</w:t>
      </w:r>
      <w:r w:rsidRPr="00165C3F">
        <w:rPr>
          <w:rStyle w:val="Pogrubienie"/>
          <w:rFonts w:ascii="Times New Roman" w:hAnsi="Times New Roman" w:cs="Times New Roman"/>
          <w:sz w:val="28"/>
          <w:szCs w:val="28"/>
        </w:rPr>
        <w:t xml:space="preserve"> Powitanie uczestników</w:t>
      </w:r>
      <w:r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</w:p>
    <w:p w14:paraId="1A509FE7" w14:textId="3C08E059" w:rsidR="00165C3F" w:rsidRPr="00165C3F" w:rsidRDefault="00C92EA0" w:rsidP="00165C3F">
      <w:pPr>
        <w:jc w:val="both"/>
        <w:rPr>
          <w:rStyle w:val="Pogrubienie"/>
          <w:rFonts w:ascii="Times New Roman" w:hAnsi="Times New Roman" w:cs="Times New Roman"/>
          <w:sz w:val="28"/>
          <w:szCs w:val="28"/>
        </w:rPr>
      </w:pPr>
      <w:r w:rsidRPr="00C92EA0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Przedstawiciel</w:t>
      </w:r>
      <w:r w:rsidR="00165C3F" w:rsidRPr="00C92EA0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D</w:t>
      </w:r>
      <w:r w:rsidR="00165C3F" w:rsidRPr="00165C3F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epartamentu Działań Inwestycyjnych ARiMR</w:t>
      </w:r>
    </w:p>
    <w:p w14:paraId="77632AAA" w14:textId="70BA5B14" w:rsidR="00165C3F" w:rsidRDefault="00165C3F" w:rsidP="00165C3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C3F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10:10-1</w:t>
      </w:r>
      <w:r w:rsidR="00AD0E1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165C3F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AD0E1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Pr="00165C3F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 w:rsidRPr="00165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Inwestycje przyczyniające się do ochrony środowiska i klimatu</w:t>
      </w:r>
      <w:r w:rsidR="009D0F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5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zasady przyznawania pomocy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2373CB0" w14:textId="63D4D7AE" w:rsidR="00165C3F" w:rsidRDefault="00165C3F" w:rsidP="00165C3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Sylwia Trojanowska </w:t>
      </w:r>
      <w:r w:rsidRPr="00165C3F">
        <w:rPr>
          <w:rFonts w:ascii="Times New Roman" w:hAnsi="Times New Roman" w:cs="Times New Roman"/>
          <w:color w:val="000000"/>
          <w:sz w:val="28"/>
          <w:szCs w:val="28"/>
        </w:rPr>
        <w:t>ARiMR</w:t>
      </w:r>
    </w:p>
    <w:p w14:paraId="3BD64988" w14:textId="79B674D3" w:rsidR="00165C3F" w:rsidRDefault="00165C3F" w:rsidP="00165C3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C3F">
        <w:rPr>
          <w:rFonts w:ascii="Times New Roman" w:hAnsi="Times New Roman" w:cs="Times New Roman"/>
          <w:color w:val="000000"/>
          <w:sz w:val="28"/>
          <w:szCs w:val="28"/>
        </w:rPr>
        <w:t>12:00 – 12:45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5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Inwestycje przyczyniające się do ochrony środowiska i klimatu</w:t>
      </w:r>
      <w:r w:rsidR="009D0F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5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9D0F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sposób</w:t>
      </w:r>
      <w:r w:rsidRPr="00165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wypełniania wniosku o </w:t>
      </w:r>
      <w:r w:rsidRPr="00165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przyzna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nie</w:t>
      </w:r>
      <w:r w:rsidRPr="00165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pomocy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8177359" w14:textId="26CFC8F0" w:rsidR="00165C3F" w:rsidRDefault="00165C3F" w:rsidP="00165C3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Sylwia Trojanowska </w:t>
      </w:r>
      <w:r w:rsidRPr="00165C3F">
        <w:rPr>
          <w:rFonts w:ascii="Times New Roman" w:hAnsi="Times New Roman" w:cs="Times New Roman"/>
          <w:color w:val="000000"/>
          <w:sz w:val="28"/>
          <w:szCs w:val="28"/>
        </w:rPr>
        <w:t>ARiMR</w:t>
      </w:r>
    </w:p>
    <w:p w14:paraId="1A2000F7" w14:textId="76B0E12D" w:rsidR="00165C3F" w:rsidRPr="00165C3F" w:rsidRDefault="00165C3F" w:rsidP="005E3360">
      <w:pPr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</w:p>
    <w:p w14:paraId="18C320DB" w14:textId="13ADAFD3" w:rsidR="007B6A23" w:rsidRDefault="007B6A23">
      <w:pPr>
        <w:rPr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112"/>
        <w:gridCol w:w="3827"/>
      </w:tblGrid>
      <w:tr w:rsidR="007B6A23" w:rsidRPr="00A64561" w14:paraId="0CFA4AAB" w14:textId="77777777" w:rsidTr="00473D32">
        <w:trPr>
          <w:trHeight w:val="15"/>
        </w:trPr>
        <w:tc>
          <w:tcPr>
            <w:tcW w:w="1695" w:type="dxa"/>
            <w:vAlign w:val="center"/>
            <w:hideMark/>
          </w:tcPr>
          <w:p w14:paraId="77C5A827" w14:textId="77777777" w:rsidR="007B6A23" w:rsidRPr="00A64561" w:rsidRDefault="007B6A23" w:rsidP="00473D3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4112" w:type="dxa"/>
            <w:vAlign w:val="center"/>
            <w:hideMark/>
          </w:tcPr>
          <w:p w14:paraId="74D0EB28" w14:textId="77777777" w:rsidR="007B6A23" w:rsidRPr="00A64561" w:rsidRDefault="007B6A23" w:rsidP="00473D3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  <w:t>temat prezentacji</w:t>
            </w:r>
          </w:p>
        </w:tc>
        <w:tc>
          <w:tcPr>
            <w:tcW w:w="3827" w:type="dxa"/>
            <w:vAlign w:val="center"/>
            <w:hideMark/>
          </w:tcPr>
          <w:p w14:paraId="0DDA5BA4" w14:textId="77777777" w:rsidR="007B6A23" w:rsidRPr="00A64561" w:rsidRDefault="007B6A23" w:rsidP="00473D3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</w:pPr>
            <w:r w:rsidRPr="00A645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l-PL"/>
              </w:rPr>
              <w:t>prelegent</w:t>
            </w:r>
          </w:p>
        </w:tc>
      </w:tr>
      <w:tr w:rsidR="007B6A23" w:rsidRPr="00B65134" w14:paraId="588D947C" w14:textId="77777777" w:rsidTr="00473D32">
        <w:trPr>
          <w:trHeight w:val="15"/>
        </w:trPr>
        <w:tc>
          <w:tcPr>
            <w:tcW w:w="9634" w:type="dxa"/>
            <w:gridSpan w:val="3"/>
            <w:vAlign w:val="center"/>
            <w:hideMark/>
          </w:tcPr>
          <w:p w14:paraId="790F3C6A" w14:textId="77777777" w:rsidR="007B6A23" w:rsidRPr="00B65134" w:rsidRDefault="007B6A23" w:rsidP="00473D3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Agencja Restrukturyzacji i Modernizacji Rolnictwa</w:t>
            </w:r>
          </w:p>
        </w:tc>
      </w:tr>
      <w:tr w:rsidR="007B6A23" w:rsidRPr="00A64561" w14:paraId="6559B99C" w14:textId="77777777" w:rsidTr="00473D32">
        <w:trPr>
          <w:trHeight w:val="675"/>
        </w:trPr>
        <w:tc>
          <w:tcPr>
            <w:tcW w:w="1695" w:type="dxa"/>
            <w:vAlign w:val="center"/>
            <w:hideMark/>
          </w:tcPr>
          <w:p w14:paraId="4A863B21" w14:textId="62894E98" w:rsidR="007B6A23" w:rsidRPr="00A64561" w:rsidRDefault="007B6A23" w:rsidP="00473D3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56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10:00</w:t>
            </w:r>
            <w:r w:rsidR="00AD0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AD0E12">
              <w:rPr>
                <w:rFonts w:eastAsia="Times New Roman"/>
                <w:sz w:val="24"/>
                <w:szCs w:val="24"/>
                <w:lang w:eastAsia="pl-PL"/>
              </w:rPr>
              <w:t>10:10</w:t>
            </w:r>
          </w:p>
        </w:tc>
        <w:tc>
          <w:tcPr>
            <w:tcW w:w="4112" w:type="dxa"/>
            <w:vAlign w:val="center"/>
          </w:tcPr>
          <w:p w14:paraId="1A9731EA" w14:textId="13664F8D" w:rsidR="007B6A23" w:rsidRPr="009A6FB9" w:rsidRDefault="009A6FB9" w:rsidP="00473D3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Powitanie</w:t>
            </w:r>
            <w:r w:rsidR="00165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uczestników</w:t>
            </w:r>
          </w:p>
        </w:tc>
        <w:tc>
          <w:tcPr>
            <w:tcW w:w="3827" w:type="dxa"/>
            <w:vAlign w:val="center"/>
          </w:tcPr>
          <w:p w14:paraId="35629814" w14:textId="2F0A3FAA" w:rsidR="007B6A23" w:rsidRDefault="00C92EA0" w:rsidP="00473D3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Przedstawiciel</w:t>
            </w:r>
          </w:p>
          <w:p w14:paraId="22710857" w14:textId="1CF5EDF9" w:rsidR="007B6A23" w:rsidRPr="006D2D00" w:rsidRDefault="007B6A23" w:rsidP="00473D3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Dep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ar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tamentu Dzia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ł</w:t>
            </w:r>
            <w:r w:rsidRPr="006D2D0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ań Inwestycyjnych </w:t>
            </w:r>
          </w:p>
        </w:tc>
      </w:tr>
      <w:tr w:rsidR="007B6A23" w:rsidRPr="00A64561" w14:paraId="0D4ED1E4" w14:textId="77777777" w:rsidTr="00473D32">
        <w:trPr>
          <w:trHeight w:val="675"/>
        </w:trPr>
        <w:tc>
          <w:tcPr>
            <w:tcW w:w="1695" w:type="dxa"/>
            <w:vAlign w:val="center"/>
          </w:tcPr>
          <w:p w14:paraId="3E3284DE" w14:textId="67FBCC24" w:rsidR="007B6A23" w:rsidRPr="00A64561" w:rsidRDefault="007B6A23" w:rsidP="00473D3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6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9A6F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10:10</w:t>
            </w:r>
            <w:r w:rsidR="00AD0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AD0E12">
              <w:rPr>
                <w:rFonts w:eastAsia="Times New Roman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4112" w:type="dxa"/>
            <w:vAlign w:val="center"/>
          </w:tcPr>
          <w:p w14:paraId="33200168" w14:textId="103EA5C9" w:rsidR="007B6A23" w:rsidRPr="009A6FB9" w:rsidRDefault="009A6FB9" w:rsidP="00473D3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Inwestycje przyczyniaj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9A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się do ochrony środowiska i klimatu</w:t>
            </w:r>
            <w:r w:rsidR="0038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zasady przyznawania pomocy</w:t>
            </w:r>
          </w:p>
        </w:tc>
        <w:tc>
          <w:tcPr>
            <w:tcW w:w="3827" w:type="dxa"/>
            <w:vMerge w:val="restart"/>
            <w:vAlign w:val="center"/>
          </w:tcPr>
          <w:p w14:paraId="6DE2B491" w14:textId="70E2852C" w:rsidR="007B6A23" w:rsidRDefault="009A6FB9" w:rsidP="00473D3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Sylwia Troj</w:t>
            </w:r>
            <w:r w:rsidR="00215D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nowska</w:t>
            </w:r>
          </w:p>
          <w:p w14:paraId="2D360AF3" w14:textId="0E4CAD5D" w:rsidR="007B6A23" w:rsidRPr="009B3313" w:rsidRDefault="009A6FB9" w:rsidP="00473D3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Modernizacji Gospodarstw </w:t>
            </w:r>
            <w:r w:rsidR="00510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Odtwarzania Produkcji </w:t>
            </w:r>
          </w:p>
        </w:tc>
      </w:tr>
      <w:tr w:rsidR="007B6A23" w:rsidRPr="00A64561" w14:paraId="61711990" w14:textId="77777777" w:rsidTr="00473D32">
        <w:trPr>
          <w:trHeight w:val="675"/>
        </w:trPr>
        <w:tc>
          <w:tcPr>
            <w:tcW w:w="1695" w:type="dxa"/>
            <w:vAlign w:val="center"/>
          </w:tcPr>
          <w:p w14:paraId="23D6C17E" w14:textId="3FE7CEAA" w:rsidR="007B6A23" w:rsidRPr="00A64561" w:rsidRDefault="007B6A23" w:rsidP="00473D3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6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AD0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0E12">
              <w:rPr>
                <w:sz w:val="24"/>
                <w:szCs w:val="24"/>
              </w:rPr>
              <w:t>12:45</w:t>
            </w:r>
          </w:p>
        </w:tc>
        <w:tc>
          <w:tcPr>
            <w:tcW w:w="4112" w:type="dxa"/>
            <w:vAlign w:val="center"/>
          </w:tcPr>
          <w:p w14:paraId="00C9B1F4" w14:textId="352430F1" w:rsidR="007B6A23" w:rsidRPr="009A6FB9" w:rsidRDefault="009A6FB9" w:rsidP="00473D3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Inwestycje przyczyniaj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9A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się do ochrony środowiska i klimatu</w:t>
            </w:r>
            <w:r w:rsidR="0038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 w:rsidR="009D0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sposób</w:t>
            </w:r>
            <w:r w:rsidR="0038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wypełniania wniosku o przyznanie pomocy</w:t>
            </w:r>
          </w:p>
        </w:tc>
        <w:tc>
          <w:tcPr>
            <w:tcW w:w="3827" w:type="dxa"/>
            <w:vMerge/>
            <w:vAlign w:val="center"/>
          </w:tcPr>
          <w:p w14:paraId="54BC9370" w14:textId="77777777" w:rsidR="007B6A23" w:rsidRPr="00A64561" w:rsidRDefault="007B6A23" w:rsidP="00473D3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C738BC3" w14:textId="77777777" w:rsidR="007B6A23" w:rsidRDefault="007B6A23"/>
    <w:sectPr w:rsidR="007B6A23" w:rsidSect="00CA0B26">
      <w:type w:val="continuous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D201" w14:textId="77777777" w:rsidR="00D15B4B" w:rsidRDefault="00D15B4B" w:rsidP="00AB523E">
      <w:pPr>
        <w:spacing w:after="0" w:line="240" w:lineRule="auto"/>
      </w:pPr>
      <w:r>
        <w:separator/>
      </w:r>
    </w:p>
  </w:endnote>
  <w:endnote w:type="continuationSeparator" w:id="0">
    <w:p w14:paraId="63E9C43C" w14:textId="77777777" w:rsidR="00D15B4B" w:rsidRDefault="00D15B4B" w:rsidP="00AB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6104" w14:textId="77777777" w:rsidR="00D15B4B" w:rsidRDefault="00D15B4B" w:rsidP="00AB523E">
      <w:pPr>
        <w:spacing w:after="0" w:line="240" w:lineRule="auto"/>
      </w:pPr>
      <w:r>
        <w:separator/>
      </w:r>
    </w:p>
  </w:footnote>
  <w:footnote w:type="continuationSeparator" w:id="0">
    <w:p w14:paraId="178FCB14" w14:textId="77777777" w:rsidR="00D15B4B" w:rsidRDefault="00D15B4B" w:rsidP="00AB5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3E"/>
    <w:rsid w:val="000B7F38"/>
    <w:rsid w:val="00165C3F"/>
    <w:rsid w:val="00215D96"/>
    <w:rsid w:val="002B2426"/>
    <w:rsid w:val="00383792"/>
    <w:rsid w:val="00431F14"/>
    <w:rsid w:val="005100F0"/>
    <w:rsid w:val="00576490"/>
    <w:rsid w:val="00591339"/>
    <w:rsid w:val="005E3360"/>
    <w:rsid w:val="007B6A23"/>
    <w:rsid w:val="0087272E"/>
    <w:rsid w:val="008D1E5F"/>
    <w:rsid w:val="009A6FB9"/>
    <w:rsid w:val="009B3313"/>
    <w:rsid w:val="009D0F8A"/>
    <w:rsid w:val="00A51BDB"/>
    <w:rsid w:val="00AB523E"/>
    <w:rsid w:val="00AB5FBC"/>
    <w:rsid w:val="00AC7760"/>
    <w:rsid w:val="00AD0E12"/>
    <w:rsid w:val="00AF1CC1"/>
    <w:rsid w:val="00B05C6A"/>
    <w:rsid w:val="00B90FF1"/>
    <w:rsid w:val="00BF4631"/>
    <w:rsid w:val="00C92EA0"/>
    <w:rsid w:val="00CA0B26"/>
    <w:rsid w:val="00CC7D3C"/>
    <w:rsid w:val="00D14864"/>
    <w:rsid w:val="00D15B4B"/>
    <w:rsid w:val="00D60E92"/>
    <w:rsid w:val="00F220C7"/>
    <w:rsid w:val="00F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67875"/>
  <w15:chartTrackingRefBased/>
  <w15:docId w15:val="{43587430-5169-422F-A213-B69425CB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B5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23E"/>
  </w:style>
  <w:style w:type="paragraph" w:styleId="Stopka">
    <w:name w:val="footer"/>
    <w:basedOn w:val="Normalny"/>
    <w:link w:val="StopkaZnak"/>
    <w:uiPriority w:val="99"/>
    <w:unhideWhenUsed/>
    <w:rsid w:val="00AB5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23E"/>
  </w:style>
  <w:style w:type="character" w:customStyle="1" w:styleId="Nagwek2Znak">
    <w:name w:val="Nagłówek 2 Znak"/>
    <w:basedOn w:val="Domylnaczcionkaakapitu"/>
    <w:link w:val="Nagwek2"/>
    <w:uiPriority w:val="9"/>
    <w:rsid w:val="00AB52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B242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C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7032C5F-4EC8-4344-B172-8A4E6BFDDC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Banasik Marlena</dc:creator>
  <cp:keywords/>
  <dc:description/>
  <cp:lastModifiedBy>Gągała Iza</cp:lastModifiedBy>
  <cp:revision>12</cp:revision>
  <dcterms:created xsi:type="dcterms:W3CDTF">2024-09-17T06:43:00Z</dcterms:created>
  <dcterms:modified xsi:type="dcterms:W3CDTF">2024-09-25T10:03:00Z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08b7c581-405c-4ca8-bb38-c5f98d1d8e6d</vt:lpwstr>
  </property>
  <property fmtid="{D5CDD505-2E9C-101B-9397-08002B2CF9AE}" pid="3" name="bjClsUserRVM">
    <vt:lpwstr>[]</vt:lpwstr>
  </property>
  <property fmtid="{D5CDD505-2E9C-101B-9397-08002B2CF9AE}" pid="4" name="bjSaver">
    <vt:lpwstr>6toEnX4WonqBWwkxymwNSMPc2vd4ETay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