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2B62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381AF30B" w14:textId="77777777" w:rsidTr="00A70DEC">
        <w:trPr>
          <w:trHeight w:val="193"/>
        </w:trPr>
        <w:tc>
          <w:tcPr>
            <w:tcW w:w="5032" w:type="dxa"/>
          </w:tcPr>
          <w:p w14:paraId="0862242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1684E74A" wp14:editId="03A9C2DA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38127B8F" w14:textId="6DA9779D" w:rsidR="009D68CB" w:rsidRPr="00D035D6" w:rsidRDefault="009D68CB" w:rsidP="004B6683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4B668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5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F25E3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czerwca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372A0A74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CEABB84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5428C4F1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3B18337C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2A7BDF09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6D281E94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08EC8C4F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62DFD330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3FB5CA7B" w14:textId="61E72025" w:rsidR="009D68CB" w:rsidRPr="00D035D6" w:rsidRDefault="009D68CB" w:rsidP="004B6683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F25E33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6E160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10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3C2595B1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75CF607A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2FB527D9" w14:textId="7777777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4B6683">
        <w:rPr>
          <w:rFonts w:ascii="Times New Roman" w:hAnsi="Times New Roman" w:cs="Times New Roman"/>
          <w:b/>
          <w:sz w:val="28"/>
          <w:szCs w:val="28"/>
        </w:rPr>
        <w:t>piątego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53C68FAA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8252D0" w14:textId="37D4725E" w:rsidR="0061696D" w:rsidRPr="00D664BB" w:rsidRDefault="000F430E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>W dni</w:t>
      </w:r>
      <w:r w:rsidR="009D68CB" w:rsidRPr="00D664BB">
        <w:rPr>
          <w:rFonts w:ascii="Arial" w:hAnsi="Arial" w:cs="Arial"/>
          <w:sz w:val="24"/>
          <w:szCs w:val="24"/>
        </w:rPr>
        <w:t>u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4B6683">
        <w:rPr>
          <w:rFonts w:ascii="Arial" w:hAnsi="Arial" w:cs="Arial"/>
          <w:sz w:val="24"/>
          <w:szCs w:val="24"/>
        </w:rPr>
        <w:t>1</w:t>
      </w:r>
      <w:r w:rsidR="006E160F">
        <w:rPr>
          <w:rFonts w:ascii="Arial" w:hAnsi="Arial" w:cs="Arial"/>
          <w:sz w:val="24"/>
          <w:szCs w:val="24"/>
        </w:rPr>
        <w:t>5</w:t>
      </w:r>
      <w:r w:rsidR="004B6683">
        <w:rPr>
          <w:rFonts w:ascii="Arial" w:hAnsi="Arial" w:cs="Arial"/>
          <w:sz w:val="24"/>
          <w:szCs w:val="24"/>
        </w:rPr>
        <w:t xml:space="preserve"> </w:t>
      </w:r>
      <w:r w:rsidR="00F25E33">
        <w:rPr>
          <w:rFonts w:ascii="Arial" w:hAnsi="Arial" w:cs="Arial"/>
          <w:sz w:val="24"/>
          <w:szCs w:val="24"/>
        </w:rPr>
        <w:t>czerwca</w:t>
      </w:r>
      <w:r w:rsidR="00CC39FE" w:rsidRPr="00D664BB">
        <w:rPr>
          <w:rFonts w:ascii="Arial" w:hAnsi="Arial" w:cs="Arial"/>
          <w:sz w:val="24"/>
          <w:szCs w:val="24"/>
        </w:rPr>
        <w:t xml:space="preserve"> 202</w:t>
      </w:r>
      <w:r w:rsidR="006E160F">
        <w:rPr>
          <w:rFonts w:ascii="Arial" w:hAnsi="Arial" w:cs="Arial"/>
          <w:sz w:val="24"/>
          <w:szCs w:val="24"/>
        </w:rPr>
        <w:t>3</w:t>
      </w:r>
      <w:r w:rsidR="00CC39FE" w:rsidRPr="00D664BB">
        <w:rPr>
          <w:rFonts w:ascii="Arial" w:hAnsi="Arial" w:cs="Arial"/>
          <w:sz w:val="24"/>
          <w:szCs w:val="24"/>
        </w:rPr>
        <w:t xml:space="preserve"> r</w:t>
      </w:r>
      <w:r w:rsidR="009D68CB" w:rsidRPr="00D664BB">
        <w:rPr>
          <w:rFonts w:ascii="Arial" w:hAnsi="Arial" w:cs="Arial"/>
          <w:sz w:val="24"/>
          <w:szCs w:val="24"/>
        </w:rPr>
        <w:t>oku</w:t>
      </w:r>
      <w:r w:rsidRPr="00D664BB">
        <w:rPr>
          <w:rFonts w:ascii="Arial" w:hAnsi="Arial" w:cs="Arial"/>
          <w:sz w:val="24"/>
          <w:szCs w:val="24"/>
        </w:rPr>
        <w:t xml:space="preserve"> Komisja powołana Zarządzeniem Nr </w:t>
      </w:r>
      <w:r w:rsidR="00F25E33">
        <w:rPr>
          <w:rFonts w:ascii="Arial" w:hAnsi="Arial" w:cs="Arial"/>
          <w:sz w:val="24"/>
          <w:szCs w:val="24"/>
        </w:rPr>
        <w:t>6</w:t>
      </w:r>
      <w:r w:rsidRPr="00D664BB">
        <w:rPr>
          <w:rFonts w:ascii="Arial" w:hAnsi="Arial" w:cs="Arial"/>
          <w:sz w:val="24"/>
          <w:szCs w:val="24"/>
        </w:rPr>
        <w:t>/20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6E160F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6E160F">
        <w:rPr>
          <w:rFonts w:ascii="Arial" w:hAnsi="Arial" w:cs="Arial"/>
          <w:sz w:val="24"/>
          <w:szCs w:val="24"/>
        </w:rPr>
        <w:t xml:space="preserve">                  </w:t>
      </w:r>
      <w:r w:rsidRPr="00D664BB">
        <w:rPr>
          <w:rFonts w:ascii="Arial" w:hAnsi="Arial" w:cs="Arial"/>
          <w:sz w:val="24"/>
          <w:szCs w:val="24"/>
        </w:rPr>
        <w:t xml:space="preserve">z dnia </w:t>
      </w:r>
      <w:r w:rsidR="00F25E33">
        <w:rPr>
          <w:rFonts w:ascii="Arial" w:hAnsi="Arial" w:cs="Arial"/>
          <w:sz w:val="24"/>
          <w:szCs w:val="24"/>
        </w:rPr>
        <w:t>15</w:t>
      </w:r>
      <w:r w:rsidR="00C62433" w:rsidRPr="00D664BB">
        <w:rPr>
          <w:rFonts w:ascii="Arial" w:hAnsi="Arial" w:cs="Arial"/>
          <w:sz w:val="24"/>
          <w:szCs w:val="24"/>
        </w:rPr>
        <w:t xml:space="preserve"> </w:t>
      </w:r>
      <w:r w:rsidR="00F25E33">
        <w:rPr>
          <w:rFonts w:ascii="Arial" w:hAnsi="Arial" w:cs="Arial"/>
          <w:sz w:val="24"/>
          <w:szCs w:val="24"/>
        </w:rPr>
        <w:t>maja</w:t>
      </w:r>
      <w:r w:rsidRPr="00D664BB">
        <w:rPr>
          <w:rFonts w:ascii="Arial" w:hAnsi="Arial" w:cs="Arial"/>
          <w:sz w:val="24"/>
          <w:szCs w:val="24"/>
        </w:rPr>
        <w:t xml:space="preserve"> 20</w:t>
      </w:r>
      <w:r w:rsidR="00F46861" w:rsidRPr="00D664BB">
        <w:rPr>
          <w:rFonts w:ascii="Arial" w:hAnsi="Arial" w:cs="Arial"/>
          <w:sz w:val="24"/>
          <w:szCs w:val="24"/>
        </w:rPr>
        <w:t>2</w:t>
      </w:r>
      <w:r w:rsidR="006E160F">
        <w:rPr>
          <w:rFonts w:ascii="Arial" w:hAnsi="Arial" w:cs="Arial"/>
          <w:sz w:val="24"/>
          <w:szCs w:val="24"/>
        </w:rPr>
        <w:t>3</w:t>
      </w:r>
      <w:r w:rsidRPr="00D664BB">
        <w:rPr>
          <w:rFonts w:ascii="Arial" w:hAnsi="Arial" w:cs="Arial"/>
          <w:sz w:val="24"/>
          <w:szCs w:val="24"/>
        </w:rPr>
        <w:t xml:space="preserve"> r. Komendanta </w:t>
      </w:r>
      <w:r w:rsidR="00F46861" w:rsidRPr="00D664BB">
        <w:rPr>
          <w:rFonts w:ascii="Arial" w:hAnsi="Arial" w:cs="Arial"/>
          <w:sz w:val="24"/>
          <w:szCs w:val="24"/>
        </w:rPr>
        <w:t xml:space="preserve">Powiatowego </w:t>
      </w:r>
      <w:r w:rsidRPr="00D664BB">
        <w:rPr>
          <w:rFonts w:ascii="Arial" w:hAnsi="Arial" w:cs="Arial"/>
          <w:sz w:val="24"/>
          <w:szCs w:val="24"/>
        </w:rPr>
        <w:t xml:space="preserve">Państwowej </w:t>
      </w:r>
      <w:r w:rsidR="004B544C" w:rsidRPr="00D664BB">
        <w:rPr>
          <w:rFonts w:ascii="Arial" w:hAnsi="Arial" w:cs="Arial"/>
          <w:sz w:val="24"/>
          <w:szCs w:val="24"/>
        </w:rPr>
        <w:t>Straży</w:t>
      </w:r>
      <w:r w:rsidRPr="00D664BB">
        <w:rPr>
          <w:rFonts w:ascii="Arial" w:hAnsi="Arial" w:cs="Arial"/>
          <w:sz w:val="24"/>
          <w:szCs w:val="24"/>
        </w:rPr>
        <w:t xml:space="preserve"> Pożarnej </w:t>
      </w:r>
      <w:r w:rsidR="006E160F">
        <w:rPr>
          <w:rFonts w:ascii="Arial" w:hAnsi="Arial" w:cs="Arial"/>
          <w:sz w:val="24"/>
          <w:szCs w:val="24"/>
        </w:rPr>
        <w:t xml:space="preserve">                 </w:t>
      </w:r>
      <w:r w:rsidRPr="00D664BB">
        <w:rPr>
          <w:rFonts w:ascii="Arial" w:hAnsi="Arial" w:cs="Arial"/>
          <w:sz w:val="24"/>
          <w:szCs w:val="24"/>
        </w:rPr>
        <w:t xml:space="preserve">w </w:t>
      </w:r>
      <w:r w:rsidR="00F46861" w:rsidRPr="00D664BB">
        <w:rPr>
          <w:rFonts w:ascii="Arial" w:hAnsi="Arial" w:cs="Arial"/>
          <w:sz w:val="24"/>
          <w:szCs w:val="24"/>
        </w:rPr>
        <w:t>Nowym Dworze Gdańskim</w:t>
      </w:r>
      <w:r w:rsidRPr="00D664BB">
        <w:rPr>
          <w:rFonts w:ascii="Arial" w:hAnsi="Arial" w:cs="Arial"/>
          <w:sz w:val="24"/>
          <w:szCs w:val="24"/>
        </w:rPr>
        <w:t xml:space="preserve"> przeprowadziła </w:t>
      </w:r>
      <w:r w:rsidR="004B6683">
        <w:rPr>
          <w:rFonts w:ascii="Arial" w:hAnsi="Arial" w:cs="Arial"/>
          <w:sz w:val="24"/>
          <w:szCs w:val="24"/>
        </w:rPr>
        <w:t>piąty</w:t>
      </w:r>
      <w:r w:rsidRPr="00D664BB">
        <w:rPr>
          <w:rFonts w:ascii="Arial" w:hAnsi="Arial" w:cs="Arial"/>
          <w:sz w:val="24"/>
          <w:szCs w:val="24"/>
        </w:rPr>
        <w:t xml:space="preserve"> etap</w:t>
      </w:r>
      <w:r w:rsidR="00F46861" w:rsidRPr="00D664BB">
        <w:rPr>
          <w:rFonts w:ascii="Arial" w:hAnsi="Arial" w:cs="Arial"/>
          <w:sz w:val="24"/>
          <w:szCs w:val="24"/>
        </w:rPr>
        <w:t xml:space="preserve"> postępowania kwalifikacyjnego </w:t>
      </w:r>
      <w:r w:rsidR="004B6683">
        <w:rPr>
          <w:rFonts w:ascii="Arial" w:hAnsi="Arial" w:cs="Arial"/>
          <w:sz w:val="24"/>
          <w:szCs w:val="24"/>
        </w:rPr>
        <w:t>-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4B6683">
        <w:rPr>
          <w:rFonts w:ascii="Arial" w:hAnsi="Arial" w:cs="Arial"/>
          <w:sz w:val="24"/>
          <w:szCs w:val="24"/>
        </w:rPr>
        <w:t>ocena złożonych dokumentów</w:t>
      </w:r>
      <w:r w:rsidRPr="00D664BB">
        <w:rPr>
          <w:rFonts w:ascii="Arial" w:hAnsi="Arial" w:cs="Arial"/>
          <w:sz w:val="24"/>
          <w:szCs w:val="24"/>
        </w:rPr>
        <w:t>.</w:t>
      </w:r>
    </w:p>
    <w:p w14:paraId="39AFB82D" w14:textId="77777777" w:rsidR="000F430E" w:rsidRPr="00D664BB" w:rsidRDefault="000F430E" w:rsidP="00F35879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 xml:space="preserve">Wyniki </w:t>
      </w:r>
      <w:r w:rsidR="004B6683">
        <w:rPr>
          <w:rFonts w:ascii="Arial" w:hAnsi="Arial" w:cs="Arial"/>
          <w:sz w:val="24"/>
          <w:szCs w:val="24"/>
        </w:rPr>
        <w:t>piątego</w:t>
      </w:r>
      <w:r w:rsidRPr="00D664BB">
        <w:rPr>
          <w:rFonts w:ascii="Arial" w:hAnsi="Arial" w:cs="Arial"/>
          <w:sz w:val="24"/>
          <w:szCs w:val="24"/>
        </w:rPr>
        <w:t xml:space="preserve"> etapu</w:t>
      </w:r>
      <w:r w:rsidR="00E81F9C" w:rsidRPr="00D664BB">
        <w:rPr>
          <w:rFonts w:ascii="Arial" w:hAnsi="Arial" w:cs="Arial"/>
          <w:sz w:val="24"/>
          <w:szCs w:val="24"/>
        </w:rPr>
        <w:t xml:space="preserve"> </w:t>
      </w:r>
      <w:r w:rsidRPr="00D664BB">
        <w:rPr>
          <w:rFonts w:ascii="Arial" w:hAnsi="Arial" w:cs="Arial"/>
          <w:sz w:val="24"/>
          <w:szCs w:val="24"/>
        </w:rPr>
        <w:t>postępowania kwalifikacyjnego przedstawiają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3113"/>
        <w:gridCol w:w="2464"/>
      </w:tblGrid>
      <w:tr w:rsidR="00F33B04" w:rsidRPr="000B3377" w14:paraId="36EA4666" w14:textId="77777777" w:rsidTr="00F33B04">
        <w:trPr>
          <w:jc w:val="center"/>
        </w:trPr>
        <w:tc>
          <w:tcPr>
            <w:tcW w:w="609" w:type="dxa"/>
          </w:tcPr>
          <w:p w14:paraId="25395C2F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13" w:type="dxa"/>
          </w:tcPr>
          <w:p w14:paraId="249235A4" w14:textId="77777777" w:rsidR="00F33B04" w:rsidRPr="00D664BB" w:rsidRDefault="00F33B04" w:rsidP="009D6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D68CB" w:rsidRPr="00D664BB">
              <w:rPr>
                <w:rFonts w:ascii="Arial" w:hAnsi="Arial" w:cs="Arial"/>
                <w:b/>
                <w:sz w:val="24"/>
                <w:szCs w:val="24"/>
              </w:rPr>
              <w:t>umer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68CB" w:rsidRPr="00D664BB">
              <w:rPr>
                <w:rFonts w:ascii="Arial" w:hAnsi="Arial" w:cs="Arial"/>
                <w:b/>
                <w:sz w:val="24"/>
                <w:szCs w:val="24"/>
              </w:rPr>
              <w:t>identyfikacyjny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2464" w:type="dxa"/>
          </w:tcPr>
          <w:p w14:paraId="1820A1C2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Wynik etapu</w:t>
            </w:r>
          </w:p>
        </w:tc>
      </w:tr>
      <w:tr w:rsidR="00F33B04" w:rsidRPr="000B5021" w14:paraId="1FEBD707" w14:textId="77777777" w:rsidTr="00F33B04">
        <w:trPr>
          <w:jc w:val="center"/>
        </w:trPr>
        <w:tc>
          <w:tcPr>
            <w:tcW w:w="609" w:type="dxa"/>
          </w:tcPr>
          <w:p w14:paraId="549B965D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3" w:type="dxa"/>
          </w:tcPr>
          <w:p w14:paraId="6FE4496B" w14:textId="59035CA8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2.2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23E193B2" w14:textId="77777777" w:rsidR="00F33B04" w:rsidRPr="00D664BB" w:rsidRDefault="00F33B04" w:rsidP="00F33B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60A3B950" w14:textId="77777777" w:rsidTr="00F33B04">
        <w:trPr>
          <w:jc w:val="center"/>
        </w:trPr>
        <w:tc>
          <w:tcPr>
            <w:tcW w:w="609" w:type="dxa"/>
          </w:tcPr>
          <w:p w14:paraId="35A4E655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3" w:type="dxa"/>
          </w:tcPr>
          <w:p w14:paraId="12252CF7" w14:textId="527BA365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373AAA4A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35CBAF35" w14:textId="77777777" w:rsidTr="00F33B04">
        <w:trPr>
          <w:jc w:val="center"/>
        </w:trPr>
        <w:tc>
          <w:tcPr>
            <w:tcW w:w="609" w:type="dxa"/>
          </w:tcPr>
          <w:p w14:paraId="04092981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3" w:type="dxa"/>
          </w:tcPr>
          <w:p w14:paraId="6E89DB81" w14:textId="014CE23D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39B6D30F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  <w:tr w:rsidR="00F33B04" w:rsidRPr="000B5021" w14:paraId="3D0A40FB" w14:textId="77777777" w:rsidTr="00F33B04">
        <w:trPr>
          <w:jc w:val="center"/>
        </w:trPr>
        <w:tc>
          <w:tcPr>
            <w:tcW w:w="609" w:type="dxa"/>
          </w:tcPr>
          <w:p w14:paraId="620D460A" w14:textId="77777777" w:rsidR="00F33B04" w:rsidRPr="00D664BB" w:rsidRDefault="004B6683" w:rsidP="00A70D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3" w:type="dxa"/>
          </w:tcPr>
          <w:p w14:paraId="3244D9E8" w14:textId="605EDB19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POK.</w:t>
            </w:r>
            <w:r w:rsidR="00F25E33">
              <w:rPr>
                <w:rFonts w:ascii="Arial" w:hAnsi="Arial" w:cs="Arial"/>
                <w:b/>
                <w:sz w:val="24"/>
                <w:szCs w:val="24"/>
              </w:rPr>
              <w:t>2.7.</w:t>
            </w:r>
            <w:r w:rsidRPr="00D664BB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E160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16685ED1" w14:textId="77777777" w:rsidR="00F33B04" w:rsidRPr="00D664BB" w:rsidRDefault="00F33B04" w:rsidP="00A70D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4BB">
              <w:rPr>
                <w:rFonts w:ascii="Arial" w:hAnsi="Arial" w:cs="Arial"/>
                <w:b/>
                <w:sz w:val="24"/>
                <w:szCs w:val="24"/>
              </w:rPr>
              <w:t>Pozytywny</w:t>
            </w:r>
          </w:p>
        </w:tc>
      </w:tr>
    </w:tbl>
    <w:p w14:paraId="5342948F" w14:textId="77777777" w:rsidR="00953B5C" w:rsidRDefault="00953B5C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4A111C" w14:textId="77777777" w:rsidR="00F33B04" w:rsidRPr="009A36D5" w:rsidRDefault="00F33B04" w:rsidP="00F35879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7F2CE0" w14:textId="77777777" w:rsidR="00C62433" w:rsidRPr="001562AB" w:rsidRDefault="00C62433" w:rsidP="00611E9F">
      <w:pPr>
        <w:pStyle w:val="Bezodstpw"/>
        <w:ind w:firstLine="709"/>
        <w:jc w:val="both"/>
        <w:rPr>
          <w:rFonts w:ascii="Arial" w:hAnsi="Arial" w:cs="Arial"/>
          <w:sz w:val="26"/>
          <w:szCs w:val="26"/>
        </w:rPr>
      </w:pPr>
    </w:p>
    <w:p w14:paraId="29E94EB7" w14:textId="657006B5" w:rsidR="001562AB" w:rsidRPr="00D664BB" w:rsidRDefault="001562AB" w:rsidP="002F0CD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64BB">
        <w:rPr>
          <w:rFonts w:ascii="Arial" w:hAnsi="Arial" w:cs="Arial"/>
          <w:sz w:val="24"/>
          <w:szCs w:val="24"/>
        </w:rPr>
        <w:t xml:space="preserve">W związku z powyższym do </w:t>
      </w:r>
      <w:r w:rsidR="004B6683">
        <w:rPr>
          <w:rFonts w:ascii="Arial" w:hAnsi="Arial" w:cs="Arial"/>
          <w:sz w:val="24"/>
          <w:szCs w:val="24"/>
        </w:rPr>
        <w:t>VI</w:t>
      </w:r>
      <w:r w:rsidRPr="00D664BB">
        <w:rPr>
          <w:rFonts w:ascii="Arial" w:hAnsi="Arial" w:cs="Arial"/>
          <w:sz w:val="24"/>
          <w:szCs w:val="24"/>
        </w:rPr>
        <w:t xml:space="preserve"> etapu zakwalifikowały się osoby z wynikiem pozytywnym.  Jednocześnie informujemy, iż </w:t>
      </w:r>
      <w:r w:rsidR="004B6683">
        <w:rPr>
          <w:rFonts w:ascii="Arial" w:hAnsi="Arial" w:cs="Arial"/>
          <w:sz w:val="24"/>
          <w:szCs w:val="24"/>
        </w:rPr>
        <w:t>VI</w:t>
      </w:r>
      <w:r w:rsidRPr="00D664BB">
        <w:rPr>
          <w:rFonts w:ascii="Arial" w:hAnsi="Arial" w:cs="Arial"/>
          <w:sz w:val="24"/>
          <w:szCs w:val="24"/>
        </w:rPr>
        <w:t xml:space="preserve"> </w:t>
      </w:r>
      <w:r w:rsidR="005D7B16">
        <w:rPr>
          <w:rFonts w:ascii="Arial" w:hAnsi="Arial" w:cs="Arial"/>
          <w:sz w:val="24"/>
          <w:szCs w:val="24"/>
        </w:rPr>
        <w:t>e</w:t>
      </w:r>
      <w:r w:rsidRPr="00D664BB">
        <w:rPr>
          <w:rFonts w:ascii="Arial" w:hAnsi="Arial" w:cs="Arial"/>
          <w:sz w:val="24"/>
          <w:szCs w:val="24"/>
        </w:rPr>
        <w:t xml:space="preserve">tap naboru do służby tj. </w:t>
      </w:r>
      <w:r w:rsidR="004B6683">
        <w:rPr>
          <w:rFonts w:ascii="Arial" w:hAnsi="Arial" w:cs="Arial"/>
          <w:sz w:val="24"/>
          <w:szCs w:val="24"/>
        </w:rPr>
        <w:t xml:space="preserve">rozmowa kwalifikacyjna </w:t>
      </w:r>
      <w:r w:rsidRPr="00D664BB">
        <w:rPr>
          <w:rFonts w:ascii="Arial" w:hAnsi="Arial" w:cs="Arial"/>
          <w:sz w:val="24"/>
          <w:szCs w:val="24"/>
        </w:rPr>
        <w:t xml:space="preserve">ustala się na dzień </w:t>
      </w:r>
      <w:r w:rsidRPr="00D664BB">
        <w:rPr>
          <w:rFonts w:ascii="Arial" w:hAnsi="Arial" w:cs="Arial"/>
          <w:b/>
          <w:sz w:val="24"/>
          <w:szCs w:val="24"/>
        </w:rPr>
        <w:t>1</w:t>
      </w:r>
      <w:r w:rsidR="00F25E33">
        <w:rPr>
          <w:rFonts w:ascii="Arial" w:hAnsi="Arial" w:cs="Arial"/>
          <w:b/>
          <w:sz w:val="24"/>
          <w:szCs w:val="24"/>
        </w:rPr>
        <w:t>9</w:t>
      </w:r>
      <w:r w:rsidR="006E160F">
        <w:rPr>
          <w:rFonts w:ascii="Arial" w:hAnsi="Arial" w:cs="Arial"/>
          <w:b/>
          <w:sz w:val="24"/>
          <w:szCs w:val="24"/>
        </w:rPr>
        <w:t xml:space="preserve"> </w:t>
      </w:r>
      <w:r w:rsidR="00F25E33">
        <w:rPr>
          <w:rFonts w:ascii="Arial" w:hAnsi="Arial" w:cs="Arial"/>
          <w:b/>
          <w:sz w:val="24"/>
          <w:szCs w:val="24"/>
        </w:rPr>
        <w:t>czerwca</w:t>
      </w:r>
      <w:r w:rsidRPr="00D664BB">
        <w:rPr>
          <w:rFonts w:ascii="Arial" w:hAnsi="Arial" w:cs="Arial"/>
          <w:b/>
          <w:sz w:val="24"/>
          <w:szCs w:val="24"/>
        </w:rPr>
        <w:t xml:space="preserve"> 202</w:t>
      </w:r>
      <w:r w:rsidR="006E160F">
        <w:rPr>
          <w:rFonts w:ascii="Arial" w:hAnsi="Arial" w:cs="Arial"/>
          <w:b/>
          <w:sz w:val="24"/>
          <w:szCs w:val="24"/>
        </w:rPr>
        <w:t>3</w:t>
      </w:r>
      <w:r w:rsidRPr="00D664BB">
        <w:rPr>
          <w:rFonts w:ascii="Arial" w:hAnsi="Arial" w:cs="Arial"/>
          <w:b/>
          <w:sz w:val="24"/>
          <w:szCs w:val="24"/>
        </w:rPr>
        <w:t xml:space="preserve"> r. o godz. </w:t>
      </w:r>
      <w:r w:rsidR="004B6683">
        <w:rPr>
          <w:rFonts w:ascii="Arial" w:hAnsi="Arial" w:cs="Arial"/>
          <w:b/>
          <w:sz w:val="24"/>
          <w:szCs w:val="24"/>
        </w:rPr>
        <w:t>8</w:t>
      </w:r>
      <w:r w:rsidR="004B6683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D664BB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D664BB">
        <w:rPr>
          <w:rFonts w:ascii="Arial" w:hAnsi="Arial" w:cs="Arial"/>
          <w:sz w:val="24"/>
          <w:szCs w:val="24"/>
        </w:rPr>
        <w:t xml:space="preserve"> w siedzibie Komendy Powiatowej PSP w Nowym Dworze Gdańskim przy ul. Warszawskiej 53</w:t>
      </w:r>
      <w:r w:rsidR="004B6683">
        <w:rPr>
          <w:rFonts w:ascii="Arial" w:hAnsi="Arial" w:cs="Arial"/>
          <w:sz w:val="24"/>
          <w:szCs w:val="24"/>
        </w:rPr>
        <w:t>.</w:t>
      </w:r>
      <w:r w:rsidRPr="00D664BB">
        <w:rPr>
          <w:rFonts w:ascii="Arial" w:hAnsi="Arial" w:cs="Arial"/>
          <w:sz w:val="24"/>
          <w:szCs w:val="24"/>
        </w:rPr>
        <w:t xml:space="preserve"> </w:t>
      </w:r>
    </w:p>
    <w:p w14:paraId="767D84F1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4861FB50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71F3018E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128F8818" w14:textId="77777777" w:rsidR="00611E9F" w:rsidRPr="00F33B04" w:rsidRDefault="00611E9F" w:rsidP="00611E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Przewodniczący Komisji Kwalifikacyjnej </w:t>
      </w:r>
    </w:p>
    <w:p w14:paraId="2764BC97" w14:textId="77777777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EA3A55A" w14:textId="18A16613" w:rsidR="00611E9F" w:rsidRPr="00F33B04" w:rsidRDefault="00611E9F" w:rsidP="00611E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B0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25E33">
        <w:rPr>
          <w:rFonts w:ascii="Arial" w:hAnsi="Arial" w:cs="Arial"/>
          <w:sz w:val="24"/>
          <w:szCs w:val="24"/>
        </w:rPr>
        <w:t>mł</w:t>
      </w:r>
      <w:r w:rsidR="009D68CB">
        <w:rPr>
          <w:rFonts w:ascii="Arial" w:hAnsi="Arial" w:cs="Arial"/>
          <w:sz w:val="24"/>
          <w:szCs w:val="24"/>
        </w:rPr>
        <w:t xml:space="preserve">. </w:t>
      </w:r>
      <w:r w:rsidR="00F25E33">
        <w:rPr>
          <w:rFonts w:ascii="Arial" w:hAnsi="Arial" w:cs="Arial"/>
          <w:sz w:val="24"/>
          <w:szCs w:val="24"/>
        </w:rPr>
        <w:t>bryg</w:t>
      </w:r>
      <w:r w:rsidRPr="00F33B04">
        <w:rPr>
          <w:rFonts w:ascii="Arial" w:hAnsi="Arial" w:cs="Arial"/>
          <w:sz w:val="24"/>
          <w:szCs w:val="24"/>
        </w:rPr>
        <w:t xml:space="preserve">.  </w:t>
      </w:r>
      <w:r w:rsidR="00F25E33">
        <w:rPr>
          <w:rFonts w:ascii="Arial" w:hAnsi="Arial" w:cs="Arial"/>
          <w:sz w:val="24"/>
          <w:szCs w:val="24"/>
        </w:rPr>
        <w:t xml:space="preserve">Adam Mieczkowski </w:t>
      </w:r>
    </w:p>
    <w:p w14:paraId="470B45E3" w14:textId="77777777" w:rsidR="009D68CB" w:rsidRPr="00F33B04" w:rsidRDefault="009D68C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D68CB" w:rsidRPr="00F33B04" w:rsidSect="00611E9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14A0B"/>
    <w:rsid w:val="00031991"/>
    <w:rsid w:val="000870F0"/>
    <w:rsid w:val="000E2C06"/>
    <w:rsid w:val="000F430E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F0CDE"/>
    <w:rsid w:val="00345FB3"/>
    <w:rsid w:val="003677B5"/>
    <w:rsid w:val="003B69BD"/>
    <w:rsid w:val="003E023C"/>
    <w:rsid w:val="00471FC8"/>
    <w:rsid w:val="004B1D57"/>
    <w:rsid w:val="004B544C"/>
    <w:rsid w:val="004B6683"/>
    <w:rsid w:val="004F7D5B"/>
    <w:rsid w:val="00573508"/>
    <w:rsid w:val="005D7B16"/>
    <w:rsid w:val="00611E9F"/>
    <w:rsid w:val="0061696D"/>
    <w:rsid w:val="006351A4"/>
    <w:rsid w:val="006E160F"/>
    <w:rsid w:val="006F31E6"/>
    <w:rsid w:val="006F74DA"/>
    <w:rsid w:val="007414D9"/>
    <w:rsid w:val="007C04A9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A171DA"/>
    <w:rsid w:val="00A44656"/>
    <w:rsid w:val="00AA7336"/>
    <w:rsid w:val="00AC1916"/>
    <w:rsid w:val="00AE4234"/>
    <w:rsid w:val="00AF49BF"/>
    <w:rsid w:val="00B4735E"/>
    <w:rsid w:val="00BC4301"/>
    <w:rsid w:val="00BD5CE5"/>
    <w:rsid w:val="00C041EF"/>
    <w:rsid w:val="00C62433"/>
    <w:rsid w:val="00CC39FE"/>
    <w:rsid w:val="00CC56C7"/>
    <w:rsid w:val="00D664BB"/>
    <w:rsid w:val="00DA7CCE"/>
    <w:rsid w:val="00DB6140"/>
    <w:rsid w:val="00E50217"/>
    <w:rsid w:val="00E81F9C"/>
    <w:rsid w:val="00ED3E83"/>
    <w:rsid w:val="00F13BA9"/>
    <w:rsid w:val="00F22719"/>
    <w:rsid w:val="00F25E33"/>
    <w:rsid w:val="00F33B04"/>
    <w:rsid w:val="00F35879"/>
    <w:rsid w:val="00F46861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26E"/>
  <w15:docId w15:val="{743E9427-C647-4D2B-9651-540DEFD9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5BD4-921B-4271-B9D4-801DA422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piątego etapu postępowania kwalifikacyjnego - wersja do czytania</dc:title>
  <dc:creator>xcv</dc:creator>
  <cp:lastModifiedBy>Michal</cp:lastModifiedBy>
  <cp:revision>29</cp:revision>
  <cp:lastPrinted>2023-06-15T08:08:00Z</cp:lastPrinted>
  <dcterms:created xsi:type="dcterms:W3CDTF">2018-10-11T11:35:00Z</dcterms:created>
  <dcterms:modified xsi:type="dcterms:W3CDTF">2023-06-15T11:21:00Z</dcterms:modified>
</cp:coreProperties>
</file>